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04326" w:rsidRPr="00A30B45" w:rsidRDefault="00E04326">
      <w:pPr>
        <w:rPr>
          <w:rFonts w:cstheme="minorHAnsi"/>
          <w:b/>
          <w:lang w:val="en-GB"/>
        </w:rPr>
      </w:pPr>
      <w:r w:rsidRPr="00A30B45">
        <w:rPr>
          <w:rFonts w:cstheme="minorHAnsi"/>
          <w:b/>
          <w:lang w:val="en-GB"/>
        </w:rPr>
        <w:t>Design Patterns</w:t>
      </w:r>
    </w:p>
    <w:p w:rsidR="00E04326" w:rsidRPr="00A30B45" w:rsidRDefault="00E04326">
      <w:pPr>
        <w:rPr>
          <w:rFonts w:cstheme="minorHAnsi"/>
          <w:lang w:val="en-GB"/>
        </w:rPr>
      </w:pPr>
      <w:r w:rsidRPr="00A30B45">
        <w:rPr>
          <w:rFonts w:cstheme="minorHAnsi"/>
          <w:lang w:val="en-GB"/>
        </w:rPr>
        <w:t>Authenticator and role based access design patterns are implemented.</w:t>
      </w:r>
    </w:p>
    <w:p w:rsidR="00445CC3" w:rsidRPr="00A30B45" w:rsidRDefault="00445CC3">
      <w:pPr>
        <w:rPr>
          <w:rFonts w:cstheme="minorHAnsi"/>
          <w:b/>
          <w:lang w:val="en-GB"/>
        </w:rPr>
      </w:pPr>
      <w:r w:rsidRPr="00A30B45">
        <w:rPr>
          <w:rFonts w:cstheme="minorHAnsi"/>
          <w:b/>
          <w:lang w:val="en-GB"/>
        </w:rPr>
        <w:t>Memory Management</w:t>
      </w:r>
    </w:p>
    <w:p w:rsidR="00155113" w:rsidRPr="00A30B45" w:rsidRDefault="00D44B4A">
      <w:pPr>
        <w:rPr>
          <w:rFonts w:cstheme="minorHAnsi"/>
          <w:lang w:val="en-GB"/>
        </w:rPr>
      </w:pPr>
      <w:r>
        <w:rPr>
          <w:rFonts w:cstheme="minorHAnsi"/>
          <w:lang w:val="en-GB"/>
        </w:rPr>
        <w:t>Deletion of</w:t>
      </w:r>
      <w:bookmarkStart w:id="0" w:name="_GoBack"/>
      <w:bookmarkEnd w:id="0"/>
      <w:r w:rsidR="005C558B" w:rsidRPr="00A30B45">
        <w:rPr>
          <w:rFonts w:cstheme="minorHAnsi"/>
          <w:lang w:val="en-GB"/>
        </w:rPr>
        <w:t xml:space="preserve"> </w:t>
      </w:r>
      <w:r w:rsidR="00073EC5" w:rsidRPr="00A30B45">
        <w:rPr>
          <w:rFonts w:cstheme="minorHAnsi"/>
          <w:lang w:val="en-GB"/>
        </w:rPr>
        <w:t>objects created with ‘new’.</w:t>
      </w:r>
    </w:p>
    <w:p w:rsidR="005C558B" w:rsidRPr="00A30B45" w:rsidRDefault="00445CC3">
      <w:pPr>
        <w:rPr>
          <w:rFonts w:cstheme="minorHAnsi"/>
          <w:lang w:val="en-GB"/>
        </w:rPr>
      </w:pPr>
      <w:r w:rsidRPr="00A30B45">
        <w:rPr>
          <w:rFonts w:cstheme="minorHAnsi"/>
          <w:lang w:val="en-GB"/>
        </w:rPr>
        <w:t>Main.cpp line 30-50</w:t>
      </w:r>
      <w:r w:rsidR="005C558B" w:rsidRPr="00A30B45">
        <w:rPr>
          <w:rFonts w:cstheme="minorHAnsi"/>
          <w:lang w:val="en-GB"/>
        </w:rPr>
        <w:br/>
        <w:t>Resource.cpp line 49-50</w:t>
      </w:r>
      <w:r w:rsidR="005C558B" w:rsidRPr="00A30B45">
        <w:rPr>
          <w:rFonts w:cstheme="minorHAnsi"/>
          <w:lang w:val="en-GB"/>
        </w:rPr>
        <w:br/>
        <w:t>Subject.cpp line 26</w:t>
      </w:r>
    </w:p>
    <w:p w:rsidR="00155113" w:rsidRPr="00A30B45" w:rsidRDefault="00CD313F">
      <w:pPr>
        <w:rPr>
          <w:rFonts w:cstheme="minorHAnsi"/>
          <w:b/>
          <w:lang w:val="en-GB"/>
        </w:rPr>
      </w:pPr>
      <w:r w:rsidRPr="00A30B45">
        <w:rPr>
          <w:rFonts w:cstheme="minorHAnsi"/>
          <w:b/>
          <w:lang w:val="en-GB"/>
        </w:rPr>
        <w:t>String Security</w:t>
      </w:r>
    </w:p>
    <w:p w:rsidR="00CD313F" w:rsidRPr="00A30B45" w:rsidRDefault="003376CA">
      <w:pPr>
        <w:rPr>
          <w:rFonts w:cstheme="minorHAnsi"/>
          <w:lang w:val="en-GB"/>
        </w:rPr>
      </w:pPr>
      <w:r w:rsidRPr="00A30B45">
        <w:rPr>
          <w:rFonts w:cstheme="minorHAnsi"/>
          <w:lang w:val="en-GB"/>
        </w:rPr>
        <w:t xml:space="preserve">String library is preferred to char array. </w:t>
      </w:r>
      <w:r w:rsidR="009B19D8" w:rsidRPr="00A30B45">
        <w:rPr>
          <w:rFonts w:cstheme="minorHAnsi"/>
          <w:lang w:val="en-GB"/>
        </w:rPr>
        <w:t>All strings are initialized.</w:t>
      </w:r>
    </w:p>
    <w:p w:rsidR="00073EC5" w:rsidRPr="00A30B45" w:rsidRDefault="00073EC5">
      <w:pPr>
        <w:rPr>
          <w:rFonts w:cstheme="minorHAnsi"/>
          <w:b/>
          <w:lang w:val="en-GB"/>
        </w:rPr>
      </w:pPr>
      <w:r w:rsidRPr="00A30B45">
        <w:rPr>
          <w:rFonts w:cstheme="minorHAnsi"/>
          <w:b/>
          <w:lang w:val="en-GB"/>
        </w:rPr>
        <w:t>Integer Overflow Check</w:t>
      </w:r>
    </w:p>
    <w:p w:rsidR="00155113" w:rsidRPr="00A30B45" w:rsidRDefault="00155113">
      <w:pPr>
        <w:rPr>
          <w:rFonts w:cstheme="minorHAnsi"/>
          <w:lang w:val="en-GB"/>
        </w:rPr>
      </w:pPr>
      <w:r w:rsidRPr="00A30B45">
        <w:rPr>
          <w:rFonts w:cstheme="minorHAnsi"/>
          <w:lang w:val="en-GB"/>
        </w:rPr>
        <w:t xml:space="preserve">pressureSensor.cpp line 25-30 integer overflow check. </w:t>
      </w:r>
    </w:p>
    <w:p w:rsidR="00FF5E98" w:rsidRPr="00A30B45" w:rsidRDefault="00FF5E98">
      <w:pPr>
        <w:rPr>
          <w:rFonts w:cstheme="minorHAnsi"/>
          <w:b/>
          <w:lang w:val="en-GB"/>
        </w:rPr>
      </w:pPr>
      <w:r w:rsidRPr="00A30B45">
        <w:rPr>
          <w:rFonts w:cstheme="minorHAnsi"/>
          <w:b/>
          <w:lang w:val="en-GB"/>
        </w:rPr>
        <w:t>Input Validation</w:t>
      </w:r>
    </w:p>
    <w:p w:rsidR="00085C2D" w:rsidRPr="00A30B45" w:rsidRDefault="00085C2D">
      <w:pPr>
        <w:rPr>
          <w:rFonts w:cstheme="minorHAnsi"/>
          <w:lang w:val="en-GB"/>
        </w:rPr>
      </w:pPr>
      <w:r w:rsidRPr="00A30B45">
        <w:rPr>
          <w:rFonts w:cstheme="minorHAnsi"/>
          <w:lang w:val="en-GB"/>
        </w:rPr>
        <w:t>Invalid input can not crash the program.</w:t>
      </w:r>
    </w:p>
    <w:p w:rsidR="00085C2D" w:rsidRPr="00A30B45" w:rsidRDefault="00085C2D">
      <w:pPr>
        <w:rPr>
          <w:rFonts w:cstheme="minorHAnsi"/>
          <w:lang w:val="en-GB"/>
        </w:rPr>
      </w:pPr>
      <w:r w:rsidRPr="00A30B45">
        <w:rPr>
          <w:rFonts w:cstheme="minorHAnsi"/>
          <w:lang w:val="en-GB"/>
        </w:rPr>
        <w:t>Resouce.cpp line 29-36</w:t>
      </w:r>
      <w:r w:rsidRPr="00A30B45">
        <w:rPr>
          <w:rFonts w:cstheme="minorHAnsi"/>
          <w:lang w:val="en-GB"/>
        </w:rPr>
        <w:br/>
        <w:t>Subject.cpp line 55-67</w:t>
      </w:r>
      <w:r w:rsidRPr="00A30B45">
        <w:rPr>
          <w:rFonts w:cstheme="minorHAnsi"/>
          <w:lang w:val="en-GB"/>
        </w:rPr>
        <w:br/>
        <w:t>AuthenticationInfo.cpp line 48-62, 74-88</w:t>
      </w:r>
    </w:p>
    <w:p w:rsidR="00324E77" w:rsidRPr="00FD02EE" w:rsidRDefault="00984BFD">
      <w:pPr>
        <w:rPr>
          <w:rFonts w:cstheme="minorHAnsi"/>
          <w:b/>
          <w:lang w:val="en-GB"/>
        </w:rPr>
      </w:pPr>
      <w:r w:rsidRPr="00FD02EE">
        <w:rPr>
          <w:rFonts w:cstheme="minorHAnsi"/>
          <w:b/>
          <w:lang w:val="en-GB"/>
        </w:rPr>
        <w:t>File Input / Output Security</w:t>
      </w:r>
    </w:p>
    <w:p w:rsidR="00984BFD" w:rsidRDefault="009449EF">
      <w:pPr>
        <w:rPr>
          <w:rFonts w:cstheme="minorHAnsi"/>
          <w:sz w:val="19"/>
          <w:szCs w:val="19"/>
          <w:lang w:val="en-GB"/>
        </w:rPr>
      </w:pPr>
      <w:r w:rsidRPr="00FD02EE">
        <w:rPr>
          <w:rFonts w:cstheme="minorHAnsi"/>
          <w:sz w:val="19"/>
          <w:szCs w:val="19"/>
          <w:lang w:val="en-GB"/>
        </w:rPr>
        <w:t>‘</w:t>
      </w:r>
      <w:r w:rsidR="00537B5C" w:rsidRPr="00FD02EE">
        <w:rPr>
          <w:rFonts w:cstheme="minorHAnsi"/>
          <w:sz w:val="19"/>
          <w:szCs w:val="19"/>
          <w:lang w:val="en-GB"/>
        </w:rPr>
        <w:t>I</w:t>
      </w:r>
      <w:r w:rsidR="00537B5C" w:rsidRPr="00FD02EE">
        <w:rPr>
          <w:rFonts w:cstheme="minorHAnsi"/>
          <w:sz w:val="19"/>
          <w:szCs w:val="19"/>
          <w:lang w:val="en-GB"/>
        </w:rPr>
        <w:t>fstream</w:t>
      </w:r>
      <w:r w:rsidRPr="00FD02EE">
        <w:rPr>
          <w:rFonts w:cstheme="minorHAnsi"/>
          <w:sz w:val="19"/>
          <w:szCs w:val="19"/>
          <w:lang w:val="en-GB"/>
        </w:rPr>
        <w:t>’</w:t>
      </w:r>
      <w:r w:rsidR="00537B5C" w:rsidRPr="00FD02EE">
        <w:rPr>
          <w:rFonts w:cstheme="minorHAnsi"/>
          <w:sz w:val="19"/>
          <w:szCs w:val="19"/>
          <w:lang w:val="en-GB"/>
        </w:rPr>
        <w:t xml:space="preserve"> </w:t>
      </w:r>
      <w:r w:rsidR="000B4944" w:rsidRPr="00FD02EE">
        <w:rPr>
          <w:rFonts w:cstheme="minorHAnsi"/>
          <w:lang w:val="en-GB"/>
        </w:rPr>
        <w:t xml:space="preserve">and </w:t>
      </w:r>
      <w:r w:rsidRPr="00FD02EE">
        <w:rPr>
          <w:rFonts w:cstheme="minorHAnsi"/>
          <w:lang w:val="en-GB"/>
        </w:rPr>
        <w:t>‘</w:t>
      </w:r>
      <w:r w:rsidR="000B4944" w:rsidRPr="00FD02EE">
        <w:rPr>
          <w:rFonts w:cstheme="minorHAnsi"/>
          <w:sz w:val="19"/>
          <w:szCs w:val="19"/>
          <w:lang w:val="en-GB"/>
        </w:rPr>
        <w:t>ofstream</w:t>
      </w:r>
      <w:r w:rsidRPr="00FD02EE">
        <w:rPr>
          <w:rFonts w:cstheme="minorHAnsi"/>
          <w:sz w:val="19"/>
          <w:szCs w:val="19"/>
          <w:lang w:val="en-GB"/>
        </w:rPr>
        <w:t>’</w:t>
      </w:r>
      <w:r w:rsidR="00537B5C" w:rsidRPr="00FD02EE">
        <w:rPr>
          <w:rFonts w:cstheme="minorHAnsi"/>
          <w:sz w:val="19"/>
          <w:szCs w:val="19"/>
          <w:lang w:val="en-GB"/>
        </w:rPr>
        <w:t xml:space="preserve"> are used intead of ‘fopenf’ and ‘fscanf’.</w:t>
      </w:r>
    </w:p>
    <w:p w:rsidR="00600DB7" w:rsidRPr="008348F9" w:rsidRDefault="00600DB7">
      <w:pPr>
        <w:rPr>
          <w:rFonts w:cstheme="minorHAnsi"/>
          <w:b/>
          <w:szCs w:val="19"/>
          <w:lang w:val="en-GB"/>
        </w:rPr>
      </w:pPr>
      <w:r w:rsidRPr="008348F9">
        <w:rPr>
          <w:rFonts w:cstheme="minorHAnsi"/>
          <w:b/>
          <w:szCs w:val="19"/>
          <w:lang w:val="en-GB"/>
        </w:rPr>
        <w:t xml:space="preserve">Zero </w:t>
      </w:r>
      <w:r w:rsidR="00C9619E">
        <w:rPr>
          <w:rFonts w:cstheme="minorHAnsi"/>
          <w:b/>
          <w:szCs w:val="19"/>
          <w:lang w:val="en-GB"/>
        </w:rPr>
        <w:t xml:space="preserve">Compiler </w:t>
      </w:r>
      <w:r w:rsidRPr="008348F9">
        <w:rPr>
          <w:rFonts w:cstheme="minorHAnsi"/>
          <w:b/>
          <w:szCs w:val="19"/>
          <w:lang w:val="en-GB"/>
        </w:rPr>
        <w:t>Warning</w:t>
      </w:r>
    </w:p>
    <w:p w:rsidR="00FD02EE" w:rsidRDefault="00600DB7">
      <w:pPr>
        <w:rPr>
          <w:rFonts w:cstheme="minorHAnsi"/>
          <w:sz w:val="19"/>
          <w:szCs w:val="19"/>
          <w:lang w:val="en-GB"/>
        </w:rPr>
      </w:pPr>
      <w:r>
        <w:rPr>
          <w:noProof/>
        </w:rPr>
        <w:drawing>
          <wp:inline distT="0" distB="0" distL="0" distR="0" wp14:anchorId="336DAA8A" wp14:editId="1F12D50B">
            <wp:extent cx="5760720" cy="1483995"/>
            <wp:effectExtent l="0" t="0" r="0" b="1905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8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60D" w:rsidRPr="00CE34FE" w:rsidRDefault="0089160D">
      <w:pPr>
        <w:rPr>
          <w:rFonts w:cstheme="minorHAnsi"/>
          <w:b/>
          <w:szCs w:val="19"/>
          <w:lang w:val="en-GB"/>
        </w:rPr>
      </w:pPr>
      <w:r w:rsidRPr="00CE34FE">
        <w:rPr>
          <w:rFonts w:cstheme="minorHAnsi"/>
          <w:b/>
          <w:szCs w:val="19"/>
          <w:lang w:val="en-GB"/>
        </w:rPr>
        <w:t>Compiler Options</w:t>
      </w:r>
    </w:p>
    <w:p w:rsidR="009D05F0" w:rsidRPr="00FD02EE" w:rsidRDefault="009D05F0">
      <w:pPr>
        <w:rPr>
          <w:rFonts w:cstheme="minorHAnsi"/>
          <w:lang w:val="en-GB"/>
        </w:rPr>
      </w:pPr>
      <w:r>
        <w:rPr>
          <w:noProof/>
        </w:rPr>
        <w:lastRenderedPageBreak/>
        <w:drawing>
          <wp:inline distT="0" distB="0" distL="0" distR="0" wp14:anchorId="238A36BD" wp14:editId="009614BF">
            <wp:extent cx="5760720" cy="3910330"/>
            <wp:effectExtent l="0" t="0" r="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1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7C2" w:rsidRDefault="009D05F0">
      <w:pPr>
        <w:rPr>
          <w:rFonts w:cstheme="minorHAnsi"/>
          <w:lang w:val="en-GB"/>
        </w:rPr>
      </w:pPr>
      <w:r>
        <w:rPr>
          <w:noProof/>
        </w:rPr>
        <w:drawing>
          <wp:inline distT="0" distB="0" distL="0" distR="0" wp14:anchorId="6D6BE705" wp14:editId="3AB3C1CB">
            <wp:extent cx="5760720" cy="3910330"/>
            <wp:effectExtent l="0" t="0" r="0" b="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1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398" w:rsidRDefault="00600DB7">
      <w:pPr>
        <w:rPr>
          <w:rFonts w:cstheme="minorHAnsi"/>
          <w:lang w:val="en-GB"/>
        </w:rPr>
      </w:pPr>
      <w:r>
        <w:rPr>
          <w:noProof/>
        </w:rPr>
        <w:lastRenderedPageBreak/>
        <w:drawing>
          <wp:inline distT="0" distB="0" distL="0" distR="0" wp14:anchorId="799A7E3D" wp14:editId="2EB526C3">
            <wp:extent cx="5760720" cy="4629150"/>
            <wp:effectExtent l="0" t="0" r="0" b="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5F0" w:rsidRDefault="009D05F0">
      <w:pPr>
        <w:rPr>
          <w:rFonts w:cstheme="minorHAnsi"/>
          <w:lang w:val="en-GB"/>
        </w:rPr>
      </w:pPr>
      <w:r>
        <w:rPr>
          <w:noProof/>
        </w:rPr>
        <w:lastRenderedPageBreak/>
        <w:drawing>
          <wp:inline distT="0" distB="0" distL="0" distR="0" wp14:anchorId="4A44D0CF" wp14:editId="43B6A83C">
            <wp:extent cx="5760720" cy="4629150"/>
            <wp:effectExtent l="0" t="0" r="0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D07" w:rsidRPr="00A30B45" w:rsidRDefault="00747D07">
      <w:pPr>
        <w:rPr>
          <w:rFonts w:cstheme="minorHAnsi"/>
          <w:lang w:val="en-GB"/>
        </w:rPr>
      </w:pPr>
      <w:r>
        <w:rPr>
          <w:noProof/>
        </w:rPr>
        <w:drawing>
          <wp:inline distT="0" distB="0" distL="0" distR="0" wp14:anchorId="2033EAEB" wp14:editId="269BA211">
            <wp:extent cx="5760720" cy="3910330"/>
            <wp:effectExtent l="0" t="0" r="0" b="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1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47D07" w:rsidRPr="00A30B4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A2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71F31"/>
    <w:rsid w:val="00073EC5"/>
    <w:rsid w:val="00085C2D"/>
    <w:rsid w:val="000B4944"/>
    <w:rsid w:val="000E3A82"/>
    <w:rsid w:val="00155113"/>
    <w:rsid w:val="00204ACC"/>
    <w:rsid w:val="00324E77"/>
    <w:rsid w:val="00325143"/>
    <w:rsid w:val="003376CA"/>
    <w:rsid w:val="00445CC3"/>
    <w:rsid w:val="00471F31"/>
    <w:rsid w:val="00537B5C"/>
    <w:rsid w:val="005C558B"/>
    <w:rsid w:val="005D227D"/>
    <w:rsid w:val="00600DB7"/>
    <w:rsid w:val="00747D07"/>
    <w:rsid w:val="008348F9"/>
    <w:rsid w:val="0089160D"/>
    <w:rsid w:val="009449EF"/>
    <w:rsid w:val="00984BFD"/>
    <w:rsid w:val="009B19D8"/>
    <w:rsid w:val="009D05F0"/>
    <w:rsid w:val="00A30B45"/>
    <w:rsid w:val="00AC2C77"/>
    <w:rsid w:val="00C9619E"/>
    <w:rsid w:val="00CC57C2"/>
    <w:rsid w:val="00CD313F"/>
    <w:rsid w:val="00CE34FE"/>
    <w:rsid w:val="00D40398"/>
    <w:rsid w:val="00D44B4A"/>
    <w:rsid w:val="00E04326"/>
    <w:rsid w:val="00E4698F"/>
    <w:rsid w:val="00FD02EE"/>
    <w:rsid w:val="00FF5E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94D0A9"/>
  <w15:chartTrackingRefBased/>
  <w15:docId w15:val="{363E042B-5CBF-4B4B-A55A-77408096DF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  <w:pixelsPerInch w:val="120"/>
  <w:targetScreenSz w:val="1920x12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4</Pages>
  <Words>99</Words>
  <Characters>567</Characters>
  <Application>Microsoft Office Word</Application>
  <DocSecurity>0</DocSecurity>
  <Lines>4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Tahir Özdilek</dc:creator>
  <cp:keywords/>
  <dc:description/>
  <cp:lastModifiedBy>Tahir Özdilek</cp:lastModifiedBy>
  <cp:revision>27</cp:revision>
  <dcterms:created xsi:type="dcterms:W3CDTF">2018-01-23T17:27:00Z</dcterms:created>
  <dcterms:modified xsi:type="dcterms:W3CDTF">2018-01-23T18:10:00Z</dcterms:modified>
</cp:coreProperties>
</file>