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Welcome to the readme file for the library database program, developed by Andrew Fagrey and Benjamin Kaiser.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Instructions to opperate the database:</w:t>
      </w:r>
    </w:p>
    <w:p>
      <w:pPr>
        <w:pStyle w:val="Normal"/>
        <w:rPr/>
      </w:pPr>
      <w:r>
        <w:rPr/>
        <w:tab/>
        <w:t xml:space="preserve">1). Open the link given to the database </w:t>
      </w:r>
      <w:r>
        <w:rPr/>
        <w:t>(either will work)</w:t>
      </w:r>
    </w:p>
    <w:p>
      <w:pPr>
        <w:pStyle w:val="Normal"/>
        <w:rPr/>
      </w:pPr>
      <w:r>
        <w:rPr/>
        <w:tab/>
        <w:tab/>
      </w:r>
      <w:hyperlink r:id="rId2">
        <w:r>
          <w:rPr>
            <w:rStyle w:val="InternetLink"/>
          </w:rPr>
          <w:t>http://dev.mcs.sdsmt.edu/~7168318</w:t>
        </w:r>
      </w:hyperlink>
    </w:p>
    <w:p>
      <w:pPr>
        <w:pStyle w:val="Normal"/>
        <w:rPr/>
      </w:pPr>
      <w:r>
        <w:rPr/>
        <w:tab/>
        <w:tab/>
      </w:r>
      <w:hyperlink r:id="rId3">
        <w:r>
          <w:rPr>
            <w:rStyle w:val="InternetLink"/>
          </w:rPr>
          <w:t>http://dev.mcs.sdsmt.edu/~7285523</w:t>
        </w:r>
      </w:hyperlink>
    </w:p>
    <w:p>
      <w:pPr>
        <w:pStyle w:val="Normal"/>
        <w:rPr/>
      </w:pPr>
      <w:r>
        <w:rPr/>
        <w:tab/>
        <w:t>2). Use the database (which should look like something below):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Library Database Main Window Screen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80380" cy="5002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00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Display Patrons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62575" cy="5203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20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Search System main screen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82565" cy="39058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39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Search – sub menu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611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Loan books – select a patron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18125" cy="53181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531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Loan books – select a book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86680" cy="51917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Add / Update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63322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v.mcs.sdsmt.edu/~7168318" TargetMode="External"/><Relationship Id="rId3" Type="http://schemas.openxmlformats.org/officeDocument/2006/relationships/hyperlink" Target="http://dev.mcs.sdsmt.edu/~7285523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LibreOffice/4.4.6.3$Linux_X86_64 LibreOffice_project/40$Build-3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2015-12-09T14:45:08Z</dcterms:created>
  <dc:creator>Fagrey </dc:creator>
  <dc:language>en-US</dc:language>
  <cp:lastModifiedBy>Fagrey </cp:lastModifiedBy>
  <dcterms:modified xsi:type="dcterms:W3CDTF">2015-12-09T15:14:30Z</dcterms:modified>
  <cp:revision>2</cp:revision>
</cp:coreProperties>
</file>