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Trips Along Memory Lane and other Coding Misadventures</w:t>
        <w:br w:type="textWrapping"/>
        <w:t xml:space="preserve">9/25/2017</w:t>
        <w:br w:type="textWrapping"/>
        <w:tab/>
        <w:t xml:space="preserve">My plan for my senior project is to have it centered around programing and computer design, so my thought was to help learn about coding and share the knowledge I’ve gained. So I decided to recourses to learn from, online tutorials so people could easily go back and reference anything they find useful. </w:t>
      </w:r>
    </w:p>
    <w:p w:rsidR="00000000" w:rsidDel="00000000" w:rsidP="00000000" w:rsidRDefault="00000000" w:rsidRPr="00000000">
      <w:pPr>
        <w:contextualSpacing w:val="0"/>
        <w:rPr/>
      </w:pPr>
      <w:r w:rsidDel="00000000" w:rsidR="00000000" w:rsidRPr="00000000">
        <w:rPr>
          <w:rtl w:val="0"/>
        </w:rPr>
        <w:tab/>
        <w:t xml:space="preserve">My general idea for how the tutorial and website shall be set up is to split it up between two major sections made of modules covering specific topics, the first of the two covering my experience with some of the assignments and projects I’ve done. Example of the projects I would talk about would be things such as frac calc from ap comp sci, my attempts and eventual success at learning a pathfinder algorithm, making a game in projects in computer science and finally making this planned website. These section would focus on specific challenges and aspects of these projects such as rendering and how it affected gameplay in the game project and the lessons I learned from them. The second section will be much more general covering things that wouldn't be tied directly to one of my projects this means that things like rendering and visual design may be covered but not have the environment specifics like in the first section. The main modules of this section however are going to focus on my tips for programing such as around approaching a new project/ language/ environment with such topics as “rule #1 check to see if someone solved the problem for you” or “setting up a tool belt of recourses”. Now while making modules for specific helpful functions and notes may be useful given that at least two of the environments i plan to reference are rather niche I will likely simply give a list of the recourses I used (I never clean out my bookmarks guess it has its uses). Now aside from all this which will be setup in a sort of option tree there will be an archive page to easily access all of these specific pages.</w:t>
      </w:r>
    </w:p>
    <w:p w:rsidR="00000000" w:rsidDel="00000000" w:rsidP="00000000" w:rsidRDefault="00000000" w:rsidRPr="00000000">
      <w:pPr>
        <w:contextualSpacing w:val="0"/>
        <w:rPr/>
      </w:pPr>
      <w:r w:rsidDel="00000000" w:rsidR="00000000" w:rsidRPr="00000000">
        <w:rPr>
          <w:rtl w:val="0"/>
        </w:rPr>
        <w:tab/>
        <w:t xml:space="preserve">Now as per the timeline for the website I have set up a few dates times go off of the day this way written ITEMS SUBJECT TO CHANGE REALLY EXPECT THEM TO CHANGE</w:t>
      </w:r>
    </w:p>
    <w:p w:rsidR="00000000" w:rsidDel="00000000" w:rsidP="00000000" w:rsidRDefault="00000000" w:rsidRPr="00000000">
      <w:pPr>
        <w:contextualSpacing w:val="0"/>
        <w:rPr/>
      </w:pPr>
      <w:r w:rsidDel="00000000" w:rsidR="00000000" w:rsidRPr="00000000">
        <w:rPr>
          <w:rtl w:val="0"/>
        </w:rPr>
        <w:t xml:space="preserve">First month</w:t>
      </w:r>
    </w:p>
    <w:p w:rsidR="00000000" w:rsidDel="00000000" w:rsidP="00000000" w:rsidRDefault="00000000" w:rsidRPr="00000000">
      <w:pPr>
        <w:contextualSpacing w:val="0"/>
        <w:rPr/>
      </w:pPr>
      <w:r w:rsidDel="00000000" w:rsidR="00000000" w:rsidRPr="00000000">
        <w:rPr>
          <w:rtl w:val="0"/>
        </w:rPr>
        <w:tab/>
        <w:t xml:space="preserve">*first week</w:t>
      </w:r>
    </w:p>
    <w:p w:rsidR="00000000" w:rsidDel="00000000" w:rsidP="00000000" w:rsidRDefault="00000000" w:rsidRPr="00000000">
      <w:pPr>
        <w:contextualSpacing w:val="0"/>
        <w:rPr/>
      </w:pPr>
      <w:r w:rsidDel="00000000" w:rsidR="00000000" w:rsidRPr="00000000">
        <w:rPr>
          <w:rtl w:val="0"/>
        </w:rPr>
        <w:tab/>
        <w:tab/>
        <w:t xml:space="preserve">*decide on a color palette</w:t>
      </w:r>
    </w:p>
    <w:p w:rsidR="00000000" w:rsidDel="00000000" w:rsidP="00000000" w:rsidRDefault="00000000" w:rsidRPr="00000000">
      <w:pPr>
        <w:contextualSpacing w:val="0"/>
        <w:rPr/>
      </w:pPr>
      <w:r w:rsidDel="00000000" w:rsidR="00000000" w:rsidRPr="00000000">
        <w:rPr>
          <w:rtl w:val="0"/>
        </w:rPr>
        <w:tab/>
        <w:t xml:space="preserve">*second week</w:t>
      </w:r>
    </w:p>
    <w:p w:rsidR="00000000" w:rsidDel="00000000" w:rsidP="00000000" w:rsidRDefault="00000000" w:rsidRPr="00000000">
      <w:pPr>
        <w:contextualSpacing w:val="0"/>
        <w:rPr/>
      </w:pPr>
      <w:r w:rsidDel="00000000" w:rsidR="00000000" w:rsidRPr="00000000">
        <w:rPr>
          <w:rtl w:val="0"/>
        </w:rPr>
        <w:tab/>
        <w:tab/>
        <w:t xml:space="preserve">*make a rough front page planned unpopulated links and general layout</w:t>
      </w:r>
    </w:p>
    <w:p w:rsidR="00000000" w:rsidDel="00000000" w:rsidP="00000000" w:rsidRDefault="00000000" w:rsidRPr="00000000">
      <w:pPr>
        <w:contextualSpacing w:val="0"/>
        <w:rPr/>
      </w:pPr>
      <w:r w:rsidDel="00000000" w:rsidR="00000000" w:rsidRPr="00000000">
        <w:rPr>
          <w:rtl w:val="0"/>
        </w:rPr>
        <w:tab/>
        <w:t xml:space="preserve">*end of first month</w:t>
      </w:r>
    </w:p>
    <w:p w:rsidR="00000000" w:rsidDel="00000000" w:rsidP="00000000" w:rsidRDefault="00000000" w:rsidRPr="00000000">
      <w:pPr>
        <w:contextualSpacing w:val="0"/>
        <w:rPr/>
      </w:pPr>
      <w:r w:rsidDel="00000000" w:rsidR="00000000" w:rsidRPr="00000000">
        <w:rPr>
          <w:rtl w:val="0"/>
        </w:rPr>
        <w:tab/>
        <w:tab/>
        <w:t xml:space="preserve">*make a rough first module</w:t>
      </w:r>
    </w:p>
    <w:p w:rsidR="00000000" w:rsidDel="00000000" w:rsidP="00000000" w:rsidRDefault="00000000" w:rsidRPr="00000000">
      <w:pPr>
        <w:contextualSpacing w:val="0"/>
        <w:rPr/>
      </w:pPr>
      <w:r w:rsidDel="00000000" w:rsidR="00000000" w:rsidRPr="00000000">
        <w:rPr>
          <w:rtl w:val="0"/>
        </w:rPr>
        <w:tab/>
        <w:tab/>
        <w:tab/>
        <w:t xml:space="preserve">About ¼ of the were already written over the summer</w:t>
      </w:r>
    </w:p>
    <w:p w:rsidR="00000000" w:rsidDel="00000000" w:rsidP="00000000" w:rsidRDefault="00000000" w:rsidRPr="00000000">
      <w:pPr>
        <w:contextualSpacing w:val="0"/>
        <w:rPr/>
      </w:pPr>
      <w:r w:rsidDel="00000000" w:rsidR="00000000" w:rsidRPr="00000000">
        <w:rPr>
          <w:rtl w:val="0"/>
        </w:rPr>
        <w:tab/>
        <w:t xml:space="preserve">*give the front page a logo maybe a few upgrades</w:t>
      </w:r>
    </w:p>
    <w:p w:rsidR="00000000" w:rsidDel="00000000" w:rsidP="00000000" w:rsidRDefault="00000000" w:rsidRPr="00000000">
      <w:pPr>
        <w:contextualSpacing w:val="0"/>
        <w:rPr/>
      </w:pPr>
      <w:r w:rsidDel="00000000" w:rsidR="00000000" w:rsidRPr="00000000">
        <w:rPr>
          <w:rtl w:val="0"/>
        </w:rPr>
        <w:t xml:space="preserve">Second month</w:t>
      </w:r>
    </w:p>
    <w:p w:rsidR="00000000" w:rsidDel="00000000" w:rsidP="00000000" w:rsidRDefault="00000000" w:rsidRPr="00000000">
      <w:pPr>
        <w:contextualSpacing w:val="0"/>
        <w:rPr/>
      </w:pPr>
      <w:r w:rsidDel="00000000" w:rsidR="00000000" w:rsidRPr="00000000">
        <w:rPr>
          <w:rtl w:val="0"/>
        </w:rPr>
        <w:tab/>
        <w:t xml:space="preserve">*First week</w:t>
      </w:r>
    </w:p>
    <w:p w:rsidR="00000000" w:rsidDel="00000000" w:rsidP="00000000" w:rsidRDefault="00000000" w:rsidRPr="00000000">
      <w:pPr>
        <w:contextualSpacing w:val="0"/>
        <w:rPr/>
      </w:pPr>
      <w:r w:rsidDel="00000000" w:rsidR="00000000" w:rsidRPr="00000000">
        <w:rPr>
          <w:rtl w:val="0"/>
        </w:rPr>
        <w:tab/>
        <w:tab/>
        <w:t xml:space="preserve">*find or create a dynamic window for a menu for the different modules that can be expanded by clicking so it isnt relegated to the front page</w:t>
      </w:r>
    </w:p>
    <w:p w:rsidR="00000000" w:rsidDel="00000000" w:rsidP="00000000" w:rsidRDefault="00000000" w:rsidRPr="00000000">
      <w:pPr>
        <w:contextualSpacing w:val="0"/>
        <w:rPr/>
      </w:pPr>
      <w:r w:rsidDel="00000000" w:rsidR="00000000" w:rsidRPr="00000000">
        <w:rPr>
          <w:rtl w:val="0"/>
        </w:rPr>
        <w:tab/>
        <w:t xml:space="preserve">*second week </w:t>
      </w:r>
    </w:p>
    <w:p w:rsidR="00000000" w:rsidDel="00000000" w:rsidP="00000000" w:rsidRDefault="00000000" w:rsidRPr="00000000">
      <w:pPr>
        <w:contextualSpacing w:val="0"/>
        <w:rPr/>
      </w:pPr>
      <w:r w:rsidDel="00000000" w:rsidR="00000000" w:rsidRPr="00000000">
        <w:rPr>
          <w:rtl w:val="0"/>
        </w:rPr>
        <w:tab/>
        <w:tab/>
        <w:t xml:space="preserve">Add all the modules written over the summer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