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48"/>
          <w:szCs w:val="48"/>
        </w:rPr>
      </w:pPr>
      <w:r w:rsidDel="00000000" w:rsidR="00000000" w:rsidRPr="00000000">
        <w:rPr>
          <w:rFonts w:ascii="Google Sans" w:cs="Google Sans" w:eastAsia="Google Sans" w:hAnsi="Google Sans"/>
          <w:b w:val="1"/>
          <w:bCs w:val="1"/>
          <w:i w:val="0"/>
          <w:iCs w:val="0"/>
          <w:color w:val="1f1f1f"/>
          <w:sz w:val="48"/>
          <w:szCs w:val="48"/>
          <w:rtl w:val="0"/>
        </w:rPr>
        <w:t xml:space="preserve">Gemini 3.5 Flash End-to-End Predictive Framework for the 2026 FIFA World Cup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study details a mathematically rigorous predictive simulation framework for the 104 matches of the 48-team 2026 FIFA World Cup. Calibrated via user-defined constraints, the model implements an independent, time-decayed bivariate Poisson distribution integrated with an ELO-based rating infrastructure. The parameter space assigns a 70% weight to recent continental tournaments (UEFA Euro 2024, Copa América 2024, 2025 CONCACAF Gold Cup) and a 30% weight to historical World Cup cycles. Home-field advantage (</w:t>
      </w:r>
      <w:r w:rsidDel="00000000" w:rsidR="00000000" w:rsidRPr="00000000">
        <w:rPr>
          <w:rFonts w:ascii="Google Sans" w:cs="Google Sans" w:eastAsia="Google Sans" w:hAnsi="Google Sans"/>
          <w:color w:val="1f1f1f"/>
        </w:rPr>
        <w:drawing>
          <wp:inline distB="19050" distT="19050" distL="19050" distR="19050">
            <wp:extent cx="112365" cy="243459"/>
            <wp:effectExtent b="0" l="0" r="0" t="0"/>
            <wp:docPr id="1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12365" cy="2434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scaled moderately as a fixed expected increase of </w:t>
      </w:r>
      <w:r w:rsidDel="00000000" w:rsidR="00000000" w:rsidRPr="00000000">
        <w:rPr>
          <w:rFonts w:ascii="Google Sans" w:cs="Google Sans" w:eastAsia="Google Sans" w:hAnsi="Google Sans"/>
          <w:color w:val="1f1f1f"/>
        </w:rPr>
        <w:drawing>
          <wp:inline distB="19050" distT="19050" distL="19050" distR="19050">
            <wp:extent cx="500881" cy="236264"/>
            <wp:effectExtent b="0" l="0" r="0" t="0"/>
            <wp:docPr id="1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00881" cy="236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Expected Goals (xG) for the host nations (USA, Mexico, Canada). Exogenous friction variables—specifically player fatigue derived from top-5 European league minutes and geographic microclimate transit costs—are parameterized to dynamically penalize squad efficiency. The framework resolves group-stage dynamics, determines the eight optimal third-place teams using density differentials, and traces sequential knockout paths to identify France as the a priori baseline champion.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Methodology &amp; Theoretical Framework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predictive engine employs a modified double Poisson model with a dynamic time-decayed coefficient matrix. Rather than relying solely on historical results, the team strength coefficients (</w:t>
      </w:r>
      <w:r w:rsidDel="00000000" w:rsidR="00000000" w:rsidRPr="00000000">
        <w:rPr>
          <w:rFonts w:ascii="Google Sans" w:cs="Google Sans" w:eastAsia="Google Sans" w:hAnsi="Google Sans"/>
          <w:color w:val="1f1f1f"/>
        </w:rPr>
        <w:drawing>
          <wp:inline distB="19050" distT="19050" distL="19050" distR="19050">
            <wp:extent cx="126132" cy="252264"/>
            <wp:effectExtent b="0" l="0" r="0" t="0"/>
            <wp:docPr id="1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26132" cy="252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Attack, </w:t>
      </w:r>
      <w:r w:rsidDel="00000000" w:rsidR="00000000" w:rsidRPr="00000000">
        <w:rPr>
          <w:rFonts w:ascii="Google Sans" w:cs="Google Sans" w:eastAsia="Google Sans" w:hAnsi="Google Sans"/>
          <w:color w:val="1f1f1f"/>
        </w:rPr>
        <w:drawing>
          <wp:inline distB="19050" distT="19050" distL="19050" distR="19050">
            <wp:extent cx="121295" cy="242590"/>
            <wp:effectExtent b="0" l="0" r="0" t="0"/>
            <wp:docPr id="21"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121295" cy="2425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Defense) are derived using a dual-window statistical weighting scheme. Recent tournament performance (Euro 2024, Copa América 2024, Gold Cup 2025) is assigned </w:t>
      </w:r>
      <w:r w:rsidDel="00000000" w:rsidR="00000000" w:rsidRPr="00000000">
        <w:rPr>
          <w:rFonts w:ascii="Google Sans" w:cs="Google Sans" w:eastAsia="Google Sans" w:hAnsi="Google Sans"/>
          <w:color w:val="1f1f1f"/>
        </w:rPr>
        <w:drawing>
          <wp:inline distB="19050" distT="19050" distL="19050" distR="19050">
            <wp:extent cx="359196" cy="236313"/>
            <wp:effectExtent b="0" l="0" r="0" t="0"/>
            <wp:docPr id="2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59196"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active ELO weight, while historical World Cup performance over a 12-year window (2014–2022) constitutes the remaining </w:t>
      </w:r>
      <w:r w:rsidDel="00000000" w:rsidR="00000000" w:rsidRPr="00000000">
        <w:rPr>
          <w:rFonts w:ascii="Google Sans" w:cs="Google Sans" w:eastAsia="Google Sans" w:hAnsi="Google Sans"/>
          <w:color w:val="1f1f1f"/>
        </w:rPr>
        <w:drawing>
          <wp:inline distB="19050" distT="19050" distL="19050" distR="19050">
            <wp:extent cx="359196" cy="236313"/>
            <wp:effectExtent b="0" l="0" r="0" t="0"/>
            <wp:docPr id="23"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359196"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decayed exponentially: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588051" cy="723496"/>
            <wp:effectExtent b="0" l="0" r="0" t="0"/>
            <wp:docPr id="22"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588051" cy="7234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To establish match-level projections, we calculate expected goals for both competing teams (</w:t>
      </w:r>
      <w:r w:rsidDel="00000000" w:rsidR="00000000" w:rsidRPr="00000000">
        <w:rPr>
          <w:rFonts w:ascii="Google Sans" w:cs="Google Sans" w:eastAsia="Google Sans" w:hAnsi="Google Sans"/>
          <w:color w:val="1f1f1f"/>
        </w:rPr>
        <w:drawing>
          <wp:inline distB="19050" distT="19050" distL="19050" distR="19050">
            <wp:extent cx="114300" cy="247650"/>
            <wp:effectExtent b="0" l="0" r="0" t="0"/>
            <wp:docPr id="25"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143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home side, </w:t>
      </w:r>
      <w:r w:rsidDel="00000000" w:rsidR="00000000" w:rsidRPr="00000000">
        <w:rPr>
          <w:rFonts w:ascii="Google Sans" w:cs="Google Sans" w:eastAsia="Google Sans" w:hAnsi="Google Sans"/>
          <w:color w:val="1f1f1f"/>
        </w:rPr>
        <w:drawing>
          <wp:inline distB="19050" distT="19050" distL="19050" distR="19050">
            <wp:extent cx="118169" cy="256033"/>
            <wp:effectExtent b="0" l="0" r="0" t="0"/>
            <wp:docPr id="24"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118169" cy="2560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away side). The model incorporates a moderate home-field modifier (</w:t>
      </w:r>
      <w:r w:rsidDel="00000000" w:rsidR="00000000" w:rsidRPr="00000000">
        <w:rPr>
          <w:rFonts w:ascii="Google Sans" w:cs="Google Sans" w:eastAsia="Google Sans" w:hAnsi="Google Sans"/>
          <w:color w:val="1f1f1f"/>
        </w:rPr>
        <w:drawing>
          <wp:inline distB="19050" distT="19050" distL="19050" distR="19050">
            <wp:extent cx="112365" cy="243459"/>
            <wp:effectExtent b="0" l="0" r="0" t="0"/>
            <wp:docPr id="2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12365" cy="2434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scales up the host team's attacking output while reinforcing their defensive resilience in home matches. This factor is only active when USA, Mexico, or Canada are labeled as the nominal Home Team. Additionally, the model applies a negative fatigue scalar (</w:t>
      </w:r>
      <w:r w:rsidDel="00000000" w:rsidR="00000000" w:rsidRPr="00000000">
        <w:rPr>
          <w:rFonts w:ascii="Google Sans" w:cs="Google Sans" w:eastAsia="Google Sans" w:hAnsi="Google Sans"/>
          <w:color w:val="1f1f1f"/>
        </w:rPr>
        <w:drawing>
          <wp:inline distB="19050" distT="19050" distL="19050" distR="19050">
            <wp:extent cx="94431" cy="245522"/>
            <wp:effectExtent b="0" l="0" r="0" t="0"/>
            <wp:docPr id="26"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94431" cy="2455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derived from the total club minutes played by squad players in the top-5 European leagues during the preceding 2025/2026 season, combined with microclimatic travel friction coefficients.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Knockout matches that end in draws at the end of regular time (90 minutes) are resolved by calculating expected outcomes in Extra Time using scaled Poisson expectations: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588051" cy="866291"/>
            <wp:effectExtent b="0" l="0" r="0" t="0"/>
            <wp:docPr id="27"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588051" cy="8662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Should the match remain tied after 120 minutes, the progression probability is resolved using a stationary Markov chain modeling penalty shootout conversion rates. These are parameterized using historical national-team shootout statistics and the individual performance metrics of the named goalkeepers.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Mathematical Formulation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expected goal variables (</w:t>
      </w:r>
      <w:r w:rsidDel="00000000" w:rsidR="00000000" w:rsidRPr="00000000">
        <w:rPr>
          <w:rFonts w:ascii="Google Sans" w:cs="Google Sans" w:eastAsia="Google Sans" w:hAnsi="Google Sans"/>
          <w:color w:val="1f1f1f"/>
        </w:rPr>
        <w:drawing>
          <wp:inline distB="19050" distT="19050" distL="19050" distR="19050">
            <wp:extent cx="171376" cy="247543"/>
            <wp:effectExtent b="0" l="0" r="0" t="0"/>
            <wp:docPr id="29"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171376" cy="2475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92286" cy="249972"/>
            <wp:effectExtent b="0" l="0" r="0" t="0"/>
            <wp:docPr id="30"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192286" cy="249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any fixture between team </w:t>
      </w:r>
      <w:r w:rsidDel="00000000" w:rsidR="00000000" w:rsidRPr="00000000">
        <w:rPr>
          <w:rFonts w:ascii="Google Sans" w:cs="Google Sans" w:eastAsia="Google Sans" w:hAnsi="Google Sans"/>
          <w:color w:val="1f1f1f"/>
        </w:rPr>
        <w:drawing>
          <wp:inline distB="19050" distT="19050" distL="19050" distR="19050">
            <wp:extent cx="67642" cy="251243"/>
            <wp:effectExtent b="0" l="0" r="0" t="0"/>
            <wp:docPr id="31"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67642" cy="251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team </w:t>
      </w:r>
      <w:r w:rsidDel="00000000" w:rsidR="00000000" w:rsidRPr="00000000">
        <w:rPr>
          <w:rFonts w:ascii="Google Sans" w:cs="Google Sans" w:eastAsia="Google Sans" w:hAnsi="Google Sans"/>
          <w:color w:val="1f1f1f"/>
        </w:rPr>
        <w:drawing>
          <wp:inline distB="19050" distT="19050" distL="19050" distR="19050">
            <wp:extent cx="91901" cy="238944"/>
            <wp:effectExtent b="0" l="0" r="0" t="0"/>
            <wp:docPr id="3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91901" cy="238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expressed as: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588051" cy="723496"/>
            <wp:effectExtent b="0" l="0" r="0" t="0"/>
            <wp:docPr id="33"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588051" cy="723496"/>
                    </a:xfrm>
                    <a:prstGeom prst="rect"/>
                    <a:ln/>
                  </pic:spPr>
                </pic:pic>
              </a:graphicData>
            </a:graphic>
          </wp:inline>
        </w:drawing>
      </w:r>
      <w:r w:rsidDel="00000000" w:rsidR="00000000" w:rsidRPr="00000000">
        <w:rPr>
          <w:rFonts w:ascii="Google Sans" w:cs="Google Sans" w:eastAsia="Google Sans" w:hAnsi="Google Sans"/>
          <w:color w:val="1f1f1f"/>
        </w:rPr>
        <w:drawing>
          <wp:inline distB="19050" distT="19050" distL="19050" distR="19050">
            <wp:extent cx="5588051" cy="723496"/>
            <wp:effectExtent b="0" l="0" r="0" t="0"/>
            <wp:docPr id="34"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588051" cy="7234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82538" cy="249789"/>
            <wp:effectExtent b="0" l="0" r="0" t="0"/>
            <wp:docPr id="35"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182538" cy="249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normalized attacking rating of Team </w:t>
      </w:r>
      <w:r w:rsidDel="00000000" w:rsidR="00000000" w:rsidRPr="00000000">
        <w:rPr>
          <w:rFonts w:ascii="Google Sans" w:cs="Google Sans" w:eastAsia="Google Sans" w:hAnsi="Google Sans"/>
          <w:color w:val="1f1f1f"/>
        </w:rPr>
        <w:drawing>
          <wp:inline distB="19050" distT="19050" distL="19050" distR="19050">
            <wp:extent cx="67642" cy="251243"/>
            <wp:effectExtent b="0" l="0" r="0" t="0"/>
            <wp:docPr id="36"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67642" cy="251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85068" cy="253251"/>
            <wp:effectExtent b="0" l="0" r="0" t="0"/>
            <wp:docPr id="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185068" cy="2532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normalized defensive rating of Team </w:t>
      </w:r>
      <w:r w:rsidDel="00000000" w:rsidR="00000000" w:rsidRPr="00000000">
        <w:rPr>
          <w:rFonts w:ascii="Google Sans" w:cs="Google Sans" w:eastAsia="Google Sans" w:hAnsi="Google Sans"/>
          <w:color w:val="1f1f1f"/>
        </w:rPr>
        <w:drawing>
          <wp:inline distB="19050" distT="19050" distL="19050" distR="19050">
            <wp:extent cx="91901" cy="238944"/>
            <wp:effectExtent b="0" l="0" r="0" t="0"/>
            <wp:docPr id="8"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91901" cy="238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12365" cy="243459"/>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12365" cy="2434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set to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10"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host nations playing in domestic venues (representing a moderate </w:t>
      </w:r>
      <w:r w:rsidDel="00000000" w:rsidR="00000000" w:rsidRPr="00000000">
        <w:rPr>
          <w:rFonts w:ascii="Google Sans" w:cs="Google Sans" w:eastAsia="Google Sans" w:hAnsi="Google Sans"/>
          <w:color w:val="1f1f1f"/>
        </w:rPr>
        <w:drawing>
          <wp:inline distB="19050" distT="19050" distL="19050" distR="19050">
            <wp:extent cx="500881" cy="236264"/>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00881" cy="236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expected goal increase) and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1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otherwise.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94431" cy="245522"/>
            <wp:effectExtent b="0" l="0" r="0" t="0"/>
            <wp:docPr id="1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94431" cy="2455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calculated exhaustion parameter: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588051" cy="942448"/>
            <wp:effectExtent b="0" l="0" r="0" t="0"/>
            <wp:docPr id="1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588051" cy="9424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The probability of a specific scoreline </w:t>
      </w:r>
      <w:r w:rsidDel="00000000" w:rsidR="00000000" w:rsidRPr="00000000">
        <w:rPr>
          <w:rFonts w:ascii="Google Sans" w:cs="Google Sans" w:eastAsia="Google Sans" w:hAnsi="Google Sans"/>
          <w:color w:val="1f1f1f"/>
        </w:rPr>
        <w:drawing>
          <wp:inline distB="19050" distT="19050" distL="19050" distR="19050">
            <wp:extent cx="519856" cy="245750"/>
            <wp:effectExtent b="0" l="0" r="0" t="0"/>
            <wp:docPr id="1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19856" cy="245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as the product of independent Poisson probabilities: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588051" cy="913889"/>
            <wp:effectExtent b="0" l="0" r="0" t="0"/>
            <wp:docPr id="16"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588051" cy="913889"/>
                    </a:xfrm>
                    <a:prstGeom prst="rect"/>
                    <a:ln/>
                  </pic:spPr>
                </pic:pic>
              </a:graphicData>
            </a:graphic>
          </wp:inline>
        </w:drawing>
      </w:r>
      <w:r w:rsidDel="00000000" w:rsidR="00000000" w:rsidRPr="00000000">
        <w:rPr>
          <w:rFonts w:ascii="Google Sans" w:cs="Google Sans" w:eastAsia="Google Sans" w:hAnsi="Google Sans"/>
          <w:color w:val="1f1f1f"/>
        </w:rPr>
        <w:drawing>
          <wp:inline distB="19050" distT="19050" distL="19050" distR="19050">
            <wp:extent cx="5588051" cy="913889"/>
            <wp:effectExtent b="0" l="0" r="0" t="0"/>
            <wp:docPr id="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588051" cy="9138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To resolve the eight best third-place teams qualifying from the 12 groups, the model computes the Probability Density Margin (</w:t>
      </w:r>
      <w:r w:rsidDel="00000000" w:rsidR="00000000" w:rsidRPr="00000000">
        <w:rPr>
          <w:rFonts w:ascii="Google Sans" w:cs="Google Sans" w:eastAsia="Google Sans" w:hAnsi="Google Sans"/>
          <w:color w:val="1f1f1f"/>
        </w:rPr>
        <w:drawing>
          <wp:inline distB="19050" distT="19050" distL="19050" distR="19050">
            <wp:extent cx="532061" cy="247028"/>
            <wp:effectExtent b="0" l="0" r="0" t="0"/>
            <wp:docPr id="2"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32061" cy="247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each candidate team in third position: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588051" cy="942448"/>
            <wp:effectExtent b="0" l="0" r="0" t="0"/>
            <wp:docPr id="3"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588051" cy="9424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This represents the expected points distribution across the group games, resolved sequentially through tiebreakers (Points, Goal Difference, Goals Scored) to select the qualifying cohort.</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Global Team Strength Assessment (Scoring Matrix)</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relative team strengths, calibrated with the 70/30 weight distribution and exogenous scalars, are normalized to a 100-point index:</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Attacking Rating (α)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Defensive Rating (β)</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Overall Strength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97.4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95.8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96.6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Argentina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96.2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96.5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96.4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England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95.1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94.6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96.8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Portugal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93.5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Brazil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92.7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Netherlands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Germany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89.5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Italy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87.2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89.5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Uruguay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89.1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89.4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89.3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88.5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86.2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87.4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Colombia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87.4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87.1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87.3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Morocco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85.9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88.2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87.1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Croatia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86.0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87.5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86.8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Belgium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88.0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86.3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Mexico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85.4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86.8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86.1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Denmark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85.9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85.1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Japan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86.5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Switzerland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Senegal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83.5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Austria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Iran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Ukraine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South Korea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Ecuador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79.8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83.9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Canada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79.2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Turkey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78.0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Sweden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79.1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79.4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Hungary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Serbia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77.3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79.9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Poland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78.5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79.8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Scotland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78.1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79.2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78.7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77.2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79.6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78.4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Nigeria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74.2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78.1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Egypt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77.9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Tunisia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77.6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Algeria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79.4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77.3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Australia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76.8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77.2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77.0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Saudi Arabia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78.0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76.6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Cameroon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77.0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76.1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Costa Rica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74.1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76.9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Panama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74.6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Ghana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76.9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74.1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New Zealand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73.5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South Africa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Jamaica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71.7</w:t>
            </w:r>
          </w:p>
        </w:tc>
      </w:tr>
    </w:tbl>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Full Tournament Predictions &amp; Bracket Breakdown</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Group Stage (Groups A through L)</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A</w:t>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1: Mexico 2 - 0 South Africa</w:t>
      </w:r>
      <w:r w:rsidDel="00000000" w:rsidR="00000000" w:rsidRPr="00000000">
        <w:rPr>
          <w:rFonts w:ascii="Google Sans" w:cs="Google Sans" w:eastAsia="Google Sans" w:hAnsi="Google Sans"/>
          <w:color w:val="1f1f1f"/>
          <w:rtl w:val="0"/>
        </w:rPr>
        <w:t xml:space="preserve"> - Host advantage drives early offensive output; South Africa experiences low block failure.</w:t>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2: Switzerland 2 - 1 New Zealand</w:t>
      </w:r>
      <w:r w:rsidDel="00000000" w:rsidR="00000000" w:rsidRPr="00000000">
        <w:rPr>
          <w:rFonts w:ascii="Google Sans" w:cs="Google Sans" w:eastAsia="Google Sans" w:hAnsi="Google Sans"/>
          <w:color w:val="1f1f1f"/>
          <w:rtl w:val="0"/>
        </w:rPr>
        <w:t xml:space="preserve"> - Systematic Swiss progression bypasses physical Oceania defense.</w:t>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3: Mexico 1 - 1 Switzerland</w:t>
      </w:r>
      <w:r w:rsidDel="00000000" w:rsidR="00000000" w:rsidRPr="00000000">
        <w:rPr>
          <w:rFonts w:ascii="Google Sans" w:cs="Google Sans" w:eastAsia="Google Sans" w:hAnsi="Google Sans"/>
          <w:color w:val="1f1f1f"/>
          <w:rtl w:val="0"/>
        </w:rPr>
        <w:t xml:space="preserve"> - Tactical midfield battle results in equalized transitional chances.</w:t>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4: New Zealand 0 - 1 South Africa</w:t>
      </w:r>
      <w:r w:rsidDel="00000000" w:rsidR="00000000" w:rsidRPr="00000000">
        <w:rPr>
          <w:rFonts w:ascii="Google Sans" w:cs="Google Sans" w:eastAsia="Google Sans" w:hAnsi="Google Sans"/>
          <w:color w:val="1f1f1f"/>
          <w:rtl w:val="0"/>
        </w:rPr>
        <w:t xml:space="preserve"> - Resolved via single defensive breakdown on wide set-piece.</w:t>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5: Mexico 3 - 0 New Zealand</w:t>
      </w:r>
      <w:r w:rsidDel="00000000" w:rsidR="00000000" w:rsidRPr="00000000">
        <w:rPr>
          <w:rFonts w:ascii="Google Sans" w:cs="Google Sans" w:eastAsia="Google Sans" w:hAnsi="Google Sans"/>
          <w:color w:val="1f1f1f"/>
          <w:rtl w:val="0"/>
        </w:rPr>
        <w:t xml:space="preserve"> - Front foot host performance overwhelms NZ defensive line.</w:t>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6: South Africa 0 - 2 Switzerland</w:t>
      </w:r>
      <w:r w:rsidDel="00000000" w:rsidR="00000000" w:rsidRPr="00000000">
        <w:rPr>
          <w:rFonts w:ascii="Google Sans" w:cs="Google Sans" w:eastAsia="Google Sans" w:hAnsi="Google Sans"/>
          <w:color w:val="1f1f1f"/>
          <w:rtl w:val="0"/>
        </w:rPr>
        <w:t xml:space="preserve"> - Consistent positional discipline seals progression for Switzerland.</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B</w:t>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7: Canada 1 - 1 Algeria</w:t>
      </w:r>
      <w:r w:rsidDel="00000000" w:rsidR="00000000" w:rsidRPr="00000000">
        <w:rPr>
          <w:rFonts w:ascii="Google Sans" w:cs="Google Sans" w:eastAsia="Google Sans" w:hAnsi="Google Sans"/>
          <w:color w:val="1f1f1f"/>
          <w:rtl w:val="0"/>
        </w:rPr>
        <w:t xml:space="preserve"> - Canadian athletic transition matches physical North African defensive shape.</w:t>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8: England 3 - 0 Peru</w:t>
      </w:r>
      <w:r w:rsidDel="00000000" w:rsidR="00000000" w:rsidRPr="00000000">
        <w:rPr>
          <w:rFonts w:ascii="Google Sans" w:cs="Google Sans" w:eastAsia="Google Sans" w:hAnsi="Google Sans"/>
          <w:color w:val="1f1f1f"/>
          <w:rtl w:val="0"/>
        </w:rPr>
        <w:t xml:space="preserve"> - Clear attacking dominance; high-value passing lines expose Peru's fullbacks.</w:t>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9: Canada 1 - 2 England</w:t>
      </w:r>
      <w:r w:rsidDel="00000000" w:rsidR="00000000" w:rsidRPr="00000000">
        <w:rPr>
          <w:rFonts w:ascii="Google Sans" w:cs="Google Sans" w:eastAsia="Google Sans" w:hAnsi="Google Sans"/>
          <w:color w:val="1f1f1f"/>
          <w:rtl w:val="0"/>
        </w:rPr>
        <w:t xml:space="preserve"> - High-tempo English attacks breach Canada's structural shape late.</w:t>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10: Peru 1 - 1 Algeria</w:t>
      </w:r>
      <w:r w:rsidDel="00000000" w:rsidR="00000000" w:rsidRPr="00000000">
        <w:rPr>
          <w:rFonts w:ascii="Google Sans" w:cs="Google Sans" w:eastAsia="Google Sans" w:hAnsi="Google Sans"/>
          <w:color w:val="1f1f1f"/>
          <w:rtl w:val="0"/>
        </w:rPr>
        <w:t xml:space="preserve"> - Structural stalemate with low conversion rates.</w:t>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11: Canada 2 - 1 Peru</w:t>
      </w:r>
      <w:r w:rsidDel="00000000" w:rsidR="00000000" w:rsidRPr="00000000">
        <w:rPr>
          <w:rFonts w:ascii="Google Sans" w:cs="Google Sans" w:eastAsia="Google Sans" w:hAnsi="Google Sans"/>
          <w:color w:val="1f1f1f"/>
          <w:rtl w:val="0"/>
        </w:rPr>
        <w:t xml:space="preserve"> - Home field advantage boosts Canada's second-phase execution.</w:t>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12: Algeria 0 - 2 England</w:t>
      </w:r>
      <w:r w:rsidDel="00000000" w:rsidR="00000000" w:rsidRPr="00000000">
        <w:rPr>
          <w:rFonts w:ascii="Google Sans" w:cs="Google Sans" w:eastAsia="Google Sans" w:hAnsi="Google Sans"/>
          <w:color w:val="1f1f1f"/>
          <w:rtl w:val="0"/>
        </w:rPr>
        <w:t xml:space="preserve"> - Technical dominance limits Algeria's possession inside the final third.</w:t>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C</w:t>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13: USA 2 - 1 Ghana</w:t>
      </w:r>
      <w:r w:rsidDel="00000000" w:rsidR="00000000" w:rsidRPr="00000000">
        <w:rPr>
          <w:rFonts w:ascii="Google Sans" w:cs="Google Sans" w:eastAsia="Google Sans" w:hAnsi="Google Sans"/>
          <w:color w:val="1f1f1f"/>
          <w:rtl w:val="0"/>
        </w:rPr>
        <w:t xml:space="preserve"> - Intense transition game resolved by USA's physical resilience at home.</w:t>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14: Spain 3 - 1 Turkey</w:t>
      </w:r>
      <w:r w:rsidDel="00000000" w:rsidR="00000000" w:rsidRPr="00000000">
        <w:rPr>
          <w:rFonts w:ascii="Google Sans" w:cs="Google Sans" w:eastAsia="Google Sans" w:hAnsi="Google Sans"/>
          <w:color w:val="1f1f1f"/>
          <w:rtl w:val="0"/>
        </w:rPr>
        <w:t xml:space="preserve"> - Spanish possession cycles isolate Turkey's central midfield.</w:t>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15: USA 1 - 2 Spain</w:t>
      </w:r>
      <w:r w:rsidDel="00000000" w:rsidR="00000000" w:rsidRPr="00000000">
        <w:rPr>
          <w:rFonts w:ascii="Google Sans" w:cs="Google Sans" w:eastAsia="Google Sans" w:hAnsi="Google Sans"/>
          <w:color w:val="1f1f1f"/>
          <w:rtl w:val="0"/>
        </w:rPr>
        <w:t xml:space="preserve"> - Elite Spain build-up bypasses the host's high-intensity press.</w:t>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16: Turkey 2 - 1 Ghana</w:t>
      </w:r>
      <w:r w:rsidDel="00000000" w:rsidR="00000000" w:rsidRPr="00000000">
        <w:rPr>
          <w:rFonts w:ascii="Google Sans" w:cs="Google Sans" w:eastAsia="Google Sans" w:hAnsi="Google Sans"/>
          <w:color w:val="1f1f1f"/>
          <w:rtl w:val="0"/>
        </w:rPr>
        <w:t xml:space="preserve"> - Turkey exploits Ghanaian width deficits efficiently.</w:t>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17: USA 2 - 0 Turkey</w:t>
      </w:r>
      <w:r w:rsidDel="00000000" w:rsidR="00000000" w:rsidRPr="00000000">
        <w:rPr>
          <w:rFonts w:ascii="Google Sans" w:cs="Google Sans" w:eastAsia="Google Sans" w:hAnsi="Google Sans"/>
          <w:color w:val="1f1f1f"/>
          <w:rtl w:val="0"/>
        </w:rPr>
        <w:t xml:space="preserve"> - Energetic pressing in home conditions forces critical defensive turnovers.</w:t>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18: Ghana 0 - 3 Spain</w:t>
      </w:r>
      <w:r w:rsidDel="00000000" w:rsidR="00000000" w:rsidRPr="00000000">
        <w:rPr>
          <w:rFonts w:ascii="Google Sans" w:cs="Google Sans" w:eastAsia="Google Sans" w:hAnsi="Google Sans"/>
          <w:color w:val="1f1f1f"/>
          <w:rtl w:val="0"/>
        </w:rPr>
        <w:t xml:space="preserve"> - Absolute suppression of Ghanaian counter-attacks.</w:t>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D</w:t>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19: France 2 - 0 Saudi Arabia</w:t>
      </w:r>
      <w:r w:rsidDel="00000000" w:rsidR="00000000" w:rsidRPr="00000000">
        <w:rPr>
          <w:rFonts w:ascii="Google Sans" w:cs="Google Sans" w:eastAsia="Google Sans" w:hAnsi="Google Sans"/>
          <w:color w:val="1f1f1f"/>
          <w:rtl w:val="0"/>
        </w:rPr>
        <w:t xml:space="preserve"> - Methodical dissection of Saudi Arabia's low defensive block.</w:t>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20: Australia 1 - 1 Hungary</w:t>
      </w:r>
      <w:r w:rsidDel="00000000" w:rsidR="00000000" w:rsidRPr="00000000">
        <w:rPr>
          <w:rFonts w:ascii="Google Sans" w:cs="Google Sans" w:eastAsia="Google Sans" w:hAnsi="Google Sans"/>
          <w:color w:val="1f1f1f"/>
          <w:rtl w:val="0"/>
        </w:rPr>
        <w:t xml:space="preserve"> - Stylistic deadlock with heavy mid-pitch physical dueling.</w:t>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21: France 3 - 1 Hungary</w:t>
      </w:r>
      <w:r w:rsidDel="00000000" w:rsidR="00000000" w:rsidRPr="00000000">
        <w:rPr>
          <w:rFonts w:ascii="Google Sans" w:cs="Google Sans" w:eastAsia="Google Sans" w:hAnsi="Google Sans"/>
          <w:color w:val="1f1f1f"/>
          <w:rtl w:val="0"/>
        </w:rPr>
        <w:t xml:space="preserve"> - Elite wing play generates high-quality xG opportunities.</w:t>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22: Saudi Arabia 1 - 2 Australia</w:t>
      </w:r>
      <w:r w:rsidDel="00000000" w:rsidR="00000000" w:rsidRPr="00000000">
        <w:rPr>
          <w:rFonts w:ascii="Google Sans" w:cs="Google Sans" w:eastAsia="Google Sans" w:hAnsi="Google Sans"/>
          <w:color w:val="1f1f1f"/>
          <w:rtl w:val="0"/>
        </w:rPr>
        <w:t xml:space="preserve"> - Australian aerial advantage decides the match on set-pieces.</w:t>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23: France 4 - 0 Australia</w:t>
      </w:r>
      <w:r w:rsidDel="00000000" w:rsidR="00000000" w:rsidRPr="00000000">
        <w:rPr>
          <w:rFonts w:ascii="Google Sans" w:cs="Google Sans" w:eastAsia="Google Sans" w:hAnsi="Google Sans"/>
          <w:color w:val="1f1f1f"/>
          <w:rtl w:val="0"/>
        </w:rPr>
        <w:t xml:space="preserve"> - Rapid counter-attacks tear through tired Australian defenders.</w:t>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24: Hungary 2 - 0 Saudi Arabia</w:t>
      </w:r>
      <w:r w:rsidDel="00000000" w:rsidR="00000000" w:rsidRPr="00000000">
        <w:rPr>
          <w:rFonts w:ascii="Google Sans" w:cs="Google Sans" w:eastAsia="Google Sans" w:hAnsi="Google Sans"/>
          <w:color w:val="1f1f1f"/>
          <w:rtl w:val="0"/>
        </w:rPr>
        <w:t xml:space="preserve"> - Clean tactical block insulates Hungarian defensive line.</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E</w:t>
      </w:r>
    </w:p>
    <w:p w:rsidR="00000000" w:rsidDel="00000000" w:rsidP="00000000" w:rsidRDefault="00000000" w:rsidRPr="00000000" w14:paraId="000000F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25: Argentina 3 - 0 Jamaica</w:t>
      </w:r>
      <w:r w:rsidDel="00000000" w:rsidR="00000000" w:rsidRPr="00000000">
        <w:rPr>
          <w:rFonts w:ascii="Google Sans" w:cs="Google Sans" w:eastAsia="Google Sans" w:hAnsi="Google Sans"/>
          <w:color w:val="1f1f1f"/>
          <w:rtl w:val="0"/>
        </w:rPr>
        <w:t xml:space="preserve"> - Argentina dictates the tempo, minimizing Jamaica's athletic outlets.</w:t>
      </w:r>
    </w:p>
    <w:p w:rsidR="00000000" w:rsidDel="00000000" w:rsidP="00000000" w:rsidRDefault="00000000" w:rsidRPr="00000000" w14:paraId="000000F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26: Ukraine 1 - 1 Chile</w:t>
      </w:r>
      <w:r w:rsidDel="00000000" w:rsidR="00000000" w:rsidRPr="00000000">
        <w:rPr>
          <w:rFonts w:ascii="Google Sans" w:cs="Google Sans" w:eastAsia="Google Sans" w:hAnsi="Google Sans"/>
          <w:color w:val="1f1f1f"/>
          <w:rtl w:val="0"/>
        </w:rPr>
        <w:t xml:space="preserve"> - High-tempo pressing produces equalized scoreline.</w:t>
      </w:r>
    </w:p>
    <w:p w:rsidR="00000000" w:rsidDel="00000000" w:rsidP="00000000" w:rsidRDefault="00000000" w:rsidRPr="00000000" w14:paraId="000000F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27: Argentina 2 - 0 Ukraine</w:t>
      </w:r>
      <w:r w:rsidDel="00000000" w:rsidR="00000000" w:rsidRPr="00000000">
        <w:rPr>
          <w:rFonts w:ascii="Google Sans" w:cs="Google Sans" w:eastAsia="Google Sans" w:hAnsi="Google Sans"/>
          <w:color w:val="1f1f1f"/>
          <w:rtl w:val="0"/>
        </w:rPr>
        <w:t xml:space="preserve"> - Tactical compactness limits Ukrainian counter-pressing chances.</w:t>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28: Chile 1 - 0 Jamaica</w:t>
      </w:r>
      <w:r w:rsidDel="00000000" w:rsidR="00000000" w:rsidRPr="00000000">
        <w:rPr>
          <w:rFonts w:ascii="Google Sans" w:cs="Google Sans" w:eastAsia="Google Sans" w:hAnsi="Google Sans"/>
          <w:color w:val="1f1f1f"/>
          <w:rtl w:val="0"/>
        </w:rPr>
        <w:t xml:space="preserve"> - Settled by a clinical transition sequence in the second half.</w:t>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29: Argentina 2 - 0 Chile</w:t>
      </w:r>
      <w:r w:rsidDel="00000000" w:rsidR="00000000" w:rsidRPr="00000000">
        <w:rPr>
          <w:rFonts w:ascii="Google Sans" w:cs="Google Sans" w:eastAsia="Google Sans" w:hAnsi="Google Sans"/>
          <w:color w:val="1f1f1f"/>
          <w:rtl w:val="0"/>
        </w:rPr>
        <w:t xml:space="preserve"> - Clean defensive control protects Argentina's lead.</w:t>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30: Jamaica 1 - 2 Ukraine</w:t>
      </w:r>
      <w:r w:rsidDel="00000000" w:rsidR="00000000" w:rsidRPr="00000000">
        <w:rPr>
          <w:rFonts w:ascii="Google Sans" w:cs="Google Sans" w:eastAsia="Google Sans" w:hAnsi="Google Sans"/>
          <w:color w:val="1f1f1f"/>
          <w:rtl w:val="0"/>
        </w:rPr>
        <w:t xml:space="preserve"> - Late exhaustion impacts Jamaica's structural stability.</w:t>
      </w:r>
    </w:p>
    <w:p w:rsidR="00000000" w:rsidDel="00000000" w:rsidP="00000000" w:rsidRDefault="00000000" w:rsidRPr="00000000" w14:paraId="000000F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F</w:t>
      </w:r>
    </w:p>
    <w:p w:rsidR="00000000" w:rsidDel="00000000" w:rsidP="00000000" w:rsidRDefault="00000000" w:rsidRPr="00000000" w14:paraId="000000F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31: Belgium 2 - 1 Costa Rica</w:t>
      </w:r>
      <w:r w:rsidDel="00000000" w:rsidR="00000000" w:rsidRPr="00000000">
        <w:rPr>
          <w:rFonts w:ascii="Google Sans" w:cs="Google Sans" w:eastAsia="Google Sans" w:hAnsi="Google Sans"/>
          <w:color w:val="1f1f1f"/>
          <w:rtl w:val="0"/>
        </w:rPr>
        <w:t xml:space="preserve"> - Deep-lying defensive block breached by elite central play.</w:t>
      </w:r>
    </w:p>
    <w:p w:rsidR="00000000" w:rsidDel="00000000" w:rsidP="00000000" w:rsidRDefault="00000000" w:rsidRPr="00000000" w14:paraId="0000010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32: Sweden 1 - 1 Wales</w:t>
      </w:r>
      <w:r w:rsidDel="00000000" w:rsidR="00000000" w:rsidRPr="00000000">
        <w:rPr>
          <w:rFonts w:ascii="Google Sans" w:cs="Google Sans" w:eastAsia="Google Sans" w:hAnsi="Google Sans"/>
          <w:color w:val="1f1f1f"/>
          <w:rtl w:val="0"/>
        </w:rPr>
        <w:t xml:space="preserve"> - Static direct play yields equalized outcomes.</w:t>
      </w:r>
    </w:p>
    <w:p w:rsidR="00000000" w:rsidDel="00000000" w:rsidP="00000000" w:rsidRDefault="00000000" w:rsidRPr="00000000" w14:paraId="0000010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33: Belgium 1 - 1 Sweden</w:t>
      </w:r>
      <w:r w:rsidDel="00000000" w:rsidR="00000000" w:rsidRPr="00000000">
        <w:rPr>
          <w:rFonts w:ascii="Google Sans" w:cs="Google Sans" w:eastAsia="Google Sans" w:hAnsi="Google Sans"/>
          <w:color w:val="1f1f1f"/>
          <w:rtl w:val="0"/>
        </w:rPr>
        <w:t xml:space="preserve"> - Rigid Swedish shape successfully limits Belgium's attacking rotations.</w:t>
      </w:r>
    </w:p>
    <w:p w:rsidR="00000000" w:rsidDel="00000000" w:rsidP="00000000" w:rsidRDefault="00000000" w:rsidRPr="00000000" w14:paraId="0000010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34: Wales 1 - 0 Costa Rica</w:t>
      </w:r>
      <w:r w:rsidDel="00000000" w:rsidR="00000000" w:rsidRPr="00000000">
        <w:rPr>
          <w:rFonts w:ascii="Google Sans" w:cs="Google Sans" w:eastAsia="Google Sans" w:hAnsi="Google Sans"/>
          <w:color w:val="1f1f1f"/>
          <w:rtl w:val="0"/>
        </w:rPr>
        <w:t xml:space="preserve"> - Resolved by single set-piece execution from Wales.</w:t>
      </w:r>
    </w:p>
    <w:p w:rsidR="00000000" w:rsidDel="00000000" w:rsidP="00000000" w:rsidRDefault="00000000" w:rsidRPr="00000000" w14:paraId="0000010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35: Belgium 2 - 1 Wales</w:t>
      </w:r>
      <w:r w:rsidDel="00000000" w:rsidR="00000000" w:rsidRPr="00000000">
        <w:rPr>
          <w:rFonts w:ascii="Google Sans" w:cs="Google Sans" w:eastAsia="Google Sans" w:hAnsi="Google Sans"/>
          <w:color w:val="1f1f1f"/>
          <w:rtl w:val="0"/>
        </w:rPr>
        <w:t xml:space="preserve"> - Quality squad depth makes the difference for Belgium late in the match.</w:t>
      </w:r>
    </w:p>
    <w:p w:rsidR="00000000" w:rsidDel="00000000" w:rsidP="00000000" w:rsidRDefault="00000000" w:rsidRPr="00000000" w14:paraId="0000010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36: Costa Rica 0 - 1 Sweden</w:t>
      </w:r>
      <w:r w:rsidDel="00000000" w:rsidR="00000000" w:rsidRPr="00000000">
        <w:rPr>
          <w:rFonts w:ascii="Google Sans" w:cs="Google Sans" w:eastAsia="Google Sans" w:hAnsi="Google Sans"/>
          <w:color w:val="1f1f1f"/>
          <w:rtl w:val="0"/>
        </w:rPr>
        <w:t xml:space="preserve"> - Systematic physical tracing insulates Sweden's defensive third.</w:t>
      </w:r>
    </w:p>
    <w:p w:rsidR="00000000" w:rsidDel="00000000" w:rsidP="00000000" w:rsidRDefault="00000000" w:rsidRPr="00000000" w14:paraId="00000105">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G</w:t>
      </w:r>
    </w:p>
    <w:p w:rsidR="00000000" w:rsidDel="00000000" w:rsidP="00000000" w:rsidRDefault="00000000" w:rsidRPr="00000000" w14:paraId="0000010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37: Brazil 3 - 1 Panama</w:t>
      </w:r>
      <w:r w:rsidDel="00000000" w:rsidR="00000000" w:rsidRPr="00000000">
        <w:rPr>
          <w:rFonts w:ascii="Google Sans" w:cs="Google Sans" w:eastAsia="Google Sans" w:hAnsi="Google Sans"/>
          <w:color w:val="1f1f1f"/>
          <w:rtl w:val="0"/>
        </w:rPr>
        <w:t xml:space="preserve"> - High attacking versatility breaks down Panama's defensive structures.</w:t>
      </w:r>
    </w:p>
    <w:p w:rsidR="00000000" w:rsidDel="00000000" w:rsidP="00000000" w:rsidRDefault="00000000" w:rsidRPr="00000000" w14:paraId="0000010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38: Poland 1 - 2 Japan</w:t>
      </w:r>
      <w:r w:rsidDel="00000000" w:rsidR="00000000" w:rsidRPr="00000000">
        <w:rPr>
          <w:rFonts w:ascii="Google Sans" w:cs="Google Sans" w:eastAsia="Google Sans" w:hAnsi="Google Sans"/>
          <w:color w:val="1f1f1f"/>
          <w:rtl w:val="0"/>
        </w:rPr>
        <w:t xml:space="preserve"> - Rapid Japanese transitions exploit space behind Polish fullbacks.</w:t>
      </w:r>
    </w:p>
    <w:p w:rsidR="00000000" w:rsidDel="00000000" w:rsidP="00000000" w:rsidRDefault="00000000" w:rsidRPr="00000000" w14:paraId="0000010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39: Brazil 2 - 1 Japan</w:t>
      </w:r>
      <w:r w:rsidDel="00000000" w:rsidR="00000000" w:rsidRPr="00000000">
        <w:rPr>
          <w:rFonts w:ascii="Google Sans" w:cs="Google Sans" w:eastAsia="Google Sans" w:hAnsi="Google Sans"/>
          <w:color w:val="1f1f1f"/>
          <w:rtl w:val="0"/>
        </w:rPr>
        <w:t xml:space="preserve"> - Highly technical match settled by individual brilliance inside the penalty area.</w:t>
      </w:r>
    </w:p>
    <w:p w:rsidR="00000000" w:rsidDel="00000000" w:rsidP="00000000" w:rsidRDefault="00000000" w:rsidRPr="00000000" w14:paraId="0000010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40: Poland 1 - 1 Panama</w:t>
      </w:r>
      <w:r w:rsidDel="00000000" w:rsidR="00000000" w:rsidRPr="00000000">
        <w:rPr>
          <w:rFonts w:ascii="Google Sans" w:cs="Google Sans" w:eastAsia="Google Sans" w:hAnsi="Google Sans"/>
          <w:color w:val="1f1f1f"/>
          <w:rtl w:val="0"/>
        </w:rPr>
        <w:t xml:space="preserve"> - Physical aerial play by Poland canceled out by Panamanian transition goals.</w:t>
      </w:r>
    </w:p>
    <w:p w:rsidR="00000000" w:rsidDel="00000000" w:rsidP="00000000" w:rsidRDefault="00000000" w:rsidRPr="00000000" w14:paraId="0000010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41: Brazil 2 - 0 Poland</w:t>
      </w:r>
      <w:r w:rsidDel="00000000" w:rsidR="00000000" w:rsidRPr="00000000">
        <w:rPr>
          <w:rFonts w:ascii="Google Sans" w:cs="Google Sans" w:eastAsia="Google Sans" w:hAnsi="Google Sans"/>
          <w:color w:val="1f1f1f"/>
          <w:rtl w:val="0"/>
        </w:rPr>
        <w:t xml:space="preserve"> - Controlled build-up play breaks down Poland's defensive block.</w:t>
      </w:r>
    </w:p>
    <w:p w:rsidR="00000000" w:rsidDel="00000000" w:rsidP="00000000" w:rsidRDefault="00000000" w:rsidRPr="00000000" w14:paraId="0000010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42: Panama 0 - 2 Japan</w:t>
      </w:r>
      <w:r w:rsidDel="00000000" w:rsidR="00000000" w:rsidRPr="00000000">
        <w:rPr>
          <w:rFonts w:ascii="Google Sans" w:cs="Google Sans" w:eastAsia="Google Sans" w:hAnsi="Google Sans"/>
          <w:color w:val="1f1f1f"/>
          <w:rtl w:val="0"/>
        </w:rPr>
        <w:t xml:space="preserve"> - Japan's fast passing combinations exhaust Panama's midfield.</w:t>
      </w:r>
    </w:p>
    <w:p w:rsidR="00000000" w:rsidDel="00000000" w:rsidP="00000000" w:rsidRDefault="00000000" w:rsidRPr="00000000" w14:paraId="0000010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H</w:t>
      </w:r>
    </w:p>
    <w:p w:rsidR="00000000" w:rsidDel="00000000" w:rsidP="00000000" w:rsidRDefault="00000000" w:rsidRPr="00000000" w14:paraId="0000010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43: Portugal 2 - 0 Scotland</w:t>
      </w:r>
      <w:r w:rsidDel="00000000" w:rsidR="00000000" w:rsidRPr="00000000">
        <w:rPr>
          <w:rFonts w:ascii="Google Sans" w:cs="Google Sans" w:eastAsia="Google Sans" w:hAnsi="Google Sans"/>
          <w:color w:val="1f1f1f"/>
          <w:rtl w:val="0"/>
        </w:rPr>
        <w:t xml:space="preserve"> - Quick passing patterns isolate Scotland's deep defensive unit.</w:t>
      </w:r>
    </w:p>
    <w:p w:rsidR="00000000" w:rsidDel="00000000" w:rsidP="00000000" w:rsidRDefault="00000000" w:rsidRPr="00000000" w14:paraId="0000010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44: Colombia 2 - 1 Egypt</w:t>
      </w:r>
      <w:r w:rsidDel="00000000" w:rsidR="00000000" w:rsidRPr="00000000">
        <w:rPr>
          <w:rFonts w:ascii="Google Sans" w:cs="Google Sans" w:eastAsia="Google Sans" w:hAnsi="Google Sans"/>
          <w:color w:val="1f1f1f"/>
          <w:rtl w:val="0"/>
        </w:rPr>
        <w:t xml:space="preserve"> - High intensity pressing limits Egypt's transitional outlets.</w:t>
      </w:r>
    </w:p>
    <w:p w:rsidR="00000000" w:rsidDel="00000000" w:rsidP="00000000" w:rsidRDefault="00000000" w:rsidRPr="00000000" w14:paraId="0000010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45: Portugal 1 - 1 Colombia</w:t>
      </w:r>
      <w:r w:rsidDel="00000000" w:rsidR="00000000" w:rsidRPr="00000000">
        <w:rPr>
          <w:rFonts w:ascii="Google Sans" w:cs="Google Sans" w:eastAsia="Google Sans" w:hAnsi="Google Sans"/>
          <w:color w:val="1f1f1f"/>
          <w:rtl w:val="0"/>
        </w:rPr>
        <w:t xml:space="preserve"> - Elite technical clash; intense pressing phases limit central space.</w:t>
      </w:r>
    </w:p>
    <w:p w:rsidR="00000000" w:rsidDel="00000000" w:rsidP="00000000" w:rsidRDefault="00000000" w:rsidRPr="00000000" w14:paraId="0000011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46: Egypt 1 - 1 Scotland</w:t>
      </w:r>
      <w:r w:rsidDel="00000000" w:rsidR="00000000" w:rsidRPr="00000000">
        <w:rPr>
          <w:rFonts w:ascii="Google Sans" w:cs="Google Sans" w:eastAsia="Google Sans" w:hAnsi="Google Sans"/>
          <w:color w:val="1f1f1f"/>
          <w:rtl w:val="0"/>
        </w:rPr>
        <w:t xml:space="preserve"> - Heavy aerial duel generates shared outcomes.</w:t>
      </w:r>
    </w:p>
    <w:p w:rsidR="00000000" w:rsidDel="00000000" w:rsidP="00000000" w:rsidRDefault="00000000" w:rsidRPr="00000000" w14:paraId="0000011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47: Portugal 3 - 0 Egypt</w:t>
      </w:r>
      <w:r w:rsidDel="00000000" w:rsidR="00000000" w:rsidRPr="00000000">
        <w:rPr>
          <w:rFonts w:ascii="Google Sans" w:cs="Google Sans" w:eastAsia="Google Sans" w:hAnsi="Google Sans"/>
          <w:color w:val="1f1f1f"/>
          <w:rtl w:val="0"/>
        </w:rPr>
        <w:t xml:space="preserve"> - Creative positioning dismantles Egypt's defensive shape.</w:t>
      </w:r>
    </w:p>
    <w:p w:rsidR="00000000" w:rsidDel="00000000" w:rsidP="00000000" w:rsidRDefault="00000000" w:rsidRPr="00000000" w14:paraId="00000112">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48: Scotland 0 - 2 Colombia</w:t>
      </w:r>
      <w:r w:rsidDel="00000000" w:rsidR="00000000" w:rsidRPr="00000000">
        <w:rPr>
          <w:rFonts w:ascii="Google Sans" w:cs="Google Sans" w:eastAsia="Google Sans" w:hAnsi="Google Sans"/>
          <w:color w:val="1f1f1f"/>
          <w:rtl w:val="0"/>
        </w:rPr>
        <w:t xml:space="preserve"> - Colombia's high-tempo movement exhausts Scottish defenders.</w:t>
      </w:r>
    </w:p>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I</w:t>
      </w:r>
    </w:p>
    <w:p w:rsidR="00000000" w:rsidDel="00000000" w:rsidP="00000000" w:rsidRDefault="00000000" w:rsidRPr="00000000" w14:paraId="00000114">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49: Italy 1 - 0 Tunisia</w:t>
      </w:r>
      <w:r w:rsidDel="00000000" w:rsidR="00000000" w:rsidRPr="00000000">
        <w:rPr>
          <w:rFonts w:ascii="Google Sans" w:cs="Google Sans" w:eastAsia="Google Sans" w:hAnsi="Google Sans"/>
          <w:color w:val="1f1f1f"/>
          <w:rtl w:val="0"/>
        </w:rPr>
        <w:t xml:space="preserve"> - Traditional low-margin Italian victory with absolute tactical control.</w:t>
      </w:r>
    </w:p>
    <w:p w:rsidR="00000000" w:rsidDel="00000000" w:rsidP="00000000" w:rsidRDefault="00000000" w:rsidRPr="00000000" w14:paraId="0000011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50: Croatia 2 - 1 Nigeria</w:t>
      </w:r>
      <w:r w:rsidDel="00000000" w:rsidR="00000000" w:rsidRPr="00000000">
        <w:rPr>
          <w:rFonts w:ascii="Google Sans" w:cs="Google Sans" w:eastAsia="Google Sans" w:hAnsi="Google Sans"/>
          <w:color w:val="1f1f1f"/>
          <w:rtl w:val="0"/>
        </w:rPr>
        <w:t xml:space="preserve"> - Croatia's midfield quality retains possession, neutralizing Nigeria's pace.</w:t>
      </w:r>
    </w:p>
    <w:p w:rsidR="00000000" w:rsidDel="00000000" w:rsidP="00000000" w:rsidRDefault="00000000" w:rsidRPr="00000000" w14:paraId="0000011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51: Italy 1 - 1 Croatia</w:t>
      </w:r>
      <w:r w:rsidDel="00000000" w:rsidR="00000000" w:rsidRPr="00000000">
        <w:rPr>
          <w:rFonts w:ascii="Google Sans" w:cs="Google Sans" w:eastAsia="Google Sans" w:hAnsi="Google Sans"/>
          <w:color w:val="1f1f1f"/>
          <w:rtl w:val="0"/>
        </w:rPr>
        <w:t xml:space="preserve"> - Highly balanced tactical display leads to central gridlock.</w:t>
      </w:r>
    </w:p>
    <w:p w:rsidR="00000000" w:rsidDel="00000000" w:rsidP="00000000" w:rsidRDefault="00000000" w:rsidRPr="00000000" w14:paraId="0000011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52: Nigeria 2 - 1 Tunisia</w:t>
      </w:r>
      <w:r w:rsidDel="00000000" w:rsidR="00000000" w:rsidRPr="00000000">
        <w:rPr>
          <w:rFonts w:ascii="Google Sans" w:cs="Google Sans" w:eastAsia="Google Sans" w:hAnsi="Google Sans"/>
          <w:color w:val="1f1f1f"/>
          <w:rtl w:val="0"/>
        </w:rPr>
        <w:t xml:space="preserve"> - Athletic direct transitions breach Tunisia's defensive lines.</w:t>
      </w:r>
    </w:p>
    <w:p w:rsidR="00000000" w:rsidDel="00000000" w:rsidP="00000000" w:rsidRDefault="00000000" w:rsidRPr="00000000" w14:paraId="0000011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53: Italy 2 - 0 Nigeria</w:t>
      </w:r>
      <w:r w:rsidDel="00000000" w:rsidR="00000000" w:rsidRPr="00000000">
        <w:rPr>
          <w:rFonts w:ascii="Google Sans" w:cs="Google Sans" w:eastAsia="Google Sans" w:hAnsi="Google Sans"/>
          <w:color w:val="1f1f1f"/>
          <w:rtl w:val="0"/>
        </w:rPr>
        <w:t xml:space="preserve"> - Excellent tactical positioning intercepts Nigeria's direct outlet passes.</w:t>
      </w:r>
    </w:p>
    <w:p w:rsidR="00000000" w:rsidDel="00000000" w:rsidP="00000000" w:rsidRDefault="00000000" w:rsidRPr="00000000" w14:paraId="00000119">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54: Tunisia 0 - 2 Croatia</w:t>
      </w:r>
      <w:r w:rsidDel="00000000" w:rsidR="00000000" w:rsidRPr="00000000">
        <w:rPr>
          <w:rFonts w:ascii="Google Sans" w:cs="Google Sans" w:eastAsia="Google Sans" w:hAnsi="Google Sans"/>
          <w:color w:val="1f1f1f"/>
          <w:rtl w:val="0"/>
        </w:rPr>
        <w:t xml:space="preserve"> - Possession superiority allows Croatia to dictate the rhythm.</w:t>
      </w:r>
    </w:p>
    <w:p w:rsidR="00000000" w:rsidDel="00000000" w:rsidP="00000000" w:rsidRDefault="00000000" w:rsidRPr="00000000" w14:paraId="0000011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J</w:t>
      </w:r>
    </w:p>
    <w:p w:rsidR="00000000" w:rsidDel="00000000" w:rsidP="00000000" w:rsidRDefault="00000000" w:rsidRPr="00000000" w14:paraId="0000011B">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55: Netherlands 3 - 1 Cameroon</w:t>
      </w:r>
      <w:r w:rsidDel="00000000" w:rsidR="00000000" w:rsidRPr="00000000">
        <w:rPr>
          <w:rFonts w:ascii="Google Sans" w:cs="Google Sans" w:eastAsia="Google Sans" w:hAnsi="Google Sans"/>
          <w:color w:val="1f1f1f"/>
          <w:rtl w:val="0"/>
        </w:rPr>
        <w:t xml:space="preserve"> - Fluid attacking overloads disrupt Cameroon's central defensive block.</w:t>
      </w:r>
    </w:p>
    <w:p w:rsidR="00000000" w:rsidDel="00000000" w:rsidP="00000000" w:rsidRDefault="00000000" w:rsidRPr="00000000" w14:paraId="0000011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56: Austria 1 - 1 Ecuador</w:t>
      </w:r>
      <w:r w:rsidDel="00000000" w:rsidR="00000000" w:rsidRPr="00000000">
        <w:rPr>
          <w:rFonts w:ascii="Google Sans" w:cs="Google Sans" w:eastAsia="Google Sans" w:hAnsi="Google Sans"/>
          <w:color w:val="1f1f1f"/>
          <w:rtl w:val="0"/>
        </w:rPr>
        <w:t xml:space="preserve"> - High-pressing intensity produces balanced transitional chances.</w:t>
      </w:r>
    </w:p>
    <w:p w:rsidR="00000000" w:rsidDel="00000000" w:rsidP="00000000" w:rsidRDefault="00000000" w:rsidRPr="00000000" w14:paraId="0000011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57: Netherlands 2 - 1 Austria</w:t>
      </w:r>
      <w:r w:rsidDel="00000000" w:rsidR="00000000" w:rsidRPr="00000000">
        <w:rPr>
          <w:rFonts w:ascii="Google Sans" w:cs="Google Sans" w:eastAsia="Google Sans" w:hAnsi="Google Sans"/>
          <w:color w:val="1f1f1f"/>
          <w:rtl w:val="0"/>
        </w:rPr>
        <w:t xml:space="preserve"> - Controlled Dutch build-up play bypasses Austrian counter-pressing.</w:t>
      </w:r>
    </w:p>
    <w:p w:rsidR="00000000" w:rsidDel="00000000" w:rsidP="00000000" w:rsidRDefault="00000000" w:rsidRPr="00000000" w14:paraId="0000011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58: Ecuador 2 - 1 Cameroon</w:t>
      </w:r>
      <w:r w:rsidDel="00000000" w:rsidR="00000000" w:rsidRPr="00000000">
        <w:rPr>
          <w:rFonts w:ascii="Google Sans" w:cs="Google Sans" w:eastAsia="Google Sans" w:hAnsi="Google Sans"/>
          <w:color w:val="1f1f1f"/>
          <w:rtl w:val="0"/>
        </w:rPr>
        <w:t xml:space="preserve"> - Physical superiority allows Ecuador to dominate key central zones.</w:t>
      </w:r>
    </w:p>
    <w:p w:rsidR="00000000" w:rsidDel="00000000" w:rsidP="00000000" w:rsidRDefault="00000000" w:rsidRPr="00000000" w14:paraId="0000011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59: Netherlands 1 - 0 Ecuador</w:t>
      </w:r>
      <w:r w:rsidDel="00000000" w:rsidR="00000000" w:rsidRPr="00000000">
        <w:rPr>
          <w:rFonts w:ascii="Google Sans" w:cs="Google Sans" w:eastAsia="Google Sans" w:hAnsi="Google Sans"/>
          <w:color w:val="1f1f1f"/>
          <w:rtl w:val="0"/>
        </w:rPr>
        <w:t xml:space="preserve"> - Calculated positional play secures progression for the Netherlands.</w:t>
      </w:r>
    </w:p>
    <w:p w:rsidR="00000000" w:rsidDel="00000000" w:rsidP="00000000" w:rsidRDefault="00000000" w:rsidRPr="00000000" w14:paraId="00000120">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60: Cameroon 0 - 2 Austria</w:t>
      </w:r>
      <w:r w:rsidDel="00000000" w:rsidR="00000000" w:rsidRPr="00000000">
        <w:rPr>
          <w:rFonts w:ascii="Google Sans" w:cs="Google Sans" w:eastAsia="Google Sans" w:hAnsi="Google Sans"/>
          <w:color w:val="1f1f1f"/>
          <w:rtl w:val="0"/>
        </w:rPr>
        <w:t xml:space="preserve"> - Austrian systematic transition play generates clinical scoring openings.</w:t>
      </w:r>
    </w:p>
    <w:p w:rsidR="00000000" w:rsidDel="00000000" w:rsidP="00000000" w:rsidRDefault="00000000" w:rsidRPr="00000000" w14:paraId="0000012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K</w:t>
      </w:r>
    </w:p>
    <w:p w:rsidR="00000000" w:rsidDel="00000000" w:rsidP="00000000" w:rsidRDefault="00000000" w:rsidRPr="00000000" w14:paraId="00000122">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61: Uruguay 2 - 0 South Korea</w:t>
      </w:r>
      <w:r w:rsidDel="00000000" w:rsidR="00000000" w:rsidRPr="00000000">
        <w:rPr>
          <w:rFonts w:ascii="Google Sans" w:cs="Google Sans" w:eastAsia="Google Sans" w:hAnsi="Google Sans"/>
          <w:color w:val="1f1f1f"/>
          <w:rtl w:val="0"/>
        </w:rPr>
        <w:t xml:space="preserve"> - Elite tackling prevents South Korea's quick central combinations.</w:t>
      </w:r>
    </w:p>
    <w:p w:rsidR="00000000" w:rsidDel="00000000" w:rsidP="00000000" w:rsidRDefault="00000000" w:rsidRPr="00000000" w14:paraId="0000012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62: Denmark 2 - 1 Serbia</w:t>
      </w:r>
      <w:r w:rsidDel="00000000" w:rsidR="00000000" w:rsidRPr="00000000">
        <w:rPr>
          <w:rFonts w:ascii="Google Sans" w:cs="Google Sans" w:eastAsia="Google Sans" w:hAnsi="Google Sans"/>
          <w:color w:val="1f1f1f"/>
          <w:rtl w:val="0"/>
        </w:rPr>
        <w:t xml:space="preserve"> - Danish positional discipline handles physical Serbian forwards.</w:t>
      </w:r>
    </w:p>
    <w:p w:rsidR="00000000" w:rsidDel="00000000" w:rsidP="00000000" w:rsidRDefault="00000000" w:rsidRPr="00000000" w14:paraId="0000012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63: Uruguay 1 - 1 Denmark</w:t>
      </w:r>
      <w:r w:rsidDel="00000000" w:rsidR="00000000" w:rsidRPr="00000000">
        <w:rPr>
          <w:rFonts w:ascii="Google Sans" w:cs="Google Sans" w:eastAsia="Google Sans" w:hAnsi="Google Sans"/>
          <w:color w:val="1f1f1f"/>
          <w:rtl w:val="0"/>
        </w:rPr>
        <w:t xml:space="preserve"> - Highly physical clash with strong defensive shapes on both sides.</w:t>
      </w:r>
    </w:p>
    <w:p w:rsidR="00000000" w:rsidDel="00000000" w:rsidP="00000000" w:rsidRDefault="00000000" w:rsidRPr="00000000" w14:paraId="0000012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64: Serbia 2 - 1 South Korea</w:t>
      </w:r>
      <w:r w:rsidDel="00000000" w:rsidR="00000000" w:rsidRPr="00000000">
        <w:rPr>
          <w:rFonts w:ascii="Google Sans" w:cs="Google Sans" w:eastAsia="Google Sans" w:hAnsi="Google Sans"/>
          <w:color w:val="1f1f1f"/>
          <w:rtl w:val="0"/>
        </w:rPr>
        <w:t xml:space="preserve"> - Serbia exploits crossing accuracy to find numerical mismatches in the box.</w:t>
      </w:r>
    </w:p>
    <w:p w:rsidR="00000000" w:rsidDel="00000000" w:rsidP="00000000" w:rsidRDefault="00000000" w:rsidRPr="00000000" w14:paraId="0000012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65: Uruguay 2 - 1 Serbia</w:t>
      </w:r>
      <w:r w:rsidDel="00000000" w:rsidR="00000000" w:rsidRPr="00000000">
        <w:rPr>
          <w:rFonts w:ascii="Google Sans" w:cs="Google Sans" w:eastAsia="Google Sans" w:hAnsi="Google Sans"/>
          <w:color w:val="1f1f1f"/>
          <w:rtl w:val="0"/>
        </w:rPr>
        <w:t xml:space="preserve"> - Dynamic attacking runs generate clinical shooting chances for Uruguay.</w:t>
      </w:r>
    </w:p>
    <w:p w:rsidR="00000000" w:rsidDel="00000000" w:rsidP="00000000" w:rsidRDefault="00000000" w:rsidRPr="00000000" w14:paraId="00000127">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66: South Korea 1 - 2 Denmark</w:t>
      </w:r>
      <w:r w:rsidDel="00000000" w:rsidR="00000000" w:rsidRPr="00000000">
        <w:rPr>
          <w:rFonts w:ascii="Google Sans" w:cs="Google Sans" w:eastAsia="Google Sans" w:hAnsi="Google Sans"/>
          <w:color w:val="1f1f1f"/>
          <w:rtl w:val="0"/>
        </w:rPr>
        <w:t xml:space="preserve"> - Danish defensive organization restricts South Korea's wide play.</w:t>
      </w:r>
    </w:p>
    <w:p w:rsidR="00000000" w:rsidDel="00000000" w:rsidP="00000000" w:rsidRDefault="00000000" w:rsidRPr="00000000" w14:paraId="0000012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L</w:t>
      </w:r>
    </w:p>
    <w:p w:rsidR="00000000" w:rsidDel="00000000" w:rsidP="00000000" w:rsidRDefault="00000000" w:rsidRPr="00000000" w14:paraId="0000012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67: Germany 3 - 1 Morocco</w:t>
      </w:r>
      <w:r w:rsidDel="00000000" w:rsidR="00000000" w:rsidRPr="00000000">
        <w:rPr>
          <w:rFonts w:ascii="Google Sans" w:cs="Google Sans" w:eastAsia="Google Sans" w:hAnsi="Google Sans"/>
          <w:color w:val="1f1f1f"/>
          <w:rtl w:val="0"/>
        </w:rPr>
        <w:t xml:space="preserve"> - Germany's quick central combinations breach Morocco's compact defense.</w:t>
      </w:r>
    </w:p>
    <w:p w:rsidR="00000000" w:rsidDel="00000000" w:rsidP="00000000" w:rsidRDefault="00000000" w:rsidRPr="00000000" w14:paraId="0000012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68: Iran 1 - 0 Senegal</w:t>
      </w:r>
      <w:r w:rsidDel="00000000" w:rsidR="00000000" w:rsidRPr="00000000">
        <w:rPr>
          <w:rFonts w:ascii="Google Sans" w:cs="Google Sans" w:eastAsia="Google Sans" w:hAnsi="Google Sans"/>
          <w:color w:val="1f1f1f"/>
          <w:rtl w:val="0"/>
        </w:rPr>
        <w:t xml:space="preserve"> - Extreme defensive concentration insulates Iran from Senegal's long crosses.</w:t>
      </w:r>
    </w:p>
    <w:p w:rsidR="00000000" w:rsidDel="00000000" w:rsidP="00000000" w:rsidRDefault="00000000" w:rsidRPr="00000000" w14:paraId="0000012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69: Germany 2 - 0 Iran</w:t>
      </w:r>
      <w:r w:rsidDel="00000000" w:rsidR="00000000" w:rsidRPr="00000000">
        <w:rPr>
          <w:rFonts w:ascii="Google Sans" w:cs="Google Sans" w:eastAsia="Google Sans" w:hAnsi="Google Sans"/>
          <w:color w:val="1f1f1f"/>
          <w:rtl w:val="0"/>
        </w:rPr>
        <w:t xml:space="preserve"> - Positional rotations easily bypass Iran's low block.</w:t>
      </w:r>
    </w:p>
    <w:p w:rsidR="00000000" w:rsidDel="00000000" w:rsidP="00000000" w:rsidRDefault="00000000" w:rsidRPr="00000000" w14:paraId="0000012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70: Senegal 1 - 1 Morocco</w:t>
      </w:r>
      <w:r w:rsidDel="00000000" w:rsidR="00000000" w:rsidRPr="00000000">
        <w:rPr>
          <w:rFonts w:ascii="Google Sans" w:cs="Google Sans" w:eastAsia="Google Sans" w:hAnsi="Google Sans"/>
          <w:color w:val="1f1f1f"/>
          <w:rtl w:val="0"/>
        </w:rPr>
        <w:t xml:space="preserve"> - High-friction African derby yields shared points.</w:t>
      </w:r>
    </w:p>
    <w:p w:rsidR="00000000" w:rsidDel="00000000" w:rsidP="00000000" w:rsidRDefault="00000000" w:rsidRPr="00000000" w14:paraId="0000012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71: Germany 2 - 1 Senegal</w:t>
      </w:r>
      <w:r w:rsidDel="00000000" w:rsidR="00000000" w:rsidRPr="00000000">
        <w:rPr>
          <w:rFonts w:ascii="Google Sans" w:cs="Google Sans" w:eastAsia="Google Sans" w:hAnsi="Google Sans"/>
          <w:color w:val="1f1f1f"/>
          <w:rtl w:val="0"/>
        </w:rPr>
        <w:t xml:space="preserve"> - German counter-pressing creates early high-value turnovers.</w:t>
      </w:r>
    </w:p>
    <w:p w:rsidR="00000000" w:rsidDel="00000000" w:rsidP="00000000" w:rsidRDefault="00000000" w:rsidRPr="00000000" w14:paraId="0000012E">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72: Morocco 3 - 0 Iran</w:t>
      </w:r>
      <w:r w:rsidDel="00000000" w:rsidR="00000000" w:rsidRPr="00000000">
        <w:rPr>
          <w:rFonts w:ascii="Google Sans" w:cs="Google Sans" w:eastAsia="Google Sans" w:hAnsi="Google Sans"/>
          <w:color w:val="1f1f1f"/>
          <w:rtl w:val="0"/>
        </w:rPr>
        <w:t xml:space="preserve"> - Moroccan wing-backs isolate Iran's wide defenders, leading to a dominant win.</w:t>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Round of 32</w:t>
      </w:r>
    </w:p>
    <w:p w:rsidR="00000000" w:rsidDel="00000000" w:rsidP="00000000" w:rsidRDefault="00000000" w:rsidRPr="00000000" w14:paraId="0000013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73: Mexico 2 - 1 Ecuador</w:t>
      </w:r>
      <w:r w:rsidDel="00000000" w:rsidR="00000000" w:rsidRPr="00000000">
        <w:rPr>
          <w:rFonts w:ascii="Google Sans" w:cs="Google Sans" w:eastAsia="Google Sans" w:hAnsi="Google Sans"/>
          <w:color w:val="1f1f1f"/>
          <w:rtl w:val="0"/>
        </w:rPr>
        <w:t xml:space="preserve"> - Host-driven intensity allows Mexico to control second-phase balls.</w:t>
      </w:r>
    </w:p>
    <w:p w:rsidR="00000000" w:rsidDel="00000000" w:rsidP="00000000" w:rsidRDefault="00000000" w:rsidRPr="00000000" w14:paraId="0000013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74: France 3 - 1 Chile</w:t>
      </w:r>
      <w:r w:rsidDel="00000000" w:rsidR="00000000" w:rsidRPr="00000000">
        <w:rPr>
          <w:rFonts w:ascii="Google Sans" w:cs="Google Sans" w:eastAsia="Google Sans" w:hAnsi="Google Sans"/>
          <w:color w:val="1f1f1f"/>
          <w:rtl w:val="0"/>
        </w:rPr>
        <w:t xml:space="preserve"> - France's attacking pace out wide exploits Chile's transition block.</w:t>
      </w:r>
    </w:p>
    <w:p w:rsidR="00000000" w:rsidDel="00000000" w:rsidP="00000000" w:rsidRDefault="00000000" w:rsidRPr="00000000" w14:paraId="0000013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75: Argentina 2 - 0 Canada</w:t>
      </w:r>
      <w:r w:rsidDel="00000000" w:rsidR="00000000" w:rsidRPr="00000000">
        <w:rPr>
          <w:rFonts w:ascii="Google Sans" w:cs="Google Sans" w:eastAsia="Google Sans" w:hAnsi="Google Sans"/>
          <w:color w:val="1f1f1f"/>
          <w:rtl w:val="0"/>
        </w:rPr>
        <w:t xml:space="preserve"> - Argentinian midfield control restricts Canada's transitional outlets.</w:t>
      </w:r>
    </w:p>
    <w:p w:rsidR="00000000" w:rsidDel="00000000" w:rsidP="00000000" w:rsidRDefault="00000000" w:rsidRPr="00000000" w14:paraId="0000013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76: Netherlands 2 - 1 Sweden</w:t>
      </w:r>
      <w:r w:rsidDel="00000000" w:rsidR="00000000" w:rsidRPr="00000000">
        <w:rPr>
          <w:rFonts w:ascii="Google Sans" w:cs="Google Sans" w:eastAsia="Google Sans" w:hAnsi="Google Sans"/>
          <w:color w:val="1f1f1f"/>
          <w:rtl w:val="0"/>
        </w:rPr>
        <w:t xml:space="preserve"> - Dutch attacking movement tires out Sweden's central defense.</w:t>
      </w:r>
    </w:p>
    <w:p w:rsidR="00000000" w:rsidDel="00000000" w:rsidP="00000000" w:rsidRDefault="00000000" w:rsidRPr="00000000" w14:paraId="0000013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77: England 2 - 0 Austria</w:t>
      </w:r>
      <w:r w:rsidDel="00000000" w:rsidR="00000000" w:rsidRPr="00000000">
        <w:rPr>
          <w:rFonts w:ascii="Google Sans" w:cs="Google Sans" w:eastAsia="Google Sans" w:hAnsi="Google Sans"/>
          <w:color w:val="1f1f1f"/>
          <w:rtl w:val="0"/>
        </w:rPr>
        <w:t xml:space="preserve"> - Controlled possession bypasses Austria's intensive pressing.</w:t>
      </w:r>
    </w:p>
    <w:p w:rsidR="00000000" w:rsidDel="00000000" w:rsidP="00000000" w:rsidRDefault="00000000" w:rsidRPr="00000000" w14:paraId="0000013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78: Spain 2 - 1 Denmark</w:t>
      </w:r>
      <w:r w:rsidDel="00000000" w:rsidR="00000000" w:rsidRPr="00000000">
        <w:rPr>
          <w:rFonts w:ascii="Google Sans" w:cs="Google Sans" w:eastAsia="Google Sans" w:hAnsi="Google Sans"/>
          <w:color w:val="1f1f1f"/>
          <w:rtl w:val="0"/>
        </w:rPr>
        <w:t xml:space="preserve"> - Patient build-up creates high-value chances inside the box.</w:t>
      </w:r>
    </w:p>
    <w:p w:rsidR="00000000" w:rsidDel="00000000" w:rsidP="00000000" w:rsidRDefault="00000000" w:rsidRPr="00000000" w14:paraId="0000013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79: Colombia 2 - 1 USA</w:t>
      </w:r>
      <w:r w:rsidDel="00000000" w:rsidR="00000000" w:rsidRPr="00000000">
        <w:rPr>
          <w:rFonts w:ascii="Google Sans" w:cs="Google Sans" w:eastAsia="Google Sans" w:hAnsi="Google Sans"/>
          <w:color w:val="1f1f1f"/>
          <w:rtl w:val="0"/>
        </w:rPr>
        <w:t xml:space="preserve"> - Colombia's athletic transition play breaks host resistance in extra time.</w:t>
      </w:r>
    </w:p>
    <w:p w:rsidR="00000000" w:rsidDel="00000000" w:rsidP="00000000" w:rsidRDefault="00000000" w:rsidRPr="00000000" w14:paraId="0000013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80: Portugal 2 - 0 Switzerland</w:t>
      </w:r>
      <w:r w:rsidDel="00000000" w:rsidR="00000000" w:rsidRPr="00000000">
        <w:rPr>
          <w:rFonts w:ascii="Google Sans" w:cs="Google Sans" w:eastAsia="Google Sans" w:hAnsi="Google Sans"/>
          <w:color w:val="1f1f1f"/>
          <w:rtl w:val="0"/>
        </w:rPr>
        <w:t xml:space="preserve"> - Controlled tempo prevents Swiss transitional output.</w:t>
      </w:r>
    </w:p>
    <w:p w:rsidR="00000000" w:rsidDel="00000000" w:rsidP="00000000" w:rsidRDefault="00000000" w:rsidRPr="00000000" w14:paraId="0000013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81: Brazil 3 - 1 Turkey</w:t>
      </w:r>
      <w:r w:rsidDel="00000000" w:rsidR="00000000" w:rsidRPr="00000000">
        <w:rPr>
          <w:rFonts w:ascii="Google Sans" w:cs="Google Sans" w:eastAsia="Google Sans" w:hAnsi="Google Sans"/>
          <w:color w:val="1f1f1f"/>
          <w:rtl w:val="0"/>
        </w:rPr>
        <w:t xml:space="preserve"> - Superior skill inside the box breaks down Turkey's defensive block.</w:t>
      </w:r>
    </w:p>
    <w:p w:rsidR="00000000" w:rsidDel="00000000" w:rsidP="00000000" w:rsidRDefault="00000000" w:rsidRPr="00000000" w14:paraId="0000013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82: Germany 2 - 1 Croatia</w:t>
      </w:r>
      <w:r w:rsidDel="00000000" w:rsidR="00000000" w:rsidRPr="00000000">
        <w:rPr>
          <w:rFonts w:ascii="Google Sans" w:cs="Google Sans" w:eastAsia="Google Sans" w:hAnsi="Google Sans"/>
          <w:color w:val="1f1f1f"/>
          <w:rtl w:val="0"/>
        </w:rPr>
        <w:t xml:space="preserve"> - German high-intensity pressing limits Croatia's midfield distribution.</w:t>
      </w:r>
    </w:p>
    <w:p w:rsidR="00000000" w:rsidDel="00000000" w:rsidP="00000000" w:rsidRDefault="00000000" w:rsidRPr="00000000" w14:paraId="0000013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83: Belgium 1 - 2 Japan</w:t>
      </w:r>
      <w:r w:rsidDel="00000000" w:rsidR="00000000" w:rsidRPr="00000000">
        <w:rPr>
          <w:rFonts w:ascii="Google Sans" w:cs="Google Sans" w:eastAsia="Google Sans" w:hAnsi="Google Sans"/>
          <w:color w:val="1f1f1f"/>
          <w:rtl w:val="0"/>
        </w:rPr>
        <w:t xml:space="preserve"> - Quick Japanese transition play catches Belgium's center-backs out of position.</w:t>
      </w:r>
    </w:p>
    <w:p w:rsidR="00000000" w:rsidDel="00000000" w:rsidP="00000000" w:rsidRDefault="00000000" w:rsidRPr="00000000" w14:paraId="0000013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84: Uruguay 0 - 1 Italy</w:t>
      </w:r>
      <w:r w:rsidDel="00000000" w:rsidR="00000000" w:rsidRPr="00000000">
        <w:rPr>
          <w:rFonts w:ascii="Google Sans" w:cs="Google Sans" w:eastAsia="Google Sans" w:hAnsi="Google Sans"/>
          <w:color w:val="1f1f1f"/>
          <w:rtl w:val="0"/>
        </w:rPr>
        <w:t xml:space="preserve"> - Traditional Italian defensive lock secures progress.</w:t>
      </w:r>
    </w:p>
    <w:p w:rsidR="00000000" w:rsidDel="00000000" w:rsidP="00000000" w:rsidRDefault="00000000" w:rsidRPr="00000000" w14:paraId="0000013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85: Ukraine 1 - 2 Serbia</w:t>
      </w:r>
      <w:r w:rsidDel="00000000" w:rsidR="00000000" w:rsidRPr="00000000">
        <w:rPr>
          <w:rFonts w:ascii="Google Sans" w:cs="Google Sans" w:eastAsia="Google Sans" w:hAnsi="Google Sans"/>
          <w:color w:val="1f1f1f"/>
          <w:rtl w:val="0"/>
        </w:rPr>
        <w:t xml:space="preserve"> - Serbia's direct physical approach generates clinical set-piece goals.</w:t>
      </w:r>
    </w:p>
    <w:p w:rsidR="00000000" w:rsidDel="00000000" w:rsidP="00000000" w:rsidRDefault="00000000" w:rsidRPr="00000000" w14:paraId="0000013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86: Morocco 1 - 0 Wales</w:t>
      </w:r>
      <w:r w:rsidDel="00000000" w:rsidR="00000000" w:rsidRPr="00000000">
        <w:rPr>
          <w:rFonts w:ascii="Google Sans" w:cs="Google Sans" w:eastAsia="Google Sans" w:hAnsi="Google Sans"/>
          <w:color w:val="1f1f1f"/>
          <w:rtl w:val="0"/>
        </w:rPr>
        <w:t xml:space="preserve"> - Compact Moroccan defense shuts down Welsh crossing lines.</w:t>
      </w:r>
    </w:p>
    <w:p w:rsidR="00000000" w:rsidDel="00000000" w:rsidP="00000000" w:rsidRDefault="00000000" w:rsidRPr="00000000" w14:paraId="0000013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87: Hungary 1 - 2 Australia</w:t>
      </w:r>
      <w:r w:rsidDel="00000000" w:rsidR="00000000" w:rsidRPr="00000000">
        <w:rPr>
          <w:rFonts w:ascii="Google Sans" w:cs="Google Sans" w:eastAsia="Google Sans" w:hAnsi="Google Sans"/>
          <w:color w:val="1f1f1f"/>
          <w:rtl w:val="0"/>
        </w:rPr>
        <w:t xml:space="preserve"> - Australian physical transitions secure victory late.</w:t>
      </w:r>
    </w:p>
    <w:p w:rsidR="00000000" w:rsidDel="00000000" w:rsidP="00000000" w:rsidRDefault="00000000" w:rsidRPr="00000000" w14:paraId="0000013F">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88: Nigeria 2 - 0 South Africa</w:t>
      </w:r>
      <w:r w:rsidDel="00000000" w:rsidR="00000000" w:rsidRPr="00000000">
        <w:rPr>
          <w:rFonts w:ascii="Google Sans" w:cs="Google Sans" w:eastAsia="Google Sans" w:hAnsi="Google Sans"/>
          <w:color w:val="1f1f1f"/>
          <w:rtl w:val="0"/>
        </w:rPr>
        <w:t xml:space="preserve"> - Athletic dominance out wide allows Nigeria to comfortably progress.</w:t>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Round of 16</w:t>
      </w:r>
    </w:p>
    <w:p w:rsidR="00000000" w:rsidDel="00000000" w:rsidP="00000000" w:rsidRDefault="00000000" w:rsidRPr="00000000" w14:paraId="00000141">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89: Mexico 1 - 3 France</w:t>
      </w:r>
      <w:r w:rsidDel="00000000" w:rsidR="00000000" w:rsidRPr="00000000">
        <w:rPr>
          <w:rFonts w:ascii="Google Sans" w:cs="Google Sans" w:eastAsia="Google Sans" w:hAnsi="Google Sans"/>
          <w:color w:val="1f1f1f"/>
          <w:rtl w:val="0"/>
        </w:rPr>
        <w:t xml:space="preserve"> - French attacking line exploits defensive frailties in host tracking.</w:t>
      </w:r>
    </w:p>
    <w:p w:rsidR="00000000" w:rsidDel="00000000" w:rsidP="00000000" w:rsidRDefault="00000000" w:rsidRPr="00000000" w14:paraId="00000142">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90: Argentina 2 - 1 Netherlands</w:t>
      </w:r>
      <w:r w:rsidDel="00000000" w:rsidR="00000000" w:rsidRPr="00000000">
        <w:rPr>
          <w:rFonts w:ascii="Google Sans" w:cs="Google Sans" w:eastAsia="Google Sans" w:hAnsi="Google Sans"/>
          <w:color w:val="1f1f1f"/>
          <w:rtl w:val="0"/>
        </w:rPr>
        <w:t xml:space="preserve"> - Argentinian central quality generates decisive scoring moments.</w:t>
      </w:r>
    </w:p>
    <w:p w:rsidR="00000000" w:rsidDel="00000000" w:rsidP="00000000" w:rsidRDefault="00000000" w:rsidRPr="00000000" w14:paraId="0000014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91: England 1 - 1 Spain (Spain advances via Extra Time, 1-2)</w:t>
      </w:r>
      <w:r w:rsidDel="00000000" w:rsidR="00000000" w:rsidRPr="00000000">
        <w:rPr>
          <w:rFonts w:ascii="Google Sans" w:cs="Google Sans" w:eastAsia="Google Sans" w:hAnsi="Google Sans"/>
          <w:color w:val="1f1f1f"/>
          <w:rtl w:val="0"/>
        </w:rPr>
        <w:t xml:space="preserve"> - Highly technical clash; Spanish bench options provide the winner in extra time.</w:t>
      </w:r>
    </w:p>
    <w:p w:rsidR="00000000" w:rsidDel="00000000" w:rsidP="00000000" w:rsidRDefault="00000000" w:rsidRPr="00000000" w14:paraId="0000014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92: Australia 1 - 2 Nigeria</w:t>
      </w:r>
      <w:r w:rsidDel="00000000" w:rsidR="00000000" w:rsidRPr="00000000">
        <w:rPr>
          <w:rFonts w:ascii="Google Sans" w:cs="Google Sans" w:eastAsia="Google Sans" w:hAnsi="Google Sans"/>
          <w:color w:val="1f1f1f"/>
          <w:rtl w:val="0"/>
        </w:rPr>
        <w:t xml:space="preserve"> - Nigeria's pace out wide breaches Australia's physical block.</w:t>
      </w:r>
    </w:p>
    <w:p w:rsidR="00000000" w:rsidDel="00000000" w:rsidP="00000000" w:rsidRDefault="00000000" w:rsidRPr="00000000" w14:paraId="0000014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93: Brazil 2 - 1 Italy</w:t>
      </w:r>
      <w:r w:rsidDel="00000000" w:rsidR="00000000" w:rsidRPr="00000000">
        <w:rPr>
          <w:rFonts w:ascii="Google Sans" w:cs="Google Sans" w:eastAsia="Google Sans" w:hAnsi="Google Sans"/>
          <w:color w:val="1f1f1f"/>
          <w:rtl w:val="0"/>
        </w:rPr>
        <w:t xml:space="preserve"> - Individual skill breaks down Italy's well-organized defense.</w:t>
      </w:r>
    </w:p>
    <w:p w:rsidR="00000000" w:rsidDel="00000000" w:rsidP="00000000" w:rsidRDefault="00000000" w:rsidRPr="00000000" w14:paraId="0000014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94: Germany 2 - 0 Portugal</w:t>
      </w:r>
      <w:r w:rsidDel="00000000" w:rsidR="00000000" w:rsidRPr="00000000">
        <w:rPr>
          <w:rFonts w:ascii="Google Sans" w:cs="Google Sans" w:eastAsia="Google Sans" w:hAnsi="Google Sans"/>
          <w:color w:val="1f1f1f"/>
          <w:rtl w:val="0"/>
        </w:rPr>
        <w:t xml:space="preserve"> - German counter-pressing prevents Portugal's clean build-up play.</w:t>
      </w:r>
    </w:p>
    <w:p w:rsidR="00000000" w:rsidDel="00000000" w:rsidP="00000000" w:rsidRDefault="00000000" w:rsidRPr="00000000" w14:paraId="0000014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95: Japan 1 - 1 Serbia (Japan advances via Penalties, 5-4)</w:t>
      </w:r>
      <w:r w:rsidDel="00000000" w:rsidR="00000000" w:rsidRPr="00000000">
        <w:rPr>
          <w:rFonts w:ascii="Google Sans" w:cs="Google Sans" w:eastAsia="Google Sans" w:hAnsi="Google Sans"/>
          <w:color w:val="1f1f1f"/>
          <w:rtl w:val="0"/>
        </w:rPr>
        <w:t xml:space="preserve"> - Japan's physical fitness preserves stability through 120 minutes; technical execution wins the shootout.</w:t>
      </w:r>
    </w:p>
    <w:p w:rsidR="00000000" w:rsidDel="00000000" w:rsidP="00000000" w:rsidRDefault="00000000" w:rsidRPr="00000000" w14:paraId="00000148">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96: Morocco 0 - 2 Colombia</w:t>
      </w:r>
      <w:r w:rsidDel="00000000" w:rsidR="00000000" w:rsidRPr="00000000">
        <w:rPr>
          <w:rFonts w:ascii="Google Sans" w:cs="Google Sans" w:eastAsia="Google Sans" w:hAnsi="Google Sans"/>
          <w:color w:val="1f1f1f"/>
          <w:rtl w:val="0"/>
        </w:rPr>
        <w:t xml:space="preserve"> - Colombia's smart attacking variations unlock Morocco's compact defensive shape.</w:t>
      </w:r>
    </w:p>
    <w:p w:rsidR="00000000" w:rsidDel="00000000" w:rsidP="00000000" w:rsidRDefault="00000000" w:rsidRPr="00000000" w14:paraId="0000014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Quarterfinals &amp; Semifinals</w:t>
      </w:r>
    </w:p>
    <w:p w:rsidR="00000000" w:rsidDel="00000000" w:rsidP="00000000" w:rsidRDefault="00000000" w:rsidRPr="00000000" w14:paraId="0000014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Quarterfinals</w:t>
      </w:r>
    </w:p>
    <w:p w:rsidR="00000000" w:rsidDel="00000000" w:rsidP="00000000" w:rsidRDefault="00000000" w:rsidRPr="00000000" w14:paraId="0000014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97: France 2 - 1 Argentina</w:t>
      </w:r>
      <w:r w:rsidDel="00000000" w:rsidR="00000000" w:rsidRPr="00000000">
        <w:rPr>
          <w:rFonts w:ascii="Google Sans" w:cs="Google Sans" w:eastAsia="Google Sans" w:hAnsi="Google Sans"/>
          <w:color w:val="1f1f1f"/>
          <w:rtl w:val="0"/>
        </w:rPr>
        <w:t xml:space="preserve"> - High-intensity battle decided by France's superior transition defense.</w:t>
      </w:r>
    </w:p>
    <w:p w:rsidR="00000000" w:rsidDel="00000000" w:rsidP="00000000" w:rsidRDefault="00000000" w:rsidRPr="00000000" w14:paraId="0000014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98: Spain 2 - 0 Nigeria</w:t>
      </w:r>
      <w:r w:rsidDel="00000000" w:rsidR="00000000" w:rsidRPr="00000000">
        <w:rPr>
          <w:rFonts w:ascii="Google Sans" w:cs="Google Sans" w:eastAsia="Google Sans" w:hAnsi="Google Sans"/>
          <w:color w:val="1f1f1f"/>
          <w:rtl w:val="0"/>
        </w:rPr>
        <w:t xml:space="preserve"> - Spain's high possession rate minimizes Nigeria's counter-attacking speed.</w:t>
      </w:r>
    </w:p>
    <w:p w:rsidR="00000000" w:rsidDel="00000000" w:rsidP="00000000" w:rsidRDefault="00000000" w:rsidRPr="00000000" w14:paraId="0000014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99: Brazil 2 - 2 Germany (Germany advances via Penalties, 3-4)</w:t>
      </w:r>
      <w:r w:rsidDel="00000000" w:rsidR="00000000" w:rsidRPr="00000000">
        <w:rPr>
          <w:rFonts w:ascii="Google Sans" w:cs="Google Sans" w:eastAsia="Google Sans" w:hAnsi="Google Sans"/>
          <w:color w:val="1f1f1f"/>
          <w:rtl w:val="0"/>
        </w:rPr>
        <w:t xml:space="preserve"> - Intense, high-scoring game; German resilience carries them through the shootout.</w:t>
      </w:r>
    </w:p>
    <w:p w:rsidR="00000000" w:rsidDel="00000000" w:rsidP="00000000" w:rsidRDefault="00000000" w:rsidRPr="00000000" w14:paraId="0000014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100: Japan 1 - 2 Colombia</w:t>
      </w:r>
      <w:r w:rsidDel="00000000" w:rsidR="00000000" w:rsidRPr="00000000">
        <w:rPr>
          <w:rFonts w:ascii="Google Sans" w:cs="Google Sans" w:eastAsia="Google Sans" w:hAnsi="Google Sans"/>
          <w:color w:val="1f1f1f"/>
          <w:rtl w:val="0"/>
        </w:rPr>
        <w:t xml:space="preserve"> - Colombia's vertical directness breaks Japan's defensive block late in the match.</w:t>
      </w:r>
    </w:p>
    <w:p w:rsidR="00000000" w:rsidDel="00000000" w:rsidP="00000000" w:rsidRDefault="00000000" w:rsidRPr="00000000" w14:paraId="0000014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Semifinals</w:t>
      </w:r>
    </w:p>
    <w:p w:rsidR="00000000" w:rsidDel="00000000" w:rsidP="00000000" w:rsidRDefault="00000000" w:rsidRPr="00000000" w14:paraId="0000015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101: France 1 - 0 Spain</w:t>
      </w:r>
      <w:r w:rsidDel="00000000" w:rsidR="00000000" w:rsidRPr="00000000">
        <w:rPr>
          <w:rFonts w:ascii="Google Sans" w:cs="Google Sans" w:eastAsia="Google Sans" w:hAnsi="Google Sans"/>
          <w:color w:val="1f1f1f"/>
          <w:rtl w:val="0"/>
        </w:rPr>
        <w:t xml:space="preserve"> - France's structured defensive block intercepts Spain's key central passes.</w:t>
      </w:r>
    </w:p>
    <w:p w:rsidR="00000000" w:rsidDel="00000000" w:rsidP="00000000" w:rsidRDefault="00000000" w:rsidRPr="00000000" w14:paraId="0000015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102: Germany 1 - 2 Colombia</w:t>
      </w:r>
      <w:r w:rsidDel="00000000" w:rsidR="00000000" w:rsidRPr="00000000">
        <w:rPr>
          <w:rFonts w:ascii="Google Sans" w:cs="Google Sans" w:eastAsia="Google Sans" w:hAnsi="Google Sans"/>
          <w:color w:val="1f1f1f"/>
          <w:rtl w:val="0"/>
        </w:rPr>
        <w:t xml:space="preserve"> - Colombia's direct wing play exploits German defensive transition issues.</w:t>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Third-Place Playoff &amp; Grand Final</w:t>
      </w:r>
    </w:p>
    <w:p w:rsidR="00000000" w:rsidDel="00000000" w:rsidP="00000000" w:rsidRDefault="00000000" w:rsidRPr="00000000" w14:paraId="000001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Third-Place Playoff</w:t>
      </w:r>
    </w:p>
    <w:p w:rsidR="00000000" w:rsidDel="00000000" w:rsidP="00000000" w:rsidRDefault="00000000" w:rsidRPr="00000000" w14:paraId="00000154">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103: Spain 3 - 1 Germany</w:t>
      </w:r>
      <w:r w:rsidDel="00000000" w:rsidR="00000000" w:rsidRPr="00000000">
        <w:rPr>
          <w:rFonts w:ascii="Google Sans" w:cs="Google Sans" w:eastAsia="Google Sans" w:hAnsi="Google Sans"/>
          <w:color w:val="1f1f1f"/>
          <w:rtl w:val="0"/>
        </w:rPr>
        <w:t xml:space="preserve"> - Spain's positional dominance exploits tired German defenders.</w:t>
      </w:r>
    </w:p>
    <w:p w:rsidR="00000000" w:rsidDel="00000000" w:rsidP="00000000" w:rsidRDefault="00000000" w:rsidRPr="00000000" w14:paraId="00000155">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Grand Final</w:t>
      </w:r>
    </w:p>
    <w:p w:rsidR="00000000" w:rsidDel="00000000" w:rsidP="00000000" w:rsidRDefault="00000000" w:rsidRPr="00000000" w14:paraId="00000156">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Match 104: France 2 - 1 Colombia</w:t>
      </w:r>
      <w:r w:rsidDel="00000000" w:rsidR="00000000" w:rsidRPr="00000000">
        <w:rPr>
          <w:rFonts w:ascii="Google Sans" w:cs="Google Sans" w:eastAsia="Google Sans" w:hAnsi="Google Sans"/>
          <w:color w:val="1f1f1f"/>
          <w:rtl w:val="0"/>
        </w:rPr>
        <w:t xml:space="preserve"> - France controls the match with a structured defense and clinical transitions. Colombia's historical run falls just short as France's depth successfully counters late attacking pressure, making </w:t>
      </w:r>
      <w:r w:rsidDel="00000000" w:rsidR="00000000" w:rsidRPr="00000000">
        <w:rPr>
          <w:rFonts w:ascii="Google Sans" w:cs="Google Sans" w:eastAsia="Google Sans" w:hAnsi="Google Sans"/>
          <w:b w:val="1"/>
          <w:bCs w:val="1"/>
          <w:color w:val="1f1f1f"/>
          <w:rtl w:val="0"/>
        </w:rPr>
        <w:t xml:space="preserve">France the 2026 FIFA World Cup Champion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Technical Appendix &amp; Probability Distributions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map our Poisson-derived scoreline probability density matrices below:</w:t>
      </w:r>
    </w:p>
    <w:p w:rsidR="00000000" w:rsidDel="00000000" w:rsidP="00000000" w:rsidRDefault="00000000" w:rsidRPr="00000000" w14:paraId="000001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Opening Match: Mexico vs. South Africa</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[South Africa Goals]</w:t>
        <w:br w:type="textWrapping"/>
        <w:t xml:space="preserve">   3 |  ░   ░   ░   ░</w:t>
        <w:br w:type="textWrapping"/>
        <w:t xml:space="preserve">   2 |  ▒   ▒   ░   ░</w:t>
        <w:br w:type="textWrapping"/>
        <w:t xml:space="preserve">   1 |  ▓   ▓   ▒   ░</w:t>
        <w:br w:type="textWrapping"/>
        <w:t xml:space="preserve">   0 |  █   █   ▓   ▒</w:t>
        <w:br w:type="textWrapping"/>
        <w:t xml:space="preserve">     +---------------</w:t>
        <w:br w:type="textWrapping"/>
        <w:t xml:space="preserve">        0   1   2   3  [Mexico Goals]</w:t>
        <w:br w:type="textWrapping"/>
        <w:t xml:space="preserve">Mode: (2-0). High density centered on Mexico home advantage parameter scaling.</w:t>
        <w:br w:type="textWrapping"/>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High-Volatility Group Stage Match: Spain vs. Uruguay</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[Uruguay Goals]</w:t>
        <w:br w:type="textWrapping"/>
        <w:t xml:space="preserve">   3 |  ░   ░   ░   ░</w:t>
        <w:br w:type="textWrapping"/>
        <w:t xml:space="preserve">   2 |  ▒   ▓   ▒   ░</w:t>
        <w:br w:type="textWrapping"/>
        <w:t xml:space="preserve">   1 |  ▓   █   ▓   ▒</w:t>
        <w:br w:type="textWrapping"/>
        <w:t xml:space="preserve">   0 |  ▒   ▓   ▒   ░</w:t>
        <w:br w:type="textWrapping"/>
        <w:t xml:space="preserve">     +---------------</w:t>
        <w:br w:type="textWrapping"/>
        <w:t xml:space="preserve">        0   1   2   3  [Spain Goals]</w:t>
        <w:br w:type="textWrapping"/>
        <w:t xml:space="preserve">Mode: (1-1). Spread reflects a competitive tactical clash between styles.</w:t>
        <w:br w:type="textWrapping"/>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Predicted Grand Final Matchup: France vs. Colombia</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[Colombia Goals]</w:t>
        <w:br w:type="textWrapping"/>
        <w:t xml:space="preserve">   3 |  ░   ░   ░   ░</w:t>
        <w:br w:type="textWrapping"/>
        <w:t xml:space="preserve">   2 |  ▒   ▒   ░   ░</w:t>
        <w:br w:type="textWrapping"/>
        <w:t xml:space="preserve">   1 |  ▓   █   ▓   ▒</w:t>
        <w:br w:type="textWrapping"/>
        <w:t xml:space="preserve">   0 |  ▒   ▓   ▓   ▒</w:t>
        <w:br w:type="textWrapping"/>
        <w:t xml:space="preserve">     +---------------</w:t>
        <w:br w:type="textWrapping"/>
        <w:t xml:space="preserve">        0   1   2   3  [France Goals]</w:t>
        <w:br w:type="textWrapping"/>
        <w:t xml:space="preserve">Mode: (2-1). Density shifts toward France based on squad depth and transition advantages.</w:t>
        <w:br w:type="textWrapping"/>
      </w:r>
    </w:p>
    <w:p w:rsidR="00000000" w:rsidDel="00000000" w:rsidP="00000000" w:rsidRDefault="00000000" w:rsidRPr="00000000" w14:paraId="000001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Conclusion &amp; Baseline Strategy</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predictive simulation estimates an average point accuracy of </w:t>
      </w:r>
      <w:r w:rsidDel="00000000" w:rsidR="00000000" w:rsidRPr="00000000">
        <w:rPr>
          <w:rFonts w:ascii="Google Sans" w:cs="Google Sans" w:eastAsia="Google Sans" w:hAnsi="Google Sans"/>
          <w:color w:val="1f1f1f"/>
        </w:rPr>
        <w:drawing>
          <wp:inline distB="19050" distT="19050" distL="19050" distR="19050">
            <wp:extent cx="511596" cy="236850"/>
            <wp:effectExtent b="0" l="0" r="0" t="0"/>
            <wp:docPr id="4"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11596" cy="2368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standard match results. High-confidence picks are concentrated in group games with large ELO differentials (e.g., England vs. Peru, France vs. Saudi Arabia). High-volatility matches are found in cross-continental knockout stages featuring high-pressing styles against possession-retaining teams (e.g., Germany vs. Brazil, USA vs. Colombia). Wagering profiles should hedge selections in games where exhaustion ratings (</w:t>
      </w:r>
      <w:r w:rsidDel="00000000" w:rsidR="00000000" w:rsidRPr="00000000">
        <w:rPr>
          <w:rFonts w:ascii="Google Sans" w:cs="Google Sans" w:eastAsia="Google Sans" w:hAnsi="Google Sans"/>
          <w:color w:val="1f1f1f"/>
        </w:rPr>
        <w:drawing>
          <wp:inline distB="19050" distT="19050" distL="19050" distR="19050">
            <wp:extent cx="94431" cy="245522"/>
            <wp:effectExtent b="0" l="0" r="0" t="0"/>
            <wp:docPr id="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94431" cy="2455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exceed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6"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23.png"/><Relationship Id="rId21" Type="http://schemas.openxmlformats.org/officeDocument/2006/relationships/image" Target="media/image22.png"/><Relationship Id="rId24" Type="http://schemas.openxmlformats.org/officeDocument/2006/relationships/image" Target="media/image4.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7.png"/><Relationship Id="rId25" Type="http://schemas.openxmlformats.org/officeDocument/2006/relationships/image" Target="media/image26.png"/><Relationship Id="rId28" Type="http://schemas.openxmlformats.org/officeDocument/2006/relationships/image" Target="media/image2.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11.png"/><Relationship Id="rId7" Type="http://schemas.openxmlformats.org/officeDocument/2006/relationships/image" Target="media/image5.png"/><Relationship Id="rId8" Type="http://schemas.openxmlformats.org/officeDocument/2006/relationships/image" Target="media/image9.png"/><Relationship Id="rId31" Type="http://schemas.openxmlformats.org/officeDocument/2006/relationships/image" Target="media/image10.png"/><Relationship Id="rId30" Type="http://schemas.openxmlformats.org/officeDocument/2006/relationships/image" Target="media/image3.png"/><Relationship Id="rId11" Type="http://schemas.openxmlformats.org/officeDocument/2006/relationships/image" Target="media/image16.png"/><Relationship Id="rId33" Type="http://schemas.openxmlformats.org/officeDocument/2006/relationships/image" Target="media/image18.png"/><Relationship Id="rId10" Type="http://schemas.openxmlformats.org/officeDocument/2006/relationships/image" Target="media/image12.png"/><Relationship Id="rId32" Type="http://schemas.openxmlformats.org/officeDocument/2006/relationships/image" Target="media/image15.png"/><Relationship Id="rId13" Type="http://schemas.openxmlformats.org/officeDocument/2006/relationships/image" Target="media/image20.png"/><Relationship Id="rId12" Type="http://schemas.openxmlformats.org/officeDocument/2006/relationships/image" Target="media/image21.png"/><Relationship Id="rId34" Type="http://schemas.openxmlformats.org/officeDocument/2006/relationships/image" Target="media/image6.png"/><Relationship Id="rId15" Type="http://schemas.openxmlformats.org/officeDocument/2006/relationships/image" Target="media/image14.png"/><Relationship Id="rId14" Type="http://schemas.openxmlformats.org/officeDocument/2006/relationships/image" Target="media/image17.png"/><Relationship Id="rId17" Type="http://schemas.openxmlformats.org/officeDocument/2006/relationships/image" Target="media/image28.png"/><Relationship Id="rId16" Type="http://schemas.openxmlformats.org/officeDocument/2006/relationships/image" Target="media/image24.png"/><Relationship Id="rId19" Type="http://schemas.openxmlformats.org/officeDocument/2006/relationships/image" Target="media/image19.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