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pPr w:leftFromText="180" w:rightFromText="180" w:vertAnchor="text" w:horzAnchor="margin" w:tblpY="-669"/>
        <w:tblW w:w="9531" w:type="dxa"/>
        <w:tblLook w:val="04A0" w:firstRow="1" w:lastRow="0" w:firstColumn="1" w:lastColumn="0" w:noHBand="0" w:noVBand="1"/>
      </w:tblPr>
      <w:tblGrid>
        <w:gridCol w:w="9543"/>
      </w:tblGrid>
      <w:tr w:rsidR="001F153E" w:rsidTr="00B84627">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9531" w:type="dxa"/>
            <w:shd w:val="clear" w:color="auto" w:fill="auto"/>
          </w:tcPr>
          <w:p w:rsidR="001F153E" w:rsidRPr="00616989" w:rsidRDefault="001F153E" w:rsidP="00B84627">
            <w:pPr>
              <w:spacing w:after="200"/>
              <w:rPr>
                <w:smallCaps/>
              </w:rPr>
            </w:pPr>
            <w:r w:rsidRPr="00616989">
              <w:rPr>
                <w:smallCaps/>
                <w:noProof/>
              </w:rPr>
              <mc:AlternateContent>
                <mc:Choice Requires="wps">
                  <w:drawing>
                    <wp:inline distT="0" distB="0" distL="0" distR="0" wp14:anchorId="5AA9BDC6" wp14:editId="3CE245EC">
                      <wp:extent cx="5923128" cy="416257"/>
                      <wp:effectExtent l="0" t="0" r="0" b="3175"/>
                      <wp:docPr id="16" name="Text Box 16"/>
                      <wp:cNvGraphicFramePr/>
                      <a:graphic xmlns:a="http://schemas.openxmlformats.org/drawingml/2006/main">
                        <a:graphicData uri="http://schemas.microsoft.com/office/word/2010/wordprocessingShape">
                          <wps:wsp>
                            <wps:cNvSpPr txBox="1"/>
                            <wps:spPr>
                              <a:xfrm>
                                <a:off x="0" y="0"/>
                                <a:ext cx="5923128" cy="416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06EC" w:rsidRPr="00CB4A4D" w:rsidRDefault="004306EC" w:rsidP="001F153E">
                                  <w:pPr>
                                    <w:pStyle w:val="Subtitle"/>
                                    <w:jc w:val="center"/>
                                    <w:rPr>
                                      <w:color w:val="FFFFFF" w:themeColor="background1"/>
                                    </w:rPr>
                                  </w:pPr>
                                  <w:r>
                                    <w:rPr>
                                      <w:color w:val="FFFFFF" w:themeColor="background1"/>
                                    </w:rPr>
                                    <w:t xml:space="preserve">May 2021 | </w:t>
                                  </w:r>
                                  <w:r w:rsidRPr="00E26263">
                                    <w:rPr>
                                      <w:color w:val="FFFFFF" w:themeColor="background1"/>
                                    </w:rPr>
                                    <w:t>PG-DSBA-Online</w:t>
                                  </w:r>
                                </w:p>
                                <w:p w:rsidR="004306EC" w:rsidRPr="00CB4A4D" w:rsidRDefault="004306EC" w:rsidP="001F153E">
                                  <w:pPr>
                                    <w:pStyle w:val="Subtitle"/>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A9BDC6" id="_x0000_t202" coordsize="21600,21600" o:spt="202" path="m,l,21600r21600,l21600,xe">
                      <v:stroke joinstyle="miter"/>
                      <v:path gradientshapeok="t" o:connecttype="rect"/>
                    </v:shapetype>
                    <v:shape id="Text Box 16" o:spid="_x0000_s1026" type="#_x0000_t202" style="width:466.4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" filled="f" stroked="f">
                      <v:textbox>
                        <w:txbxContent>
                          <w:p w:rsidR="004306EC" w:rsidRPr="00CB4A4D" w:rsidRDefault="004306EC" w:rsidP="001F153E">
                            <w:pPr>
                              <w:pStyle w:val="Subtitle"/>
                              <w:jc w:val="center"/>
                              <w:rPr>
                                <w:color w:val="FFFFFF" w:themeColor="background1"/>
                              </w:rPr>
                            </w:pPr>
                            <w:r>
                              <w:rPr>
                                <w:color w:val="FFFFFF" w:themeColor="background1"/>
                              </w:rPr>
                              <w:t xml:space="preserve">May 2021 | </w:t>
                            </w:r>
                            <w:r w:rsidRPr="00E26263">
                              <w:rPr>
                                <w:color w:val="FFFFFF" w:themeColor="background1"/>
                              </w:rPr>
                              <w:t>PG-DSBA-Online</w:t>
                            </w:r>
                          </w:p>
                          <w:p w:rsidR="004306EC" w:rsidRPr="00CB4A4D" w:rsidRDefault="004306EC" w:rsidP="001F153E">
                            <w:pPr>
                              <w:pStyle w:val="Subtitle"/>
                              <w:jc w:val="center"/>
                              <w:rPr>
                                <w:color w:val="FFFFFF" w:themeColor="background1"/>
                              </w:rPr>
                            </w:pPr>
                          </w:p>
                        </w:txbxContent>
                      </v:textbox>
                      <w10:anchorlock/>
                    </v:shape>
                  </w:pict>
                </mc:Fallback>
              </mc:AlternateContent>
            </w:r>
          </w:p>
        </w:tc>
      </w:tr>
    </w:tbl>
    <w:sdt>
      <w:sdtPr>
        <w:rPr>
          <w:rFonts w:cstheme="minorBidi"/>
          <w:b w:val="0"/>
          <w:color w:val="000000" w:themeColor="text1"/>
          <w:sz w:val="22"/>
          <w:szCs w:val="22"/>
        </w:rPr>
        <w:id w:val="805429490"/>
        <w:docPartObj>
          <w:docPartGallery w:val="Cover Pages"/>
          <w:docPartUnique/>
        </w:docPartObj>
      </w:sdtPr>
      <w:sdtEndPr>
        <w:rPr>
          <w:rFonts w:cs="Times New Roman"/>
          <w:sz w:val="20"/>
          <w:szCs w:val="20"/>
        </w:rPr>
      </w:sdtEndPr>
      <w:sdtContent>
        <w:p w:rsidR="001F153E" w:rsidRDefault="001F153E" w:rsidP="001F153E">
          <w:pPr>
            <w:pStyle w:val="NoSpacing"/>
          </w:pPr>
          <w:r>
            <w:rPr>
              <w:noProof/>
            </w:rPr>
            <w:drawing>
              <wp:anchor distT="0" distB="0" distL="114300" distR="114300" simplePos="0" relativeHeight="251660288" behindDoc="1" locked="0" layoutInCell="1" allowOverlap="1" wp14:anchorId="4FA14547" wp14:editId="78EB86C3">
                <wp:simplePos x="0" y="0"/>
                <wp:positionH relativeFrom="page">
                  <wp:align>left</wp:align>
                </wp:positionH>
                <wp:positionV relativeFrom="paragraph">
                  <wp:posOffset>-361950</wp:posOffset>
                </wp:positionV>
                <wp:extent cx="7775575" cy="6489700"/>
                <wp:effectExtent l="0" t="0" r="0" b="635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84601" cy="649723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7E9DDC19" wp14:editId="0911B5A1">
                    <wp:simplePos x="0" y="0"/>
                    <wp:positionH relativeFrom="page">
                      <wp:align>left</wp:align>
                    </wp:positionH>
                    <wp:positionV relativeFrom="paragraph">
                      <wp:posOffset>-914400</wp:posOffset>
                    </wp:positionV>
                    <wp:extent cx="7776210" cy="1492250"/>
                    <wp:effectExtent l="0" t="0" r="0" b="0"/>
                    <wp:wrapNone/>
                    <wp:docPr id="10" name="Rectangle 10" descr="rectangle"/>
                    <wp:cNvGraphicFramePr/>
                    <a:graphic xmlns:a="http://schemas.openxmlformats.org/drawingml/2006/main">
                      <a:graphicData uri="http://schemas.microsoft.com/office/word/2010/wordprocessingShape">
                        <wps:wsp>
                          <wps:cNvSpPr/>
                          <wps:spPr>
                            <a:xfrm>
                              <a:off x="0" y="0"/>
                              <a:ext cx="7776210" cy="1492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794281" id="Rectangle 10" o:spid="_x0000_s1026" alt="rectangle" style="position:absolute;margin-left:0;margin-top:-1in;width:612.3pt;height:117.5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" fillcolor="#002d2d [2415]" stroked="f" strokeweight="1pt">
                    <w10:wrap anchorx="page"/>
                  </v:rect>
                </w:pict>
              </mc:Fallback>
            </mc:AlternateContent>
          </w:r>
        </w:p>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p w:rsidR="001F153E" w:rsidRDefault="001F153E" w:rsidP="001F153E">
          <w:r>
            <w:rPr>
              <w:noProof/>
            </w:rPr>
            <w:t xml:space="preserve">  </w:t>
          </w:r>
        </w:p>
        <w:p w:rsidR="001F153E" w:rsidRDefault="001F153E" w:rsidP="001F153E"/>
        <w:p w:rsidR="00BD2039" w:rsidRDefault="00BD2039" w:rsidP="001F153E"/>
        <w:p w:rsidR="00BD2039" w:rsidRDefault="00BD2039" w:rsidP="001F153E"/>
        <w:p w:rsidR="00BD2039" w:rsidRDefault="00BD2039" w:rsidP="001F153E"/>
        <w:p w:rsidR="007F3910" w:rsidRDefault="00CA4DD7" w:rsidP="007F3910">
          <w:r>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outsideMargin">
                      <wp:posOffset>-1302954</wp:posOffset>
                    </wp:positionV>
                    <wp:extent cx="5224145" cy="23545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2354580"/>
                            </a:xfrm>
                            <a:prstGeom prst="rect">
                              <a:avLst/>
                            </a:prstGeom>
                            <a:noFill/>
                            <a:ln w="9525">
                              <a:noFill/>
                              <a:miter lim="800000"/>
                              <a:headEnd/>
                              <a:tailEnd/>
                            </a:ln>
                          </wps:spPr>
                          <wps:txbx>
                            <w:txbxContent>
                              <w:p w:rsidR="004306EC" w:rsidRPr="00FF6309" w:rsidRDefault="004306EC" w:rsidP="00CA4DD7">
                                <w:pPr>
                                  <w:spacing w:after="0" w:line="240" w:lineRule="auto"/>
                                  <w:jc w:val="center"/>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t>PROJECT REPORT</w:t>
                                </w:r>
                              </w:p>
                              <w:p w:rsidR="004306EC" w:rsidRPr="00FF6309" w:rsidRDefault="004306EC" w:rsidP="00CA4DD7">
                                <w:pPr>
                                  <w:spacing w:after="0" w:line="240" w:lineRule="auto"/>
                                  <w:jc w:val="center"/>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t>ADVANCE STATISTICS</w:t>
                                </w:r>
                              </w:p>
                              <w:p w:rsidR="004306EC" w:rsidRDefault="004306EC" w:rsidP="00CA4DD7">
                                <w:pPr>
                                  <w:spacing w:after="0" w:line="240" w:lineRule="auto"/>
                                  <w:jc w:val="center"/>
                                  <w:rPr>
                                    <w:b/>
                                    <w:color w:val="FFFFFF" w:themeColor="background1"/>
                                    <w:sz w:val="56"/>
                                    <w:szCs w:val="72"/>
                                    <w14:textOutline w14:w="0" w14:cap="flat" w14:cmpd="sng" w14:algn="ctr">
                                      <w14:noFill/>
                                      <w14:prstDash w14:val="solid"/>
                                      <w14:round/>
                                    </w14:textOutline>
                                    <w14:props3d w14:extrusionH="57150" w14:contourW="0" w14:prstMaterial="softEdge">
                                      <w14:bevelT w14:w="25400" w14:h="38100" w14:prst="circle"/>
                                    </w14:props3d>
                                  </w:rPr>
                                </w:pPr>
                              </w:p>
                              <w:p w:rsidR="004306EC" w:rsidRPr="00FF6309" w:rsidRDefault="004306EC"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SUBMITTED BY</w:t>
                                </w:r>
                              </w:p>
                              <w:p w:rsidR="004306EC" w:rsidRPr="00FF6309" w:rsidRDefault="004306EC"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DEV TRIPATHI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102.6pt;width:411.35pt;height:185.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outer-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" filled="f" stroked="f">
                    <v:textbox>
                      <w:txbxContent>
                        <w:p w:rsidR="004306EC" w:rsidRPr="00FF6309" w:rsidRDefault="004306EC" w:rsidP="00CA4DD7">
                          <w:pPr>
                            <w:spacing w:after="0" w:line="240" w:lineRule="auto"/>
                            <w:jc w:val="center"/>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t>PROJECT REPORT</w:t>
                          </w:r>
                        </w:p>
                        <w:p w:rsidR="004306EC" w:rsidRPr="00FF6309" w:rsidRDefault="004306EC" w:rsidP="00CA4DD7">
                          <w:pPr>
                            <w:spacing w:after="0" w:line="240" w:lineRule="auto"/>
                            <w:jc w:val="center"/>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64"/>
                              <w:szCs w:val="64"/>
                              <w14:textOutline w14:w="0" w14:cap="flat" w14:cmpd="sng" w14:algn="ctr">
                                <w14:noFill/>
                                <w14:prstDash w14:val="solid"/>
                                <w14:round/>
                              </w14:textOutline>
                              <w14:props3d w14:extrusionH="57150" w14:contourW="0" w14:prstMaterial="softEdge">
                                <w14:bevelT w14:w="25400" w14:h="38100" w14:prst="circle"/>
                              </w14:props3d>
                            </w:rPr>
                            <w:t>ADVANCE STATISTICS</w:t>
                          </w:r>
                        </w:p>
                        <w:p w:rsidR="004306EC" w:rsidRDefault="004306EC" w:rsidP="00CA4DD7">
                          <w:pPr>
                            <w:spacing w:after="0" w:line="240" w:lineRule="auto"/>
                            <w:jc w:val="center"/>
                            <w:rPr>
                              <w:b/>
                              <w:color w:val="FFFFFF" w:themeColor="background1"/>
                              <w:sz w:val="56"/>
                              <w:szCs w:val="72"/>
                              <w14:textOutline w14:w="0" w14:cap="flat" w14:cmpd="sng" w14:algn="ctr">
                                <w14:noFill/>
                                <w14:prstDash w14:val="solid"/>
                                <w14:round/>
                              </w14:textOutline>
                              <w14:props3d w14:extrusionH="57150" w14:contourW="0" w14:prstMaterial="softEdge">
                                <w14:bevelT w14:w="25400" w14:h="38100" w14:prst="circle"/>
                              </w14:props3d>
                            </w:rPr>
                          </w:pPr>
                        </w:p>
                        <w:p w:rsidR="004306EC" w:rsidRPr="00FF6309" w:rsidRDefault="004306EC"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SUBMITTED BY</w:t>
                          </w:r>
                        </w:p>
                        <w:p w:rsidR="004306EC" w:rsidRPr="00FF6309" w:rsidRDefault="004306EC"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DEV TRIPATHI</w:t>
                          </w:r>
                        </w:p>
                      </w:txbxContent>
                    </v:textbox>
                    <w10:wrap type="square" anchorx="margin" anchory="margin"/>
                  </v:shape>
                </w:pict>
              </mc:Fallback>
            </mc:AlternateContent>
          </w:r>
          <w:r w:rsidR="00933F9D">
            <w:rPr>
              <w:noProof/>
            </w:rPr>
            <mc:AlternateContent>
              <mc:Choice Requires="wps">
                <w:drawing>
                  <wp:anchor distT="45720" distB="45720" distL="114300" distR="114300" simplePos="0" relativeHeight="251663360" behindDoc="0" locked="0" layoutInCell="1" allowOverlap="1" wp14:anchorId="003D6D01" wp14:editId="4F8B667A">
                    <wp:simplePos x="0" y="0"/>
                    <wp:positionH relativeFrom="margin">
                      <wp:align>center</wp:align>
                    </wp:positionH>
                    <wp:positionV relativeFrom="outsideMargin">
                      <wp:posOffset>7490460</wp:posOffset>
                    </wp:positionV>
                    <wp:extent cx="5412740" cy="2159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2159000"/>
                            </a:xfrm>
                            <a:prstGeom prst="rect">
                              <a:avLst/>
                            </a:prstGeom>
                            <a:solidFill>
                              <a:schemeClr val="tx1">
                                <a:lumMod val="75000"/>
                                <a:lumOff val="25000"/>
                              </a:schemeClr>
                            </a:solidFill>
                            <a:ln w="9525">
                              <a:noFill/>
                              <a:miter lim="800000"/>
                              <a:headEnd/>
                              <a:tailEnd/>
                            </a:ln>
                          </wps:spPr>
                          <wps:txbx>
                            <w:txbxContent>
                              <w:p w:rsidR="004306EC" w:rsidRDefault="004306EC"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rsidR="004306EC" w:rsidRPr="00686E2D" w:rsidRDefault="004306EC"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STATISTICS </w:t>
                                </w:r>
                              </w:p>
                              <w:p w:rsidR="004306EC" w:rsidRPr="00686E2D" w:rsidRDefault="004306EC" w:rsidP="005A487D">
                                <w:pPr>
                                  <w:spacing w:after="0"/>
                                  <w:rPr>
                                    <w:color w:val="FFFFFF" w:themeColor="background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06EC" w:rsidRPr="00686E2D" w:rsidRDefault="004306EC"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4306EC" w:rsidRPr="00686E2D" w:rsidRDefault="004306EC"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Tripathi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6D01" id="_x0000_s1028" type="#_x0000_t202" style="position:absolute;margin-left:0;margin-top:589.8pt;width:426.2pt;height:170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outer-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" fillcolor="#404040 [2429]" stroked="f">
                    <v:textbox>
                      <w:txbxContent>
                        <w:p w:rsidR="004306EC" w:rsidRDefault="004306EC"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rsidR="004306EC" w:rsidRPr="00686E2D" w:rsidRDefault="004306EC"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STATISTICS </w:t>
                          </w:r>
                        </w:p>
                        <w:p w:rsidR="004306EC" w:rsidRPr="00686E2D" w:rsidRDefault="004306EC" w:rsidP="005A487D">
                          <w:pPr>
                            <w:spacing w:after="0"/>
                            <w:rPr>
                              <w:color w:val="FFFFFF" w:themeColor="background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06EC" w:rsidRPr="00686E2D" w:rsidRDefault="004306EC"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4306EC" w:rsidRPr="00686E2D" w:rsidRDefault="004306EC"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Tripathi</w:t>
                          </w:r>
                        </w:p>
                      </w:txbxContent>
                    </v:textbox>
                    <w10:wrap type="square" anchorx="margin" anchory="margin"/>
                  </v:shape>
                </w:pict>
              </mc:Fallback>
            </mc:AlternateContent>
          </w:r>
          <w:r w:rsidR="00933F9D">
            <w:rPr>
              <w:noProof/>
            </w:rPr>
            <mc:AlternateContent>
              <mc:Choice Requires="wps">
                <w:drawing>
                  <wp:anchor distT="0" distB="0" distL="114300" distR="114300" simplePos="0" relativeHeight="251659264" behindDoc="1" locked="0" layoutInCell="1" allowOverlap="1" wp14:anchorId="1FEB41E7" wp14:editId="1F4BED6C">
                    <wp:simplePos x="0" y="0"/>
                    <wp:positionH relativeFrom="page">
                      <wp:align>right</wp:align>
                    </wp:positionH>
                    <wp:positionV relativeFrom="paragraph">
                      <wp:posOffset>656590</wp:posOffset>
                    </wp:positionV>
                    <wp:extent cx="7776210" cy="3695700"/>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36957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FEB75" id="Rectangle 8" o:spid="_x0000_s1026" alt="rectangle" style="position:absolute;margin-left:561.1pt;margin-top:51.7pt;width:612.3pt;height:291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" fillcolor="#404040 [2429]" stroked="f" strokeweight="1pt">
                    <w10:wrap anchorx="page"/>
                  </v:rect>
                </w:pict>
              </mc:Fallback>
            </mc:AlternateContent>
          </w:r>
          <w:r w:rsidR="005A487D">
            <w:br w:type="page"/>
          </w:r>
        </w:p>
      </w:sdtContent>
    </w:sdt>
    <w:p w:rsidR="00FC6E23" w:rsidRDefault="00FC6E23" w:rsidP="00FC6E23">
      <w:pPr>
        <w:jc w:val="center"/>
        <w:rPr>
          <w:b/>
          <w:sz w:val="72"/>
          <w:szCs w:val="72"/>
          <w:u w:val="single"/>
        </w:rPr>
      </w:pPr>
      <w:r w:rsidRPr="00FC6E23">
        <w:rPr>
          <w:b/>
          <w:color w:val="03ABAB" w:themeColor="text2" w:themeTint="BF"/>
          <w:sz w:val="72"/>
          <w:szCs w:val="72"/>
          <w:u w:val="single"/>
        </w:rPr>
        <w:lastRenderedPageBreak/>
        <w:t>Contents</w:t>
      </w:r>
    </w:p>
    <w:p w:rsidR="00906CCC" w:rsidRDefault="00FC6E23">
      <w:pPr>
        <w:pStyle w:val="TOC2"/>
        <w:rPr>
          <w:rFonts w:eastAsiaTheme="minorEastAsia" w:cstheme="minorBidi"/>
          <w:b w:val="0"/>
          <w:color w:val="auto"/>
          <w:sz w:val="22"/>
          <w:szCs w:val="22"/>
        </w:rPr>
      </w:pPr>
      <w:r>
        <w:rPr>
          <w:b w:val="0"/>
          <w:sz w:val="72"/>
          <w:szCs w:val="72"/>
          <w:u w:val="single"/>
        </w:rPr>
        <w:fldChar w:fldCharType="begin"/>
      </w:r>
      <w:r>
        <w:rPr>
          <w:b w:val="0"/>
          <w:sz w:val="72"/>
          <w:szCs w:val="72"/>
          <w:u w:val="single"/>
        </w:rPr>
        <w:instrText xml:space="preserve"> TOC \o "1-4" \h \z \u </w:instrText>
      </w:r>
      <w:r>
        <w:rPr>
          <w:b w:val="0"/>
          <w:sz w:val="72"/>
          <w:szCs w:val="72"/>
          <w:u w:val="single"/>
        </w:rPr>
        <w:fldChar w:fldCharType="separate"/>
      </w:r>
      <w:hyperlink w:anchor="_Toc71890388" w:history="1">
        <w:r w:rsidR="00906CCC" w:rsidRPr="0035197F">
          <w:rPr>
            <w:rStyle w:val="Hyperlink"/>
          </w:rPr>
          <w:t>Problem 1A</w:t>
        </w:r>
        <w:r w:rsidR="00906CCC">
          <w:rPr>
            <w:webHidden/>
          </w:rPr>
          <w:tab/>
        </w:r>
        <w:r w:rsidR="00906CCC">
          <w:rPr>
            <w:webHidden/>
          </w:rPr>
          <w:fldChar w:fldCharType="begin"/>
        </w:r>
        <w:r w:rsidR="00906CCC">
          <w:rPr>
            <w:webHidden/>
          </w:rPr>
          <w:instrText xml:space="preserve"> PAGEREF _Toc71890388 \h </w:instrText>
        </w:r>
        <w:r w:rsidR="00906CCC">
          <w:rPr>
            <w:webHidden/>
          </w:rPr>
        </w:r>
        <w:r w:rsidR="00906CCC">
          <w:rPr>
            <w:webHidden/>
          </w:rPr>
          <w:fldChar w:fldCharType="separate"/>
        </w:r>
        <w:r w:rsidR="00906CCC">
          <w:rPr>
            <w:webHidden/>
          </w:rPr>
          <w:t>1</w:t>
        </w:r>
        <w:r w:rsidR="00906CCC">
          <w:rPr>
            <w:webHidden/>
          </w:rPr>
          <w:fldChar w:fldCharType="end"/>
        </w:r>
      </w:hyperlink>
    </w:p>
    <w:p w:rsidR="00906CCC" w:rsidRDefault="00906CCC">
      <w:pPr>
        <w:pStyle w:val="TOC3"/>
        <w:rPr>
          <w:rFonts w:eastAsiaTheme="minorEastAsia" w:cstheme="minorBidi"/>
          <w:b w:val="0"/>
          <w:color w:val="auto"/>
          <w:sz w:val="22"/>
          <w:szCs w:val="22"/>
        </w:rPr>
      </w:pPr>
      <w:hyperlink w:anchor="_Toc71890389" w:history="1">
        <w:r w:rsidRPr="0035197F">
          <w:rPr>
            <w:rStyle w:val="Hyperlink"/>
          </w:rPr>
          <w:t>Salary Dataset Analysis</w:t>
        </w:r>
        <w:r>
          <w:rPr>
            <w:webHidden/>
          </w:rPr>
          <w:tab/>
        </w:r>
        <w:r>
          <w:rPr>
            <w:webHidden/>
          </w:rPr>
          <w:fldChar w:fldCharType="begin"/>
        </w:r>
        <w:r>
          <w:rPr>
            <w:webHidden/>
          </w:rPr>
          <w:instrText xml:space="preserve"> PAGEREF _Toc71890389 \h </w:instrText>
        </w:r>
        <w:r>
          <w:rPr>
            <w:webHidden/>
          </w:rPr>
        </w:r>
        <w:r>
          <w:rPr>
            <w:webHidden/>
          </w:rPr>
          <w:fldChar w:fldCharType="separate"/>
        </w:r>
        <w:r>
          <w:rPr>
            <w:webHidden/>
          </w:rPr>
          <w:t>1</w:t>
        </w:r>
        <w:r>
          <w:rPr>
            <w:webHidden/>
          </w:rPr>
          <w:fldChar w:fldCharType="end"/>
        </w:r>
      </w:hyperlink>
    </w:p>
    <w:p w:rsidR="00906CCC" w:rsidRDefault="00906CCC">
      <w:pPr>
        <w:pStyle w:val="TOC3"/>
        <w:rPr>
          <w:rFonts w:eastAsiaTheme="minorEastAsia" w:cstheme="minorBidi"/>
          <w:b w:val="0"/>
          <w:color w:val="auto"/>
          <w:sz w:val="22"/>
          <w:szCs w:val="22"/>
        </w:rPr>
      </w:pPr>
      <w:hyperlink w:anchor="_Toc71890390" w:history="1">
        <w:r w:rsidRPr="0035197F">
          <w:rPr>
            <w:rStyle w:val="Hyperlink"/>
          </w:rPr>
          <w:t>Information about dataset-</w:t>
        </w:r>
        <w:r>
          <w:rPr>
            <w:webHidden/>
          </w:rPr>
          <w:tab/>
        </w:r>
        <w:r>
          <w:rPr>
            <w:webHidden/>
          </w:rPr>
          <w:fldChar w:fldCharType="begin"/>
        </w:r>
        <w:r>
          <w:rPr>
            <w:webHidden/>
          </w:rPr>
          <w:instrText xml:space="preserve"> PAGEREF _Toc71890390 \h </w:instrText>
        </w:r>
        <w:r>
          <w:rPr>
            <w:webHidden/>
          </w:rPr>
        </w:r>
        <w:r>
          <w:rPr>
            <w:webHidden/>
          </w:rPr>
          <w:fldChar w:fldCharType="separate"/>
        </w:r>
        <w:r>
          <w:rPr>
            <w:webHidden/>
          </w:rPr>
          <w:t>1</w:t>
        </w:r>
        <w:r>
          <w:rPr>
            <w:webHidden/>
          </w:rPr>
          <w:fldChar w:fldCharType="end"/>
        </w:r>
      </w:hyperlink>
    </w:p>
    <w:p w:rsidR="00906CCC" w:rsidRDefault="00906CCC">
      <w:pPr>
        <w:pStyle w:val="TOC3"/>
        <w:rPr>
          <w:rFonts w:eastAsiaTheme="minorEastAsia" w:cstheme="minorBidi"/>
          <w:b w:val="0"/>
          <w:color w:val="auto"/>
          <w:sz w:val="22"/>
          <w:szCs w:val="22"/>
        </w:rPr>
      </w:pPr>
      <w:hyperlink w:anchor="_Toc71890391" w:history="1">
        <w:r w:rsidRPr="0035197F">
          <w:rPr>
            <w:rStyle w:val="Hyperlink"/>
          </w:rPr>
          <w:t>EDA</w:t>
        </w:r>
        <w:r>
          <w:rPr>
            <w:webHidden/>
          </w:rPr>
          <w:tab/>
        </w:r>
        <w:r>
          <w:rPr>
            <w:webHidden/>
          </w:rPr>
          <w:fldChar w:fldCharType="begin"/>
        </w:r>
        <w:r>
          <w:rPr>
            <w:webHidden/>
          </w:rPr>
          <w:instrText xml:space="preserve"> PAGEREF _Toc71890391 \h </w:instrText>
        </w:r>
        <w:r>
          <w:rPr>
            <w:webHidden/>
          </w:rPr>
        </w:r>
        <w:r>
          <w:rPr>
            <w:webHidden/>
          </w:rPr>
          <w:fldChar w:fldCharType="separate"/>
        </w:r>
        <w:r>
          <w:rPr>
            <w:webHidden/>
          </w:rPr>
          <w:t>1</w:t>
        </w:r>
        <w:r>
          <w:rPr>
            <w:webHidden/>
          </w:rPr>
          <w:fldChar w:fldCharType="end"/>
        </w:r>
      </w:hyperlink>
    </w:p>
    <w:p w:rsidR="00906CCC" w:rsidRDefault="00906CCC">
      <w:pPr>
        <w:pStyle w:val="TOC4"/>
        <w:rPr>
          <w:rFonts w:eastAsiaTheme="minorEastAsia" w:cstheme="minorBidi"/>
          <w:color w:val="auto"/>
          <w:sz w:val="22"/>
          <w:szCs w:val="22"/>
        </w:rPr>
      </w:pPr>
      <w:hyperlink w:anchor="_Toc71890392" w:history="1">
        <w:r w:rsidRPr="0035197F">
          <w:rPr>
            <w:rStyle w:val="Hyperlink"/>
          </w:rPr>
          <w:t>Sample of Dataset-</w:t>
        </w:r>
        <w:r>
          <w:rPr>
            <w:webHidden/>
          </w:rPr>
          <w:tab/>
        </w:r>
        <w:r>
          <w:rPr>
            <w:webHidden/>
          </w:rPr>
          <w:fldChar w:fldCharType="begin"/>
        </w:r>
        <w:r>
          <w:rPr>
            <w:webHidden/>
          </w:rPr>
          <w:instrText xml:space="preserve"> PAGEREF _Toc71890392 \h </w:instrText>
        </w:r>
        <w:r>
          <w:rPr>
            <w:webHidden/>
          </w:rPr>
        </w:r>
        <w:r>
          <w:rPr>
            <w:webHidden/>
          </w:rPr>
          <w:fldChar w:fldCharType="separate"/>
        </w:r>
        <w:r>
          <w:rPr>
            <w:webHidden/>
          </w:rPr>
          <w:t>1</w:t>
        </w:r>
        <w:r>
          <w:rPr>
            <w:webHidden/>
          </w:rPr>
          <w:fldChar w:fldCharType="end"/>
        </w:r>
      </w:hyperlink>
    </w:p>
    <w:p w:rsidR="00906CCC" w:rsidRDefault="00906CCC">
      <w:pPr>
        <w:pStyle w:val="TOC4"/>
        <w:rPr>
          <w:rFonts w:eastAsiaTheme="minorEastAsia" w:cstheme="minorBidi"/>
          <w:color w:val="auto"/>
          <w:sz w:val="22"/>
          <w:szCs w:val="22"/>
        </w:rPr>
      </w:pPr>
      <w:hyperlink w:anchor="_Toc71890393" w:history="1">
        <w:r w:rsidRPr="0035197F">
          <w:rPr>
            <w:rStyle w:val="Hyperlink"/>
          </w:rPr>
          <w:t>Variable Information-</w:t>
        </w:r>
        <w:r>
          <w:rPr>
            <w:webHidden/>
          </w:rPr>
          <w:tab/>
        </w:r>
        <w:r>
          <w:rPr>
            <w:webHidden/>
          </w:rPr>
          <w:fldChar w:fldCharType="begin"/>
        </w:r>
        <w:r>
          <w:rPr>
            <w:webHidden/>
          </w:rPr>
          <w:instrText xml:space="preserve"> PAGEREF _Toc71890393 \h </w:instrText>
        </w:r>
        <w:r>
          <w:rPr>
            <w:webHidden/>
          </w:rPr>
        </w:r>
        <w:r>
          <w:rPr>
            <w:webHidden/>
          </w:rPr>
          <w:fldChar w:fldCharType="separate"/>
        </w:r>
        <w:r>
          <w:rPr>
            <w:webHidden/>
          </w:rPr>
          <w:t>2</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394" w:history="1">
        <w:r w:rsidRPr="0035197F">
          <w:rPr>
            <w:rStyle w:val="Hyperlink"/>
          </w:rPr>
          <w:t>1.1</w:t>
        </w:r>
        <w:r>
          <w:rPr>
            <w:rFonts w:eastAsiaTheme="minorEastAsia" w:cstheme="minorBidi"/>
            <w:color w:val="auto"/>
            <w:sz w:val="22"/>
            <w:szCs w:val="22"/>
          </w:rPr>
          <w:tab/>
        </w:r>
        <w:r w:rsidRPr="0035197F">
          <w:rPr>
            <w:rStyle w:val="Hyperlink"/>
          </w:rPr>
          <w:t>State the null and the alternate hypothesis for conducting one-way ANOVA for both Education and Occupation individually.</w:t>
        </w:r>
        <w:r>
          <w:rPr>
            <w:webHidden/>
          </w:rPr>
          <w:tab/>
        </w:r>
        <w:r>
          <w:rPr>
            <w:webHidden/>
          </w:rPr>
          <w:fldChar w:fldCharType="begin"/>
        </w:r>
        <w:r>
          <w:rPr>
            <w:webHidden/>
          </w:rPr>
          <w:instrText xml:space="preserve"> PAGEREF _Toc71890394 \h </w:instrText>
        </w:r>
        <w:r>
          <w:rPr>
            <w:webHidden/>
          </w:rPr>
        </w:r>
        <w:r>
          <w:rPr>
            <w:webHidden/>
          </w:rPr>
          <w:fldChar w:fldCharType="separate"/>
        </w:r>
        <w:r>
          <w:rPr>
            <w:webHidden/>
          </w:rPr>
          <w:t>2</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395" w:history="1">
        <w:r w:rsidRPr="0035197F">
          <w:rPr>
            <w:rStyle w:val="Hyperlink"/>
          </w:rPr>
          <w:t>1.2</w:t>
        </w:r>
        <w:r>
          <w:rPr>
            <w:rFonts w:eastAsiaTheme="minorEastAsia" w:cstheme="minorBidi"/>
            <w:color w:val="auto"/>
            <w:sz w:val="22"/>
            <w:szCs w:val="22"/>
          </w:rPr>
          <w:tab/>
        </w:r>
        <w:r w:rsidRPr="0035197F">
          <w:rPr>
            <w:rStyle w:val="Hyperlink"/>
          </w:rPr>
          <w:t>Perform one-way ANOVA for Education with respect to the variable ‘Salary’. State whether the null hypothesis is accepted or rejected based on the ANOVA results.</w:t>
        </w:r>
        <w:r>
          <w:rPr>
            <w:webHidden/>
          </w:rPr>
          <w:tab/>
        </w:r>
        <w:r>
          <w:rPr>
            <w:webHidden/>
          </w:rPr>
          <w:fldChar w:fldCharType="begin"/>
        </w:r>
        <w:r>
          <w:rPr>
            <w:webHidden/>
          </w:rPr>
          <w:instrText xml:space="preserve"> PAGEREF _Toc71890395 \h </w:instrText>
        </w:r>
        <w:r>
          <w:rPr>
            <w:webHidden/>
          </w:rPr>
        </w:r>
        <w:r>
          <w:rPr>
            <w:webHidden/>
          </w:rPr>
          <w:fldChar w:fldCharType="separate"/>
        </w:r>
        <w:r>
          <w:rPr>
            <w:webHidden/>
          </w:rPr>
          <w:t>2</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396" w:history="1">
        <w:r w:rsidRPr="0035197F">
          <w:rPr>
            <w:rStyle w:val="Hyperlink"/>
          </w:rPr>
          <w:t>1.3</w:t>
        </w:r>
        <w:r>
          <w:rPr>
            <w:rFonts w:eastAsiaTheme="minorEastAsia" w:cstheme="minorBidi"/>
            <w:color w:val="auto"/>
            <w:sz w:val="22"/>
            <w:szCs w:val="22"/>
          </w:rPr>
          <w:tab/>
        </w:r>
        <w:r w:rsidRPr="0035197F">
          <w:rPr>
            <w:rStyle w:val="Hyperlink"/>
          </w:rPr>
          <w:t>Perform one-way ANOVA for variable Occupation with respect to the variable ‘Salary’. State whether the null hypothesis is accepted or rejected based on the ANOVA results.</w:t>
        </w:r>
        <w:r>
          <w:rPr>
            <w:webHidden/>
          </w:rPr>
          <w:tab/>
        </w:r>
        <w:r>
          <w:rPr>
            <w:webHidden/>
          </w:rPr>
          <w:fldChar w:fldCharType="begin"/>
        </w:r>
        <w:r>
          <w:rPr>
            <w:webHidden/>
          </w:rPr>
          <w:instrText xml:space="preserve"> PAGEREF _Toc71890396 \h </w:instrText>
        </w:r>
        <w:r>
          <w:rPr>
            <w:webHidden/>
          </w:rPr>
        </w:r>
        <w:r>
          <w:rPr>
            <w:webHidden/>
          </w:rPr>
          <w:fldChar w:fldCharType="separate"/>
        </w:r>
        <w:r>
          <w:rPr>
            <w:webHidden/>
          </w:rPr>
          <w:t>3</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397" w:history="1">
        <w:r w:rsidRPr="0035197F">
          <w:rPr>
            <w:rStyle w:val="Hyperlink"/>
          </w:rPr>
          <w:t>1.4</w:t>
        </w:r>
        <w:r>
          <w:rPr>
            <w:rFonts w:eastAsiaTheme="minorEastAsia" w:cstheme="minorBidi"/>
            <w:color w:val="auto"/>
            <w:sz w:val="22"/>
            <w:szCs w:val="22"/>
          </w:rPr>
          <w:tab/>
        </w:r>
        <w:r w:rsidRPr="0035197F">
          <w:rPr>
            <w:rStyle w:val="Hyperlink"/>
          </w:rPr>
          <w:t>If the null hypothesis is rejected in either (1.2) or in (1.3), find out which class means are significantly different. Interpret the result.</w:t>
        </w:r>
        <w:r>
          <w:rPr>
            <w:webHidden/>
          </w:rPr>
          <w:tab/>
        </w:r>
        <w:r>
          <w:rPr>
            <w:webHidden/>
          </w:rPr>
          <w:fldChar w:fldCharType="begin"/>
        </w:r>
        <w:r>
          <w:rPr>
            <w:webHidden/>
          </w:rPr>
          <w:instrText xml:space="preserve"> PAGEREF _Toc71890397 \h </w:instrText>
        </w:r>
        <w:r>
          <w:rPr>
            <w:webHidden/>
          </w:rPr>
        </w:r>
        <w:r>
          <w:rPr>
            <w:webHidden/>
          </w:rPr>
          <w:fldChar w:fldCharType="separate"/>
        </w:r>
        <w:r>
          <w:rPr>
            <w:webHidden/>
          </w:rPr>
          <w:t>3</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398" w:history="1">
        <w:r w:rsidRPr="0035197F">
          <w:rPr>
            <w:rStyle w:val="Hyperlink"/>
          </w:rPr>
          <w:t>1.5</w:t>
        </w:r>
        <w:r>
          <w:rPr>
            <w:rFonts w:eastAsiaTheme="minorEastAsia" w:cstheme="minorBidi"/>
            <w:color w:val="auto"/>
            <w:sz w:val="22"/>
            <w:szCs w:val="22"/>
          </w:rPr>
          <w:tab/>
        </w:r>
        <w:r w:rsidRPr="0035197F">
          <w:rPr>
            <w:rStyle w:val="Hyperlink"/>
          </w:rPr>
          <w:t>What is the interaction between the two treatments? Analyze the effects of one variable on the other (Education and Occupation) with the help of an interaction plot.</w:t>
        </w:r>
        <w:r>
          <w:rPr>
            <w:webHidden/>
          </w:rPr>
          <w:tab/>
        </w:r>
        <w:r>
          <w:rPr>
            <w:webHidden/>
          </w:rPr>
          <w:fldChar w:fldCharType="begin"/>
        </w:r>
        <w:r>
          <w:rPr>
            <w:webHidden/>
          </w:rPr>
          <w:instrText xml:space="preserve"> PAGEREF _Toc71890398 \h </w:instrText>
        </w:r>
        <w:r>
          <w:rPr>
            <w:webHidden/>
          </w:rPr>
        </w:r>
        <w:r>
          <w:rPr>
            <w:webHidden/>
          </w:rPr>
          <w:fldChar w:fldCharType="separate"/>
        </w:r>
        <w:r>
          <w:rPr>
            <w:webHidden/>
          </w:rPr>
          <w:t>4</w:t>
        </w:r>
        <w:r>
          <w:rPr>
            <w:webHidden/>
          </w:rPr>
          <w:fldChar w:fldCharType="end"/>
        </w:r>
      </w:hyperlink>
    </w:p>
    <w:p w:rsidR="00906CCC" w:rsidRDefault="00906CCC">
      <w:pPr>
        <w:pStyle w:val="TOC2"/>
        <w:rPr>
          <w:rFonts w:eastAsiaTheme="minorEastAsia" w:cstheme="minorBidi"/>
          <w:b w:val="0"/>
          <w:color w:val="auto"/>
          <w:sz w:val="22"/>
          <w:szCs w:val="22"/>
        </w:rPr>
      </w:pPr>
      <w:hyperlink w:anchor="_Toc71890399" w:history="1">
        <w:r w:rsidRPr="0035197F">
          <w:rPr>
            <w:rStyle w:val="Hyperlink"/>
          </w:rPr>
          <w:t>Problem 1B</w:t>
        </w:r>
        <w:r>
          <w:rPr>
            <w:webHidden/>
          </w:rPr>
          <w:tab/>
        </w:r>
        <w:r>
          <w:rPr>
            <w:webHidden/>
          </w:rPr>
          <w:fldChar w:fldCharType="begin"/>
        </w:r>
        <w:r>
          <w:rPr>
            <w:webHidden/>
          </w:rPr>
          <w:instrText xml:space="preserve"> PAGEREF _Toc71890399 \h </w:instrText>
        </w:r>
        <w:r>
          <w:rPr>
            <w:webHidden/>
          </w:rPr>
        </w:r>
        <w:r>
          <w:rPr>
            <w:webHidden/>
          </w:rPr>
          <w:fldChar w:fldCharType="separate"/>
        </w:r>
        <w:r>
          <w:rPr>
            <w:webHidden/>
          </w:rPr>
          <w:t>5</w:t>
        </w:r>
        <w:r>
          <w:rPr>
            <w:webHidden/>
          </w:rPr>
          <w:fldChar w:fldCharType="end"/>
        </w:r>
      </w:hyperlink>
    </w:p>
    <w:p w:rsidR="00906CCC" w:rsidRDefault="00906CCC">
      <w:pPr>
        <w:pStyle w:val="TOC3"/>
        <w:rPr>
          <w:rFonts w:eastAsiaTheme="minorEastAsia" w:cstheme="minorBidi"/>
          <w:b w:val="0"/>
          <w:color w:val="auto"/>
          <w:sz w:val="22"/>
          <w:szCs w:val="22"/>
        </w:rPr>
      </w:pPr>
      <w:hyperlink w:anchor="_Toc71890400" w:history="1">
        <w:r w:rsidRPr="0035197F">
          <w:rPr>
            <w:rStyle w:val="Hyperlink"/>
          </w:rPr>
          <w:t>Salary Dataset Analysis</w:t>
        </w:r>
        <w:r>
          <w:rPr>
            <w:webHidden/>
          </w:rPr>
          <w:tab/>
        </w:r>
        <w:r>
          <w:rPr>
            <w:webHidden/>
          </w:rPr>
          <w:fldChar w:fldCharType="begin"/>
        </w:r>
        <w:r>
          <w:rPr>
            <w:webHidden/>
          </w:rPr>
          <w:instrText xml:space="preserve"> PAGEREF _Toc71890400 \h </w:instrText>
        </w:r>
        <w:r>
          <w:rPr>
            <w:webHidden/>
          </w:rPr>
        </w:r>
        <w:r>
          <w:rPr>
            <w:webHidden/>
          </w:rPr>
          <w:fldChar w:fldCharType="separate"/>
        </w:r>
        <w:r>
          <w:rPr>
            <w:webHidden/>
          </w:rPr>
          <w:t>5</w:t>
        </w:r>
        <w:r>
          <w:rPr>
            <w:webHidden/>
          </w:rPr>
          <w:fldChar w:fldCharType="end"/>
        </w:r>
      </w:hyperlink>
    </w:p>
    <w:p w:rsidR="00906CCC" w:rsidRDefault="00906CCC">
      <w:pPr>
        <w:pStyle w:val="TOC3"/>
        <w:rPr>
          <w:rFonts w:eastAsiaTheme="minorEastAsia" w:cstheme="minorBidi"/>
          <w:b w:val="0"/>
          <w:color w:val="auto"/>
          <w:sz w:val="22"/>
          <w:szCs w:val="22"/>
        </w:rPr>
      </w:pPr>
      <w:hyperlink w:anchor="_Toc71890401" w:history="1">
        <w:r w:rsidRPr="0035197F">
          <w:rPr>
            <w:rStyle w:val="Hyperlink"/>
          </w:rPr>
          <w:t>Two way ANOVA</w:t>
        </w:r>
        <w:r>
          <w:rPr>
            <w:webHidden/>
          </w:rPr>
          <w:tab/>
        </w:r>
        <w:r>
          <w:rPr>
            <w:webHidden/>
          </w:rPr>
          <w:fldChar w:fldCharType="begin"/>
        </w:r>
        <w:r>
          <w:rPr>
            <w:webHidden/>
          </w:rPr>
          <w:instrText xml:space="preserve"> PAGEREF _Toc71890401 \h </w:instrText>
        </w:r>
        <w:r>
          <w:rPr>
            <w:webHidden/>
          </w:rPr>
        </w:r>
        <w:r>
          <w:rPr>
            <w:webHidden/>
          </w:rPr>
          <w:fldChar w:fldCharType="separate"/>
        </w:r>
        <w:r>
          <w:rPr>
            <w:webHidden/>
          </w:rPr>
          <w:t>5</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02" w:history="1">
        <w:r w:rsidRPr="0035197F">
          <w:rPr>
            <w:rStyle w:val="Hyperlink"/>
          </w:rPr>
          <w:t>1.6</w:t>
        </w:r>
        <w:r>
          <w:rPr>
            <w:rFonts w:eastAsiaTheme="minorEastAsia" w:cstheme="minorBidi"/>
            <w:color w:val="auto"/>
            <w:sz w:val="22"/>
            <w:szCs w:val="22"/>
          </w:rPr>
          <w:tab/>
        </w:r>
        <w:r w:rsidRPr="0035197F">
          <w:rPr>
            <w:rStyle w:val="Hyperlink"/>
          </w:rPr>
          <w:t>Perform a two-way ANOVA based on the Education and Occupation (along with their interaction Education*Occupation) with the variable ‘Salary’. State the null and alternative hypotheses and state your results. How will you interpret this result?</w:t>
        </w:r>
        <w:r>
          <w:rPr>
            <w:webHidden/>
          </w:rPr>
          <w:tab/>
        </w:r>
        <w:r>
          <w:rPr>
            <w:webHidden/>
          </w:rPr>
          <w:fldChar w:fldCharType="begin"/>
        </w:r>
        <w:r>
          <w:rPr>
            <w:webHidden/>
          </w:rPr>
          <w:instrText xml:space="preserve"> PAGEREF _Toc71890402 \h </w:instrText>
        </w:r>
        <w:r>
          <w:rPr>
            <w:webHidden/>
          </w:rPr>
        </w:r>
        <w:r>
          <w:rPr>
            <w:webHidden/>
          </w:rPr>
          <w:fldChar w:fldCharType="separate"/>
        </w:r>
        <w:r>
          <w:rPr>
            <w:webHidden/>
          </w:rPr>
          <w:t>5</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03" w:history="1">
        <w:r w:rsidRPr="0035197F">
          <w:rPr>
            <w:rStyle w:val="Hyperlink"/>
          </w:rPr>
          <w:t>1.7</w:t>
        </w:r>
        <w:r>
          <w:rPr>
            <w:rFonts w:eastAsiaTheme="minorEastAsia" w:cstheme="minorBidi"/>
            <w:color w:val="auto"/>
            <w:sz w:val="22"/>
            <w:szCs w:val="22"/>
          </w:rPr>
          <w:tab/>
        </w:r>
        <w:r w:rsidRPr="0035197F">
          <w:rPr>
            <w:rStyle w:val="Hyperlink"/>
          </w:rPr>
          <w:t>Explain the business implications of performing ANOVA for this particular case study.</w:t>
        </w:r>
        <w:r>
          <w:rPr>
            <w:webHidden/>
          </w:rPr>
          <w:tab/>
        </w:r>
        <w:r>
          <w:rPr>
            <w:webHidden/>
          </w:rPr>
          <w:fldChar w:fldCharType="begin"/>
        </w:r>
        <w:r>
          <w:rPr>
            <w:webHidden/>
          </w:rPr>
          <w:instrText xml:space="preserve"> PAGEREF _Toc71890403 \h </w:instrText>
        </w:r>
        <w:r>
          <w:rPr>
            <w:webHidden/>
          </w:rPr>
        </w:r>
        <w:r>
          <w:rPr>
            <w:webHidden/>
          </w:rPr>
          <w:fldChar w:fldCharType="separate"/>
        </w:r>
        <w:r>
          <w:rPr>
            <w:webHidden/>
          </w:rPr>
          <w:t>6</w:t>
        </w:r>
        <w:r>
          <w:rPr>
            <w:webHidden/>
          </w:rPr>
          <w:fldChar w:fldCharType="end"/>
        </w:r>
      </w:hyperlink>
    </w:p>
    <w:p w:rsidR="00906CCC" w:rsidRDefault="00906CCC">
      <w:pPr>
        <w:pStyle w:val="TOC2"/>
        <w:rPr>
          <w:rFonts w:eastAsiaTheme="minorEastAsia" w:cstheme="minorBidi"/>
          <w:b w:val="0"/>
          <w:color w:val="auto"/>
          <w:sz w:val="22"/>
          <w:szCs w:val="22"/>
        </w:rPr>
      </w:pPr>
      <w:hyperlink w:anchor="_Toc71890404" w:history="1">
        <w:r w:rsidRPr="0035197F">
          <w:rPr>
            <w:rStyle w:val="Hyperlink"/>
          </w:rPr>
          <w:t>Problem 2</w:t>
        </w:r>
        <w:r>
          <w:rPr>
            <w:webHidden/>
          </w:rPr>
          <w:tab/>
        </w:r>
        <w:r>
          <w:rPr>
            <w:webHidden/>
          </w:rPr>
          <w:fldChar w:fldCharType="begin"/>
        </w:r>
        <w:r>
          <w:rPr>
            <w:webHidden/>
          </w:rPr>
          <w:instrText xml:space="preserve"> PAGEREF _Toc71890404 \h </w:instrText>
        </w:r>
        <w:r>
          <w:rPr>
            <w:webHidden/>
          </w:rPr>
        </w:r>
        <w:r>
          <w:rPr>
            <w:webHidden/>
          </w:rPr>
          <w:fldChar w:fldCharType="separate"/>
        </w:r>
        <w:r>
          <w:rPr>
            <w:webHidden/>
          </w:rPr>
          <w:t>7</w:t>
        </w:r>
        <w:r>
          <w:rPr>
            <w:webHidden/>
          </w:rPr>
          <w:fldChar w:fldCharType="end"/>
        </w:r>
      </w:hyperlink>
    </w:p>
    <w:p w:rsidR="00906CCC" w:rsidRDefault="00906CCC">
      <w:pPr>
        <w:pStyle w:val="TOC3"/>
        <w:rPr>
          <w:rFonts w:eastAsiaTheme="minorEastAsia" w:cstheme="minorBidi"/>
          <w:b w:val="0"/>
          <w:color w:val="auto"/>
          <w:sz w:val="22"/>
          <w:szCs w:val="22"/>
        </w:rPr>
      </w:pPr>
      <w:hyperlink w:anchor="_Toc71890405" w:history="1">
        <w:r w:rsidRPr="0035197F">
          <w:rPr>
            <w:rStyle w:val="Hyperlink"/>
          </w:rPr>
          <w:t>Education-Post Dataset Analysis (PCA)</w:t>
        </w:r>
        <w:r>
          <w:rPr>
            <w:webHidden/>
          </w:rPr>
          <w:tab/>
        </w:r>
        <w:r>
          <w:rPr>
            <w:webHidden/>
          </w:rPr>
          <w:fldChar w:fldCharType="begin"/>
        </w:r>
        <w:r>
          <w:rPr>
            <w:webHidden/>
          </w:rPr>
          <w:instrText xml:space="preserve"> PAGEREF _Toc71890405 \h </w:instrText>
        </w:r>
        <w:r>
          <w:rPr>
            <w:webHidden/>
          </w:rPr>
        </w:r>
        <w:r>
          <w:rPr>
            <w:webHidden/>
          </w:rPr>
          <w:fldChar w:fldCharType="separate"/>
        </w:r>
        <w:r>
          <w:rPr>
            <w:webHidden/>
          </w:rPr>
          <w:t>7</w:t>
        </w:r>
        <w:r>
          <w:rPr>
            <w:webHidden/>
          </w:rPr>
          <w:fldChar w:fldCharType="end"/>
        </w:r>
      </w:hyperlink>
    </w:p>
    <w:p w:rsidR="00906CCC" w:rsidRDefault="00906CCC">
      <w:pPr>
        <w:pStyle w:val="TOC3"/>
        <w:rPr>
          <w:rFonts w:eastAsiaTheme="minorEastAsia" w:cstheme="minorBidi"/>
          <w:b w:val="0"/>
          <w:color w:val="auto"/>
          <w:sz w:val="22"/>
          <w:szCs w:val="22"/>
        </w:rPr>
      </w:pPr>
      <w:hyperlink w:anchor="_Toc71890406" w:history="1">
        <w:r w:rsidRPr="0035197F">
          <w:rPr>
            <w:rStyle w:val="Hyperlink"/>
          </w:rPr>
          <w:t>Information about Dataset</w:t>
        </w:r>
        <w:r>
          <w:rPr>
            <w:webHidden/>
          </w:rPr>
          <w:tab/>
        </w:r>
        <w:r>
          <w:rPr>
            <w:webHidden/>
          </w:rPr>
          <w:fldChar w:fldCharType="begin"/>
        </w:r>
        <w:r>
          <w:rPr>
            <w:webHidden/>
          </w:rPr>
          <w:instrText xml:space="preserve"> PAGEREF _Toc71890406 \h </w:instrText>
        </w:r>
        <w:r>
          <w:rPr>
            <w:webHidden/>
          </w:rPr>
        </w:r>
        <w:r>
          <w:rPr>
            <w:webHidden/>
          </w:rPr>
          <w:fldChar w:fldCharType="separate"/>
        </w:r>
        <w:r>
          <w:rPr>
            <w:webHidden/>
          </w:rPr>
          <w:t>7</w:t>
        </w:r>
        <w:r>
          <w:rPr>
            <w:webHidden/>
          </w:rPr>
          <w:fldChar w:fldCharType="end"/>
        </w:r>
      </w:hyperlink>
    </w:p>
    <w:p w:rsidR="00906CCC" w:rsidRDefault="00906CCC">
      <w:pPr>
        <w:pStyle w:val="TOC4"/>
        <w:rPr>
          <w:rFonts w:eastAsiaTheme="minorEastAsia" w:cstheme="minorBidi"/>
          <w:color w:val="auto"/>
          <w:sz w:val="22"/>
          <w:szCs w:val="22"/>
        </w:rPr>
      </w:pPr>
      <w:hyperlink w:anchor="_Toc71890407" w:history="1">
        <w:r w:rsidRPr="0035197F">
          <w:rPr>
            <w:rStyle w:val="Hyperlink"/>
          </w:rPr>
          <w:t>Sample of the Dataset</w:t>
        </w:r>
        <w:r>
          <w:rPr>
            <w:webHidden/>
          </w:rPr>
          <w:tab/>
        </w:r>
        <w:r>
          <w:rPr>
            <w:webHidden/>
          </w:rPr>
          <w:fldChar w:fldCharType="begin"/>
        </w:r>
        <w:r>
          <w:rPr>
            <w:webHidden/>
          </w:rPr>
          <w:instrText xml:space="preserve"> PAGEREF _Toc71890407 \h </w:instrText>
        </w:r>
        <w:r>
          <w:rPr>
            <w:webHidden/>
          </w:rPr>
        </w:r>
        <w:r>
          <w:rPr>
            <w:webHidden/>
          </w:rPr>
          <w:fldChar w:fldCharType="separate"/>
        </w:r>
        <w:r>
          <w:rPr>
            <w:webHidden/>
          </w:rPr>
          <w:t>8</w:t>
        </w:r>
        <w:r>
          <w:rPr>
            <w:webHidden/>
          </w:rPr>
          <w:fldChar w:fldCharType="end"/>
        </w:r>
      </w:hyperlink>
    </w:p>
    <w:p w:rsidR="00906CCC" w:rsidRDefault="00906CCC">
      <w:pPr>
        <w:pStyle w:val="TOC4"/>
        <w:rPr>
          <w:rFonts w:eastAsiaTheme="minorEastAsia" w:cstheme="minorBidi"/>
          <w:color w:val="auto"/>
          <w:sz w:val="22"/>
          <w:szCs w:val="22"/>
        </w:rPr>
      </w:pPr>
      <w:hyperlink w:anchor="_Toc71890408" w:history="1">
        <w:r w:rsidRPr="0035197F">
          <w:rPr>
            <w:rStyle w:val="Hyperlink"/>
          </w:rPr>
          <w:t>Variable Information</w:t>
        </w:r>
        <w:r>
          <w:rPr>
            <w:webHidden/>
          </w:rPr>
          <w:tab/>
        </w:r>
        <w:r>
          <w:rPr>
            <w:webHidden/>
          </w:rPr>
          <w:fldChar w:fldCharType="begin"/>
        </w:r>
        <w:r>
          <w:rPr>
            <w:webHidden/>
          </w:rPr>
          <w:instrText xml:space="preserve"> PAGEREF _Toc71890408 \h </w:instrText>
        </w:r>
        <w:r>
          <w:rPr>
            <w:webHidden/>
          </w:rPr>
        </w:r>
        <w:r>
          <w:rPr>
            <w:webHidden/>
          </w:rPr>
          <w:fldChar w:fldCharType="separate"/>
        </w:r>
        <w:r>
          <w:rPr>
            <w:webHidden/>
          </w:rPr>
          <w:t>8</w:t>
        </w:r>
        <w:r>
          <w:rPr>
            <w:webHidden/>
          </w:rPr>
          <w:fldChar w:fldCharType="end"/>
        </w:r>
      </w:hyperlink>
    </w:p>
    <w:p w:rsidR="00906CCC" w:rsidRDefault="00906CCC">
      <w:pPr>
        <w:pStyle w:val="TOC4"/>
        <w:rPr>
          <w:rFonts w:eastAsiaTheme="minorEastAsia" w:cstheme="minorBidi"/>
          <w:color w:val="auto"/>
          <w:sz w:val="22"/>
          <w:szCs w:val="22"/>
        </w:rPr>
      </w:pPr>
      <w:hyperlink w:anchor="_Toc71890409" w:history="1">
        <w:r w:rsidRPr="0035197F">
          <w:rPr>
            <w:rStyle w:val="Hyperlink"/>
          </w:rPr>
          <w:t>Check for duplicate records</w:t>
        </w:r>
        <w:r>
          <w:rPr>
            <w:webHidden/>
          </w:rPr>
          <w:tab/>
        </w:r>
        <w:r>
          <w:rPr>
            <w:webHidden/>
          </w:rPr>
          <w:fldChar w:fldCharType="begin"/>
        </w:r>
        <w:r>
          <w:rPr>
            <w:webHidden/>
          </w:rPr>
          <w:instrText xml:space="preserve"> PAGEREF _Toc71890409 \h </w:instrText>
        </w:r>
        <w:r>
          <w:rPr>
            <w:webHidden/>
          </w:rPr>
        </w:r>
        <w:r>
          <w:rPr>
            <w:webHidden/>
          </w:rPr>
          <w:fldChar w:fldCharType="separate"/>
        </w:r>
        <w:r>
          <w:rPr>
            <w:webHidden/>
          </w:rPr>
          <w:t>8</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0" w:history="1">
        <w:r w:rsidRPr="0035197F">
          <w:rPr>
            <w:rStyle w:val="Hyperlink"/>
          </w:rPr>
          <w:t>2.1</w:t>
        </w:r>
        <w:r>
          <w:rPr>
            <w:rFonts w:eastAsiaTheme="minorEastAsia" w:cstheme="minorBidi"/>
            <w:color w:val="auto"/>
            <w:sz w:val="22"/>
            <w:szCs w:val="22"/>
          </w:rPr>
          <w:tab/>
        </w:r>
        <w:r w:rsidRPr="0035197F">
          <w:rPr>
            <w:rStyle w:val="Hyperlink"/>
          </w:rPr>
          <w:t>Perform Exploratory Data Analysis [both univariate and multivariate analysis to be performed]. What insight do you draw from the EDA?</w:t>
        </w:r>
        <w:r>
          <w:rPr>
            <w:webHidden/>
          </w:rPr>
          <w:tab/>
        </w:r>
        <w:r>
          <w:rPr>
            <w:webHidden/>
          </w:rPr>
          <w:fldChar w:fldCharType="begin"/>
        </w:r>
        <w:r>
          <w:rPr>
            <w:webHidden/>
          </w:rPr>
          <w:instrText xml:space="preserve"> PAGEREF _Toc71890410 \h </w:instrText>
        </w:r>
        <w:r>
          <w:rPr>
            <w:webHidden/>
          </w:rPr>
        </w:r>
        <w:r>
          <w:rPr>
            <w:webHidden/>
          </w:rPr>
          <w:fldChar w:fldCharType="separate"/>
        </w:r>
        <w:r>
          <w:rPr>
            <w:webHidden/>
          </w:rPr>
          <w:t>9</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1" w:history="1">
        <w:r w:rsidRPr="0035197F">
          <w:rPr>
            <w:rStyle w:val="Hyperlink"/>
          </w:rPr>
          <w:t>2.2</w:t>
        </w:r>
        <w:r>
          <w:rPr>
            <w:rFonts w:eastAsiaTheme="minorEastAsia" w:cstheme="minorBidi"/>
            <w:color w:val="auto"/>
            <w:sz w:val="22"/>
            <w:szCs w:val="22"/>
          </w:rPr>
          <w:tab/>
        </w:r>
        <w:r w:rsidRPr="0035197F">
          <w:rPr>
            <w:rStyle w:val="Hyperlink"/>
          </w:rPr>
          <w:t>Is scaling necessary for PCA in this case? Give justification and perform scaling.</w:t>
        </w:r>
        <w:r>
          <w:rPr>
            <w:webHidden/>
          </w:rPr>
          <w:tab/>
        </w:r>
        <w:r>
          <w:rPr>
            <w:webHidden/>
          </w:rPr>
          <w:fldChar w:fldCharType="begin"/>
        </w:r>
        <w:r>
          <w:rPr>
            <w:webHidden/>
          </w:rPr>
          <w:instrText xml:space="preserve"> PAGEREF _Toc71890411 \h </w:instrText>
        </w:r>
        <w:r>
          <w:rPr>
            <w:webHidden/>
          </w:rPr>
        </w:r>
        <w:r>
          <w:rPr>
            <w:webHidden/>
          </w:rPr>
          <w:fldChar w:fldCharType="separate"/>
        </w:r>
        <w:r>
          <w:rPr>
            <w:webHidden/>
          </w:rPr>
          <w:t>11</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2" w:history="1">
        <w:r w:rsidRPr="0035197F">
          <w:rPr>
            <w:rStyle w:val="Hyperlink"/>
          </w:rPr>
          <w:t>2.3</w:t>
        </w:r>
        <w:r>
          <w:rPr>
            <w:rFonts w:eastAsiaTheme="minorEastAsia" w:cstheme="minorBidi"/>
            <w:color w:val="auto"/>
            <w:sz w:val="22"/>
            <w:szCs w:val="22"/>
          </w:rPr>
          <w:tab/>
        </w:r>
        <w:r w:rsidRPr="0035197F">
          <w:rPr>
            <w:rStyle w:val="Hyperlink"/>
          </w:rPr>
          <w:t>Comment on the comparison between the covariance and the correlation matrices from this data. [On scaled data]</w:t>
        </w:r>
        <w:r>
          <w:rPr>
            <w:webHidden/>
          </w:rPr>
          <w:tab/>
        </w:r>
        <w:r>
          <w:rPr>
            <w:webHidden/>
          </w:rPr>
          <w:fldChar w:fldCharType="begin"/>
        </w:r>
        <w:r>
          <w:rPr>
            <w:webHidden/>
          </w:rPr>
          <w:instrText xml:space="preserve"> PAGEREF _Toc71890412 \h </w:instrText>
        </w:r>
        <w:r>
          <w:rPr>
            <w:webHidden/>
          </w:rPr>
        </w:r>
        <w:r>
          <w:rPr>
            <w:webHidden/>
          </w:rPr>
          <w:fldChar w:fldCharType="separate"/>
        </w:r>
        <w:r>
          <w:rPr>
            <w:webHidden/>
          </w:rPr>
          <w:t>12</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3" w:history="1">
        <w:r w:rsidRPr="0035197F">
          <w:rPr>
            <w:rStyle w:val="Hyperlink"/>
          </w:rPr>
          <w:t>2.4</w:t>
        </w:r>
        <w:r>
          <w:rPr>
            <w:rFonts w:eastAsiaTheme="minorEastAsia" w:cstheme="minorBidi"/>
            <w:color w:val="auto"/>
            <w:sz w:val="22"/>
            <w:szCs w:val="22"/>
          </w:rPr>
          <w:tab/>
        </w:r>
        <w:r w:rsidRPr="0035197F">
          <w:rPr>
            <w:rStyle w:val="Hyperlink"/>
          </w:rPr>
          <w:t>Check the dataset for outliers before and after scaling. What insight do you derive here?</w:t>
        </w:r>
        <w:r>
          <w:rPr>
            <w:webHidden/>
          </w:rPr>
          <w:tab/>
        </w:r>
        <w:r>
          <w:rPr>
            <w:webHidden/>
          </w:rPr>
          <w:fldChar w:fldCharType="begin"/>
        </w:r>
        <w:r>
          <w:rPr>
            <w:webHidden/>
          </w:rPr>
          <w:instrText xml:space="preserve"> PAGEREF _Toc71890413 \h </w:instrText>
        </w:r>
        <w:r>
          <w:rPr>
            <w:webHidden/>
          </w:rPr>
        </w:r>
        <w:r>
          <w:rPr>
            <w:webHidden/>
          </w:rPr>
          <w:fldChar w:fldCharType="separate"/>
        </w:r>
        <w:r>
          <w:rPr>
            <w:webHidden/>
          </w:rPr>
          <w:t>12</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4" w:history="1">
        <w:r w:rsidRPr="0035197F">
          <w:rPr>
            <w:rStyle w:val="Hyperlink"/>
          </w:rPr>
          <w:t>2.5</w:t>
        </w:r>
        <w:r>
          <w:rPr>
            <w:rFonts w:eastAsiaTheme="minorEastAsia" w:cstheme="minorBidi"/>
            <w:color w:val="auto"/>
            <w:sz w:val="22"/>
            <w:szCs w:val="22"/>
          </w:rPr>
          <w:tab/>
        </w:r>
        <w:r w:rsidRPr="0035197F">
          <w:rPr>
            <w:rStyle w:val="Hyperlink"/>
          </w:rPr>
          <w:t>Extract the eigenvalues and eigenvectors. [Print both]</w:t>
        </w:r>
        <w:r>
          <w:rPr>
            <w:webHidden/>
          </w:rPr>
          <w:tab/>
        </w:r>
        <w:r>
          <w:rPr>
            <w:webHidden/>
          </w:rPr>
          <w:fldChar w:fldCharType="begin"/>
        </w:r>
        <w:r>
          <w:rPr>
            <w:webHidden/>
          </w:rPr>
          <w:instrText xml:space="preserve"> PAGEREF _Toc71890414 \h </w:instrText>
        </w:r>
        <w:r>
          <w:rPr>
            <w:webHidden/>
          </w:rPr>
        </w:r>
        <w:r>
          <w:rPr>
            <w:webHidden/>
          </w:rPr>
          <w:fldChar w:fldCharType="separate"/>
        </w:r>
        <w:r>
          <w:rPr>
            <w:webHidden/>
          </w:rPr>
          <w:t>14</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5" w:history="1">
        <w:r w:rsidRPr="0035197F">
          <w:rPr>
            <w:rStyle w:val="Hyperlink"/>
          </w:rPr>
          <w:t>2.6</w:t>
        </w:r>
        <w:r>
          <w:rPr>
            <w:rFonts w:eastAsiaTheme="minorEastAsia" w:cstheme="minorBidi"/>
            <w:color w:val="auto"/>
            <w:sz w:val="22"/>
            <w:szCs w:val="22"/>
          </w:rPr>
          <w:tab/>
        </w:r>
        <w:r w:rsidRPr="0035197F">
          <w:rPr>
            <w:rStyle w:val="Hyperlink"/>
          </w:rPr>
          <w:t>Perform PCA and export the data of the Principal Component (eigenvectors) into a data frame with the original features.</w:t>
        </w:r>
        <w:r>
          <w:rPr>
            <w:webHidden/>
          </w:rPr>
          <w:tab/>
        </w:r>
        <w:r>
          <w:rPr>
            <w:webHidden/>
          </w:rPr>
          <w:fldChar w:fldCharType="begin"/>
        </w:r>
        <w:r>
          <w:rPr>
            <w:webHidden/>
          </w:rPr>
          <w:instrText xml:space="preserve"> PAGEREF _Toc71890415 \h </w:instrText>
        </w:r>
        <w:r>
          <w:rPr>
            <w:webHidden/>
          </w:rPr>
        </w:r>
        <w:r>
          <w:rPr>
            <w:webHidden/>
          </w:rPr>
          <w:fldChar w:fldCharType="separate"/>
        </w:r>
        <w:r>
          <w:rPr>
            <w:webHidden/>
          </w:rPr>
          <w:t>14</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6" w:history="1">
        <w:r w:rsidRPr="0035197F">
          <w:rPr>
            <w:rStyle w:val="Hyperlink"/>
          </w:rPr>
          <w:t>2.7</w:t>
        </w:r>
        <w:r>
          <w:rPr>
            <w:rFonts w:eastAsiaTheme="minorEastAsia" w:cstheme="minorBidi"/>
            <w:color w:val="auto"/>
            <w:sz w:val="22"/>
            <w:szCs w:val="22"/>
          </w:rPr>
          <w:tab/>
        </w:r>
        <w:r w:rsidRPr="0035197F">
          <w:rPr>
            <w:rStyle w:val="Hyperlink"/>
          </w:rPr>
          <w:t>Write down the explicit form of the first PC (in terms of the eigenvectors. Use values with two places of decimals only).</w:t>
        </w:r>
        <w:r>
          <w:rPr>
            <w:webHidden/>
          </w:rPr>
          <w:tab/>
        </w:r>
        <w:r>
          <w:rPr>
            <w:webHidden/>
          </w:rPr>
          <w:fldChar w:fldCharType="begin"/>
        </w:r>
        <w:r>
          <w:rPr>
            <w:webHidden/>
          </w:rPr>
          <w:instrText xml:space="preserve"> PAGEREF _Toc71890416 \h </w:instrText>
        </w:r>
        <w:r>
          <w:rPr>
            <w:webHidden/>
          </w:rPr>
        </w:r>
        <w:r>
          <w:rPr>
            <w:webHidden/>
          </w:rPr>
          <w:fldChar w:fldCharType="separate"/>
        </w:r>
        <w:r>
          <w:rPr>
            <w:webHidden/>
          </w:rPr>
          <w:t>15</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7" w:history="1">
        <w:r w:rsidRPr="0035197F">
          <w:rPr>
            <w:rStyle w:val="Hyperlink"/>
          </w:rPr>
          <w:t>2.8</w:t>
        </w:r>
        <w:r>
          <w:rPr>
            <w:rFonts w:eastAsiaTheme="minorEastAsia" w:cstheme="minorBidi"/>
            <w:color w:val="auto"/>
            <w:sz w:val="22"/>
            <w:szCs w:val="22"/>
          </w:rPr>
          <w:tab/>
        </w:r>
        <w:r w:rsidRPr="0035197F">
          <w:rPr>
            <w:rStyle w:val="Hyperlink"/>
          </w:rPr>
          <w:t>Consider the cumulative values of the eigenvalues. How does it help you to decide on the optimum number of principal components? What do the eigenvectors indicate?</w:t>
        </w:r>
        <w:r>
          <w:rPr>
            <w:webHidden/>
          </w:rPr>
          <w:tab/>
        </w:r>
        <w:r>
          <w:rPr>
            <w:webHidden/>
          </w:rPr>
          <w:fldChar w:fldCharType="begin"/>
        </w:r>
        <w:r>
          <w:rPr>
            <w:webHidden/>
          </w:rPr>
          <w:instrText xml:space="preserve"> PAGEREF _Toc71890417 \h </w:instrText>
        </w:r>
        <w:r>
          <w:rPr>
            <w:webHidden/>
          </w:rPr>
        </w:r>
        <w:r>
          <w:rPr>
            <w:webHidden/>
          </w:rPr>
          <w:fldChar w:fldCharType="separate"/>
        </w:r>
        <w:r>
          <w:rPr>
            <w:webHidden/>
          </w:rPr>
          <w:t>15</w:t>
        </w:r>
        <w:r>
          <w:rPr>
            <w:webHidden/>
          </w:rPr>
          <w:fldChar w:fldCharType="end"/>
        </w:r>
      </w:hyperlink>
    </w:p>
    <w:p w:rsidR="00906CCC" w:rsidRDefault="00906CCC">
      <w:pPr>
        <w:pStyle w:val="TOC4"/>
        <w:tabs>
          <w:tab w:val="left" w:pos="1325"/>
        </w:tabs>
        <w:rPr>
          <w:rFonts w:eastAsiaTheme="minorEastAsia" w:cstheme="minorBidi"/>
          <w:color w:val="auto"/>
          <w:sz w:val="22"/>
          <w:szCs w:val="22"/>
        </w:rPr>
      </w:pPr>
      <w:hyperlink w:anchor="_Toc71890418" w:history="1">
        <w:r w:rsidRPr="0035197F">
          <w:rPr>
            <w:rStyle w:val="Hyperlink"/>
          </w:rPr>
          <w:t>2.9</w:t>
        </w:r>
        <w:r>
          <w:rPr>
            <w:rFonts w:eastAsiaTheme="minorEastAsia" w:cstheme="minorBidi"/>
            <w:color w:val="auto"/>
            <w:sz w:val="22"/>
            <w:szCs w:val="22"/>
          </w:rPr>
          <w:tab/>
        </w:r>
        <w:r w:rsidRPr="0035197F">
          <w:rPr>
            <w:rStyle w:val="Hyperlink"/>
          </w:rPr>
          <w:t>Explain the business implication of using the Principal Component Analysis for this case study. How may PCs help in the further analysis?</w:t>
        </w:r>
        <w:r>
          <w:rPr>
            <w:webHidden/>
          </w:rPr>
          <w:tab/>
        </w:r>
        <w:r>
          <w:rPr>
            <w:webHidden/>
          </w:rPr>
          <w:fldChar w:fldCharType="begin"/>
        </w:r>
        <w:r>
          <w:rPr>
            <w:webHidden/>
          </w:rPr>
          <w:instrText xml:space="preserve"> PAGEREF _Toc71890418 \h </w:instrText>
        </w:r>
        <w:r>
          <w:rPr>
            <w:webHidden/>
          </w:rPr>
        </w:r>
        <w:r>
          <w:rPr>
            <w:webHidden/>
          </w:rPr>
          <w:fldChar w:fldCharType="separate"/>
        </w:r>
        <w:r>
          <w:rPr>
            <w:webHidden/>
          </w:rPr>
          <w:t>16</w:t>
        </w:r>
        <w:r>
          <w:rPr>
            <w:webHidden/>
          </w:rPr>
          <w:fldChar w:fldCharType="end"/>
        </w:r>
      </w:hyperlink>
    </w:p>
    <w:p w:rsidR="00BE1699" w:rsidRDefault="00FC6E23" w:rsidP="00BE1699">
      <w:pPr>
        <w:tabs>
          <w:tab w:val="right" w:pos="9360"/>
        </w:tabs>
        <w:rPr>
          <w:b/>
          <w:noProof/>
          <w:color w:val="00656B" w:themeColor="accent1" w:themeShade="BF"/>
          <w:sz w:val="72"/>
          <w:szCs w:val="72"/>
          <w:u w:val="single"/>
        </w:rPr>
      </w:pPr>
      <w:r>
        <w:rPr>
          <w:b/>
          <w:noProof/>
          <w:color w:val="00656B" w:themeColor="accent1" w:themeShade="BF"/>
          <w:sz w:val="72"/>
          <w:szCs w:val="72"/>
          <w:u w:val="single"/>
        </w:rPr>
        <w:fldChar w:fldCharType="end"/>
      </w:r>
      <w:r w:rsidR="00BE1699">
        <w:rPr>
          <w:b/>
          <w:noProof/>
          <w:color w:val="00656B" w:themeColor="accent1" w:themeShade="BF"/>
          <w:sz w:val="72"/>
          <w:szCs w:val="72"/>
          <w:u w:val="single"/>
        </w:rPr>
        <w:br w:type="page"/>
      </w:r>
    </w:p>
    <w:p w:rsidR="00BE1699" w:rsidRPr="003351DF" w:rsidRDefault="00BE1699" w:rsidP="00BE1699">
      <w:pPr>
        <w:pStyle w:val="TableofFigures"/>
        <w:tabs>
          <w:tab w:val="right" w:leader="dot" w:pos="9350"/>
        </w:tabs>
        <w:jc w:val="center"/>
        <w:rPr>
          <w:b/>
          <w:color w:val="03ABAB" w:themeColor="text2" w:themeTint="BF"/>
          <w:sz w:val="56"/>
          <w:szCs w:val="72"/>
          <w:u w:val="single"/>
        </w:rPr>
      </w:pPr>
      <w:r w:rsidRPr="003351DF">
        <w:rPr>
          <w:b/>
          <w:color w:val="03ABAB" w:themeColor="text2" w:themeTint="BF"/>
          <w:sz w:val="56"/>
          <w:szCs w:val="72"/>
          <w:u w:val="single"/>
        </w:rPr>
        <w:lastRenderedPageBreak/>
        <w:t>List of Figures</w:t>
      </w:r>
    </w:p>
    <w:p w:rsidR="00906CCC" w:rsidRDefault="00BE1699">
      <w:pPr>
        <w:pStyle w:val="TableofFigures"/>
        <w:tabs>
          <w:tab w:val="right" w:leader="dot" w:pos="9350"/>
        </w:tabs>
        <w:rPr>
          <w:rFonts w:eastAsiaTheme="minorEastAsia" w:cstheme="minorBidi"/>
          <w:noProof/>
          <w:color w:val="auto"/>
          <w:sz w:val="22"/>
          <w:szCs w:val="22"/>
        </w:rPr>
      </w:pPr>
      <w:r>
        <w:rPr>
          <w:b/>
          <w:sz w:val="72"/>
          <w:szCs w:val="72"/>
          <w:u w:val="single"/>
        </w:rPr>
        <w:fldChar w:fldCharType="begin"/>
      </w:r>
      <w:r>
        <w:rPr>
          <w:b/>
          <w:sz w:val="72"/>
          <w:szCs w:val="72"/>
          <w:u w:val="single"/>
        </w:rPr>
        <w:instrText xml:space="preserve"> TOC \h \z \c "Figure" </w:instrText>
      </w:r>
      <w:r>
        <w:rPr>
          <w:b/>
          <w:sz w:val="72"/>
          <w:szCs w:val="72"/>
          <w:u w:val="single"/>
        </w:rPr>
        <w:fldChar w:fldCharType="separate"/>
      </w:r>
      <w:hyperlink w:anchor="_Toc71890419" w:history="1">
        <w:r w:rsidR="00906CCC" w:rsidRPr="004E3204">
          <w:rPr>
            <w:rStyle w:val="Hyperlink"/>
            <w:noProof/>
          </w:rPr>
          <w:t>Figure 1: Sample of Salary Dataset</w:t>
        </w:r>
        <w:r w:rsidR="00906CCC">
          <w:rPr>
            <w:noProof/>
            <w:webHidden/>
          </w:rPr>
          <w:tab/>
        </w:r>
        <w:r w:rsidR="00906CCC">
          <w:rPr>
            <w:noProof/>
            <w:webHidden/>
          </w:rPr>
          <w:fldChar w:fldCharType="begin"/>
        </w:r>
        <w:r w:rsidR="00906CCC">
          <w:rPr>
            <w:noProof/>
            <w:webHidden/>
          </w:rPr>
          <w:instrText xml:space="preserve"> PAGEREF _Toc71890419 \h </w:instrText>
        </w:r>
        <w:r w:rsidR="00906CCC">
          <w:rPr>
            <w:noProof/>
            <w:webHidden/>
          </w:rPr>
        </w:r>
        <w:r w:rsidR="00906CCC">
          <w:rPr>
            <w:noProof/>
            <w:webHidden/>
          </w:rPr>
          <w:fldChar w:fldCharType="separate"/>
        </w:r>
        <w:r w:rsidR="00906CCC">
          <w:rPr>
            <w:noProof/>
            <w:webHidden/>
          </w:rPr>
          <w:t>1</w:t>
        </w:r>
        <w:r w:rsidR="00906CCC">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0" w:history="1">
        <w:r w:rsidRPr="004E3204">
          <w:rPr>
            <w:rStyle w:val="Hyperlink"/>
            <w:noProof/>
          </w:rPr>
          <w:t>Figure 2: Variable Info of Salary Dataset</w:t>
        </w:r>
        <w:r>
          <w:rPr>
            <w:noProof/>
            <w:webHidden/>
          </w:rPr>
          <w:tab/>
        </w:r>
        <w:r>
          <w:rPr>
            <w:noProof/>
            <w:webHidden/>
          </w:rPr>
          <w:fldChar w:fldCharType="begin"/>
        </w:r>
        <w:r>
          <w:rPr>
            <w:noProof/>
            <w:webHidden/>
          </w:rPr>
          <w:instrText xml:space="preserve"> PAGEREF _Toc71890420 \h </w:instrText>
        </w:r>
        <w:r>
          <w:rPr>
            <w:noProof/>
            <w:webHidden/>
          </w:rPr>
        </w:r>
        <w:r>
          <w:rPr>
            <w:noProof/>
            <w:webHidden/>
          </w:rPr>
          <w:fldChar w:fldCharType="separate"/>
        </w:r>
        <w:r>
          <w:rPr>
            <w:noProof/>
            <w:webHidden/>
          </w:rPr>
          <w:t>2</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1" w:history="1">
        <w:r w:rsidRPr="004E3204">
          <w:rPr>
            <w:rStyle w:val="Hyperlink"/>
            <w:noProof/>
          </w:rPr>
          <w:t>Figure 3:  Tukey test results for Education w.r.t. Salary</w:t>
        </w:r>
        <w:r>
          <w:rPr>
            <w:noProof/>
            <w:webHidden/>
          </w:rPr>
          <w:tab/>
        </w:r>
        <w:r>
          <w:rPr>
            <w:noProof/>
            <w:webHidden/>
          </w:rPr>
          <w:fldChar w:fldCharType="begin"/>
        </w:r>
        <w:r>
          <w:rPr>
            <w:noProof/>
            <w:webHidden/>
          </w:rPr>
          <w:instrText xml:space="preserve"> PAGEREF _Toc71890421 \h </w:instrText>
        </w:r>
        <w:r>
          <w:rPr>
            <w:noProof/>
            <w:webHidden/>
          </w:rPr>
        </w:r>
        <w:r>
          <w:rPr>
            <w:noProof/>
            <w:webHidden/>
          </w:rPr>
          <w:fldChar w:fldCharType="separate"/>
        </w:r>
        <w:r>
          <w:rPr>
            <w:noProof/>
            <w:webHidden/>
          </w:rPr>
          <w:t>4</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r:id="rId9" w:anchor="_Toc71890422" w:history="1">
        <w:r w:rsidRPr="004E3204">
          <w:rPr>
            <w:rStyle w:val="Hyperlink"/>
            <w:noProof/>
          </w:rPr>
          <w:t>Figure 4: Interaction plot for Education and occupation variables</w:t>
        </w:r>
        <w:r>
          <w:rPr>
            <w:noProof/>
            <w:webHidden/>
          </w:rPr>
          <w:tab/>
        </w:r>
        <w:r>
          <w:rPr>
            <w:noProof/>
            <w:webHidden/>
          </w:rPr>
          <w:fldChar w:fldCharType="begin"/>
        </w:r>
        <w:r>
          <w:rPr>
            <w:noProof/>
            <w:webHidden/>
          </w:rPr>
          <w:instrText xml:space="preserve"> PAGEREF _Toc71890422 \h </w:instrText>
        </w:r>
        <w:r>
          <w:rPr>
            <w:noProof/>
            <w:webHidden/>
          </w:rPr>
        </w:r>
        <w:r>
          <w:rPr>
            <w:noProof/>
            <w:webHidden/>
          </w:rPr>
          <w:fldChar w:fldCharType="separate"/>
        </w:r>
        <w:r>
          <w:rPr>
            <w:noProof/>
            <w:webHidden/>
          </w:rPr>
          <w:t>4</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3" w:history="1">
        <w:r w:rsidRPr="004E3204">
          <w:rPr>
            <w:rStyle w:val="Hyperlink"/>
            <w:noProof/>
          </w:rPr>
          <w:t>Figure 5: Sample of Education-Post 12</w:t>
        </w:r>
        <w:r w:rsidRPr="004E3204">
          <w:rPr>
            <w:rStyle w:val="Hyperlink"/>
            <w:noProof/>
            <w:vertAlign w:val="superscript"/>
          </w:rPr>
          <w:t>th</w:t>
        </w:r>
        <w:r w:rsidRPr="004E3204">
          <w:rPr>
            <w:rStyle w:val="Hyperlink"/>
            <w:noProof/>
          </w:rPr>
          <w:t xml:space="preserve"> standard Dataset</w:t>
        </w:r>
        <w:r>
          <w:rPr>
            <w:noProof/>
            <w:webHidden/>
          </w:rPr>
          <w:tab/>
        </w:r>
        <w:r>
          <w:rPr>
            <w:noProof/>
            <w:webHidden/>
          </w:rPr>
          <w:fldChar w:fldCharType="begin"/>
        </w:r>
        <w:r>
          <w:rPr>
            <w:noProof/>
            <w:webHidden/>
          </w:rPr>
          <w:instrText xml:space="preserve"> PAGEREF _Toc71890423 \h </w:instrText>
        </w:r>
        <w:r>
          <w:rPr>
            <w:noProof/>
            <w:webHidden/>
          </w:rPr>
        </w:r>
        <w:r>
          <w:rPr>
            <w:noProof/>
            <w:webHidden/>
          </w:rPr>
          <w:fldChar w:fldCharType="separate"/>
        </w:r>
        <w:r>
          <w:rPr>
            <w:noProof/>
            <w:webHidden/>
          </w:rPr>
          <w:t>8</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4" w:history="1">
        <w:r w:rsidRPr="004E3204">
          <w:rPr>
            <w:rStyle w:val="Hyperlink"/>
            <w:noProof/>
          </w:rPr>
          <w:t>Figure 6: Variable information for Education-Post dataset</w:t>
        </w:r>
        <w:r>
          <w:rPr>
            <w:noProof/>
            <w:webHidden/>
          </w:rPr>
          <w:tab/>
        </w:r>
        <w:r>
          <w:rPr>
            <w:noProof/>
            <w:webHidden/>
          </w:rPr>
          <w:fldChar w:fldCharType="begin"/>
        </w:r>
        <w:r>
          <w:rPr>
            <w:noProof/>
            <w:webHidden/>
          </w:rPr>
          <w:instrText xml:space="preserve"> PAGEREF _Toc71890424 \h </w:instrText>
        </w:r>
        <w:r>
          <w:rPr>
            <w:noProof/>
            <w:webHidden/>
          </w:rPr>
        </w:r>
        <w:r>
          <w:rPr>
            <w:noProof/>
            <w:webHidden/>
          </w:rPr>
          <w:fldChar w:fldCharType="separate"/>
        </w:r>
        <w:r>
          <w:rPr>
            <w:noProof/>
            <w:webHidden/>
          </w:rPr>
          <w:t>8</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5" w:history="1">
        <w:r w:rsidRPr="004E3204">
          <w:rPr>
            <w:rStyle w:val="Hyperlink"/>
            <w:noProof/>
          </w:rPr>
          <w:t>Figure 7: Description of Education-Post Dataset</w:t>
        </w:r>
        <w:r>
          <w:rPr>
            <w:noProof/>
            <w:webHidden/>
          </w:rPr>
          <w:tab/>
        </w:r>
        <w:r>
          <w:rPr>
            <w:noProof/>
            <w:webHidden/>
          </w:rPr>
          <w:fldChar w:fldCharType="begin"/>
        </w:r>
        <w:r>
          <w:rPr>
            <w:noProof/>
            <w:webHidden/>
          </w:rPr>
          <w:instrText xml:space="preserve"> PAGEREF _Toc71890425 \h </w:instrText>
        </w:r>
        <w:r>
          <w:rPr>
            <w:noProof/>
            <w:webHidden/>
          </w:rPr>
        </w:r>
        <w:r>
          <w:rPr>
            <w:noProof/>
            <w:webHidden/>
          </w:rPr>
          <w:fldChar w:fldCharType="separate"/>
        </w:r>
        <w:r>
          <w:rPr>
            <w:noProof/>
            <w:webHidden/>
          </w:rPr>
          <w:t>9</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6" w:history="1">
        <w:r w:rsidRPr="004E3204">
          <w:rPr>
            <w:rStyle w:val="Hyperlink"/>
            <w:noProof/>
          </w:rPr>
          <w:t>Figure 8: Boxplots for variables present in Education-Post dataset</w:t>
        </w:r>
        <w:r>
          <w:rPr>
            <w:noProof/>
            <w:webHidden/>
          </w:rPr>
          <w:tab/>
        </w:r>
        <w:r>
          <w:rPr>
            <w:noProof/>
            <w:webHidden/>
          </w:rPr>
          <w:fldChar w:fldCharType="begin"/>
        </w:r>
        <w:r>
          <w:rPr>
            <w:noProof/>
            <w:webHidden/>
          </w:rPr>
          <w:instrText xml:space="preserve"> PAGEREF _Toc71890426 \h </w:instrText>
        </w:r>
        <w:r>
          <w:rPr>
            <w:noProof/>
            <w:webHidden/>
          </w:rPr>
        </w:r>
        <w:r>
          <w:rPr>
            <w:noProof/>
            <w:webHidden/>
          </w:rPr>
          <w:fldChar w:fldCharType="separate"/>
        </w:r>
        <w:r>
          <w:rPr>
            <w:noProof/>
            <w:webHidden/>
          </w:rPr>
          <w:t>10</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7" w:history="1">
        <w:r w:rsidRPr="004E3204">
          <w:rPr>
            <w:rStyle w:val="Hyperlink"/>
            <w:noProof/>
          </w:rPr>
          <w:t>Figure 9: Correlation coefficient values for all the numeric variables</w:t>
        </w:r>
        <w:r>
          <w:rPr>
            <w:noProof/>
            <w:webHidden/>
          </w:rPr>
          <w:tab/>
        </w:r>
        <w:r>
          <w:rPr>
            <w:noProof/>
            <w:webHidden/>
          </w:rPr>
          <w:fldChar w:fldCharType="begin"/>
        </w:r>
        <w:r>
          <w:rPr>
            <w:noProof/>
            <w:webHidden/>
          </w:rPr>
          <w:instrText xml:space="preserve"> PAGEREF _Toc71890427 \h </w:instrText>
        </w:r>
        <w:r>
          <w:rPr>
            <w:noProof/>
            <w:webHidden/>
          </w:rPr>
        </w:r>
        <w:r>
          <w:rPr>
            <w:noProof/>
            <w:webHidden/>
          </w:rPr>
          <w:fldChar w:fldCharType="separate"/>
        </w:r>
        <w:r>
          <w:rPr>
            <w:noProof/>
            <w:webHidden/>
          </w:rPr>
          <w:t>11</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8" w:history="1">
        <w:r w:rsidRPr="004E3204">
          <w:rPr>
            <w:rStyle w:val="Hyperlink"/>
            <w:noProof/>
          </w:rPr>
          <w:t>Figure 10: Covariance matrix for unscaled numeric variables in the data</w:t>
        </w:r>
        <w:r>
          <w:rPr>
            <w:noProof/>
            <w:webHidden/>
          </w:rPr>
          <w:tab/>
        </w:r>
        <w:r>
          <w:rPr>
            <w:noProof/>
            <w:webHidden/>
          </w:rPr>
          <w:fldChar w:fldCharType="begin"/>
        </w:r>
        <w:r>
          <w:rPr>
            <w:noProof/>
            <w:webHidden/>
          </w:rPr>
          <w:instrText xml:space="preserve"> PAGEREF _Toc71890428 \h </w:instrText>
        </w:r>
        <w:r>
          <w:rPr>
            <w:noProof/>
            <w:webHidden/>
          </w:rPr>
        </w:r>
        <w:r>
          <w:rPr>
            <w:noProof/>
            <w:webHidden/>
          </w:rPr>
          <w:fldChar w:fldCharType="separate"/>
        </w:r>
        <w:r>
          <w:rPr>
            <w:noProof/>
            <w:webHidden/>
          </w:rPr>
          <w:t>12</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29" w:history="1">
        <w:r w:rsidRPr="004E3204">
          <w:rPr>
            <w:rStyle w:val="Hyperlink"/>
            <w:noProof/>
          </w:rPr>
          <w:t>Figure 11: Boxplots for each variable in unscaled data</w:t>
        </w:r>
        <w:r>
          <w:rPr>
            <w:noProof/>
            <w:webHidden/>
          </w:rPr>
          <w:tab/>
        </w:r>
        <w:r>
          <w:rPr>
            <w:noProof/>
            <w:webHidden/>
          </w:rPr>
          <w:fldChar w:fldCharType="begin"/>
        </w:r>
        <w:r>
          <w:rPr>
            <w:noProof/>
            <w:webHidden/>
          </w:rPr>
          <w:instrText xml:space="preserve"> PAGEREF _Toc71890429 \h </w:instrText>
        </w:r>
        <w:r>
          <w:rPr>
            <w:noProof/>
            <w:webHidden/>
          </w:rPr>
        </w:r>
        <w:r>
          <w:rPr>
            <w:noProof/>
            <w:webHidden/>
          </w:rPr>
          <w:fldChar w:fldCharType="separate"/>
        </w:r>
        <w:r>
          <w:rPr>
            <w:noProof/>
            <w:webHidden/>
          </w:rPr>
          <w:t>13</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0" w:history="1">
        <w:r w:rsidRPr="004E3204">
          <w:rPr>
            <w:rStyle w:val="Hyperlink"/>
            <w:noProof/>
          </w:rPr>
          <w:t>Figure 12: Boxplots for each variable in scaled data</w:t>
        </w:r>
        <w:r>
          <w:rPr>
            <w:noProof/>
            <w:webHidden/>
          </w:rPr>
          <w:tab/>
        </w:r>
        <w:r>
          <w:rPr>
            <w:noProof/>
            <w:webHidden/>
          </w:rPr>
          <w:fldChar w:fldCharType="begin"/>
        </w:r>
        <w:r>
          <w:rPr>
            <w:noProof/>
            <w:webHidden/>
          </w:rPr>
          <w:instrText xml:space="preserve"> PAGEREF _Toc71890430 \h </w:instrText>
        </w:r>
        <w:r>
          <w:rPr>
            <w:noProof/>
            <w:webHidden/>
          </w:rPr>
        </w:r>
        <w:r>
          <w:rPr>
            <w:noProof/>
            <w:webHidden/>
          </w:rPr>
          <w:fldChar w:fldCharType="separate"/>
        </w:r>
        <w:r>
          <w:rPr>
            <w:noProof/>
            <w:webHidden/>
          </w:rPr>
          <w:t>13</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1" w:history="1">
        <w:r w:rsidRPr="004E3204">
          <w:rPr>
            <w:rStyle w:val="Hyperlink"/>
            <w:noProof/>
          </w:rPr>
          <w:t>Figure 13: Eigen vector components for each dimensions (variable) and corresponding Eigen values (last column)</w:t>
        </w:r>
        <w:r>
          <w:rPr>
            <w:noProof/>
            <w:webHidden/>
          </w:rPr>
          <w:tab/>
        </w:r>
        <w:r>
          <w:rPr>
            <w:noProof/>
            <w:webHidden/>
          </w:rPr>
          <w:fldChar w:fldCharType="begin"/>
        </w:r>
        <w:r>
          <w:rPr>
            <w:noProof/>
            <w:webHidden/>
          </w:rPr>
          <w:instrText xml:space="preserve"> PAGEREF _Toc71890431 \h </w:instrText>
        </w:r>
        <w:r>
          <w:rPr>
            <w:noProof/>
            <w:webHidden/>
          </w:rPr>
        </w:r>
        <w:r>
          <w:rPr>
            <w:noProof/>
            <w:webHidden/>
          </w:rPr>
          <w:fldChar w:fldCharType="separate"/>
        </w:r>
        <w:r>
          <w:rPr>
            <w:noProof/>
            <w:webHidden/>
          </w:rPr>
          <w:t>14</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2" w:history="1">
        <w:r w:rsidRPr="004E3204">
          <w:rPr>
            <w:rStyle w:val="Hyperlink"/>
            <w:noProof/>
          </w:rPr>
          <w:t>Figure 14: Obtained Principal Components</w:t>
        </w:r>
        <w:r>
          <w:rPr>
            <w:noProof/>
            <w:webHidden/>
          </w:rPr>
          <w:tab/>
        </w:r>
        <w:r>
          <w:rPr>
            <w:noProof/>
            <w:webHidden/>
          </w:rPr>
          <w:fldChar w:fldCharType="begin"/>
        </w:r>
        <w:r>
          <w:rPr>
            <w:noProof/>
            <w:webHidden/>
          </w:rPr>
          <w:instrText xml:space="preserve"> PAGEREF _Toc71890432 \h </w:instrText>
        </w:r>
        <w:r>
          <w:rPr>
            <w:noProof/>
            <w:webHidden/>
          </w:rPr>
        </w:r>
        <w:r>
          <w:rPr>
            <w:noProof/>
            <w:webHidden/>
          </w:rPr>
          <w:fldChar w:fldCharType="separate"/>
        </w:r>
        <w:r>
          <w:rPr>
            <w:noProof/>
            <w:webHidden/>
          </w:rPr>
          <w:t>14</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3" w:history="1">
        <w:r w:rsidRPr="004E3204">
          <w:rPr>
            <w:rStyle w:val="Hyperlink"/>
            <w:noProof/>
          </w:rPr>
          <w:t>Figure 15: Scree Plot for obtained Eigen values</w:t>
        </w:r>
        <w:r>
          <w:rPr>
            <w:noProof/>
            <w:webHidden/>
          </w:rPr>
          <w:tab/>
        </w:r>
        <w:r>
          <w:rPr>
            <w:noProof/>
            <w:webHidden/>
          </w:rPr>
          <w:fldChar w:fldCharType="begin"/>
        </w:r>
        <w:r>
          <w:rPr>
            <w:noProof/>
            <w:webHidden/>
          </w:rPr>
          <w:instrText xml:space="preserve"> PAGEREF _Toc71890433 \h </w:instrText>
        </w:r>
        <w:r>
          <w:rPr>
            <w:noProof/>
            <w:webHidden/>
          </w:rPr>
        </w:r>
        <w:r>
          <w:rPr>
            <w:noProof/>
            <w:webHidden/>
          </w:rPr>
          <w:fldChar w:fldCharType="separate"/>
        </w:r>
        <w:r>
          <w:rPr>
            <w:noProof/>
            <w:webHidden/>
          </w:rPr>
          <w:t>15</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r:id="rId10" w:anchor="_Toc71890434" w:history="1">
        <w:r w:rsidRPr="004E3204">
          <w:rPr>
            <w:rStyle w:val="Hyperlink"/>
            <w:noProof/>
          </w:rPr>
          <w:t>Figure 16: Correlation among new variables</w:t>
        </w:r>
        <w:r>
          <w:rPr>
            <w:noProof/>
            <w:webHidden/>
          </w:rPr>
          <w:tab/>
        </w:r>
        <w:r>
          <w:rPr>
            <w:noProof/>
            <w:webHidden/>
          </w:rPr>
          <w:fldChar w:fldCharType="begin"/>
        </w:r>
        <w:r>
          <w:rPr>
            <w:noProof/>
            <w:webHidden/>
          </w:rPr>
          <w:instrText xml:space="preserve"> PAGEREF _Toc71890434 \h </w:instrText>
        </w:r>
        <w:r>
          <w:rPr>
            <w:noProof/>
            <w:webHidden/>
          </w:rPr>
        </w:r>
        <w:r>
          <w:rPr>
            <w:noProof/>
            <w:webHidden/>
          </w:rPr>
          <w:fldChar w:fldCharType="separate"/>
        </w:r>
        <w:r>
          <w:rPr>
            <w:noProof/>
            <w:webHidden/>
          </w:rPr>
          <w:t>16</w:t>
        </w:r>
        <w:r>
          <w:rPr>
            <w:noProof/>
            <w:webHidden/>
          </w:rPr>
          <w:fldChar w:fldCharType="end"/>
        </w:r>
      </w:hyperlink>
    </w:p>
    <w:p w:rsidR="00777C82" w:rsidRDefault="00BE1699" w:rsidP="00FC6E23">
      <w:pPr>
        <w:jc w:val="center"/>
        <w:rPr>
          <w:b/>
          <w:sz w:val="72"/>
          <w:szCs w:val="72"/>
          <w:u w:val="single"/>
        </w:rPr>
      </w:pPr>
      <w:r>
        <w:rPr>
          <w:b/>
          <w:sz w:val="72"/>
          <w:szCs w:val="72"/>
          <w:u w:val="single"/>
        </w:rPr>
        <w:fldChar w:fldCharType="end"/>
      </w:r>
    </w:p>
    <w:p w:rsidR="00906CCC" w:rsidRDefault="00BE1699" w:rsidP="00FC6E23">
      <w:pPr>
        <w:jc w:val="center"/>
        <w:rPr>
          <w:noProof/>
        </w:rPr>
      </w:pPr>
      <w:r w:rsidRPr="003351DF">
        <w:rPr>
          <w:b/>
          <w:color w:val="03ABAB" w:themeColor="text2" w:themeTint="BF"/>
          <w:sz w:val="56"/>
          <w:szCs w:val="72"/>
          <w:u w:val="single"/>
        </w:rPr>
        <w:t>List of Tables</w:t>
      </w:r>
      <w:r w:rsidRPr="00BE1699">
        <w:rPr>
          <w:b/>
          <w:color w:val="03ABAB" w:themeColor="text2" w:themeTint="BF"/>
          <w:sz w:val="72"/>
          <w:szCs w:val="72"/>
          <w:u w:val="single"/>
        </w:rPr>
        <w:fldChar w:fldCharType="begin"/>
      </w:r>
      <w:r w:rsidRPr="00BE1699">
        <w:rPr>
          <w:b/>
          <w:color w:val="03ABAB" w:themeColor="text2" w:themeTint="BF"/>
          <w:sz w:val="72"/>
          <w:szCs w:val="72"/>
          <w:u w:val="single"/>
        </w:rPr>
        <w:instrText xml:space="preserve"> TOC \h \z \c "Table" </w:instrText>
      </w:r>
      <w:r w:rsidRPr="00BE1699">
        <w:rPr>
          <w:b/>
          <w:color w:val="03ABAB" w:themeColor="text2" w:themeTint="BF"/>
          <w:sz w:val="72"/>
          <w:szCs w:val="72"/>
          <w:u w:val="single"/>
        </w:rPr>
        <w:fldChar w:fldCharType="separate"/>
      </w:r>
    </w:p>
    <w:p w:rsidR="00906CCC" w:rsidRDefault="00906CCC">
      <w:pPr>
        <w:pStyle w:val="TableofFigures"/>
        <w:tabs>
          <w:tab w:val="right" w:leader="dot" w:pos="9350"/>
        </w:tabs>
        <w:rPr>
          <w:rFonts w:eastAsiaTheme="minorEastAsia" w:cstheme="minorBidi"/>
          <w:noProof/>
          <w:color w:val="auto"/>
          <w:sz w:val="22"/>
          <w:szCs w:val="22"/>
        </w:rPr>
      </w:pPr>
      <w:hyperlink w:anchor="_Toc71890435" w:history="1">
        <w:r w:rsidRPr="00886C01">
          <w:rPr>
            <w:rStyle w:val="Hyperlink"/>
            <w:noProof/>
          </w:rPr>
          <w:t>Table 1: One way ANOVA results for Education w.r.t. Salary</w:t>
        </w:r>
        <w:r>
          <w:rPr>
            <w:noProof/>
            <w:webHidden/>
          </w:rPr>
          <w:tab/>
        </w:r>
        <w:r>
          <w:rPr>
            <w:noProof/>
            <w:webHidden/>
          </w:rPr>
          <w:fldChar w:fldCharType="begin"/>
        </w:r>
        <w:r>
          <w:rPr>
            <w:noProof/>
            <w:webHidden/>
          </w:rPr>
          <w:instrText xml:space="preserve"> PAGEREF _Toc71890435 \h </w:instrText>
        </w:r>
        <w:r>
          <w:rPr>
            <w:noProof/>
            <w:webHidden/>
          </w:rPr>
        </w:r>
        <w:r>
          <w:rPr>
            <w:noProof/>
            <w:webHidden/>
          </w:rPr>
          <w:fldChar w:fldCharType="separate"/>
        </w:r>
        <w:r>
          <w:rPr>
            <w:noProof/>
            <w:webHidden/>
          </w:rPr>
          <w:t>3</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6" w:history="1">
        <w:r w:rsidRPr="00886C01">
          <w:rPr>
            <w:rStyle w:val="Hyperlink"/>
            <w:noProof/>
          </w:rPr>
          <w:t>Table 2: One way ANOVA for Occupation w.r.t. Salary</w:t>
        </w:r>
        <w:r>
          <w:rPr>
            <w:noProof/>
            <w:webHidden/>
          </w:rPr>
          <w:tab/>
        </w:r>
        <w:r>
          <w:rPr>
            <w:noProof/>
            <w:webHidden/>
          </w:rPr>
          <w:fldChar w:fldCharType="begin"/>
        </w:r>
        <w:r>
          <w:rPr>
            <w:noProof/>
            <w:webHidden/>
          </w:rPr>
          <w:instrText xml:space="preserve"> PAGEREF _Toc71890436 \h </w:instrText>
        </w:r>
        <w:r>
          <w:rPr>
            <w:noProof/>
            <w:webHidden/>
          </w:rPr>
        </w:r>
        <w:r>
          <w:rPr>
            <w:noProof/>
            <w:webHidden/>
          </w:rPr>
          <w:fldChar w:fldCharType="separate"/>
        </w:r>
        <w:r>
          <w:rPr>
            <w:noProof/>
            <w:webHidden/>
          </w:rPr>
          <w:t>3</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7" w:history="1">
        <w:r w:rsidRPr="00886C01">
          <w:rPr>
            <w:rStyle w:val="Hyperlink"/>
            <w:noProof/>
          </w:rPr>
          <w:t>Table 3: Salary at each combination of Education and Occupation</w:t>
        </w:r>
        <w:r>
          <w:rPr>
            <w:noProof/>
            <w:webHidden/>
          </w:rPr>
          <w:tab/>
        </w:r>
        <w:r>
          <w:rPr>
            <w:noProof/>
            <w:webHidden/>
          </w:rPr>
          <w:fldChar w:fldCharType="begin"/>
        </w:r>
        <w:r>
          <w:rPr>
            <w:noProof/>
            <w:webHidden/>
          </w:rPr>
          <w:instrText xml:space="preserve"> PAGEREF _Toc71890437 \h </w:instrText>
        </w:r>
        <w:r>
          <w:rPr>
            <w:noProof/>
            <w:webHidden/>
          </w:rPr>
        </w:r>
        <w:r>
          <w:rPr>
            <w:noProof/>
            <w:webHidden/>
          </w:rPr>
          <w:fldChar w:fldCharType="separate"/>
        </w:r>
        <w:r>
          <w:rPr>
            <w:noProof/>
            <w:webHidden/>
          </w:rPr>
          <w:t>5</w:t>
        </w:r>
        <w:r>
          <w:rPr>
            <w:noProof/>
            <w:webHidden/>
          </w:rPr>
          <w:fldChar w:fldCharType="end"/>
        </w:r>
      </w:hyperlink>
    </w:p>
    <w:p w:rsidR="00906CCC" w:rsidRDefault="00906CCC">
      <w:pPr>
        <w:pStyle w:val="TableofFigures"/>
        <w:tabs>
          <w:tab w:val="right" w:leader="dot" w:pos="9350"/>
        </w:tabs>
        <w:rPr>
          <w:rFonts w:eastAsiaTheme="minorEastAsia" w:cstheme="minorBidi"/>
          <w:noProof/>
          <w:color w:val="auto"/>
          <w:sz w:val="22"/>
          <w:szCs w:val="22"/>
        </w:rPr>
      </w:pPr>
      <w:hyperlink w:anchor="_Toc71890438" w:history="1">
        <w:r w:rsidRPr="00886C01">
          <w:rPr>
            <w:rStyle w:val="Hyperlink"/>
            <w:noProof/>
          </w:rPr>
          <w:t>Table 4: Two way ANOVA results considering the Interaction effect</w:t>
        </w:r>
        <w:r>
          <w:rPr>
            <w:noProof/>
            <w:webHidden/>
          </w:rPr>
          <w:tab/>
        </w:r>
        <w:r>
          <w:rPr>
            <w:noProof/>
            <w:webHidden/>
          </w:rPr>
          <w:fldChar w:fldCharType="begin"/>
        </w:r>
        <w:r>
          <w:rPr>
            <w:noProof/>
            <w:webHidden/>
          </w:rPr>
          <w:instrText xml:space="preserve"> PAGEREF _Toc71890438 \h </w:instrText>
        </w:r>
        <w:r>
          <w:rPr>
            <w:noProof/>
            <w:webHidden/>
          </w:rPr>
        </w:r>
        <w:r>
          <w:rPr>
            <w:noProof/>
            <w:webHidden/>
          </w:rPr>
          <w:fldChar w:fldCharType="separate"/>
        </w:r>
        <w:r>
          <w:rPr>
            <w:noProof/>
            <w:webHidden/>
          </w:rPr>
          <w:t>6</w:t>
        </w:r>
        <w:r>
          <w:rPr>
            <w:noProof/>
            <w:webHidden/>
          </w:rPr>
          <w:fldChar w:fldCharType="end"/>
        </w:r>
      </w:hyperlink>
    </w:p>
    <w:p w:rsidR="00BE1699" w:rsidRDefault="00BE1699" w:rsidP="00FC6E23">
      <w:pPr>
        <w:jc w:val="center"/>
        <w:rPr>
          <w:b/>
          <w:color w:val="03ABAB" w:themeColor="text2" w:themeTint="BF"/>
          <w:sz w:val="72"/>
          <w:szCs w:val="72"/>
          <w:u w:val="single"/>
        </w:rPr>
        <w:sectPr w:rsidR="00BE1699" w:rsidSect="00BE1699">
          <w:footerReference w:type="even" r:id="rId11"/>
          <w:footerReference w:type="default" r:id="rId12"/>
          <w:footerReference w:type="first" r:id="rId13"/>
          <w:pgSz w:w="12240" w:h="15840" w:code="1"/>
          <w:pgMar w:top="1440" w:right="1440" w:bottom="1440" w:left="1440" w:header="720" w:footer="720" w:gutter="0"/>
          <w:cols w:space="360"/>
          <w:titlePg/>
          <w:docGrid w:linePitch="360"/>
        </w:sectPr>
      </w:pPr>
      <w:r w:rsidRPr="00BE1699">
        <w:rPr>
          <w:b/>
          <w:color w:val="03ABAB" w:themeColor="text2" w:themeTint="BF"/>
          <w:sz w:val="72"/>
          <w:szCs w:val="72"/>
          <w:u w:val="single"/>
        </w:rPr>
        <w:fldChar w:fldCharType="end"/>
      </w:r>
      <w:bookmarkStart w:id="0" w:name="_GoBack"/>
      <w:bookmarkEnd w:id="0"/>
    </w:p>
    <w:p w:rsidR="007F3910" w:rsidRPr="005A487D" w:rsidRDefault="007F3910" w:rsidP="00821408">
      <w:pPr>
        <w:pStyle w:val="Heading2"/>
        <w:jc w:val="center"/>
        <w:rPr>
          <w:u w:val="single"/>
        </w:rPr>
      </w:pPr>
      <w:bookmarkStart w:id="1" w:name="_Toc71306993"/>
      <w:bookmarkStart w:id="2" w:name="_Toc71890388"/>
      <w:r w:rsidRPr="005A487D">
        <w:rPr>
          <w:u w:val="single"/>
        </w:rPr>
        <w:lastRenderedPageBreak/>
        <w:t>Problem 1A</w:t>
      </w:r>
      <w:bookmarkEnd w:id="1"/>
      <w:bookmarkEnd w:id="2"/>
    </w:p>
    <w:p w:rsidR="007F3910" w:rsidRDefault="007F3910" w:rsidP="004239F3">
      <w:pPr>
        <w:pStyle w:val="Heading3"/>
      </w:pPr>
      <w:bookmarkStart w:id="3" w:name="_Toc71306994"/>
      <w:bookmarkStart w:id="4" w:name="_Toc71890389"/>
      <w:r>
        <w:t>Salary Dataset Analysis</w:t>
      </w:r>
      <w:bookmarkEnd w:id="3"/>
      <w:bookmarkEnd w:id="4"/>
    </w:p>
    <w:p w:rsidR="007F3910" w:rsidRDefault="007F3910" w:rsidP="007F3910"/>
    <w:p w:rsidR="007F3910" w:rsidRDefault="007F3910" w:rsidP="007F3910">
      <w:pPr>
        <w:pStyle w:val="Heading3"/>
      </w:pPr>
      <w:bookmarkStart w:id="5" w:name="_Toc71306995"/>
      <w:bookmarkStart w:id="6" w:name="_Toc71890390"/>
      <w:r>
        <w:t>Information about dataset-</w:t>
      </w:r>
      <w:bookmarkEnd w:id="5"/>
      <w:bookmarkEnd w:id="6"/>
    </w:p>
    <w:p w:rsidR="007F3910" w:rsidRPr="007F3910" w:rsidRDefault="007F3910" w:rsidP="007F3910"/>
    <w:p w:rsidR="006B2FAE" w:rsidRDefault="007F3910" w:rsidP="007F3910">
      <w:pPr>
        <w:jc w:val="both"/>
      </w:pPr>
      <w:r>
        <w:t xml:space="preserve">In this dataset ‘Salary’ is hypothesized to depend on educational qualification and occupation. To understand the dependency, the salaries of 40 individuals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education-occupation combination. Before diving into further analysis, an assumption is made that is </w:t>
      </w:r>
      <w:r w:rsidRPr="007F3910">
        <w:t>the data follows a normal distribution</w:t>
      </w:r>
      <w:r>
        <w:t>, though in reality the normality assumption may not hold for such small sample size.</w:t>
      </w:r>
    </w:p>
    <w:p w:rsidR="00CB2DAD" w:rsidRDefault="00CB2DAD" w:rsidP="007F3910">
      <w:pPr>
        <w:jc w:val="both"/>
      </w:pPr>
      <w:r>
        <w:t xml:space="preserve">Now, let’s start by </w:t>
      </w:r>
      <w:r w:rsidR="008E1012">
        <w:t>preliminary exploration of</w:t>
      </w:r>
      <w:r>
        <w:t xml:space="preserve"> the dataset.</w:t>
      </w:r>
    </w:p>
    <w:p w:rsidR="00CB2DAD" w:rsidRDefault="00CB2DAD" w:rsidP="00CB2DAD">
      <w:pPr>
        <w:pStyle w:val="Heading3"/>
      </w:pPr>
      <w:bookmarkStart w:id="7" w:name="_Toc71306996"/>
      <w:bookmarkStart w:id="8" w:name="_Toc71890391"/>
      <w:r>
        <w:t>EDA</w:t>
      </w:r>
      <w:bookmarkEnd w:id="7"/>
      <w:bookmarkEnd w:id="8"/>
    </w:p>
    <w:p w:rsidR="00CB2DAD" w:rsidRDefault="00CB2DAD" w:rsidP="00CB2DAD">
      <w:pPr>
        <w:pStyle w:val="Heading4"/>
      </w:pPr>
      <w:bookmarkStart w:id="9" w:name="_Toc71306997"/>
      <w:bookmarkStart w:id="10" w:name="_Toc71890392"/>
      <w:r>
        <w:t>Sample of Dataset-</w:t>
      </w:r>
      <w:bookmarkEnd w:id="9"/>
      <w:bookmarkEnd w:id="10"/>
    </w:p>
    <w:p w:rsidR="006B2FAE" w:rsidRPr="006B2FAE" w:rsidRDefault="006B2FAE" w:rsidP="006B2FAE">
      <w:pPr>
        <w:pStyle w:val="NoSpacing"/>
      </w:pPr>
    </w:p>
    <w:p w:rsidR="00B50CF3" w:rsidRDefault="00DE0CFC" w:rsidP="00B50CF3">
      <w:pPr>
        <w:pStyle w:val="NoSpacing"/>
        <w:jc w:val="center"/>
      </w:pPr>
      <w:r w:rsidRPr="00DE0CFC">
        <w:rPr>
          <w:noProof/>
        </w:rPr>
        <w:drawing>
          <wp:inline distT="0" distB="0" distL="0" distR="0" wp14:anchorId="0CBA9292" wp14:editId="6B47E87D">
            <wp:extent cx="3331233" cy="2101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5173" cy="2135884"/>
                    </a:xfrm>
                    <a:prstGeom prst="rect">
                      <a:avLst/>
                    </a:prstGeom>
                  </pic:spPr>
                </pic:pic>
              </a:graphicData>
            </a:graphic>
          </wp:inline>
        </w:drawing>
      </w:r>
    </w:p>
    <w:p w:rsidR="006B2FAE" w:rsidRDefault="00B50CF3" w:rsidP="006B2FAE">
      <w:pPr>
        <w:pStyle w:val="Caption"/>
      </w:pPr>
      <w:bookmarkStart w:id="11" w:name="_Toc71890419"/>
      <w:r>
        <w:t xml:space="preserve">Figure </w:t>
      </w:r>
      <w:fldSimple w:instr=" SEQ Figure \* ARABIC ">
        <w:r w:rsidR="00906CCC">
          <w:rPr>
            <w:noProof/>
          </w:rPr>
          <w:t>1</w:t>
        </w:r>
      </w:fldSimple>
      <w:r>
        <w:t>: Sample of Salary Dataset</w:t>
      </w:r>
      <w:bookmarkEnd w:id="11"/>
    </w:p>
    <w:p w:rsidR="006B2FAE" w:rsidRDefault="006B2FAE" w:rsidP="006B2FAE"/>
    <w:p w:rsidR="006B2FAE" w:rsidRDefault="006B2FAE" w:rsidP="006B2FAE"/>
    <w:p w:rsidR="00B50CF3" w:rsidRPr="00B50CF3" w:rsidRDefault="00B50CF3" w:rsidP="006B2FAE">
      <w:pPr>
        <w:pStyle w:val="Heading4"/>
      </w:pPr>
      <w:bookmarkStart w:id="12" w:name="_Toc71890393"/>
      <w:r>
        <w:lastRenderedPageBreak/>
        <w:t>Variable Information-</w:t>
      </w:r>
      <w:bookmarkEnd w:id="12"/>
    </w:p>
    <w:p w:rsidR="006B2FAE" w:rsidRDefault="00B50CF3" w:rsidP="006B2FAE">
      <w:pPr>
        <w:pStyle w:val="Caption"/>
      </w:pPr>
      <w:r w:rsidRPr="00B50CF3">
        <w:rPr>
          <w:noProof/>
        </w:rPr>
        <w:drawing>
          <wp:inline distT="0" distB="0" distL="0" distR="0" wp14:anchorId="78B7B2E5" wp14:editId="34537652">
            <wp:extent cx="2546350" cy="1249152"/>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721" cy="1272881"/>
                    </a:xfrm>
                    <a:prstGeom prst="rect">
                      <a:avLst/>
                    </a:prstGeom>
                  </pic:spPr>
                </pic:pic>
              </a:graphicData>
            </a:graphic>
          </wp:inline>
        </w:drawing>
      </w:r>
    </w:p>
    <w:p w:rsidR="00B50CF3" w:rsidRDefault="006B2FAE" w:rsidP="006B2FAE">
      <w:pPr>
        <w:pStyle w:val="Caption"/>
      </w:pPr>
      <w:bookmarkStart w:id="13" w:name="_Toc71890420"/>
      <w:r>
        <w:t>F</w:t>
      </w:r>
      <w:r w:rsidR="00B50CF3">
        <w:t xml:space="preserve">igure </w:t>
      </w:r>
      <w:fldSimple w:instr=" SEQ Figure \* ARABIC ">
        <w:r w:rsidR="00906CCC">
          <w:rPr>
            <w:noProof/>
          </w:rPr>
          <w:t>2</w:t>
        </w:r>
      </w:fldSimple>
      <w:r w:rsidR="00B50CF3">
        <w:t>:</w:t>
      </w:r>
      <w:r w:rsidR="00B50CF3" w:rsidRPr="00F5496D">
        <w:t xml:space="preserve"> Variable Info of Salary Dataset</w:t>
      </w:r>
      <w:bookmarkEnd w:id="13"/>
      <w:r w:rsidR="00B50CF3">
        <w:br/>
      </w:r>
    </w:p>
    <w:p w:rsidR="008E1012" w:rsidRDefault="008E1012" w:rsidP="008E1012">
      <w:r>
        <w:t xml:space="preserve">‘Education’ and ‘Occupation’ variables are object data-type variables and ‘Salary’ is integer data-type variable. There are total 40 entries in the dataset and none of these are null. </w:t>
      </w:r>
    </w:p>
    <w:p w:rsidR="008E1012" w:rsidRDefault="008E1012" w:rsidP="008E1012">
      <w:pPr>
        <w:pStyle w:val="Heading4"/>
        <w:numPr>
          <w:ilvl w:val="1"/>
          <w:numId w:val="17"/>
        </w:numPr>
      </w:pPr>
      <w:bookmarkStart w:id="14" w:name="_Toc71890394"/>
      <w:r>
        <w:t>State the null and the alternate hypothesis for conducting one-way ANOVA for both Education and Occupation individually.</w:t>
      </w:r>
      <w:bookmarkEnd w:id="14"/>
    </w:p>
    <w:p w:rsidR="00CC22FE" w:rsidRDefault="008E1012" w:rsidP="00CC22FE">
      <w:pPr>
        <w:rPr>
          <w:b/>
        </w:rPr>
      </w:pPr>
      <w:r w:rsidRPr="008E1012">
        <w:rPr>
          <w:b/>
        </w:rPr>
        <w:t>Sol:</w:t>
      </w:r>
      <w:r w:rsidR="00CC22FE">
        <w:rPr>
          <w:b/>
        </w:rPr>
        <w:t xml:space="preserve"> </w:t>
      </w:r>
    </w:p>
    <w:p w:rsidR="00CC22FE" w:rsidRPr="005F5504" w:rsidRDefault="00CC22FE" w:rsidP="00CC22FE">
      <w:r w:rsidRPr="005F5504">
        <w:t xml:space="preserve">For Education- </w:t>
      </w:r>
    </w:p>
    <w:p w:rsidR="00CC22FE" w:rsidRPr="00CC22FE" w:rsidRDefault="00CC22FE" w:rsidP="00CC22FE">
      <w:pPr>
        <w:spacing w:after="0"/>
        <w:rPr>
          <w:rFonts w:cstheme="minorHAnsi"/>
        </w:rPr>
      </w:pPr>
      <w:r w:rsidRPr="00CC22FE">
        <w:rPr>
          <w:rFonts w:cstheme="minorHAnsi"/>
          <w:b/>
        </w:rPr>
        <w:tab/>
        <w:t>Null Hypothesis      :</w:t>
      </w:r>
      <w:r w:rsidR="005F5504">
        <w:rPr>
          <w:rFonts w:cstheme="minorHAnsi"/>
          <w:b/>
        </w:rPr>
        <w:t xml:space="preserve"> </w:t>
      </w:r>
      <w:r w:rsidRPr="00CC22FE">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Pr="00CC22FE">
        <w:rPr>
          <w:rFonts w:cstheme="minorHAnsi"/>
        </w:rPr>
        <w:t xml:space="preserve"> </w:t>
      </w:r>
      <w:r w:rsidR="008E1012" w:rsidRPr="00CC22FE">
        <w:rPr>
          <w:rFonts w:cstheme="minorHAnsi"/>
        </w:rPr>
        <w:t>For all the education levels mean salary is equal</w:t>
      </w:r>
    </w:p>
    <w:p w:rsidR="00CC22FE" w:rsidRDefault="00CC22FE" w:rsidP="00CC22FE">
      <w:pPr>
        <w:spacing w:after="0"/>
        <w:rPr>
          <w:rFonts w:cstheme="minorHAnsi"/>
        </w:rPr>
      </w:pPr>
      <w:r w:rsidRPr="00CC22FE">
        <w:rPr>
          <w:rFonts w:cstheme="minorHAnsi"/>
        </w:rPr>
        <w:t xml:space="preserve">      </w:t>
      </w:r>
      <w:r w:rsidRPr="00CC22FE">
        <w:rPr>
          <w:rFonts w:eastAsiaTheme="minorEastAsia" w:cstheme="minorHAnsi"/>
        </w:rPr>
        <w:t xml:space="preserve"> </w:t>
      </w:r>
      <w:r w:rsidRPr="00CC22FE">
        <w:rPr>
          <w:rFonts w:eastAsiaTheme="minorEastAsia" w:cstheme="minorHAnsi"/>
          <w:b/>
        </w:rPr>
        <w:t>Alternative Hypothesis:</w:t>
      </w:r>
      <w:r w:rsidR="005F5504">
        <w:rPr>
          <w:rFonts w:eastAsiaTheme="minorEastAsia" w:cstheme="minorHAnsi"/>
          <w:b/>
        </w:rPr>
        <w:t xml:space="preserve"> </w:t>
      </w:r>
      <w:r w:rsidRPr="00CC22FE">
        <w:rPr>
          <w:rFonts w:eastAsiaTheme="minorEastAsia" w:cstheme="minorHAnsi"/>
          <w:b/>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oMath>
      <w:r w:rsidRPr="00CC22FE">
        <w:rPr>
          <w:rFonts w:cstheme="minorHAnsi"/>
        </w:rPr>
        <w:t xml:space="preserve"> For at least one education level mean salary is not equal</w:t>
      </w:r>
    </w:p>
    <w:p w:rsidR="005F5504" w:rsidRPr="00CC22FE" w:rsidRDefault="005F5504" w:rsidP="00CC22FE">
      <w:pPr>
        <w:spacing w:after="0"/>
        <w:rPr>
          <w:rFonts w:cstheme="minorHAnsi"/>
        </w:rPr>
      </w:pPr>
    </w:p>
    <w:p w:rsidR="00CC22FE" w:rsidRDefault="00CC22FE" w:rsidP="008E1012">
      <w:r>
        <w:t>For Occupation-</w:t>
      </w:r>
    </w:p>
    <w:p w:rsidR="008159AA" w:rsidRPr="00CC22FE" w:rsidRDefault="008159AA" w:rsidP="008159AA">
      <w:pPr>
        <w:spacing w:after="0"/>
        <w:rPr>
          <w:rFonts w:cstheme="minorHAnsi"/>
        </w:rPr>
      </w:pPr>
      <w:r w:rsidRPr="00CC22FE">
        <w:rPr>
          <w:rFonts w:cstheme="minorHAnsi"/>
          <w:b/>
        </w:rPr>
        <w:tab/>
        <w:t>Null Hypothesis      :</w:t>
      </w:r>
      <w:r w:rsidR="005F5504">
        <w:rPr>
          <w:rFonts w:cstheme="minorHAnsi"/>
          <w:b/>
        </w:rPr>
        <w:t xml:space="preserve">  </w:t>
      </w:r>
      <w:r w:rsidRPr="00CC22FE">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Pr="00CC22FE">
        <w:rPr>
          <w:rFonts w:cstheme="minorHAnsi"/>
        </w:rPr>
        <w:t xml:space="preserve"> </w:t>
      </w:r>
      <w:r w:rsidR="005F5504">
        <w:rPr>
          <w:rFonts w:cstheme="minorHAnsi"/>
        </w:rPr>
        <w:t>For all the occupation</w:t>
      </w:r>
      <w:r w:rsidRPr="00CC22FE">
        <w:rPr>
          <w:rFonts w:cstheme="minorHAnsi"/>
        </w:rPr>
        <w:t>s mean salary is equal</w:t>
      </w:r>
    </w:p>
    <w:p w:rsidR="008159AA" w:rsidRDefault="008159AA" w:rsidP="008159AA">
      <w:pPr>
        <w:spacing w:after="0"/>
        <w:rPr>
          <w:rFonts w:cstheme="minorHAnsi"/>
        </w:rPr>
      </w:pPr>
      <w:r w:rsidRPr="00CC22FE">
        <w:rPr>
          <w:rFonts w:cstheme="minorHAnsi"/>
        </w:rPr>
        <w:t xml:space="preserve">      </w:t>
      </w:r>
      <w:r w:rsidRPr="00CC22FE">
        <w:rPr>
          <w:rFonts w:eastAsiaTheme="minorEastAsia" w:cstheme="minorHAnsi"/>
        </w:rPr>
        <w:t xml:space="preserve"> </w:t>
      </w:r>
      <w:r w:rsidRPr="00CC22FE">
        <w:rPr>
          <w:rFonts w:eastAsiaTheme="minorEastAsia" w:cstheme="minorHAnsi"/>
          <w:b/>
        </w:rPr>
        <w:t>Alternative Hypothesis:</w:t>
      </w:r>
      <w:r w:rsidR="005F5504">
        <w:rPr>
          <w:rFonts w:eastAsiaTheme="minorEastAsia" w:cstheme="minorHAnsi"/>
          <w:b/>
        </w:rPr>
        <w:t xml:space="preserve">  </w:t>
      </w:r>
      <w:r w:rsidRPr="00CC22FE">
        <w:rPr>
          <w:rFonts w:eastAsiaTheme="minorEastAsia" w:cstheme="minorHAnsi"/>
          <w:b/>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oMath>
      <w:r w:rsidRPr="00CC22FE">
        <w:rPr>
          <w:rFonts w:cstheme="minorHAnsi"/>
        </w:rPr>
        <w:t xml:space="preserve"> For at least one </w:t>
      </w:r>
      <w:r w:rsidR="005F5504">
        <w:rPr>
          <w:rFonts w:cstheme="minorHAnsi"/>
        </w:rPr>
        <w:t>occupation</w:t>
      </w:r>
      <w:r w:rsidRPr="00CC22FE">
        <w:rPr>
          <w:rFonts w:cstheme="minorHAnsi"/>
        </w:rPr>
        <w:t xml:space="preserve"> mean salary is not equal</w:t>
      </w:r>
    </w:p>
    <w:p w:rsidR="005F5504" w:rsidRDefault="005F5504" w:rsidP="008159AA">
      <w:pPr>
        <w:spacing w:after="0"/>
        <w:rPr>
          <w:rFonts w:cstheme="minorHAnsi"/>
        </w:rPr>
      </w:pPr>
    </w:p>
    <w:p w:rsidR="005F5504" w:rsidRDefault="00FF4A4F" w:rsidP="00A9724F">
      <w:pPr>
        <w:pStyle w:val="Heading4"/>
        <w:numPr>
          <w:ilvl w:val="1"/>
          <w:numId w:val="17"/>
        </w:numPr>
        <w:jc w:val="both"/>
      </w:pPr>
      <w:bookmarkStart w:id="15" w:name="_Toc71890395"/>
      <w:r w:rsidRPr="00FF4A4F">
        <w:t>Perform one-way ANOVA for Education with respect to the variable ‘Salary’. State</w:t>
      </w:r>
      <w:r>
        <w:t xml:space="preserve"> </w:t>
      </w:r>
      <w:r w:rsidRPr="00FF4A4F">
        <w:t>whether the null hypothesis is accepted or rejected based on the ANOVA results.</w:t>
      </w:r>
      <w:bookmarkEnd w:id="15"/>
    </w:p>
    <w:p w:rsidR="00FF4A4F" w:rsidRDefault="00FF4A4F" w:rsidP="00FF4A4F">
      <w:pPr>
        <w:rPr>
          <w:b/>
        </w:rPr>
      </w:pPr>
      <w:r>
        <w:rPr>
          <w:b/>
        </w:rPr>
        <w:t xml:space="preserve">Sol: </w:t>
      </w:r>
    </w:p>
    <w:p w:rsidR="00FF4A4F" w:rsidRDefault="00FF4A4F" w:rsidP="00A9724F">
      <w:pPr>
        <w:jc w:val="both"/>
      </w:pPr>
      <w:r>
        <w:t>After performing one way ANOVA for Education with respect to the variable ‘Salary’ the following results are obtained:</w:t>
      </w:r>
    </w:p>
    <w:p w:rsidR="00FF4A4F" w:rsidRDefault="00FF4A4F" w:rsidP="00FF4A4F"/>
    <w:p w:rsidR="00FF4A4F" w:rsidRDefault="00FF4A4F" w:rsidP="00FF4A4F"/>
    <w:p w:rsidR="00FF4A4F" w:rsidRPr="00FF4A4F" w:rsidRDefault="00FF4A4F" w:rsidP="00FF4A4F"/>
    <w:tbl>
      <w:tblPr>
        <w:tblStyle w:val="GridTable5Dark-Accent5"/>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57"/>
        <w:gridCol w:w="1557"/>
        <w:gridCol w:w="1557"/>
        <w:gridCol w:w="1557"/>
        <w:gridCol w:w="1559"/>
        <w:gridCol w:w="1559"/>
      </w:tblGrid>
      <w:tr w:rsidR="00FF4A4F" w:rsidRPr="00FF4A4F" w:rsidTr="00A9724F">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557" w:type="dxa"/>
            <w:tcBorders>
              <w:top w:val="none" w:sz="0" w:space="0" w:color="auto"/>
              <w:left w:val="none" w:sz="0" w:space="0" w:color="auto"/>
              <w:right w:val="none" w:sz="0" w:space="0" w:color="auto"/>
            </w:tcBorders>
            <w:noWrap/>
            <w:vAlign w:val="center"/>
            <w:hideMark/>
          </w:tcPr>
          <w:p w:rsidR="00FF4A4F" w:rsidRPr="00FF4A4F" w:rsidRDefault="00FF4A4F" w:rsidP="001F0839">
            <w:pPr>
              <w:spacing w:after="0" w:line="240" w:lineRule="auto"/>
              <w:jc w:val="center"/>
              <w:rPr>
                <w:rFonts w:ascii="Times New Roman" w:eastAsia="Times New Roman" w:hAnsi="Times New Roman"/>
                <w:color w:val="auto"/>
                <w:sz w:val="24"/>
                <w:szCs w:val="24"/>
              </w:rPr>
            </w:pPr>
          </w:p>
        </w:tc>
        <w:tc>
          <w:tcPr>
            <w:tcW w:w="1557" w:type="dxa"/>
            <w:tcBorders>
              <w:top w:val="none" w:sz="0" w:space="0" w:color="auto"/>
              <w:left w:val="none" w:sz="0" w:space="0" w:color="auto"/>
              <w:right w:val="none" w:sz="0" w:space="0" w:color="auto"/>
            </w:tcBorders>
            <w:noWrap/>
            <w:vAlign w:val="center"/>
            <w:hideMark/>
          </w:tcPr>
          <w:p w:rsidR="00FF4A4F" w:rsidRPr="00FF4A4F" w:rsidRDefault="00FF4A4F" w:rsidP="001F08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F4A4F">
              <w:rPr>
                <w:rFonts w:ascii="Calibri" w:eastAsia="Times New Roman" w:hAnsi="Calibri" w:cs="Calibri"/>
                <w:color w:val="000000"/>
                <w:sz w:val="22"/>
                <w:szCs w:val="22"/>
              </w:rPr>
              <w:t>df</w:t>
            </w:r>
            <w:proofErr w:type="spellEnd"/>
          </w:p>
        </w:tc>
        <w:tc>
          <w:tcPr>
            <w:tcW w:w="1557" w:type="dxa"/>
            <w:tcBorders>
              <w:top w:val="none" w:sz="0" w:space="0" w:color="auto"/>
              <w:left w:val="none" w:sz="0" w:space="0" w:color="auto"/>
              <w:right w:val="none" w:sz="0" w:space="0" w:color="auto"/>
            </w:tcBorders>
            <w:noWrap/>
            <w:vAlign w:val="center"/>
            <w:hideMark/>
          </w:tcPr>
          <w:p w:rsidR="00FF4A4F" w:rsidRPr="00FF4A4F" w:rsidRDefault="00FF4A4F" w:rsidP="001F08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F4A4F">
              <w:rPr>
                <w:rFonts w:ascii="Calibri" w:eastAsia="Times New Roman" w:hAnsi="Calibri" w:cs="Calibri"/>
                <w:color w:val="000000"/>
                <w:sz w:val="22"/>
                <w:szCs w:val="22"/>
              </w:rPr>
              <w:t>sum_sq</w:t>
            </w:r>
            <w:proofErr w:type="spellEnd"/>
          </w:p>
        </w:tc>
        <w:tc>
          <w:tcPr>
            <w:tcW w:w="1557" w:type="dxa"/>
            <w:tcBorders>
              <w:top w:val="none" w:sz="0" w:space="0" w:color="auto"/>
              <w:left w:val="none" w:sz="0" w:space="0" w:color="auto"/>
              <w:right w:val="none" w:sz="0" w:space="0" w:color="auto"/>
            </w:tcBorders>
            <w:noWrap/>
            <w:vAlign w:val="center"/>
            <w:hideMark/>
          </w:tcPr>
          <w:p w:rsidR="00FF4A4F" w:rsidRPr="00FF4A4F" w:rsidRDefault="00FF4A4F" w:rsidP="001F08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F4A4F">
              <w:rPr>
                <w:rFonts w:ascii="Calibri" w:eastAsia="Times New Roman" w:hAnsi="Calibri" w:cs="Calibri"/>
                <w:color w:val="000000"/>
                <w:sz w:val="22"/>
                <w:szCs w:val="22"/>
              </w:rPr>
              <w:t>mean_sq</w:t>
            </w:r>
            <w:proofErr w:type="spellEnd"/>
          </w:p>
        </w:tc>
        <w:tc>
          <w:tcPr>
            <w:tcW w:w="1559" w:type="dxa"/>
            <w:tcBorders>
              <w:top w:val="none" w:sz="0" w:space="0" w:color="auto"/>
              <w:left w:val="none" w:sz="0" w:space="0" w:color="auto"/>
              <w:right w:val="none" w:sz="0" w:space="0" w:color="auto"/>
            </w:tcBorders>
            <w:noWrap/>
            <w:vAlign w:val="center"/>
            <w:hideMark/>
          </w:tcPr>
          <w:p w:rsidR="00FF4A4F" w:rsidRPr="00FF4A4F" w:rsidRDefault="00FF4A4F" w:rsidP="001F08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F</w:t>
            </w:r>
          </w:p>
        </w:tc>
        <w:tc>
          <w:tcPr>
            <w:tcW w:w="1559" w:type="dxa"/>
            <w:tcBorders>
              <w:top w:val="none" w:sz="0" w:space="0" w:color="auto"/>
              <w:left w:val="none" w:sz="0" w:space="0" w:color="auto"/>
              <w:right w:val="none" w:sz="0" w:space="0" w:color="auto"/>
            </w:tcBorders>
            <w:noWrap/>
            <w:vAlign w:val="center"/>
            <w:hideMark/>
          </w:tcPr>
          <w:p w:rsidR="00FF4A4F" w:rsidRPr="00FF4A4F" w:rsidRDefault="00FF4A4F" w:rsidP="001F08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PR(&gt;F)</w:t>
            </w:r>
          </w:p>
        </w:tc>
      </w:tr>
      <w:tr w:rsidR="00A9724F" w:rsidRPr="00FF4A4F" w:rsidTr="0007225B">
        <w:trPr>
          <w:trHeight w:val="637"/>
        </w:trPr>
        <w:tc>
          <w:tcPr>
            <w:cnfStyle w:val="001000000000" w:firstRow="0" w:lastRow="0" w:firstColumn="1" w:lastColumn="0" w:oddVBand="0" w:evenVBand="0" w:oddHBand="0" w:evenHBand="0" w:firstRowFirstColumn="0" w:firstRowLastColumn="0" w:lastRowFirstColumn="0" w:lastRowLastColumn="0"/>
            <w:tcW w:w="1557" w:type="dxa"/>
            <w:tcBorders>
              <w:left w:val="none" w:sz="0" w:space="0" w:color="auto"/>
            </w:tcBorders>
            <w:noWrap/>
            <w:vAlign w:val="center"/>
            <w:hideMark/>
          </w:tcPr>
          <w:p w:rsidR="00FF4A4F" w:rsidRPr="00FF4A4F" w:rsidRDefault="00FF4A4F" w:rsidP="001F0839">
            <w:pPr>
              <w:spacing w:after="0" w:line="240" w:lineRule="auto"/>
              <w:jc w:val="center"/>
              <w:rPr>
                <w:rFonts w:ascii="Calibri" w:eastAsia="Times New Roman" w:hAnsi="Calibri" w:cs="Calibri"/>
                <w:color w:val="000000"/>
                <w:sz w:val="22"/>
                <w:szCs w:val="22"/>
              </w:rPr>
            </w:pPr>
            <w:r w:rsidRPr="00FF4A4F">
              <w:rPr>
                <w:rFonts w:ascii="Calibri" w:eastAsia="Times New Roman" w:hAnsi="Calibri" w:cs="Calibri"/>
                <w:color w:val="000000"/>
                <w:sz w:val="22"/>
                <w:szCs w:val="22"/>
              </w:rPr>
              <w:t>Education</w:t>
            </w:r>
          </w:p>
        </w:tc>
        <w:tc>
          <w:tcPr>
            <w:tcW w:w="1557"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2</w:t>
            </w:r>
          </w:p>
        </w:tc>
        <w:tc>
          <w:tcPr>
            <w:tcW w:w="1557"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1.03E+11</w:t>
            </w:r>
          </w:p>
        </w:tc>
        <w:tc>
          <w:tcPr>
            <w:tcW w:w="1557"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5.13E+10</w:t>
            </w:r>
          </w:p>
        </w:tc>
        <w:tc>
          <w:tcPr>
            <w:tcW w:w="1559"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30.95628</w:t>
            </w:r>
          </w:p>
        </w:tc>
        <w:tc>
          <w:tcPr>
            <w:tcW w:w="1559"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1.26E-08</w:t>
            </w:r>
          </w:p>
        </w:tc>
      </w:tr>
      <w:tr w:rsidR="00FF4A4F" w:rsidRPr="00FF4A4F" w:rsidTr="00A9724F">
        <w:trPr>
          <w:trHeight w:val="637"/>
        </w:trPr>
        <w:tc>
          <w:tcPr>
            <w:cnfStyle w:val="001000000000" w:firstRow="0" w:lastRow="0" w:firstColumn="1" w:lastColumn="0" w:oddVBand="0" w:evenVBand="0" w:oddHBand="0" w:evenHBand="0" w:firstRowFirstColumn="0" w:firstRowLastColumn="0" w:lastRowFirstColumn="0" w:lastRowLastColumn="0"/>
            <w:tcW w:w="1557" w:type="dxa"/>
            <w:tcBorders>
              <w:left w:val="none" w:sz="0" w:space="0" w:color="auto"/>
              <w:bottom w:val="none" w:sz="0" w:space="0" w:color="auto"/>
            </w:tcBorders>
            <w:noWrap/>
            <w:vAlign w:val="center"/>
            <w:hideMark/>
          </w:tcPr>
          <w:p w:rsidR="00FF4A4F" w:rsidRPr="00FF4A4F" w:rsidRDefault="00FF4A4F" w:rsidP="001F0839">
            <w:pPr>
              <w:spacing w:after="0" w:line="240" w:lineRule="auto"/>
              <w:jc w:val="center"/>
              <w:rPr>
                <w:rFonts w:ascii="Calibri" w:eastAsia="Times New Roman" w:hAnsi="Calibri" w:cs="Calibri"/>
                <w:color w:val="000000"/>
                <w:sz w:val="22"/>
                <w:szCs w:val="22"/>
              </w:rPr>
            </w:pPr>
            <w:r w:rsidRPr="00FF4A4F">
              <w:rPr>
                <w:rFonts w:ascii="Calibri" w:eastAsia="Times New Roman" w:hAnsi="Calibri" w:cs="Calibri"/>
                <w:color w:val="000000"/>
                <w:sz w:val="22"/>
                <w:szCs w:val="22"/>
              </w:rPr>
              <w:t>Residual</w:t>
            </w:r>
          </w:p>
        </w:tc>
        <w:tc>
          <w:tcPr>
            <w:tcW w:w="1557"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37</w:t>
            </w:r>
          </w:p>
        </w:tc>
        <w:tc>
          <w:tcPr>
            <w:tcW w:w="1557"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6.14E+10</w:t>
            </w:r>
          </w:p>
        </w:tc>
        <w:tc>
          <w:tcPr>
            <w:tcW w:w="1557"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F4A4F">
              <w:rPr>
                <w:rFonts w:ascii="Calibri" w:eastAsia="Times New Roman" w:hAnsi="Calibri" w:cs="Calibri"/>
                <w:color w:val="000000"/>
                <w:sz w:val="22"/>
                <w:szCs w:val="22"/>
              </w:rPr>
              <w:t>1.66E+09</w:t>
            </w:r>
          </w:p>
        </w:tc>
        <w:tc>
          <w:tcPr>
            <w:tcW w:w="1559"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F4A4F">
              <w:rPr>
                <w:rFonts w:ascii="Calibri" w:eastAsia="Times New Roman" w:hAnsi="Calibri" w:cs="Calibri"/>
                <w:color w:val="000000"/>
                <w:sz w:val="22"/>
                <w:szCs w:val="22"/>
              </w:rPr>
              <w:t>NaN</w:t>
            </w:r>
            <w:proofErr w:type="spellEnd"/>
          </w:p>
        </w:tc>
        <w:tc>
          <w:tcPr>
            <w:tcW w:w="1559" w:type="dxa"/>
            <w:noWrap/>
            <w:vAlign w:val="center"/>
            <w:hideMark/>
          </w:tcPr>
          <w:p w:rsidR="00FF4A4F" w:rsidRPr="00FF4A4F" w:rsidRDefault="00FF4A4F" w:rsidP="001F08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F4A4F">
              <w:rPr>
                <w:rFonts w:ascii="Calibri" w:eastAsia="Times New Roman" w:hAnsi="Calibri" w:cs="Calibri"/>
                <w:color w:val="000000"/>
                <w:sz w:val="22"/>
                <w:szCs w:val="22"/>
              </w:rPr>
              <w:t>NaN</w:t>
            </w:r>
            <w:proofErr w:type="spellEnd"/>
          </w:p>
        </w:tc>
      </w:tr>
    </w:tbl>
    <w:p w:rsidR="00FF4A4F" w:rsidRDefault="00FF4A4F" w:rsidP="00FF4A4F">
      <w:pPr>
        <w:pStyle w:val="Caption"/>
      </w:pPr>
      <w:bookmarkStart w:id="16" w:name="_Toc71890435"/>
      <w:r>
        <w:t xml:space="preserve">Table </w:t>
      </w:r>
      <w:fldSimple w:instr=" SEQ Table \* ARABIC ">
        <w:r w:rsidR="00C65CDD">
          <w:rPr>
            <w:noProof/>
          </w:rPr>
          <w:t>1</w:t>
        </w:r>
      </w:fldSimple>
      <w:r>
        <w:t>: One way ANOVA results for Education w</w:t>
      </w:r>
      <w:r w:rsidR="001F0839">
        <w:t>.r.t. Salary</w:t>
      </w:r>
      <w:bookmarkEnd w:id="16"/>
    </w:p>
    <w:p w:rsidR="001F0839" w:rsidRPr="001F0839" w:rsidRDefault="001F0839" w:rsidP="001F0839"/>
    <w:p w:rsidR="00CC22FE" w:rsidRDefault="001F0839" w:rsidP="00A9724F">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Since the p-value is less than the significance level (</w:t>
      </w:r>
      <m:oMath>
        <m:r>
          <w:rPr>
            <w:rFonts w:ascii="Cambria Math" w:hAnsi="Cambria Math" w:cs="Helvetica"/>
            <w:color w:val="000000"/>
            <w:sz w:val="21"/>
            <w:szCs w:val="21"/>
            <w:shd w:val="clear" w:color="auto" w:fill="FFFFFF"/>
          </w:rPr>
          <m:t>α= 0.05</m:t>
        </m:r>
      </m:oMath>
      <w:r>
        <w:rPr>
          <w:rFonts w:ascii="Helvetica" w:hAnsi="Helvetica" w:cs="Helvetica"/>
          <w:color w:val="000000"/>
          <w:sz w:val="21"/>
          <w:szCs w:val="21"/>
          <w:shd w:val="clear" w:color="auto" w:fill="FFFFFF"/>
        </w:rPr>
        <w:t xml:space="preserve">), we </w:t>
      </w:r>
      <w:r w:rsidRPr="00E27D46">
        <w:rPr>
          <w:rFonts w:ascii="Helvetica" w:hAnsi="Helvetica" w:cs="Helvetica"/>
          <w:color w:val="000000"/>
          <w:sz w:val="21"/>
          <w:szCs w:val="21"/>
          <w:u w:val="single"/>
          <w:shd w:val="clear" w:color="auto" w:fill="FFFFFF"/>
        </w:rPr>
        <w:t xml:space="preserve">can </w:t>
      </w:r>
      <w:r w:rsidRPr="001F0839">
        <w:rPr>
          <w:rFonts w:ascii="Helvetica" w:hAnsi="Helvetica" w:cs="Helvetica"/>
          <w:color w:val="000000"/>
          <w:sz w:val="21"/>
          <w:szCs w:val="21"/>
          <w:u w:val="single"/>
          <w:shd w:val="clear" w:color="auto" w:fill="FFFFFF"/>
        </w:rPr>
        <w:t>reject the null hypothesis</w:t>
      </w:r>
      <w:r>
        <w:rPr>
          <w:rFonts w:ascii="Helvetica" w:hAnsi="Helvetica" w:cs="Helvetica"/>
          <w:color w:val="000000"/>
          <w:sz w:val="21"/>
          <w:szCs w:val="21"/>
          <w:shd w:val="clear" w:color="auto" w:fill="FFFFFF"/>
        </w:rPr>
        <w:t xml:space="preserve"> and states that there is a difference in the mean salaries of employees with different education levels.</w:t>
      </w:r>
    </w:p>
    <w:p w:rsidR="001F0839" w:rsidRDefault="001F0839" w:rsidP="00A9724F">
      <w:pPr>
        <w:pStyle w:val="Heading4"/>
        <w:numPr>
          <w:ilvl w:val="1"/>
          <w:numId w:val="17"/>
        </w:numPr>
        <w:jc w:val="both"/>
      </w:pPr>
      <w:bookmarkStart w:id="17" w:name="_Toc71890396"/>
      <w:r>
        <w:t>Perform one-way ANOVA for variable Occupation with respect to the variable ‘Salary’. State whether the null hypothesis is accepted or rejected based on the ANOVA results.</w:t>
      </w:r>
      <w:bookmarkEnd w:id="17"/>
    </w:p>
    <w:p w:rsidR="00E27D46" w:rsidRPr="00E27D46" w:rsidRDefault="001F0839" w:rsidP="00E27D46">
      <w:pPr>
        <w:rPr>
          <w:b/>
        </w:rPr>
      </w:pPr>
      <w:r>
        <w:rPr>
          <w:b/>
        </w:rPr>
        <w:t xml:space="preserve">Sol: </w:t>
      </w:r>
    </w:p>
    <w:tbl>
      <w:tblPr>
        <w:tblStyle w:val="GridTable5Dark-Accent5"/>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566"/>
        <w:gridCol w:w="1566"/>
        <w:gridCol w:w="1566"/>
        <w:gridCol w:w="1568"/>
        <w:gridCol w:w="1568"/>
      </w:tblGrid>
      <w:tr w:rsidR="00E27D46" w:rsidRPr="009C366D" w:rsidTr="00A9724F">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66" w:type="dxa"/>
            <w:tcBorders>
              <w:top w:val="none" w:sz="0" w:space="0" w:color="auto"/>
              <w:left w:val="none" w:sz="0" w:space="0" w:color="auto"/>
              <w:right w:val="none" w:sz="0" w:space="0" w:color="auto"/>
            </w:tcBorders>
            <w:noWrap/>
            <w:vAlign w:val="center"/>
            <w:hideMark/>
          </w:tcPr>
          <w:p w:rsidR="009C366D" w:rsidRPr="009C366D" w:rsidRDefault="009C366D" w:rsidP="009C366D">
            <w:pPr>
              <w:spacing w:after="0" w:line="240" w:lineRule="auto"/>
              <w:rPr>
                <w:rFonts w:ascii="Times New Roman" w:eastAsia="Times New Roman" w:hAnsi="Times New Roman"/>
                <w:color w:val="auto"/>
                <w:sz w:val="24"/>
                <w:szCs w:val="24"/>
              </w:rPr>
            </w:pPr>
          </w:p>
        </w:tc>
        <w:tc>
          <w:tcPr>
            <w:tcW w:w="1566" w:type="dxa"/>
            <w:tcBorders>
              <w:top w:val="none" w:sz="0" w:space="0" w:color="auto"/>
              <w:left w:val="none" w:sz="0" w:space="0" w:color="auto"/>
              <w:right w:val="none" w:sz="0" w:space="0" w:color="auto"/>
            </w:tcBorders>
            <w:noWrap/>
            <w:vAlign w:val="center"/>
            <w:hideMark/>
          </w:tcPr>
          <w:p w:rsidR="009C366D" w:rsidRPr="009C366D" w:rsidRDefault="009C366D" w:rsidP="009C366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C366D">
              <w:rPr>
                <w:rFonts w:ascii="Calibri" w:eastAsia="Times New Roman" w:hAnsi="Calibri" w:cs="Calibri"/>
                <w:color w:val="000000"/>
                <w:sz w:val="22"/>
                <w:szCs w:val="22"/>
              </w:rPr>
              <w:t>df</w:t>
            </w:r>
            <w:proofErr w:type="spellEnd"/>
          </w:p>
        </w:tc>
        <w:tc>
          <w:tcPr>
            <w:tcW w:w="1566" w:type="dxa"/>
            <w:tcBorders>
              <w:top w:val="none" w:sz="0" w:space="0" w:color="auto"/>
              <w:left w:val="none" w:sz="0" w:space="0" w:color="auto"/>
              <w:right w:val="none" w:sz="0" w:space="0" w:color="auto"/>
            </w:tcBorders>
            <w:noWrap/>
            <w:vAlign w:val="center"/>
            <w:hideMark/>
          </w:tcPr>
          <w:p w:rsidR="009C366D" w:rsidRPr="009C366D" w:rsidRDefault="009C366D" w:rsidP="009C366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C366D">
              <w:rPr>
                <w:rFonts w:ascii="Calibri" w:eastAsia="Times New Roman" w:hAnsi="Calibri" w:cs="Calibri"/>
                <w:color w:val="000000"/>
                <w:sz w:val="22"/>
                <w:szCs w:val="22"/>
              </w:rPr>
              <w:t>sum_sq</w:t>
            </w:r>
            <w:proofErr w:type="spellEnd"/>
          </w:p>
        </w:tc>
        <w:tc>
          <w:tcPr>
            <w:tcW w:w="1566" w:type="dxa"/>
            <w:tcBorders>
              <w:top w:val="none" w:sz="0" w:space="0" w:color="auto"/>
              <w:left w:val="none" w:sz="0" w:space="0" w:color="auto"/>
              <w:right w:val="none" w:sz="0" w:space="0" w:color="auto"/>
            </w:tcBorders>
            <w:noWrap/>
            <w:vAlign w:val="center"/>
            <w:hideMark/>
          </w:tcPr>
          <w:p w:rsidR="009C366D" w:rsidRPr="009C366D" w:rsidRDefault="009C366D" w:rsidP="009C366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C366D">
              <w:rPr>
                <w:rFonts w:ascii="Calibri" w:eastAsia="Times New Roman" w:hAnsi="Calibri" w:cs="Calibri"/>
                <w:color w:val="000000"/>
                <w:sz w:val="22"/>
                <w:szCs w:val="22"/>
              </w:rPr>
              <w:t>mean_sq</w:t>
            </w:r>
            <w:proofErr w:type="spellEnd"/>
          </w:p>
        </w:tc>
        <w:tc>
          <w:tcPr>
            <w:tcW w:w="1568" w:type="dxa"/>
            <w:tcBorders>
              <w:top w:val="none" w:sz="0" w:space="0" w:color="auto"/>
              <w:left w:val="none" w:sz="0" w:space="0" w:color="auto"/>
              <w:right w:val="none" w:sz="0" w:space="0" w:color="auto"/>
            </w:tcBorders>
            <w:noWrap/>
            <w:vAlign w:val="center"/>
            <w:hideMark/>
          </w:tcPr>
          <w:p w:rsidR="009C366D" w:rsidRPr="009C366D" w:rsidRDefault="009C366D" w:rsidP="009C366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F</w:t>
            </w:r>
          </w:p>
        </w:tc>
        <w:tc>
          <w:tcPr>
            <w:tcW w:w="1568" w:type="dxa"/>
            <w:tcBorders>
              <w:top w:val="none" w:sz="0" w:space="0" w:color="auto"/>
              <w:left w:val="none" w:sz="0" w:space="0" w:color="auto"/>
              <w:right w:val="none" w:sz="0" w:space="0" w:color="auto"/>
            </w:tcBorders>
            <w:noWrap/>
            <w:vAlign w:val="center"/>
            <w:hideMark/>
          </w:tcPr>
          <w:p w:rsidR="009C366D" w:rsidRPr="009C366D" w:rsidRDefault="009C366D" w:rsidP="009C366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PR(&gt;F)</w:t>
            </w:r>
          </w:p>
        </w:tc>
      </w:tr>
      <w:tr w:rsidR="00E27D46" w:rsidRPr="009C366D" w:rsidTr="00A9724F">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66" w:type="dxa"/>
            <w:tcBorders>
              <w:left w:val="none" w:sz="0" w:space="0" w:color="auto"/>
            </w:tcBorders>
            <w:noWrap/>
            <w:vAlign w:val="center"/>
            <w:hideMark/>
          </w:tcPr>
          <w:p w:rsidR="009C366D" w:rsidRPr="009C366D" w:rsidRDefault="009C366D" w:rsidP="009C366D">
            <w:pPr>
              <w:spacing w:after="0" w:line="240" w:lineRule="auto"/>
              <w:jc w:val="center"/>
              <w:rPr>
                <w:rFonts w:ascii="Calibri" w:eastAsia="Times New Roman" w:hAnsi="Calibri" w:cs="Calibri"/>
                <w:color w:val="000000"/>
                <w:sz w:val="22"/>
                <w:szCs w:val="22"/>
              </w:rPr>
            </w:pPr>
            <w:r w:rsidRPr="009C366D">
              <w:rPr>
                <w:rFonts w:ascii="Calibri" w:eastAsia="Times New Roman" w:hAnsi="Calibri" w:cs="Calibri"/>
                <w:color w:val="000000"/>
                <w:sz w:val="22"/>
                <w:szCs w:val="22"/>
              </w:rPr>
              <w:t>Occupation</w:t>
            </w:r>
          </w:p>
        </w:tc>
        <w:tc>
          <w:tcPr>
            <w:tcW w:w="1566" w:type="dxa"/>
            <w:noWrap/>
            <w:vAlign w:val="center"/>
            <w:hideMark/>
          </w:tcPr>
          <w:p w:rsidR="009C366D" w:rsidRPr="009C366D" w:rsidRDefault="009C366D" w:rsidP="009C3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3</w:t>
            </w:r>
          </w:p>
        </w:tc>
        <w:tc>
          <w:tcPr>
            <w:tcW w:w="1566" w:type="dxa"/>
            <w:noWrap/>
            <w:vAlign w:val="center"/>
            <w:hideMark/>
          </w:tcPr>
          <w:p w:rsidR="009C366D" w:rsidRPr="009C366D" w:rsidRDefault="009C366D" w:rsidP="009C3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1.13E+10</w:t>
            </w:r>
          </w:p>
        </w:tc>
        <w:tc>
          <w:tcPr>
            <w:tcW w:w="1566" w:type="dxa"/>
            <w:noWrap/>
            <w:vAlign w:val="center"/>
            <w:hideMark/>
          </w:tcPr>
          <w:p w:rsidR="009C366D" w:rsidRPr="009C366D" w:rsidRDefault="009C366D" w:rsidP="009C3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3.75E+09</w:t>
            </w:r>
          </w:p>
        </w:tc>
        <w:tc>
          <w:tcPr>
            <w:tcW w:w="1568" w:type="dxa"/>
            <w:noWrap/>
            <w:vAlign w:val="center"/>
            <w:hideMark/>
          </w:tcPr>
          <w:p w:rsidR="009C366D" w:rsidRPr="009C366D" w:rsidRDefault="009C366D" w:rsidP="009C3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0.884144</w:t>
            </w:r>
          </w:p>
        </w:tc>
        <w:tc>
          <w:tcPr>
            <w:tcW w:w="1568" w:type="dxa"/>
            <w:noWrap/>
            <w:vAlign w:val="center"/>
            <w:hideMark/>
          </w:tcPr>
          <w:p w:rsidR="009C366D" w:rsidRPr="009C366D" w:rsidRDefault="009C366D" w:rsidP="009C3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4.59E-01</w:t>
            </w:r>
          </w:p>
        </w:tc>
      </w:tr>
      <w:tr w:rsidR="00E27D46" w:rsidRPr="009C366D" w:rsidTr="00A9724F">
        <w:trPr>
          <w:trHeight w:val="659"/>
        </w:trPr>
        <w:tc>
          <w:tcPr>
            <w:cnfStyle w:val="001000000000" w:firstRow="0" w:lastRow="0" w:firstColumn="1" w:lastColumn="0" w:oddVBand="0" w:evenVBand="0" w:oddHBand="0" w:evenHBand="0" w:firstRowFirstColumn="0" w:firstRowLastColumn="0" w:lastRowFirstColumn="0" w:lastRowLastColumn="0"/>
            <w:tcW w:w="1566" w:type="dxa"/>
            <w:tcBorders>
              <w:left w:val="none" w:sz="0" w:space="0" w:color="auto"/>
              <w:bottom w:val="none" w:sz="0" w:space="0" w:color="auto"/>
            </w:tcBorders>
            <w:noWrap/>
            <w:vAlign w:val="center"/>
            <w:hideMark/>
          </w:tcPr>
          <w:p w:rsidR="009C366D" w:rsidRPr="009C366D" w:rsidRDefault="009C366D" w:rsidP="009C366D">
            <w:pPr>
              <w:spacing w:after="0" w:line="240" w:lineRule="auto"/>
              <w:jc w:val="center"/>
              <w:rPr>
                <w:rFonts w:ascii="Calibri" w:eastAsia="Times New Roman" w:hAnsi="Calibri" w:cs="Calibri"/>
                <w:color w:val="000000"/>
                <w:sz w:val="22"/>
                <w:szCs w:val="22"/>
              </w:rPr>
            </w:pPr>
            <w:r w:rsidRPr="009C366D">
              <w:rPr>
                <w:rFonts w:ascii="Calibri" w:eastAsia="Times New Roman" w:hAnsi="Calibri" w:cs="Calibri"/>
                <w:color w:val="000000"/>
                <w:sz w:val="22"/>
                <w:szCs w:val="22"/>
              </w:rPr>
              <w:t>Residual</w:t>
            </w:r>
          </w:p>
        </w:tc>
        <w:tc>
          <w:tcPr>
            <w:tcW w:w="1566" w:type="dxa"/>
            <w:noWrap/>
            <w:vAlign w:val="center"/>
            <w:hideMark/>
          </w:tcPr>
          <w:p w:rsidR="009C366D" w:rsidRPr="009C366D" w:rsidRDefault="009C366D" w:rsidP="009C366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36</w:t>
            </w:r>
          </w:p>
        </w:tc>
        <w:tc>
          <w:tcPr>
            <w:tcW w:w="1566" w:type="dxa"/>
            <w:noWrap/>
            <w:vAlign w:val="center"/>
            <w:hideMark/>
          </w:tcPr>
          <w:p w:rsidR="009C366D" w:rsidRPr="009C366D" w:rsidRDefault="009C366D" w:rsidP="009C366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1.53E+11</w:t>
            </w:r>
          </w:p>
        </w:tc>
        <w:tc>
          <w:tcPr>
            <w:tcW w:w="1566" w:type="dxa"/>
            <w:noWrap/>
            <w:vAlign w:val="center"/>
            <w:hideMark/>
          </w:tcPr>
          <w:p w:rsidR="009C366D" w:rsidRPr="009C366D" w:rsidRDefault="009C366D" w:rsidP="009C366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C366D">
              <w:rPr>
                <w:rFonts w:ascii="Calibri" w:eastAsia="Times New Roman" w:hAnsi="Calibri" w:cs="Calibri"/>
                <w:color w:val="000000"/>
                <w:sz w:val="22"/>
                <w:szCs w:val="22"/>
              </w:rPr>
              <w:t>4.24E+09</w:t>
            </w:r>
          </w:p>
        </w:tc>
        <w:tc>
          <w:tcPr>
            <w:tcW w:w="1568" w:type="dxa"/>
            <w:noWrap/>
            <w:vAlign w:val="center"/>
            <w:hideMark/>
          </w:tcPr>
          <w:p w:rsidR="009C366D" w:rsidRPr="009C366D" w:rsidRDefault="009C366D" w:rsidP="009C366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C366D">
              <w:rPr>
                <w:rFonts w:ascii="Calibri" w:eastAsia="Times New Roman" w:hAnsi="Calibri" w:cs="Calibri"/>
                <w:color w:val="000000"/>
                <w:sz w:val="22"/>
                <w:szCs w:val="22"/>
              </w:rPr>
              <w:t>NaN</w:t>
            </w:r>
            <w:proofErr w:type="spellEnd"/>
          </w:p>
        </w:tc>
        <w:tc>
          <w:tcPr>
            <w:tcW w:w="1568" w:type="dxa"/>
            <w:noWrap/>
            <w:vAlign w:val="center"/>
            <w:hideMark/>
          </w:tcPr>
          <w:p w:rsidR="009C366D" w:rsidRPr="009C366D" w:rsidRDefault="009C366D" w:rsidP="009C366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C366D">
              <w:rPr>
                <w:rFonts w:ascii="Calibri" w:eastAsia="Times New Roman" w:hAnsi="Calibri" w:cs="Calibri"/>
                <w:color w:val="000000"/>
                <w:sz w:val="22"/>
                <w:szCs w:val="22"/>
              </w:rPr>
              <w:t>NaN</w:t>
            </w:r>
            <w:proofErr w:type="spellEnd"/>
          </w:p>
        </w:tc>
      </w:tr>
    </w:tbl>
    <w:p w:rsidR="008E1012" w:rsidRDefault="00E27D46" w:rsidP="00E27D46">
      <w:pPr>
        <w:pStyle w:val="Caption"/>
      </w:pPr>
      <w:bookmarkStart w:id="18" w:name="_Toc71890436"/>
      <w:r>
        <w:t xml:space="preserve">Table </w:t>
      </w:r>
      <w:fldSimple w:instr=" SEQ Table \* ARABIC ">
        <w:r w:rsidR="00C65CDD">
          <w:rPr>
            <w:noProof/>
          </w:rPr>
          <w:t>2</w:t>
        </w:r>
      </w:fldSimple>
      <w:r>
        <w:t>: One way ANOVA for Occupation w.r.t. Salary</w:t>
      </w:r>
      <w:bookmarkEnd w:id="18"/>
    </w:p>
    <w:p w:rsidR="00E27D46" w:rsidRDefault="00E27D46" w:rsidP="00E27D46"/>
    <w:p w:rsidR="00E27D46" w:rsidRPr="00E27D46" w:rsidRDefault="00E27D46" w:rsidP="00E27D46">
      <w:pPr>
        <w:jc w:val="both"/>
      </w:pPr>
      <w:r>
        <w:rPr>
          <w:rFonts w:ascii="Helvetica" w:hAnsi="Helvetica" w:cs="Helvetica"/>
          <w:color w:val="000000"/>
          <w:sz w:val="21"/>
          <w:szCs w:val="21"/>
          <w:shd w:val="clear" w:color="auto" w:fill="FFFFFF"/>
        </w:rPr>
        <w:t>Since the p-value is greater than the significance level</w:t>
      </w:r>
      <m:oMath>
        <m:r>
          <w:rPr>
            <w:rFonts w:ascii="Cambria Math" w:hAnsi="Cambria Math" w:cs="Helvetica"/>
            <w:color w:val="000000"/>
            <w:sz w:val="21"/>
            <w:szCs w:val="21"/>
            <w:shd w:val="clear" w:color="auto" w:fill="FFFFFF"/>
          </w:rPr>
          <m:t>(α=0.05</m:t>
        </m:r>
      </m:oMath>
      <w:r>
        <w:rPr>
          <w:rFonts w:ascii="Helvetica" w:hAnsi="Helvetica" w:cs="Helvetica"/>
          <w:color w:val="000000"/>
          <w:sz w:val="21"/>
          <w:szCs w:val="21"/>
          <w:shd w:val="clear" w:color="auto" w:fill="FFFFFF"/>
        </w:rPr>
        <w:t xml:space="preserve">), we </w:t>
      </w:r>
      <w:r w:rsidRPr="00E27D46">
        <w:rPr>
          <w:rFonts w:ascii="Helvetica" w:hAnsi="Helvetica" w:cs="Helvetica"/>
          <w:color w:val="000000"/>
          <w:sz w:val="21"/>
          <w:szCs w:val="21"/>
          <w:u w:val="single"/>
          <w:shd w:val="clear" w:color="auto" w:fill="FFFFFF"/>
        </w:rPr>
        <w:t>cannot reject the null hypothesis</w:t>
      </w:r>
      <w:r>
        <w:rPr>
          <w:rFonts w:ascii="Helvetica" w:hAnsi="Helvetica" w:cs="Helvetica"/>
          <w:color w:val="000000"/>
          <w:sz w:val="21"/>
          <w:szCs w:val="21"/>
          <w:shd w:val="clear" w:color="auto" w:fill="FFFFFF"/>
        </w:rPr>
        <w:t xml:space="preserve"> and states that there is no difference in the mean salaries of employees with different occupations.</w:t>
      </w:r>
    </w:p>
    <w:p w:rsidR="00B50CF3" w:rsidRDefault="00E27D46" w:rsidP="00A9724F">
      <w:pPr>
        <w:pStyle w:val="Heading4"/>
        <w:numPr>
          <w:ilvl w:val="1"/>
          <w:numId w:val="17"/>
        </w:numPr>
        <w:jc w:val="both"/>
      </w:pPr>
      <w:bookmarkStart w:id="19" w:name="_Toc71890397"/>
      <w:r>
        <w:t>If the null hypothesis is rejected in either (1.2) or in (1.3), find out which class means are significantly different. Interpret the result.</w:t>
      </w:r>
      <w:bookmarkEnd w:id="19"/>
    </w:p>
    <w:p w:rsidR="008A0250" w:rsidRDefault="00E27D46" w:rsidP="00A9724F">
      <w:pPr>
        <w:jc w:val="both"/>
      </w:pPr>
      <w:r w:rsidRPr="00E27D46">
        <w:rPr>
          <w:b/>
        </w:rPr>
        <w:t>Sol:</w:t>
      </w:r>
      <w:r>
        <w:rPr>
          <w:b/>
        </w:rPr>
        <w:t xml:space="preserve"> </w:t>
      </w:r>
      <w:r w:rsidR="008A0250">
        <w:t>As we can observe from the above results, for ‘Education’ w.r.t. ‘Salary’, null hypothesis can be rejected which means that for various ‘Education’ levels the mean ‘Salary’ is not equal. For checking which of these ‘Education’ differ significantly we can perform Tukey Test, results of which are shown here:</w:t>
      </w:r>
    </w:p>
    <w:p w:rsidR="008A0250" w:rsidRDefault="008A0250" w:rsidP="00E27D46"/>
    <w:p w:rsidR="00AE1E3D" w:rsidRDefault="008A0250" w:rsidP="00AE1E3D">
      <w:pPr>
        <w:keepNext/>
        <w:jc w:val="center"/>
      </w:pPr>
      <w:r w:rsidRPr="008A0250">
        <w:rPr>
          <w:noProof/>
        </w:rPr>
        <w:lastRenderedPageBreak/>
        <w:drawing>
          <wp:inline distT="0" distB="0" distL="0" distR="0" wp14:anchorId="0B78CFB8" wp14:editId="5EE03559">
            <wp:extent cx="5525271"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1381318"/>
                    </a:xfrm>
                    <a:prstGeom prst="rect">
                      <a:avLst/>
                    </a:prstGeom>
                  </pic:spPr>
                </pic:pic>
              </a:graphicData>
            </a:graphic>
          </wp:inline>
        </w:drawing>
      </w:r>
    </w:p>
    <w:p w:rsidR="00E27D46" w:rsidRDefault="00AE1E3D" w:rsidP="00AE1E3D">
      <w:pPr>
        <w:pStyle w:val="Caption"/>
      </w:pPr>
      <w:bookmarkStart w:id="20" w:name="_Toc71890421"/>
      <w:r>
        <w:t xml:space="preserve">Figure </w:t>
      </w:r>
      <w:fldSimple w:instr=" SEQ Figure \* ARABIC ">
        <w:r w:rsidR="00906CCC">
          <w:rPr>
            <w:noProof/>
          </w:rPr>
          <w:t>3</w:t>
        </w:r>
      </w:fldSimple>
      <w:r>
        <w:t xml:space="preserve">: </w:t>
      </w:r>
      <w:r w:rsidRPr="00F64901">
        <w:t xml:space="preserve"> Tukey test results for Education w.r.t. Salary</w:t>
      </w:r>
      <w:bookmarkEnd w:id="20"/>
    </w:p>
    <w:p w:rsidR="00F56479" w:rsidRPr="00F56479" w:rsidRDefault="00F56479" w:rsidP="00F56479"/>
    <w:p w:rsidR="008A0250" w:rsidRDefault="008A0250" w:rsidP="008A0250">
      <w:r>
        <w:t xml:space="preserve">As we can clearly observe from the above results, at the significance level of 5%, null hypothesis can be rejected for each combination that means none of means are equal to other. </w:t>
      </w:r>
      <w:r>
        <w:br/>
      </w:r>
    </w:p>
    <w:p w:rsidR="008A0250" w:rsidRDefault="00F56479" w:rsidP="00A9724F">
      <w:pPr>
        <w:pStyle w:val="Heading4"/>
        <w:numPr>
          <w:ilvl w:val="1"/>
          <w:numId w:val="17"/>
        </w:numPr>
        <w:jc w:val="both"/>
      </w:pPr>
      <w:bookmarkStart w:id="21" w:name="_Toc71890398"/>
      <w:r>
        <w:t>What is the interaction between the two treatments? Analyze the effects of one variable on the other (Education and Occupation) with the help of an interaction plot.</w:t>
      </w:r>
      <w:bookmarkEnd w:id="21"/>
    </w:p>
    <w:p w:rsidR="00A95BC4" w:rsidRDefault="00A9724F" w:rsidP="00A9724F">
      <w:pPr>
        <w:jc w:val="both"/>
        <w:rPr>
          <w:b/>
        </w:rPr>
      </w:pPr>
      <w:r w:rsidRPr="00F56479">
        <w:rPr>
          <w:b/>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194945</wp:posOffset>
            </wp:positionV>
            <wp:extent cx="3589020" cy="21494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1648"/>
                    <a:stretch/>
                  </pic:blipFill>
                  <pic:spPr bwMode="auto">
                    <a:xfrm>
                      <a:off x="0" y="0"/>
                      <a:ext cx="3589020" cy="214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479" w:rsidRPr="00F56479">
        <w:rPr>
          <w:b/>
        </w:rPr>
        <w:t>Sol:</w:t>
      </w:r>
      <w:r w:rsidR="00F56479">
        <w:rPr>
          <w:b/>
        </w:rPr>
        <w:t xml:space="preserve"> </w:t>
      </w:r>
    </w:p>
    <w:p w:rsidR="00A95BC4" w:rsidRDefault="00A95BC4" w:rsidP="00A95BC4">
      <w:pPr>
        <w:jc w:val="both"/>
      </w:pPr>
      <w:r>
        <w:t xml:space="preserve">Interaction occurs when the pattern of the cell means in one row (going across columns) varies from the patterns of cell means in other rows. </w:t>
      </w:r>
      <w:r w:rsidR="00854DB7">
        <w:t>In simple words, we can say that if the lines obtained are not parallel to each other then there is some interaction effect present.</w:t>
      </w:r>
    </w:p>
    <w:p w:rsidR="00A9724F" w:rsidRDefault="00854DB7" w:rsidP="00A95BC4">
      <w:pPr>
        <w:jc w:val="both"/>
      </w:pPr>
      <w:r>
        <w:rPr>
          <w:noProof/>
        </w:rPr>
        <mc:AlternateContent>
          <mc:Choice Requires="wps">
            <w:drawing>
              <wp:anchor distT="0" distB="0" distL="114300" distR="114300" simplePos="0" relativeHeight="251666432" behindDoc="0" locked="0" layoutInCell="1" allowOverlap="1" wp14:anchorId="539D91F1" wp14:editId="5EF4BA44">
                <wp:simplePos x="0" y="0"/>
                <wp:positionH relativeFrom="margin">
                  <wp:align>right</wp:align>
                </wp:positionH>
                <wp:positionV relativeFrom="paragraph">
                  <wp:posOffset>354965</wp:posOffset>
                </wp:positionV>
                <wp:extent cx="3595370" cy="635"/>
                <wp:effectExtent l="0" t="0" r="5080" b="0"/>
                <wp:wrapSquare wrapText="bothSides"/>
                <wp:docPr id="7" name="Text Box 7"/>
                <wp:cNvGraphicFramePr/>
                <a:graphic xmlns:a="http://schemas.openxmlformats.org/drawingml/2006/main">
                  <a:graphicData uri="http://schemas.microsoft.com/office/word/2010/wordprocessingShape">
                    <wps:wsp>
                      <wps:cNvSpPr txBox="1"/>
                      <wps:spPr>
                        <a:xfrm>
                          <a:off x="0" y="0"/>
                          <a:ext cx="3595370" cy="635"/>
                        </a:xfrm>
                        <a:prstGeom prst="rect">
                          <a:avLst/>
                        </a:prstGeom>
                        <a:solidFill>
                          <a:prstClr val="white"/>
                        </a:solidFill>
                        <a:ln>
                          <a:noFill/>
                        </a:ln>
                      </wps:spPr>
                      <wps:txbx>
                        <w:txbxContent>
                          <w:p w:rsidR="004306EC" w:rsidRPr="00A3153C" w:rsidRDefault="004306EC" w:rsidP="00A9724F">
                            <w:pPr>
                              <w:pStyle w:val="Caption"/>
                              <w:rPr>
                                <w:color w:val="000000" w:themeColor="text1"/>
                                <w:szCs w:val="20"/>
                              </w:rPr>
                            </w:pPr>
                            <w:bookmarkStart w:id="22" w:name="_Toc71890422"/>
                            <w:r>
                              <w:t xml:space="preserve">Figure </w:t>
                            </w:r>
                            <w:fldSimple w:instr=" SEQ Figure \* ARABIC ">
                              <w:r w:rsidR="00906CCC">
                                <w:rPr>
                                  <w:noProof/>
                                </w:rPr>
                                <w:t>4</w:t>
                              </w:r>
                            </w:fldSimple>
                            <w:r w:rsidRPr="003C3D41">
                              <w:t xml:space="preserve">: Interaction plot for Education and </w:t>
                            </w:r>
                            <w:r>
                              <w:t>o</w:t>
                            </w:r>
                            <w:r w:rsidRPr="003C3D41">
                              <w:t>ccupation variables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9D91F1" id="Text Box 7" o:spid="_x0000_s1029" type="#_x0000_t202" style="position:absolute;left:0;text-align:left;margin-left:231.9pt;margin-top:27.95pt;width:283.1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" stroked="f">
                <v:textbox style="mso-fit-shape-to-text:t" inset="0,0,0,0">
                  <w:txbxContent>
                    <w:p w:rsidR="004306EC" w:rsidRPr="00A3153C" w:rsidRDefault="004306EC" w:rsidP="00A9724F">
                      <w:pPr>
                        <w:pStyle w:val="Caption"/>
                        <w:rPr>
                          <w:color w:val="000000" w:themeColor="text1"/>
                          <w:szCs w:val="20"/>
                        </w:rPr>
                      </w:pPr>
                      <w:bookmarkStart w:id="23" w:name="_Toc71890422"/>
                      <w:r>
                        <w:t xml:space="preserve">Figure </w:t>
                      </w:r>
                      <w:fldSimple w:instr=" SEQ Figure \* ARABIC ">
                        <w:r w:rsidR="00906CCC">
                          <w:rPr>
                            <w:noProof/>
                          </w:rPr>
                          <w:t>4</w:t>
                        </w:r>
                      </w:fldSimple>
                      <w:r w:rsidRPr="003C3D41">
                        <w:t xml:space="preserve">: Interaction plot for Education and </w:t>
                      </w:r>
                      <w:r>
                        <w:t>o</w:t>
                      </w:r>
                      <w:r w:rsidRPr="003C3D41">
                        <w:t>ccupation variables</w:t>
                      </w:r>
                      <w:bookmarkEnd w:id="23"/>
                    </w:p>
                  </w:txbxContent>
                </v:textbox>
                <w10:wrap type="square" anchorx="margin"/>
              </v:shape>
            </w:pict>
          </mc:Fallback>
        </mc:AlternateContent>
      </w:r>
      <w:r w:rsidR="00A95BC4">
        <w:t xml:space="preserve"> </w:t>
      </w:r>
      <w:r w:rsidR="00A9724F">
        <w:t xml:space="preserve">By using point plot function in </w:t>
      </w:r>
      <w:proofErr w:type="spellStart"/>
      <w:r w:rsidR="00A9724F">
        <w:t>Seaborn</w:t>
      </w:r>
      <w:proofErr w:type="spellEnd"/>
      <w:r w:rsidR="00A9724F">
        <w:t xml:space="preserve"> library we can clearly visualize that there is some kind of interaction present between the ‘Education’ and ‘Occupation’ variables. Hence, we should take this interaction effect into account while performing ANOVA for these variables. </w:t>
      </w:r>
    </w:p>
    <w:p w:rsidR="00CB2DAD" w:rsidRDefault="00CB2DAD" w:rsidP="00F56479">
      <w:pPr>
        <w:rPr>
          <w:b/>
        </w:rPr>
      </w:pPr>
    </w:p>
    <w:p w:rsidR="00F56479" w:rsidRDefault="00F56479" w:rsidP="00A9724F">
      <w:pPr>
        <w:rPr>
          <w:b/>
        </w:rPr>
      </w:pPr>
    </w:p>
    <w:p w:rsidR="004239F3" w:rsidRDefault="004239F3">
      <w:pPr>
        <w:spacing w:after="200" w:line="276" w:lineRule="auto"/>
      </w:pPr>
      <w:r>
        <w:br w:type="page"/>
      </w:r>
    </w:p>
    <w:p w:rsidR="00A9724F" w:rsidRDefault="004239F3" w:rsidP="00821408">
      <w:pPr>
        <w:pStyle w:val="Heading2"/>
        <w:jc w:val="center"/>
        <w:rPr>
          <w:u w:val="single"/>
        </w:rPr>
      </w:pPr>
      <w:bookmarkStart w:id="24" w:name="_Toc71890399"/>
      <w:r w:rsidRPr="004239F3">
        <w:rPr>
          <w:u w:val="single"/>
        </w:rPr>
        <w:lastRenderedPageBreak/>
        <w:t>Problem 1B</w:t>
      </w:r>
      <w:bookmarkEnd w:id="24"/>
    </w:p>
    <w:p w:rsidR="004239F3" w:rsidRDefault="004239F3" w:rsidP="00765220">
      <w:pPr>
        <w:pStyle w:val="Heading3"/>
      </w:pPr>
      <w:bookmarkStart w:id="25" w:name="_Toc71890400"/>
      <w:r>
        <w:t>Salary Dataset Analysis</w:t>
      </w:r>
      <w:bookmarkEnd w:id="25"/>
    </w:p>
    <w:p w:rsidR="00765220" w:rsidRDefault="00765220" w:rsidP="00765220">
      <w:pPr>
        <w:pStyle w:val="Heading3"/>
      </w:pPr>
      <w:bookmarkStart w:id="26" w:name="_Toc71890401"/>
      <w:r>
        <w:t>Two way ANOVA</w:t>
      </w:r>
      <w:bookmarkEnd w:id="26"/>
    </w:p>
    <w:p w:rsidR="00765220" w:rsidRDefault="00765220" w:rsidP="00765220"/>
    <w:p w:rsidR="00765220" w:rsidRDefault="00765220" w:rsidP="00765220">
      <w:pPr>
        <w:pStyle w:val="Heading4"/>
        <w:numPr>
          <w:ilvl w:val="1"/>
          <w:numId w:val="17"/>
        </w:numPr>
        <w:jc w:val="both"/>
      </w:pPr>
      <w:bookmarkStart w:id="27" w:name="_Toc71890402"/>
      <w:r>
        <w:t>Perform a two-way ANOVA based on the Education and Occupation (along with their interaction Education*Occupation) with the variable ‘Salary’. State the null and alternative hypotheses and state your results. How will you interpret this result?</w:t>
      </w:r>
      <w:bookmarkEnd w:id="27"/>
    </w:p>
    <w:p w:rsidR="0005658F" w:rsidRDefault="00765220" w:rsidP="0005658F">
      <w:r>
        <w:rPr>
          <w:b/>
        </w:rPr>
        <w:t xml:space="preserve">Sol: </w:t>
      </w:r>
      <w:r>
        <w:t>Hypotheses for Two-way ANOVA-</w:t>
      </w:r>
    </w:p>
    <w:tbl>
      <w:tblPr>
        <w:tblW w:w="10346" w:type="dxa"/>
        <w:jc w:val="center"/>
        <w:tblLook w:val="04A0" w:firstRow="1" w:lastRow="0" w:firstColumn="1" w:lastColumn="0" w:noHBand="0" w:noVBand="1"/>
      </w:tblPr>
      <w:tblGrid>
        <w:gridCol w:w="1261"/>
        <w:gridCol w:w="764"/>
        <w:gridCol w:w="1053"/>
        <w:gridCol w:w="764"/>
        <w:gridCol w:w="1053"/>
        <w:gridCol w:w="764"/>
        <w:gridCol w:w="1053"/>
        <w:gridCol w:w="764"/>
        <w:gridCol w:w="1053"/>
        <w:gridCol w:w="764"/>
        <w:gridCol w:w="1053"/>
      </w:tblGrid>
      <w:tr w:rsidR="00A04F26" w:rsidRPr="00A04F26" w:rsidTr="0005658F">
        <w:trPr>
          <w:trHeight w:val="326"/>
          <w:jc w:val="center"/>
        </w:trPr>
        <w:tc>
          <w:tcPr>
            <w:tcW w:w="1261" w:type="dxa"/>
            <w:tcBorders>
              <w:top w:val="single" w:sz="8" w:space="0" w:color="auto"/>
              <w:left w:val="single" w:sz="8" w:space="0" w:color="auto"/>
              <w:bottom w:val="single" w:sz="4" w:space="0" w:color="auto"/>
              <w:right w:val="single" w:sz="8" w:space="0" w:color="auto"/>
            </w:tcBorders>
            <w:shd w:val="clear" w:color="000000" w:fill="C6E0B4"/>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Occupation</w:t>
            </w:r>
          </w:p>
        </w:tc>
        <w:tc>
          <w:tcPr>
            <w:tcW w:w="1817" w:type="dxa"/>
            <w:gridSpan w:val="2"/>
            <w:tcBorders>
              <w:top w:val="single" w:sz="8" w:space="0" w:color="auto"/>
              <w:left w:val="nil"/>
              <w:bottom w:val="nil"/>
              <w:right w:val="single" w:sz="8" w:space="0" w:color="000000"/>
            </w:tcBorders>
            <w:shd w:val="clear" w:color="000000" w:fill="C6E0B4"/>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proofErr w:type="spellStart"/>
            <w:r w:rsidRPr="00A04F26">
              <w:rPr>
                <w:rFonts w:ascii="Calibri" w:eastAsia="Times New Roman" w:hAnsi="Calibri" w:cs="Calibri"/>
                <w:color w:val="000000"/>
                <w:sz w:val="22"/>
                <w:szCs w:val="22"/>
              </w:rPr>
              <w:t>Adm</w:t>
            </w:r>
            <w:proofErr w:type="spellEnd"/>
            <w:r w:rsidRPr="00A04F26">
              <w:rPr>
                <w:rFonts w:ascii="Calibri" w:eastAsia="Times New Roman" w:hAnsi="Calibri" w:cs="Calibri"/>
                <w:color w:val="000000"/>
                <w:sz w:val="22"/>
                <w:szCs w:val="22"/>
              </w:rPr>
              <w:t>-clerical</w:t>
            </w:r>
          </w:p>
        </w:tc>
        <w:tc>
          <w:tcPr>
            <w:tcW w:w="1817" w:type="dxa"/>
            <w:gridSpan w:val="2"/>
            <w:tcBorders>
              <w:top w:val="single" w:sz="8" w:space="0" w:color="auto"/>
              <w:left w:val="nil"/>
              <w:bottom w:val="nil"/>
              <w:right w:val="single" w:sz="8" w:space="0" w:color="000000"/>
            </w:tcBorders>
            <w:shd w:val="clear" w:color="000000" w:fill="C6E0B4"/>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Exec-managerial</w:t>
            </w:r>
          </w:p>
        </w:tc>
        <w:tc>
          <w:tcPr>
            <w:tcW w:w="1817" w:type="dxa"/>
            <w:gridSpan w:val="2"/>
            <w:tcBorders>
              <w:top w:val="single" w:sz="8" w:space="0" w:color="auto"/>
              <w:left w:val="nil"/>
              <w:bottom w:val="nil"/>
              <w:right w:val="single" w:sz="8" w:space="0" w:color="000000"/>
            </w:tcBorders>
            <w:shd w:val="clear" w:color="000000" w:fill="C6E0B4"/>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Prof-specialty</w:t>
            </w:r>
          </w:p>
        </w:tc>
        <w:tc>
          <w:tcPr>
            <w:tcW w:w="1817" w:type="dxa"/>
            <w:gridSpan w:val="2"/>
            <w:tcBorders>
              <w:top w:val="single" w:sz="8" w:space="0" w:color="auto"/>
              <w:left w:val="nil"/>
              <w:bottom w:val="nil"/>
              <w:right w:val="single" w:sz="8" w:space="0" w:color="000000"/>
            </w:tcBorders>
            <w:shd w:val="clear" w:color="000000" w:fill="C6E0B4"/>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Sales</w:t>
            </w:r>
          </w:p>
        </w:tc>
        <w:tc>
          <w:tcPr>
            <w:tcW w:w="1817" w:type="dxa"/>
            <w:gridSpan w:val="2"/>
            <w:tcBorders>
              <w:top w:val="single" w:sz="8" w:space="0" w:color="auto"/>
              <w:left w:val="nil"/>
              <w:bottom w:val="nil"/>
              <w:right w:val="single" w:sz="8" w:space="0" w:color="000000"/>
            </w:tcBorders>
            <w:shd w:val="clear" w:color="000000" w:fill="C6E0B4"/>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All</w:t>
            </w:r>
          </w:p>
        </w:tc>
      </w:tr>
      <w:tr w:rsidR="0005658F" w:rsidRPr="00A04F26" w:rsidTr="0005658F">
        <w:trPr>
          <w:trHeight w:val="326"/>
          <w:jc w:val="center"/>
        </w:trPr>
        <w:tc>
          <w:tcPr>
            <w:tcW w:w="1261" w:type="dxa"/>
            <w:tcBorders>
              <w:top w:val="nil"/>
              <w:left w:val="single" w:sz="8" w:space="0" w:color="auto"/>
              <w:bottom w:val="single" w:sz="8" w:space="0" w:color="auto"/>
              <w:right w:val="single" w:sz="8" w:space="0" w:color="auto"/>
            </w:tcBorders>
            <w:shd w:val="clear" w:color="000000" w:fill="FFE699"/>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Education</w:t>
            </w:r>
          </w:p>
        </w:tc>
        <w:tc>
          <w:tcPr>
            <w:tcW w:w="764" w:type="dxa"/>
            <w:tcBorders>
              <w:top w:val="single" w:sz="8" w:space="0" w:color="auto"/>
              <w:left w:val="nil"/>
              <w:bottom w:val="single" w:sz="8" w:space="0" w:color="auto"/>
              <w:right w:val="single" w:sz="4"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Count</w:t>
            </w:r>
          </w:p>
        </w:tc>
        <w:tc>
          <w:tcPr>
            <w:tcW w:w="1053" w:type="dxa"/>
            <w:tcBorders>
              <w:top w:val="single" w:sz="8" w:space="0" w:color="auto"/>
              <w:left w:val="nil"/>
              <w:bottom w:val="single" w:sz="8" w:space="0" w:color="auto"/>
              <w:right w:val="single" w:sz="8"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Mean</w:t>
            </w:r>
          </w:p>
        </w:tc>
        <w:tc>
          <w:tcPr>
            <w:tcW w:w="764" w:type="dxa"/>
            <w:tcBorders>
              <w:top w:val="single" w:sz="8" w:space="0" w:color="auto"/>
              <w:left w:val="nil"/>
              <w:bottom w:val="single" w:sz="8" w:space="0" w:color="auto"/>
              <w:right w:val="single" w:sz="4"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Count</w:t>
            </w:r>
          </w:p>
        </w:tc>
        <w:tc>
          <w:tcPr>
            <w:tcW w:w="1053" w:type="dxa"/>
            <w:tcBorders>
              <w:top w:val="single" w:sz="8" w:space="0" w:color="auto"/>
              <w:left w:val="nil"/>
              <w:bottom w:val="single" w:sz="8" w:space="0" w:color="auto"/>
              <w:right w:val="single" w:sz="8"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Mean</w:t>
            </w:r>
          </w:p>
        </w:tc>
        <w:tc>
          <w:tcPr>
            <w:tcW w:w="764" w:type="dxa"/>
            <w:tcBorders>
              <w:top w:val="single" w:sz="8" w:space="0" w:color="auto"/>
              <w:left w:val="nil"/>
              <w:bottom w:val="single" w:sz="8" w:space="0" w:color="auto"/>
              <w:right w:val="single" w:sz="4"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Count</w:t>
            </w:r>
          </w:p>
        </w:tc>
        <w:tc>
          <w:tcPr>
            <w:tcW w:w="1053" w:type="dxa"/>
            <w:tcBorders>
              <w:top w:val="single" w:sz="8" w:space="0" w:color="auto"/>
              <w:left w:val="nil"/>
              <w:bottom w:val="single" w:sz="8" w:space="0" w:color="auto"/>
              <w:right w:val="single" w:sz="8"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Mean</w:t>
            </w:r>
          </w:p>
        </w:tc>
        <w:tc>
          <w:tcPr>
            <w:tcW w:w="764" w:type="dxa"/>
            <w:tcBorders>
              <w:top w:val="single" w:sz="8" w:space="0" w:color="auto"/>
              <w:left w:val="nil"/>
              <w:bottom w:val="single" w:sz="8" w:space="0" w:color="auto"/>
              <w:right w:val="single" w:sz="4"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Count</w:t>
            </w:r>
          </w:p>
        </w:tc>
        <w:tc>
          <w:tcPr>
            <w:tcW w:w="1053" w:type="dxa"/>
            <w:tcBorders>
              <w:top w:val="single" w:sz="8" w:space="0" w:color="auto"/>
              <w:left w:val="nil"/>
              <w:bottom w:val="single" w:sz="8" w:space="0" w:color="auto"/>
              <w:right w:val="single" w:sz="8"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Mean</w:t>
            </w:r>
          </w:p>
        </w:tc>
        <w:tc>
          <w:tcPr>
            <w:tcW w:w="764" w:type="dxa"/>
            <w:tcBorders>
              <w:top w:val="single" w:sz="8" w:space="0" w:color="auto"/>
              <w:left w:val="nil"/>
              <w:bottom w:val="single" w:sz="8" w:space="0" w:color="auto"/>
              <w:right w:val="single" w:sz="4"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Count</w:t>
            </w:r>
          </w:p>
        </w:tc>
        <w:tc>
          <w:tcPr>
            <w:tcW w:w="1053" w:type="dxa"/>
            <w:tcBorders>
              <w:top w:val="single" w:sz="8" w:space="0" w:color="auto"/>
              <w:left w:val="nil"/>
              <w:bottom w:val="single" w:sz="8" w:space="0" w:color="auto"/>
              <w:right w:val="single" w:sz="8" w:space="0" w:color="auto"/>
            </w:tcBorders>
            <w:shd w:val="clear" w:color="000000" w:fill="BDD7EE"/>
            <w:noWrap/>
            <w:vAlign w:val="bottom"/>
            <w:hideMark/>
          </w:tcPr>
          <w:p w:rsidR="00A04F26" w:rsidRPr="00A04F26" w:rsidRDefault="00A04F26" w:rsidP="00A04F26">
            <w:pPr>
              <w:spacing w:after="0" w:line="240" w:lineRule="auto"/>
              <w:jc w:val="center"/>
              <w:rPr>
                <w:rFonts w:ascii="Calibri" w:eastAsia="Times New Roman" w:hAnsi="Calibri" w:cs="Calibri"/>
                <w:b/>
                <w:bCs/>
                <w:color w:val="000000"/>
                <w:sz w:val="22"/>
                <w:szCs w:val="22"/>
              </w:rPr>
            </w:pPr>
            <w:r w:rsidRPr="00A04F26">
              <w:rPr>
                <w:rFonts w:ascii="Calibri" w:eastAsia="Times New Roman" w:hAnsi="Calibri" w:cs="Calibri"/>
                <w:b/>
                <w:bCs/>
                <w:color w:val="000000"/>
                <w:sz w:val="22"/>
                <w:szCs w:val="22"/>
              </w:rPr>
              <w:t>Mean</w:t>
            </w:r>
          </w:p>
        </w:tc>
      </w:tr>
      <w:tr w:rsidR="0005658F" w:rsidRPr="00A04F26" w:rsidTr="0005658F">
        <w:trPr>
          <w:trHeight w:val="310"/>
          <w:jc w:val="center"/>
        </w:trPr>
        <w:tc>
          <w:tcPr>
            <w:tcW w:w="1261" w:type="dxa"/>
            <w:tcBorders>
              <w:top w:val="nil"/>
              <w:left w:val="single" w:sz="8" w:space="0" w:color="auto"/>
              <w:bottom w:val="single" w:sz="4" w:space="0" w:color="auto"/>
              <w:right w:val="single" w:sz="8" w:space="0" w:color="auto"/>
            </w:tcBorders>
            <w:shd w:val="clear" w:color="000000" w:fill="FFE699"/>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Bachelors</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3</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170711</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4</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193201.8</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4</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105787.8</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4</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192300.8</w:t>
            </w:r>
          </w:p>
        </w:tc>
        <w:tc>
          <w:tcPr>
            <w:tcW w:w="764" w:type="dxa"/>
            <w:tcBorders>
              <w:top w:val="nil"/>
              <w:left w:val="nil"/>
              <w:bottom w:val="single" w:sz="4"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15</w:t>
            </w:r>
          </w:p>
        </w:tc>
        <w:tc>
          <w:tcPr>
            <w:tcW w:w="1053" w:type="dxa"/>
            <w:tcBorders>
              <w:top w:val="nil"/>
              <w:left w:val="nil"/>
              <w:bottom w:val="single" w:sz="4"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165152.9</w:t>
            </w:r>
          </w:p>
        </w:tc>
      </w:tr>
      <w:tr w:rsidR="0005658F" w:rsidRPr="00A04F26" w:rsidTr="0005658F">
        <w:trPr>
          <w:trHeight w:val="310"/>
          <w:jc w:val="center"/>
        </w:trPr>
        <w:tc>
          <w:tcPr>
            <w:tcW w:w="1261" w:type="dxa"/>
            <w:tcBorders>
              <w:top w:val="nil"/>
              <w:left w:val="single" w:sz="8" w:space="0" w:color="auto"/>
              <w:bottom w:val="single" w:sz="4" w:space="0" w:color="auto"/>
              <w:right w:val="single" w:sz="8" w:space="0" w:color="auto"/>
            </w:tcBorders>
            <w:shd w:val="clear" w:color="000000" w:fill="FFE699"/>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Doctorate</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4</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166457.8</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212781</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6</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247772.8</w:t>
            </w:r>
          </w:p>
        </w:tc>
        <w:tc>
          <w:tcPr>
            <w:tcW w:w="764" w:type="dxa"/>
            <w:tcBorders>
              <w:top w:val="nil"/>
              <w:left w:val="nil"/>
              <w:bottom w:val="single" w:sz="4" w:space="0" w:color="auto"/>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5</w:t>
            </w:r>
          </w:p>
        </w:tc>
        <w:tc>
          <w:tcPr>
            <w:tcW w:w="1053" w:type="dxa"/>
            <w:tcBorders>
              <w:top w:val="nil"/>
              <w:left w:val="nil"/>
              <w:bottom w:val="single" w:sz="4" w:space="0" w:color="auto"/>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193916.6</w:t>
            </w:r>
          </w:p>
        </w:tc>
        <w:tc>
          <w:tcPr>
            <w:tcW w:w="764" w:type="dxa"/>
            <w:tcBorders>
              <w:top w:val="nil"/>
              <w:left w:val="nil"/>
              <w:bottom w:val="single" w:sz="4"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16</w:t>
            </w:r>
          </w:p>
        </w:tc>
        <w:tc>
          <w:tcPr>
            <w:tcW w:w="1053" w:type="dxa"/>
            <w:tcBorders>
              <w:top w:val="nil"/>
              <w:left w:val="nil"/>
              <w:bottom w:val="single" w:sz="4"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208427</w:t>
            </w:r>
          </w:p>
        </w:tc>
      </w:tr>
      <w:tr w:rsidR="0005658F" w:rsidRPr="00A04F26" w:rsidTr="0005658F">
        <w:trPr>
          <w:trHeight w:val="326"/>
          <w:jc w:val="center"/>
        </w:trPr>
        <w:tc>
          <w:tcPr>
            <w:tcW w:w="1261" w:type="dxa"/>
            <w:tcBorders>
              <w:top w:val="nil"/>
              <w:left w:val="single" w:sz="8" w:space="0" w:color="auto"/>
              <w:bottom w:val="nil"/>
              <w:right w:val="single" w:sz="8" w:space="0" w:color="auto"/>
            </w:tcBorders>
            <w:shd w:val="clear" w:color="000000" w:fill="FFE699"/>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HS-grad</w:t>
            </w:r>
          </w:p>
        </w:tc>
        <w:tc>
          <w:tcPr>
            <w:tcW w:w="764" w:type="dxa"/>
            <w:tcBorders>
              <w:top w:val="nil"/>
              <w:left w:val="nil"/>
              <w:bottom w:val="nil"/>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3</w:t>
            </w:r>
          </w:p>
        </w:tc>
        <w:tc>
          <w:tcPr>
            <w:tcW w:w="1053" w:type="dxa"/>
            <w:tcBorders>
              <w:top w:val="nil"/>
              <w:left w:val="nil"/>
              <w:bottom w:val="nil"/>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78759.67</w:t>
            </w:r>
          </w:p>
        </w:tc>
        <w:tc>
          <w:tcPr>
            <w:tcW w:w="764" w:type="dxa"/>
            <w:tcBorders>
              <w:top w:val="nil"/>
              <w:left w:val="nil"/>
              <w:bottom w:val="nil"/>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0</w:t>
            </w:r>
          </w:p>
        </w:tc>
        <w:tc>
          <w:tcPr>
            <w:tcW w:w="1053" w:type="dxa"/>
            <w:tcBorders>
              <w:top w:val="nil"/>
              <w:left w:val="nil"/>
              <w:bottom w:val="nil"/>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proofErr w:type="spellStart"/>
            <w:r w:rsidRPr="00A04F26">
              <w:rPr>
                <w:rFonts w:ascii="Calibri" w:eastAsia="Times New Roman" w:hAnsi="Calibri" w:cs="Calibri"/>
                <w:color w:val="000000"/>
                <w:sz w:val="22"/>
                <w:szCs w:val="22"/>
              </w:rPr>
              <w:t>NaN</w:t>
            </w:r>
            <w:proofErr w:type="spellEnd"/>
          </w:p>
        </w:tc>
        <w:tc>
          <w:tcPr>
            <w:tcW w:w="764" w:type="dxa"/>
            <w:tcBorders>
              <w:top w:val="nil"/>
              <w:left w:val="nil"/>
              <w:bottom w:val="nil"/>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3</w:t>
            </w:r>
          </w:p>
        </w:tc>
        <w:tc>
          <w:tcPr>
            <w:tcW w:w="1053" w:type="dxa"/>
            <w:tcBorders>
              <w:top w:val="nil"/>
              <w:left w:val="nil"/>
              <w:bottom w:val="nil"/>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95534.33</w:t>
            </w:r>
          </w:p>
        </w:tc>
        <w:tc>
          <w:tcPr>
            <w:tcW w:w="764" w:type="dxa"/>
            <w:tcBorders>
              <w:top w:val="nil"/>
              <w:left w:val="nil"/>
              <w:bottom w:val="nil"/>
              <w:right w:val="single" w:sz="4"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3</w:t>
            </w:r>
          </w:p>
        </w:tc>
        <w:tc>
          <w:tcPr>
            <w:tcW w:w="1053" w:type="dxa"/>
            <w:tcBorders>
              <w:top w:val="nil"/>
              <w:left w:val="nil"/>
              <w:bottom w:val="nil"/>
              <w:right w:val="single" w:sz="8" w:space="0" w:color="auto"/>
            </w:tcBorders>
            <w:shd w:val="clear" w:color="000000" w:fill="FFF2CC"/>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50822.33</w:t>
            </w:r>
          </w:p>
        </w:tc>
        <w:tc>
          <w:tcPr>
            <w:tcW w:w="764" w:type="dxa"/>
            <w:tcBorders>
              <w:top w:val="nil"/>
              <w:left w:val="nil"/>
              <w:bottom w:val="nil"/>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9</w:t>
            </w:r>
          </w:p>
        </w:tc>
        <w:tc>
          <w:tcPr>
            <w:tcW w:w="1053" w:type="dxa"/>
            <w:tcBorders>
              <w:top w:val="nil"/>
              <w:left w:val="nil"/>
              <w:bottom w:val="nil"/>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75038.78</w:t>
            </w:r>
          </w:p>
        </w:tc>
      </w:tr>
      <w:tr w:rsidR="0005658F" w:rsidRPr="00A04F26" w:rsidTr="0005658F">
        <w:trPr>
          <w:trHeight w:val="326"/>
          <w:jc w:val="center"/>
        </w:trPr>
        <w:tc>
          <w:tcPr>
            <w:tcW w:w="1261"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All</w:t>
            </w:r>
          </w:p>
        </w:tc>
        <w:tc>
          <w:tcPr>
            <w:tcW w:w="764" w:type="dxa"/>
            <w:tcBorders>
              <w:top w:val="single" w:sz="8" w:space="0" w:color="auto"/>
              <w:left w:val="nil"/>
              <w:bottom w:val="single" w:sz="8"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10</w:t>
            </w:r>
          </w:p>
        </w:tc>
        <w:tc>
          <w:tcPr>
            <w:tcW w:w="1053" w:type="dxa"/>
            <w:tcBorders>
              <w:top w:val="single" w:sz="8" w:space="0" w:color="auto"/>
              <w:left w:val="nil"/>
              <w:bottom w:val="single" w:sz="8"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141424.3</w:t>
            </w:r>
          </w:p>
        </w:tc>
        <w:tc>
          <w:tcPr>
            <w:tcW w:w="764" w:type="dxa"/>
            <w:tcBorders>
              <w:top w:val="single" w:sz="8" w:space="0" w:color="auto"/>
              <w:left w:val="nil"/>
              <w:bottom w:val="single" w:sz="8"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5</w:t>
            </w:r>
          </w:p>
        </w:tc>
        <w:tc>
          <w:tcPr>
            <w:tcW w:w="1053" w:type="dxa"/>
            <w:tcBorders>
              <w:top w:val="single" w:sz="8" w:space="0" w:color="auto"/>
              <w:left w:val="nil"/>
              <w:bottom w:val="single" w:sz="8"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197117.6</w:t>
            </w:r>
          </w:p>
        </w:tc>
        <w:tc>
          <w:tcPr>
            <w:tcW w:w="764" w:type="dxa"/>
            <w:tcBorders>
              <w:top w:val="single" w:sz="8" w:space="0" w:color="auto"/>
              <w:left w:val="nil"/>
              <w:bottom w:val="single" w:sz="8"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13</w:t>
            </w:r>
          </w:p>
        </w:tc>
        <w:tc>
          <w:tcPr>
            <w:tcW w:w="1053" w:type="dxa"/>
            <w:tcBorders>
              <w:top w:val="single" w:sz="8" w:space="0" w:color="auto"/>
              <w:left w:val="nil"/>
              <w:bottom w:val="single" w:sz="8"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168953.2</w:t>
            </w:r>
          </w:p>
        </w:tc>
        <w:tc>
          <w:tcPr>
            <w:tcW w:w="764" w:type="dxa"/>
            <w:tcBorders>
              <w:top w:val="single" w:sz="8" w:space="0" w:color="auto"/>
              <w:left w:val="nil"/>
              <w:bottom w:val="single" w:sz="8"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12</w:t>
            </w:r>
          </w:p>
        </w:tc>
        <w:tc>
          <w:tcPr>
            <w:tcW w:w="1053" w:type="dxa"/>
            <w:tcBorders>
              <w:top w:val="single" w:sz="8" w:space="0" w:color="auto"/>
              <w:left w:val="nil"/>
              <w:bottom w:val="single" w:sz="8" w:space="0" w:color="auto"/>
              <w:right w:val="single" w:sz="8"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157604.4</w:t>
            </w:r>
          </w:p>
        </w:tc>
        <w:tc>
          <w:tcPr>
            <w:tcW w:w="764" w:type="dxa"/>
            <w:tcBorders>
              <w:top w:val="single" w:sz="8" w:space="0" w:color="auto"/>
              <w:left w:val="nil"/>
              <w:bottom w:val="single" w:sz="8" w:space="0" w:color="auto"/>
              <w:right w:val="single" w:sz="4" w:space="0" w:color="auto"/>
            </w:tcBorders>
            <w:shd w:val="clear" w:color="000000" w:fill="D9E1F2"/>
            <w:noWrap/>
            <w:vAlign w:val="bottom"/>
            <w:hideMark/>
          </w:tcPr>
          <w:p w:rsidR="00A04F26" w:rsidRPr="00A04F26" w:rsidRDefault="00A04F26" w:rsidP="00A04F26">
            <w:pPr>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40</w:t>
            </w:r>
          </w:p>
        </w:tc>
        <w:tc>
          <w:tcPr>
            <w:tcW w:w="1053" w:type="dxa"/>
            <w:tcBorders>
              <w:top w:val="single" w:sz="8" w:space="0" w:color="auto"/>
              <w:left w:val="nil"/>
              <w:bottom w:val="single" w:sz="8" w:space="0" w:color="auto"/>
              <w:right w:val="single" w:sz="8" w:space="0" w:color="auto"/>
            </w:tcBorders>
            <w:shd w:val="clear" w:color="000000" w:fill="D9E1F2"/>
            <w:noWrap/>
            <w:vAlign w:val="bottom"/>
            <w:hideMark/>
          </w:tcPr>
          <w:p w:rsidR="00A04F26" w:rsidRPr="00A04F26" w:rsidRDefault="00A04F26" w:rsidP="0005658F">
            <w:pPr>
              <w:keepNext/>
              <w:spacing w:after="0" w:line="240" w:lineRule="auto"/>
              <w:jc w:val="center"/>
              <w:rPr>
                <w:rFonts w:ascii="Calibri" w:eastAsia="Times New Roman" w:hAnsi="Calibri" w:cs="Calibri"/>
                <w:color w:val="000000"/>
                <w:sz w:val="22"/>
                <w:szCs w:val="22"/>
              </w:rPr>
            </w:pPr>
            <w:r w:rsidRPr="00A04F26">
              <w:rPr>
                <w:rFonts w:ascii="Calibri" w:eastAsia="Times New Roman" w:hAnsi="Calibri" w:cs="Calibri"/>
                <w:color w:val="000000"/>
                <w:sz w:val="22"/>
                <w:szCs w:val="22"/>
              </w:rPr>
              <w:t>162186.9</w:t>
            </w:r>
          </w:p>
        </w:tc>
      </w:tr>
    </w:tbl>
    <w:p w:rsidR="002673A9" w:rsidRDefault="0005658F" w:rsidP="0005658F">
      <w:pPr>
        <w:pStyle w:val="Caption"/>
      </w:pPr>
      <w:bookmarkStart w:id="28" w:name="_Toc71890437"/>
      <w:r>
        <w:t xml:space="preserve">Table </w:t>
      </w:r>
      <w:fldSimple w:instr=" SEQ Table \* ARABIC ">
        <w:r w:rsidR="00C65CDD">
          <w:rPr>
            <w:noProof/>
          </w:rPr>
          <w:t>3</w:t>
        </w:r>
      </w:fldSimple>
      <w:r>
        <w:t>: Salary at each combination of Education and Occupation</w:t>
      </w:r>
      <w:bookmarkEnd w:id="28"/>
    </w:p>
    <w:p w:rsidR="0005658F" w:rsidRPr="0005658F" w:rsidRDefault="0005658F" w:rsidP="0005658F"/>
    <w:p w:rsidR="00765220" w:rsidRPr="00CD7731" w:rsidRDefault="00765220" w:rsidP="00765220">
      <w:pPr>
        <w:rPr>
          <w:u w:val="single"/>
        </w:rPr>
      </w:pPr>
      <w:r w:rsidRPr="00CD7731">
        <w:rPr>
          <w:u w:val="single"/>
        </w:rPr>
        <w:t xml:space="preserve">For Education- </w:t>
      </w:r>
    </w:p>
    <w:p w:rsidR="00854DB7" w:rsidRDefault="00765220" w:rsidP="00765220">
      <w:pPr>
        <w:spacing w:after="0"/>
        <w:rPr>
          <w:rFonts w:cstheme="minorHAnsi"/>
        </w:rPr>
      </w:pPr>
      <w:r w:rsidRPr="00CC22FE">
        <w:rPr>
          <w:rFonts w:cstheme="minorHAnsi"/>
          <w:b/>
        </w:rPr>
        <w:tab/>
        <w:t>Null Hypothesis      :</w:t>
      </w:r>
      <w:r>
        <w:rPr>
          <w:rFonts w:cstheme="minorHAnsi"/>
          <w:b/>
        </w:rPr>
        <w:t xml:space="preserve"> </w:t>
      </w:r>
      <w:r w:rsidRPr="00CC22FE">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00854DB7">
        <w:rPr>
          <w:rFonts w:eastAsiaTheme="minorEastAsia" w:cstheme="minorHAnsi"/>
        </w:rPr>
        <w:t xml:space="preserve">  </w:t>
      </w:r>
      <w:r w:rsidRPr="00CC22FE">
        <w:rPr>
          <w:rFonts w:cstheme="minorHAnsi"/>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3..</m:t>
            </m:r>
          </m:sub>
        </m:sSub>
        <m:r>
          <w:rPr>
            <w:rFonts w:ascii="Cambria Math" w:hAnsi="Cambria Math" w:cstheme="minorHAnsi"/>
          </w:rPr>
          <m:t xml:space="preserve"> </m:t>
        </m:r>
      </m:oMath>
    </w:p>
    <w:p w:rsidR="00765220" w:rsidRPr="00FD4F36" w:rsidRDefault="00765220" w:rsidP="00FD4F36">
      <w:pPr>
        <w:spacing w:after="0"/>
        <w:rPr>
          <w:rFonts w:cstheme="minorHAnsi"/>
        </w:rPr>
      </w:pPr>
      <w:r w:rsidRPr="00CC22FE">
        <w:rPr>
          <w:rFonts w:cstheme="minorHAnsi"/>
        </w:rPr>
        <w:t xml:space="preserve"> </w:t>
      </w:r>
      <w:r w:rsidR="00FD4F36">
        <w:rPr>
          <w:rFonts w:cstheme="minorHAnsi"/>
        </w:rPr>
        <w:t xml:space="preserve">     </w:t>
      </w:r>
      <w:r w:rsidRPr="00CC22FE">
        <w:rPr>
          <w:rFonts w:eastAsiaTheme="minorEastAsia" w:cstheme="minorHAnsi"/>
        </w:rPr>
        <w:t xml:space="preserve"> </w:t>
      </w:r>
      <w:r w:rsidRPr="00CC22FE">
        <w:rPr>
          <w:rFonts w:eastAsiaTheme="minorEastAsia" w:cstheme="minorHAnsi"/>
          <w:b/>
        </w:rPr>
        <w:t>Alternative Hypothesis:</w:t>
      </w:r>
      <w:r>
        <w:rPr>
          <w:rFonts w:eastAsiaTheme="minorEastAsia" w:cstheme="minorHAnsi"/>
          <w:b/>
        </w:rPr>
        <w:t xml:space="preserve"> </w:t>
      </w:r>
      <w:r w:rsidRPr="00CC22FE">
        <w:rPr>
          <w:rFonts w:eastAsiaTheme="minorEastAsia" w:cstheme="minorHAnsi"/>
          <w:b/>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oMath>
      <w:r w:rsidRPr="00CC22FE">
        <w:rPr>
          <w:rFonts w:cstheme="minorHAnsi"/>
        </w:rPr>
        <w:t xml:space="preserve"> </w:t>
      </w:r>
      <w:r w:rsidR="00FD4F36" w:rsidRPr="00FD4F36">
        <w:rPr>
          <w:rFonts w:eastAsiaTheme="minorEastAsia" w:cstheme="minorHAnsi"/>
        </w:rPr>
        <w:t>Not all</w:t>
      </w:r>
      <w:r w:rsidR="00FD4F36" w:rsidRPr="00FD4F36">
        <w:rPr>
          <w:rFonts w:cstheme="minorHAnsi"/>
        </w:rPr>
        <w:t xml:space="preserve"> </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i..</m:t>
            </m:r>
          </m:sub>
        </m:sSub>
      </m:oMath>
      <w:r w:rsidR="00FD4F36">
        <w:rPr>
          <w:rFonts w:cstheme="minorHAnsi"/>
        </w:rPr>
        <w:t xml:space="preserve"> </w:t>
      </w:r>
      <w:r w:rsidR="00FD4F36" w:rsidRPr="00FD4F36">
        <w:rPr>
          <w:rFonts w:cstheme="minorHAnsi"/>
        </w:rPr>
        <w:t>are equal</w:t>
      </w:r>
    </w:p>
    <w:p w:rsidR="00765220" w:rsidRPr="00CC22FE" w:rsidRDefault="00CD7731" w:rsidP="00765220">
      <w:pPr>
        <w:spacing w:after="0"/>
        <w:rPr>
          <w:rFonts w:cstheme="minorHAnsi"/>
        </w:rPr>
      </w:pPr>
      <w:r>
        <w:rPr>
          <w:rFonts w:ascii="Helvetica" w:hAnsi="Helvetica" w:cs="Helvetica"/>
          <w:color w:val="000000"/>
          <w:sz w:val="21"/>
          <w:szCs w:val="21"/>
          <w:shd w:val="clear" w:color="auto" w:fill="FFFFFF"/>
        </w:rPr>
        <w:t>Where 1, 2, 3 refers to Doctorate, Bachelors and HS-grad education level respectively.</w:t>
      </w:r>
    </w:p>
    <w:p w:rsidR="00765220" w:rsidRPr="00CD7731" w:rsidRDefault="00765220" w:rsidP="00765220">
      <w:pPr>
        <w:rPr>
          <w:u w:val="single"/>
        </w:rPr>
      </w:pPr>
      <w:r w:rsidRPr="00CD7731">
        <w:rPr>
          <w:u w:val="single"/>
        </w:rPr>
        <w:t>For Occupation-</w:t>
      </w:r>
    </w:p>
    <w:p w:rsidR="00854DB7" w:rsidRDefault="00765220" w:rsidP="00765220">
      <w:pPr>
        <w:spacing w:after="0"/>
        <w:rPr>
          <w:rFonts w:cstheme="minorHAnsi"/>
        </w:rPr>
      </w:pPr>
      <w:r w:rsidRPr="00CC22FE">
        <w:rPr>
          <w:rFonts w:cstheme="minorHAnsi"/>
          <w:b/>
        </w:rPr>
        <w:tab/>
        <w:t>Null Hypothesis      :</w:t>
      </w:r>
      <w:r>
        <w:rPr>
          <w:rFonts w:cstheme="minorHAnsi"/>
          <w:b/>
        </w:rPr>
        <w:t xml:space="preserve">  </w:t>
      </w:r>
      <w:r w:rsidRPr="00CC22FE">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002673A9">
        <w:rPr>
          <w:rFonts w:eastAsiaTheme="minorEastAsia" w:cstheme="minorHAnsi"/>
        </w:rPr>
        <w:t xml:space="preserve">  </w:t>
      </w:r>
      <w:r w:rsidRPr="00CC22FE">
        <w:rPr>
          <w:rFonts w:cstheme="minorHAnsi"/>
        </w:rPr>
        <w:t xml:space="preserve"> </w:t>
      </w:r>
      <m:oMath>
        <m:sSub>
          <m:sSubPr>
            <m:ctrlPr>
              <w:rPr>
                <w:rFonts w:ascii="Cambria Math" w:hAnsi="Cambria Math" w:cstheme="minorHAnsi"/>
              </w:rPr>
            </m:ctrlPr>
          </m:sSubPr>
          <m:e>
            <m:r>
              <w:rPr>
                <w:rFonts w:ascii="Cambria Math" w:hAnsi="Cambria Math" w:cstheme="minorHAnsi"/>
              </w:rPr>
              <m:t>μ</m:t>
            </m:r>
          </m:e>
          <m:sub>
            <m:r>
              <m:rPr>
                <m:sty m:val="p"/>
              </m:rP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μ</m:t>
            </m:r>
          </m:e>
          <m:sub>
            <m:r>
              <m:rPr>
                <m:sty m:val="p"/>
              </m:rP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μ</m:t>
            </m:r>
          </m:e>
          <m:sub>
            <m:r>
              <m:rPr>
                <m:sty m:val="p"/>
              </m:rPr>
              <w:rPr>
                <w:rFonts w:ascii="Cambria Math" w:hAnsi="Cambria Math" w:cstheme="minorHAnsi"/>
              </w:rPr>
              <m:t>..3</m:t>
            </m:r>
          </m:sub>
        </m:sSub>
      </m:oMath>
      <w:r w:rsidR="00854DB7" w:rsidRPr="00CC22FE">
        <w:rPr>
          <w:rFonts w:cstheme="minorHAnsi"/>
        </w:rPr>
        <w:t xml:space="preserve">  </w:t>
      </w:r>
    </w:p>
    <w:p w:rsidR="00765220" w:rsidRDefault="00765220" w:rsidP="00765220">
      <w:pPr>
        <w:spacing w:after="0"/>
        <w:rPr>
          <w:rFonts w:cstheme="minorHAnsi"/>
        </w:rPr>
      </w:pPr>
      <w:r w:rsidRPr="00CC22FE">
        <w:rPr>
          <w:rFonts w:cstheme="minorHAnsi"/>
        </w:rPr>
        <w:t xml:space="preserve">      </w:t>
      </w:r>
      <w:r w:rsidRPr="00CC22FE">
        <w:rPr>
          <w:rFonts w:eastAsiaTheme="minorEastAsia" w:cstheme="minorHAnsi"/>
        </w:rPr>
        <w:t xml:space="preserve"> </w:t>
      </w:r>
      <w:r w:rsidRPr="00CC22FE">
        <w:rPr>
          <w:rFonts w:eastAsiaTheme="minorEastAsia" w:cstheme="minorHAnsi"/>
          <w:b/>
        </w:rPr>
        <w:t>Alternative Hypothesis:</w:t>
      </w:r>
      <w:r>
        <w:rPr>
          <w:rFonts w:eastAsiaTheme="minorEastAsia" w:cstheme="minorHAnsi"/>
          <w:b/>
        </w:rPr>
        <w:t xml:space="preserve">  </w:t>
      </w:r>
      <w:r w:rsidRPr="00CC22FE">
        <w:rPr>
          <w:rFonts w:eastAsiaTheme="minorEastAsia" w:cstheme="minorHAnsi"/>
          <w:b/>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oMath>
      <w:r w:rsidRPr="00CC22FE">
        <w:rPr>
          <w:rFonts w:cstheme="minorHAnsi"/>
        </w:rPr>
        <w:t xml:space="preserve"> </w:t>
      </w:r>
      <w:r w:rsidR="00FD4F36" w:rsidRPr="00FD4F36">
        <w:rPr>
          <w:rFonts w:eastAsiaTheme="minorEastAsia" w:cstheme="minorHAnsi"/>
        </w:rPr>
        <w:t>Not all</w:t>
      </w:r>
      <w:r w:rsidR="00FD4F36" w:rsidRPr="00FD4F36">
        <w:rPr>
          <w:rFonts w:cstheme="minorHAnsi"/>
        </w:rPr>
        <w:t xml:space="preserve"> </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..j</m:t>
            </m:r>
          </m:sub>
        </m:sSub>
      </m:oMath>
      <w:r w:rsidR="00FD4F36">
        <w:rPr>
          <w:rFonts w:cstheme="minorHAnsi"/>
        </w:rPr>
        <w:t xml:space="preserve"> </w:t>
      </w:r>
      <w:r w:rsidR="00FD4F36" w:rsidRPr="00FD4F36">
        <w:rPr>
          <w:rFonts w:cstheme="minorHAnsi"/>
        </w:rPr>
        <w:t>are equal</w:t>
      </w:r>
    </w:p>
    <w:p w:rsidR="00765220" w:rsidRDefault="00CD7731" w:rsidP="00765220">
      <w:pPr>
        <w:spacing w:after="0"/>
        <w:rPr>
          <w:rFonts w:cstheme="minorHAnsi"/>
        </w:rPr>
      </w:pPr>
      <w:r>
        <w:rPr>
          <w:rFonts w:ascii="Helvetica" w:hAnsi="Helvetica" w:cs="Helvetica"/>
          <w:color w:val="000000"/>
          <w:sz w:val="21"/>
          <w:szCs w:val="21"/>
          <w:shd w:val="clear" w:color="auto" w:fill="FFFFFF"/>
        </w:rPr>
        <w:t xml:space="preserve">Where 1,2,3,4 refers to Prof-specialty, Sales, </w:t>
      </w:r>
      <w:proofErr w:type="spellStart"/>
      <w:r>
        <w:rPr>
          <w:rFonts w:ascii="Helvetica" w:hAnsi="Helvetica" w:cs="Helvetica"/>
          <w:color w:val="000000"/>
          <w:sz w:val="21"/>
          <w:szCs w:val="21"/>
          <w:shd w:val="clear" w:color="auto" w:fill="FFFFFF"/>
        </w:rPr>
        <w:t>Adm</w:t>
      </w:r>
      <w:proofErr w:type="spellEnd"/>
      <w:r>
        <w:rPr>
          <w:rFonts w:ascii="Helvetica" w:hAnsi="Helvetica" w:cs="Helvetica"/>
          <w:color w:val="000000"/>
          <w:sz w:val="21"/>
          <w:szCs w:val="21"/>
          <w:shd w:val="clear" w:color="auto" w:fill="FFFFFF"/>
        </w:rPr>
        <w:t>-clerical and Exec-managerial respectively.</w:t>
      </w:r>
    </w:p>
    <w:p w:rsidR="00765220" w:rsidRPr="00CD7731" w:rsidRDefault="00765220" w:rsidP="00765220">
      <w:pPr>
        <w:spacing w:after="0"/>
        <w:rPr>
          <w:rFonts w:cstheme="minorHAnsi"/>
          <w:u w:val="single"/>
        </w:rPr>
      </w:pPr>
      <w:r w:rsidRPr="00CD7731">
        <w:rPr>
          <w:rFonts w:cstheme="minorHAnsi"/>
          <w:u w:val="single"/>
        </w:rPr>
        <w:t>For Interaction effect-</w:t>
      </w:r>
    </w:p>
    <w:p w:rsidR="00765220" w:rsidRDefault="00765220" w:rsidP="00765220">
      <w:pPr>
        <w:spacing w:after="0"/>
        <w:rPr>
          <w:rFonts w:cstheme="minorHAnsi"/>
        </w:rPr>
      </w:pPr>
    </w:p>
    <w:p w:rsidR="00765220" w:rsidRPr="00CC22FE" w:rsidRDefault="00765220" w:rsidP="00765220">
      <w:pPr>
        <w:spacing w:after="0"/>
        <w:rPr>
          <w:rFonts w:cstheme="minorHAnsi"/>
        </w:rPr>
      </w:pPr>
      <w:r w:rsidRPr="00CC22FE">
        <w:rPr>
          <w:rFonts w:cstheme="minorHAnsi"/>
          <w:b/>
        </w:rPr>
        <w:tab/>
        <w:t>Null Hypothesis      :</w:t>
      </w:r>
      <w:r>
        <w:rPr>
          <w:rFonts w:cstheme="minorHAnsi"/>
          <w:b/>
        </w:rPr>
        <w:t xml:space="preserve"> </w:t>
      </w:r>
      <w:r w:rsidRPr="00CC22FE">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Pr="00CC22FE">
        <w:rPr>
          <w:rFonts w:cstheme="minorHAnsi"/>
        </w:rPr>
        <w:t xml:space="preserve"> </w:t>
      </w:r>
      <w:r>
        <w:rPr>
          <w:rFonts w:cstheme="minorHAnsi"/>
        </w:rPr>
        <w:t>Interaction effect does not exist</w:t>
      </w:r>
    </w:p>
    <w:p w:rsidR="00765220" w:rsidRDefault="00765220" w:rsidP="00765220">
      <w:pPr>
        <w:spacing w:after="0"/>
        <w:rPr>
          <w:rFonts w:cstheme="minorHAnsi"/>
        </w:rPr>
      </w:pPr>
      <w:r w:rsidRPr="00CC22FE">
        <w:rPr>
          <w:rFonts w:cstheme="minorHAnsi"/>
        </w:rPr>
        <w:t xml:space="preserve">      </w:t>
      </w:r>
      <w:r w:rsidRPr="00CC22FE">
        <w:rPr>
          <w:rFonts w:eastAsiaTheme="minorEastAsia" w:cstheme="minorHAnsi"/>
        </w:rPr>
        <w:t xml:space="preserve"> </w:t>
      </w:r>
      <w:r w:rsidRPr="00CC22FE">
        <w:rPr>
          <w:rFonts w:eastAsiaTheme="minorEastAsia" w:cstheme="minorHAnsi"/>
          <w:b/>
        </w:rPr>
        <w:t>Alternative Hypothesis:</w:t>
      </w:r>
      <w:r>
        <w:rPr>
          <w:rFonts w:eastAsiaTheme="minorEastAsia" w:cstheme="minorHAnsi"/>
          <w:b/>
        </w:rPr>
        <w:t xml:space="preserve"> </w:t>
      </w:r>
      <w:r w:rsidRPr="00CC22FE">
        <w:rPr>
          <w:rFonts w:eastAsiaTheme="minorEastAsia" w:cstheme="minorHAnsi"/>
          <w:b/>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oMath>
      <w:r w:rsidRPr="00CC22FE">
        <w:rPr>
          <w:rFonts w:cstheme="minorHAnsi"/>
        </w:rPr>
        <w:t xml:space="preserve"> </w:t>
      </w:r>
      <w:r>
        <w:rPr>
          <w:rFonts w:cstheme="minorHAnsi"/>
        </w:rPr>
        <w:t>An Interaction effect exists</w:t>
      </w:r>
    </w:p>
    <w:p w:rsidR="00AE1E3D" w:rsidRDefault="00AE1E3D" w:rsidP="00765220">
      <w:pPr>
        <w:spacing w:after="0"/>
        <w:rPr>
          <w:rFonts w:cstheme="minorHAnsi"/>
        </w:rPr>
      </w:pPr>
    </w:p>
    <w:p w:rsidR="0005658F" w:rsidRDefault="0005658F" w:rsidP="00765220">
      <w:pPr>
        <w:spacing w:after="0"/>
        <w:rPr>
          <w:rFonts w:cstheme="minorHAnsi"/>
        </w:rPr>
      </w:pPr>
    </w:p>
    <w:tbl>
      <w:tblPr>
        <w:tblStyle w:val="GridTable5Dark-Accent5"/>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938"/>
        <w:gridCol w:w="1109"/>
        <w:gridCol w:w="1376"/>
        <w:gridCol w:w="1378"/>
        <w:gridCol w:w="1365"/>
        <w:gridCol w:w="1288"/>
      </w:tblGrid>
      <w:tr w:rsidR="00AE1E3D" w:rsidTr="00CA4DD7">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38" w:type="dxa"/>
            <w:tcBorders>
              <w:top w:val="none" w:sz="0" w:space="0" w:color="auto"/>
              <w:left w:val="none" w:sz="0" w:space="0" w:color="auto"/>
              <w:right w:val="none" w:sz="0" w:space="0" w:color="auto"/>
            </w:tcBorders>
            <w:vAlign w:val="center"/>
          </w:tcPr>
          <w:p w:rsidR="00AE1E3D" w:rsidRPr="00765220" w:rsidRDefault="00AE1E3D" w:rsidP="00AE1E3D">
            <w:pPr>
              <w:spacing w:after="0"/>
              <w:jc w:val="center"/>
              <w:rPr>
                <w:rFonts w:cstheme="minorHAnsi"/>
              </w:rPr>
            </w:pPr>
          </w:p>
        </w:tc>
        <w:tc>
          <w:tcPr>
            <w:tcW w:w="1109" w:type="dxa"/>
            <w:tcBorders>
              <w:top w:val="none" w:sz="0" w:space="0" w:color="auto"/>
              <w:left w:val="none" w:sz="0" w:space="0" w:color="auto"/>
              <w:right w:val="none" w:sz="0" w:space="0" w:color="auto"/>
            </w:tcBorders>
            <w:vAlign w:val="center"/>
          </w:tcPr>
          <w:p w:rsidR="00AE1E3D" w:rsidRPr="00765220" w:rsidRDefault="00AE1E3D" w:rsidP="00AE1E3D">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765220">
              <w:rPr>
                <w:rFonts w:cstheme="minorHAnsi"/>
              </w:rPr>
              <w:t>df</w:t>
            </w:r>
            <w:proofErr w:type="spellEnd"/>
          </w:p>
        </w:tc>
        <w:tc>
          <w:tcPr>
            <w:tcW w:w="1376" w:type="dxa"/>
            <w:tcBorders>
              <w:top w:val="none" w:sz="0" w:space="0" w:color="auto"/>
              <w:left w:val="none" w:sz="0" w:space="0" w:color="auto"/>
              <w:right w:val="none" w:sz="0" w:space="0" w:color="auto"/>
            </w:tcBorders>
            <w:vAlign w:val="center"/>
          </w:tcPr>
          <w:p w:rsidR="00AE1E3D" w:rsidRPr="00765220" w:rsidRDefault="00AE1E3D" w:rsidP="00AE1E3D">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765220">
              <w:rPr>
                <w:rFonts w:cstheme="minorHAnsi"/>
              </w:rPr>
              <w:t>sum_sq</w:t>
            </w:r>
            <w:proofErr w:type="spellEnd"/>
          </w:p>
        </w:tc>
        <w:tc>
          <w:tcPr>
            <w:tcW w:w="1378" w:type="dxa"/>
            <w:tcBorders>
              <w:top w:val="none" w:sz="0" w:space="0" w:color="auto"/>
              <w:left w:val="none" w:sz="0" w:space="0" w:color="auto"/>
              <w:right w:val="none" w:sz="0" w:space="0" w:color="auto"/>
            </w:tcBorders>
            <w:vAlign w:val="center"/>
          </w:tcPr>
          <w:p w:rsidR="00AE1E3D" w:rsidRPr="00765220" w:rsidRDefault="00AE1E3D" w:rsidP="00AE1E3D">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765220">
              <w:rPr>
                <w:rFonts w:cstheme="minorHAnsi"/>
              </w:rPr>
              <w:t>mean_sq</w:t>
            </w:r>
            <w:proofErr w:type="spellEnd"/>
          </w:p>
        </w:tc>
        <w:tc>
          <w:tcPr>
            <w:tcW w:w="1365" w:type="dxa"/>
            <w:tcBorders>
              <w:top w:val="none" w:sz="0" w:space="0" w:color="auto"/>
              <w:left w:val="none" w:sz="0" w:space="0" w:color="auto"/>
              <w:right w:val="none" w:sz="0" w:space="0" w:color="auto"/>
            </w:tcBorders>
            <w:vAlign w:val="center"/>
          </w:tcPr>
          <w:p w:rsidR="00AE1E3D" w:rsidRPr="00765220" w:rsidRDefault="00AE1E3D" w:rsidP="00AE1E3D">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sidRPr="00765220">
              <w:rPr>
                <w:rFonts w:cstheme="minorHAnsi"/>
              </w:rPr>
              <w:t>F</w:t>
            </w:r>
          </w:p>
        </w:tc>
        <w:tc>
          <w:tcPr>
            <w:tcW w:w="1288" w:type="dxa"/>
            <w:tcBorders>
              <w:top w:val="none" w:sz="0" w:space="0" w:color="auto"/>
              <w:left w:val="none" w:sz="0" w:space="0" w:color="auto"/>
              <w:right w:val="none" w:sz="0" w:space="0" w:color="auto"/>
            </w:tcBorders>
            <w:vAlign w:val="center"/>
          </w:tcPr>
          <w:p w:rsidR="00AE1E3D" w:rsidRPr="00765220" w:rsidRDefault="00AE1E3D" w:rsidP="00AE1E3D">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sidRPr="00765220">
              <w:rPr>
                <w:rFonts w:cstheme="minorHAnsi"/>
              </w:rPr>
              <w:t>PR(&gt;F)</w:t>
            </w:r>
          </w:p>
        </w:tc>
      </w:tr>
      <w:tr w:rsidR="00AE1E3D" w:rsidTr="00CA4DD7">
        <w:trPr>
          <w:trHeight w:val="504"/>
        </w:trPr>
        <w:tc>
          <w:tcPr>
            <w:cnfStyle w:val="001000000000" w:firstRow="0" w:lastRow="0" w:firstColumn="1" w:lastColumn="0" w:oddVBand="0" w:evenVBand="0" w:oddHBand="0" w:evenHBand="0" w:firstRowFirstColumn="0" w:firstRowLastColumn="0" w:lastRowFirstColumn="0" w:lastRowLastColumn="0"/>
            <w:tcW w:w="2938" w:type="dxa"/>
            <w:tcBorders>
              <w:left w:val="none" w:sz="0" w:space="0" w:color="auto"/>
            </w:tcBorders>
            <w:vAlign w:val="center"/>
          </w:tcPr>
          <w:p w:rsidR="00AE1E3D" w:rsidRPr="00765220" w:rsidRDefault="00AE1E3D" w:rsidP="00AE1E3D">
            <w:pPr>
              <w:spacing w:after="0"/>
              <w:jc w:val="center"/>
              <w:rPr>
                <w:rFonts w:cstheme="minorHAnsi"/>
              </w:rPr>
            </w:pPr>
            <w:r w:rsidRPr="00765220">
              <w:rPr>
                <w:rFonts w:cstheme="minorHAnsi"/>
              </w:rPr>
              <w:t>C(Education)</w:t>
            </w:r>
          </w:p>
        </w:tc>
        <w:tc>
          <w:tcPr>
            <w:tcW w:w="1109"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2</w:t>
            </w:r>
          </w:p>
        </w:tc>
        <w:tc>
          <w:tcPr>
            <w:tcW w:w="1376"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1.03E+11</w:t>
            </w:r>
          </w:p>
        </w:tc>
        <w:tc>
          <w:tcPr>
            <w:tcW w:w="137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5.13E+10</w:t>
            </w:r>
          </w:p>
        </w:tc>
        <w:tc>
          <w:tcPr>
            <w:tcW w:w="1365"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72.21196</w:t>
            </w:r>
          </w:p>
        </w:tc>
        <w:tc>
          <w:tcPr>
            <w:tcW w:w="128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5.47E-12</w:t>
            </w:r>
          </w:p>
        </w:tc>
      </w:tr>
      <w:tr w:rsidR="00AE1E3D" w:rsidTr="00CA4DD7">
        <w:trPr>
          <w:trHeight w:val="504"/>
        </w:trPr>
        <w:tc>
          <w:tcPr>
            <w:cnfStyle w:val="001000000000" w:firstRow="0" w:lastRow="0" w:firstColumn="1" w:lastColumn="0" w:oddVBand="0" w:evenVBand="0" w:oddHBand="0" w:evenHBand="0" w:firstRowFirstColumn="0" w:firstRowLastColumn="0" w:lastRowFirstColumn="0" w:lastRowLastColumn="0"/>
            <w:tcW w:w="2938" w:type="dxa"/>
            <w:tcBorders>
              <w:left w:val="none" w:sz="0" w:space="0" w:color="auto"/>
            </w:tcBorders>
            <w:vAlign w:val="center"/>
          </w:tcPr>
          <w:p w:rsidR="00AE1E3D" w:rsidRPr="00765220" w:rsidRDefault="00AE1E3D" w:rsidP="00AE1E3D">
            <w:pPr>
              <w:spacing w:after="0"/>
              <w:jc w:val="center"/>
              <w:rPr>
                <w:rFonts w:cstheme="minorHAnsi"/>
              </w:rPr>
            </w:pPr>
            <w:r w:rsidRPr="00765220">
              <w:rPr>
                <w:rFonts w:cstheme="minorHAnsi"/>
              </w:rPr>
              <w:t>C(Occupation)</w:t>
            </w:r>
          </w:p>
        </w:tc>
        <w:tc>
          <w:tcPr>
            <w:tcW w:w="1109"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3</w:t>
            </w:r>
          </w:p>
        </w:tc>
        <w:tc>
          <w:tcPr>
            <w:tcW w:w="1376"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5.52E+09</w:t>
            </w:r>
          </w:p>
        </w:tc>
        <w:tc>
          <w:tcPr>
            <w:tcW w:w="137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1.84E+09</w:t>
            </w:r>
          </w:p>
        </w:tc>
        <w:tc>
          <w:tcPr>
            <w:tcW w:w="1365"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2.587626</w:t>
            </w:r>
          </w:p>
        </w:tc>
        <w:tc>
          <w:tcPr>
            <w:tcW w:w="128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7.21E-02</w:t>
            </w:r>
          </w:p>
        </w:tc>
      </w:tr>
      <w:tr w:rsidR="00AE1E3D" w:rsidTr="00CA4DD7">
        <w:trPr>
          <w:trHeight w:val="504"/>
        </w:trPr>
        <w:tc>
          <w:tcPr>
            <w:cnfStyle w:val="001000000000" w:firstRow="0" w:lastRow="0" w:firstColumn="1" w:lastColumn="0" w:oddVBand="0" w:evenVBand="0" w:oddHBand="0" w:evenHBand="0" w:firstRowFirstColumn="0" w:firstRowLastColumn="0" w:lastRowFirstColumn="0" w:lastRowLastColumn="0"/>
            <w:tcW w:w="2938" w:type="dxa"/>
            <w:tcBorders>
              <w:left w:val="none" w:sz="0" w:space="0" w:color="auto"/>
            </w:tcBorders>
            <w:vAlign w:val="center"/>
          </w:tcPr>
          <w:p w:rsidR="00AE1E3D" w:rsidRPr="00765220" w:rsidRDefault="00AE1E3D" w:rsidP="00AE1E3D">
            <w:pPr>
              <w:spacing w:after="0"/>
              <w:jc w:val="center"/>
              <w:rPr>
                <w:rFonts w:cstheme="minorHAnsi"/>
              </w:rPr>
            </w:pPr>
            <w:r w:rsidRPr="00765220">
              <w:rPr>
                <w:rFonts w:cstheme="minorHAnsi"/>
              </w:rPr>
              <w:t>C(Education):C(Occupation)</w:t>
            </w:r>
          </w:p>
        </w:tc>
        <w:tc>
          <w:tcPr>
            <w:tcW w:w="1109"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6</w:t>
            </w:r>
          </w:p>
        </w:tc>
        <w:tc>
          <w:tcPr>
            <w:tcW w:w="1376"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3.63E+10</w:t>
            </w:r>
          </w:p>
        </w:tc>
        <w:tc>
          <w:tcPr>
            <w:tcW w:w="137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6.06E+09</w:t>
            </w:r>
          </w:p>
        </w:tc>
        <w:tc>
          <w:tcPr>
            <w:tcW w:w="1365"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8.519815</w:t>
            </w:r>
          </w:p>
        </w:tc>
        <w:tc>
          <w:tcPr>
            <w:tcW w:w="128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2.23E-05</w:t>
            </w:r>
          </w:p>
        </w:tc>
      </w:tr>
      <w:tr w:rsidR="00AE1E3D" w:rsidTr="00CA4DD7">
        <w:trPr>
          <w:trHeight w:val="504"/>
        </w:trPr>
        <w:tc>
          <w:tcPr>
            <w:cnfStyle w:val="001000000000" w:firstRow="0" w:lastRow="0" w:firstColumn="1" w:lastColumn="0" w:oddVBand="0" w:evenVBand="0" w:oddHBand="0" w:evenHBand="0" w:firstRowFirstColumn="0" w:firstRowLastColumn="0" w:lastRowFirstColumn="0" w:lastRowLastColumn="0"/>
            <w:tcW w:w="2938" w:type="dxa"/>
            <w:tcBorders>
              <w:left w:val="none" w:sz="0" w:space="0" w:color="auto"/>
              <w:bottom w:val="none" w:sz="0" w:space="0" w:color="auto"/>
            </w:tcBorders>
            <w:vAlign w:val="center"/>
          </w:tcPr>
          <w:p w:rsidR="00AE1E3D" w:rsidRPr="00765220" w:rsidRDefault="00AE1E3D" w:rsidP="00AE1E3D">
            <w:pPr>
              <w:spacing w:after="0"/>
              <w:jc w:val="center"/>
              <w:rPr>
                <w:rFonts w:cstheme="minorHAnsi"/>
              </w:rPr>
            </w:pPr>
            <w:r w:rsidRPr="00765220">
              <w:rPr>
                <w:rFonts w:cstheme="minorHAnsi"/>
              </w:rPr>
              <w:t>Residual</w:t>
            </w:r>
          </w:p>
        </w:tc>
        <w:tc>
          <w:tcPr>
            <w:tcW w:w="1109"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29</w:t>
            </w:r>
          </w:p>
        </w:tc>
        <w:tc>
          <w:tcPr>
            <w:tcW w:w="1376"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2.06E+10</w:t>
            </w:r>
          </w:p>
        </w:tc>
        <w:tc>
          <w:tcPr>
            <w:tcW w:w="1378"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sidRPr="00765220">
              <w:rPr>
                <w:rFonts w:cstheme="minorHAnsi"/>
              </w:rPr>
              <w:t>7.11E+08</w:t>
            </w:r>
          </w:p>
        </w:tc>
        <w:tc>
          <w:tcPr>
            <w:tcW w:w="1365" w:type="dxa"/>
            <w:vAlign w:val="center"/>
          </w:tcPr>
          <w:p w:rsidR="00AE1E3D" w:rsidRPr="00765220" w:rsidRDefault="00AE1E3D" w:rsidP="00AE1E3D">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65220">
              <w:rPr>
                <w:rFonts w:cstheme="minorHAnsi"/>
              </w:rPr>
              <w:t>NaN</w:t>
            </w:r>
            <w:proofErr w:type="spellEnd"/>
          </w:p>
        </w:tc>
        <w:tc>
          <w:tcPr>
            <w:tcW w:w="1288" w:type="dxa"/>
            <w:vAlign w:val="center"/>
          </w:tcPr>
          <w:p w:rsidR="00AE1E3D" w:rsidRPr="00765220" w:rsidRDefault="00AE1E3D" w:rsidP="00AE1E3D">
            <w:pPr>
              <w:keepNext/>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65220">
              <w:rPr>
                <w:rFonts w:cstheme="minorHAnsi"/>
              </w:rPr>
              <w:t>NaN</w:t>
            </w:r>
            <w:proofErr w:type="spellEnd"/>
          </w:p>
        </w:tc>
      </w:tr>
    </w:tbl>
    <w:p w:rsidR="007F3910" w:rsidRDefault="00AE1E3D" w:rsidP="00BE1699">
      <w:pPr>
        <w:pStyle w:val="Caption"/>
      </w:pPr>
      <w:bookmarkStart w:id="29" w:name="_Toc71890438"/>
      <w:r>
        <w:t xml:space="preserve">Table </w:t>
      </w:r>
      <w:fldSimple w:instr=" SEQ Table \* ARABIC ">
        <w:r w:rsidR="00C65CDD">
          <w:rPr>
            <w:noProof/>
          </w:rPr>
          <w:t>4</w:t>
        </w:r>
      </w:fldSimple>
      <w:r>
        <w:t xml:space="preserve">: </w:t>
      </w:r>
      <w:r w:rsidRPr="00134D60">
        <w:t xml:space="preserve">Two way ANOVA </w:t>
      </w:r>
      <w:r w:rsidR="00883A87">
        <w:t xml:space="preserve">results </w:t>
      </w:r>
      <w:r w:rsidRPr="00134D60">
        <w:t>considering the Interaction effect</w:t>
      </w:r>
      <w:bookmarkEnd w:id="29"/>
    </w:p>
    <w:p w:rsidR="00185A5C" w:rsidRPr="00185A5C" w:rsidRDefault="00185A5C" w:rsidP="00185A5C"/>
    <w:p w:rsidR="007C34A5" w:rsidRDefault="00185A5C" w:rsidP="007C34A5">
      <w:pPr>
        <w:jc w:val="both"/>
      </w:pPr>
      <w:r>
        <w:t xml:space="preserve">When only Education is the predictor, </w:t>
      </w:r>
      <w:r w:rsidR="007C34A5">
        <w:t>(</w:t>
      </w:r>
      <w:r w:rsidR="007C34A5" w:rsidRPr="007C34A5">
        <w:t>102695500000</w:t>
      </w:r>
      <w:r w:rsidR="007C34A5">
        <w:t>/</w:t>
      </w:r>
      <w:r w:rsidR="007C34A5" w:rsidRPr="007C34A5">
        <w:t>165185556000</w:t>
      </w:r>
      <w:r w:rsidR="007C34A5">
        <w:t>=) 62.2</w:t>
      </w:r>
      <w:r>
        <w:t xml:space="preserve">% of total variability is </w:t>
      </w:r>
      <w:r w:rsidR="007C34A5">
        <w:t>explained by</w:t>
      </w:r>
      <w:r>
        <w:t xml:space="preserve"> it. When only manufacturer is the predictor (</w:t>
      </w:r>
      <w:r w:rsidR="007C34A5" w:rsidRPr="007C34A5">
        <w:t>11258780000</w:t>
      </w:r>
      <w:r>
        <w:t>/</w:t>
      </w:r>
      <w:r w:rsidR="007C34A5">
        <w:t>165185556000 =) 6.8</w:t>
      </w:r>
      <w:r>
        <w:t>% of total variability is explained by it. However, when both the factors are in the model</w:t>
      </w:r>
      <w:r w:rsidR="007C34A5">
        <w:t xml:space="preserve"> </w:t>
      </w:r>
      <w:r>
        <w:t>(</w:t>
      </w:r>
      <w:r w:rsidR="007C34A5">
        <w:t>144564536000/</w:t>
      </w:r>
      <w:r w:rsidR="007C34A5" w:rsidRPr="007C34A5">
        <w:t>165185556000</w:t>
      </w:r>
      <w:r w:rsidR="007C34A5">
        <w:t xml:space="preserve">=) 87.5% of total variability is explained by both main effects and their interaction effects. Hence, two way ANOVA was beneficial for our analysis. </w:t>
      </w:r>
    </w:p>
    <w:p w:rsidR="007C34A5" w:rsidRDefault="007C34A5" w:rsidP="00777C82">
      <w:pPr>
        <w:jc w:val="both"/>
      </w:pPr>
      <w:r>
        <w:t>Note that all three hypotheses are significant at 5% level. Therefore, our conclusion based on two-way ANOVA test, we reject the null hypothesis that all group means are equal for different Education levels; we reject the hypothesis that all group means are equal for different Occupations. Similarly, equality of means at each combination of Education level and Occupation is also rejected.</w:t>
      </w:r>
    </w:p>
    <w:p w:rsidR="00777C82" w:rsidRDefault="00777C82" w:rsidP="00777C82">
      <w:pPr>
        <w:pStyle w:val="Heading4"/>
        <w:numPr>
          <w:ilvl w:val="1"/>
          <w:numId w:val="17"/>
        </w:numPr>
      </w:pPr>
      <w:bookmarkStart w:id="30" w:name="_Toc71890403"/>
      <w:r w:rsidRPr="00777C82">
        <w:t>Explain the business implications of performing ANOVA for this particular case study.</w:t>
      </w:r>
      <w:bookmarkEnd w:id="30"/>
    </w:p>
    <w:p w:rsidR="00490852" w:rsidRDefault="00777C82" w:rsidP="003351DF">
      <w:pPr>
        <w:jc w:val="both"/>
      </w:pPr>
      <w:r>
        <w:rPr>
          <w:b/>
        </w:rPr>
        <w:t xml:space="preserve">Sol: </w:t>
      </w:r>
      <w:r>
        <w:t>In this particular case study we found out that</w:t>
      </w:r>
      <w:r w:rsidR="00490852">
        <w:t>:</w:t>
      </w:r>
    </w:p>
    <w:p w:rsidR="00490852" w:rsidRDefault="00490852" w:rsidP="008B3BCA">
      <w:pPr>
        <w:pStyle w:val="ListParagraph"/>
        <w:numPr>
          <w:ilvl w:val="0"/>
          <w:numId w:val="21"/>
        </w:numPr>
        <w:jc w:val="both"/>
      </w:pPr>
      <w:r>
        <w:t>T</w:t>
      </w:r>
      <w:r w:rsidR="00777C82">
        <w:t xml:space="preserve">he Salary of individuals is </w:t>
      </w:r>
      <w:r w:rsidR="00165981">
        <w:t>very different for different Education levels</w:t>
      </w:r>
      <w:r>
        <w:t xml:space="preserve"> w</w:t>
      </w:r>
      <w:r w:rsidR="00165981">
        <w:t xml:space="preserve">hich is understandable because the Education level impacts the </w:t>
      </w:r>
      <w:r>
        <w:t xml:space="preserve">Salary of individuals a lot. </w:t>
      </w:r>
    </w:p>
    <w:p w:rsidR="008B3BCA" w:rsidRDefault="008B3BCA" w:rsidP="008B3BCA">
      <w:pPr>
        <w:pStyle w:val="ListParagraph"/>
        <w:numPr>
          <w:ilvl w:val="0"/>
          <w:numId w:val="21"/>
        </w:numPr>
        <w:jc w:val="both"/>
      </w:pPr>
      <w:r>
        <w:t>By comparing combinations of means for different Education levels, we came to know that none of means are equal to other</w:t>
      </w:r>
    </w:p>
    <w:p w:rsidR="008B3BCA" w:rsidRDefault="008B3BCA" w:rsidP="008B3BCA">
      <w:pPr>
        <w:pStyle w:val="ListParagraph"/>
        <w:numPr>
          <w:ilvl w:val="0"/>
          <w:numId w:val="21"/>
        </w:numPr>
        <w:jc w:val="both"/>
      </w:pPr>
      <w:r>
        <w:t>F</w:t>
      </w:r>
      <w:r w:rsidR="00165981">
        <w:t>or Occupations of individuals with respect to Salary we came to the conclusion that the variability in Salary of individuals is not significant for individuals with different Occupations.</w:t>
      </w:r>
    </w:p>
    <w:p w:rsidR="008B3BCA" w:rsidRDefault="008B3BCA" w:rsidP="008B3BCA">
      <w:pPr>
        <w:pStyle w:val="ListParagraph"/>
        <w:numPr>
          <w:ilvl w:val="0"/>
          <w:numId w:val="21"/>
        </w:numPr>
        <w:jc w:val="both"/>
      </w:pPr>
      <w:r>
        <w:t xml:space="preserve">After checking for the interaction effect, we found out that there is some sort of interaction present within the Education and Occupation levels. </w:t>
      </w:r>
    </w:p>
    <w:p w:rsidR="003351DF" w:rsidRDefault="008B3BCA" w:rsidP="008B3BCA">
      <w:pPr>
        <w:pStyle w:val="ListParagraph"/>
        <w:numPr>
          <w:ilvl w:val="0"/>
          <w:numId w:val="21"/>
        </w:numPr>
        <w:jc w:val="both"/>
      </w:pPr>
      <w:r>
        <w:t>Finally, after considering the interaction effects we were able to determine the cause of 87.5% variability within the response variable (which in our case study is ‘Salary’).</w:t>
      </w:r>
      <w:r w:rsidR="003351DF">
        <w:br w:type="page"/>
      </w:r>
    </w:p>
    <w:p w:rsidR="00BE1699" w:rsidRDefault="008B3BCA" w:rsidP="00821408">
      <w:pPr>
        <w:pStyle w:val="Heading2"/>
        <w:jc w:val="center"/>
        <w:rPr>
          <w:u w:val="single"/>
        </w:rPr>
      </w:pPr>
      <w:bookmarkStart w:id="31" w:name="_Toc71890404"/>
      <w:r>
        <w:rPr>
          <w:u w:val="single"/>
        </w:rPr>
        <w:lastRenderedPageBreak/>
        <w:t>P</w:t>
      </w:r>
      <w:r w:rsidR="00FF089A" w:rsidRPr="00FF089A">
        <w:rPr>
          <w:u w:val="single"/>
        </w:rPr>
        <w:t>roblem 2</w:t>
      </w:r>
      <w:bookmarkEnd w:id="31"/>
    </w:p>
    <w:p w:rsidR="00FF089A" w:rsidRDefault="00FF089A" w:rsidP="00FF089A"/>
    <w:p w:rsidR="00FF089A" w:rsidRDefault="00427C03" w:rsidP="00FF089A">
      <w:pPr>
        <w:pStyle w:val="Heading3"/>
      </w:pPr>
      <w:bookmarkStart w:id="32" w:name="_Toc71890405"/>
      <w:r>
        <w:t>Education-Post Dataset Analysis (PCA)</w:t>
      </w:r>
      <w:bookmarkEnd w:id="32"/>
    </w:p>
    <w:p w:rsidR="00427C03" w:rsidRDefault="00427C03" w:rsidP="00427C03"/>
    <w:p w:rsidR="00427C03" w:rsidRDefault="00A97E1D" w:rsidP="00A97E1D">
      <w:pPr>
        <w:pStyle w:val="Heading3"/>
      </w:pPr>
      <w:bookmarkStart w:id="33" w:name="_Toc71890406"/>
      <w:r>
        <w:t>Information about Dataset</w:t>
      </w:r>
      <w:bookmarkEnd w:id="33"/>
    </w:p>
    <w:p w:rsidR="00A97E1D" w:rsidRDefault="00A97E1D" w:rsidP="00A97E1D"/>
    <w:p w:rsidR="00A97E1D" w:rsidRPr="00A97E1D" w:rsidRDefault="00A97E1D" w:rsidP="00A97E1D">
      <w:r>
        <w:t xml:space="preserve">The dataset Education - Post 12th Standard.csv contains information on various colleges. Since, we are expected to perform only Principal Component Analysis, no response variable is there in the dataset. The dataset contains 18 variables in total. The data dictionary is mentioned below: </w:t>
      </w:r>
    </w:p>
    <w:p w:rsidR="00427C03" w:rsidRDefault="00427C03" w:rsidP="00427C03">
      <w:pPr>
        <w:pStyle w:val="ListParagraph"/>
        <w:numPr>
          <w:ilvl w:val="0"/>
          <w:numId w:val="22"/>
        </w:numPr>
        <w:jc w:val="both"/>
      </w:pPr>
      <w:r>
        <w:t>Names</w:t>
      </w:r>
      <w:r w:rsidR="00A97E1D">
        <w:tab/>
      </w:r>
      <w:r>
        <w:t>: Names of various university and colleges</w:t>
      </w:r>
    </w:p>
    <w:p w:rsidR="00427C03" w:rsidRDefault="00427C03" w:rsidP="00427C03">
      <w:pPr>
        <w:pStyle w:val="ListParagraph"/>
        <w:numPr>
          <w:ilvl w:val="0"/>
          <w:numId w:val="22"/>
        </w:numPr>
        <w:jc w:val="both"/>
      </w:pPr>
      <w:r>
        <w:t>Apps: Number of applications received</w:t>
      </w:r>
    </w:p>
    <w:p w:rsidR="00427C03" w:rsidRDefault="00427C03" w:rsidP="00427C03">
      <w:pPr>
        <w:pStyle w:val="ListParagraph"/>
        <w:numPr>
          <w:ilvl w:val="0"/>
          <w:numId w:val="22"/>
        </w:numPr>
        <w:jc w:val="both"/>
      </w:pPr>
      <w:r>
        <w:t>Accept: Number of applications accepted</w:t>
      </w:r>
    </w:p>
    <w:p w:rsidR="00427C03" w:rsidRDefault="00427C03" w:rsidP="00427C03">
      <w:pPr>
        <w:pStyle w:val="ListParagraph"/>
        <w:numPr>
          <w:ilvl w:val="0"/>
          <w:numId w:val="22"/>
        </w:numPr>
        <w:jc w:val="both"/>
      </w:pPr>
      <w:r>
        <w:t>Enroll: Number of new students enrolled</w:t>
      </w:r>
    </w:p>
    <w:p w:rsidR="00427C03" w:rsidRDefault="00427C03" w:rsidP="00427C03">
      <w:pPr>
        <w:pStyle w:val="ListParagraph"/>
        <w:numPr>
          <w:ilvl w:val="0"/>
          <w:numId w:val="22"/>
        </w:numPr>
        <w:jc w:val="both"/>
      </w:pPr>
      <w:r>
        <w:t>Top10perc: Percentage of new students from top 10% of Higher Secondary class</w:t>
      </w:r>
    </w:p>
    <w:p w:rsidR="00427C03" w:rsidRDefault="00427C03" w:rsidP="00427C03">
      <w:pPr>
        <w:pStyle w:val="ListParagraph"/>
        <w:numPr>
          <w:ilvl w:val="0"/>
          <w:numId w:val="22"/>
        </w:numPr>
        <w:jc w:val="both"/>
      </w:pPr>
      <w:r>
        <w:t>Top25perc: Percentage of new students from top 25% of Higher Secondary class</w:t>
      </w:r>
    </w:p>
    <w:p w:rsidR="00427C03" w:rsidRDefault="00427C03" w:rsidP="00427C03">
      <w:pPr>
        <w:pStyle w:val="ListParagraph"/>
        <w:numPr>
          <w:ilvl w:val="0"/>
          <w:numId w:val="22"/>
        </w:numPr>
        <w:jc w:val="both"/>
      </w:pPr>
      <w:proofErr w:type="spellStart"/>
      <w:r>
        <w:t>F.Undergrad</w:t>
      </w:r>
      <w:proofErr w:type="spellEnd"/>
      <w:r>
        <w:t>: Number of full-time undergraduate students</w:t>
      </w:r>
    </w:p>
    <w:p w:rsidR="00427C03" w:rsidRDefault="00427C03" w:rsidP="00427C03">
      <w:pPr>
        <w:pStyle w:val="ListParagraph"/>
        <w:numPr>
          <w:ilvl w:val="0"/>
          <w:numId w:val="22"/>
        </w:numPr>
        <w:jc w:val="both"/>
      </w:pPr>
      <w:proofErr w:type="spellStart"/>
      <w:r>
        <w:t>P.Undergrad</w:t>
      </w:r>
      <w:proofErr w:type="spellEnd"/>
      <w:r>
        <w:t>: Number of part-time undergraduate students</w:t>
      </w:r>
    </w:p>
    <w:p w:rsidR="00427C03" w:rsidRDefault="00427C03" w:rsidP="00427C03">
      <w:pPr>
        <w:pStyle w:val="ListParagraph"/>
        <w:numPr>
          <w:ilvl w:val="0"/>
          <w:numId w:val="22"/>
        </w:numPr>
        <w:jc w:val="both"/>
      </w:pPr>
      <w:r>
        <w:t>Outstate: Number of students for whom the particular college or university is Out-of-state tuition</w:t>
      </w:r>
    </w:p>
    <w:p w:rsidR="00427C03" w:rsidRDefault="00427C03" w:rsidP="00427C03">
      <w:pPr>
        <w:pStyle w:val="ListParagraph"/>
        <w:numPr>
          <w:ilvl w:val="0"/>
          <w:numId w:val="22"/>
        </w:numPr>
        <w:jc w:val="both"/>
      </w:pPr>
      <w:proofErr w:type="spellStart"/>
      <w:r>
        <w:t>Room.Board</w:t>
      </w:r>
      <w:proofErr w:type="spellEnd"/>
      <w:r>
        <w:t>: Cost of Room and board</w:t>
      </w:r>
    </w:p>
    <w:p w:rsidR="00427C03" w:rsidRDefault="00427C03" w:rsidP="00427C03">
      <w:pPr>
        <w:pStyle w:val="ListParagraph"/>
        <w:numPr>
          <w:ilvl w:val="0"/>
          <w:numId w:val="22"/>
        </w:numPr>
        <w:jc w:val="both"/>
      </w:pPr>
      <w:r>
        <w:t>Books: Estimated book costs for a student</w:t>
      </w:r>
    </w:p>
    <w:p w:rsidR="00427C03" w:rsidRDefault="00427C03" w:rsidP="00427C03">
      <w:pPr>
        <w:pStyle w:val="ListParagraph"/>
        <w:numPr>
          <w:ilvl w:val="0"/>
          <w:numId w:val="22"/>
        </w:numPr>
        <w:jc w:val="both"/>
      </w:pPr>
      <w:r>
        <w:t>Personal: Estimated personal spending for a student</w:t>
      </w:r>
    </w:p>
    <w:p w:rsidR="00427C03" w:rsidRDefault="00427C03" w:rsidP="00427C03">
      <w:pPr>
        <w:pStyle w:val="ListParagraph"/>
        <w:numPr>
          <w:ilvl w:val="0"/>
          <w:numId w:val="22"/>
        </w:numPr>
        <w:jc w:val="both"/>
      </w:pPr>
      <w:r>
        <w:t>PhD: Percentage of faculties with Ph.D.’s</w:t>
      </w:r>
    </w:p>
    <w:p w:rsidR="00427C03" w:rsidRDefault="00427C03" w:rsidP="00427C03">
      <w:pPr>
        <w:pStyle w:val="ListParagraph"/>
        <w:numPr>
          <w:ilvl w:val="0"/>
          <w:numId w:val="22"/>
        </w:numPr>
        <w:jc w:val="both"/>
      </w:pPr>
      <w:r>
        <w:t>Terminal: Percentage of faculties with terminal degree</w:t>
      </w:r>
    </w:p>
    <w:p w:rsidR="00427C03" w:rsidRDefault="00427C03" w:rsidP="00427C03">
      <w:pPr>
        <w:pStyle w:val="ListParagraph"/>
        <w:numPr>
          <w:ilvl w:val="0"/>
          <w:numId w:val="22"/>
        </w:numPr>
        <w:jc w:val="both"/>
      </w:pPr>
      <w:proofErr w:type="spellStart"/>
      <w:r>
        <w:t>S.F.Ratio</w:t>
      </w:r>
      <w:proofErr w:type="spellEnd"/>
      <w:r>
        <w:t>: Student/faculty ratio</w:t>
      </w:r>
    </w:p>
    <w:p w:rsidR="00427C03" w:rsidRDefault="00427C03" w:rsidP="00427C03">
      <w:pPr>
        <w:pStyle w:val="ListParagraph"/>
        <w:numPr>
          <w:ilvl w:val="0"/>
          <w:numId w:val="22"/>
        </w:numPr>
        <w:jc w:val="both"/>
      </w:pPr>
      <w:proofErr w:type="spellStart"/>
      <w:r>
        <w:t>perc.alumni</w:t>
      </w:r>
      <w:proofErr w:type="spellEnd"/>
      <w:r>
        <w:t>: Percentage of alumni who donate</w:t>
      </w:r>
    </w:p>
    <w:p w:rsidR="00427C03" w:rsidRDefault="00427C03" w:rsidP="00427C03">
      <w:pPr>
        <w:pStyle w:val="ListParagraph"/>
        <w:numPr>
          <w:ilvl w:val="0"/>
          <w:numId w:val="22"/>
        </w:numPr>
        <w:jc w:val="both"/>
      </w:pPr>
      <w:r>
        <w:t>Expend: The Instructional expenditure per student</w:t>
      </w:r>
    </w:p>
    <w:p w:rsidR="00427C03" w:rsidRDefault="00427C03" w:rsidP="00427C03">
      <w:pPr>
        <w:pStyle w:val="ListParagraph"/>
        <w:numPr>
          <w:ilvl w:val="0"/>
          <w:numId w:val="22"/>
        </w:numPr>
        <w:jc w:val="both"/>
      </w:pPr>
      <w:proofErr w:type="spellStart"/>
      <w:r>
        <w:t>Grad.Rate</w:t>
      </w:r>
      <w:proofErr w:type="spellEnd"/>
      <w:r>
        <w:t>: Graduation rate</w:t>
      </w:r>
    </w:p>
    <w:p w:rsidR="00A97E1D" w:rsidRDefault="00A97E1D" w:rsidP="00A97E1D">
      <w:pPr>
        <w:ind w:left="360"/>
        <w:jc w:val="both"/>
      </w:pPr>
    </w:p>
    <w:p w:rsidR="00A97E1D" w:rsidRDefault="00A97E1D" w:rsidP="00A97E1D">
      <w:pPr>
        <w:ind w:left="360"/>
        <w:jc w:val="both"/>
      </w:pPr>
    </w:p>
    <w:p w:rsidR="00A97E1D" w:rsidRDefault="00A97E1D" w:rsidP="00A97E1D">
      <w:pPr>
        <w:ind w:left="360"/>
        <w:jc w:val="both"/>
      </w:pPr>
    </w:p>
    <w:p w:rsidR="00A97E1D" w:rsidRDefault="00A97E1D" w:rsidP="00A97E1D">
      <w:pPr>
        <w:pStyle w:val="Heading4"/>
      </w:pPr>
      <w:bookmarkStart w:id="34" w:name="_Toc71890407"/>
      <w:r>
        <w:lastRenderedPageBreak/>
        <w:t>Sample of the Dataset</w:t>
      </w:r>
      <w:bookmarkEnd w:id="34"/>
    </w:p>
    <w:p w:rsidR="00A97E1D" w:rsidRPr="00A97E1D" w:rsidRDefault="00A97E1D" w:rsidP="00A97E1D">
      <w:pPr>
        <w:pStyle w:val="NoSpacing"/>
      </w:pPr>
    </w:p>
    <w:p w:rsidR="00A97E1D" w:rsidRDefault="00A97E1D" w:rsidP="00A97E1D">
      <w:pPr>
        <w:pStyle w:val="NoSpacing"/>
        <w:keepNext/>
      </w:pPr>
      <w:r w:rsidRPr="00A97E1D">
        <w:rPr>
          <w:noProof/>
        </w:rPr>
        <w:drawing>
          <wp:inline distT="0" distB="0" distL="0" distR="0" wp14:anchorId="50408FD8" wp14:editId="4F2E5EBE">
            <wp:extent cx="5943600" cy="1021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422" cy="1024263"/>
                    </a:xfrm>
                    <a:prstGeom prst="rect">
                      <a:avLst/>
                    </a:prstGeom>
                  </pic:spPr>
                </pic:pic>
              </a:graphicData>
            </a:graphic>
          </wp:inline>
        </w:drawing>
      </w:r>
    </w:p>
    <w:p w:rsidR="00A97E1D" w:rsidRDefault="00A97E1D" w:rsidP="00A97E1D">
      <w:pPr>
        <w:pStyle w:val="Caption"/>
      </w:pPr>
      <w:bookmarkStart w:id="35" w:name="_Toc71890423"/>
      <w:r>
        <w:t xml:space="preserve">Figure </w:t>
      </w:r>
      <w:fldSimple w:instr=" SEQ Figure \* ARABIC ">
        <w:r w:rsidR="00906CCC">
          <w:rPr>
            <w:noProof/>
          </w:rPr>
          <w:t>5</w:t>
        </w:r>
      </w:fldSimple>
      <w:r>
        <w:t>: Sample of Education-Post 12</w:t>
      </w:r>
      <w:r w:rsidRPr="00A97E1D">
        <w:rPr>
          <w:vertAlign w:val="superscript"/>
        </w:rPr>
        <w:t>th</w:t>
      </w:r>
      <w:r>
        <w:t xml:space="preserve"> standard Dataset</w:t>
      </w:r>
      <w:bookmarkEnd w:id="35"/>
    </w:p>
    <w:p w:rsidR="00A97E1D" w:rsidRDefault="00A97E1D" w:rsidP="00A97E1D"/>
    <w:p w:rsidR="00A97E1D" w:rsidRDefault="00A97E1D" w:rsidP="00A97E1D">
      <w:pPr>
        <w:pStyle w:val="Heading4"/>
      </w:pPr>
      <w:bookmarkStart w:id="36" w:name="_Toc71890408"/>
      <w:r>
        <w:t>Variable Information</w:t>
      </w:r>
      <w:bookmarkEnd w:id="36"/>
    </w:p>
    <w:p w:rsidR="00A97E1D" w:rsidRDefault="00A97E1D" w:rsidP="00A97E1D">
      <w:pPr>
        <w:pStyle w:val="NoSpacing"/>
        <w:keepNext/>
        <w:jc w:val="center"/>
      </w:pPr>
      <w:r w:rsidRPr="00A97E1D">
        <w:rPr>
          <w:noProof/>
        </w:rPr>
        <w:drawing>
          <wp:inline distT="0" distB="0" distL="0" distR="0" wp14:anchorId="1DA8676B" wp14:editId="446CC044">
            <wp:extent cx="3067478" cy="347711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478" cy="3477110"/>
                    </a:xfrm>
                    <a:prstGeom prst="rect">
                      <a:avLst/>
                    </a:prstGeom>
                  </pic:spPr>
                </pic:pic>
              </a:graphicData>
            </a:graphic>
          </wp:inline>
        </w:drawing>
      </w:r>
    </w:p>
    <w:p w:rsidR="00A97E1D" w:rsidRDefault="00A97E1D" w:rsidP="00A97E1D">
      <w:pPr>
        <w:pStyle w:val="Caption"/>
      </w:pPr>
      <w:bookmarkStart w:id="37" w:name="_Toc71890424"/>
      <w:r>
        <w:t xml:space="preserve">Figure </w:t>
      </w:r>
      <w:fldSimple w:instr=" SEQ Figure \* ARABIC ">
        <w:r w:rsidR="00906CCC">
          <w:rPr>
            <w:noProof/>
          </w:rPr>
          <w:t>6</w:t>
        </w:r>
      </w:fldSimple>
      <w:r>
        <w:t xml:space="preserve">: Variable </w:t>
      </w:r>
      <w:r w:rsidR="00821408">
        <w:t>information</w:t>
      </w:r>
      <w:r>
        <w:t xml:space="preserve"> for Education-Post dataset</w:t>
      </w:r>
      <w:bookmarkEnd w:id="37"/>
    </w:p>
    <w:p w:rsidR="00821408" w:rsidRDefault="00821408" w:rsidP="00821408"/>
    <w:p w:rsidR="00821408" w:rsidRDefault="00821408" w:rsidP="00821408">
      <w:pPr>
        <w:jc w:val="both"/>
      </w:pPr>
      <w:r>
        <w:t>As we can clearly see there are 18 variables present and all of them are numeric type variables except the ‘Names’ variable which is object data type. There are total 777 data entries present for these variables and no null entries are there within the dataset.</w:t>
      </w:r>
    </w:p>
    <w:p w:rsidR="00821408" w:rsidRDefault="00821408" w:rsidP="00821408">
      <w:pPr>
        <w:pStyle w:val="Heading4"/>
      </w:pPr>
      <w:bookmarkStart w:id="38" w:name="_Toc71890409"/>
      <w:r>
        <w:t>Check for duplicate records</w:t>
      </w:r>
      <w:bookmarkEnd w:id="38"/>
    </w:p>
    <w:p w:rsidR="00821408" w:rsidRDefault="00821408" w:rsidP="00821408">
      <w:r>
        <w:t>No duplicate records were found to be present in the data set.</w:t>
      </w:r>
    </w:p>
    <w:p w:rsidR="00E4007F" w:rsidRDefault="00E4007F" w:rsidP="00E4007F">
      <w:pPr>
        <w:pStyle w:val="Heading4"/>
        <w:numPr>
          <w:ilvl w:val="0"/>
          <w:numId w:val="26"/>
        </w:numPr>
        <w:ind w:hanging="450"/>
      </w:pPr>
      <w:bookmarkStart w:id="39" w:name="_Toc71890410"/>
      <w:r>
        <w:lastRenderedPageBreak/>
        <w:t>Perform Exploratory Data Analysis [both univariate and multivariate analysis to be performed]. What insight do you draw from the EDA?</w:t>
      </w:r>
      <w:bookmarkEnd w:id="39"/>
    </w:p>
    <w:p w:rsidR="00E4007F" w:rsidRDefault="00E4007F" w:rsidP="00E4007F">
      <w:pPr>
        <w:rPr>
          <w:b/>
        </w:rPr>
      </w:pPr>
      <w:r>
        <w:rPr>
          <w:b/>
        </w:rPr>
        <w:t xml:space="preserve">Sol: </w:t>
      </w:r>
    </w:p>
    <w:p w:rsidR="001A6FE9" w:rsidRDefault="001A6FE9" w:rsidP="001A6FE9">
      <w:pPr>
        <w:keepNext/>
        <w:jc w:val="center"/>
      </w:pPr>
      <w:r w:rsidRPr="001A6FE9">
        <w:rPr>
          <w:b/>
          <w:noProof/>
        </w:rPr>
        <w:drawing>
          <wp:inline distT="0" distB="0" distL="0" distR="0" wp14:anchorId="18B76B1A" wp14:editId="78A7B11A">
            <wp:extent cx="3873500" cy="352010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9688" cy="3543903"/>
                    </a:xfrm>
                    <a:prstGeom prst="rect">
                      <a:avLst/>
                    </a:prstGeom>
                  </pic:spPr>
                </pic:pic>
              </a:graphicData>
            </a:graphic>
          </wp:inline>
        </w:drawing>
      </w:r>
    </w:p>
    <w:p w:rsidR="001A6FE9" w:rsidRDefault="001A6FE9" w:rsidP="001A6FE9">
      <w:pPr>
        <w:pStyle w:val="Caption"/>
      </w:pPr>
      <w:bookmarkStart w:id="40" w:name="_Toc71890425"/>
      <w:r>
        <w:t xml:space="preserve">Figure </w:t>
      </w:r>
      <w:fldSimple w:instr=" SEQ Figure \* ARABIC ">
        <w:r w:rsidR="00906CCC">
          <w:rPr>
            <w:noProof/>
          </w:rPr>
          <w:t>7</w:t>
        </w:r>
      </w:fldSimple>
      <w:r>
        <w:t>: Description of Education-Post Dataset</w:t>
      </w:r>
      <w:bookmarkEnd w:id="40"/>
    </w:p>
    <w:p w:rsidR="00423710" w:rsidRPr="00423710" w:rsidRDefault="00423710" w:rsidP="00423710"/>
    <w:p w:rsidR="00423710" w:rsidRDefault="00423710" w:rsidP="00423710">
      <w:pPr>
        <w:jc w:val="both"/>
      </w:pPr>
      <w:r>
        <w:t>For univariate analysis, we can look at the descriptive statistics and draw following insights for this dataset:</w:t>
      </w:r>
    </w:p>
    <w:p w:rsidR="00423710" w:rsidRDefault="00423710" w:rsidP="00423710">
      <w:pPr>
        <w:pStyle w:val="ListParagraph"/>
        <w:numPr>
          <w:ilvl w:val="0"/>
          <w:numId w:val="27"/>
        </w:numPr>
        <w:jc w:val="both"/>
      </w:pPr>
      <w:r>
        <w:t>Most of the features are having their means greater than median values, indicating that the distributions are right skewed except 'PhD', 'Terminal'.</w:t>
      </w:r>
    </w:p>
    <w:p w:rsidR="00423710" w:rsidRDefault="00423710" w:rsidP="00423710">
      <w:pPr>
        <w:pStyle w:val="ListParagraph"/>
        <w:numPr>
          <w:ilvl w:val="0"/>
          <w:numId w:val="27"/>
        </w:numPr>
        <w:jc w:val="both"/>
      </w:pPr>
      <w:r>
        <w:t>Using the median values, we can say that acceptance rate in the universities is around 70%</w:t>
      </w:r>
    </w:p>
    <w:p w:rsidR="00423710" w:rsidRDefault="00423710" w:rsidP="00423710">
      <w:pPr>
        <w:pStyle w:val="ListParagraph"/>
        <w:numPr>
          <w:ilvl w:val="0"/>
          <w:numId w:val="27"/>
        </w:numPr>
        <w:jc w:val="both"/>
      </w:pPr>
      <w:r>
        <w:t>Among these universities, 54% or more new students are within the top 25 and 23% or more new students are within the top 10 in Higher Secondary Class.</w:t>
      </w:r>
    </w:p>
    <w:p w:rsidR="00423710" w:rsidRDefault="00423710" w:rsidP="00423710">
      <w:pPr>
        <w:pStyle w:val="ListParagraph"/>
        <w:numPr>
          <w:ilvl w:val="0"/>
          <w:numId w:val="27"/>
        </w:numPr>
        <w:jc w:val="both"/>
      </w:pPr>
      <w:r>
        <w:t>Student vs Faculty ratio ranges from as low as 2.5 to 39.8, which is quite high.</w:t>
      </w:r>
    </w:p>
    <w:p w:rsidR="00B01A5E" w:rsidRDefault="00423710" w:rsidP="00327210">
      <w:pPr>
        <w:pStyle w:val="ListParagraph"/>
        <w:numPr>
          <w:ilvl w:val="0"/>
          <w:numId w:val="27"/>
        </w:numPr>
        <w:jc w:val="both"/>
      </w:pPr>
      <w:r>
        <w:t>Graduation rates for 75% of the universities is up to 78.0 which is a good sign for the education level for these institutions.</w:t>
      </w:r>
    </w:p>
    <w:p w:rsidR="00B01A5E" w:rsidRDefault="00423710" w:rsidP="00B01A5E">
      <w:pPr>
        <w:keepNext/>
        <w:ind w:left="360"/>
      </w:pPr>
      <w:r>
        <w:lastRenderedPageBreak/>
        <w:t>By using boxplots, for these variable, we can conclude that nearly all of these variables contain outliers but for our case study we will not be treating these outliers. (Though it is important to treat</w:t>
      </w:r>
      <w:r w:rsidR="00B01A5E" w:rsidRPr="00B01A5E">
        <w:t xml:space="preserve"> </w:t>
      </w:r>
      <w:r w:rsidR="00B01A5E">
        <w:t>outliers before going for PCA in real world situations)</w:t>
      </w:r>
    </w:p>
    <w:p w:rsidR="00B01A5E" w:rsidRDefault="00423710" w:rsidP="00B01A5E">
      <w:pPr>
        <w:keepNext/>
        <w:ind w:left="-90"/>
        <w:jc w:val="center"/>
      </w:pPr>
      <w:r>
        <w:rPr>
          <w:noProof/>
        </w:rPr>
        <w:drawing>
          <wp:inline distT="0" distB="0" distL="0" distR="0" wp14:anchorId="0FA35C98" wp14:editId="0923FB87">
            <wp:extent cx="5930900" cy="4102100"/>
            <wp:effectExtent l="0" t="0" r="0" b="0"/>
            <wp:docPr id="14" name="Picture 14" descr="C:\Users\dev tripath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 tripathi\AppData\Local\Microsoft\Windows\INetCache\Content.Wor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4102100"/>
                    </a:xfrm>
                    <a:prstGeom prst="rect">
                      <a:avLst/>
                    </a:prstGeom>
                    <a:noFill/>
                    <a:ln>
                      <a:noFill/>
                    </a:ln>
                  </pic:spPr>
                </pic:pic>
              </a:graphicData>
            </a:graphic>
          </wp:inline>
        </w:drawing>
      </w:r>
    </w:p>
    <w:p w:rsidR="00B01A5E" w:rsidRDefault="00B01A5E" w:rsidP="00B01A5E">
      <w:pPr>
        <w:pStyle w:val="Caption"/>
      </w:pPr>
      <w:bookmarkStart w:id="41" w:name="_Toc71890426"/>
      <w:r>
        <w:t xml:space="preserve">Figure </w:t>
      </w:r>
      <w:fldSimple w:instr=" SEQ Figure \* ARABIC ">
        <w:r w:rsidR="00906CCC">
          <w:rPr>
            <w:noProof/>
          </w:rPr>
          <w:t>8</w:t>
        </w:r>
      </w:fldSimple>
      <w:r>
        <w:t>: Boxplots for variables present in Education-Post dataset</w:t>
      </w:r>
      <w:bookmarkEnd w:id="41"/>
    </w:p>
    <w:p w:rsidR="002F20DA" w:rsidRDefault="002F20DA" w:rsidP="00210EF2"/>
    <w:p w:rsidR="002F20DA" w:rsidRDefault="002F20DA" w:rsidP="00210EF2">
      <w:pPr>
        <w:rPr>
          <w:b/>
        </w:rPr>
      </w:pPr>
      <w:r w:rsidRPr="002F20DA">
        <w:rPr>
          <w:b/>
        </w:rPr>
        <w:t xml:space="preserve">Bivariate analysis- </w:t>
      </w:r>
    </w:p>
    <w:p w:rsidR="002F20DA" w:rsidRDefault="002F20DA" w:rsidP="002F20DA">
      <w:pPr>
        <w:rPr>
          <w:b/>
        </w:rPr>
      </w:pPr>
      <w:r>
        <w:rPr>
          <w:b/>
        </w:rPr>
        <w:t xml:space="preserve">Insights: </w:t>
      </w:r>
    </w:p>
    <w:p w:rsidR="002F20DA" w:rsidRPr="002F20DA" w:rsidRDefault="002F20DA" w:rsidP="002F20DA">
      <w:pPr>
        <w:pStyle w:val="ListParagraph"/>
        <w:numPr>
          <w:ilvl w:val="0"/>
          <w:numId w:val="30"/>
        </w:numPr>
      </w:pPr>
      <w:r w:rsidRPr="002F20DA">
        <w:t>'</w:t>
      </w:r>
      <w:proofErr w:type="spellStart"/>
      <w:r w:rsidRPr="002F20DA">
        <w:t>F.Undergrad</w:t>
      </w:r>
      <w:proofErr w:type="spellEnd"/>
      <w:r w:rsidRPr="002F20DA">
        <w:t>' feature shows high positive correlation with the 'Apps', 'Accept' and 'Enroll' features which means that most of the students are applying for Undergrad programs.</w:t>
      </w:r>
    </w:p>
    <w:p w:rsidR="002F20DA" w:rsidRPr="002F20DA" w:rsidRDefault="002F20DA" w:rsidP="002F20DA">
      <w:pPr>
        <w:pStyle w:val="ListParagraph"/>
        <w:numPr>
          <w:ilvl w:val="0"/>
          <w:numId w:val="30"/>
        </w:numPr>
      </w:pPr>
      <w:proofErr w:type="spellStart"/>
      <w:r w:rsidRPr="002F20DA">
        <w:t>Intrestingly</w:t>
      </w:r>
      <w:proofErr w:type="spellEnd"/>
      <w:r w:rsidRPr="002F20DA">
        <w:t>, 'Outstate' feature shows moderately high positive correlation with 'Top10perc' and 'Top25perc' feature which could be interpreted as the students from "Out-states" are performing well in their universities.</w:t>
      </w:r>
    </w:p>
    <w:p w:rsidR="002F20DA" w:rsidRPr="002F20DA" w:rsidRDefault="002F20DA" w:rsidP="002F20DA">
      <w:pPr>
        <w:pStyle w:val="ListParagraph"/>
        <w:numPr>
          <w:ilvl w:val="0"/>
          <w:numId w:val="30"/>
        </w:numPr>
      </w:pPr>
      <w:r w:rsidRPr="002F20DA">
        <w:lastRenderedPageBreak/>
        <w:t>Also, 'Outstate' feature depicts negative correlation with the 'S.F. Ratio' feature which shows that as higher as the number of students from "Out-states" lower is the student faculty ratio.</w:t>
      </w:r>
    </w:p>
    <w:p w:rsidR="002F20DA" w:rsidRPr="002F20DA" w:rsidRDefault="002F20DA" w:rsidP="002F20DA">
      <w:pPr>
        <w:pStyle w:val="ListParagraph"/>
        <w:numPr>
          <w:ilvl w:val="0"/>
          <w:numId w:val="30"/>
        </w:numPr>
      </w:pPr>
      <w:r w:rsidRPr="002F20DA">
        <w:t xml:space="preserve">'Expend' feature has also shown negative correlation with 'S.F. ratio' which could mean that the students in the universities with low Student vs </w:t>
      </w:r>
      <w:proofErr w:type="spellStart"/>
      <w:r w:rsidRPr="002F20DA">
        <w:t>Facult</w:t>
      </w:r>
      <w:proofErr w:type="spellEnd"/>
      <w:r w:rsidRPr="002F20DA">
        <w:t xml:space="preserve"> ratio are spending more than the rest</w:t>
      </w:r>
    </w:p>
    <w:p w:rsidR="002F20DA" w:rsidRDefault="004306EC" w:rsidP="002F20D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95pt">
            <v:imagedata r:id="rId22" o:title="1"/>
          </v:shape>
        </w:pict>
      </w:r>
    </w:p>
    <w:p w:rsidR="002F20DA" w:rsidRDefault="002F20DA" w:rsidP="002F20DA">
      <w:pPr>
        <w:pStyle w:val="Caption"/>
      </w:pPr>
      <w:bookmarkStart w:id="42" w:name="_Toc71890427"/>
      <w:r>
        <w:t xml:space="preserve">Figure </w:t>
      </w:r>
      <w:fldSimple w:instr=" SEQ Figure \* ARABIC ">
        <w:r w:rsidR="00906CCC">
          <w:rPr>
            <w:noProof/>
          </w:rPr>
          <w:t>9</w:t>
        </w:r>
      </w:fldSimple>
      <w:r w:rsidR="004000A0">
        <w:t>: Correlation coefficient values</w:t>
      </w:r>
      <w:r>
        <w:t xml:space="preserve"> for all the numeric variables</w:t>
      </w:r>
      <w:bookmarkEnd w:id="42"/>
      <w:r>
        <w:t xml:space="preserve"> </w:t>
      </w:r>
    </w:p>
    <w:p w:rsidR="00210EF2" w:rsidRPr="00210EF2" w:rsidRDefault="002F20DA" w:rsidP="00210EF2">
      <w:r>
        <w:t xml:space="preserve"> </w:t>
      </w:r>
    </w:p>
    <w:p w:rsidR="00423710" w:rsidRDefault="00344036" w:rsidP="00210EF2">
      <w:pPr>
        <w:pStyle w:val="Heading4"/>
        <w:numPr>
          <w:ilvl w:val="0"/>
          <w:numId w:val="26"/>
        </w:numPr>
        <w:ind w:hanging="450"/>
      </w:pPr>
      <w:bookmarkStart w:id="43" w:name="_Toc71890411"/>
      <w:r w:rsidRPr="00344036">
        <w:t>Is scaling necessary for PCA in this case? Give justification and perform scaling.</w:t>
      </w:r>
      <w:bookmarkEnd w:id="43"/>
    </w:p>
    <w:p w:rsidR="00210EF2" w:rsidRDefault="00210EF2" w:rsidP="00210EF2">
      <w:pPr>
        <w:rPr>
          <w:b/>
        </w:rPr>
      </w:pPr>
      <w:r w:rsidRPr="00210EF2">
        <w:rPr>
          <w:b/>
        </w:rPr>
        <w:t>Sol:</w:t>
      </w:r>
      <w:r>
        <w:rPr>
          <w:b/>
        </w:rPr>
        <w:t xml:space="preserve"> </w:t>
      </w:r>
    </w:p>
    <w:p w:rsidR="00210EF2" w:rsidRDefault="0027740A" w:rsidP="005E75A3">
      <w:r>
        <w:t xml:space="preserve">In this case, if we look at the variance values for these variables </w:t>
      </w:r>
      <w:r w:rsidR="005E75A3">
        <w:t xml:space="preserve">ranges from </w:t>
      </w:r>
      <w:r w:rsidR="005E75A3" w:rsidRPr="005E75A3">
        <w:t>27266870</w:t>
      </w:r>
      <w:r w:rsidR="005E75A3">
        <w:t xml:space="preserve"> (for Expend variable) to as low as 15.6 (for S.F. ratio variable). PCA works on the total variance which is the sum of the variances in the data. If one (or more) variances is/are very high compared to the rest, it will dominate the construction of the PCs and all variables will not have proper representation.</w:t>
      </w:r>
    </w:p>
    <w:p w:rsidR="00EB3DCC" w:rsidRDefault="005E75A3" w:rsidP="00EB3DCC">
      <w:pPr>
        <w:keepNext/>
        <w:ind w:hanging="630"/>
        <w:jc w:val="center"/>
      </w:pPr>
      <w:r w:rsidRPr="005E75A3">
        <w:rPr>
          <w:noProof/>
        </w:rPr>
        <w:lastRenderedPageBreak/>
        <w:drawing>
          <wp:inline distT="0" distB="0" distL="0" distR="0">
            <wp:extent cx="6699250" cy="2171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8348" cy="2174649"/>
                    </a:xfrm>
                    <a:prstGeom prst="rect">
                      <a:avLst/>
                    </a:prstGeom>
                    <a:noFill/>
                    <a:ln>
                      <a:noFill/>
                    </a:ln>
                  </pic:spPr>
                </pic:pic>
              </a:graphicData>
            </a:graphic>
          </wp:inline>
        </w:drawing>
      </w:r>
    </w:p>
    <w:p w:rsidR="005E75A3" w:rsidRDefault="00EB3DCC" w:rsidP="00EB3DCC">
      <w:pPr>
        <w:pStyle w:val="Caption"/>
      </w:pPr>
      <w:bookmarkStart w:id="44" w:name="_Toc71890428"/>
      <w:r>
        <w:t xml:space="preserve">Figure </w:t>
      </w:r>
      <w:fldSimple w:instr=" SEQ Figure \* ARABIC ">
        <w:r w:rsidR="00906CCC">
          <w:rPr>
            <w:noProof/>
          </w:rPr>
          <w:t>10</w:t>
        </w:r>
      </w:fldSimple>
      <w:r>
        <w:t>: Covariance matrix for unscaled numeric variables in the data</w:t>
      </w:r>
      <w:bookmarkEnd w:id="44"/>
    </w:p>
    <w:p w:rsidR="00EB3DCC" w:rsidRDefault="00EB3DCC" w:rsidP="00EB3DCC"/>
    <w:p w:rsidR="00EB3DCC" w:rsidRDefault="00EB3DCC" w:rsidP="00112932">
      <w:pPr>
        <w:pStyle w:val="Heading4"/>
        <w:numPr>
          <w:ilvl w:val="0"/>
          <w:numId w:val="26"/>
        </w:numPr>
      </w:pPr>
      <w:r>
        <w:t xml:space="preserve"> </w:t>
      </w:r>
      <w:bookmarkStart w:id="45" w:name="_Toc71890412"/>
      <w:r>
        <w:t>Comment on the comparison between the covariance and the correlation matrices from this data. [On scaled data]</w:t>
      </w:r>
      <w:bookmarkEnd w:id="45"/>
    </w:p>
    <w:p w:rsidR="00EB3DCC" w:rsidRPr="00EB3DCC" w:rsidRDefault="00EB3DCC" w:rsidP="00EB3DCC">
      <w:pPr>
        <w:rPr>
          <w:b/>
        </w:rPr>
      </w:pPr>
      <w:r w:rsidRPr="00EB3DCC">
        <w:rPr>
          <w:b/>
        </w:rPr>
        <w:t>Sol:</w:t>
      </w:r>
    </w:p>
    <w:p w:rsidR="00EB3DCC" w:rsidRDefault="00EB3DCC" w:rsidP="00EB3DCC">
      <w:r>
        <w:t xml:space="preserve">For scaled data, the values for covariance and correlation matrix were found to be same up to two digits after the decimal which shows that the standardization was effective. </w:t>
      </w:r>
      <w:r w:rsidR="00536BEE">
        <w:t xml:space="preserve">(Please refer to notebook for actual values). </w:t>
      </w:r>
    </w:p>
    <w:p w:rsidR="00536BEE" w:rsidRDefault="00536BEE" w:rsidP="00536BEE">
      <w:pPr>
        <w:pStyle w:val="Heading4"/>
        <w:numPr>
          <w:ilvl w:val="0"/>
          <w:numId w:val="26"/>
        </w:numPr>
      </w:pPr>
      <w:r>
        <w:t xml:space="preserve"> </w:t>
      </w:r>
      <w:bookmarkStart w:id="46" w:name="_Toc71890413"/>
      <w:r w:rsidRPr="00536BEE">
        <w:t>Check the dataset for outliers before and after scaling. What insight do you derive here?</w:t>
      </w:r>
      <w:bookmarkEnd w:id="46"/>
    </w:p>
    <w:p w:rsidR="00536BEE" w:rsidRDefault="00536BEE" w:rsidP="00536BEE">
      <w:pPr>
        <w:rPr>
          <w:b/>
        </w:rPr>
      </w:pPr>
      <w:r>
        <w:rPr>
          <w:b/>
        </w:rPr>
        <w:t xml:space="preserve">Sol: </w:t>
      </w:r>
    </w:p>
    <w:p w:rsidR="00536BEE" w:rsidRDefault="00536BEE" w:rsidP="00536BEE">
      <w:pPr>
        <w:jc w:val="both"/>
      </w:pPr>
      <w:r>
        <w:t>After checking the dataset for outliers before and after scaling we can observe that there is huge number of outliers present in the dataset in some variables such as ‘Apps’, ‘Books’, ‘Expend’ etc. The boxplot obtained for the same are following:</w:t>
      </w:r>
    </w:p>
    <w:p w:rsidR="00536BEE" w:rsidRDefault="00536BEE" w:rsidP="00536BEE">
      <w:pPr>
        <w:keepNext/>
        <w:jc w:val="center"/>
      </w:pPr>
      <w:r>
        <w:lastRenderedPageBreak/>
        <w:t xml:space="preserve"> </w:t>
      </w:r>
      <w:r w:rsidR="004306EC">
        <w:pict>
          <v:shape id="_x0000_i1026" type="#_x0000_t75" style="width:325pt;height:225pt">
            <v:imagedata r:id="rId24" o:title="1"/>
          </v:shape>
        </w:pict>
      </w:r>
    </w:p>
    <w:p w:rsidR="00536BEE" w:rsidRDefault="00536BEE" w:rsidP="00536BEE">
      <w:pPr>
        <w:pStyle w:val="Caption"/>
      </w:pPr>
      <w:bookmarkStart w:id="47" w:name="_Toc71890429"/>
      <w:r>
        <w:t xml:space="preserve">Figure </w:t>
      </w:r>
      <w:fldSimple w:instr=" SEQ Figure \* ARABIC ">
        <w:r w:rsidR="00906CCC">
          <w:rPr>
            <w:noProof/>
          </w:rPr>
          <w:t>11</w:t>
        </w:r>
      </w:fldSimple>
      <w:r>
        <w:t>: Boxplots for each variable in unscaled data</w:t>
      </w:r>
      <w:bookmarkEnd w:id="47"/>
    </w:p>
    <w:p w:rsidR="00536BEE" w:rsidRDefault="00536BEE" w:rsidP="00536BEE"/>
    <w:p w:rsidR="00536BEE" w:rsidRDefault="004306EC" w:rsidP="00536BEE">
      <w:pPr>
        <w:keepNext/>
        <w:jc w:val="center"/>
      </w:pPr>
      <w:r>
        <w:pict>
          <v:shape id="_x0000_i1027" type="#_x0000_t75" style="width:325.5pt;height:227.5pt">
            <v:imagedata r:id="rId25" o:title="1"/>
          </v:shape>
        </w:pict>
      </w:r>
    </w:p>
    <w:p w:rsidR="00536BEE" w:rsidRDefault="00536BEE" w:rsidP="00536BEE">
      <w:pPr>
        <w:pStyle w:val="Caption"/>
      </w:pPr>
      <w:bookmarkStart w:id="48" w:name="_Toc71890430"/>
      <w:r>
        <w:t xml:space="preserve">Figure </w:t>
      </w:r>
      <w:fldSimple w:instr=" SEQ Figure \* ARABIC ">
        <w:r w:rsidR="00906CCC">
          <w:rPr>
            <w:noProof/>
          </w:rPr>
          <w:t>12</w:t>
        </w:r>
      </w:fldSimple>
      <w:r>
        <w:t>: Boxplots for each variable in scaled data</w:t>
      </w:r>
      <w:bookmarkEnd w:id="48"/>
    </w:p>
    <w:p w:rsidR="00536BEE" w:rsidRPr="00536BEE" w:rsidRDefault="00536BEE" w:rsidP="00536BEE">
      <w:pPr>
        <w:jc w:val="center"/>
      </w:pPr>
    </w:p>
    <w:p w:rsidR="00EB3DCC" w:rsidRDefault="00EB3DCC" w:rsidP="00EB3DCC"/>
    <w:p w:rsidR="00536BEE" w:rsidRDefault="00CC43E3" w:rsidP="00CC43E3">
      <w:pPr>
        <w:pStyle w:val="Heading4"/>
        <w:numPr>
          <w:ilvl w:val="0"/>
          <w:numId w:val="26"/>
        </w:numPr>
      </w:pPr>
      <w:r>
        <w:lastRenderedPageBreak/>
        <w:t xml:space="preserve"> </w:t>
      </w:r>
      <w:bookmarkStart w:id="49" w:name="_Toc71890414"/>
      <w:r w:rsidR="00536BEE" w:rsidRPr="00536BEE">
        <w:t>Extract the eigenvalues and eigenvectors. [Print both]</w:t>
      </w:r>
      <w:bookmarkEnd w:id="49"/>
    </w:p>
    <w:p w:rsidR="004D2A6A" w:rsidRDefault="004D2A6A" w:rsidP="004D2A6A">
      <w:pPr>
        <w:rPr>
          <w:b/>
        </w:rPr>
      </w:pPr>
      <w:r w:rsidRPr="004D2A6A">
        <w:rPr>
          <w:b/>
        </w:rPr>
        <w:t>Sol:</w:t>
      </w:r>
    </w:p>
    <w:p w:rsidR="006E356D" w:rsidRPr="006E356D" w:rsidRDefault="006E356D" w:rsidP="004D2A6A">
      <w:r>
        <w:t>For the given dataset, the Eigen values and Eigen vectors</w:t>
      </w:r>
      <w:r w:rsidR="00C315B2">
        <w:t xml:space="preserve"> of covariance matrix for scaled data</w:t>
      </w:r>
      <w:r>
        <w:t xml:space="preserve"> can be given as: </w:t>
      </w:r>
    </w:p>
    <w:p w:rsidR="004D2A6A" w:rsidRDefault="006E356D" w:rsidP="006E356D">
      <w:pPr>
        <w:pStyle w:val="NoSpacing"/>
        <w:keepNext/>
        <w:ind w:right="-720" w:hanging="540"/>
        <w:jc w:val="center"/>
      </w:pPr>
      <w:r w:rsidRPr="006E356D">
        <w:rPr>
          <w:noProof/>
        </w:rPr>
        <w:drawing>
          <wp:inline distT="0" distB="0" distL="0" distR="0">
            <wp:extent cx="6675120" cy="2025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2515" cy="2027894"/>
                    </a:xfrm>
                    <a:prstGeom prst="rect">
                      <a:avLst/>
                    </a:prstGeom>
                    <a:noFill/>
                    <a:ln>
                      <a:noFill/>
                    </a:ln>
                  </pic:spPr>
                </pic:pic>
              </a:graphicData>
            </a:graphic>
          </wp:inline>
        </w:drawing>
      </w:r>
    </w:p>
    <w:p w:rsidR="00536BEE" w:rsidRDefault="004D2A6A" w:rsidP="004D2A6A">
      <w:pPr>
        <w:pStyle w:val="Caption"/>
      </w:pPr>
      <w:bookmarkStart w:id="50" w:name="_Toc71890431"/>
      <w:r>
        <w:t xml:space="preserve">Figure </w:t>
      </w:r>
      <w:fldSimple w:instr=" SEQ Figure \* ARABIC ">
        <w:r w:rsidR="00906CCC">
          <w:rPr>
            <w:noProof/>
          </w:rPr>
          <w:t>13</w:t>
        </w:r>
      </w:fldSimple>
      <w:r>
        <w:t>: Eigen vector components for each dimensions (variable) and corresponding Eigen values (last column)</w:t>
      </w:r>
      <w:bookmarkEnd w:id="50"/>
    </w:p>
    <w:p w:rsidR="006E356D" w:rsidRDefault="006E356D" w:rsidP="006E356D"/>
    <w:p w:rsidR="006E356D" w:rsidRDefault="006E356D" w:rsidP="00112932">
      <w:pPr>
        <w:pStyle w:val="Heading4"/>
        <w:numPr>
          <w:ilvl w:val="0"/>
          <w:numId w:val="26"/>
        </w:numPr>
      </w:pPr>
      <w:r>
        <w:t xml:space="preserve"> </w:t>
      </w:r>
      <w:bookmarkStart w:id="51" w:name="_Toc71890415"/>
      <w:r>
        <w:t>Perform PCA and export the data of the Principal Component (eigenvectors) into a data frame with the original features.</w:t>
      </w:r>
      <w:bookmarkEnd w:id="51"/>
    </w:p>
    <w:p w:rsidR="006E356D" w:rsidRDefault="00E96AB0" w:rsidP="006E356D">
      <w:pPr>
        <w:rPr>
          <w:b/>
        </w:rPr>
      </w:pPr>
      <w:r w:rsidRPr="00E96AB0">
        <w:rPr>
          <w:b/>
        </w:rPr>
        <w:t>Sol:</w:t>
      </w:r>
      <w:r w:rsidR="00CC43E3">
        <w:rPr>
          <w:b/>
        </w:rPr>
        <w:t xml:space="preserve"> </w:t>
      </w:r>
    </w:p>
    <w:p w:rsidR="00FC7B76" w:rsidRPr="00FC7B76" w:rsidRDefault="00FC7B76" w:rsidP="006E356D">
      <w:r>
        <w:t xml:space="preserve">By looking at </w:t>
      </w:r>
      <w:r w:rsidR="00C315B2">
        <w:t>Cumulative</w:t>
      </w:r>
      <w:r>
        <w:t xml:space="preserve"> variance explained by each principal component we can decide how many principal components one should consider for given variance level. In our case, we assumed that 85% variance level should be considered. Hence corresponding to this variance explained level we found out, there are 7 principal component required for the same. They are following:</w:t>
      </w:r>
    </w:p>
    <w:p w:rsidR="00FC7B76" w:rsidRDefault="00FC7B76" w:rsidP="00FC7B76">
      <w:pPr>
        <w:keepNext/>
        <w:ind w:hanging="360"/>
      </w:pPr>
      <w:r w:rsidRPr="00FC7B76">
        <w:rPr>
          <w:noProof/>
        </w:rPr>
        <w:drawing>
          <wp:inline distT="0" distB="0" distL="0" distR="0">
            <wp:extent cx="64262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57520" cy="1091142"/>
                    </a:xfrm>
                    <a:prstGeom prst="rect">
                      <a:avLst/>
                    </a:prstGeom>
                    <a:noFill/>
                    <a:ln>
                      <a:noFill/>
                    </a:ln>
                  </pic:spPr>
                </pic:pic>
              </a:graphicData>
            </a:graphic>
          </wp:inline>
        </w:drawing>
      </w:r>
    </w:p>
    <w:p w:rsidR="00FC7B76" w:rsidRDefault="00FC7B76" w:rsidP="00FC7B76">
      <w:pPr>
        <w:pStyle w:val="Caption"/>
      </w:pPr>
      <w:bookmarkStart w:id="52" w:name="_Toc71890432"/>
      <w:r>
        <w:t xml:space="preserve">Figure </w:t>
      </w:r>
      <w:fldSimple w:instr=" SEQ Figure \* ARABIC ">
        <w:r w:rsidR="00906CCC">
          <w:rPr>
            <w:noProof/>
          </w:rPr>
          <w:t>14</w:t>
        </w:r>
      </w:fldSimple>
      <w:r>
        <w:t>: Obtained Principal Components</w:t>
      </w:r>
      <w:bookmarkEnd w:id="52"/>
    </w:p>
    <w:p w:rsidR="00C315B2" w:rsidRDefault="00C315B2" w:rsidP="00C315B2"/>
    <w:p w:rsidR="00C315B2" w:rsidRDefault="00C315B2" w:rsidP="00C315B2">
      <w:pPr>
        <w:pStyle w:val="Heading4"/>
        <w:numPr>
          <w:ilvl w:val="0"/>
          <w:numId w:val="26"/>
        </w:numPr>
      </w:pPr>
      <w:r>
        <w:lastRenderedPageBreak/>
        <w:t xml:space="preserve"> </w:t>
      </w:r>
      <w:bookmarkStart w:id="53" w:name="_Toc71890416"/>
      <w:r>
        <w:t>Write down the explicit form of the first PC (in terms of the eigenvectors. Use values with two places of decimals only).</w:t>
      </w:r>
      <w:bookmarkEnd w:id="53"/>
    </w:p>
    <w:p w:rsidR="00C315B2" w:rsidRDefault="00C315B2" w:rsidP="00C315B2">
      <w:pPr>
        <w:rPr>
          <w:b/>
        </w:rPr>
      </w:pPr>
      <w:r w:rsidRPr="00C315B2">
        <w:rPr>
          <w:b/>
        </w:rPr>
        <w:t>Sol:</w:t>
      </w:r>
    </w:p>
    <w:p w:rsidR="00C315B2" w:rsidRDefault="00C315B2" w:rsidP="00C315B2">
      <w:pPr>
        <w:rPr>
          <w:b/>
        </w:rPr>
      </w:pPr>
      <w:r>
        <w:rPr>
          <w:b/>
        </w:rPr>
        <w:t>Explicit form of First PC:</w:t>
      </w:r>
    </w:p>
    <w:p w:rsidR="00673824" w:rsidRPr="00673824" w:rsidRDefault="00673824" w:rsidP="00673824">
      <w:pPr>
        <w:rPr>
          <w:rFonts w:eastAsiaTheme="minorEastAsia"/>
        </w:rPr>
      </w:pPr>
      <m:oMathPara>
        <m:oMath>
          <m:r>
            <w:rPr>
              <w:rFonts w:ascii="Cambria Math" w:hAnsi="Cambria Math"/>
            </w:rPr>
            <m:t xml:space="preserve">0.25*Apps+ 0.21*Accept+ 0.18*Enroll+ 0.35*Top10perc+ 0.34*Top25perc + 0.15*F.Undergrad+ 0.03*P.Undergrad+ 0.29*Outstate+ 0.25*Room.Board+ 0.06*Books+ </m:t>
          </m:r>
          <m:d>
            <m:dPr>
              <m:ctrlPr>
                <w:rPr>
                  <w:rFonts w:ascii="Cambria Math" w:hAnsi="Cambria Math"/>
                  <w:i/>
                </w:rPr>
              </m:ctrlPr>
            </m:dPr>
            <m:e>
              <m:r>
                <w:rPr>
                  <w:rFonts w:ascii="Cambria Math" w:hAnsi="Cambria Math"/>
                </w:rPr>
                <m:t>-0.04</m:t>
              </m:r>
            </m:e>
          </m:d>
          <m:r>
            <w:rPr>
              <w:rFonts w:ascii="Cambria Math" w:hAnsi="Cambria Math"/>
            </w:rPr>
            <m:t xml:space="preserve">*Personal+ 0.32*PhD+ 0.32*Terminal+ </m:t>
          </m:r>
          <m:d>
            <m:dPr>
              <m:ctrlPr>
                <w:rPr>
                  <w:rFonts w:ascii="Cambria Math" w:hAnsi="Cambria Math"/>
                  <w:i/>
                </w:rPr>
              </m:ctrlPr>
            </m:dPr>
            <m:e>
              <m:r>
                <w:rPr>
                  <w:rFonts w:ascii="Cambria Math" w:hAnsi="Cambria Math"/>
                </w:rPr>
                <m:t>-0.18</m:t>
              </m:r>
            </m:e>
          </m:d>
          <m:r>
            <w:rPr>
              <w:rFonts w:ascii="Cambria Math" w:hAnsi="Cambria Math"/>
            </w:rPr>
            <m:t>*S.F.Ratio+ 0.21*perc.alumni+ 0.32*Expend+ 0.25*Grad.Rate</m:t>
          </m:r>
          <m:r>
            <w:rPr>
              <w:rFonts w:ascii="Cambria Math" w:eastAsiaTheme="minorEastAsia" w:hAnsi="Cambria Math"/>
            </w:rPr>
            <m:t>=New value for Transformed Data for 1st variable (i.e. 1st PC)</m:t>
          </m:r>
        </m:oMath>
      </m:oMathPara>
    </w:p>
    <w:p w:rsidR="00673824" w:rsidRPr="00673824" w:rsidRDefault="00673824" w:rsidP="00673824">
      <w:pPr>
        <w:rPr>
          <w:rFonts w:eastAsiaTheme="minorEastAsia"/>
        </w:rPr>
      </w:pPr>
    </w:p>
    <w:p w:rsidR="00673824" w:rsidRDefault="00673824" w:rsidP="00673824">
      <w:pPr>
        <w:pStyle w:val="Heading4"/>
        <w:numPr>
          <w:ilvl w:val="0"/>
          <w:numId w:val="26"/>
        </w:numPr>
      </w:pPr>
      <w:bookmarkStart w:id="54" w:name="_Toc71890417"/>
      <w:r>
        <w:t>Consider the cumulative values of the eigenvalues. How does it help you to decide on the optimum number of principal components? What do the eigenvectors indicate?</w:t>
      </w:r>
      <w:bookmarkEnd w:id="54"/>
    </w:p>
    <w:p w:rsidR="00673824" w:rsidRDefault="00673824" w:rsidP="00673824">
      <w:pPr>
        <w:rPr>
          <w:b/>
        </w:rPr>
      </w:pPr>
      <w:r w:rsidRPr="00673824">
        <w:rPr>
          <w:b/>
        </w:rPr>
        <w:t>Sol:</w:t>
      </w:r>
    </w:p>
    <w:p w:rsidR="006F756B" w:rsidRDefault="00673824" w:rsidP="00673824">
      <w:r>
        <w:t>The Eigen values help us understand how much variance of Data is explained by the corresponding Eigen Vector</w:t>
      </w:r>
      <w:r w:rsidR="006F756B">
        <w:t>. These Eigen vectors are nothing but the weights which we assign to our actual variables given in Dataset to transform data into new variable such that variance explained is maximum.</w:t>
      </w:r>
    </w:p>
    <w:p w:rsidR="00673824" w:rsidRPr="00673824" w:rsidRDefault="006F756B" w:rsidP="00673824">
      <w:r>
        <w:t>Now, b</w:t>
      </w:r>
      <w:r w:rsidR="00673824">
        <w:t>y dividing these Eigen values with t</w:t>
      </w:r>
      <w:r>
        <w:t>heir summation we can obtain the fraction of explained variance. After taking the cumulative sum and plotting it, we can visualize actual values of the cumulative variance explained. This plot is also known as Scree plot. For our case the Scree plot obtained is following:</w:t>
      </w:r>
      <w:r w:rsidR="00673824">
        <w:t xml:space="preserve"> </w:t>
      </w:r>
    </w:p>
    <w:p w:rsidR="006F756B" w:rsidRDefault="004306EC" w:rsidP="006F756B">
      <w:pPr>
        <w:keepNext/>
        <w:jc w:val="center"/>
      </w:pPr>
      <w:r>
        <w:pict>
          <v:shape id="_x0000_i1028" type="#_x0000_t75" style="width:239pt;height:154.5pt">
            <v:imagedata r:id="rId28" o:title="1"/>
          </v:shape>
        </w:pict>
      </w:r>
    </w:p>
    <w:p w:rsidR="00423710" w:rsidRDefault="006F756B" w:rsidP="006F756B">
      <w:pPr>
        <w:pStyle w:val="Caption"/>
      </w:pPr>
      <w:bookmarkStart w:id="55" w:name="_Toc71890433"/>
      <w:r>
        <w:t xml:space="preserve">Figure </w:t>
      </w:r>
      <w:fldSimple w:instr=" SEQ Figure \* ARABIC ">
        <w:r w:rsidR="00906CCC">
          <w:rPr>
            <w:noProof/>
          </w:rPr>
          <w:t>15</w:t>
        </w:r>
      </w:fldSimple>
      <w:r>
        <w:t>: Scree Plot for obtained Eigen values</w:t>
      </w:r>
      <w:bookmarkEnd w:id="55"/>
    </w:p>
    <w:p w:rsidR="006F756B" w:rsidRDefault="006F756B" w:rsidP="006F756B">
      <w:pPr>
        <w:pStyle w:val="Heading4"/>
        <w:numPr>
          <w:ilvl w:val="0"/>
          <w:numId w:val="26"/>
        </w:numPr>
      </w:pPr>
      <w:r>
        <w:lastRenderedPageBreak/>
        <w:t xml:space="preserve"> </w:t>
      </w:r>
      <w:bookmarkStart w:id="56" w:name="_Toc71890418"/>
      <w:r>
        <w:t>Explain the business implication of using the Principal Component Analysis for this case study. How may PCs help in the further analysis?</w:t>
      </w:r>
      <w:bookmarkEnd w:id="56"/>
      <w:r>
        <w:t xml:space="preserve"> </w:t>
      </w:r>
    </w:p>
    <w:p w:rsidR="006F756B" w:rsidRDefault="006F756B" w:rsidP="006F756B">
      <w:pPr>
        <w:rPr>
          <w:b/>
        </w:rPr>
      </w:pPr>
      <w:r>
        <w:rPr>
          <w:b/>
        </w:rPr>
        <w:t>Sol:</w:t>
      </w:r>
    </w:p>
    <w:p w:rsidR="004306EC" w:rsidRDefault="008071E5" w:rsidP="006F756B">
      <w:r>
        <w:t>The Principal Component Analysis is used for reducing the dimensionality and increasing interpretability at the same time reducing the information loss. In our case study, a</w:t>
      </w:r>
      <w:r w:rsidR="00112932">
        <w:t xml:space="preserve">fter performing the PCA we were able to reduce the number of </w:t>
      </w:r>
      <w:r w:rsidR="00F714C1">
        <w:t xml:space="preserve">numeric </w:t>
      </w:r>
      <w:r w:rsidR="00112932">
        <w:t>variables/features from 17 to 7 which explains around 85% of v</w:t>
      </w:r>
      <w:r w:rsidR="00F714C1">
        <w:t xml:space="preserve">ariance of data. The reduced number variable will be beneficial for creating models or other algorithms since one will have to deal with lesser number of features. It will also reduce the computational power required for further analysis or creating models. </w:t>
      </w:r>
    </w:p>
    <w:p w:rsidR="004306EC" w:rsidRDefault="00906CCC" w:rsidP="00906CCC">
      <w:pPr>
        <w:jc w:val="both"/>
      </w:pPr>
      <w:r>
        <w:rPr>
          <w:noProof/>
        </w:rPr>
        <mc:AlternateContent>
          <mc:Choice Requires="wps">
            <w:drawing>
              <wp:anchor distT="0" distB="0" distL="114300" distR="114300" simplePos="0" relativeHeight="251671552" behindDoc="0" locked="0" layoutInCell="1" allowOverlap="1" wp14:anchorId="0BC79F46" wp14:editId="0435FA0E">
                <wp:simplePos x="0" y="0"/>
                <wp:positionH relativeFrom="column">
                  <wp:posOffset>-165100</wp:posOffset>
                </wp:positionH>
                <wp:positionV relativeFrom="paragraph">
                  <wp:posOffset>2040255</wp:posOffset>
                </wp:positionV>
                <wp:extent cx="4083050" cy="635"/>
                <wp:effectExtent l="0" t="0" r="0" b="9525"/>
                <wp:wrapSquare wrapText="bothSides"/>
                <wp:docPr id="20" name="Text Box 20"/>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rsidR="00906CCC" w:rsidRPr="002D0A44" w:rsidRDefault="00906CCC" w:rsidP="00906CCC">
                            <w:pPr>
                              <w:pStyle w:val="Caption"/>
                              <w:rPr>
                                <w:noProof/>
                                <w:color w:val="000000" w:themeColor="text1"/>
                                <w:szCs w:val="20"/>
                              </w:rPr>
                            </w:pPr>
                            <w:bookmarkStart w:id="57" w:name="_Toc71890434"/>
                            <w:r>
                              <w:t xml:space="preserve">Figure </w:t>
                            </w:r>
                            <w:fldSimple w:instr=" SEQ Figure \* ARABIC ">
                              <w:r>
                                <w:rPr>
                                  <w:noProof/>
                                </w:rPr>
                                <w:t>16</w:t>
                              </w:r>
                            </w:fldSimple>
                            <w:r>
                              <w:t>: Correlation among new variables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79F46" id="Text Box 20" o:spid="_x0000_s1030" type="#_x0000_t202" style="position:absolute;left:0;text-align:left;margin-left:-13pt;margin-top:160.65pt;width:321.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" stroked="f">
                <v:textbox style="mso-fit-shape-to-text:t" inset="0,0,0,0">
                  <w:txbxContent>
                    <w:p w:rsidR="00906CCC" w:rsidRPr="002D0A44" w:rsidRDefault="00906CCC" w:rsidP="00906CCC">
                      <w:pPr>
                        <w:pStyle w:val="Caption"/>
                        <w:rPr>
                          <w:noProof/>
                          <w:color w:val="000000" w:themeColor="text1"/>
                          <w:szCs w:val="20"/>
                        </w:rPr>
                      </w:pPr>
                      <w:bookmarkStart w:id="58" w:name="_Toc71890434"/>
                      <w:r>
                        <w:t xml:space="preserve">Figure </w:t>
                      </w:r>
                      <w:fldSimple w:instr=" SEQ Figure \* ARABIC ">
                        <w:r>
                          <w:rPr>
                            <w:noProof/>
                          </w:rPr>
                          <w:t>16</w:t>
                        </w:r>
                      </w:fldSimple>
                      <w:r>
                        <w:t>: Correlation among new variables</w:t>
                      </w:r>
                      <w:bookmarkEnd w:id="58"/>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217805</wp:posOffset>
            </wp:positionV>
            <wp:extent cx="3930650" cy="1807845"/>
            <wp:effectExtent l="0" t="0" r="0" b="1905"/>
            <wp:wrapSquare wrapText="bothSides"/>
            <wp:docPr id="17" name="Picture 17" descr="C:\Users\dev tripath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 tripathi\AppData\Local\Microsoft\Windows\INetCache\Content.Word\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065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06EC">
        <w:t>The heatmap displays the correlation among the obtained variables after performing PCA on the dataset.</w:t>
      </w:r>
      <w:r w:rsidR="004D0DC5" w:rsidRPr="004D0DC5">
        <w:t xml:space="preserve"> </w:t>
      </w:r>
      <w:r w:rsidR="004306EC">
        <w:t xml:space="preserve"> We can clearly observe that the values are very close to 0 which can be interpreted as, the obtained variables are independent in nature which has to be true because by the definition principal components, they are always orthogonal to each other in multi-dimensional space.</w:t>
      </w:r>
    </w:p>
    <w:p w:rsidR="004306EC" w:rsidRDefault="004306EC" w:rsidP="006F756B">
      <w:r>
        <w:t xml:space="preserve">Hence, with this we can say that the PCA performed on the dataset, worked pretty well. </w:t>
      </w:r>
    </w:p>
    <w:p w:rsidR="004306EC" w:rsidRDefault="004306EC" w:rsidP="006F756B"/>
    <w:p w:rsidR="00F714C1" w:rsidRDefault="00F714C1" w:rsidP="006F756B"/>
    <w:p w:rsidR="00F714C1" w:rsidRPr="00112932" w:rsidRDefault="00F714C1" w:rsidP="006F756B"/>
    <w:sectPr w:rsidR="00F714C1" w:rsidRPr="00112932" w:rsidSect="00BE1699">
      <w:footerReference w:type="default" r:id="rId30"/>
      <w:pgSz w:w="12240" w:h="15840" w:code="1"/>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DA3" w:rsidRDefault="00274DA3">
      <w:pPr>
        <w:spacing w:after="0" w:line="240" w:lineRule="auto"/>
      </w:pPr>
      <w:r>
        <w:separator/>
      </w:r>
    </w:p>
  </w:endnote>
  <w:endnote w:type="continuationSeparator" w:id="0">
    <w:p w:rsidR="00274DA3" w:rsidRDefault="0027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239755"/>
      <w:docPartObj>
        <w:docPartGallery w:val="Page Numbers (Bottom of Page)"/>
        <w:docPartUnique/>
      </w:docPartObj>
    </w:sdtPr>
    <w:sdtEndPr>
      <w:rPr>
        <w:noProof/>
      </w:rPr>
    </w:sdtEndPr>
    <w:sdtContent>
      <w:p w:rsidR="004306EC" w:rsidRDefault="004306EC">
        <w:pPr>
          <w:pStyle w:val="Footer"/>
          <w:jc w:val="right"/>
        </w:pPr>
      </w:p>
    </w:sdtContent>
  </w:sdt>
  <w:p w:rsidR="004306EC" w:rsidRDefault="00430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EC" w:rsidRDefault="004306EC">
    <w:pPr>
      <w:pStyle w:val="Footer"/>
      <w:jc w:val="right"/>
      <w:rPr>
        <w:rFonts w:asciiTheme="majorHAnsi" w:eastAsiaTheme="majorEastAsia" w:hAnsiTheme="majorHAnsi" w:cstheme="majorBidi"/>
        <w:color w:val="008890" w:themeColor="accent1"/>
        <w:sz w:val="40"/>
        <w:szCs w:val="40"/>
      </w:rPr>
    </w:pPr>
  </w:p>
  <w:p w:rsidR="004306EC" w:rsidRDefault="004306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olor w:val="auto"/>
        <w:sz w:val="22"/>
        <w:szCs w:val="22"/>
      </w:rPr>
      <w:id w:val="-1007831875"/>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rsidR="004306EC" w:rsidRDefault="004306EC">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00906CCC" w:rsidRPr="00906CCC">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rsidR="004306EC" w:rsidRDefault="004306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olor w:val="auto"/>
        <w:sz w:val="22"/>
        <w:szCs w:val="22"/>
      </w:rPr>
      <w:id w:val="2113850421"/>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rsidR="004306EC" w:rsidRDefault="004306EC">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00906CCC" w:rsidRPr="00906CCC">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rsidR="004306EC" w:rsidRDefault="00430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DA3" w:rsidRDefault="00274DA3">
      <w:pPr>
        <w:spacing w:after="0" w:line="240" w:lineRule="auto"/>
      </w:pPr>
      <w:r>
        <w:separator/>
      </w:r>
    </w:p>
  </w:footnote>
  <w:footnote w:type="continuationSeparator" w:id="0">
    <w:p w:rsidR="00274DA3" w:rsidRDefault="00274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4975196"/>
    <w:multiLevelType w:val="hybridMultilevel"/>
    <w:tmpl w:val="B01A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C394C"/>
    <w:multiLevelType w:val="hybridMultilevel"/>
    <w:tmpl w:val="AAD8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2577E"/>
    <w:multiLevelType w:val="hybridMultilevel"/>
    <w:tmpl w:val="B0D09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733E8"/>
    <w:multiLevelType w:val="hybridMultilevel"/>
    <w:tmpl w:val="8F1471A0"/>
    <w:lvl w:ilvl="0" w:tplc="6BC4D9F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C036F"/>
    <w:multiLevelType w:val="hybridMultilevel"/>
    <w:tmpl w:val="C75EDF08"/>
    <w:lvl w:ilvl="0" w:tplc="6BC4D9F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700D0"/>
    <w:multiLevelType w:val="hybridMultilevel"/>
    <w:tmpl w:val="D1E6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44849"/>
    <w:multiLevelType w:val="hybridMultilevel"/>
    <w:tmpl w:val="C15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91918"/>
    <w:multiLevelType w:val="multilevel"/>
    <w:tmpl w:val="CA42F1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C228A4"/>
    <w:multiLevelType w:val="hybridMultilevel"/>
    <w:tmpl w:val="A7002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710DD"/>
    <w:multiLevelType w:val="hybridMultilevel"/>
    <w:tmpl w:val="EC8EB5D0"/>
    <w:lvl w:ilvl="0" w:tplc="25244A28">
      <w:start w:val="1"/>
      <w:numFmt w:val="decimal"/>
      <w:lvlText w:val="2.%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F946055"/>
    <w:multiLevelType w:val="hybridMultilevel"/>
    <w:tmpl w:val="B9D6E000"/>
    <w:lvl w:ilvl="0" w:tplc="6BC4D9F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57B28"/>
    <w:multiLevelType w:val="hybridMultilevel"/>
    <w:tmpl w:val="0F52F8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36C3F"/>
    <w:multiLevelType w:val="hybridMultilevel"/>
    <w:tmpl w:val="D1847012"/>
    <w:lvl w:ilvl="0" w:tplc="25244A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76ACD"/>
    <w:multiLevelType w:val="hybridMultilevel"/>
    <w:tmpl w:val="310CF6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E41729"/>
    <w:multiLevelType w:val="hybridMultilevel"/>
    <w:tmpl w:val="4A1E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2"/>
  </w:num>
  <w:num w:numId="18">
    <w:abstractNumId w:val="11"/>
  </w:num>
  <w:num w:numId="19">
    <w:abstractNumId w:val="6"/>
  </w:num>
  <w:num w:numId="20">
    <w:abstractNumId w:val="13"/>
  </w:num>
  <w:num w:numId="21">
    <w:abstractNumId w:val="5"/>
  </w:num>
  <w:num w:numId="22">
    <w:abstractNumId w:val="16"/>
  </w:num>
  <w:num w:numId="23">
    <w:abstractNumId w:val="8"/>
  </w:num>
  <w:num w:numId="24">
    <w:abstractNumId w:val="15"/>
  </w:num>
  <w:num w:numId="25">
    <w:abstractNumId w:val="9"/>
  </w:num>
  <w:num w:numId="26">
    <w:abstractNumId w:val="14"/>
  </w:num>
  <w:num w:numId="27">
    <w:abstractNumId w:val="18"/>
  </w:num>
  <w:num w:numId="28">
    <w:abstractNumId w:val="7"/>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43934"/>
    <w:rsid w:val="0005658F"/>
    <w:rsid w:val="0007225B"/>
    <w:rsid w:val="00074E8B"/>
    <w:rsid w:val="000F1DCE"/>
    <w:rsid w:val="00112932"/>
    <w:rsid w:val="00115C70"/>
    <w:rsid w:val="0016270C"/>
    <w:rsid w:val="00165981"/>
    <w:rsid w:val="00185A5C"/>
    <w:rsid w:val="001A6FE9"/>
    <w:rsid w:val="001F0839"/>
    <w:rsid w:val="001F153E"/>
    <w:rsid w:val="00203C63"/>
    <w:rsid w:val="00210EF2"/>
    <w:rsid w:val="002673A9"/>
    <w:rsid w:val="00274DA3"/>
    <w:rsid w:val="0027740A"/>
    <w:rsid w:val="002F20DA"/>
    <w:rsid w:val="00327210"/>
    <w:rsid w:val="0033156F"/>
    <w:rsid w:val="003351DF"/>
    <w:rsid w:val="00344036"/>
    <w:rsid w:val="003B3056"/>
    <w:rsid w:val="003D2F00"/>
    <w:rsid w:val="004000A0"/>
    <w:rsid w:val="004154B5"/>
    <w:rsid w:val="00423710"/>
    <w:rsid w:val="004239F3"/>
    <w:rsid w:val="00427C03"/>
    <w:rsid w:val="004306EC"/>
    <w:rsid w:val="00470E71"/>
    <w:rsid w:val="00490852"/>
    <w:rsid w:val="004D0DC5"/>
    <w:rsid w:val="004D2A6A"/>
    <w:rsid w:val="004E4D8D"/>
    <w:rsid w:val="0051615D"/>
    <w:rsid w:val="00524BAA"/>
    <w:rsid w:val="005251A0"/>
    <w:rsid w:val="00536BEE"/>
    <w:rsid w:val="005A487D"/>
    <w:rsid w:val="005C5BDA"/>
    <w:rsid w:val="005E75A3"/>
    <w:rsid w:val="005F5504"/>
    <w:rsid w:val="00616989"/>
    <w:rsid w:val="00621FDD"/>
    <w:rsid w:val="006548D1"/>
    <w:rsid w:val="00673824"/>
    <w:rsid w:val="006B2FAE"/>
    <w:rsid w:val="006B6A11"/>
    <w:rsid w:val="006E356D"/>
    <w:rsid w:val="006F756B"/>
    <w:rsid w:val="007508DB"/>
    <w:rsid w:val="00765220"/>
    <w:rsid w:val="00777C82"/>
    <w:rsid w:val="007B0AF9"/>
    <w:rsid w:val="007B346A"/>
    <w:rsid w:val="007C34A5"/>
    <w:rsid w:val="007F3910"/>
    <w:rsid w:val="008071E5"/>
    <w:rsid w:val="008159AA"/>
    <w:rsid w:val="00821408"/>
    <w:rsid w:val="00854DB7"/>
    <w:rsid w:val="0085614A"/>
    <w:rsid w:val="00883A87"/>
    <w:rsid w:val="008A0250"/>
    <w:rsid w:val="008B3BCA"/>
    <w:rsid w:val="008E1012"/>
    <w:rsid w:val="008F0A51"/>
    <w:rsid w:val="00906CCC"/>
    <w:rsid w:val="00933F9D"/>
    <w:rsid w:val="00942CE0"/>
    <w:rsid w:val="00962160"/>
    <w:rsid w:val="00977390"/>
    <w:rsid w:val="009C366D"/>
    <w:rsid w:val="00A04F26"/>
    <w:rsid w:val="00A362E1"/>
    <w:rsid w:val="00A7215A"/>
    <w:rsid w:val="00A95BC4"/>
    <w:rsid w:val="00A9724F"/>
    <w:rsid w:val="00A97E1D"/>
    <w:rsid w:val="00AA1F13"/>
    <w:rsid w:val="00AB621E"/>
    <w:rsid w:val="00AE1E3D"/>
    <w:rsid w:val="00B01A5E"/>
    <w:rsid w:val="00B50CF3"/>
    <w:rsid w:val="00B70300"/>
    <w:rsid w:val="00B84627"/>
    <w:rsid w:val="00B93FDF"/>
    <w:rsid w:val="00BB0743"/>
    <w:rsid w:val="00BC5723"/>
    <w:rsid w:val="00BD082E"/>
    <w:rsid w:val="00BD2039"/>
    <w:rsid w:val="00BE1699"/>
    <w:rsid w:val="00C15E6D"/>
    <w:rsid w:val="00C315B2"/>
    <w:rsid w:val="00C34D86"/>
    <w:rsid w:val="00C42B5B"/>
    <w:rsid w:val="00C65CDD"/>
    <w:rsid w:val="00C77D65"/>
    <w:rsid w:val="00C80AFE"/>
    <w:rsid w:val="00CA1E4D"/>
    <w:rsid w:val="00CA4DD7"/>
    <w:rsid w:val="00CB2DAD"/>
    <w:rsid w:val="00CB4A4D"/>
    <w:rsid w:val="00CC22FE"/>
    <w:rsid w:val="00CC43E3"/>
    <w:rsid w:val="00CD7731"/>
    <w:rsid w:val="00D73345"/>
    <w:rsid w:val="00DA7C93"/>
    <w:rsid w:val="00DE0CFC"/>
    <w:rsid w:val="00DE6F3F"/>
    <w:rsid w:val="00DF2F2C"/>
    <w:rsid w:val="00E0736E"/>
    <w:rsid w:val="00E27D46"/>
    <w:rsid w:val="00E4007F"/>
    <w:rsid w:val="00E707C0"/>
    <w:rsid w:val="00E96AB0"/>
    <w:rsid w:val="00EB3DCC"/>
    <w:rsid w:val="00EF0E81"/>
    <w:rsid w:val="00F07B0B"/>
    <w:rsid w:val="00F07EB5"/>
    <w:rsid w:val="00F56479"/>
    <w:rsid w:val="00F714C1"/>
    <w:rsid w:val="00FA7F52"/>
    <w:rsid w:val="00FC6E23"/>
    <w:rsid w:val="00FC7B76"/>
    <w:rsid w:val="00FC7DDE"/>
    <w:rsid w:val="00FD4F36"/>
    <w:rsid w:val="00FD71E8"/>
    <w:rsid w:val="00FF089A"/>
    <w:rsid w:val="00FF0962"/>
    <w:rsid w:val="00FF4A4F"/>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34729C"/>
  <w15:docId w15:val="{C240C05F-5B3F-4A47-ABF1-250F7B2A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2FE"/>
    <w:pPr>
      <w:spacing w:after="160" w:line="360" w:lineRule="auto"/>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1F153E"/>
    <w:pPr>
      <w:spacing w:before="240" w:after="40" w:line="240" w:lineRule="auto"/>
      <w:outlineLvl w:val="1"/>
    </w:pPr>
    <w:rPr>
      <w:rFonts w:ascii="Franklin Gothic Book" w:hAnsi="Franklin Gothic Book"/>
      <w:color w:val="595959" w:themeColor="text1" w:themeTint="A6"/>
      <w:spacing w:val="20"/>
      <w:sz w:val="48"/>
      <w:szCs w:val="28"/>
    </w:rPr>
  </w:style>
  <w:style w:type="paragraph" w:styleId="Heading3">
    <w:name w:val="heading 3"/>
    <w:basedOn w:val="Normal"/>
    <w:next w:val="Normal"/>
    <w:link w:val="Heading3Char"/>
    <w:uiPriority w:val="9"/>
    <w:unhideWhenUsed/>
    <w:qFormat/>
    <w:rsid w:val="001F153E"/>
    <w:pPr>
      <w:spacing w:before="200" w:after="40" w:line="240" w:lineRule="auto"/>
      <w:outlineLvl w:val="2"/>
    </w:pPr>
    <w:rPr>
      <w:rFonts w:ascii="Franklin Gothic Book" w:hAnsi="Franklin Gothic Book"/>
      <w:color w:val="595959" w:themeColor="text1" w:themeTint="A6"/>
      <w:spacing w:val="20"/>
      <w:sz w:val="40"/>
      <w:szCs w:val="24"/>
    </w:rPr>
  </w:style>
  <w:style w:type="paragraph" w:styleId="Heading4">
    <w:name w:val="heading 4"/>
    <w:basedOn w:val="Normal"/>
    <w:next w:val="NoSpacing"/>
    <w:link w:val="Heading4Char"/>
    <w:uiPriority w:val="9"/>
    <w:unhideWhenUsed/>
    <w:qFormat/>
    <w:rsid w:val="00CC22FE"/>
    <w:pPr>
      <w:spacing w:after="120" w:line="240" w:lineRule="auto"/>
      <w:outlineLvl w:val="3"/>
    </w:pPr>
    <w:rPr>
      <w:b/>
      <w:color w:val="00656B" w:themeColor="accent1" w:themeShade="BF"/>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1F153E"/>
    <w:rPr>
      <w:rFonts w:ascii="Franklin Gothic Book" w:hAnsi="Franklin Gothic Book" w:cs="Times New Roman"/>
      <w:color w:val="595959" w:themeColor="text1" w:themeTint="A6"/>
      <w:spacing w:val="20"/>
      <w:sz w:val="48"/>
      <w:szCs w:val="28"/>
    </w:rPr>
  </w:style>
  <w:style w:type="character" w:customStyle="1" w:styleId="Heading3Char">
    <w:name w:val="Heading 3 Char"/>
    <w:basedOn w:val="DefaultParagraphFont"/>
    <w:link w:val="Heading3"/>
    <w:uiPriority w:val="9"/>
    <w:rsid w:val="001F153E"/>
    <w:rPr>
      <w:rFonts w:ascii="Franklin Gothic Book" w:hAnsi="Franklin Gothic Book" w:cs="Times New Roman"/>
      <w:color w:val="595959" w:themeColor="text1" w:themeTint="A6"/>
      <w:spacing w:val="20"/>
      <w:sz w:val="40"/>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B50CF3"/>
    <w:pPr>
      <w:spacing w:before="240" w:after="0"/>
      <w:jc w:val="center"/>
    </w:pPr>
    <w:rPr>
      <w:b/>
      <w:bCs/>
      <w:color w:val="404040" w:themeColor="text1" w:themeTint="BF"/>
      <w:spacing w:val="10"/>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CC22FE"/>
    <w:rPr>
      <w:rFonts w:cs="Times New Roman"/>
      <w:b/>
      <w:color w:val="00656B" w:themeColor="accent1" w:themeShade="BF"/>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link w:val="NoSpacingChar"/>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FC6E23"/>
    <w:pPr>
      <w:tabs>
        <w:tab w:val="right" w:leader="dot" w:pos="8630"/>
      </w:tabs>
      <w:spacing w:after="120" w:line="240" w:lineRule="auto"/>
    </w:pPr>
    <w:rPr>
      <w:b/>
      <w:noProof/>
      <w:vanish/>
      <w:color w:val="00656B" w:themeColor="accent1" w:themeShade="BF"/>
      <w:sz w:val="28"/>
    </w:rPr>
  </w:style>
  <w:style w:type="paragraph" w:styleId="TOC2">
    <w:name w:val="toc 2"/>
    <w:basedOn w:val="Normal"/>
    <w:next w:val="Normal"/>
    <w:autoRedefine/>
    <w:uiPriority w:val="39"/>
    <w:unhideWhenUsed/>
    <w:qFormat/>
    <w:rsid w:val="00FC6E23"/>
    <w:pPr>
      <w:tabs>
        <w:tab w:val="right" w:leader="dot" w:pos="9360"/>
      </w:tabs>
      <w:spacing w:after="120" w:line="240" w:lineRule="auto"/>
      <w:ind w:left="216"/>
    </w:pPr>
    <w:rPr>
      <w:b/>
      <w:noProof/>
      <w:color w:val="00656B" w:themeColor="accent1" w:themeShade="BF"/>
      <w:sz w:val="28"/>
    </w:rPr>
  </w:style>
  <w:style w:type="paragraph" w:styleId="TOC3">
    <w:name w:val="toc 3"/>
    <w:basedOn w:val="Normal"/>
    <w:next w:val="Normal"/>
    <w:autoRedefine/>
    <w:uiPriority w:val="39"/>
    <w:unhideWhenUsed/>
    <w:qFormat/>
    <w:rsid w:val="00FC6E23"/>
    <w:pPr>
      <w:tabs>
        <w:tab w:val="right" w:leader="dot" w:pos="9360"/>
      </w:tabs>
      <w:spacing w:after="120" w:line="240" w:lineRule="auto"/>
      <w:ind w:left="446"/>
    </w:pPr>
    <w:rPr>
      <w:b/>
      <w:noProof/>
      <w:color w:val="404040" w:themeColor="text1" w:themeTint="BF"/>
      <w:sz w:val="24"/>
    </w:rPr>
  </w:style>
  <w:style w:type="paragraph" w:styleId="TOC4">
    <w:name w:val="toc 4"/>
    <w:basedOn w:val="Normal"/>
    <w:next w:val="Normal"/>
    <w:autoRedefine/>
    <w:uiPriority w:val="39"/>
    <w:unhideWhenUsed/>
    <w:qFormat/>
    <w:rsid w:val="00C65CDD"/>
    <w:pPr>
      <w:tabs>
        <w:tab w:val="right" w:leader="dot" w:pos="9360"/>
      </w:tabs>
      <w:spacing w:after="120"/>
      <w:ind w:firstLine="810"/>
      <w:jc w:val="both"/>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1F153E"/>
    <w:rPr>
      <w:rFonts w:cs="Times New Roman"/>
      <w:b/>
      <w:color w:val="004348" w:themeColor="accent1" w:themeShade="80"/>
      <w:sz w:val="20"/>
      <w:szCs w:val="20"/>
    </w:rPr>
  </w:style>
  <w:style w:type="paragraph" w:styleId="HTMLPreformatted">
    <w:name w:val="HTML Preformatted"/>
    <w:basedOn w:val="Normal"/>
    <w:link w:val="HTMLPreformattedChar"/>
    <w:uiPriority w:val="99"/>
    <w:semiHidden/>
    <w:unhideWhenUsed/>
    <w:rsid w:val="00B5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B50CF3"/>
    <w:rPr>
      <w:rFonts w:ascii="Courier New" w:eastAsia="Times New Roman" w:hAnsi="Courier New" w:cs="Courier New"/>
      <w:sz w:val="20"/>
      <w:szCs w:val="20"/>
    </w:rPr>
  </w:style>
  <w:style w:type="table" w:styleId="PlainTable1">
    <w:name w:val="Plain Table 1"/>
    <w:basedOn w:val="TableNormal"/>
    <w:uiPriority w:val="41"/>
    <w:rsid w:val="00F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FF4A4F"/>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GridTable5Dark-Accent5">
    <w:name w:val="Grid Table 5 Dark Accent 5"/>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9FD"/>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D6D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D6D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D6D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D6D7" w:themeFill="accent5"/>
      </w:tcPr>
    </w:tblStylePr>
    <w:tblStylePr w:type="band1Vert">
      <w:tblPr/>
      <w:tcPr>
        <w:shd w:val="clear" w:color="auto" w:fill="DCEEEF" w:themeFill="accent5" w:themeFillTint="66"/>
      </w:tcPr>
    </w:tblStylePr>
    <w:tblStylePr w:type="band1Horz">
      <w:tblPr/>
      <w:tcPr>
        <w:shd w:val="clear" w:color="auto" w:fill="DCEEEF" w:themeFill="accent5" w:themeFillTint="66"/>
      </w:tcPr>
    </w:tblStylePr>
  </w:style>
  <w:style w:type="table" w:styleId="GridTable5Dark-Accent1">
    <w:name w:val="Grid Table 5 Dark Accent 1"/>
    <w:basedOn w:val="TableNormal"/>
    <w:uiPriority w:val="50"/>
    <w:rsid w:val="001F08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89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89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89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890" w:themeFill="accent1"/>
      </w:tcPr>
    </w:tblStylePr>
    <w:tblStylePr w:type="band1Vert">
      <w:tblPr/>
      <w:tcPr>
        <w:shd w:val="clear" w:color="auto" w:fill="6CF6FF" w:themeFill="accent1" w:themeFillTint="66"/>
      </w:tcPr>
    </w:tblStylePr>
    <w:tblStylePr w:type="band1Horz">
      <w:tblPr/>
      <w:tcPr>
        <w:shd w:val="clear" w:color="auto" w:fill="6CF6FF" w:themeFill="accent1" w:themeFillTint="66"/>
      </w:tcPr>
    </w:tblStylePr>
  </w:style>
  <w:style w:type="paragraph" w:styleId="TOCHeading">
    <w:name w:val="TOC Heading"/>
    <w:basedOn w:val="Heading1"/>
    <w:next w:val="Normal"/>
    <w:uiPriority w:val="39"/>
    <w:unhideWhenUsed/>
    <w:qFormat/>
    <w:rsid w:val="004239F3"/>
    <w:pPr>
      <w:keepNext/>
      <w:keepLines/>
      <w:spacing w:before="240" w:after="0" w:line="259" w:lineRule="auto"/>
      <w:outlineLvl w:val="9"/>
    </w:pPr>
    <w:rPr>
      <w:rFonts w:asciiTheme="majorHAnsi" w:eastAsiaTheme="majorEastAsia" w:hAnsiTheme="majorHAnsi" w:cstheme="majorBidi"/>
      <w:spacing w:val="0"/>
      <w:sz w:val="32"/>
    </w:rPr>
  </w:style>
  <w:style w:type="paragraph" w:styleId="TableofFigures">
    <w:name w:val="table of figures"/>
    <w:basedOn w:val="Normal"/>
    <w:next w:val="Normal"/>
    <w:uiPriority w:val="99"/>
    <w:unhideWhenUsed/>
    <w:rsid w:val="00BE1699"/>
    <w:pPr>
      <w:spacing w:after="0"/>
    </w:pPr>
  </w:style>
  <w:style w:type="table" w:styleId="GridTable5Dark-Accent3">
    <w:name w:val="Grid Table 5 Dark Accent 3"/>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43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43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43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438" w:themeFill="accent3"/>
      </w:tcPr>
    </w:tblStylePr>
    <w:tblStylePr w:type="band1Vert">
      <w:tblPr/>
      <w:tcPr>
        <w:shd w:val="clear" w:color="auto" w:fill="E2EDAF" w:themeFill="accent3" w:themeFillTint="66"/>
      </w:tcPr>
    </w:tblStylePr>
    <w:tblStylePr w:type="band1Horz">
      <w:tblPr/>
      <w:tcPr>
        <w:shd w:val="clear" w:color="auto" w:fill="E2EDAF" w:themeFill="accent3" w:themeFillTint="66"/>
      </w:tcPr>
    </w:tblStylePr>
  </w:style>
  <w:style w:type="table" w:styleId="GridTable5Dark-Accent2">
    <w:name w:val="Grid Table 5 Dark Accent 2"/>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8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DF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DF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DF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DF57" w:themeFill="accent2"/>
      </w:tcPr>
    </w:tblStylePr>
    <w:tblStylePr w:type="band1Vert">
      <w:tblPr/>
      <w:tcPr>
        <w:shd w:val="clear" w:color="auto" w:fill="ECF2BB" w:themeFill="accent2" w:themeFillTint="66"/>
      </w:tcPr>
    </w:tblStylePr>
    <w:tblStylePr w:type="band1Horz">
      <w:tblPr/>
      <w:tcPr>
        <w:shd w:val="clear" w:color="auto" w:fill="ECF2BB" w:themeFill="accent2" w:themeFillTint="66"/>
      </w:tcPr>
    </w:tblStylePr>
  </w:style>
  <w:style w:type="paragraph" w:styleId="ListParagraph">
    <w:name w:val="List Paragraph"/>
    <w:basedOn w:val="Normal"/>
    <w:uiPriority w:val="34"/>
    <w:qFormat/>
    <w:rsid w:val="008B3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7111">
      <w:bodyDiv w:val="1"/>
      <w:marLeft w:val="0"/>
      <w:marRight w:val="0"/>
      <w:marTop w:val="0"/>
      <w:marBottom w:val="0"/>
      <w:divBdr>
        <w:top w:val="none" w:sz="0" w:space="0" w:color="auto"/>
        <w:left w:val="none" w:sz="0" w:space="0" w:color="auto"/>
        <w:bottom w:val="none" w:sz="0" w:space="0" w:color="auto"/>
        <w:right w:val="none" w:sz="0" w:space="0" w:color="auto"/>
      </w:divBdr>
    </w:div>
    <w:div w:id="136380537">
      <w:bodyDiv w:val="1"/>
      <w:marLeft w:val="0"/>
      <w:marRight w:val="0"/>
      <w:marTop w:val="0"/>
      <w:marBottom w:val="0"/>
      <w:divBdr>
        <w:top w:val="none" w:sz="0" w:space="0" w:color="auto"/>
        <w:left w:val="none" w:sz="0" w:space="0" w:color="auto"/>
        <w:bottom w:val="none" w:sz="0" w:space="0" w:color="auto"/>
        <w:right w:val="none" w:sz="0" w:space="0" w:color="auto"/>
      </w:divBdr>
    </w:div>
    <w:div w:id="189418124">
      <w:bodyDiv w:val="1"/>
      <w:marLeft w:val="0"/>
      <w:marRight w:val="0"/>
      <w:marTop w:val="0"/>
      <w:marBottom w:val="0"/>
      <w:divBdr>
        <w:top w:val="none" w:sz="0" w:space="0" w:color="auto"/>
        <w:left w:val="none" w:sz="0" w:space="0" w:color="auto"/>
        <w:bottom w:val="none" w:sz="0" w:space="0" w:color="auto"/>
        <w:right w:val="none" w:sz="0" w:space="0" w:color="auto"/>
      </w:divBdr>
    </w:div>
    <w:div w:id="250432003">
      <w:bodyDiv w:val="1"/>
      <w:marLeft w:val="0"/>
      <w:marRight w:val="0"/>
      <w:marTop w:val="0"/>
      <w:marBottom w:val="0"/>
      <w:divBdr>
        <w:top w:val="none" w:sz="0" w:space="0" w:color="auto"/>
        <w:left w:val="none" w:sz="0" w:space="0" w:color="auto"/>
        <w:bottom w:val="none" w:sz="0" w:space="0" w:color="auto"/>
        <w:right w:val="none" w:sz="0" w:space="0" w:color="auto"/>
      </w:divBdr>
    </w:div>
    <w:div w:id="294413875">
      <w:bodyDiv w:val="1"/>
      <w:marLeft w:val="0"/>
      <w:marRight w:val="0"/>
      <w:marTop w:val="0"/>
      <w:marBottom w:val="0"/>
      <w:divBdr>
        <w:top w:val="none" w:sz="0" w:space="0" w:color="auto"/>
        <w:left w:val="none" w:sz="0" w:space="0" w:color="auto"/>
        <w:bottom w:val="none" w:sz="0" w:space="0" w:color="auto"/>
        <w:right w:val="none" w:sz="0" w:space="0" w:color="auto"/>
      </w:divBdr>
    </w:div>
    <w:div w:id="376899804">
      <w:bodyDiv w:val="1"/>
      <w:marLeft w:val="0"/>
      <w:marRight w:val="0"/>
      <w:marTop w:val="0"/>
      <w:marBottom w:val="0"/>
      <w:divBdr>
        <w:top w:val="none" w:sz="0" w:space="0" w:color="auto"/>
        <w:left w:val="none" w:sz="0" w:space="0" w:color="auto"/>
        <w:bottom w:val="none" w:sz="0" w:space="0" w:color="auto"/>
        <w:right w:val="none" w:sz="0" w:space="0" w:color="auto"/>
      </w:divBdr>
    </w:div>
    <w:div w:id="429350908">
      <w:bodyDiv w:val="1"/>
      <w:marLeft w:val="0"/>
      <w:marRight w:val="0"/>
      <w:marTop w:val="0"/>
      <w:marBottom w:val="0"/>
      <w:divBdr>
        <w:top w:val="none" w:sz="0" w:space="0" w:color="auto"/>
        <w:left w:val="none" w:sz="0" w:space="0" w:color="auto"/>
        <w:bottom w:val="none" w:sz="0" w:space="0" w:color="auto"/>
        <w:right w:val="none" w:sz="0" w:space="0" w:color="auto"/>
      </w:divBdr>
    </w:div>
    <w:div w:id="430660682">
      <w:bodyDiv w:val="1"/>
      <w:marLeft w:val="0"/>
      <w:marRight w:val="0"/>
      <w:marTop w:val="0"/>
      <w:marBottom w:val="0"/>
      <w:divBdr>
        <w:top w:val="none" w:sz="0" w:space="0" w:color="auto"/>
        <w:left w:val="none" w:sz="0" w:space="0" w:color="auto"/>
        <w:bottom w:val="none" w:sz="0" w:space="0" w:color="auto"/>
        <w:right w:val="none" w:sz="0" w:space="0" w:color="auto"/>
      </w:divBdr>
    </w:div>
    <w:div w:id="435252010">
      <w:bodyDiv w:val="1"/>
      <w:marLeft w:val="0"/>
      <w:marRight w:val="0"/>
      <w:marTop w:val="0"/>
      <w:marBottom w:val="0"/>
      <w:divBdr>
        <w:top w:val="none" w:sz="0" w:space="0" w:color="auto"/>
        <w:left w:val="none" w:sz="0" w:space="0" w:color="auto"/>
        <w:bottom w:val="none" w:sz="0" w:space="0" w:color="auto"/>
        <w:right w:val="none" w:sz="0" w:space="0" w:color="auto"/>
      </w:divBdr>
    </w:div>
    <w:div w:id="461314128">
      <w:bodyDiv w:val="1"/>
      <w:marLeft w:val="0"/>
      <w:marRight w:val="0"/>
      <w:marTop w:val="0"/>
      <w:marBottom w:val="0"/>
      <w:divBdr>
        <w:top w:val="none" w:sz="0" w:space="0" w:color="auto"/>
        <w:left w:val="none" w:sz="0" w:space="0" w:color="auto"/>
        <w:bottom w:val="none" w:sz="0" w:space="0" w:color="auto"/>
        <w:right w:val="none" w:sz="0" w:space="0" w:color="auto"/>
      </w:divBdr>
    </w:div>
    <w:div w:id="523981270">
      <w:bodyDiv w:val="1"/>
      <w:marLeft w:val="0"/>
      <w:marRight w:val="0"/>
      <w:marTop w:val="0"/>
      <w:marBottom w:val="0"/>
      <w:divBdr>
        <w:top w:val="none" w:sz="0" w:space="0" w:color="auto"/>
        <w:left w:val="none" w:sz="0" w:space="0" w:color="auto"/>
        <w:bottom w:val="none" w:sz="0" w:space="0" w:color="auto"/>
        <w:right w:val="none" w:sz="0" w:space="0" w:color="auto"/>
      </w:divBdr>
    </w:div>
    <w:div w:id="524827428">
      <w:bodyDiv w:val="1"/>
      <w:marLeft w:val="0"/>
      <w:marRight w:val="0"/>
      <w:marTop w:val="0"/>
      <w:marBottom w:val="0"/>
      <w:divBdr>
        <w:top w:val="none" w:sz="0" w:space="0" w:color="auto"/>
        <w:left w:val="none" w:sz="0" w:space="0" w:color="auto"/>
        <w:bottom w:val="none" w:sz="0" w:space="0" w:color="auto"/>
        <w:right w:val="none" w:sz="0" w:space="0" w:color="auto"/>
      </w:divBdr>
    </w:div>
    <w:div w:id="564727185">
      <w:bodyDiv w:val="1"/>
      <w:marLeft w:val="0"/>
      <w:marRight w:val="0"/>
      <w:marTop w:val="0"/>
      <w:marBottom w:val="0"/>
      <w:divBdr>
        <w:top w:val="none" w:sz="0" w:space="0" w:color="auto"/>
        <w:left w:val="none" w:sz="0" w:space="0" w:color="auto"/>
        <w:bottom w:val="none" w:sz="0" w:space="0" w:color="auto"/>
        <w:right w:val="none" w:sz="0" w:space="0" w:color="auto"/>
      </w:divBdr>
    </w:div>
    <w:div w:id="813185233">
      <w:bodyDiv w:val="1"/>
      <w:marLeft w:val="0"/>
      <w:marRight w:val="0"/>
      <w:marTop w:val="0"/>
      <w:marBottom w:val="0"/>
      <w:divBdr>
        <w:top w:val="none" w:sz="0" w:space="0" w:color="auto"/>
        <w:left w:val="none" w:sz="0" w:space="0" w:color="auto"/>
        <w:bottom w:val="none" w:sz="0" w:space="0" w:color="auto"/>
        <w:right w:val="none" w:sz="0" w:space="0" w:color="auto"/>
      </w:divBdr>
    </w:div>
    <w:div w:id="814024696">
      <w:bodyDiv w:val="1"/>
      <w:marLeft w:val="0"/>
      <w:marRight w:val="0"/>
      <w:marTop w:val="0"/>
      <w:marBottom w:val="0"/>
      <w:divBdr>
        <w:top w:val="none" w:sz="0" w:space="0" w:color="auto"/>
        <w:left w:val="none" w:sz="0" w:space="0" w:color="auto"/>
        <w:bottom w:val="none" w:sz="0" w:space="0" w:color="auto"/>
        <w:right w:val="none" w:sz="0" w:space="0" w:color="auto"/>
      </w:divBdr>
    </w:div>
    <w:div w:id="849293991">
      <w:bodyDiv w:val="1"/>
      <w:marLeft w:val="0"/>
      <w:marRight w:val="0"/>
      <w:marTop w:val="0"/>
      <w:marBottom w:val="0"/>
      <w:divBdr>
        <w:top w:val="none" w:sz="0" w:space="0" w:color="auto"/>
        <w:left w:val="none" w:sz="0" w:space="0" w:color="auto"/>
        <w:bottom w:val="none" w:sz="0" w:space="0" w:color="auto"/>
        <w:right w:val="none" w:sz="0" w:space="0" w:color="auto"/>
      </w:divBdr>
    </w:div>
    <w:div w:id="876505721">
      <w:bodyDiv w:val="1"/>
      <w:marLeft w:val="0"/>
      <w:marRight w:val="0"/>
      <w:marTop w:val="0"/>
      <w:marBottom w:val="0"/>
      <w:divBdr>
        <w:top w:val="none" w:sz="0" w:space="0" w:color="auto"/>
        <w:left w:val="none" w:sz="0" w:space="0" w:color="auto"/>
        <w:bottom w:val="none" w:sz="0" w:space="0" w:color="auto"/>
        <w:right w:val="none" w:sz="0" w:space="0" w:color="auto"/>
      </w:divBdr>
    </w:div>
    <w:div w:id="946471445">
      <w:bodyDiv w:val="1"/>
      <w:marLeft w:val="0"/>
      <w:marRight w:val="0"/>
      <w:marTop w:val="0"/>
      <w:marBottom w:val="0"/>
      <w:divBdr>
        <w:top w:val="none" w:sz="0" w:space="0" w:color="auto"/>
        <w:left w:val="none" w:sz="0" w:space="0" w:color="auto"/>
        <w:bottom w:val="none" w:sz="0" w:space="0" w:color="auto"/>
        <w:right w:val="none" w:sz="0" w:space="0" w:color="auto"/>
      </w:divBdr>
    </w:div>
    <w:div w:id="1013993828">
      <w:bodyDiv w:val="1"/>
      <w:marLeft w:val="0"/>
      <w:marRight w:val="0"/>
      <w:marTop w:val="0"/>
      <w:marBottom w:val="0"/>
      <w:divBdr>
        <w:top w:val="none" w:sz="0" w:space="0" w:color="auto"/>
        <w:left w:val="none" w:sz="0" w:space="0" w:color="auto"/>
        <w:bottom w:val="none" w:sz="0" w:space="0" w:color="auto"/>
        <w:right w:val="none" w:sz="0" w:space="0" w:color="auto"/>
      </w:divBdr>
    </w:div>
    <w:div w:id="1111365785">
      <w:bodyDiv w:val="1"/>
      <w:marLeft w:val="0"/>
      <w:marRight w:val="0"/>
      <w:marTop w:val="0"/>
      <w:marBottom w:val="0"/>
      <w:divBdr>
        <w:top w:val="none" w:sz="0" w:space="0" w:color="auto"/>
        <w:left w:val="none" w:sz="0" w:space="0" w:color="auto"/>
        <w:bottom w:val="none" w:sz="0" w:space="0" w:color="auto"/>
        <w:right w:val="none" w:sz="0" w:space="0" w:color="auto"/>
      </w:divBdr>
    </w:div>
    <w:div w:id="1114639260">
      <w:bodyDiv w:val="1"/>
      <w:marLeft w:val="0"/>
      <w:marRight w:val="0"/>
      <w:marTop w:val="0"/>
      <w:marBottom w:val="0"/>
      <w:divBdr>
        <w:top w:val="none" w:sz="0" w:space="0" w:color="auto"/>
        <w:left w:val="none" w:sz="0" w:space="0" w:color="auto"/>
        <w:bottom w:val="none" w:sz="0" w:space="0" w:color="auto"/>
        <w:right w:val="none" w:sz="0" w:space="0" w:color="auto"/>
      </w:divBdr>
    </w:div>
    <w:div w:id="1162424699">
      <w:bodyDiv w:val="1"/>
      <w:marLeft w:val="0"/>
      <w:marRight w:val="0"/>
      <w:marTop w:val="0"/>
      <w:marBottom w:val="0"/>
      <w:divBdr>
        <w:top w:val="none" w:sz="0" w:space="0" w:color="auto"/>
        <w:left w:val="none" w:sz="0" w:space="0" w:color="auto"/>
        <w:bottom w:val="none" w:sz="0" w:space="0" w:color="auto"/>
        <w:right w:val="none" w:sz="0" w:space="0" w:color="auto"/>
      </w:divBdr>
    </w:div>
    <w:div w:id="1162500144">
      <w:bodyDiv w:val="1"/>
      <w:marLeft w:val="0"/>
      <w:marRight w:val="0"/>
      <w:marTop w:val="0"/>
      <w:marBottom w:val="0"/>
      <w:divBdr>
        <w:top w:val="none" w:sz="0" w:space="0" w:color="auto"/>
        <w:left w:val="none" w:sz="0" w:space="0" w:color="auto"/>
        <w:bottom w:val="none" w:sz="0" w:space="0" w:color="auto"/>
        <w:right w:val="none" w:sz="0" w:space="0" w:color="auto"/>
      </w:divBdr>
    </w:div>
    <w:div w:id="1190407960">
      <w:bodyDiv w:val="1"/>
      <w:marLeft w:val="0"/>
      <w:marRight w:val="0"/>
      <w:marTop w:val="0"/>
      <w:marBottom w:val="0"/>
      <w:divBdr>
        <w:top w:val="none" w:sz="0" w:space="0" w:color="auto"/>
        <w:left w:val="none" w:sz="0" w:space="0" w:color="auto"/>
        <w:bottom w:val="none" w:sz="0" w:space="0" w:color="auto"/>
        <w:right w:val="none" w:sz="0" w:space="0" w:color="auto"/>
      </w:divBdr>
    </w:div>
    <w:div w:id="1203051354">
      <w:bodyDiv w:val="1"/>
      <w:marLeft w:val="0"/>
      <w:marRight w:val="0"/>
      <w:marTop w:val="0"/>
      <w:marBottom w:val="0"/>
      <w:divBdr>
        <w:top w:val="none" w:sz="0" w:space="0" w:color="auto"/>
        <w:left w:val="none" w:sz="0" w:space="0" w:color="auto"/>
        <w:bottom w:val="none" w:sz="0" w:space="0" w:color="auto"/>
        <w:right w:val="none" w:sz="0" w:space="0" w:color="auto"/>
      </w:divBdr>
    </w:div>
    <w:div w:id="1299071336">
      <w:bodyDiv w:val="1"/>
      <w:marLeft w:val="0"/>
      <w:marRight w:val="0"/>
      <w:marTop w:val="0"/>
      <w:marBottom w:val="0"/>
      <w:divBdr>
        <w:top w:val="none" w:sz="0" w:space="0" w:color="auto"/>
        <w:left w:val="none" w:sz="0" w:space="0" w:color="auto"/>
        <w:bottom w:val="none" w:sz="0" w:space="0" w:color="auto"/>
        <w:right w:val="none" w:sz="0" w:space="0" w:color="auto"/>
      </w:divBdr>
    </w:div>
    <w:div w:id="1319072473">
      <w:bodyDiv w:val="1"/>
      <w:marLeft w:val="0"/>
      <w:marRight w:val="0"/>
      <w:marTop w:val="0"/>
      <w:marBottom w:val="0"/>
      <w:divBdr>
        <w:top w:val="none" w:sz="0" w:space="0" w:color="auto"/>
        <w:left w:val="none" w:sz="0" w:space="0" w:color="auto"/>
        <w:bottom w:val="none" w:sz="0" w:space="0" w:color="auto"/>
        <w:right w:val="none" w:sz="0" w:space="0" w:color="auto"/>
      </w:divBdr>
    </w:div>
    <w:div w:id="1326131831">
      <w:bodyDiv w:val="1"/>
      <w:marLeft w:val="0"/>
      <w:marRight w:val="0"/>
      <w:marTop w:val="0"/>
      <w:marBottom w:val="0"/>
      <w:divBdr>
        <w:top w:val="none" w:sz="0" w:space="0" w:color="auto"/>
        <w:left w:val="none" w:sz="0" w:space="0" w:color="auto"/>
        <w:bottom w:val="none" w:sz="0" w:space="0" w:color="auto"/>
        <w:right w:val="none" w:sz="0" w:space="0" w:color="auto"/>
      </w:divBdr>
    </w:div>
    <w:div w:id="1338775682">
      <w:bodyDiv w:val="1"/>
      <w:marLeft w:val="0"/>
      <w:marRight w:val="0"/>
      <w:marTop w:val="0"/>
      <w:marBottom w:val="0"/>
      <w:divBdr>
        <w:top w:val="none" w:sz="0" w:space="0" w:color="auto"/>
        <w:left w:val="none" w:sz="0" w:space="0" w:color="auto"/>
        <w:bottom w:val="none" w:sz="0" w:space="0" w:color="auto"/>
        <w:right w:val="none" w:sz="0" w:space="0" w:color="auto"/>
      </w:divBdr>
    </w:div>
    <w:div w:id="1409577626">
      <w:bodyDiv w:val="1"/>
      <w:marLeft w:val="0"/>
      <w:marRight w:val="0"/>
      <w:marTop w:val="0"/>
      <w:marBottom w:val="0"/>
      <w:divBdr>
        <w:top w:val="none" w:sz="0" w:space="0" w:color="auto"/>
        <w:left w:val="none" w:sz="0" w:space="0" w:color="auto"/>
        <w:bottom w:val="none" w:sz="0" w:space="0" w:color="auto"/>
        <w:right w:val="none" w:sz="0" w:space="0" w:color="auto"/>
      </w:divBdr>
    </w:div>
    <w:div w:id="1415858801">
      <w:bodyDiv w:val="1"/>
      <w:marLeft w:val="0"/>
      <w:marRight w:val="0"/>
      <w:marTop w:val="0"/>
      <w:marBottom w:val="0"/>
      <w:divBdr>
        <w:top w:val="none" w:sz="0" w:space="0" w:color="auto"/>
        <w:left w:val="none" w:sz="0" w:space="0" w:color="auto"/>
        <w:bottom w:val="none" w:sz="0" w:space="0" w:color="auto"/>
        <w:right w:val="none" w:sz="0" w:space="0" w:color="auto"/>
      </w:divBdr>
    </w:div>
    <w:div w:id="1449662513">
      <w:bodyDiv w:val="1"/>
      <w:marLeft w:val="0"/>
      <w:marRight w:val="0"/>
      <w:marTop w:val="0"/>
      <w:marBottom w:val="0"/>
      <w:divBdr>
        <w:top w:val="none" w:sz="0" w:space="0" w:color="auto"/>
        <w:left w:val="none" w:sz="0" w:space="0" w:color="auto"/>
        <w:bottom w:val="none" w:sz="0" w:space="0" w:color="auto"/>
        <w:right w:val="none" w:sz="0" w:space="0" w:color="auto"/>
      </w:divBdr>
    </w:div>
    <w:div w:id="1455369299">
      <w:bodyDiv w:val="1"/>
      <w:marLeft w:val="0"/>
      <w:marRight w:val="0"/>
      <w:marTop w:val="0"/>
      <w:marBottom w:val="0"/>
      <w:divBdr>
        <w:top w:val="none" w:sz="0" w:space="0" w:color="auto"/>
        <w:left w:val="none" w:sz="0" w:space="0" w:color="auto"/>
        <w:bottom w:val="none" w:sz="0" w:space="0" w:color="auto"/>
        <w:right w:val="none" w:sz="0" w:space="0" w:color="auto"/>
      </w:divBdr>
    </w:div>
    <w:div w:id="1566332780">
      <w:bodyDiv w:val="1"/>
      <w:marLeft w:val="0"/>
      <w:marRight w:val="0"/>
      <w:marTop w:val="0"/>
      <w:marBottom w:val="0"/>
      <w:divBdr>
        <w:top w:val="none" w:sz="0" w:space="0" w:color="auto"/>
        <w:left w:val="none" w:sz="0" w:space="0" w:color="auto"/>
        <w:bottom w:val="none" w:sz="0" w:space="0" w:color="auto"/>
        <w:right w:val="none" w:sz="0" w:space="0" w:color="auto"/>
      </w:divBdr>
    </w:div>
    <w:div w:id="1627462976">
      <w:bodyDiv w:val="1"/>
      <w:marLeft w:val="0"/>
      <w:marRight w:val="0"/>
      <w:marTop w:val="0"/>
      <w:marBottom w:val="0"/>
      <w:divBdr>
        <w:top w:val="none" w:sz="0" w:space="0" w:color="auto"/>
        <w:left w:val="none" w:sz="0" w:space="0" w:color="auto"/>
        <w:bottom w:val="none" w:sz="0" w:space="0" w:color="auto"/>
        <w:right w:val="none" w:sz="0" w:space="0" w:color="auto"/>
      </w:divBdr>
    </w:div>
    <w:div w:id="1715689444">
      <w:bodyDiv w:val="1"/>
      <w:marLeft w:val="0"/>
      <w:marRight w:val="0"/>
      <w:marTop w:val="0"/>
      <w:marBottom w:val="0"/>
      <w:divBdr>
        <w:top w:val="none" w:sz="0" w:space="0" w:color="auto"/>
        <w:left w:val="none" w:sz="0" w:space="0" w:color="auto"/>
        <w:bottom w:val="none" w:sz="0" w:space="0" w:color="auto"/>
        <w:right w:val="none" w:sz="0" w:space="0" w:color="auto"/>
      </w:divBdr>
    </w:div>
    <w:div w:id="1747455197">
      <w:bodyDiv w:val="1"/>
      <w:marLeft w:val="0"/>
      <w:marRight w:val="0"/>
      <w:marTop w:val="0"/>
      <w:marBottom w:val="0"/>
      <w:divBdr>
        <w:top w:val="none" w:sz="0" w:space="0" w:color="auto"/>
        <w:left w:val="none" w:sz="0" w:space="0" w:color="auto"/>
        <w:bottom w:val="none" w:sz="0" w:space="0" w:color="auto"/>
        <w:right w:val="none" w:sz="0" w:space="0" w:color="auto"/>
      </w:divBdr>
    </w:div>
    <w:div w:id="1805541225">
      <w:bodyDiv w:val="1"/>
      <w:marLeft w:val="0"/>
      <w:marRight w:val="0"/>
      <w:marTop w:val="0"/>
      <w:marBottom w:val="0"/>
      <w:divBdr>
        <w:top w:val="none" w:sz="0" w:space="0" w:color="auto"/>
        <w:left w:val="none" w:sz="0" w:space="0" w:color="auto"/>
        <w:bottom w:val="none" w:sz="0" w:space="0" w:color="auto"/>
        <w:right w:val="none" w:sz="0" w:space="0" w:color="auto"/>
      </w:divBdr>
    </w:div>
    <w:div w:id="1925138442">
      <w:bodyDiv w:val="1"/>
      <w:marLeft w:val="0"/>
      <w:marRight w:val="0"/>
      <w:marTop w:val="0"/>
      <w:marBottom w:val="0"/>
      <w:divBdr>
        <w:top w:val="none" w:sz="0" w:space="0" w:color="auto"/>
        <w:left w:val="none" w:sz="0" w:space="0" w:color="auto"/>
        <w:bottom w:val="none" w:sz="0" w:space="0" w:color="auto"/>
        <w:right w:val="none" w:sz="0" w:space="0" w:color="auto"/>
      </w:divBdr>
    </w:div>
    <w:div w:id="1927378908">
      <w:bodyDiv w:val="1"/>
      <w:marLeft w:val="0"/>
      <w:marRight w:val="0"/>
      <w:marTop w:val="0"/>
      <w:marBottom w:val="0"/>
      <w:divBdr>
        <w:top w:val="none" w:sz="0" w:space="0" w:color="auto"/>
        <w:left w:val="none" w:sz="0" w:space="0" w:color="auto"/>
        <w:bottom w:val="none" w:sz="0" w:space="0" w:color="auto"/>
        <w:right w:val="none" w:sz="0" w:space="0" w:color="auto"/>
      </w:divBdr>
    </w:div>
    <w:div w:id="1933276716">
      <w:bodyDiv w:val="1"/>
      <w:marLeft w:val="0"/>
      <w:marRight w:val="0"/>
      <w:marTop w:val="0"/>
      <w:marBottom w:val="0"/>
      <w:divBdr>
        <w:top w:val="none" w:sz="0" w:space="0" w:color="auto"/>
        <w:left w:val="none" w:sz="0" w:space="0" w:color="auto"/>
        <w:bottom w:val="none" w:sz="0" w:space="0" w:color="auto"/>
        <w:right w:val="none" w:sz="0" w:space="0" w:color="auto"/>
      </w:divBdr>
    </w:div>
    <w:div w:id="1995795963">
      <w:bodyDiv w:val="1"/>
      <w:marLeft w:val="0"/>
      <w:marRight w:val="0"/>
      <w:marTop w:val="0"/>
      <w:marBottom w:val="0"/>
      <w:divBdr>
        <w:top w:val="none" w:sz="0" w:space="0" w:color="auto"/>
        <w:left w:val="none" w:sz="0" w:space="0" w:color="auto"/>
        <w:bottom w:val="none" w:sz="0" w:space="0" w:color="auto"/>
        <w:right w:val="none" w:sz="0" w:space="0" w:color="auto"/>
      </w:divBdr>
    </w:div>
    <w:div w:id="1998874489">
      <w:bodyDiv w:val="1"/>
      <w:marLeft w:val="0"/>
      <w:marRight w:val="0"/>
      <w:marTop w:val="0"/>
      <w:marBottom w:val="0"/>
      <w:divBdr>
        <w:top w:val="none" w:sz="0" w:space="0" w:color="auto"/>
        <w:left w:val="none" w:sz="0" w:space="0" w:color="auto"/>
        <w:bottom w:val="none" w:sz="0" w:space="0" w:color="auto"/>
        <w:right w:val="none" w:sz="0" w:space="0" w:color="auto"/>
      </w:divBdr>
    </w:div>
    <w:div w:id="21400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png"/><Relationship Id="rId10" Type="http://schemas.openxmlformats.org/officeDocument/2006/relationships/hyperlink" Target="file:///C:\Users\dev%20tripathi\Downloads\Py-DS-ML-Bootcamp-master\GL\Project3_Apr\Dev_Tripathi_ADV_STATS_REPORT.docx"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ev%20tripathi\Downloads\Py-DS-ML-Bootcamp-master\GL\Project3_Apr\Dev_Tripathi_ADV_STATS_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BF984-9642-45DA-9A15-3F730655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20</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dev tripathi</dc:creator>
  <cp:keywords/>
  <dc:description/>
  <cp:lastModifiedBy>dev tripathi</cp:lastModifiedBy>
  <cp:revision>36</cp:revision>
  <cp:lastPrinted>2021-05-09T16:07:00Z</cp:lastPrinted>
  <dcterms:created xsi:type="dcterms:W3CDTF">2021-05-07T11:46:00Z</dcterms:created>
  <dcterms:modified xsi:type="dcterms:W3CDTF">2021-05-14T07:43:00Z</dcterms:modified>
</cp:coreProperties>
</file>