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ECB80" w14:textId="77777777" w:rsidR="00497D3A" w:rsidRDefault="00497D3A" w:rsidP="00497D3A"/>
    <w:p w14:paraId="65B1AE29" w14:textId="77777777" w:rsidR="00497D3A" w:rsidRDefault="00497D3A" w:rsidP="00497D3A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DB293" wp14:editId="37187D61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DD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18ED31F" wp14:editId="1F4620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7351BA" w14:textId="707C36E0" w:rsidR="00497D3A" w:rsidRDefault="00497D3A" w:rsidP="00497D3A"/>
    <w:p w14:paraId="1F134FEC" w14:textId="68521DF8" w:rsidR="00497D3A" w:rsidRDefault="003B5DAD" w:rsidP="00497D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46E4C" wp14:editId="4E5A96DC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F01507" w14:textId="529D6779" w:rsidR="00497D3A" w:rsidRDefault="00497D3A" w:rsidP="00497D3A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62247">
                              <w:t>2022_TICT_VINNO1-</w:t>
                            </w:r>
                            <w:r w:rsidR="003B5DAD">
                              <w:t>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866E5">
                              <w:t>14</w:t>
                            </w:r>
                            <w:r w:rsidR="003B5DAD"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6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28F01507" w14:textId="529D6779" w:rsidR="00497D3A" w:rsidRDefault="00497D3A" w:rsidP="00497D3A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62247">
                        <w:t>2022_TICT_VINNO1-</w:t>
                      </w:r>
                      <w:r w:rsidR="003B5DAD">
                        <w:t>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E866E5">
                        <w:t>14</w:t>
                      </w:r>
                      <w:r w:rsidR="003B5DAD"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940BB5" wp14:editId="4B9224BA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6387D6" w14:textId="25225F51" w:rsidR="00497D3A" w:rsidRPr="00D44B13" w:rsidRDefault="00497D3A" w:rsidP="00497D3A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Opdracht 1.2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940BB5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D6387D6" w14:textId="25225F51" w:rsidR="00497D3A" w:rsidRPr="00D44B13" w:rsidRDefault="00497D3A" w:rsidP="00497D3A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Opdracht 1.2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97D3A">
        <w:br w:type="page"/>
      </w:r>
    </w:p>
    <w:p w14:paraId="389742B6" w14:textId="77777777" w:rsidR="00A01990" w:rsidRPr="00A01990" w:rsidRDefault="00A01990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01990"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Het doolhof</w:t>
      </w:r>
    </w:p>
    <w:p w14:paraId="1DE70C06" w14:textId="2F8EE63A" w:rsidR="00A01990" w:rsidRDefault="00D20927" w:rsidP="00A0199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Het doolhof </w:t>
      </w:r>
      <w:r w:rsidR="00B078F6">
        <w:rPr>
          <w:rFonts w:ascii="Calibri" w:eastAsia="Calibri" w:hAnsi="Calibri" w:cs="Arial"/>
        </w:rPr>
        <w:t xml:space="preserve">bestaat out een </w:t>
      </w:r>
      <w:proofErr w:type="spellStart"/>
      <w:r w:rsidR="00B078F6">
        <w:rPr>
          <w:rFonts w:ascii="Calibri" w:eastAsia="Calibri" w:hAnsi="Calibri" w:cs="Arial"/>
        </w:rPr>
        <w:t>dictionary</w:t>
      </w:r>
      <w:proofErr w:type="spellEnd"/>
      <w:r w:rsidR="00B078F6">
        <w:rPr>
          <w:rFonts w:ascii="Calibri" w:eastAsia="Calibri" w:hAnsi="Calibri" w:cs="Arial"/>
        </w:rPr>
        <w:t xml:space="preserve"> ‘</w:t>
      </w:r>
      <w:proofErr w:type="spellStart"/>
      <w:r w:rsidR="00B078F6">
        <w:rPr>
          <w:rFonts w:ascii="Calibri" w:eastAsia="Calibri" w:hAnsi="Calibri" w:cs="Arial"/>
        </w:rPr>
        <w:t>grid</w:t>
      </w:r>
      <w:proofErr w:type="spellEnd"/>
      <w:r w:rsidR="00B078F6">
        <w:rPr>
          <w:rFonts w:ascii="Calibri" w:eastAsia="Calibri" w:hAnsi="Calibri" w:cs="Arial"/>
        </w:rPr>
        <w:t>’ en ‘</w:t>
      </w:r>
      <w:proofErr w:type="spellStart"/>
      <w:r w:rsidR="00B078F6">
        <w:rPr>
          <w:rFonts w:ascii="Calibri" w:eastAsia="Calibri" w:hAnsi="Calibri" w:cs="Arial"/>
        </w:rPr>
        <w:t>rewards</w:t>
      </w:r>
      <w:proofErr w:type="spellEnd"/>
      <w:r w:rsidR="00570A65">
        <w:rPr>
          <w:rFonts w:ascii="Calibri" w:eastAsia="Calibri" w:hAnsi="Calibri" w:cs="Arial"/>
        </w:rPr>
        <w:t>’</w:t>
      </w:r>
      <w:r>
        <w:rPr>
          <w:rFonts w:ascii="Calibri" w:eastAsia="Calibri" w:hAnsi="Calibri" w:cs="Arial"/>
        </w:rPr>
        <w:t>.</w:t>
      </w:r>
      <w:r w:rsidR="00570A65">
        <w:rPr>
          <w:rFonts w:ascii="Calibri" w:eastAsia="Calibri" w:hAnsi="Calibri" w:cs="Arial"/>
        </w:rPr>
        <w:t xml:space="preserve"> </w:t>
      </w:r>
      <w:r w:rsidR="00B40A65">
        <w:rPr>
          <w:rFonts w:ascii="Calibri" w:eastAsia="Calibri" w:hAnsi="Calibri" w:cs="Arial"/>
        </w:rPr>
        <w:t xml:space="preserve">In </w:t>
      </w:r>
      <w:proofErr w:type="spellStart"/>
      <w:r w:rsidR="00B40A65">
        <w:rPr>
          <w:rFonts w:ascii="Calibri" w:eastAsia="Calibri" w:hAnsi="Calibri" w:cs="Arial"/>
        </w:rPr>
        <w:t>grid</w:t>
      </w:r>
      <w:proofErr w:type="spellEnd"/>
      <w:r w:rsidR="00B40A65">
        <w:rPr>
          <w:rFonts w:ascii="Calibri" w:eastAsia="Calibri" w:hAnsi="Calibri" w:cs="Arial"/>
        </w:rPr>
        <w:t xml:space="preserve"> staat voor iedere positie de huidige </w:t>
      </w:r>
      <w:proofErr w:type="spellStart"/>
      <w:r w:rsidR="00B40A65">
        <w:rPr>
          <w:rFonts w:ascii="Calibri" w:eastAsia="Calibri" w:hAnsi="Calibri" w:cs="Arial"/>
        </w:rPr>
        <w:t>value</w:t>
      </w:r>
      <w:proofErr w:type="spellEnd"/>
      <w:r w:rsidR="00B40A65">
        <w:rPr>
          <w:rFonts w:ascii="Calibri" w:eastAsia="Calibri" w:hAnsi="Calibri" w:cs="Arial"/>
        </w:rPr>
        <w:t xml:space="preserve">, in </w:t>
      </w:r>
      <w:proofErr w:type="spellStart"/>
      <w:r w:rsidR="00B40A65">
        <w:rPr>
          <w:rFonts w:ascii="Calibri" w:eastAsia="Calibri" w:hAnsi="Calibri" w:cs="Arial"/>
        </w:rPr>
        <w:t>rewards</w:t>
      </w:r>
      <w:proofErr w:type="spellEnd"/>
      <w:r w:rsidR="00B40A65">
        <w:rPr>
          <w:rFonts w:ascii="Calibri" w:eastAsia="Calibri" w:hAnsi="Calibri" w:cs="Arial"/>
        </w:rPr>
        <w:t xml:space="preserve"> staat voor iedere positie de huidige </w:t>
      </w:r>
      <w:proofErr w:type="spellStart"/>
      <w:r w:rsidR="00B40A65">
        <w:rPr>
          <w:rFonts w:ascii="Calibri" w:eastAsia="Calibri" w:hAnsi="Calibri" w:cs="Arial"/>
        </w:rPr>
        <w:t>reward</w:t>
      </w:r>
      <w:proofErr w:type="spellEnd"/>
      <w:r w:rsidR="00B40A65">
        <w:rPr>
          <w:rFonts w:ascii="Calibri" w:eastAsia="Calibri" w:hAnsi="Calibri" w:cs="Arial"/>
        </w:rPr>
        <w:t>.</w:t>
      </w:r>
    </w:p>
    <w:p w14:paraId="56501768" w14:textId="27547366" w:rsidR="00EF01CC" w:rsidRDefault="00EF01CC" w:rsidP="00A0199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Ook zijn hierin vier acties gedefinieerd. 0: omhoog, 1: omlaag</w:t>
      </w:r>
      <w:r w:rsidR="009A055B">
        <w:rPr>
          <w:rFonts w:ascii="Calibri" w:eastAsia="Calibri" w:hAnsi="Calibri" w:cs="Arial"/>
        </w:rPr>
        <w:t>, 2: naar links en 3: naar rechts.</w:t>
      </w:r>
    </w:p>
    <w:p w14:paraId="6F5EF21B" w14:textId="3C3B9EC3" w:rsidR="00597BC7" w:rsidRPr="00A01990" w:rsidRDefault="00597BC7" w:rsidP="00A01990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De functie </w:t>
      </w:r>
      <w:proofErr w:type="spellStart"/>
      <w:r>
        <w:rPr>
          <w:rFonts w:ascii="Calibri" w:eastAsia="Calibri" w:hAnsi="Calibri" w:cs="Arial"/>
        </w:rPr>
        <w:t>stepper</w:t>
      </w:r>
      <w:proofErr w:type="spellEnd"/>
      <w:r>
        <w:rPr>
          <w:rFonts w:ascii="Calibri" w:eastAsia="Calibri" w:hAnsi="Calibri" w:cs="Arial"/>
        </w:rPr>
        <w:t xml:space="preserve">() ontvangt de huidige positie en een actie, en geeft </w:t>
      </w:r>
      <w:proofErr w:type="spellStart"/>
      <w:r>
        <w:rPr>
          <w:rFonts w:ascii="Calibri" w:eastAsia="Calibri" w:hAnsi="Calibri" w:cs="Arial"/>
        </w:rPr>
        <w:t>vervolgs</w:t>
      </w:r>
      <w:proofErr w:type="spellEnd"/>
      <w:r>
        <w:rPr>
          <w:rFonts w:ascii="Calibri" w:eastAsia="Calibri" w:hAnsi="Calibri" w:cs="Arial"/>
        </w:rPr>
        <w:t xml:space="preserve"> de volgende positie al return </w:t>
      </w:r>
      <w:proofErr w:type="spellStart"/>
      <w:r>
        <w:rPr>
          <w:rFonts w:ascii="Calibri" w:eastAsia="Calibri" w:hAnsi="Calibri" w:cs="Arial"/>
        </w:rPr>
        <w:t>value</w:t>
      </w:r>
      <w:proofErr w:type="spellEnd"/>
      <w:r>
        <w:rPr>
          <w:rFonts w:ascii="Calibri" w:eastAsia="Calibri" w:hAnsi="Calibri" w:cs="Arial"/>
        </w:rPr>
        <w:t>.</w:t>
      </w:r>
    </w:p>
    <w:p w14:paraId="43C4F5BB" w14:textId="77777777" w:rsidR="00A01990" w:rsidRPr="00A01990" w:rsidRDefault="00A01990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01990">
        <w:rPr>
          <w:rFonts w:ascii="Calibri Light" w:eastAsia="Times New Roman" w:hAnsi="Calibri Light" w:cs="Times New Roman"/>
          <w:color w:val="2F5496"/>
          <w:sz w:val="40"/>
          <w:szCs w:val="40"/>
        </w:rPr>
        <w:t>Random agent</w:t>
      </w:r>
    </w:p>
    <w:p w14:paraId="07DE2302" w14:textId="32281F77" w:rsidR="008D4C63" w:rsidRPr="00B77DA1" w:rsidRDefault="00BB280E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Er is een random agent geïmplementeerd</w:t>
      </w:r>
      <w:r w:rsidR="00545EF5">
        <w:rPr>
          <w:rFonts w:ascii="Calibri" w:eastAsia="Calibri" w:hAnsi="Calibri" w:cs="Arial"/>
        </w:rPr>
        <w:t xml:space="preserve"> die een policy bevat en zich begeeft in een </w:t>
      </w:r>
      <w:proofErr w:type="spellStart"/>
      <w:r w:rsidR="00545EF5">
        <w:rPr>
          <w:rFonts w:ascii="Calibri" w:eastAsia="Calibri" w:hAnsi="Calibri" w:cs="Arial"/>
        </w:rPr>
        <w:t>maze</w:t>
      </w:r>
      <w:proofErr w:type="spellEnd"/>
      <w:r w:rsidR="00545EF5">
        <w:rPr>
          <w:rFonts w:ascii="Calibri" w:eastAsia="Calibri" w:hAnsi="Calibri" w:cs="Arial"/>
        </w:rPr>
        <w:t>.</w:t>
      </w:r>
      <w:r w:rsidR="00B05B1A">
        <w:rPr>
          <w:rFonts w:ascii="Calibri" w:eastAsia="Calibri" w:hAnsi="Calibri" w:cs="Arial"/>
        </w:rPr>
        <w:t xml:space="preserve"> Deze kan een willekeurige actie uitvoeren.</w:t>
      </w:r>
    </w:p>
    <w:p w14:paraId="7374DFAB" w14:textId="3BBECD53" w:rsidR="00A01990" w:rsidRPr="00A01990" w:rsidRDefault="00A01990" w:rsidP="00A01990">
      <w:pPr>
        <w:keepNext/>
        <w:keepLines/>
        <w:numPr>
          <w:ilvl w:val="0"/>
          <w:numId w:val="2"/>
        </w:numPr>
        <w:spacing w:before="360" w:after="80"/>
        <w:outlineLvl w:val="0"/>
        <w:rPr>
          <w:rFonts w:ascii="Calibri Light" w:eastAsia="Times New Roman" w:hAnsi="Calibri Light" w:cs="Times New Roman"/>
          <w:color w:val="2F5496"/>
          <w:sz w:val="40"/>
          <w:szCs w:val="40"/>
        </w:rPr>
      </w:pPr>
      <w:r w:rsidRPr="00A01990">
        <w:rPr>
          <w:rFonts w:ascii="Calibri Light" w:eastAsia="Times New Roman" w:hAnsi="Calibri Light" w:cs="Times New Roman"/>
          <w:color w:val="2F5496"/>
          <w:sz w:val="40"/>
          <w:szCs w:val="40"/>
        </w:rPr>
        <w:t>Value iteration</w:t>
      </w:r>
    </w:p>
    <w:p w14:paraId="0AE88038" w14:textId="3D07AFD3" w:rsidR="00D02886" w:rsidRDefault="00DF69E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  <w:noProof/>
        </w:rPr>
        <w:drawing>
          <wp:anchor distT="0" distB="0" distL="114300" distR="114300" simplePos="0" relativeHeight="251657216" behindDoc="0" locked="0" layoutInCell="1" allowOverlap="1" wp14:anchorId="324835A7" wp14:editId="04B95F14">
            <wp:simplePos x="0" y="0"/>
            <wp:positionH relativeFrom="margin">
              <wp:align>left</wp:align>
            </wp:positionH>
            <wp:positionV relativeFrom="margin">
              <wp:posOffset>3576955</wp:posOffset>
            </wp:positionV>
            <wp:extent cx="5334000" cy="4800600"/>
            <wp:effectExtent l="0" t="0" r="0" b="0"/>
            <wp:wrapTopAndBottom/>
            <wp:docPr id="4623159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5A3">
        <w:rPr>
          <w:rFonts w:ascii="Calibri" w:eastAsia="Calibri" w:hAnsi="Calibri" w:cs="Arial"/>
        </w:rPr>
        <w:t xml:space="preserve">In </w:t>
      </w:r>
      <w:r w:rsidR="002B25A3">
        <w:rPr>
          <w:rFonts w:ascii="Calibri" w:eastAsia="Calibri" w:hAnsi="Calibri" w:cs="Arial"/>
        </w:rPr>
        <w:fldChar w:fldCharType="begin"/>
      </w:r>
      <w:r w:rsidR="002B25A3">
        <w:rPr>
          <w:rFonts w:ascii="Calibri" w:eastAsia="Calibri" w:hAnsi="Calibri" w:cs="Arial"/>
        </w:rPr>
        <w:instrText xml:space="preserve"> REF _Ref155726247 \h </w:instrText>
      </w:r>
      <w:r w:rsidR="002B25A3">
        <w:rPr>
          <w:rFonts w:ascii="Calibri" w:eastAsia="Calibri" w:hAnsi="Calibri" w:cs="Arial"/>
        </w:rPr>
        <w:fldChar w:fldCharType="separate"/>
      </w:r>
      <w:r w:rsidR="00A54670">
        <w:rPr>
          <w:rFonts w:ascii="Calibri" w:eastAsia="Calibri" w:hAnsi="Calibri" w:cs="Arial"/>
          <w:b/>
          <w:bCs/>
          <w:lang w:val="en-US"/>
        </w:rPr>
        <w:t>Error! Reference source not found.</w:t>
      </w:r>
      <w:r w:rsidR="002B25A3">
        <w:rPr>
          <w:rFonts w:ascii="Calibri" w:eastAsia="Calibri" w:hAnsi="Calibri" w:cs="Arial"/>
        </w:rPr>
        <w:fldChar w:fldCharType="end"/>
      </w:r>
      <w:r w:rsidR="002B25A3">
        <w:rPr>
          <w:rFonts w:ascii="Calibri" w:eastAsia="Calibri" w:hAnsi="Calibri" w:cs="Arial"/>
        </w:rPr>
        <w:t xml:space="preserve"> zijn de iteraties te vinden</w:t>
      </w:r>
      <w:r w:rsidR="00356BA8">
        <w:rPr>
          <w:rFonts w:ascii="Calibri" w:eastAsia="Calibri" w:hAnsi="Calibri" w:cs="Arial"/>
        </w:rPr>
        <w:t xml:space="preserve">. We laten de </w:t>
      </w:r>
      <w:proofErr w:type="spellStart"/>
      <w:r w:rsidR="007F5698">
        <w:rPr>
          <w:rFonts w:ascii="Calibri" w:eastAsia="Calibri" w:hAnsi="Calibri" w:cs="Arial"/>
        </w:rPr>
        <w:t>value</w:t>
      </w:r>
      <w:proofErr w:type="spellEnd"/>
      <w:r w:rsidR="007F5698">
        <w:rPr>
          <w:rFonts w:ascii="Calibri" w:eastAsia="Calibri" w:hAnsi="Calibri" w:cs="Arial"/>
        </w:rPr>
        <w:t xml:space="preserve"> van iedere positie zien aan het einde van iedere iteratie.</w:t>
      </w:r>
      <w:r w:rsidR="002B25A3">
        <w:rPr>
          <w:rFonts w:ascii="Calibri" w:eastAsia="Calibri" w:hAnsi="Calibri" w:cs="Arial"/>
        </w:rPr>
        <w:t xml:space="preserve"> </w:t>
      </w:r>
      <w:r w:rsidR="007F5698">
        <w:rPr>
          <w:rFonts w:ascii="Calibri" w:eastAsia="Calibri" w:hAnsi="Calibri" w:cs="Arial"/>
        </w:rPr>
        <w:t xml:space="preserve">Deze </w:t>
      </w:r>
      <w:r w:rsidR="002B25A3">
        <w:rPr>
          <w:rFonts w:ascii="Calibri" w:eastAsia="Calibri" w:hAnsi="Calibri" w:cs="Arial"/>
        </w:rPr>
        <w:t xml:space="preserve">zijn gemaakt met behulp van </w:t>
      </w:r>
    </w:p>
    <w:p w14:paraId="384D70CC" w14:textId="77777777" w:rsidR="00DF69EF" w:rsidRDefault="00DF69EF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br w:type="page"/>
      </w:r>
    </w:p>
    <w:p w14:paraId="38A7253B" w14:textId="56814553" w:rsidR="00D02886" w:rsidRDefault="00961A25" w:rsidP="00D02886">
      <w:pPr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lastRenderedPageBreak/>
        <w:t>Daarna</w:t>
      </w:r>
      <w:r w:rsidR="00235351">
        <w:rPr>
          <w:rFonts w:ascii="Calibri" w:eastAsia="Calibri" w:hAnsi="Calibri" w:cs="Arial"/>
        </w:rPr>
        <w:t>a</w:t>
      </w:r>
      <w:r>
        <w:rPr>
          <w:rFonts w:ascii="Calibri" w:eastAsia="Calibri" w:hAnsi="Calibri" w:cs="Arial"/>
        </w:rPr>
        <w:t>st hebben we ook de ‘act</w:t>
      </w:r>
      <w:r w:rsidR="00D02886">
        <w:rPr>
          <w:rFonts w:ascii="Calibri" w:eastAsia="Calibri" w:hAnsi="Calibri" w:cs="Arial"/>
        </w:rPr>
        <w:t>()</w:t>
      </w:r>
      <w:r>
        <w:rPr>
          <w:rFonts w:ascii="Calibri" w:eastAsia="Calibri" w:hAnsi="Calibri" w:cs="Arial"/>
        </w:rPr>
        <w:t>’</w:t>
      </w:r>
      <w:r w:rsidR="00D02886">
        <w:rPr>
          <w:rFonts w:ascii="Calibri" w:eastAsia="Calibri" w:hAnsi="Calibri" w:cs="Arial"/>
        </w:rPr>
        <w:t xml:space="preserve"> klasse gemaakt</w:t>
      </w:r>
      <w:r w:rsidR="00161779">
        <w:rPr>
          <w:rFonts w:ascii="Calibri" w:eastAsia="Calibri" w:hAnsi="Calibri" w:cs="Arial"/>
        </w:rPr>
        <w:t xml:space="preserve"> steeds een stap te zetten</w:t>
      </w:r>
      <w:r w:rsidR="00D02886">
        <w:rPr>
          <w:rFonts w:ascii="Calibri" w:eastAsia="Calibri" w:hAnsi="Calibri" w:cs="Arial"/>
        </w:rPr>
        <w:t>. De resultaten die hieruit kwamen zijn al volgt:</w:t>
      </w:r>
    </w:p>
    <w:p w14:paraId="70715A3E" w14:textId="57AFB69D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1</w:t>
      </w:r>
      <w:r w:rsidRPr="00D02886">
        <w:rPr>
          <w:rFonts w:ascii="Calibri" w:eastAsia="Calibri" w:hAnsi="Calibri" w:cs="Arial"/>
          <w:lang w:val="en-US"/>
        </w:rPr>
        <w:br/>
        <w:t>Current position: (3, 2)</w:t>
      </w:r>
      <w:r w:rsidRPr="00D02886">
        <w:rPr>
          <w:rFonts w:ascii="Calibri" w:eastAsia="Calibri" w:hAnsi="Calibri" w:cs="Arial"/>
          <w:lang w:val="en-US"/>
        </w:rPr>
        <w:br/>
        <w:t xml:space="preserve">new position (2, 2) </w:t>
      </w:r>
    </w:p>
    <w:p w14:paraId="2409C1B4" w14:textId="2C9127C7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2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(2, 2)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(2, 1) </w:t>
      </w:r>
    </w:p>
    <w:p w14:paraId="782C8F46" w14:textId="2697E74C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3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(2,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(1, 1) </w:t>
      </w:r>
    </w:p>
    <w:p w14:paraId="0236DA53" w14:textId="0AFD7D28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4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(1,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1) </w:t>
      </w:r>
    </w:p>
    <w:p w14:paraId="368CB1D0" w14:textId="39B70C06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5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1)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2) </w:t>
      </w:r>
    </w:p>
    <w:p w14:paraId="1E2D450D" w14:textId="3E550744" w:rsidR="00D02886" w:rsidRPr="00D02886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6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2)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 xml:space="preserve">new position (0, 3) </w:t>
      </w:r>
    </w:p>
    <w:p w14:paraId="1073F7C3" w14:textId="0C7A2C8E" w:rsidR="00961A25" w:rsidRDefault="00D02886" w:rsidP="00D02886">
      <w:pPr>
        <w:rPr>
          <w:rFonts w:ascii="Calibri" w:eastAsia="Calibri" w:hAnsi="Calibri" w:cs="Arial"/>
          <w:lang w:val="en-US"/>
        </w:rPr>
      </w:pPr>
      <w:r w:rsidRPr="00D02886">
        <w:rPr>
          <w:rFonts w:ascii="Calibri" w:eastAsia="Calibri" w:hAnsi="Calibri" w:cs="Arial"/>
          <w:lang w:val="en-US"/>
        </w:rPr>
        <w:t>action: 7</w:t>
      </w:r>
      <w:r>
        <w:rPr>
          <w:rFonts w:ascii="Calibri" w:eastAsia="Calibri" w:hAnsi="Calibri" w:cs="Arial"/>
          <w:lang w:val="en-US"/>
        </w:rPr>
        <w:br/>
      </w:r>
      <w:r w:rsidRPr="00D02886">
        <w:rPr>
          <w:rFonts w:ascii="Calibri" w:eastAsia="Calibri" w:hAnsi="Calibri" w:cs="Arial"/>
          <w:lang w:val="en-US"/>
        </w:rPr>
        <w:t>Current position: (0, 3)</w:t>
      </w:r>
      <w:r w:rsidRPr="00D02886">
        <w:rPr>
          <w:rFonts w:ascii="Calibri" w:eastAsia="Calibri" w:hAnsi="Calibri" w:cs="Arial"/>
          <w:lang w:val="en-US"/>
        </w:rPr>
        <w:br/>
        <w:t xml:space="preserve">Terminal stage </w:t>
      </w:r>
      <w:r w:rsidR="006F15E8">
        <w:rPr>
          <w:rFonts w:ascii="Calibri" w:eastAsia="Calibri" w:hAnsi="Calibri" w:cs="Arial"/>
          <w:lang w:val="en-US"/>
        </w:rPr>
        <w:t xml:space="preserve">is </w:t>
      </w:r>
      <w:r w:rsidRPr="00D02886">
        <w:rPr>
          <w:rFonts w:ascii="Calibri" w:eastAsia="Calibri" w:hAnsi="Calibri" w:cs="Arial"/>
          <w:lang w:val="en-US"/>
        </w:rPr>
        <w:t>reached</w:t>
      </w:r>
      <w:r w:rsidR="006F15E8">
        <w:rPr>
          <w:rFonts w:ascii="Calibri" w:eastAsia="Calibri" w:hAnsi="Calibri" w:cs="Arial"/>
          <w:lang w:val="en-US"/>
        </w:rPr>
        <w:t>.</w:t>
      </w:r>
    </w:p>
    <w:p w14:paraId="4AD8B989" w14:textId="48F406EB" w:rsidR="00E71F68" w:rsidRDefault="00E71F68" w:rsidP="00D02886">
      <w:pPr>
        <w:rPr>
          <w:rFonts w:ascii="Calibri" w:eastAsia="Calibri" w:hAnsi="Calibri" w:cs="Arial"/>
          <w:lang w:val="en-US"/>
        </w:rPr>
      </w:pPr>
    </w:p>
    <w:p w14:paraId="0634EFA8" w14:textId="0B2B206C" w:rsidR="00E71F68" w:rsidRPr="00D02886" w:rsidRDefault="00E71F68" w:rsidP="00D02886">
      <w:pPr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De </w:t>
      </w:r>
      <w:proofErr w:type="spellStart"/>
      <w:r>
        <w:rPr>
          <w:rFonts w:ascii="Calibri" w:eastAsia="Calibri" w:hAnsi="Calibri" w:cs="Arial"/>
          <w:lang w:val="en-US"/>
        </w:rPr>
        <w:t>stappen</w:t>
      </w:r>
      <w:proofErr w:type="spellEnd"/>
      <w:r>
        <w:rPr>
          <w:rFonts w:ascii="Calibri" w:eastAsia="Calibri" w:hAnsi="Calibri" w:cs="Arial"/>
          <w:lang w:val="en-US"/>
        </w:rPr>
        <w:t xml:space="preserve"> die </w:t>
      </w:r>
      <w:proofErr w:type="spellStart"/>
      <w:r>
        <w:rPr>
          <w:rFonts w:ascii="Calibri" w:eastAsia="Calibri" w:hAnsi="Calibri" w:cs="Arial"/>
          <w:lang w:val="en-US"/>
        </w:rPr>
        <w:t>worden</w:t>
      </w:r>
      <w:proofErr w:type="spellEnd"/>
      <w:r>
        <w:rPr>
          <w:rFonts w:ascii="Calibri" w:eastAsia="Calibri" w:hAnsi="Calibri" w:cs="Arial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lang w:val="en-US"/>
        </w:rPr>
        <w:t>genomen</w:t>
      </w:r>
      <w:proofErr w:type="spellEnd"/>
      <w:r>
        <w:rPr>
          <w:rFonts w:ascii="Calibri" w:eastAsia="Calibri" w:hAnsi="Calibri" w:cs="Arial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lang w:val="en-US"/>
        </w:rPr>
        <w:t>zijn</w:t>
      </w:r>
      <w:proofErr w:type="spellEnd"/>
      <w:r>
        <w:rPr>
          <w:rFonts w:ascii="Calibri" w:eastAsia="Calibri" w:hAnsi="Calibri" w:cs="Arial"/>
          <w:lang w:val="en-US"/>
        </w:rPr>
        <w:t xml:space="preserve"> </w:t>
      </w:r>
      <w:proofErr w:type="spellStart"/>
      <w:r>
        <w:rPr>
          <w:rFonts w:ascii="Calibri" w:eastAsia="Calibri" w:hAnsi="Calibri" w:cs="Arial"/>
          <w:lang w:val="en-US"/>
        </w:rPr>
        <w:t>volgens</w:t>
      </w:r>
      <w:proofErr w:type="spellEnd"/>
      <w:r>
        <w:rPr>
          <w:rFonts w:ascii="Calibri" w:eastAsia="Calibri" w:hAnsi="Calibri" w:cs="Arial"/>
          <w:lang w:val="en-US"/>
        </w:rPr>
        <w:t xml:space="preserve"> </w:t>
      </w:r>
      <w:proofErr w:type="spellStart"/>
      <w:r w:rsidR="00A25C2D">
        <w:rPr>
          <w:rFonts w:ascii="Calibri" w:eastAsia="Calibri" w:hAnsi="Calibri" w:cs="Arial"/>
          <w:lang w:val="en-US"/>
        </w:rPr>
        <w:t>theorie</w:t>
      </w:r>
      <w:proofErr w:type="spellEnd"/>
      <w:r w:rsidR="00A25C2D">
        <w:rPr>
          <w:rFonts w:ascii="Calibri" w:eastAsia="Calibri" w:hAnsi="Calibri" w:cs="Arial"/>
          <w:lang w:val="en-US"/>
        </w:rPr>
        <w:t xml:space="preserve"> de </w:t>
      </w:r>
      <w:proofErr w:type="spellStart"/>
      <w:r w:rsidR="00A25C2D">
        <w:rPr>
          <w:rFonts w:ascii="Calibri" w:eastAsia="Calibri" w:hAnsi="Calibri" w:cs="Arial"/>
          <w:lang w:val="en-US"/>
        </w:rPr>
        <w:t>juiste</w:t>
      </w:r>
      <w:proofErr w:type="spellEnd"/>
      <w:r w:rsidR="00A25C2D">
        <w:rPr>
          <w:rFonts w:ascii="Calibri" w:eastAsia="Calibri" w:hAnsi="Calibri" w:cs="Arial"/>
          <w:lang w:val="en-US"/>
        </w:rPr>
        <w:t xml:space="preserve"> </w:t>
      </w:r>
      <w:proofErr w:type="spellStart"/>
      <w:r w:rsidR="00A25C2D">
        <w:rPr>
          <w:rFonts w:ascii="Calibri" w:eastAsia="Calibri" w:hAnsi="Calibri" w:cs="Arial"/>
          <w:lang w:val="en-US"/>
        </w:rPr>
        <w:t>stappen</w:t>
      </w:r>
      <w:proofErr w:type="spellEnd"/>
      <w:r w:rsidR="00A25C2D">
        <w:rPr>
          <w:rFonts w:ascii="Calibri" w:eastAsia="Calibri" w:hAnsi="Calibri" w:cs="Arial"/>
          <w:lang w:val="en-US"/>
        </w:rPr>
        <w:t xml:space="preserve"> om </w:t>
      </w:r>
      <w:proofErr w:type="spellStart"/>
      <w:r w:rsidR="00A25C2D">
        <w:rPr>
          <w:rFonts w:ascii="Calibri" w:eastAsia="Calibri" w:hAnsi="Calibri" w:cs="Arial"/>
          <w:lang w:val="en-US"/>
        </w:rPr>
        <w:t>naar</w:t>
      </w:r>
      <w:proofErr w:type="spellEnd"/>
      <w:r w:rsidR="00A25C2D">
        <w:rPr>
          <w:rFonts w:ascii="Calibri" w:eastAsia="Calibri" w:hAnsi="Calibri" w:cs="Arial"/>
          <w:lang w:val="en-US"/>
        </w:rPr>
        <w:t xml:space="preserve"> de terminal state </w:t>
      </w:r>
      <w:proofErr w:type="spellStart"/>
      <w:r w:rsidR="00A25C2D">
        <w:rPr>
          <w:rFonts w:ascii="Calibri" w:eastAsia="Calibri" w:hAnsi="Calibri" w:cs="Arial"/>
          <w:lang w:val="en-US"/>
        </w:rPr>
        <w:t>te</w:t>
      </w:r>
      <w:proofErr w:type="spellEnd"/>
      <w:r w:rsidR="00A25C2D">
        <w:rPr>
          <w:rFonts w:ascii="Calibri" w:eastAsia="Calibri" w:hAnsi="Calibri" w:cs="Arial"/>
          <w:lang w:val="en-US"/>
        </w:rPr>
        <w:t xml:space="preserve"> </w:t>
      </w:r>
      <w:proofErr w:type="spellStart"/>
      <w:r w:rsidR="00A25C2D">
        <w:rPr>
          <w:rFonts w:ascii="Calibri" w:eastAsia="Calibri" w:hAnsi="Calibri" w:cs="Arial"/>
          <w:lang w:val="en-US"/>
        </w:rPr>
        <w:t>komen</w:t>
      </w:r>
      <w:proofErr w:type="spellEnd"/>
      <w:r w:rsidR="00A25C2D">
        <w:rPr>
          <w:rFonts w:ascii="Calibri" w:eastAsia="Calibri" w:hAnsi="Calibri" w:cs="Arial"/>
          <w:lang w:val="en-US"/>
        </w:rPr>
        <w:t>.</w:t>
      </w:r>
    </w:p>
    <w:sectPr w:rsidR="00E71F68" w:rsidRPr="00D02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86522"/>
    <w:multiLevelType w:val="hybridMultilevel"/>
    <w:tmpl w:val="6578189C"/>
    <w:lvl w:ilvl="0" w:tplc="2000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5136182">
    <w:abstractNumId w:val="0"/>
  </w:num>
  <w:num w:numId="2" w16cid:durableId="196280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BE"/>
    <w:rsid w:val="00067D02"/>
    <w:rsid w:val="00161779"/>
    <w:rsid w:val="001A777D"/>
    <w:rsid w:val="001C5C26"/>
    <w:rsid w:val="00235351"/>
    <w:rsid w:val="002B25A3"/>
    <w:rsid w:val="002E3908"/>
    <w:rsid w:val="002F4442"/>
    <w:rsid w:val="00356BA8"/>
    <w:rsid w:val="003848FE"/>
    <w:rsid w:val="003B5DAD"/>
    <w:rsid w:val="0042736A"/>
    <w:rsid w:val="00497D3A"/>
    <w:rsid w:val="004C5D23"/>
    <w:rsid w:val="00545EF5"/>
    <w:rsid w:val="00570A65"/>
    <w:rsid w:val="00597BC7"/>
    <w:rsid w:val="006F15E8"/>
    <w:rsid w:val="007B4382"/>
    <w:rsid w:val="007F5698"/>
    <w:rsid w:val="00874813"/>
    <w:rsid w:val="008D4C63"/>
    <w:rsid w:val="00961A25"/>
    <w:rsid w:val="009A055B"/>
    <w:rsid w:val="00A01990"/>
    <w:rsid w:val="00A25C2D"/>
    <w:rsid w:val="00A54670"/>
    <w:rsid w:val="00B05B1A"/>
    <w:rsid w:val="00B078F6"/>
    <w:rsid w:val="00B40A65"/>
    <w:rsid w:val="00B77DA1"/>
    <w:rsid w:val="00BB280E"/>
    <w:rsid w:val="00D02886"/>
    <w:rsid w:val="00D20927"/>
    <w:rsid w:val="00D2742F"/>
    <w:rsid w:val="00D46AF7"/>
    <w:rsid w:val="00D62247"/>
    <w:rsid w:val="00DD1C1F"/>
    <w:rsid w:val="00DF69EF"/>
    <w:rsid w:val="00E001BE"/>
    <w:rsid w:val="00E71F68"/>
    <w:rsid w:val="00E866E5"/>
    <w:rsid w:val="00EF01CC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F5CE4"/>
  <w15:chartTrackingRefBased/>
  <w15:docId w15:val="{A846ECA3-599D-460B-ABE1-8CCFCDE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1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1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1B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1B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1B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1B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1BE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1B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1BE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1B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1BE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E00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1B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1B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E00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1BE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E00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1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1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1BE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E001B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5A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11</cp:revision>
  <cp:lastPrinted>2024-01-15T17:23:00Z</cp:lastPrinted>
  <dcterms:created xsi:type="dcterms:W3CDTF">2024-01-14T20:24:00Z</dcterms:created>
  <dcterms:modified xsi:type="dcterms:W3CDTF">2024-01-15T17:23:00Z</dcterms:modified>
</cp:coreProperties>
</file>