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9A8" w:rsidRPr="00C519A8" w:rsidRDefault="00C519A8" w:rsidP="00C519A8">
      <w:pPr>
        <w:jc w:val="center"/>
        <w:rPr>
          <w:b/>
        </w:rPr>
      </w:pPr>
      <w:r w:rsidRPr="00C519A8">
        <w:rPr>
          <w:b/>
        </w:rPr>
        <w:t>MVC Week</w:t>
      </w:r>
    </w:p>
    <w:p w:rsidR="00C519A8" w:rsidRPr="00CC37D8" w:rsidRDefault="00C519A8">
      <w:r w:rsidRPr="00C519A8">
        <w:rPr>
          <w:b/>
        </w:rPr>
        <w:t>HTML</w:t>
      </w:r>
      <w:r>
        <w:rPr>
          <w:b/>
        </w:rPr>
        <w:t xml:space="preserve"> </w:t>
      </w:r>
      <w:r w:rsidR="00CC37D8">
        <w:rPr>
          <w:b/>
        </w:rPr>
        <w:t>–</w:t>
      </w:r>
      <w:r w:rsidR="00F9749F">
        <w:rPr>
          <w:b/>
        </w:rPr>
        <w:t xml:space="preserve"> </w:t>
      </w:r>
      <w:r w:rsidR="00CC37D8" w:rsidRPr="00CC37D8">
        <w:t>HTML is the</w:t>
      </w:r>
      <w:r w:rsidR="00CC37D8">
        <w:t xml:space="preserve"> text content and structure of a webpage. Separate from CSS and JS.</w:t>
      </w:r>
    </w:p>
    <w:p w:rsidR="00C519A8" w:rsidRPr="00CC37D8" w:rsidRDefault="00C519A8">
      <w:r>
        <w:rPr>
          <w:b/>
        </w:rPr>
        <w:t>Element</w:t>
      </w:r>
      <w:r w:rsidR="00CC37D8">
        <w:rPr>
          <w:b/>
        </w:rPr>
        <w:t xml:space="preserve">: </w:t>
      </w:r>
      <w:r w:rsidR="00CC37D8">
        <w:t xml:space="preserve">A piece of HTML. Denoted by tag(s). </w:t>
      </w:r>
    </w:p>
    <w:p w:rsidR="00E76579" w:rsidRPr="00CC37D8" w:rsidRDefault="00C519A8">
      <w:r>
        <w:rPr>
          <w:b/>
        </w:rPr>
        <w:t>A</w:t>
      </w:r>
      <w:r w:rsidR="00E76579">
        <w:rPr>
          <w:b/>
        </w:rPr>
        <w:t>t</w:t>
      </w:r>
      <w:r>
        <w:rPr>
          <w:b/>
        </w:rPr>
        <w:t>tribute</w:t>
      </w:r>
      <w:r w:rsidR="00CC37D8">
        <w:rPr>
          <w:b/>
        </w:rPr>
        <w:t xml:space="preserve">: </w:t>
      </w:r>
      <w:r w:rsidR="00CC37D8">
        <w:t>Name="value" pair inside the tag of an element. Additional properties that define the characteristics of an element.</w:t>
      </w:r>
    </w:p>
    <w:p w:rsidR="00C519A8" w:rsidRPr="00CC37D8" w:rsidRDefault="00C519A8">
      <w:r>
        <w:rPr>
          <w:b/>
        </w:rPr>
        <w:t>Doctype</w:t>
      </w:r>
      <w:r w:rsidR="00CC37D8">
        <w:rPr>
          <w:b/>
        </w:rPr>
        <w:t xml:space="preserve">: </w:t>
      </w:r>
      <w:r w:rsidR="00F8349A" w:rsidRPr="00F8349A">
        <w:t>DTD</w:t>
      </w:r>
      <w:r w:rsidR="00F8349A">
        <w:t xml:space="preserve">. </w:t>
      </w:r>
      <w:r w:rsidR="00CC37D8">
        <w:t xml:space="preserve">Specifies the version of HTML. </w:t>
      </w:r>
      <w:r w:rsidR="00F8349A">
        <w:t xml:space="preserve">In the file, given before the html starts. </w:t>
      </w:r>
    </w:p>
    <w:p w:rsidR="00C519A8" w:rsidRPr="00F8349A" w:rsidRDefault="00C519A8">
      <w:r>
        <w:rPr>
          <w:b/>
        </w:rPr>
        <w:t>HTML 5</w:t>
      </w:r>
      <w:r w:rsidR="00F8349A">
        <w:rPr>
          <w:b/>
        </w:rPr>
        <w:t xml:space="preserve">: </w:t>
      </w:r>
      <w:r w:rsidR="00F8349A">
        <w:t xml:space="preserve">Standard for html constantly being developed. </w:t>
      </w:r>
    </w:p>
    <w:p w:rsidR="00C519A8" w:rsidRDefault="00C519A8">
      <w:r>
        <w:rPr>
          <w:b/>
        </w:rPr>
        <w:t xml:space="preserve">Common Elements (list, structural,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  <w:r w:rsidR="00F8349A">
        <w:rPr>
          <w:b/>
        </w:rPr>
        <w:t xml:space="preserve">: </w:t>
      </w:r>
      <w:r w:rsidR="007E63B6" w:rsidRPr="007E63B6">
        <w:t xml:space="preserve">Unordered </w:t>
      </w:r>
      <w:r w:rsidR="007E63B6">
        <w:t xml:space="preserve">(bulleted) </w:t>
      </w:r>
      <w:r w:rsidR="007E63B6" w:rsidRPr="007E63B6">
        <w:t xml:space="preserve">and ordered </w:t>
      </w:r>
      <w:r w:rsidR="007E63B6">
        <w:t xml:space="preserve">(numbered) </w:t>
      </w:r>
      <w:r w:rsidR="007E63B6" w:rsidRPr="007E63B6">
        <w:t>lists.</w:t>
      </w:r>
      <w:r w:rsidR="007E63B6">
        <w:t xml:space="preserve"> </w:t>
      </w:r>
      <w:r w:rsidR="004A3019">
        <w:t xml:space="preserve">Blocks like </w:t>
      </w:r>
      <w:proofErr w:type="spellStart"/>
      <w:r w:rsidR="007E63B6">
        <w:t>Div</w:t>
      </w:r>
      <w:proofErr w:type="spellEnd"/>
      <w:r w:rsidR="007E63B6">
        <w:t xml:space="preserve"> and </w:t>
      </w:r>
      <w:r w:rsidR="004A3019">
        <w:t xml:space="preserve">inline like </w:t>
      </w:r>
      <w:r w:rsidR="007E63B6">
        <w:t>span</w:t>
      </w:r>
      <w:r w:rsidR="004A3019">
        <w:t>. Etc.</w:t>
      </w:r>
    </w:p>
    <w:p w:rsidR="004A3019" w:rsidRPr="00F8349A" w:rsidRDefault="004A3019"/>
    <w:p w:rsidR="00C519A8" w:rsidRDefault="00C519A8">
      <w:pPr>
        <w:rPr>
          <w:b/>
        </w:rPr>
      </w:pPr>
      <w:r>
        <w:rPr>
          <w:b/>
        </w:rPr>
        <w:t xml:space="preserve">HTML5 – </w:t>
      </w:r>
    </w:p>
    <w:p w:rsidR="00C519A8" w:rsidRPr="00A023DD" w:rsidRDefault="00C519A8">
      <w:r>
        <w:rPr>
          <w:b/>
        </w:rPr>
        <w:t>Audio</w:t>
      </w:r>
      <w:r w:rsidR="00A023DD">
        <w:rPr>
          <w:b/>
        </w:rPr>
        <w:t xml:space="preserve"> and </w:t>
      </w:r>
      <w:r>
        <w:rPr>
          <w:b/>
        </w:rPr>
        <w:t>Video</w:t>
      </w:r>
      <w:r w:rsidR="00A023DD">
        <w:rPr>
          <w:b/>
        </w:rPr>
        <w:t xml:space="preserve">: </w:t>
      </w:r>
      <w:r w:rsidR="00A023DD">
        <w:t>New in HTML5. Added to prevent plugin dependency. Give codex options (like mp3, wav) and browser picks one.</w:t>
      </w:r>
    </w:p>
    <w:p w:rsidR="00C519A8" w:rsidRDefault="00C519A8">
      <w:pPr>
        <w:rPr>
          <w:b/>
        </w:rPr>
      </w:pPr>
      <w:r>
        <w:rPr>
          <w:b/>
        </w:rPr>
        <w:t>Canvas</w:t>
      </w:r>
      <w:r w:rsidR="00A023DD">
        <w:rPr>
          <w:b/>
        </w:rPr>
        <w:t xml:space="preserve">: </w:t>
      </w:r>
      <w:r w:rsidR="00A023DD">
        <w:t>New in HTML5. Added to prevent flash plugin dependency.</w:t>
      </w:r>
    </w:p>
    <w:p w:rsidR="00C519A8" w:rsidRPr="00F8349A" w:rsidRDefault="00C519A8">
      <w:r>
        <w:rPr>
          <w:b/>
        </w:rPr>
        <w:t>New Elements</w:t>
      </w:r>
      <w:r w:rsidR="00F8349A">
        <w:rPr>
          <w:b/>
        </w:rPr>
        <w:t xml:space="preserve">: </w:t>
      </w:r>
      <w:r w:rsidR="00F8349A">
        <w:t xml:space="preserve">HTML5 added new </w:t>
      </w:r>
      <w:r w:rsidR="00A023DD">
        <w:t xml:space="preserve">premade </w:t>
      </w:r>
      <w:r w:rsidR="00F8349A">
        <w:t>structural elements</w:t>
      </w:r>
      <w:r w:rsidR="00A023DD">
        <w:t>, like section, header, footer, and nav.</w:t>
      </w:r>
    </w:p>
    <w:p w:rsidR="00C519A8" w:rsidRPr="00A023DD" w:rsidRDefault="00C519A8">
      <w:r>
        <w:rPr>
          <w:b/>
        </w:rPr>
        <w:t>Accessibility</w:t>
      </w:r>
      <w:r w:rsidR="00A023DD">
        <w:rPr>
          <w:b/>
        </w:rPr>
        <w:t xml:space="preserve">: </w:t>
      </w:r>
      <w:r w:rsidR="00A023DD">
        <w:t>Added accessibility attributes, like ARIA.</w:t>
      </w:r>
    </w:p>
    <w:p w:rsidR="004A3019" w:rsidRDefault="004A3019">
      <w:pPr>
        <w:rPr>
          <w:b/>
        </w:rPr>
      </w:pPr>
    </w:p>
    <w:p w:rsidR="00C519A8" w:rsidRDefault="00C519A8">
      <w:pPr>
        <w:rPr>
          <w:b/>
        </w:rPr>
      </w:pPr>
      <w:r>
        <w:rPr>
          <w:b/>
        </w:rPr>
        <w:t xml:space="preserve">Forms </w:t>
      </w:r>
      <w:r w:rsidRPr="005C66DF">
        <w:t>–</w:t>
      </w:r>
      <w:r w:rsidR="00203801" w:rsidRPr="005C66DF">
        <w:t xml:space="preserve"> </w:t>
      </w:r>
      <w:r w:rsidR="00787FB9" w:rsidRPr="005C66DF">
        <w:t>(</w:t>
      </w:r>
      <w:r w:rsidR="00787FB9" w:rsidRPr="00787FB9">
        <w:t>Ways to get data from view</w:t>
      </w:r>
      <w:r w:rsidR="00787FB9">
        <w:t>/user</w:t>
      </w:r>
      <w:r w:rsidR="00787FB9" w:rsidRPr="00787FB9">
        <w:t xml:space="preserve"> to controller</w:t>
      </w:r>
      <w:r w:rsidR="00787FB9">
        <w:t>/server)</w:t>
      </w:r>
    </w:p>
    <w:p w:rsidR="00C519A8" w:rsidRPr="00552768" w:rsidRDefault="00C519A8">
      <w:r>
        <w:rPr>
          <w:b/>
        </w:rPr>
        <w:t>Inputs</w:t>
      </w:r>
      <w:r w:rsidR="004A3019">
        <w:rPr>
          <w:b/>
        </w:rPr>
        <w:t xml:space="preserve">: </w:t>
      </w:r>
      <w:r w:rsidR="00552768">
        <w:t>The type of form it is. For example, submit button, select (dropdown) list or text box.</w:t>
      </w:r>
    </w:p>
    <w:p w:rsidR="00C519A8" w:rsidRPr="00552768" w:rsidRDefault="00C519A8">
      <w:r>
        <w:rPr>
          <w:b/>
        </w:rPr>
        <w:t>Validation</w:t>
      </w:r>
      <w:r w:rsidR="008B2F7F">
        <w:rPr>
          <w:b/>
        </w:rPr>
        <w:t xml:space="preserve">: </w:t>
      </w:r>
      <w:r w:rsidR="00552768">
        <w:t xml:space="preserve">Two types, client- and server-side. </w:t>
      </w:r>
      <w:r w:rsidR="00064B4D">
        <w:t>Data Annotations can apply client-side validation to given form values. Server checks model state. Give anti-forgery token and validate it later to check for cross site request forgery (CSRF).</w:t>
      </w:r>
    </w:p>
    <w:p w:rsidR="00C519A8" w:rsidRPr="008B2F7F" w:rsidRDefault="00C519A8">
      <w:r>
        <w:rPr>
          <w:b/>
        </w:rPr>
        <w:t>GET</w:t>
      </w:r>
      <w:r w:rsidR="008B2F7F">
        <w:rPr>
          <w:b/>
        </w:rPr>
        <w:t xml:space="preserve">: </w:t>
      </w:r>
      <w:r w:rsidR="008B2F7F">
        <w:t>Form method. Adds values to</w:t>
      </w:r>
      <w:r w:rsidR="00C25236">
        <w:t xml:space="preserve"> the</w:t>
      </w:r>
      <w:r w:rsidR="008B2F7F">
        <w:t xml:space="preserve"> end of </w:t>
      </w:r>
      <w:r w:rsidR="00C25236">
        <w:t>the URL</w:t>
      </w:r>
      <w:r w:rsidR="008B2F7F">
        <w:t xml:space="preserve"> in </w:t>
      </w:r>
      <w:r w:rsidR="00C25236">
        <w:t>the</w:t>
      </w:r>
      <w:r w:rsidR="008B2F7F">
        <w:t xml:space="preserve"> query string.</w:t>
      </w:r>
    </w:p>
    <w:p w:rsidR="008B2F7F" w:rsidRPr="008B2F7F" w:rsidRDefault="00C519A8">
      <w:r>
        <w:rPr>
          <w:b/>
        </w:rPr>
        <w:t>POST</w:t>
      </w:r>
      <w:r w:rsidR="008B2F7F">
        <w:rPr>
          <w:b/>
        </w:rPr>
        <w:t xml:space="preserve">: </w:t>
      </w:r>
      <w:r w:rsidR="008B2F7F">
        <w:t>Form method. Adds values to</w:t>
      </w:r>
      <w:r w:rsidR="00C25236">
        <w:t xml:space="preserve"> the</w:t>
      </w:r>
      <w:r w:rsidR="008B2F7F">
        <w:t xml:space="preserve"> form as key-value pairs.</w:t>
      </w:r>
    </w:p>
    <w:p w:rsidR="00C519A8" w:rsidRDefault="00C519A8">
      <w:pPr>
        <w:rPr>
          <w:b/>
        </w:rPr>
      </w:pPr>
    </w:p>
    <w:p w:rsidR="00C519A8" w:rsidRDefault="00C519A8">
      <w:pPr>
        <w:rPr>
          <w:b/>
        </w:rPr>
      </w:pPr>
      <w:r>
        <w:rPr>
          <w:b/>
        </w:rPr>
        <w:t>CSS –</w:t>
      </w:r>
      <w:r w:rsidR="00787FB9">
        <w:rPr>
          <w:b/>
        </w:rPr>
        <w:t xml:space="preserve"> </w:t>
      </w:r>
      <w:r w:rsidR="00787FB9" w:rsidRPr="00787FB9">
        <w:t>Cascading style sheets are for visual appearance of html</w:t>
      </w:r>
      <w:r w:rsidR="00787FB9">
        <w:t xml:space="preserve"> on a webpage</w:t>
      </w:r>
    </w:p>
    <w:p w:rsidR="00C519A8" w:rsidRDefault="00C519A8">
      <w:pPr>
        <w:rPr>
          <w:b/>
        </w:rPr>
      </w:pPr>
      <w:r>
        <w:rPr>
          <w:b/>
        </w:rPr>
        <w:t>Rule</w:t>
      </w:r>
      <w:r w:rsidR="00BF0FDD">
        <w:rPr>
          <w:b/>
        </w:rPr>
        <w:t xml:space="preserve">: </w:t>
      </w:r>
      <w:r w:rsidR="00BF0FDD" w:rsidRPr="00BF0FDD">
        <w:t xml:space="preserve">A selector </w:t>
      </w:r>
      <w:r w:rsidR="00BF0FDD">
        <w:t>and declaration(s). Selector targets html elements. Declarations set property values.</w:t>
      </w:r>
    </w:p>
    <w:p w:rsidR="00C519A8" w:rsidRDefault="00C519A8">
      <w:pPr>
        <w:rPr>
          <w:b/>
        </w:rPr>
      </w:pPr>
      <w:r>
        <w:rPr>
          <w:b/>
        </w:rPr>
        <w:t>Property</w:t>
      </w:r>
      <w:r w:rsidR="00BF0FDD">
        <w:rPr>
          <w:b/>
        </w:rPr>
        <w:t>:</w:t>
      </w:r>
      <w:r w:rsidR="00BF0FDD" w:rsidRPr="00DB68EA">
        <w:t xml:space="preserve"> </w:t>
      </w:r>
      <w:r w:rsidR="00DB68EA" w:rsidRPr="00DB68EA">
        <w:t>The</w:t>
      </w:r>
      <w:r w:rsidR="00AA3FBB" w:rsidRPr="00AA3FBB">
        <w:t xml:space="preserve"> name</w:t>
      </w:r>
      <w:r w:rsidR="00DB68EA">
        <w:t xml:space="preserve"> of a</w:t>
      </w:r>
      <w:r w:rsidR="00AA3FBB" w:rsidRPr="00AA3FBB">
        <w:t xml:space="preserve"> set of values that define some</w:t>
      </w:r>
      <w:r w:rsidR="00AA3FBB">
        <w:t>thing</w:t>
      </w:r>
      <w:r w:rsidR="00CC298B">
        <w:t xml:space="preserve"> in </w:t>
      </w:r>
      <w:proofErr w:type="spellStart"/>
      <w:r w:rsidR="00CC298B">
        <w:t>css</w:t>
      </w:r>
      <w:proofErr w:type="spellEnd"/>
      <w:r w:rsidR="00AA3FBB">
        <w:t>. For example, font-size or background-color.</w:t>
      </w:r>
    </w:p>
    <w:p w:rsidR="00C519A8" w:rsidRPr="00E372FD" w:rsidRDefault="00C519A8">
      <w:r>
        <w:rPr>
          <w:b/>
        </w:rPr>
        <w:t>Cascade</w:t>
      </w:r>
      <w:r w:rsidR="00AA3FBB">
        <w:rPr>
          <w:b/>
        </w:rPr>
        <w:t xml:space="preserve">: </w:t>
      </w:r>
      <w:r w:rsidR="00CC298B" w:rsidRPr="00CC298B">
        <w:t>The</w:t>
      </w:r>
      <w:r w:rsidR="00CC298B">
        <w:t xml:space="preserve"> </w:t>
      </w:r>
      <w:r w:rsidR="00DB68EA">
        <w:t xml:space="preserve">way the applied rule is decided when multiple rules set one property. Importance (bad practice), then specificity [Inline over internal/external; more ids, then classes, then tags], then latest rule in source order. </w:t>
      </w:r>
    </w:p>
    <w:p w:rsidR="00C519A8" w:rsidRDefault="00C519A8">
      <w:pPr>
        <w:rPr>
          <w:b/>
        </w:rPr>
      </w:pPr>
      <w:r>
        <w:rPr>
          <w:b/>
        </w:rPr>
        <w:t>Box Model</w:t>
      </w:r>
      <w:r w:rsidR="00DB68EA">
        <w:rPr>
          <w:b/>
        </w:rPr>
        <w:t xml:space="preserve">: </w:t>
      </w:r>
      <w:r w:rsidR="00B04FF0">
        <w:t xml:space="preserve">Space of an html element. </w:t>
      </w:r>
      <w:r w:rsidR="00F32505" w:rsidRPr="00F32505">
        <w:t>Margin, Border, Padding, Content</w:t>
      </w:r>
      <w:r w:rsidR="00F32505">
        <w:t>.</w:t>
      </w:r>
      <w:r w:rsidR="00841E52">
        <w:t xml:space="preserve"> Each has</w:t>
      </w:r>
      <w:r w:rsidR="007E7FEE">
        <w:t xml:space="preserve"> a</w:t>
      </w:r>
      <w:r w:rsidR="00841E52">
        <w:t xml:space="preserve"> top, right, bottom,</w:t>
      </w:r>
      <w:r w:rsidR="007E7FEE">
        <w:t xml:space="preserve"> and</w:t>
      </w:r>
      <w:r w:rsidR="00841E52">
        <w:t xml:space="preserve"> left.</w:t>
      </w:r>
    </w:p>
    <w:p w:rsidR="00C519A8" w:rsidRDefault="00C519A8">
      <w:pPr>
        <w:rPr>
          <w:b/>
        </w:rPr>
      </w:pPr>
      <w:r>
        <w:rPr>
          <w:b/>
        </w:rPr>
        <w:t>Inheritance</w:t>
      </w:r>
      <w:r w:rsidR="00B04FF0">
        <w:rPr>
          <w:b/>
        </w:rPr>
        <w:t xml:space="preserve">: </w:t>
      </w:r>
      <w:r w:rsidR="006A5019" w:rsidRPr="006A5019">
        <w:t xml:space="preserve">Children </w:t>
      </w:r>
      <w:r w:rsidR="006A5019">
        <w:t xml:space="preserve">can </w:t>
      </w:r>
      <w:r w:rsidR="006A5019" w:rsidRPr="006A5019">
        <w:t>inherit p</w:t>
      </w:r>
      <w:r w:rsidR="006A5019">
        <w:t>roperties from parent. Which ones are inherited by default generally make sense. Customizable.</w:t>
      </w:r>
    </w:p>
    <w:p w:rsidR="00C519A8" w:rsidRDefault="00C519A8">
      <w:pPr>
        <w:rPr>
          <w:b/>
        </w:rPr>
      </w:pPr>
      <w:r>
        <w:rPr>
          <w:b/>
        </w:rPr>
        <w:t>Media Query</w:t>
      </w:r>
      <w:r w:rsidR="00F971B7" w:rsidRPr="006A5019">
        <w:t xml:space="preserve">: </w:t>
      </w:r>
      <w:r w:rsidR="006A5019" w:rsidRPr="006A5019">
        <w:t>Check if browser has some default, and if so then apply some property.</w:t>
      </w:r>
    </w:p>
    <w:p w:rsidR="00C519A8" w:rsidRPr="006A5019" w:rsidRDefault="00C519A8">
      <w:r>
        <w:rPr>
          <w:b/>
        </w:rPr>
        <w:t>Positioning</w:t>
      </w:r>
      <w:r w:rsidR="00F971B7">
        <w:rPr>
          <w:b/>
        </w:rPr>
        <w:t xml:space="preserve">: </w:t>
      </w:r>
      <w:r w:rsidR="006A5019">
        <w:t>Where an element is positioned. Can be static (order in document), which is the default, relative (offset from its static pos), absolute (offset from a non-static ancestor), or fixed (offset to screen, doesn't change position as you scroll).</w:t>
      </w:r>
    </w:p>
    <w:p w:rsidR="00C519A8" w:rsidRDefault="00C519A8">
      <w:pPr>
        <w:rPr>
          <w:b/>
        </w:rPr>
      </w:pPr>
      <w:r>
        <w:rPr>
          <w:b/>
        </w:rPr>
        <w:lastRenderedPageBreak/>
        <w:t>Responsive Design</w:t>
      </w:r>
      <w:r w:rsidR="00F971B7">
        <w:rPr>
          <w:b/>
        </w:rPr>
        <w:t xml:space="preserve">: </w:t>
      </w:r>
      <w:r w:rsidR="00271447" w:rsidRPr="00271447">
        <w:t xml:space="preserve">1 </w:t>
      </w:r>
      <w:proofErr w:type="spellStart"/>
      <w:r w:rsidR="00271447" w:rsidRPr="00271447">
        <w:t>css</w:t>
      </w:r>
      <w:proofErr w:type="spellEnd"/>
      <w:r w:rsidR="00271447" w:rsidRPr="00271447">
        <w:t xml:space="preserve"> file that </w:t>
      </w:r>
      <w:r w:rsidR="00271447">
        <w:t>responds</w:t>
      </w:r>
      <w:r w:rsidR="00271447" w:rsidRPr="00271447">
        <w:t xml:space="preserve"> to </w:t>
      </w:r>
      <w:r w:rsidR="00271447">
        <w:t xml:space="preserve">changes in </w:t>
      </w:r>
      <w:r w:rsidR="00271447" w:rsidRPr="00271447">
        <w:t>size of page</w:t>
      </w:r>
      <w:r w:rsidR="00271447">
        <w:t xml:space="preserve"> (screen resolution). As opposed to adaptive design, which adapts to a given resolution by switching to a more appropriate </w:t>
      </w:r>
      <w:proofErr w:type="spellStart"/>
      <w:r w:rsidR="00271447">
        <w:t>css</w:t>
      </w:r>
      <w:proofErr w:type="spellEnd"/>
      <w:r w:rsidR="00271447">
        <w:t xml:space="preserve"> file.</w:t>
      </w:r>
    </w:p>
    <w:p w:rsidR="00C519A8" w:rsidRPr="00F971B7" w:rsidRDefault="00C519A8">
      <w:r>
        <w:rPr>
          <w:b/>
        </w:rPr>
        <w:t>External/internal/inline</w:t>
      </w:r>
      <w:r w:rsidR="00DB68EA">
        <w:rPr>
          <w:b/>
        </w:rPr>
        <w:t xml:space="preserve">: </w:t>
      </w:r>
      <w:r w:rsidR="00F971B7">
        <w:t xml:space="preserve">Linked </w:t>
      </w:r>
      <w:proofErr w:type="spellStart"/>
      <w:r w:rsidR="00F971B7">
        <w:t>css</w:t>
      </w:r>
      <w:proofErr w:type="spellEnd"/>
      <w:r w:rsidR="00F971B7">
        <w:t xml:space="preserve"> in head (best practice), in between style tags within head, set style attribute in element's tag.</w:t>
      </w:r>
    </w:p>
    <w:p w:rsidR="00DB68EA" w:rsidRPr="00DB68EA" w:rsidRDefault="00C519A8">
      <w:r>
        <w:rPr>
          <w:b/>
        </w:rPr>
        <w:t>Selectors</w:t>
      </w:r>
      <w:r w:rsidR="00DB68EA">
        <w:rPr>
          <w:b/>
        </w:rPr>
        <w:t xml:space="preserve">: </w:t>
      </w:r>
      <w:r w:rsidR="00DB68EA">
        <w:t xml:space="preserve">Used to target html in a </w:t>
      </w:r>
      <w:proofErr w:type="spellStart"/>
      <w:r w:rsidR="00DB68EA">
        <w:t>css</w:t>
      </w:r>
      <w:proofErr w:type="spellEnd"/>
      <w:r w:rsidR="00DB68EA">
        <w:t xml:space="preserve"> rule. For example, .</w:t>
      </w:r>
      <w:proofErr w:type="spellStart"/>
      <w:r w:rsidR="00DB68EA">
        <w:t>classname</w:t>
      </w:r>
      <w:proofErr w:type="spellEnd"/>
      <w:r w:rsidR="00DB68EA">
        <w:t xml:space="preserve"> or #</w:t>
      </w:r>
      <w:proofErr w:type="spellStart"/>
      <w:r w:rsidR="00DB68EA">
        <w:t>idname</w:t>
      </w:r>
      <w:proofErr w:type="spellEnd"/>
      <w:r w:rsidR="00DB68EA">
        <w:t>.</w:t>
      </w:r>
    </w:p>
    <w:p w:rsidR="00C519A8" w:rsidRPr="00271447" w:rsidRDefault="00C519A8">
      <w:r>
        <w:rPr>
          <w:b/>
        </w:rPr>
        <w:t>Bootstrap</w:t>
      </w:r>
      <w:r w:rsidR="00271447">
        <w:rPr>
          <w:b/>
        </w:rPr>
        <w:t xml:space="preserve">: </w:t>
      </w:r>
      <w:r w:rsidR="00271447">
        <w:t>Uses 12 column grid.</w:t>
      </w:r>
      <w:r w:rsidR="00B50A01">
        <w:t xml:space="preserve"> </w:t>
      </w:r>
      <w:r w:rsidR="00271447">
        <w:t>Parts of it are used by many companies.</w:t>
      </w:r>
      <w:r w:rsidR="00B50A01">
        <w:t xml:space="preserve"> CSS and JS?</w:t>
      </w:r>
    </w:p>
    <w:p w:rsidR="00C519A8" w:rsidRDefault="00C519A8">
      <w:pPr>
        <w:rPr>
          <w:b/>
        </w:rPr>
      </w:pPr>
    </w:p>
    <w:p w:rsidR="00C519A8" w:rsidRDefault="00C519A8">
      <w:pPr>
        <w:rPr>
          <w:b/>
        </w:rPr>
      </w:pPr>
      <w:r>
        <w:rPr>
          <w:b/>
        </w:rPr>
        <w:t xml:space="preserve">MVC – </w:t>
      </w:r>
      <w:proofErr w:type="spellStart"/>
      <w:r w:rsidR="00787FB9" w:rsidRPr="00787FB9">
        <w:t>ModelViewController</w:t>
      </w:r>
      <w:proofErr w:type="spellEnd"/>
      <w:r w:rsidR="00787FB9" w:rsidRPr="00787FB9">
        <w:t xml:space="preserve"> design pattern</w:t>
      </w:r>
      <w:r w:rsidR="00787FB9">
        <w:t xml:space="preserve"> for separation of concerns</w:t>
      </w:r>
    </w:p>
    <w:p w:rsidR="00DB39BC" w:rsidRDefault="00C519A8">
      <w:pPr>
        <w:rPr>
          <w:b/>
        </w:rPr>
      </w:pPr>
      <w:r>
        <w:rPr>
          <w:b/>
        </w:rPr>
        <w:t>Model</w:t>
      </w:r>
      <w:r w:rsidR="00DB39BC">
        <w:rPr>
          <w:b/>
        </w:rPr>
        <w:t xml:space="preserve">: </w:t>
      </w:r>
      <w:r w:rsidR="007012B5" w:rsidRPr="007012B5">
        <w:t>Object</w:t>
      </w:r>
      <w:r w:rsidR="007012B5">
        <w:t>-oriented</w:t>
      </w:r>
      <w:r w:rsidR="007012B5" w:rsidRPr="007012B5">
        <w:t xml:space="preserve"> data.</w:t>
      </w:r>
    </w:p>
    <w:p w:rsidR="00C519A8" w:rsidRPr="007012B5" w:rsidRDefault="00C519A8">
      <w:r>
        <w:rPr>
          <w:b/>
        </w:rPr>
        <w:t>View</w:t>
      </w:r>
      <w:r w:rsidR="00DB39BC">
        <w:rPr>
          <w:b/>
        </w:rPr>
        <w:t xml:space="preserve">: </w:t>
      </w:r>
      <w:r w:rsidR="007012B5">
        <w:t>Display logic. Dependent on model.</w:t>
      </w:r>
    </w:p>
    <w:p w:rsidR="00C519A8" w:rsidRPr="007012B5" w:rsidRDefault="00C519A8">
      <w:r>
        <w:rPr>
          <w:b/>
        </w:rPr>
        <w:t>Controller</w:t>
      </w:r>
      <w:r w:rsidR="007012B5">
        <w:rPr>
          <w:b/>
        </w:rPr>
        <w:t xml:space="preserve">: </w:t>
      </w:r>
      <w:r w:rsidR="007012B5">
        <w:t>Receives request and constructs response. Combines view with model. Dependent on view and model.</w:t>
      </w:r>
    </w:p>
    <w:p w:rsidR="00C519A8" w:rsidRPr="007012B5" w:rsidRDefault="00C519A8">
      <w:proofErr w:type="spellStart"/>
      <w:r>
        <w:rPr>
          <w:b/>
        </w:rPr>
        <w:t>View</w:t>
      </w:r>
      <w:r w:rsidR="007012B5">
        <w:rPr>
          <w:b/>
        </w:rPr>
        <w:t>M</w:t>
      </w:r>
      <w:r>
        <w:rPr>
          <w:b/>
        </w:rPr>
        <w:t>odel</w:t>
      </w:r>
      <w:proofErr w:type="spellEnd"/>
      <w:r w:rsidR="007012B5">
        <w:rPr>
          <w:b/>
        </w:rPr>
        <w:t xml:space="preserve">: </w:t>
      </w:r>
      <w:r w:rsidR="007012B5">
        <w:t>Display focused version of object data.</w:t>
      </w:r>
    </w:p>
    <w:p w:rsidR="00C519A8" w:rsidRPr="007012B5" w:rsidRDefault="00C519A8">
      <w:r>
        <w:rPr>
          <w:b/>
        </w:rPr>
        <w:t>HT</w:t>
      </w:r>
      <w:r w:rsidR="007012B5">
        <w:rPr>
          <w:b/>
        </w:rPr>
        <w:t>T</w:t>
      </w:r>
      <w:r>
        <w:rPr>
          <w:b/>
        </w:rPr>
        <w:t>P Request Lifecycle</w:t>
      </w:r>
      <w:r w:rsidR="007012B5">
        <w:rPr>
          <w:b/>
        </w:rPr>
        <w:t xml:space="preserve">: </w:t>
      </w:r>
      <w:r w:rsidR="007012B5">
        <w:t xml:space="preserve">Browser gives URL to Domain Name Service (DNS) and gets back IP address. Sends HTTP request to server with that IP address. Server sends back HTTP response containing html.  </w:t>
      </w:r>
    </w:p>
    <w:p w:rsidR="00C519A8" w:rsidRDefault="00C519A8">
      <w:pPr>
        <w:rPr>
          <w:b/>
        </w:rPr>
      </w:pPr>
    </w:p>
    <w:p w:rsidR="00C519A8" w:rsidRDefault="00C519A8" w:rsidP="00C519A8">
      <w:pPr>
        <w:jc w:val="center"/>
        <w:rPr>
          <w:b/>
        </w:rPr>
      </w:pPr>
      <w:r>
        <w:rPr>
          <w:b/>
        </w:rPr>
        <w:t>ASP.NET MVC</w:t>
      </w:r>
    </w:p>
    <w:p w:rsidR="00C519A8" w:rsidRDefault="00C519A8" w:rsidP="00C519A8">
      <w:pPr>
        <w:rPr>
          <w:b/>
        </w:rPr>
      </w:pPr>
      <w:r>
        <w:rPr>
          <w:b/>
        </w:rPr>
        <w:t>Controller –</w:t>
      </w:r>
    </w:p>
    <w:p w:rsidR="00C519A8" w:rsidRDefault="00C519A8" w:rsidP="00C519A8">
      <w:pPr>
        <w:rPr>
          <w:b/>
        </w:rPr>
      </w:pPr>
      <w:r>
        <w:rPr>
          <w:b/>
        </w:rPr>
        <w:t>Actions</w:t>
      </w:r>
      <w:r w:rsidR="00787FB9">
        <w:rPr>
          <w:b/>
        </w:rPr>
        <w:t xml:space="preserve">: </w:t>
      </w:r>
      <w:r w:rsidR="00787FB9" w:rsidRPr="00787FB9">
        <w:t>Method</w:t>
      </w:r>
      <w:r w:rsidR="0004191F">
        <w:t>s</w:t>
      </w:r>
      <w:r w:rsidR="00787FB9" w:rsidRPr="00787FB9">
        <w:t xml:space="preserve"> in controller called to handle request</w:t>
      </w:r>
      <w:r w:rsidR="0004191F">
        <w:t>s</w:t>
      </w:r>
      <w:r w:rsidR="00787FB9" w:rsidRPr="00787FB9">
        <w:t>. Responds with a view</w:t>
      </w:r>
      <w:r w:rsidR="00787FB9">
        <w:t>.</w:t>
      </w:r>
    </w:p>
    <w:p w:rsidR="00C519A8" w:rsidRDefault="00C519A8" w:rsidP="00C519A8">
      <w:pPr>
        <w:rPr>
          <w:b/>
        </w:rPr>
      </w:pPr>
      <w:r>
        <w:rPr>
          <w:b/>
        </w:rPr>
        <w:t>HTTP Verbs</w:t>
      </w:r>
      <w:r w:rsidR="00787FB9">
        <w:rPr>
          <w:b/>
        </w:rPr>
        <w:t xml:space="preserve">: </w:t>
      </w:r>
      <w:r w:rsidR="005C66DF" w:rsidRPr="005C66DF">
        <w:t>Methods for RESTful</w:t>
      </w:r>
      <w:r w:rsidR="005C66DF">
        <w:t>. GET and POST (as well as put, patch, and delete).</w:t>
      </w:r>
    </w:p>
    <w:p w:rsidR="00C519A8" w:rsidRDefault="00C519A8" w:rsidP="00C519A8">
      <w:pPr>
        <w:rPr>
          <w:b/>
        </w:rPr>
      </w:pPr>
      <w:r>
        <w:rPr>
          <w:b/>
        </w:rPr>
        <w:t>Model –</w:t>
      </w:r>
    </w:p>
    <w:p w:rsidR="00C519A8" w:rsidRPr="00A00776" w:rsidRDefault="00C519A8" w:rsidP="00C519A8">
      <w:r>
        <w:rPr>
          <w:b/>
        </w:rPr>
        <w:t>Model Binding</w:t>
      </w:r>
      <w:r w:rsidR="0004191F">
        <w:rPr>
          <w:b/>
        </w:rPr>
        <w:t xml:space="preserve">: </w:t>
      </w:r>
      <w:r w:rsidR="009D0BF9" w:rsidRPr="009D0BF9">
        <w:t xml:space="preserve">Automatic assigning of </w:t>
      </w:r>
      <w:r w:rsidR="009D0BF9">
        <w:t>query string</w:t>
      </w:r>
      <w:r w:rsidR="009D0BF9" w:rsidRPr="009D0BF9">
        <w:t xml:space="preserve"> and form fields to parameters of the action method in the controller.</w:t>
      </w:r>
    </w:p>
    <w:p w:rsidR="00C519A8" w:rsidRPr="0004191F" w:rsidRDefault="00C519A8" w:rsidP="00C519A8">
      <w:r>
        <w:rPr>
          <w:b/>
        </w:rPr>
        <w:t>Data Annotations</w:t>
      </w:r>
      <w:r w:rsidR="0004191F">
        <w:rPr>
          <w:b/>
        </w:rPr>
        <w:t xml:space="preserve">: </w:t>
      </w:r>
      <w:r w:rsidR="0004191F" w:rsidRPr="0004191F">
        <w:t>Can be used for client-side validation.</w:t>
      </w:r>
    </w:p>
    <w:p w:rsidR="00C519A8" w:rsidRDefault="00C519A8" w:rsidP="00C519A8">
      <w:pPr>
        <w:rPr>
          <w:b/>
        </w:rPr>
      </w:pPr>
      <w:r>
        <w:rPr>
          <w:b/>
        </w:rPr>
        <w:t>View –</w:t>
      </w:r>
    </w:p>
    <w:p w:rsidR="00C519A8" w:rsidRPr="00E211E4" w:rsidRDefault="00C519A8" w:rsidP="00C519A8">
      <w:r>
        <w:rPr>
          <w:b/>
        </w:rPr>
        <w:t>Razer</w:t>
      </w:r>
      <w:r w:rsidR="00EF7434">
        <w:rPr>
          <w:b/>
        </w:rPr>
        <w:t xml:space="preserve">: </w:t>
      </w:r>
      <w:r w:rsidR="00E211E4" w:rsidRPr="00E211E4">
        <w:t>Starts with @. Allows C# expression. Will be converted to html</w:t>
      </w:r>
      <w:r w:rsidR="00E211E4">
        <w:t xml:space="preserve"> for view</w:t>
      </w:r>
      <w:r w:rsidR="00E211E4" w:rsidRPr="00E211E4">
        <w:t xml:space="preserve">. </w:t>
      </w:r>
    </w:p>
    <w:p w:rsidR="00C519A8" w:rsidRDefault="00C519A8" w:rsidP="00C519A8">
      <w:pPr>
        <w:rPr>
          <w:b/>
        </w:rPr>
      </w:pPr>
      <w:r>
        <w:rPr>
          <w:b/>
        </w:rPr>
        <w:t>Layout</w:t>
      </w:r>
      <w:r w:rsidR="0004191F">
        <w:rPr>
          <w:b/>
        </w:rPr>
        <w:t xml:space="preserve">: </w:t>
      </w:r>
      <w:r w:rsidR="0004191F" w:rsidRPr="0004191F">
        <w:t>Shared</w:t>
      </w:r>
      <w:r w:rsidR="0004191F">
        <w:t xml:space="preserve"> between webpages.</w:t>
      </w:r>
      <w:r w:rsidR="00541FCD">
        <w:t xml:space="preserve"> (Partial view cannot have @Layout page reference.)</w:t>
      </w:r>
    </w:p>
    <w:p w:rsidR="00C519A8" w:rsidRDefault="00C519A8" w:rsidP="00C519A8">
      <w:pPr>
        <w:rPr>
          <w:b/>
        </w:rPr>
      </w:pPr>
      <w:r>
        <w:rPr>
          <w:b/>
        </w:rPr>
        <w:t>@model (strongly and weakly typed)</w:t>
      </w:r>
      <w:r w:rsidR="00EF7434">
        <w:rPr>
          <w:b/>
        </w:rPr>
        <w:t xml:space="preserve">: </w:t>
      </w:r>
      <w:r w:rsidR="00541FCD" w:rsidRPr="00541FCD">
        <w:t>Makes view strongly typed.</w:t>
      </w:r>
    </w:p>
    <w:p w:rsidR="00C519A8" w:rsidRDefault="00C519A8" w:rsidP="00C519A8">
      <w:pPr>
        <w:rPr>
          <w:b/>
        </w:rPr>
      </w:pPr>
      <w:proofErr w:type="spellStart"/>
      <w:r>
        <w:rPr>
          <w:b/>
        </w:rPr>
        <w:t>ViewData</w:t>
      </w:r>
      <w:proofErr w:type="spellEnd"/>
      <w:r w:rsidR="00EF7434">
        <w:rPr>
          <w:b/>
        </w:rPr>
        <w:t xml:space="preserve">: </w:t>
      </w:r>
      <w:r w:rsidR="00EF7434" w:rsidRPr="00EF7434">
        <w:t xml:space="preserve">Key-value </w:t>
      </w:r>
      <w:r w:rsidR="00EF7434">
        <w:t xml:space="preserve">pair </w:t>
      </w:r>
      <w:r w:rsidR="00EF7434" w:rsidRPr="00EF7434">
        <w:t xml:space="preserve">dictionary. Passes data to view. Goes away after request. Linked to </w:t>
      </w:r>
      <w:proofErr w:type="spellStart"/>
      <w:r w:rsidR="00EF7434" w:rsidRPr="00EF7434">
        <w:t>viewbag</w:t>
      </w:r>
      <w:proofErr w:type="spellEnd"/>
      <w:r w:rsidR="00EF7434" w:rsidRPr="00EF7434">
        <w:t>? .</w:t>
      </w:r>
    </w:p>
    <w:p w:rsidR="00C519A8" w:rsidRDefault="00C519A8" w:rsidP="00C519A8">
      <w:pPr>
        <w:rPr>
          <w:b/>
        </w:rPr>
      </w:pPr>
      <w:proofErr w:type="spellStart"/>
      <w:r>
        <w:rPr>
          <w:b/>
        </w:rPr>
        <w:t>ViewBag</w:t>
      </w:r>
      <w:proofErr w:type="spellEnd"/>
      <w:r w:rsidR="00EF7434">
        <w:rPr>
          <w:b/>
        </w:rPr>
        <w:t xml:space="preserve">: </w:t>
      </w:r>
      <w:r w:rsidR="00EF7434" w:rsidRPr="00EF7434">
        <w:t>Passes data to view.</w:t>
      </w:r>
      <w:r w:rsidR="00EF7434">
        <w:t xml:space="preserve"> Dynamically typed. </w:t>
      </w:r>
      <w:r w:rsidR="00B022AB">
        <w:t xml:space="preserve">Linked to </w:t>
      </w:r>
      <w:proofErr w:type="spellStart"/>
      <w:r w:rsidR="00B022AB">
        <w:t>viewdata</w:t>
      </w:r>
      <w:proofErr w:type="spellEnd"/>
      <w:r w:rsidR="00B022AB">
        <w:t xml:space="preserve"> ? .</w:t>
      </w:r>
    </w:p>
    <w:p w:rsidR="00C519A8" w:rsidRDefault="00C519A8" w:rsidP="00C519A8">
      <w:pPr>
        <w:rPr>
          <w:b/>
        </w:rPr>
      </w:pPr>
      <w:r>
        <w:rPr>
          <w:b/>
        </w:rPr>
        <w:t>Dynamic</w:t>
      </w:r>
      <w:r w:rsidR="00EF7434">
        <w:rPr>
          <w:b/>
        </w:rPr>
        <w:t xml:space="preserve">: </w:t>
      </w:r>
      <w:r w:rsidR="00EF7434">
        <w:t>Can add new properties but turns off compile-time type checking.</w:t>
      </w:r>
    </w:p>
    <w:p w:rsidR="00C519A8" w:rsidRDefault="00C519A8" w:rsidP="00C519A8">
      <w:pPr>
        <w:rPr>
          <w:b/>
        </w:rPr>
      </w:pPr>
      <w:proofErr w:type="spellStart"/>
      <w:r>
        <w:rPr>
          <w:b/>
        </w:rPr>
        <w:t>TempData</w:t>
      </w:r>
      <w:proofErr w:type="spellEnd"/>
      <w:r w:rsidR="00EF7434">
        <w:rPr>
          <w:b/>
        </w:rPr>
        <w:t xml:space="preserve">: </w:t>
      </w:r>
      <w:r w:rsidR="00EF7434" w:rsidRPr="00EF7434">
        <w:t xml:space="preserve">Key-value </w:t>
      </w:r>
      <w:r w:rsidR="00EF7434">
        <w:t xml:space="preserve">pair </w:t>
      </w:r>
      <w:r w:rsidR="00EF7434" w:rsidRPr="00EF7434">
        <w:t>dictionary.</w:t>
      </w:r>
      <w:r w:rsidR="00EF7434">
        <w:t xml:space="preserve"> </w:t>
      </w:r>
      <w:r w:rsidR="00EF7434" w:rsidRPr="00EF7434">
        <w:t xml:space="preserve">Passes data to view. </w:t>
      </w:r>
      <w:r w:rsidR="00EF7434">
        <w:t xml:space="preserve">Values survive to next request. Default uses cookies. Regular key access marks for deletion. Can access w/o marking for deletion with peek. Can unmark for deletion with keep. </w:t>
      </w:r>
    </w:p>
    <w:p w:rsidR="00C519A8" w:rsidRDefault="00C519A8" w:rsidP="00C519A8">
      <w:pPr>
        <w:rPr>
          <w:b/>
        </w:rPr>
      </w:pPr>
      <w:r>
        <w:rPr>
          <w:b/>
        </w:rPr>
        <w:t>Routing –</w:t>
      </w:r>
      <w:r w:rsidR="002810F7">
        <w:rPr>
          <w:b/>
        </w:rPr>
        <w:t xml:space="preserve"> </w:t>
      </w:r>
      <w:r w:rsidR="002810F7" w:rsidRPr="002810F7">
        <w:t>Determining the correct controller and action to use for a request</w:t>
      </w:r>
      <w:r w:rsidR="002810F7">
        <w:t>.</w:t>
      </w:r>
    </w:p>
    <w:p w:rsidR="00C519A8" w:rsidRPr="006E3C9E" w:rsidRDefault="00C519A8" w:rsidP="00C519A8">
      <w:r>
        <w:rPr>
          <w:b/>
        </w:rPr>
        <w:t>Convention</w:t>
      </w:r>
      <w:r w:rsidR="00EF7434">
        <w:rPr>
          <w:b/>
        </w:rPr>
        <w:t xml:space="preserve">: </w:t>
      </w:r>
      <w:r w:rsidR="00EF7434" w:rsidRPr="00EF7434">
        <w:t>Global routing.</w:t>
      </w:r>
      <w:r w:rsidR="002810F7">
        <w:t xml:space="preserve"> </w:t>
      </w:r>
      <w:r w:rsidR="00EF7434" w:rsidRPr="00EF7434">
        <w:t>Give controller and action</w:t>
      </w:r>
      <w:r w:rsidR="0056792F">
        <w:t xml:space="preserve"> to use for matching routes (</w:t>
      </w:r>
      <w:proofErr w:type="spellStart"/>
      <w:r w:rsidR="0056792F">
        <w:t>urls</w:t>
      </w:r>
      <w:proofErr w:type="spellEnd"/>
      <w:r w:rsidR="0056792F">
        <w:t>).</w:t>
      </w:r>
      <w:r w:rsidR="002810F7">
        <w:t xml:space="preserve"> Defaults will be used if not given.</w:t>
      </w:r>
      <w:r w:rsidR="0056792F">
        <w:t xml:space="preserve"> Order matters (first match called).</w:t>
      </w:r>
      <w:r w:rsidR="002810F7">
        <w:t xml:space="preserve"> Route name must be unique.</w:t>
      </w:r>
      <w:r w:rsidR="006E3C9E" w:rsidRPr="006E3C9E">
        <w:t xml:space="preserve"> </w:t>
      </w:r>
      <w:r w:rsidR="006E3C9E">
        <w:t xml:space="preserve">Can have route parameters in the matching route. </w:t>
      </w:r>
    </w:p>
    <w:p w:rsidR="00C519A8" w:rsidRPr="00EF7434" w:rsidRDefault="00C519A8" w:rsidP="00C519A8">
      <w:r>
        <w:rPr>
          <w:b/>
        </w:rPr>
        <w:t>Attribute</w:t>
      </w:r>
      <w:r w:rsidR="00EF7434">
        <w:rPr>
          <w:b/>
        </w:rPr>
        <w:t xml:space="preserve">: </w:t>
      </w:r>
      <w:r w:rsidR="00EF7434">
        <w:t xml:space="preserve">Prevents convention-based routing. Controller and each action get </w:t>
      </w:r>
      <w:r w:rsidR="0056792F">
        <w:t xml:space="preserve">a </w:t>
      </w:r>
      <w:r w:rsidR="00EF7434">
        <w:t xml:space="preserve">route attribute (can have multiple). Can </w:t>
      </w:r>
      <w:r w:rsidR="006E3C9E">
        <w:t xml:space="preserve">specify </w:t>
      </w:r>
      <w:r w:rsidR="00EF7434">
        <w:t xml:space="preserve">route parameters in </w:t>
      </w:r>
      <w:r w:rsidR="0056792F">
        <w:t xml:space="preserve">the </w:t>
      </w:r>
      <w:r w:rsidR="00EF7434">
        <w:t>route attr</w:t>
      </w:r>
      <w:r w:rsidR="006E3C9E">
        <w:t>ibute</w:t>
      </w:r>
      <w:r w:rsidR="00EF7434">
        <w:t xml:space="preserve">. </w:t>
      </w:r>
    </w:p>
    <w:p w:rsidR="00C519A8" w:rsidRPr="006E3C9E" w:rsidRDefault="00C519A8" w:rsidP="00C519A8">
      <w:r>
        <w:rPr>
          <w:b/>
        </w:rPr>
        <w:lastRenderedPageBreak/>
        <w:t>Route Parameter</w:t>
      </w:r>
      <w:r w:rsidR="00EF7434">
        <w:rPr>
          <w:b/>
        </w:rPr>
        <w:t xml:space="preserve">: </w:t>
      </w:r>
      <w:r w:rsidR="006E3C9E">
        <w:t xml:space="preserve">Parameters for action method given in route. Often used for identification. </w:t>
      </w:r>
    </w:p>
    <w:p w:rsidR="00C519A8" w:rsidRDefault="00C519A8" w:rsidP="00C519A8">
      <w:pPr>
        <w:rPr>
          <w:b/>
        </w:rPr>
      </w:pPr>
      <w:r>
        <w:rPr>
          <w:b/>
        </w:rPr>
        <w:t>Query String</w:t>
      </w:r>
      <w:r w:rsidR="00E211E4">
        <w:rPr>
          <w:b/>
        </w:rPr>
        <w:t xml:space="preserve">: </w:t>
      </w:r>
      <w:r w:rsidR="00E211E4" w:rsidRPr="00E211E4">
        <w:t xml:space="preserve">Portion of URL after the "?". </w:t>
      </w:r>
      <w:r w:rsidR="006E3C9E">
        <w:t>Can be placed by</w:t>
      </w:r>
      <w:r w:rsidR="00E211E4" w:rsidRPr="00E211E4">
        <w:t xml:space="preserve"> GET.</w:t>
      </w:r>
      <w:r w:rsidR="006E3C9E">
        <w:t xml:space="preserve"> </w:t>
      </w:r>
    </w:p>
    <w:p w:rsidR="00C519A8" w:rsidRDefault="00C519A8" w:rsidP="00C519A8">
      <w:pPr>
        <w:rPr>
          <w:b/>
        </w:rPr>
      </w:pPr>
      <w:r>
        <w:rPr>
          <w:b/>
        </w:rPr>
        <w:t>Validation –</w:t>
      </w:r>
      <w:r w:rsidR="00443AA2">
        <w:rPr>
          <w:b/>
        </w:rPr>
        <w:t xml:space="preserve"> </w:t>
      </w:r>
      <w:r w:rsidR="00443AA2" w:rsidRPr="00443AA2">
        <w:t xml:space="preserve">Ensuring correct input </w:t>
      </w:r>
      <w:r w:rsidR="00443AA2">
        <w:t>from user</w:t>
      </w:r>
      <w:r w:rsidR="00443AA2" w:rsidRPr="00443AA2">
        <w:t>. Both client and server side.</w:t>
      </w:r>
    </w:p>
    <w:p w:rsidR="00C519A8" w:rsidRPr="00443AA2" w:rsidRDefault="00C519A8" w:rsidP="00C519A8">
      <w:r>
        <w:rPr>
          <w:b/>
        </w:rPr>
        <w:t>Server</w:t>
      </w:r>
      <w:r w:rsidR="00443AA2">
        <w:rPr>
          <w:b/>
        </w:rPr>
        <w:t xml:space="preserve">: </w:t>
      </w:r>
      <w:r w:rsidR="00443AA2" w:rsidRPr="00443AA2">
        <w:t>Check if</w:t>
      </w:r>
      <w:r w:rsidR="00443AA2">
        <w:rPr>
          <w:b/>
        </w:rPr>
        <w:t xml:space="preserve"> </w:t>
      </w:r>
      <w:r w:rsidR="00443AA2">
        <w:t>Model state is valid.</w:t>
      </w:r>
    </w:p>
    <w:p w:rsidR="00C519A8" w:rsidRDefault="00C519A8" w:rsidP="00C519A8">
      <w:pPr>
        <w:rPr>
          <w:b/>
        </w:rPr>
      </w:pPr>
      <w:r>
        <w:rPr>
          <w:b/>
        </w:rPr>
        <w:t>Client</w:t>
      </w:r>
      <w:r w:rsidR="00443AA2">
        <w:rPr>
          <w:b/>
        </w:rPr>
        <w:t xml:space="preserve">: </w:t>
      </w:r>
      <w:r w:rsidR="00443AA2" w:rsidRPr="00443AA2">
        <w:t>Give data annotations to fields.</w:t>
      </w:r>
      <w:r w:rsidR="00443AA2">
        <w:t xml:space="preserve"> Can be bypassed.</w:t>
      </w:r>
    </w:p>
    <w:p w:rsidR="00C519A8" w:rsidRDefault="00C519A8" w:rsidP="00C519A8">
      <w:pPr>
        <w:rPr>
          <w:b/>
        </w:rPr>
      </w:pPr>
      <w:proofErr w:type="spellStart"/>
      <w:r>
        <w:rPr>
          <w:b/>
        </w:rPr>
        <w:t>ModelState</w:t>
      </w:r>
      <w:proofErr w:type="spellEnd"/>
      <w:r w:rsidR="00443AA2">
        <w:rPr>
          <w:b/>
        </w:rPr>
        <w:t xml:space="preserve">: </w:t>
      </w:r>
    </w:p>
    <w:p w:rsidR="00C519A8" w:rsidRDefault="00C519A8" w:rsidP="00C519A8">
      <w:pPr>
        <w:rPr>
          <w:b/>
        </w:rPr>
      </w:pPr>
      <w:r>
        <w:rPr>
          <w:b/>
        </w:rPr>
        <w:t>CSRF</w:t>
      </w:r>
      <w:r w:rsidR="00443AA2">
        <w:rPr>
          <w:b/>
        </w:rPr>
        <w:t xml:space="preserve">: </w:t>
      </w:r>
      <w:r w:rsidR="00443AA2" w:rsidRPr="00443AA2">
        <w:t>Cross-Site Request Forgery.</w:t>
      </w:r>
      <w:r w:rsidR="00443AA2">
        <w:t xml:space="preserve"> Fake form given to server.</w:t>
      </w:r>
    </w:p>
    <w:p w:rsidR="00C519A8" w:rsidRDefault="00C519A8" w:rsidP="00C519A8">
      <w:r>
        <w:rPr>
          <w:b/>
        </w:rPr>
        <w:t>Anti-forgery token</w:t>
      </w:r>
      <w:r w:rsidR="00443AA2">
        <w:rPr>
          <w:b/>
        </w:rPr>
        <w:t xml:space="preserve">: </w:t>
      </w:r>
      <w:r w:rsidR="00443AA2">
        <w:t>Given in form in response to request. When form received, validate the token.</w:t>
      </w:r>
    </w:p>
    <w:p w:rsidR="0037447D" w:rsidRPr="00443AA2" w:rsidRDefault="0037447D" w:rsidP="00C519A8"/>
    <w:p w:rsidR="00C519A8" w:rsidRDefault="00C519A8" w:rsidP="00C519A8">
      <w:pPr>
        <w:rPr>
          <w:b/>
        </w:rPr>
      </w:pPr>
      <w:r>
        <w:rPr>
          <w:b/>
        </w:rPr>
        <w:t>Testing –</w:t>
      </w:r>
    </w:p>
    <w:p w:rsidR="00C519A8" w:rsidRDefault="00C519A8" w:rsidP="00C519A8">
      <w:pPr>
        <w:rPr>
          <w:b/>
        </w:rPr>
      </w:pPr>
      <w:r>
        <w:rPr>
          <w:b/>
        </w:rPr>
        <w:t>Mock</w:t>
      </w:r>
      <w:r w:rsidR="00B06E5A">
        <w:rPr>
          <w:b/>
        </w:rPr>
        <w:t xml:space="preserve">: </w:t>
      </w:r>
      <w:r w:rsidR="00DE7752" w:rsidRPr="00DE7752">
        <w:t>Controlled simulation of objects in order to test the behavior of some other object.</w:t>
      </w:r>
    </w:p>
    <w:p w:rsidR="00C519A8" w:rsidRDefault="00C519A8" w:rsidP="00C519A8">
      <w:pPr>
        <w:rPr>
          <w:b/>
        </w:rPr>
      </w:pPr>
      <w:r>
        <w:rPr>
          <w:b/>
        </w:rPr>
        <w:t>BDD</w:t>
      </w:r>
      <w:r w:rsidR="00B06E5A">
        <w:rPr>
          <w:b/>
        </w:rPr>
        <w:t xml:space="preserve">: </w:t>
      </w:r>
      <w:r w:rsidR="00276A41" w:rsidRPr="00276A41">
        <w:t>Removing as much implementation detail as possible from</w:t>
      </w:r>
      <w:r w:rsidR="00276A41">
        <w:t xml:space="preserve"> the</w:t>
      </w:r>
      <w:r w:rsidR="00276A41" w:rsidRPr="00276A41">
        <w:t xml:space="preserve"> test, so that you only test the intended behavior</w:t>
      </w:r>
      <w:r w:rsidR="009C1A1A">
        <w:t>. (Increment counter test should not assume a new counter starts at 0.)</w:t>
      </w:r>
    </w:p>
    <w:p w:rsidR="00B06E5A" w:rsidRDefault="00B06E5A" w:rsidP="00C519A8">
      <w:pPr>
        <w:rPr>
          <w:b/>
        </w:rPr>
      </w:pPr>
    </w:p>
    <w:p w:rsidR="00C519A8" w:rsidRPr="004356B9" w:rsidRDefault="00C519A8" w:rsidP="00C519A8">
      <w:r>
        <w:rPr>
          <w:b/>
        </w:rPr>
        <w:t xml:space="preserve">Filters </w:t>
      </w:r>
      <w:r w:rsidR="004356B9">
        <w:rPr>
          <w:b/>
        </w:rPr>
        <w:t xml:space="preserve">– </w:t>
      </w:r>
      <w:r w:rsidR="004356B9" w:rsidRPr="004356B9">
        <w:t>C</w:t>
      </w:r>
      <w:r w:rsidR="004356B9">
        <w:t>od</w:t>
      </w:r>
      <w:r w:rsidR="004356B9" w:rsidRPr="004356B9">
        <w:t>e</w:t>
      </w:r>
      <w:r w:rsidR="004356B9">
        <w:t xml:space="preserve"> run</w:t>
      </w:r>
      <w:r w:rsidR="004356B9" w:rsidRPr="004356B9">
        <w:t xml:space="preserve"> before or after stage in request processing pipeline.</w:t>
      </w:r>
    </w:p>
    <w:p w:rsidR="00C519A8" w:rsidRPr="00B06E5A" w:rsidRDefault="00C519A8" w:rsidP="00C519A8">
      <w:r>
        <w:rPr>
          <w:b/>
        </w:rPr>
        <w:t>Authorization</w:t>
      </w:r>
      <w:r w:rsidR="00B06E5A">
        <w:rPr>
          <w:b/>
        </w:rPr>
        <w:t xml:space="preserve">: </w:t>
      </w:r>
      <w:r w:rsidR="004356B9">
        <w:t>Check if</w:t>
      </w:r>
      <w:r w:rsidR="00B06E5A">
        <w:t xml:space="preserve"> user </w:t>
      </w:r>
      <w:r w:rsidR="004356B9">
        <w:t xml:space="preserve">is </w:t>
      </w:r>
      <w:r w:rsidR="00B06E5A">
        <w:t>authorized for this request.</w:t>
      </w:r>
    </w:p>
    <w:p w:rsidR="00C519A8" w:rsidRPr="00B06E5A" w:rsidRDefault="00C519A8" w:rsidP="00C519A8">
      <w:r>
        <w:rPr>
          <w:b/>
        </w:rPr>
        <w:t>Resource</w:t>
      </w:r>
      <w:r w:rsidR="00B06E5A">
        <w:rPr>
          <w:b/>
        </w:rPr>
        <w:t xml:space="preserve">: </w:t>
      </w:r>
      <w:r w:rsidR="004356B9">
        <w:t>Check if</w:t>
      </w:r>
      <w:r w:rsidR="00B06E5A">
        <w:t xml:space="preserve"> response </w:t>
      </w:r>
      <w:r w:rsidR="004356B9">
        <w:t xml:space="preserve">is </w:t>
      </w:r>
      <w:r w:rsidR="00B06E5A">
        <w:t xml:space="preserve">cached. </w:t>
      </w:r>
    </w:p>
    <w:p w:rsidR="0043234F" w:rsidRPr="00B06E5A" w:rsidRDefault="0043234F" w:rsidP="00C519A8">
      <w:r>
        <w:rPr>
          <w:b/>
        </w:rPr>
        <w:t>Exception</w:t>
      </w:r>
      <w:r w:rsidR="00B06E5A">
        <w:rPr>
          <w:b/>
        </w:rPr>
        <w:t xml:space="preserve">: </w:t>
      </w:r>
      <w:r w:rsidR="00B06E5A">
        <w:t>Catch</w:t>
      </w:r>
      <w:r w:rsidR="004356B9">
        <w:t xml:space="preserve"> </w:t>
      </w:r>
      <w:r w:rsidR="00B06E5A">
        <w:t>any unhandled exceptions that have occurred.</w:t>
      </w:r>
    </w:p>
    <w:p w:rsidR="00B06E5A" w:rsidRDefault="00B06E5A">
      <w:pPr>
        <w:rPr>
          <w:b/>
        </w:rPr>
      </w:pPr>
      <w:r>
        <w:rPr>
          <w:b/>
        </w:rPr>
        <w:t>(then model binding)</w:t>
      </w:r>
    </w:p>
    <w:p w:rsidR="00C519A8" w:rsidRDefault="00C519A8">
      <w:pPr>
        <w:rPr>
          <w:b/>
        </w:rPr>
      </w:pPr>
      <w:r>
        <w:rPr>
          <w:b/>
        </w:rPr>
        <w:t>Action</w:t>
      </w:r>
      <w:r w:rsidR="00B06E5A">
        <w:rPr>
          <w:b/>
        </w:rPr>
        <w:t xml:space="preserve">: </w:t>
      </w:r>
      <w:r w:rsidR="00B06E5A" w:rsidRPr="00B06E5A">
        <w:t>Happens before and after</w:t>
      </w:r>
      <w:r w:rsidR="00B06E5A">
        <w:t xml:space="preserve"> the</w:t>
      </w:r>
      <w:r w:rsidR="00B06E5A" w:rsidRPr="00B06E5A">
        <w:t xml:space="preserve"> action</w:t>
      </w:r>
      <w:r w:rsidR="00B06E5A">
        <w:t xml:space="preserve"> (controller method) execution (manipulate argument and result). Not in Razor Pages.</w:t>
      </w:r>
    </w:p>
    <w:p w:rsidR="00C519A8" w:rsidRPr="00B06E5A" w:rsidRDefault="00C519A8">
      <w:r>
        <w:rPr>
          <w:b/>
        </w:rPr>
        <w:t>Result</w:t>
      </w:r>
      <w:r w:rsidR="00B06E5A">
        <w:rPr>
          <w:b/>
        </w:rPr>
        <w:t xml:space="preserve">: </w:t>
      </w:r>
      <w:r w:rsidR="00B06E5A">
        <w:t>(if action successful)</w:t>
      </w:r>
      <w:r w:rsidR="00F124A9">
        <w:t xml:space="preserve"> </w:t>
      </w:r>
      <w:r w:rsidR="00B06E5A">
        <w:t>Happens before and after result</w:t>
      </w:r>
      <w:r w:rsidR="00F124A9">
        <w:t xml:space="preserve"> (view)</w:t>
      </w:r>
      <w:r w:rsidR="00B06E5A">
        <w:t xml:space="preserve"> execution</w:t>
      </w:r>
      <w:r w:rsidR="00F124A9">
        <w:t>.</w:t>
      </w:r>
    </w:p>
    <w:p w:rsidR="00C519A8" w:rsidRDefault="00C519A8">
      <w:pPr>
        <w:rPr>
          <w:b/>
        </w:rPr>
      </w:pPr>
      <w:r>
        <w:rPr>
          <w:b/>
        </w:rPr>
        <w:t>Custom</w:t>
      </w:r>
      <w:r w:rsidR="00B06E5A">
        <w:rPr>
          <w:b/>
        </w:rPr>
        <w:t xml:space="preserve">: </w:t>
      </w:r>
      <w:r w:rsidR="00B06E5A" w:rsidRPr="00B06E5A">
        <w:t>Can create custom filers. (</w:t>
      </w:r>
      <w:r w:rsidR="004356B9">
        <w:t xml:space="preserve">useful for </w:t>
      </w:r>
      <w:r w:rsidR="00B06E5A" w:rsidRPr="00B06E5A">
        <w:t>factor</w:t>
      </w:r>
      <w:r w:rsidR="004356B9">
        <w:t>ing</w:t>
      </w:r>
      <w:r w:rsidR="00B06E5A" w:rsidRPr="00B06E5A">
        <w:t xml:space="preserve"> out common logic</w:t>
      </w:r>
      <w:r w:rsidR="004356B9">
        <w:t xml:space="preserve"> across actions</w:t>
      </w:r>
      <w:r w:rsidR="00B06E5A" w:rsidRPr="00B06E5A">
        <w:t>)</w:t>
      </w:r>
    </w:p>
    <w:p w:rsidR="0043234F" w:rsidRDefault="0043234F">
      <w:pPr>
        <w:rPr>
          <w:b/>
        </w:rPr>
      </w:pPr>
    </w:p>
    <w:p w:rsidR="0043234F" w:rsidRDefault="0043234F">
      <w:pPr>
        <w:rPr>
          <w:b/>
        </w:rPr>
      </w:pPr>
      <w:r>
        <w:rPr>
          <w:b/>
        </w:rPr>
        <w:t>Helpers –</w:t>
      </w:r>
    </w:p>
    <w:p w:rsidR="0043234F" w:rsidRPr="00610B49" w:rsidRDefault="0043234F">
      <w:r>
        <w:rPr>
          <w:b/>
        </w:rPr>
        <w:t>HTML</w:t>
      </w:r>
      <w:r w:rsidR="00B06E5A">
        <w:rPr>
          <w:b/>
        </w:rPr>
        <w:t xml:space="preserve">: </w:t>
      </w:r>
      <w:r w:rsidR="00D62650">
        <w:t>Simplifies/combine difficult/multiple html into one prepackaged statement. Looks like Razor. HTML helpers can be created.</w:t>
      </w:r>
      <w:r w:rsidR="00392AE1">
        <w:t xml:space="preserve"> (Bind model object to html.)</w:t>
      </w:r>
    </w:p>
    <w:p w:rsidR="0043234F" w:rsidRDefault="0043234F">
      <w:pPr>
        <w:rPr>
          <w:b/>
        </w:rPr>
      </w:pPr>
      <w:r>
        <w:rPr>
          <w:b/>
        </w:rPr>
        <w:t>tag</w:t>
      </w:r>
      <w:r w:rsidR="00B06E5A">
        <w:rPr>
          <w:b/>
        </w:rPr>
        <w:t xml:space="preserve">: </w:t>
      </w:r>
      <w:r w:rsidR="00DF42DA" w:rsidRPr="00DF42DA">
        <w:t xml:space="preserve">Shorthand for adding extra stuff to </w:t>
      </w:r>
      <w:r w:rsidR="00DF42DA">
        <w:t xml:space="preserve">targeted </w:t>
      </w:r>
      <w:r w:rsidR="00DF42DA" w:rsidRPr="00DF42DA">
        <w:t>html tag</w:t>
      </w:r>
      <w:r w:rsidR="00DF42DA">
        <w:t>.</w:t>
      </w:r>
      <w:r w:rsidR="00392AE1">
        <w:t xml:space="preserve"> (Help server code render html by targeting html tags.)</w:t>
      </w:r>
    </w:p>
    <w:p w:rsidR="0043234F" w:rsidRDefault="0043234F">
      <w:pPr>
        <w:rPr>
          <w:b/>
        </w:rPr>
      </w:pPr>
      <w:r>
        <w:rPr>
          <w:b/>
        </w:rPr>
        <w:t>custom</w:t>
      </w:r>
      <w:r w:rsidR="00B06E5A">
        <w:rPr>
          <w:b/>
        </w:rPr>
        <w:t xml:space="preserve">: </w:t>
      </w:r>
      <w:r w:rsidR="00DF42DA" w:rsidRPr="00DF42DA">
        <w:t>Can make custom</w:t>
      </w:r>
      <w:r w:rsidR="00DF42DA">
        <w:t>.</w:t>
      </w:r>
    </w:p>
    <w:p w:rsidR="0043234F" w:rsidRDefault="0043234F">
      <w:pPr>
        <w:rPr>
          <w:b/>
        </w:rPr>
      </w:pPr>
      <w:r>
        <w:rPr>
          <w:b/>
        </w:rPr>
        <w:t>common ones</w:t>
      </w:r>
      <w:r w:rsidR="00392AE1">
        <w:rPr>
          <w:b/>
        </w:rPr>
        <w:t xml:space="preserve"> -</w:t>
      </w:r>
      <w:r w:rsidR="00B06E5A">
        <w:rPr>
          <w:b/>
        </w:rPr>
        <w:t xml:space="preserve"> </w:t>
      </w:r>
    </w:p>
    <w:p w:rsidR="00392AE1" w:rsidRDefault="00392AE1">
      <w:pPr>
        <w:rPr>
          <w:b/>
        </w:rPr>
      </w:pPr>
      <w:r>
        <w:rPr>
          <w:b/>
        </w:rPr>
        <w:t>Html:</w:t>
      </w:r>
    </w:p>
    <w:p w:rsidR="00392AE1" w:rsidRPr="00392AE1" w:rsidRDefault="00392AE1" w:rsidP="00392AE1">
      <w:proofErr w:type="spellStart"/>
      <w:r w:rsidRPr="00392AE1">
        <w:t>DisplayFor</w:t>
      </w:r>
      <w:proofErr w:type="spellEnd"/>
    </w:p>
    <w:p w:rsidR="00392AE1" w:rsidRPr="00392AE1" w:rsidRDefault="00392AE1" w:rsidP="00392AE1">
      <w:proofErr w:type="spellStart"/>
      <w:r w:rsidRPr="00392AE1">
        <w:t>DisplayNameFor</w:t>
      </w:r>
      <w:proofErr w:type="spellEnd"/>
    </w:p>
    <w:p w:rsidR="00392AE1" w:rsidRPr="00392AE1" w:rsidRDefault="00392AE1" w:rsidP="00392AE1">
      <w:proofErr w:type="spellStart"/>
      <w:r w:rsidRPr="00392AE1">
        <w:t>EditorFor</w:t>
      </w:r>
      <w:proofErr w:type="spellEnd"/>
    </w:p>
    <w:p w:rsidR="00392AE1" w:rsidRPr="00392AE1" w:rsidRDefault="00392AE1" w:rsidP="00392AE1">
      <w:proofErr w:type="spellStart"/>
      <w:r w:rsidRPr="00392AE1">
        <w:t>TextBoxFor</w:t>
      </w:r>
      <w:proofErr w:type="spellEnd"/>
    </w:p>
    <w:p w:rsidR="00392AE1" w:rsidRPr="00392AE1" w:rsidRDefault="00392AE1" w:rsidP="00392AE1">
      <w:proofErr w:type="spellStart"/>
      <w:r w:rsidRPr="00392AE1">
        <w:t>ActionLink</w:t>
      </w:r>
      <w:proofErr w:type="spellEnd"/>
    </w:p>
    <w:p w:rsidR="00392AE1" w:rsidRDefault="00392AE1" w:rsidP="00392AE1">
      <w:proofErr w:type="spellStart"/>
      <w:r w:rsidRPr="00392AE1">
        <w:t>DropDownListFor</w:t>
      </w:r>
      <w:proofErr w:type="spellEnd"/>
    </w:p>
    <w:p w:rsidR="00392AE1" w:rsidRPr="00392AE1" w:rsidRDefault="00392AE1" w:rsidP="00392AE1">
      <w:pPr>
        <w:rPr>
          <w:b/>
        </w:rPr>
      </w:pPr>
      <w:r w:rsidRPr="00392AE1">
        <w:rPr>
          <w:b/>
        </w:rPr>
        <w:t>Tag:</w:t>
      </w:r>
    </w:p>
    <w:p w:rsidR="00392AE1" w:rsidRDefault="00392AE1" w:rsidP="00392AE1">
      <w:r>
        <w:t>a (anchor)</w:t>
      </w:r>
    </w:p>
    <w:p w:rsidR="00392AE1" w:rsidRDefault="00392AE1" w:rsidP="00392AE1">
      <w:r>
        <w:t>asp-action</w:t>
      </w:r>
    </w:p>
    <w:p w:rsidR="00392AE1" w:rsidRDefault="00392AE1" w:rsidP="00392AE1">
      <w:r>
        <w:t>asp-controller</w:t>
      </w:r>
    </w:p>
    <w:p w:rsidR="00392AE1" w:rsidRDefault="00392AE1" w:rsidP="00392AE1">
      <w:r>
        <w:lastRenderedPageBreak/>
        <w:t>asp-route</w:t>
      </w:r>
    </w:p>
    <w:p w:rsidR="00392AE1" w:rsidRDefault="00392AE1" w:rsidP="00392AE1">
      <w:r>
        <w:t>asp-route-</w:t>
      </w:r>
      <w:proofErr w:type="spellStart"/>
      <w:r>
        <w:t>paramname</w:t>
      </w:r>
      <w:proofErr w:type="spellEnd"/>
      <w:r>
        <w:t>: Gives value for route parameter</w:t>
      </w:r>
    </w:p>
    <w:p w:rsidR="00392AE1" w:rsidRDefault="00392AE1" w:rsidP="00392AE1">
      <w:r>
        <w:t>input  asp-for</w:t>
      </w:r>
    </w:p>
    <w:p w:rsidR="00392AE1" w:rsidRDefault="00392AE1" w:rsidP="00392AE1">
      <w:r>
        <w:t>select asp-for asp-items</w:t>
      </w:r>
    </w:p>
    <w:p w:rsidR="00392AE1" w:rsidRDefault="00392AE1" w:rsidP="00392AE1">
      <w:r>
        <w:t>label asp-for</w:t>
      </w:r>
    </w:p>
    <w:p w:rsidR="00392AE1" w:rsidRDefault="00392AE1" w:rsidP="00392AE1">
      <w:r>
        <w:t>(span) asp-validation-for</w:t>
      </w:r>
    </w:p>
    <w:p w:rsidR="00392AE1" w:rsidRPr="00392AE1" w:rsidRDefault="00392AE1" w:rsidP="00392AE1">
      <w:r>
        <w:t>form asp-action</w:t>
      </w:r>
    </w:p>
    <w:p w:rsidR="00392AE1" w:rsidRDefault="00392AE1" w:rsidP="00392AE1">
      <w:pPr>
        <w:rPr>
          <w:b/>
        </w:rPr>
      </w:pPr>
    </w:p>
    <w:p w:rsidR="0043234F" w:rsidRDefault="0043234F">
      <w:pPr>
        <w:rPr>
          <w:b/>
        </w:rPr>
      </w:pPr>
      <w:r>
        <w:rPr>
          <w:b/>
        </w:rPr>
        <w:t>ASP.NET + EF design</w:t>
      </w:r>
      <w:r w:rsidR="004864D5">
        <w:rPr>
          <w:b/>
        </w:rPr>
        <w:t xml:space="preserve">: </w:t>
      </w:r>
    </w:p>
    <w:p w:rsidR="0043234F" w:rsidRPr="008940D0" w:rsidRDefault="0043234F">
      <w:r>
        <w:rPr>
          <w:b/>
        </w:rPr>
        <w:t>Code-first EF</w:t>
      </w:r>
      <w:r w:rsidR="004864D5">
        <w:rPr>
          <w:b/>
        </w:rPr>
        <w:t>:</w:t>
      </w:r>
      <w:r>
        <w:rPr>
          <w:b/>
        </w:rPr>
        <w:t xml:space="preserve"> </w:t>
      </w:r>
      <w:r w:rsidR="008940D0" w:rsidRPr="008940D0">
        <w:t>Design objects first, then make database.</w:t>
      </w:r>
    </w:p>
    <w:p w:rsidR="0043234F" w:rsidRDefault="0043234F">
      <w:pPr>
        <w:rPr>
          <w:b/>
        </w:rPr>
      </w:pPr>
      <w:r>
        <w:rPr>
          <w:b/>
        </w:rPr>
        <w:t>Migrations</w:t>
      </w:r>
      <w:r w:rsidR="004864D5">
        <w:rPr>
          <w:b/>
        </w:rPr>
        <w:t xml:space="preserve">: </w:t>
      </w:r>
      <w:r w:rsidR="00B45340" w:rsidRPr="00B45340">
        <w:t>Use built model</w:t>
      </w:r>
      <w:r w:rsidR="00B45340">
        <w:t>s</w:t>
      </w:r>
      <w:r w:rsidR="00B45340" w:rsidRPr="00B45340">
        <w:t xml:space="preserve"> to generate database</w:t>
      </w:r>
      <w:r w:rsidR="00B45340">
        <w:t>.</w:t>
      </w:r>
    </w:p>
    <w:p w:rsidR="0043234F" w:rsidRDefault="0043234F">
      <w:pPr>
        <w:rPr>
          <w:b/>
        </w:rPr>
      </w:pPr>
    </w:p>
    <w:p w:rsidR="0043234F" w:rsidRDefault="0043234F">
      <w:pPr>
        <w:rPr>
          <w:b/>
        </w:rPr>
      </w:pPr>
      <w:r>
        <w:rPr>
          <w:b/>
        </w:rPr>
        <w:t>Dependency Injection –</w:t>
      </w:r>
    </w:p>
    <w:p w:rsidR="0043234F" w:rsidRPr="001905DA" w:rsidRDefault="0043234F">
      <w:r>
        <w:rPr>
          <w:b/>
        </w:rPr>
        <w:t>Singleton</w:t>
      </w:r>
      <w:r w:rsidR="001905DA">
        <w:rPr>
          <w:b/>
        </w:rPr>
        <w:t xml:space="preserve">: </w:t>
      </w:r>
      <w:r w:rsidR="001905DA">
        <w:t>One object for all requests.</w:t>
      </w:r>
    </w:p>
    <w:p w:rsidR="0043234F" w:rsidRPr="001905DA" w:rsidRDefault="0043234F">
      <w:r>
        <w:rPr>
          <w:b/>
        </w:rPr>
        <w:t>Scoped</w:t>
      </w:r>
      <w:r w:rsidR="001905DA">
        <w:rPr>
          <w:b/>
        </w:rPr>
        <w:t xml:space="preserve">: </w:t>
      </w:r>
      <w:r w:rsidR="001905DA">
        <w:t>One object per request.</w:t>
      </w:r>
    </w:p>
    <w:p w:rsidR="0043234F" w:rsidRPr="001905DA" w:rsidRDefault="0043234F">
      <w:r>
        <w:rPr>
          <w:b/>
        </w:rPr>
        <w:t>Transient</w:t>
      </w:r>
      <w:r w:rsidR="001905DA">
        <w:rPr>
          <w:b/>
        </w:rPr>
        <w:t xml:space="preserve">: </w:t>
      </w:r>
      <w:r w:rsidR="001905DA">
        <w:t>One object per use (multi per request).</w:t>
      </w:r>
    </w:p>
    <w:p w:rsidR="0043234F" w:rsidRPr="004864D5" w:rsidRDefault="0043234F">
      <w:proofErr w:type="spellStart"/>
      <w:r>
        <w:rPr>
          <w:b/>
        </w:rPr>
        <w:t>FromServices</w:t>
      </w:r>
      <w:proofErr w:type="spellEnd"/>
      <w:r w:rsidR="001905DA">
        <w:rPr>
          <w:b/>
        </w:rPr>
        <w:t xml:space="preserve">: </w:t>
      </w:r>
      <w:r w:rsidR="004864D5">
        <w:t>Action parameter attribute to request a service (w/o constructor injection).</w:t>
      </w:r>
    </w:p>
    <w:p w:rsidR="00907DEC" w:rsidRPr="00C519A8" w:rsidRDefault="00907DEC">
      <w:pPr>
        <w:rPr>
          <w:b/>
        </w:rPr>
      </w:pPr>
    </w:p>
    <w:p w:rsidR="008B29E5" w:rsidRDefault="00C519A8" w:rsidP="00C519A8">
      <w:pPr>
        <w:jc w:val="center"/>
        <w:rPr>
          <w:b/>
        </w:rPr>
      </w:pPr>
      <w:r w:rsidRPr="00C519A8">
        <w:rPr>
          <w:b/>
        </w:rPr>
        <w:t>DevOps Week</w:t>
      </w:r>
    </w:p>
    <w:p w:rsidR="00907DEC" w:rsidRDefault="00907DEC" w:rsidP="00907DEC">
      <w:pPr>
        <w:rPr>
          <w:b/>
        </w:rPr>
      </w:pPr>
      <w:r>
        <w:rPr>
          <w:b/>
        </w:rPr>
        <w:t>SDLC –</w:t>
      </w:r>
      <w:r w:rsidR="008B29E5">
        <w:rPr>
          <w:b/>
        </w:rPr>
        <w:t xml:space="preserve"> </w:t>
      </w:r>
      <w:r w:rsidR="008B29E5" w:rsidRPr="008B29E5">
        <w:t xml:space="preserve">Software Development </w:t>
      </w:r>
      <w:proofErr w:type="spellStart"/>
      <w:r w:rsidR="008B29E5" w:rsidRPr="008B29E5">
        <w:t>LifeCycle</w:t>
      </w:r>
      <w:proofErr w:type="spellEnd"/>
      <w:r w:rsidR="00745F23">
        <w:t xml:space="preserve">. </w:t>
      </w:r>
    </w:p>
    <w:p w:rsidR="00907DEC" w:rsidRPr="008B29E5" w:rsidRDefault="00907DEC" w:rsidP="00907DEC">
      <w:r>
        <w:rPr>
          <w:b/>
        </w:rPr>
        <w:t>Waterfall</w:t>
      </w:r>
      <w:r w:rsidR="00541FCD">
        <w:rPr>
          <w:b/>
        </w:rPr>
        <w:t xml:space="preserve">: </w:t>
      </w:r>
      <w:r w:rsidR="008B29E5" w:rsidRPr="008B29E5">
        <w:t>Gather requirements, design, build, test, deploy. Takes time. Not adaptable. More accountability (procedures) and security</w:t>
      </w:r>
      <w:r w:rsidR="008B29E5">
        <w:t xml:space="preserve"> (separation)</w:t>
      </w:r>
      <w:r w:rsidR="008B29E5" w:rsidRPr="008B29E5">
        <w:t>.</w:t>
      </w:r>
    </w:p>
    <w:p w:rsidR="00907DEC" w:rsidRPr="00745F23" w:rsidRDefault="00907DEC" w:rsidP="00907DEC">
      <w:r>
        <w:rPr>
          <w:b/>
        </w:rPr>
        <w:t>Iterative</w:t>
      </w:r>
      <w:r w:rsidR="00541FCD">
        <w:rPr>
          <w:b/>
        </w:rPr>
        <w:t xml:space="preserve">: </w:t>
      </w:r>
      <w:r w:rsidR="00745F23">
        <w:t xml:space="preserve">Break large app into features that are worked on in shorter, repeated cycles (iteration). </w:t>
      </w:r>
    </w:p>
    <w:p w:rsidR="00907DEC" w:rsidRDefault="00907DEC" w:rsidP="00907DEC">
      <w:pPr>
        <w:rPr>
          <w:b/>
        </w:rPr>
      </w:pPr>
      <w:r>
        <w:rPr>
          <w:b/>
        </w:rPr>
        <w:t>Agile</w:t>
      </w:r>
      <w:r w:rsidR="008B29E5">
        <w:rPr>
          <w:b/>
        </w:rPr>
        <w:t xml:space="preserve">: </w:t>
      </w:r>
      <w:r w:rsidR="008B29E5" w:rsidRPr="008B29E5">
        <w:t>Ideas</w:t>
      </w:r>
      <w:r w:rsidR="00F371F6">
        <w:t>/practices</w:t>
      </w:r>
      <w:r w:rsidR="008B29E5" w:rsidRPr="008B29E5">
        <w:t xml:space="preserve"> for more responsiveness</w:t>
      </w:r>
      <w:r w:rsidR="008B29E5">
        <w:t xml:space="preserve"> to changing requirements</w:t>
      </w:r>
      <w:r w:rsidR="00F371F6">
        <w:t>/user feedback</w:t>
      </w:r>
      <w:r w:rsidR="008B29E5">
        <w:t xml:space="preserve"> during software development.</w:t>
      </w:r>
      <w:r w:rsidR="00F371F6">
        <w:t xml:space="preserve"> </w:t>
      </w:r>
    </w:p>
    <w:p w:rsidR="00907DEC" w:rsidRDefault="00907DEC" w:rsidP="00907DEC">
      <w:pPr>
        <w:rPr>
          <w:b/>
        </w:rPr>
      </w:pPr>
      <w:r>
        <w:rPr>
          <w:b/>
        </w:rPr>
        <w:t>Scrum</w:t>
      </w:r>
      <w:r w:rsidR="008B29E5">
        <w:rPr>
          <w:b/>
        </w:rPr>
        <w:t xml:space="preserve">: </w:t>
      </w:r>
      <w:r w:rsidR="00745F23" w:rsidRPr="00745F23">
        <w:t>Divide into</w:t>
      </w:r>
      <w:r w:rsidR="00745F23">
        <w:rPr>
          <w:b/>
        </w:rPr>
        <w:t xml:space="preserve"> </w:t>
      </w:r>
      <w:r w:rsidR="00745F23" w:rsidRPr="00745F23">
        <w:t>user stories</w:t>
      </w:r>
      <w:r w:rsidR="00745F23">
        <w:t>, which are individually run through the stages of development.</w:t>
      </w:r>
    </w:p>
    <w:p w:rsidR="00907DEC" w:rsidRDefault="00907DEC" w:rsidP="00907DEC">
      <w:pPr>
        <w:rPr>
          <w:b/>
        </w:rPr>
      </w:pPr>
      <w:r>
        <w:rPr>
          <w:b/>
        </w:rPr>
        <w:t>Kanban</w:t>
      </w:r>
      <w:r w:rsidR="008B29E5">
        <w:rPr>
          <w:b/>
        </w:rPr>
        <w:t xml:space="preserve">: </w:t>
      </w:r>
      <w:r w:rsidR="00F371F6" w:rsidRPr="00F371F6">
        <w:t>Continuous planning and reevaluation.</w:t>
      </w:r>
      <w:r w:rsidR="00F371F6">
        <w:rPr>
          <w:b/>
        </w:rPr>
        <w:t xml:space="preserve"> </w:t>
      </w:r>
      <w:r w:rsidR="00F371F6" w:rsidRPr="00F371F6">
        <w:t>Columns (stages) have max number of effort points that can be contained within them</w:t>
      </w:r>
      <w:r w:rsidR="00F371F6">
        <w:t>, to limit work in progress</w:t>
      </w:r>
      <w:r w:rsidR="00F371F6" w:rsidRPr="00F371F6">
        <w:t>.</w:t>
      </w:r>
      <w:r w:rsidR="00F371F6">
        <w:rPr>
          <w:b/>
        </w:rPr>
        <w:t xml:space="preserve"> </w:t>
      </w:r>
      <w:r w:rsidR="00F371F6" w:rsidRPr="00F371F6">
        <w:t>Helps see bottlenecks coming</w:t>
      </w:r>
      <w:r w:rsidR="00F371F6">
        <w:t xml:space="preserve">. </w:t>
      </w:r>
    </w:p>
    <w:p w:rsidR="008B29E5" w:rsidRDefault="008B29E5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Scrum –</w:t>
      </w:r>
    </w:p>
    <w:p w:rsidR="00907DEC" w:rsidRDefault="00907DEC" w:rsidP="00907DEC">
      <w:pPr>
        <w:rPr>
          <w:b/>
        </w:rPr>
      </w:pPr>
      <w:r>
        <w:rPr>
          <w:b/>
        </w:rPr>
        <w:t>Sprint</w:t>
      </w:r>
      <w:r w:rsidR="00745F23">
        <w:rPr>
          <w:b/>
        </w:rPr>
        <w:t>:</w:t>
      </w:r>
      <w:r w:rsidR="00745F23" w:rsidRPr="00745F23">
        <w:t xml:space="preserve"> 2-3 weeks of work. Starts with sprint planning</w:t>
      </w:r>
      <w:r w:rsidR="00745F23">
        <w:t>.</w:t>
      </w:r>
    </w:p>
    <w:p w:rsidR="00907DEC" w:rsidRPr="00745F23" w:rsidRDefault="00907DEC" w:rsidP="00907DEC">
      <w:r>
        <w:rPr>
          <w:b/>
        </w:rPr>
        <w:t>Planning</w:t>
      </w:r>
      <w:r w:rsidR="00745F23">
        <w:rPr>
          <w:b/>
        </w:rPr>
        <w:t xml:space="preserve">: </w:t>
      </w:r>
      <w:r w:rsidR="00745F23" w:rsidRPr="00745F23">
        <w:t>Formalize user stories of sprint</w:t>
      </w:r>
      <w:r w:rsidR="00745F23">
        <w:t xml:space="preserve"> w/effort points. Can incorporate velocity info</w:t>
      </w:r>
      <w:r w:rsidR="00FD0A32">
        <w:t xml:space="preserve"> feedback</w:t>
      </w:r>
      <w:r w:rsidR="00745F23">
        <w:t xml:space="preserve"> from previous sprints.</w:t>
      </w:r>
    </w:p>
    <w:p w:rsidR="00907DEC" w:rsidRPr="00C23D28" w:rsidRDefault="00907DEC" w:rsidP="00907DEC">
      <w:r>
        <w:rPr>
          <w:b/>
        </w:rPr>
        <w:t>User Story</w:t>
      </w:r>
      <w:r w:rsidR="00C23D28">
        <w:rPr>
          <w:b/>
        </w:rPr>
        <w:t xml:space="preserve">: </w:t>
      </w:r>
      <w:r w:rsidR="00C23D28" w:rsidRPr="00C23D28">
        <w:t>Functionality from user point of view.</w:t>
      </w:r>
    </w:p>
    <w:p w:rsidR="00907DEC" w:rsidRPr="001C7374" w:rsidRDefault="00907DEC" w:rsidP="00907DEC">
      <w:r>
        <w:rPr>
          <w:b/>
        </w:rPr>
        <w:t>Effort</w:t>
      </w:r>
      <w:r w:rsidR="00C23D28">
        <w:rPr>
          <w:b/>
        </w:rPr>
        <w:t xml:space="preserve">: </w:t>
      </w:r>
      <w:r w:rsidR="001C7374">
        <w:t>Fibonacci number estimating difficulty of a user story.</w:t>
      </w:r>
    </w:p>
    <w:p w:rsidR="00907DEC" w:rsidRPr="00C23D28" w:rsidRDefault="00907DEC" w:rsidP="00907DEC">
      <w:r>
        <w:rPr>
          <w:b/>
        </w:rPr>
        <w:t>Capacity</w:t>
      </w:r>
      <w:r w:rsidR="00C23D28">
        <w:rPr>
          <w:b/>
        </w:rPr>
        <w:t xml:space="preserve">: </w:t>
      </w:r>
      <w:r w:rsidR="00C23D28">
        <w:t>Total productive work hours/effort point</w:t>
      </w:r>
      <w:r w:rsidR="001C7374">
        <w:t>s</w:t>
      </w:r>
      <w:r w:rsidR="00C23D28">
        <w:t xml:space="preserve"> available</w:t>
      </w:r>
      <w:r w:rsidR="001C7374">
        <w:t xml:space="preserve"> (don't count lunch, etc.).</w:t>
      </w:r>
    </w:p>
    <w:p w:rsidR="00907DEC" w:rsidRDefault="00907DEC" w:rsidP="00907DEC">
      <w:pPr>
        <w:rPr>
          <w:b/>
        </w:rPr>
      </w:pPr>
      <w:r>
        <w:rPr>
          <w:b/>
        </w:rPr>
        <w:t>Velocity</w:t>
      </w:r>
      <w:r w:rsidR="00C23D28">
        <w:rPr>
          <w:b/>
        </w:rPr>
        <w:t xml:space="preserve">: </w:t>
      </w:r>
      <w:r w:rsidR="00C23D28" w:rsidRPr="00C23D28">
        <w:t>Sum of effort point completed during sprint.</w:t>
      </w:r>
    </w:p>
    <w:p w:rsidR="00907DEC" w:rsidRPr="00C23D28" w:rsidRDefault="00907DEC" w:rsidP="00907DEC">
      <w:r>
        <w:rPr>
          <w:b/>
        </w:rPr>
        <w:t>Scrum board</w:t>
      </w:r>
      <w:r w:rsidR="00C23D28">
        <w:rPr>
          <w:b/>
        </w:rPr>
        <w:t xml:space="preserve">: </w:t>
      </w:r>
      <w:r w:rsidR="00C23D28">
        <w:t>Place to organize all user stories and their stage of development, with notes about dependencies, implementation, and assigned workers, etc.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 xml:space="preserve">Git – </w:t>
      </w:r>
    </w:p>
    <w:p w:rsidR="00907DEC" w:rsidRPr="005C66DF" w:rsidRDefault="00907DEC" w:rsidP="00907DEC">
      <w:r>
        <w:rPr>
          <w:b/>
        </w:rPr>
        <w:lastRenderedPageBreak/>
        <w:t>branching</w:t>
      </w:r>
      <w:r w:rsidR="00F371F6">
        <w:rPr>
          <w:b/>
        </w:rPr>
        <w:t xml:space="preserve">: </w:t>
      </w:r>
      <w:r w:rsidR="005C66DF">
        <w:t>Should separate code that's being worked on from working code. Can have separate branches for separate features.</w:t>
      </w:r>
    </w:p>
    <w:p w:rsidR="00907DEC" w:rsidRPr="005C66DF" w:rsidRDefault="00907DEC" w:rsidP="00907DEC">
      <w:r>
        <w:rPr>
          <w:b/>
        </w:rPr>
        <w:t>merging</w:t>
      </w:r>
      <w:r w:rsidR="00F371F6">
        <w:rPr>
          <w:b/>
        </w:rPr>
        <w:t xml:space="preserve">: </w:t>
      </w:r>
      <w:r w:rsidR="005C66DF">
        <w:t>Integrate separate code back together. Will make a new merge commit. If conflicts, merger needs to resolve them.</w:t>
      </w:r>
    </w:p>
    <w:p w:rsidR="00907DEC" w:rsidRDefault="00907DEC" w:rsidP="00907DEC">
      <w:pPr>
        <w:rPr>
          <w:b/>
        </w:rPr>
      </w:pPr>
      <w:r>
        <w:rPr>
          <w:b/>
        </w:rPr>
        <w:t>pull request</w:t>
      </w:r>
      <w:r w:rsidR="00F371F6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conflict resolution</w:t>
      </w:r>
      <w:r w:rsidR="005C66DF">
        <w:rPr>
          <w:b/>
        </w:rPr>
        <w:t xml:space="preserve">: </w:t>
      </w:r>
      <w:r w:rsidR="005C66DF" w:rsidRPr="005C66DF">
        <w:t>Changes in same file may cause problem, merger needs to decide what is correct</w:t>
      </w:r>
      <w:r w:rsidR="005C66DF">
        <w:t>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DevOps –</w:t>
      </w:r>
      <w:r w:rsidR="008B29E5">
        <w:rPr>
          <w:b/>
        </w:rPr>
        <w:t xml:space="preserve"> </w:t>
      </w:r>
    </w:p>
    <w:p w:rsidR="00907DEC" w:rsidRDefault="00907DEC" w:rsidP="00907DEC">
      <w:pPr>
        <w:rPr>
          <w:b/>
        </w:rPr>
      </w:pPr>
      <w:r>
        <w:rPr>
          <w:b/>
        </w:rPr>
        <w:t>Motivation</w:t>
      </w:r>
      <w:r w:rsidR="008B29E5">
        <w:rPr>
          <w:b/>
        </w:rPr>
        <w:t xml:space="preserve">: </w:t>
      </w:r>
      <w:r w:rsidR="008B29E5" w:rsidRPr="008B29E5">
        <w:t>Break barrier between development (new features) and operation (stability) teams.</w:t>
      </w:r>
      <w:r w:rsidR="008B29E5">
        <w:rPr>
          <w:b/>
        </w:rPr>
        <w:t xml:space="preserve"> </w:t>
      </w:r>
    </w:p>
    <w:p w:rsidR="00907DEC" w:rsidRPr="00F371F6" w:rsidRDefault="00907DEC" w:rsidP="00907DEC">
      <w:r>
        <w:rPr>
          <w:b/>
        </w:rPr>
        <w:t>Values</w:t>
      </w:r>
      <w:r w:rsidR="008B29E5">
        <w:rPr>
          <w:b/>
        </w:rPr>
        <w:t xml:space="preserve">: </w:t>
      </w:r>
      <w:r w:rsidR="00F371F6" w:rsidRPr="00F371F6">
        <w:t>Faster code into production.</w:t>
      </w:r>
    </w:p>
    <w:p w:rsidR="00907DEC" w:rsidRPr="00F371F6" w:rsidRDefault="00907DEC" w:rsidP="00907DEC">
      <w:r>
        <w:rPr>
          <w:b/>
        </w:rPr>
        <w:t xml:space="preserve">Continuous </w:t>
      </w:r>
      <w:r w:rsidR="008B29E5">
        <w:rPr>
          <w:b/>
        </w:rPr>
        <w:t>I</w:t>
      </w:r>
      <w:r>
        <w:rPr>
          <w:b/>
        </w:rPr>
        <w:t>ntegration</w:t>
      </w:r>
      <w:r w:rsidR="008B29E5">
        <w:rPr>
          <w:b/>
        </w:rPr>
        <w:t xml:space="preserve">: </w:t>
      </w:r>
      <w:r w:rsidR="00F371F6">
        <w:t>Developer code that passes automated checks should frequently be integrated with other's</w:t>
      </w:r>
      <w:r w:rsidR="00B13C0F">
        <w:t xml:space="preserve"> code</w:t>
      </w:r>
      <w:r w:rsidR="00F371F6">
        <w:t xml:space="preserve">. (Pass </w:t>
      </w:r>
      <w:r w:rsidR="005126C2">
        <w:t>b</w:t>
      </w:r>
      <w:r w:rsidR="00F371F6">
        <w:t>uild</w:t>
      </w:r>
      <w:r w:rsidR="005126C2">
        <w:t>/compile</w:t>
      </w:r>
      <w:r w:rsidR="00F371F6">
        <w:t xml:space="preserve"> pipeline</w:t>
      </w:r>
      <w:r w:rsidR="005126C2">
        <w:t xml:space="preserve"> before merging)</w:t>
      </w:r>
    </w:p>
    <w:p w:rsidR="00907DEC" w:rsidRDefault="00907DEC" w:rsidP="00907DEC">
      <w:pPr>
        <w:rPr>
          <w:b/>
        </w:rPr>
      </w:pPr>
      <w:r>
        <w:rPr>
          <w:b/>
        </w:rPr>
        <w:t>Continuous Delivery</w:t>
      </w:r>
      <w:r w:rsidR="008B29E5">
        <w:rPr>
          <w:b/>
        </w:rPr>
        <w:t xml:space="preserve">: </w:t>
      </w:r>
      <w:r w:rsidR="005126C2" w:rsidRPr="005126C2">
        <w:t>Automated deployment with some manual approvals before production.</w:t>
      </w:r>
      <w:r w:rsidR="005126C2">
        <w:rPr>
          <w:b/>
        </w:rPr>
        <w:t xml:space="preserve"> </w:t>
      </w:r>
    </w:p>
    <w:p w:rsidR="00907DEC" w:rsidRPr="005126C2" w:rsidRDefault="00907DEC" w:rsidP="00907DEC">
      <w:r>
        <w:rPr>
          <w:b/>
        </w:rPr>
        <w:t>Continuous Deployment</w:t>
      </w:r>
      <w:r w:rsidR="008B29E5">
        <w:rPr>
          <w:b/>
        </w:rPr>
        <w:t xml:space="preserve">: </w:t>
      </w:r>
      <w:r w:rsidR="005126C2">
        <w:t xml:space="preserve">100% automated all the way to production. </w:t>
      </w:r>
    </w:p>
    <w:p w:rsidR="00907DEC" w:rsidRPr="005126C2" w:rsidRDefault="00907DEC" w:rsidP="00907DEC">
      <w:r>
        <w:rPr>
          <w:b/>
        </w:rPr>
        <w:t>Build Pipeline</w:t>
      </w:r>
      <w:r w:rsidR="008B29E5">
        <w:rPr>
          <w:b/>
        </w:rPr>
        <w:t xml:space="preserve">: </w:t>
      </w:r>
      <w:r w:rsidR="005126C2">
        <w:t xml:space="preserve">Way to automate restore, build, test, analyze, </w:t>
      </w:r>
      <w:r w:rsidR="00122E29">
        <w:t>package/</w:t>
      </w:r>
      <w:r w:rsidR="005126C2">
        <w:t>publish and de</w:t>
      </w:r>
      <w:r w:rsidR="00EF5B51">
        <w:t>ploy</w:t>
      </w:r>
      <w:r w:rsidR="005126C2">
        <w:t>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Azure DevOps -</w:t>
      </w:r>
    </w:p>
    <w:p w:rsidR="00907DEC" w:rsidRDefault="00907DEC" w:rsidP="00907DEC">
      <w:pPr>
        <w:rPr>
          <w:b/>
        </w:rPr>
      </w:pPr>
      <w:r>
        <w:rPr>
          <w:b/>
        </w:rPr>
        <w:t>Pipelines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Boards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Pipelines –</w:t>
      </w:r>
    </w:p>
    <w:p w:rsidR="00907DEC" w:rsidRDefault="00907DEC" w:rsidP="00907DEC">
      <w:pPr>
        <w:rPr>
          <w:b/>
        </w:rPr>
      </w:pPr>
      <w:r>
        <w:rPr>
          <w:b/>
        </w:rPr>
        <w:t>Build definition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Task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Parameter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Service Connection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 xml:space="preserve">Release </w:t>
      </w:r>
      <w:r w:rsidR="0054545E">
        <w:rPr>
          <w:b/>
        </w:rPr>
        <w:t>D</w:t>
      </w:r>
      <w:r>
        <w:rPr>
          <w:b/>
        </w:rPr>
        <w:t>efinition</w:t>
      </w:r>
      <w:r w:rsidR="0054545E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Designer/</w:t>
      </w:r>
      <w:proofErr w:type="spellStart"/>
      <w:r>
        <w:rPr>
          <w:b/>
        </w:rPr>
        <w:t>Yaml</w:t>
      </w:r>
      <w:proofErr w:type="spellEnd"/>
      <w:r w:rsidR="0054545E">
        <w:rPr>
          <w:b/>
        </w:rPr>
        <w:t xml:space="preserve">: 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Static Analysis –</w:t>
      </w:r>
    </w:p>
    <w:p w:rsidR="00907DEC" w:rsidRDefault="00907DEC" w:rsidP="00907DEC">
      <w:pPr>
        <w:rPr>
          <w:b/>
        </w:rPr>
      </w:pPr>
      <w:r>
        <w:rPr>
          <w:b/>
        </w:rPr>
        <w:t>SonarQube/Cloud</w:t>
      </w:r>
      <w:r w:rsidR="0054545E">
        <w:rPr>
          <w:b/>
        </w:rPr>
        <w:t xml:space="preserve">: </w:t>
      </w:r>
      <w:r w:rsidR="00ED6D17" w:rsidRPr="00ED6D17">
        <w:t>Open source static analysis tool. Can examine code quality</w:t>
      </w:r>
      <w:r w:rsidR="00ED6D17">
        <w:t xml:space="preserve"> (detect bugs, security holes, unreliable or unmaintainable code)</w:t>
      </w:r>
      <w:r w:rsidR="00ED6D17" w:rsidRPr="00ED6D17">
        <w:t>.</w:t>
      </w:r>
    </w:p>
    <w:p w:rsidR="00907DEC" w:rsidRDefault="00907DEC" w:rsidP="00907DEC">
      <w:pPr>
        <w:rPr>
          <w:b/>
        </w:rPr>
      </w:pPr>
      <w:r>
        <w:rPr>
          <w:b/>
        </w:rPr>
        <w:t>Configuration</w:t>
      </w:r>
      <w:r w:rsidR="0054545E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Quality Gate</w:t>
      </w:r>
      <w:r w:rsidR="0054545E">
        <w:rPr>
          <w:b/>
        </w:rPr>
        <w:t xml:space="preserve">: </w:t>
      </w:r>
      <w:r w:rsidR="00610B49" w:rsidRPr="00610B49">
        <w:t xml:space="preserve">Pass/fail </w:t>
      </w:r>
      <w:r w:rsidR="00610B49">
        <w:t xml:space="preserve">Boolean </w:t>
      </w:r>
      <w:r w:rsidR="00610B49" w:rsidRPr="00610B49">
        <w:t>thresholds.</w:t>
      </w:r>
    </w:p>
    <w:p w:rsidR="00907DEC" w:rsidRDefault="00907DEC" w:rsidP="00907DEC">
      <w:pPr>
        <w:rPr>
          <w:b/>
        </w:rPr>
      </w:pPr>
      <w:r>
        <w:rPr>
          <w:b/>
        </w:rPr>
        <w:t>Quality Profile</w:t>
      </w:r>
      <w:r w:rsidR="0054545E">
        <w:rPr>
          <w:b/>
        </w:rPr>
        <w:t xml:space="preserve">: </w:t>
      </w:r>
      <w:r w:rsidR="00610B49" w:rsidRPr="00610B49">
        <w:t>Rule</w:t>
      </w:r>
      <w:r w:rsidR="00610B49">
        <w:t xml:space="preserve">s, often language specific definitions of </w:t>
      </w:r>
      <w:proofErr w:type="gramStart"/>
      <w:r w:rsidR="00610B49">
        <w:t>bugs?,</w:t>
      </w:r>
      <w:proofErr w:type="gramEnd"/>
      <w:r w:rsidR="00610B49" w:rsidRPr="00610B49">
        <w:t xml:space="preserve"> that can be triggered.</w:t>
      </w:r>
    </w:p>
    <w:p w:rsidR="00907DEC" w:rsidRPr="00580EFD" w:rsidRDefault="00907DEC" w:rsidP="00907DEC">
      <w:r>
        <w:rPr>
          <w:b/>
        </w:rPr>
        <w:t>Technical Debt</w:t>
      </w:r>
      <w:r w:rsidR="0054545E">
        <w:rPr>
          <w:b/>
        </w:rPr>
        <w:t xml:space="preserve">: </w:t>
      </w:r>
      <w:r w:rsidR="00580EFD">
        <w:t>Idea that sloppy code now needs to be fixed later. Amount of time to fix.</w:t>
      </w:r>
    </w:p>
    <w:p w:rsidR="00907DEC" w:rsidRPr="00580EFD" w:rsidRDefault="00907DEC" w:rsidP="00907DEC">
      <w:r>
        <w:rPr>
          <w:b/>
        </w:rPr>
        <w:t>Code Smell</w:t>
      </w:r>
      <w:r w:rsidR="0054545E">
        <w:rPr>
          <w:b/>
        </w:rPr>
        <w:t xml:space="preserve">: </w:t>
      </w:r>
      <w:r w:rsidR="00580EFD">
        <w:t>Things your quality profile has flagged as less maintainable</w:t>
      </w:r>
      <w:r w:rsidR="009132EE">
        <w:t>.</w:t>
      </w:r>
    </w:p>
    <w:p w:rsidR="00907DEC" w:rsidRPr="00580EFD" w:rsidRDefault="00907DEC" w:rsidP="00907DEC">
      <w:r>
        <w:rPr>
          <w:b/>
        </w:rPr>
        <w:t>Code Coverage</w:t>
      </w:r>
      <w:r w:rsidR="0054545E">
        <w:rPr>
          <w:b/>
        </w:rPr>
        <w:t xml:space="preserve">: </w:t>
      </w:r>
      <w:r w:rsidR="00580EFD">
        <w:t>Amount of your code that is being tested.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Cloud Computing –</w:t>
      </w:r>
    </w:p>
    <w:p w:rsidR="00907DEC" w:rsidRDefault="00907DEC" w:rsidP="00907DEC">
      <w:pPr>
        <w:rPr>
          <w:b/>
        </w:rPr>
      </w:pPr>
      <w:r>
        <w:rPr>
          <w:b/>
        </w:rPr>
        <w:t>Public</w:t>
      </w:r>
      <w:r w:rsidR="00775239">
        <w:rPr>
          <w:b/>
        </w:rPr>
        <w:t xml:space="preserve">: </w:t>
      </w:r>
      <w:r w:rsidR="00775239" w:rsidRPr="00775239">
        <w:t>Shared.</w:t>
      </w:r>
    </w:p>
    <w:p w:rsidR="00907DEC" w:rsidRPr="00775239" w:rsidRDefault="00907DEC" w:rsidP="00907DEC">
      <w:r>
        <w:rPr>
          <w:b/>
        </w:rPr>
        <w:t>Private</w:t>
      </w:r>
      <w:r w:rsidR="00775239">
        <w:rPr>
          <w:b/>
        </w:rPr>
        <w:t xml:space="preserve">: </w:t>
      </w:r>
      <w:r w:rsidR="00775239">
        <w:t>Just you.</w:t>
      </w:r>
    </w:p>
    <w:p w:rsidR="00907DEC" w:rsidRPr="00775239" w:rsidRDefault="00907DEC" w:rsidP="00907DEC">
      <w:r>
        <w:rPr>
          <w:b/>
        </w:rPr>
        <w:t>Hybrid</w:t>
      </w:r>
      <w:r w:rsidR="00775239">
        <w:rPr>
          <w:b/>
        </w:rPr>
        <w:t xml:space="preserve">: </w:t>
      </w:r>
      <w:r w:rsidR="00775239" w:rsidRPr="00775239">
        <w:t>Some on-premises</w:t>
      </w:r>
      <w:r w:rsidR="00775239">
        <w:t xml:space="preserve"> resources</w:t>
      </w:r>
      <w:r w:rsidR="00775239" w:rsidRPr="00775239">
        <w:t xml:space="preserve"> and some cloud.</w:t>
      </w:r>
    </w:p>
    <w:p w:rsidR="00907DEC" w:rsidRPr="00775239" w:rsidRDefault="00907DEC" w:rsidP="00907DEC">
      <w:r>
        <w:rPr>
          <w:b/>
        </w:rPr>
        <w:lastRenderedPageBreak/>
        <w:t>Multi</w:t>
      </w:r>
      <w:r w:rsidR="00775239">
        <w:rPr>
          <w:b/>
        </w:rPr>
        <w:t xml:space="preserve">: </w:t>
      </w:r>
      <w:r w:rsidR="00775239">
        <w:t>More than one provider.</w:t>
      </w:r>
    </w:p>
    <w:p w:rsidR="00907DEC" w:rsidRPr="00CE37B2" w:rsidRDefault="00907DEC" w:rsidP="00907DEC">
      <w:r>
        <w:rPr>
          <w:b/>
        </w:rPr>
        <w:t>IaaS</w:t>
      </w:r>
      <w:r w:rsidR="00CE37B2">
        <w:rPr>
          <w:b/>
        </w:rPr>
        <w:t xml:space="preserve">: </w:t>
      </w:r>
      <w:r w:rsidR="00CE37B2">
        <w:t>Infrastructure as a Service.</w:t>
      </w:r>
      <w:r w:rsidR="004C3E60">
        <w:t xml:space="preserve"> Abstract physical concerns.</w:t>
      </w:r>
      <w:r w:rsidR="006931AD">
        <w:t xml:space="preserve"> </w:t>
      </w:r>
    </w:p>
    <w:p w:rsidR="00907DEC" w:rsidRPr="00CE37B2" w:rsidRDefault="00907DEC" w:rsidP="00907DEC">
      <w:r>
        <w:rPr>
          <w:b/>
        </w:rPr>
        <w:t>PaaS</w:t>
      </w:r>
      <w:r w:rsidR="00CE37B2">
        <w:rPr>
          <w:b/>
        </w:rPr>
        <w:t xml:space="preserve">: </w:t>
      </w:r>
      <w:r w:rsidR="00CE37B2">
        <w:t>Platform as a Service.</w:t>
      </w:r>
      <w:r w:rsidR="004C3E60">
        <w:t xml:space="preserve"> Abstract everything but code.</w:t>
      </w:r>
    </w:p>
    <w:p w:rsidR="00907DEC" w:rsidRPr="00CE37B2" w:rsidRDefault="00907DEC" w:rsidP="00907DEC">
      <w:r>
        <w:rPr>
          <w:b/>
        </w:rPr>
        <w:t>SaaS</w:t>
      </w:r>
      <w:r w:rsidR="00CE37B2">
        <w:rPr>
          <w:b/>
        </w:rPr>
        <w:t xml:space="preserve">: </w:t>
      </w:r>
      <w:r w:rsidR="00CE37B2">
        <w:t>Software as a Service.</w:t>
      </w:r>
      <w:r w:rsidR="004C3E60">
        <w:t xml:space="preserve"> A</w:t>
      </w:r>
      <w:r w:rsidR="000C16EE">
        <w:t>bstract but the app.</w:t>
      </w:r>
      <w:r w:rsidR="00E0583A">
        <w:t xml:space="preserve"> </w:t>
      </w:r>
    </w:p>
    <w:p w:rsidR="00907DEC" w:rsidRPr="00CE37B2" w:rsidRDefault="00907DEC" w:rsidP="00907DEC">
      <w:r>
        <w:rPr>
          <w:b/>
        </w:rPr>
        <w:t>CaaS</w:t>
      </w:r>
      <w:r w:rsidR="00CE37B2">
        <w:rPr>
          <w:b/>
        </w:rPr>
        <w:t xml:space="preserve">: </w:t>
      </w:r>
      <w:r w:rsidR="00CE37B2">
        <w:t>Container as a Service.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Axure services –</w:t>
      </w:r>
    </w:p>
    <w:p w:rsidR="00907DEC" w:rsidRDefault="00907DEC" w:rsidP="00907DEC">
      <w:pPr>
        <w:rPr>
          <w:b/>
        </w:rPr>
      </w:pPr>
      <w:r>
        <w:rPr>
          <w:b/>
        </w:rPr>
        <w:t>VM</w:t>
      </w:r>
      <w:r w:rsidR="00EF2699">
        <w:rPr>
          <w:b/>
        </w:rPr>
        <w:t xml:space="preserve">: </w:t>
      </w:r>
      <w:r w:rsidR="00BA25CD" w:rsidRPr="00BA25CD">
        <w:t>IaaS</w:t>
      </w:r>
      <w:r w:rsidR="00BA25CD">
        <w:t>.</w:t>
      </w:r>
    </w:p>
    <w:p w:rsidR="00907DEC" w:rsidRPr="00E0583A" w:rsidRDefault="00907DEC" w:rsidP="00907DEC">
      <w:r>
        <w:rPr>
          <w:b/>
        </w:rPr>
        <w:t>SQL</w:t>
      </w:r>
      <w:r w:rsidR="00A2450F">
        <w:rPr>
          <w:b/>
        </w:rPr>
        <w:t xml:space="preserve"> DB</w:t>
      </w:r>
      <w:r w:rsidR="00EF2699">
        <w:rPr>
          <w:b/>
        </w:rPr>
        <w:t xml:space="preserve">: </w:t>
      </w:r>
      <w:r w:rsidR="00E0583A">
        <w:t>PaaS.</w:t>
      </w:r>
    </w:p>
    <w:p w:rsidR="00907DEC" w:rsidRDefault="00907DEC" w:rsidP="00907DEC">
      <w:pPr>
        <w:rPr>
          <w:b/>
        </w:rPr>
      </w:pPr>
      <w:r>
        <w:rPr>
          <w:b/>
        </w:rPr>
        <w:t>AppService</w:t>
      </w:r>
      <w:r w:rsidR="00EF2699">
        <w:rPr>
          <w:b/>
        </w:rPr>
        <w:t xml:space="preserve">: </w:t>
      </w:r>
      <w:r w:rsidR="00E0583A" w:rsidRPr="00E0583A">
        <w:t>PaaS.</w:t>
      </w:r>
    </w:p>
    <w:p w:rsidR="00907DEC" w:rsidRDefault="00907DEC" w:rsidP="00907DEC">
      <w:pPr>
        <w:rPr>
          <w:b/>
        </w:rPr>
      </w:pPr>
      <w:r>
        <w:rPr>
          <w:b/>
        </w:rPr>
        <w:t>Storage</w:t>
      </w:r>
      <w:r w:rsidR="00EF2699">
        <w:rPr>
          <w:b/>
        </w:rPr>
        <w:t xml:space="preserve">: </w:t>
      </w:r>
      <w:r w:rsidR="00EF2699" w:rsidRPr="00EF2699">
        <w:t>Iaa</w:t>
      </w:r>
      <w:r w:rsidR="00706CEA">
        <w:t>S</w:t>
      </w:r>
      <w:r w:rsidR="00EF2699">
        <w:t xml:space="preserve">. 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Docker -</w:t>
      </w:r>
    </w:p>
    <w:p w:rsidR="00907DEC" w:rsidRDefault="00907DEC" w:rsidP="00907DEC">
      <w:pPr>
        <w:rPr>
          <w:b/>
        </w:rPr>
      </w:pPr>
      <w:r>
        <w:rPr>
          <w:b/>
        </w:rPr>
        <w:t>Daemon</w:t>
      </w:r>
      <w:r w:rsidR="00372C48">
        <w:rPr>
          <w:b/>
        </w:rPr>
        <w:t xml:space="preserve">: </w:t>
      </w:r>
      <w:r w:rsidR="00372C48" w:rsidRPr="00372C48">
        <w:t>Persistent process that manages containers.</w:t>
      </w:r>
    </w:p>
    <w:p w:rsidR="00907DEC" w:rsidRPr="008E1608" w:rsidRDefault="00907DEC" w:rsidP="00907DEC">
      <w:r>
        <w:rPr>
          <w:b/>
        </w:rPr>
        <w:t>CLI</w:t>
      </w:r>
      <w:r w:rsidR="00372C48">
        <w:rPr>
          <w:b/>
        </w:rPr>
        <w:t xml:space="preserve">: </w:t>
      </w:r>
      <w:r w:rsidR="008E1608">
        <w:t>Commands start with docker. Use to build images and run containers, as well as see images and containers in your sy</w:t>
      </w:r>
      <w:bookmarkStart w:id="0" w:name="_GoBack"/>
      <w:bookmarkEnd w:id="0"/>
      <w:r w:rsidR="008E1608">
        <w:t>stem.</w:t>
      </w:r>
    </w:p>
    <w:p w:rsidR="00907DEC" w:rsidRDefault="00907DEC" w:rsidP="00907DEC">
      <w:pPr>
        <w:rPr>
          <w:b/>
        </w:rPr>
      </w:pPr>
      <w:r>
        <w:rPr>
          <w:b/>
        </w:rPr>
        <w:t>Image</w:t>
      </w:r>
      <w:r w:rsidR="00413E44">
        <w:rPr>
          <w:b/>
        </w:rPr>
        <w:t xml:space="preserve">: </w:t>
      </w:r>
      <w:r w:rsidR="00495B60" w:rsidRPr="00495B60">
        <w:t>Template to start container. Has filesystem and pointer to run some program.</w:t>
      </w:r>
      <w:r w:rsidR="00495B60">
        <w:t xml:space="preserve"> Built upon a base image.</w:t>
      </w:r>
    </w:p>
    <w:p w:rsidR="00907DEC" w:rsidRPr="00495B60" w:rsidRDefault="00907DEC" w:rsidP="00907DEC">
      <w:r>
        <w:rPr>
          <w:b/>
        </w:rPr>
        <w:t>Container</w:t>
      </w:r>
      <w:r w:rsidR="003E2CC5">
        <w:rPr>
          <w:b/>
        </w:rPr>
        <w:t xml:space="preserve">: </w:t>
      </w:r>
      <w:r w:rsidR="00495B60">
        <w:t>The app and its dependencies packaged together.</w:t>
      </w:r>
    </w:p>
    <w:p w:rsidR="00907DEC" w:rsidRDefault="00907DEC" w:rsidP="00907DEC">
      <w:pPr>
        <w:rPr>
          <w:b/>
        </w:rPr>
      </w:pPr>
      <w:r>
        <w:rPr>
          <w:b/>
        </w:rPr>
        <w:t>Virtualization</w:t>
      </w:r>
      <w:r w:rsidR="00173DBD">
        <w:rPr>
          <w:b/>
        </w:rPr>
        <w:t>:</w:t>
      </w:r>
      <w:r w:rsidR="00401B9A">
        <w:rPr>
          <w:b/>
        </w:rPr>
        <w:t xml:space="preserve"> </w:t>
      </w:r>
    </w:p>
    <w:p w:rsidR="00DB5778" w:rsidRDefault="00DB5778" w:rsidP="00907DEC">
      <w:pPr>
        <w:rPr>
          <w:b/>
        </w:rPr>
      </w:pPr>
      <w:r>
        <w:rPr>
          <w:b/>
        </w:rPr>
        <w:t xml:space="preserve">Docker Compose: </w:t>
      </w:r>
      <w:r w:rsidR="006302A0" w:rsidRPr="006302A0">
        <w:t>YAML file for configuring services (dependencies).</w:t>
      </w:r>
    </w:p>
    <w:p w:rsidR="0056251E" w:rsidRDefault="0056251E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Dockerfile –</w:t>
      </w:r>
    </w:p>
    <w:p w:rsidR="00907DEC" w:rsidRDefault="00907DEC" w:rsidP="00907DEC">
      <w:pPr>
        <w:rPr>
          <w:b/>
        </w:rPr>
      </w:pPr>
      <w:r>
        <w:rPr>
          <w:b/>
        </w:rPr>
        <w:t>FROM</w:t>
      </w:r>
      <w:r w:rsidR="0056251E">
        <w:rPr>
          <w:b/>
        </w:rPr>
        <w:t xml:space="preserve">: </w:t>
      </w:r>
      <w:r w:rsidR="0056251E" w:rsidRPr="0056251E">
        <w:t>Specify base image.</w:t>
      </w:r>
    </w:p>
    <w:p w:rsidR="00907DEC" w:rsidRDefault="00907DEC" w:rsidP="00907DEC">
      <w:pPr>
        <w:rPr>
          <w:b/>
        </w:rPr>
      </w:pPr>
      <w:r>
        <w:rPr>
          <w:b/>
        </w:rPr>
        <w:t>RUN</w:t>
      </w:r>
      <w:r w:rsidR="0056251E">
        <w:rPr>
          <w:b/>
        </w:rPr>
        <w:t xml:space="preserve">: </w:t>
      </w:r>
      <w:r w:rsidR="00AD5665" w:rsidRPr="00AD5665">
        <w:t>Runs given command when building the image.</w:t>
      </w:r>
      <w:r>
        <w:rPr>
          <w:b/>
        </w:rPr>
        <w:br/>
        <w:t>CMD</w:t>
      </w:r>
      <w:r w:rsidR="00B53EE3">
        <w:rPr>
          <w:b/>
        </w:rPr>
        <w:t xml:space="preserve">: </w:t>
      </w:r>
      <w:r w:rsidR="00B53EE3" w:rsidRPr="00B53EE3">
        <w:t xml:space="preserve">Argument passed to </w:t>
      </w:r>
      <w:proofErr w:type="spellStart"/>
      <w:r w:rsidR="00B53EE3" w:rsidRPr="00B53EE3">
        <w:t>entrypoint</w:t>
      </w:r>
      <w:proofErr w:type="spellEnd"/>
      <w:r w:rsidR="00B53EE3" w:rsidRPr="00B53EE3">
        <w:t xml:space="preserve">. Runs when </w:t>
      </w:r>
      <w:r w:rsidR="00B53EE3">
        <w:t>container starts.</w:t>
      </w:r>
      <w:r w:rsidRPr="00B53EE3">
        <w:br/>
      </w:r>
      <w:r>
        <w:rPr>
          <w:b/>
        </w:rPr>
        <w:t>ENTRYPOINT</w:t>
      </w:r>
      <w:r w:rsidR="00F83A60">
        <w:rPr>
          <w:b/>
        </w:rPr>
        <w:t xml:space="preserve">: </w:t>
      </w:r>
      <w:r w:rsidR="00A21740" w:rsidRPr="00A21740">
        <w:t>Set command and parameters to execute first when running container.</w:t>
      </w:r>
      <w:r w:rsidRPr="00A21740">
        <w:br/>
      </w:r>
      <w:r>
        <w:rPr>
          <w:b/>
        </w:rPr>
        <w:t>EXPOSE</w:t>
      </w:r>
      <w:r w:rsidR="003E2CC5">
        <w:rPr>
          <w:b/>
        </w:rPr>
        <w:t xml:space="preserve">: </w:t>
      </w:r>
      <w:r w:rsidR="003E2CC5" w:rsidRPr="003E2CC5">
        <w:t>Notify of open port.</w:t>
      </w:r>
      <w:r w:rsidR="00EA3196">
        <w:t xml:space="preserve"> That's all.</w:t>
      </w:r>
      <w:r>
        <w:rPr>
          <w:b/>
        </w:rPr>
        <w:br/>
        <w:t>COPY</w:t>
      </w:r>
      <w:r w:rsidR="0056251E">
        <w:rPr>
          <w:b/>
        </w:rPr>
        <w:t xml:space="preserve">: </w:t>
      </w:r>
      <w:r w:rsidR="0056251E">
        <w:t xml:space="preserve">Move files from outside into </w:t>
      </w:r>
      <w:r w:rsidR="001A0260">
        <w:t>image.</w:t>
      </w:r>
      <w:r>
        <w:rPr>
          <w:b/>
        </w:rPr>
        <w:br/>
        <w:t>WORKDIR</w:t>
      </w:r>
      <w:r w:rsidR="00B53EE3">
        <w:rPr>
          <w:b/>
        </w:rPr>
        <w:t xml:space="preserve">: </w:t>
      </w:r>
      <w:r w:rsidR="00B53EE3">
        <w:t>Sets current working directory. Creates missing directories.</w:t>
      </w:r>
      <w:r>
        <w:rPr>
          <w:b/>
        </w:rPr>
        <w:br/>
        <w:t>ARG</w:t>
      </w:r>
      <w:r w:rsidR="00F83A60">
        <w:rPr>
          <w:b/>
        </w:rPr>
        <w:t xml:space="preserve">: </w:t>
      </w:r>
      <w:r w:rsidR="00655244" w:rsidRPr="00655244">
        <w:t>Declare arguments that are used in FROM.</w:t>
      </w:r>
    </w:p>
    <w:p w:rsidR="00907DEC" w:rsidRPr="00C519A8" w:rsidRDefault="00907DEC" w:rsidP="00907DEC">
      <w:pPr>
        <w:rPr>
          <w:b/>
        </w:rPr>
      </w:pPr>
    </w:p>
    <w:sectPr w:rsidR="00907DEC" w:rsidRPr="00C5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8"/>
    <w:rsid w:val="0004191F"/>
    <w:rsid w:val="00064B4D"/>
    <w:rsid w:val="000C16EE"/>
    <w:rsid w:val="00122E29"/>
    <w:rsid w:val="00173DBD"/>
    <w:rsid w:val="001905DA"/>
    <w:rsid w:val="001A0260"/>
    <w:rsid w:val="001C7374"/>
    <w:rsid w:val="00203801"/>
    <w:rsid w:val="00271447"/>
    <w:rsid w:val="00276A41"/>
    <w:rsid w:val="002810F7"/>
    <w:rsid w:val="00372C48"/>
    <w:rsid w:val="0037447D"/>
    <w:rsid w:val="00392AE1"/>
    <w:rsid w:val="003E2CC5"/>
    <w:rsid w:val="00401B9A"/>
    <w:rsid w:val="004026A0"/>
    <w:rsid w:val="00413E44"/>
    <w:rsid w:val="0043234F"/>
    <w:rsid w:val="004356B9"/>
    <w:rsid w:val="00443AA2"/>
    <w:rsid w:val="004864D5"/>
    <w:rsid w:val="00495B60"/>
    <w:rsid w:val="004A3019"/>
    <w:rsid w:val="004C3E60"/>
    <w:rsid w:val="005077F4"/>
    <w:rsid w:val="005126C2"/>
    <w:rsid w:val="00541FCD"/>
    <w:rsid w:val="0054545E"/>
    <w:rsid w:val="00552768"/>
    <w:rsid w:val="0056251E"/>
    <w:rsid w:val="0056792F"/>
    <w:rsid w:val="00580EFD"/>
    <w:rsid w:val="005C66DF"/>
    <w:rsid w:val="00610B49"/>
    <w:rsid w:val="006215B5"/>
    <w:rsid w:val="006302A0"/>
    <w:rsid w:val="00655244"/>
    <w:rsid w:val="006931AD"/>
    <w:rsid w:val="006A5019"/>
    <w:rsid w:val="006E3C9E"/>
    <w:rsid w:val="007012B5"/>
    <w:rsid w:val="00706CEA"/>
    <w:rsid w:val="00745F23"/>
    <w:rsid w:val="00775239"/>
    <w:rsid w:val="00787FB9"/>
    <w:rsid w:val="007E63B6"/>
    <w:rsid w:val="007E7FEE"/>
    <w:rsid w:val="00841E52"/>
    <w:rsid w:val="00863719"/>
    <w:rsid w:val="008940D0"/>
    <w:rsid w:val="008B29E5"/>
    <w:rsid w:val="008B2F7F"/>
    <w:rsid w:val="008E1608"/>
    <w:rsid w:val="00907DEC"/>
    <w:rsid w:val="009132EE"/>
    <w:rsid w:val="009C1A1A"/>
    <w:rsid w:val="009D0BF9"/>
    <w:rsid w:val="009F2DA9"/>
    <w:rsid w:val="00A00776"/>
    <w:rsid w:val="00A023DD"/>
    <w:rsid w:val="00A21740"/>
    <w:rsid w:val="00A2450F"/>
    <w:rsid w:val="00AA3FBB"/>
    <w:rsid w:val="00AA513C"/>
    <w:rsid w:val="00AD08FA"/>
    <w:rsid w:val="00AD5665"/>
    <w:rsid w:val="00B022AB"/>
    <w:rsid w:val="00B04FF0"/>
    <w:rsid w:val="00B06E5A"/>
    <w:rsid w:val="00B13C0F"/>
    <w:rsid w:val="00B15FD3"/>
    <w:rsid w:val="00B45340"/>
    <w:rsid w:val="00B50A01"/>
    <w:rsid w:val="00B53EE3"/>
    <w:rsid w:val="00B567B9"/>
    <w:rsid w:val="00BA25CD"/>
    <w:rsid w:val="00BF0FDD"/>
    <w:rsid w:val="00C23D28"/>
    <w:rsid w:val="00C25236"/>
    <w:rsid w:val="00C519A8"/>
    <w:rsid w:val="00CC298B"/>
    <w:rsid w:val="00CC37D8"/>
    <w:rsid w:val="00CE37B2"/>
    <w:rsid w:val="00D62650"/>
    <w:rsid w:val="00DB39BC"/>
    <w:rsid w:val="00DB5778"/>
    <w:rsid w:val="00DB68EA"/>
    <w:rsid w:val="00DE7752"/>
    <w:rsid w:val="00DF42DA"/>
    <w:rsid w:val="00E0583A"/>
    <w:rsid w:val="00E211E4"/>
    <w:rsid w:val="00E372FD"/>
    <w:rsid w:val="00E76579"/>
    <w:rsid w:val="00EA3196"/>
    <w:rsid w:val="00ED6D17"/>
    <w:rsid w:val="00EF2699"/>
    <w:rsid w:val="00EF5B51"/>
    <w:rsid w:val="00EF7434"/>
    <w:rsid w:val="00F124A9"/>
    <w:rsid w:val="00F32505"/>
    <w:rsid w:val="00F371F6"/>
    <w:rsid w:val="00F8349A"/>
    <w:rsid w:val="00F83A60"/>
    <w:rsid w:val="00F971B7"/>
    <w:rsid w:val="00F9749F"/>
    <w:rsid w:val="00F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2B6D"/>
  <w15:chartTrackingRefBased/>
  <w15:docId w15:val="{105B1DE4-4644-4A71-85B3-E9C3F325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Matthew Valencia</cp:lastModifiedBy>
  <cp:revision>76</cp:revision>
  <dcterms:created xsi:type="dcterms:W3CDTF">2019-03-19T08:43:00Z</dcterms:created>
  <dcterms:modified xsi:type="dcterms:W3CDTF">2019-04-08T14:20:00Z</dcterms:modified>
</cp:coreProperties>
</file>