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3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pandas.read_csv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参数整理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读取CSV（逗号分割）文件到DataFrame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也支持文件的部分导入和选择迭代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更多帮助参见：</w:t>
      </w:r>
      <w:r>
        <w:rPr>
          <w:rFonts w:hint="default" w:ascii="Verdana" w:hAnsi="Verdana" w:eastAsia="宋体" w:cs="Verdana"/>
          <w:b w:val="0"/>
          <w:i w:val="0"/>
          <w:caps w:val="0"/>
          <w:color w:val="A91718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A91718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"http://pandas.pydata.org/pandas-docs/stable/io.html" \t "http://blog.csdn.net/sinat_36709248/article/details/_blank" </w:instrText>
      </w:r>
      <w:r>
        <w:rPr>
          <w:rFonts w:hint="default" w:ascii="Verdana" w:hAnsi="Verdana" w:eastAsia="宋体" w:cs="Verdana"/>
          <w:b w:val="0"/>
          <w:i w:val="0"/>
          <w:caps w:val="0"/>
          <w:color w:val="A91718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Verdana" w:hAnsi="Verdana" w:eastAsia="宋体" w:cs="Verdana"/>
          <w:b w:val="0"/>
          <w:i w:val="0"/>
          <w:caps w:val="0"/>
          <w:color w:val="A91718"/>
          <w:spacing w:val="0"/>
          <w:sz w:val="21"/>
          <w:szCs w:val="21"/>
          <w:u w:val="none"/>
          <w:shd w:val="clear" w:fill="FFFFFF"/>
        </w:rPr>
        <w:t>http://pandas.pydata.org/pandas-docs/stable/io.html</w:t>
      </w:r>
      <w:r>
        <w:rPr>
          <w:rFonts w:hint="default" w:ascii="Verdana" w:hAnsi="Verdana" w:eastAsia="宋体" w:cs="Verdana"/>
          <w:b w:val="0"/>
          <w:i w:val="0"/>
          <w:caps w:val="0"/>
          <w:color w:val="A91718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参数：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3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filepath_or_buffer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: str，pathlib。str, pathlib.Path, py._path.local.LocalPath or any object with a read() method (such as a file handle or StringIO)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可以是URL，可用URL类型包括：http, ftp, s3和文件。对于多文件正在准备中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本地文件读取实例：://localhost/path/to/table.csv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3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sep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: str, default ‘,’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指定分隔符。如果不指定参数，则会尝试使用逗号分隔。分隔符长于一个字符并且不是‘\s+’,将使用python的语法分析器。并且忽略数据中的逗号。正则表达式例子：'\r\t'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3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delimiter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: str, default None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定界符，备选分隔符（如果指定该参数，则sep参数失效）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3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delim_whitespace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: boolean, default False.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指定空格(例如’ ‘或者’ ‘)是否作为分隔符使用，等效于设定sep='\s+'。如果这个参数设定为Ture那么delimiter 参数失效。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3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header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: int or list of ints, default ‘infer’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指定行数用来作为列名，数据开始行数。如果文件中没有列名，则默认为0，否则设置为None。如果明确设定header=0 就会替换掉原来存在列名。header参数可以是一个list例如：[0,1,3]，这个list表示将文件中的这些行作为列标题（意味着每一列有多个标题），介于中间的行将被忽略掉（例如本例中的2；本例中的数据1,2,4行将被作为多级标题出现，第3行数据将被丢弃，dataframe的数据从第5行开始。）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注意：如果skip_blank_lines=True 那么header参数忽略注释行和空行，所以header=0表示第一行数据而不是文件的第一行。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3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names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: array-like, default None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用于结果的列名列表，如果数据文件中没有列标题行，就需要执行header=None。默认列表中不能出现重复，除非设定参数mangle_dupe_cols=True。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3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index_col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: int or sequence or False, default None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用作行索引的列编号或者列名，如果给定一个序列则有多个行索引。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如果文件不规则，行尾有分隔符，则可以设定index_col=False 来是的pandas不适用第一列作为行索引。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3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usecols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: array-like, default None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返回一个数据子集，该列表中的值必须可以对应到文件中的位置（数字可以对应到指定的列）或者是字符传为文件中的列名。例如：usecols有效参数可能是 [0,1,2]或者是 [‘foo’, ‘bar’, ‘baz’]。使用这个参数可以加快加载速度并降低内存消耗。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3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as_recarray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: boolean, default False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不赞成使用：该参数会在未来版本移除。请使用pd.read_csv(...).to_records()替代。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返回一个Numpy的recarray来替代DataFrame。如果该参数设定为True。将会优先squeeze参数使用。并且行索引将不再可用，索引列也将被忽略。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3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squeeze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: boolean, default False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如果文件值包含一列，则返回一个Series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3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prefix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: str, default None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在没有列标题时，给列添加前缀。例如：添加‘X’ 成为 X0, X1, ...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3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mangle_dupe_cols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: boolean, default True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重复的列，将‘X’...’X’表示为‘X.0’...’X.N’。如果设定为false则会将所有重名列覆盖。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3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dtype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: Type name or dict of column -&gt; type, default None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每列数据的数据类型。例如 {‘a’: np.float64, ‘b’: np.int32}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3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engine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: {‘c’, ‘python’}, optional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Parser engine to use. The C engine is faster while the python engine is currently more feature-complete.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使用的分析引擎。可以选择C或者是python。C引擎快但是Python引擎功能更加完备。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3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converters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: dict, default None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列转换函数的字典。key可以是列名或者列的序号。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3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true_values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: list, default None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   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Values to consider as True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Style w:val="3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false_values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: list, default None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 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Values to consider as False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3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skipinitialspace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: boolean, default False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忽略分隔符后的空白（默认为False，即不忽略）.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3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skiprows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: list-like or integer, default None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需要忽略的行数（从文件开始处算起），或需要跳过的行号列表（从0开始）。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3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skipfooter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: int, default 0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从文件尾部开始忽略。 (c引擎不支持)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21"/>
          <w:szCs w:val="21"/>
        </w:rPr>
      </w:pPr>
      <w:bookmarkStart w:id="0" w:name="_GoBack"/>
      <w:r>
        <w:rPr>
          <w:rStyle w:val="3"/>
          <w:rFonts w:hint="default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skip_footer</w:t>
      </w:r>
      <w:r>
        <w:rPr>
          <w:rFonts w:hint="default" w:ascii="Verdana" w:hAnsi="Verdana" w:eastAsia="宋体" w:cs="Verdana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 : int, default 0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不推荐使用：建议使用skipfooter ，功能一样。</w:t>
      </w:r>
    </w:p>
    <w:bookmarkEnd w:id="0"/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3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nrows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: int, default None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需要读取的行数（从文件头开始算起）。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3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na_values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: scalar, str, list-like, or dict, default None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一组用于替换NA/NaN的值。如果传参，需要制定特定列的空值。默认为‘1.#IND’, ‘1.#QNAN’, ‘N/A’, ‘NA’, ‘NULL’, ‘NaN’, ‘nan’`.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3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keep_default_na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: bool, default True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如果指定na_values参数，并且keep_default_na=False，那么默认的NaN将被覆盖，否则添加。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3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na_filter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: boolean, default True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是否检查丢失值（空字符串或者是空值）。对于大文件来说数据集中没有空值，设定na_filter=False可以提升读取速度。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3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verbose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: boolean, default False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是否打印各种解析器的输出信息，例如：“非数值列中缺失值的数量”等。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3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skip_blank_lines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: boolean, default True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如果为True，则跳过空行；否则记为NaN。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3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parse_dates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: boolean or list of ints or names or list of lists or dict, default False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78" w:lineRule="atLeast"/>
        <w:ind w:left="90" w:leftChars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boolean. True -&gt; 解析索引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78" w:lineRule="atLeast"/>
        <w:ind w:left="90" w:leftChars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list of ints or names. e.g. If [1, 2, 3] -&gt; 解析1,2,3列的值作为独立的日期列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78" w:lineRule="atLeast"/>
        <w:ind w:left="90" w:leftChars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list of lists. e.g. If [[1, 3]] -&gt; 合并1,3列作为一个日期列使用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78" w:lineRule="atLeast"/>
        <w:ind w:left="90" w:leftChars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dict, e.g. {‘foo’ : [1, 3]} -&gt; 将1,3列合并，并给合并后的列起名为"foo"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3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infer_datetime_format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: boolean, default False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如果设定为True并且parse_dates 可用，那么pandas将尝试转换为日期类型，如果可以转换，转换方法并解析。在某些情况下会快5~10倍。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3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keep_date_col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: boolean, default False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如果连接多列解析日期，则保持参与连接的列。默认为False。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3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date_parser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: function, default None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用于解析日期的函数，默认使用dateutil.parser.parser来做转换。Pandas尝试使用三种不同的方式解析，如果遇到问题则使用下一种方式。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1.使用一个或者多个arrays（由parse_dates指定）作为参数；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2.连接指定多列字符串作为一个列作为参数；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3.每行调用一次date_parser函数来解析一个或者多个字符串（由parse_dates指定）作为参数。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3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dayfirst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: boolean, default Fals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e     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DD/MM格式的日期类型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3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iterator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: boolean, default False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返回一个Text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，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File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，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Reader 对象，以便逐块处理文件。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3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chunksize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: int, default None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文件块的大小， </w:t>
      </w:r>
      <w:r>
        <w:rPr>
          <w:rFonts w:hint="default" w:ascii="Verdana" w:hAnsi="Verdana" w:eastAsia="宋体" w:cs="Verdana"/>
          <w:b w:val="0"/>
          <w:i w:val="0"/>
          <w:caps w:val="0"/>
          <w:color w:val="A91718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A91718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"http://pandas.pydata.org/pandas-docs/stable/io.html" \l "io-chunking" \t "http://blog.csdn.net/sinat_36709248/article/details/_blank" </w:instrText>
      </w:r>
      <w:r>
        <w:rPr>
          <w:rFonts w:hint="default" w:ascii="Verdana" w:hAnsi="Verdana" w:eastAsia="宋体" w:cs="Verdana"/>
          <w:b w:val="0"/>
          <w:i w:val="0"/>
          <w:caps w:val="0"/>
          <w:color w:val="A91718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Verdana" w:hAnsi="Verdana" w:eastAsia="宋体" w:cs="Verdana"/>
          <w:b w:val="0"/>
          <w:i w:val="0"/>
          <w:caps w:val="0"/>
          <w:color w:val="A91718"/>
          <w:spacing w:val="0"/>
          <w:sz w:val="21"/>
          <w:szCs w:val="21"/>
          <w:u w:val="none"/>
          <w:shd w:val="clear" w:fill="FFFFFF"/>
        </w:rPr>
        <w:t>See IO Tools docs for more information</w:t>
      </w:r>
      <w:r>
        <w:rPr>
          <w:rFonts w:hint="default" w:ascii="Verdana" w:hAnsi="Verdana" w:eastAsia="宋体" w:cs="Verdana"/>
          <w:b w:val="0"/>
          <w:i w:val="0"/>
          <w:caps w:val="0"/>
          <w:color w:val="A91718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on iterator and chunksize.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3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compression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: {‘infer’, ‘gzip’, ‘bz2’, ‘zip’, ‘xz’, None}, default ‘infer’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直接使用磁盘上的压缩文件。如果使用infer参数，则使用 gzip, bz2, zip或者解压文件名中以‘.gz’, ‘.bz2’, ‘.zip’, or ‘xz’这些为后缀的文件，否则不解压。如果使用zip，那么ZIP包中国必须只包含一个文件。设置为None则不解压。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新版本0.18.1版本支持zip和xz解压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3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thousands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: str, default None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千分位分割符，如“，”或者“."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3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decimal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: str, default ‘.’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字符中的小数点 (例如：欧洲数据使用’，‘).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3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float_precision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: string, default None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   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指定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3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lineterminator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: str (length 1), default None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行分割符，只在C解析器下使用。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3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quotechar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: str (length 1), optional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引号，用作标识开始和解释的字符，引号内的分割符将被忽略。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3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quoting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: int or csv.QUOTE_* instance, default 0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控制csv中的引号常量。可选 QUOTE_MINIMAL (0), QUOTE_ALL (1), QUOTE_NONNUMERIC (2) or QUOTE_NONE (3)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3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doublequote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: boolean, default True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双引号，当单引号已经被定义，并且quoting 参数不是QUOTE_NONE的时候，使用双引号表示引号内的元素作为一个元素使用。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3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escapechar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: str (length 1), default None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当quoting 为QUOTE_NONE时，指定一个字符使的不受分隔符限值。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3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comment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: str, default None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标识着多余的行不被解析。如果该字符出现在行首，这一行将被全部忽略。这个参数只能是一个字符，空行（就像skip_blank_lines=True）注释行被header和skiprows忽略一样。例如如果指定comment='#' 解析‘#empty\na,b,c\n1,2,3’ 以header=0 那么返回结果将是以’a,b,c'作为header。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3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encoding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: str, default None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指定字符集类型，通常指定为'utf-8'.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3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dialect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: str or csv.Dialect instance, default None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如果没有指定特定的语言，如果sep大于一个字符则忽略。具体查看csv.Dialect 文档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3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tupleize_cols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: boolean, default False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3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error_bad_lines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: boolean, default True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如果一行包含太多的列，那么默认不会返回DataFrame ，如果设置成false，那么会将改行剔除（只能在C解析器下使用）。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3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warn_bad_lines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: boolean, default True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如果error_bad_lines =False，并且warn_bad_lines =True 那么所有的“bad lines”将会被输出（只能在C解析器下使用）。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3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low_memory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: boolean, default True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分块加载到内存，再低内存消耗中解析。但是可能出现类型混淆。确保类型不被混淆需要设置为False。或者使用dtype 参数指定类型。注意使用chunksize 或者iterator 参数分块读入会将整个文件读入到一个Dataframe，而忽略类型（只能在C解析器中有效）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Style w:val="3"/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memory_map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: boolean, default False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如果使用的文件在内存内，那么直接map文件使用。使用这种方式可以避免文件再次进行IO操作。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21"/>
          <w:szCs w:val="21"/>
        </w:rPr>
      </w:pPr>
      <w:r>
        <w:rPr>
          <w:rStyle w:val="3"/>
          <w:rFonts w:hint="default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buffer_lines </w:t>
      </w:r>
      <w:r>
        <w:rPr>
          <w:rFonts w:hint="default" w:ascii="Verdana" w:hAnsi="Verdana" w:eastAsia="宋体" w:cs="Verdana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: int, default None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不推荐使用，这个参数将会在未来版本移除，因为他的值在解析器中不推荐使用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21"/>
          <w:szCs w:val="21"/>
        </w:rPr>
      </w:pPr>
      <w:r>
        <w:rPr>
          <w:rStyle w:val="3"/>
          <w:rFonts w:hint="default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compact_ints</w:t>
      </w:r>
      <w:r>
        <w:rPr>
          <w:rFonts w:hint="default" w:ascii="Verdana" w:hAnsi="Verdana" w:eastAsia="宋体" w:cs="Verdana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 : boolean, default False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不推荐使用，这个参数将会在未来版本移除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如果设置compact_ints=True ，那么任何有整数类型构成的列将被按照最小的整数类型存储，是否有符号将取决于use_unsigned 参数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21"/>
          <w:szCs w:val="21"/>
        </w:rPr>
      </w:pPr>
      <w:r>
        <w:rPr>
          <w:rStyle w:val="3"/>
          <w:rFonts w:hint="default" w:ascii="Verdana" w:hAnsi="Verdana" w:eastAsia="宋体" w:cs="Verdana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use_unsigned</w:t>
      </w:r>
      <w:r>
        <w:rPr>
          <w:rFonts w:hint="default" w:ascii="Verdana" w:hAnsi="Verdana" w:eastAsia="宋体" w:cs="Verdana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 : boolean, default False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不推荐使用：这个参数将会在未来版本移除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如果整数列被压缩(i.e. compact_ints=True)，指定被压缩的列是有符号还是无符号的。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306968"/>
    <w:rsid w:val="2C30696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2017-08-21T03:14:00Z</dcterms:created>
  <dc:creator>Administrator</dc:creator>
  <cp:lastModifiedBy>Administrator</cp:lastModifiedBy>
  <dcterms:modified xsi:type="dcterms:W3CDTF">2017-08-21T03:22:43Z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