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CCF93" w14:textId="77777777" w:rsidR="00A37187" w:rsidRDefault="00387DA9">
      <w:pPr>
        <w:jc w:val="center"/>
      </w:pPr>
      <w:r>
        <w:rPr>
          <w:b/>
          <w:sz w:val="36"/>
        </w:rPr>
        <w:t>IT Employee Lifecycle Automation System</w:t>
      </w:r>
    </w:p>
    <w:p w14:paraId="40F40029" w14:textId="77777777" w:rsidR="00A37187" w:rsidRDefault="00387DA9">
      <w:pPr>
        <w:jc w:val="center"/>
      </w:pPr>
      <w:r>
        <w:rPr>
          <w:b/>
          <w:sz w:val="28"/>
        </w:rPr>
        <w:t>User Interface Specification</w:t>
      </w:r>
    </w:p>
    <w:p w14:paraId="6BB702DA" w14:textId="77777777" w:rsidR="00A37187" w:rsidRDefault="00387DA9">
      <w:pPr>
        <w:jc w:val="center"/>
      </w:pPr>
      <w:r>
        <w:rPr>
          <w:sz w:val="24"/>
        </w:rPr>
        <w:t>Stephen Torrijas</w:t>
      </w:r>
    </w:p>
    <w:p w14:paraId="66F55CDB" w14:textId="77777777" w:rsidR="00A37187" w:rsidRDefault="00A37187"/>
    <w:p w14:paraId="6DF81A8B" w14:textId="77777777" w:rsidR="00A37187" w:rsidRDefault="00387DA9">
      <w:pPr>
        <w:pStyle w:val="Heading1"/>
      </w:pPr>
      <w:r>
        <w:t>1. Overview</w:t>
      </w:r>
    </w:p>
    <w:p w14:paraId="621F304B" w14:textId="2CE1B7CF" w:rsidR="00A37187" w:rsidRDefault="00387DA9">
      <w:r>
        <w:t>This document specifies the user interface design for the IT Employee Lifecycle Automation System.</w:t>
      </w:r>
    </w:p>
    <w:p w14:paraId="618C995E" w14:textId="77777777" w:rsidR="00A37187" w:rsidRDefault="00A37187"/>
    <w:tbl>
      <w:tblPr>
        <w:tblStyle w:val="TableGrid"/>
        <w:tblW w:w="0" w:type="auto"/>
        <w:tblLook w:val="04A0" w:firstRow="1" w:lastRow="0" w:firstColumn="1" w:lastColumn="0" w:noHBand="0" w:noVBand="1"/>
      </w:tblPr>
      <w:tblGrid>
        <w:gridCol w:w="2979"/>
        <w:gridCol w:w="3795"/>
        <w:gridCol w:w="2082"/>
      </w:tblGrid>
      <w:tr w:rsidR="00A37187" w14:paraId="1D75B7B2" w14:textId="77777777">
        <w:tc>
          <w:tcPr>
            <w:tcW w:w="3168" w:type="dxa"/>
            <w:shd w:val="clear" w:color="auto" w:fill="2E74B5"/>
          </w:tcPr>
          <w:p w14:paraId="69E4891B" w14:textId="77777777" w:rsidR="00A37187" w:rsidRDefault="00387DA9">
            <w:r>
              <w:rPr>
                <w:b/>
                <w:color w:val="FFFFFF"/>
                <w:sz w:val="20"/>
              </w:rPr>
              <w:t>UI Screen</w:t>
            </w:r>
          </w:p>
        </w:tc>
        <w:tc>
          <w:tcPr>
            <w:tcW w:w="4032" w:type="dxa"/>
            <w:shd w:val="clear" w:color="auto" w:fill="2E74B5"/>
          </w:tcPr>
          <w:p w14:paraId="7F6CC877" w14:textId="77777777" w:rsidR="00A37187" w:rsidRDefault="00387DA9">
            <w:r>
              <w:rPr>
                <w:b/>
                <w:color w:val="FFFFFF"/>
                <w:sz w:val="20"/>
              </w:rPr>
              <w:t>Use Case(s) Covered</w:t>
            </w:r>
          </w:p>
        </w:tc>
        <w:tc>
          <w:tcPr>
            <w:tcW w:w="2160" w:type="dxa"/>
            <w:shd w:val="clear" w:color="auto" w:fill="2E74B5"/>
          </w:tcPr>
          <w:p w14:paraId="0B538082" w14:textId="77777777" w:rsidR="00A37187" w:rsidRDefault="00387DA9">
            <w:r>
              <w:rPr>
                <w:b/>
                <w:color w:val="FFFFFF"/>
                <w:sz w:val="20"/>
              </w:rPr>
              <w:t>Primary Actor</w:t>
            </w:r>
          </w:p>
        </w:tc>
      </w:tr>
      <w:tr w:rsidR="00A37187" w14:paraId="32974FEE" w14:textId="77777777">
        <w:tc>
          <w:tcPr>
            <w:tcW w:w="3168" w:type="dxa"/>
          </w:tcPr>
          <w:p w14:paraId="4814F18B" w14:textId="77777777" w:rsidR="00A37187" w:rsidRDefault="00387DA9">
            <w:r>
              <w:rPr>
                <w:sz w:val="20"/>
              </w:rPr>
              <w:t>UI-1: Main Dashboard</w:t>
            </w:r>
          </w:p>
        </w:tc>
        <w:tc>
          <w:tcPr>
            <w:tcW w:w="4032" w:type="dxa"/>
          </w:tcPr>
          <w:p w14:paraId="66833F14" w14:textId="77777777" w:rsidR="00A37187" w:rsidRDefault="00387DA9">
            <w:r>
              <w:rPr>
                <w:sz w:val="20"/>
              </w:rPr>
              <w:t>View Dashboard; Approve/Override Account Actions</w:t>
            </w:r>
          </w:p>
        </w:tc>
        <w:tc>
          <w:tcPr>
            <w:tcW w:w="2160" w:type="dxa"/>
          </w:tcPr>
          <w:p w14:paraId="5417DD72" w14:textId="77777777" w:rsidR="00A37187" w:rsidRDefault="00387DA9">
            <w:r>
              <w:rPr>
                <w:sz w:val="20"/>
              </w:rPr>
              <w:t>IT Administrator</w:t>
            </w:r>
          </w:p>
        </w:tc>
      </w:tr>
      <w:tr w:rsidR="00A37187" w14:paraId="34981B3D" w14:textId="77777777">
        <w:tc>
          <w:tcPr>
            <w:tcW w:w="3168" w:type="dxa"/>
            <w:shd w:val="clear" w:color="auto" w:fill="DEEAF1"/>
          </w:tcPr>
          <w:p w14:paraId="71E23E6A" w14:textId="77777777" w:rsidR="00A37187" w:rsidRDefault="00387DA9">
            <w:r>
              <w:rPr>
                <w:sz w:val="20"/>
              </w:rPr>
              <w:t>UI-2: Mapping Configuration</w:t>
            </w:r>
          </w:p>
        </w:tc>
        <w:tc>
          <w:tcPr>
            <w:tcW w:w="4032" w:type="dxa"/>
            <w:shd w:val="clear" w:color="auto" w:fill="DEEAF1"/>
          </w:tcPr>
          <w:p w14:paraId="0F816A5D" w14:textId="77777777" w:rsidR="00A37187" w:rsidRDefault="00387DA9">
            <w:r>
              <w:rPr>
                <w:sz w:val="20"/>
              </w:rPr>
              <w:t>Configure Role-Permission Mappings</w:t>
            </w:r>
          </w:p>
        </w:tc>
        <w:tc>
          <w:tcPr>
            <w:tcW w:w="2160" w:type="dxa"/>
            <w:shd w:val="clear" w:color="auto" w:fill="DEEAF1"/>
          </w:tcPr>
          <w:p w14:paraId="72DA1D04" w14:textId="77777777" w:rsidR="00A37187" w:rsidRDefault="00387DA9">
            <w:r>
              <w:rPr>
                <w:sz w:val="20"/>
              </w:rPr>
              <w:t>IT Administrator</w:t>
            </w:r>
          </w:p>
        </w:tc>
      </w:tr>
      <w:tr w:rsidR="00A37187" w14:paraId="1F46E867" w14:textId="77777777">
        <w:tc>
          <w:tcPr>
            <w:tcW w:w="3168" w:type="dxa"/>
          </w:tcPr>
          <w:p w14:paraId="4A59C582" w14:textId="77777777" w:rsidR="00A37187" w:rsidRDefault="00387DA9">
            <w:r>
              <w:rPr>
                <w:sz w:val="20"/>
              </w:rPr>
              <w:t>UI-3: Task Detail (Modal)</w:t>
            </w:r>
          </w:p>
        </w:tc>
        <w:tc>
          <w:tcPr>
            <w:tcW w:w="4032" w:type="dxa"/>
          </w:tcPr>
          <w:p w14:paraId="70FAD79A" w14:textId="77777777" w:rsidR="00A37187" w:rsidRDefault="00387DA9">
            <w:r>
              <w:rPr>
                <w:sz w:val="20"/>
              </w:rPr>
              <w:t>Approve/Override Account Actions</w:t>
            </w:r>
          </w:p>
        </w:tc>
        <w:tc>
          <w:tcPr>
            <w:tcW w:w="2160" w:type="dxa"/>
          </w:tcPr>
          <w:p w14:paraId="622E24CE" w14:textId="77777777" w:rsidR="00A37187" w:rsidRDefault="00387DA9">
            <w:r>
              <w:rPr>
                <w:sz w:val="20"/>
              </w:rPr>
              <w:t>IT Administrator</w:t>
            </w:r>
          </w:p>
        </w:tc>
      </w:tr>
      <w:tr w:rsidR="00A37187" w14:paraId="5E152955" w14:textId="77777777">
        <w:tc>
          <w:tcPr>
            <w:tcW w:w="3168" w:type="dxa"/>
            <w:shd w:val="clear" w:color="auto" w:fill="DEEAF1"/>
          </w:tcPr>
          <w:p w14:paraId="7E4E6AAA" w14:textId="77777777" w:rsidR="00A37187" w:rsidRDefault="00387DA9">
            <w:r>
              <w:rPr>
                <w:sz w:val="20"/>
              </w:rPr>
              <w:t>UI-4: Audit Log Viewer</w:t>
            </w:r>
          </w:p>
        </w:tc>
        <w:tc>
          <w:tcPr>
            <w:tcW w:w="4032" w:type="dxa"/>
            <w:shd w:val="clear" w:color="auto" w:fill="DEEAF1"/>
          </w:tcPr>
          <w:p w14:paraId="215F0541" w14:textId="77777777" w:rsidR="00A37187" w:rsidRDefault="00387DA9">
            <w:r>
              <w:rPr>
                <w:sz w:val="20"/>
              </w:rPr>
              <w:t>View Audit Logs</w:t>
            </w:r>
          </w:p>
        </w:tc>
        <w:tc>
          <w:tcPr>
            <w:tcW w:w="2160" w:type="dxa"/>
            <w:shd w:val="clear" w:color="auto" w:fill="DEEAF1"/>
          </w:tcPr>
          <w:p w14:paraId="55594E14" w14:textId="77777777" w:rsidR="00A37187" w:rsidRDefault="00387DA9">
            <w:r>
              <w:rPr>
                <w:sz w:val="20"/>
              </w:rPr>
              <w:t>IT Administrator</w:t>
            </w:r>
          </w:p>
        </w:tc>
      </w:tr>
      <w:tr w:rsidR="00A37187" w14:paraId="7012D953" w14:textId="77777777">
        <w:tc>
          <w:tcPr>
            <w:tcW w:w="3168" w:type="dxa"/>
          </w:tcPr>
          <w:p w14:paraId="6CDF9A70" w14:textId="77777777" w:rsidR="00A37187" w:rsidRDefault="00387DA9">
            <w:r>
              <w:rPr>
                <w:sz w:val="20"/>
              </w:rPr>
              <w:t>UI-5: Report Generation</w:t>
            </w:r>
          </w:p>
        </w:tc>
        <w:tc>
          <w:tcPr>
            <w:tcW w:w="4032" w:type="dxa"/>
          </w:tcPr>
          <w:p w14:paraId="59349E7E" w14:textId="77777777" w:rsidR="00A37187" w:rsidRDefault="00387DA9">
            <w:r>
              <w:rPr>
                <w:sz w:val="20"/>
              </w:rPr>
              <w:t>Generate Compliance Reports</w:t>
            </w:r>
          </w:p>
        </w:tc>
        <w:tc>
          <w:tcPr>
            <w:tcW w:w="2160" w:type="dxa"/>
          </w:tcPr>
          <w:p w14:paraId="52B11F83" w14:textId="77777777" w:rsidR="00A37187" w:rsidRDefault="00387DA9">
            <w:r>
              <w:rPr>
                <w:sz w:val="20"/>
              </w:rPr>
              <w:t>IT Administrator</w:t>
            </w:r>
          </w:p>
        </w:tc>
      </w:tr>
      <w:tr w:rsidR="00A37187" w14:paraId="38D477DD" w14:textId="77777777">
        <w:tc>
          <w:tcPr>
            <w:tcW w:w="3168" w:type="dxa"/>
            <w:shd w:val="clear" w:color="auto" w:fill="DEEAF1"/>
          </w:tcPr>
          <w:p w14:paraId="1E284535" w14:textId="77777777" w:rsidR="00A37187" w:rsidRDefault="00387DA9">
            <w:r>
              <w:rPr>
                <w:sz w:val="20"/>
              </w:rPr>
              <w:t>UI-6: Employee Search</w:t>
            </w:r>
          </w:p>
        </w:tc>
        <w:tc>
          <w:tcPr>
            <w:tcW w:w="4032" w:type="dxa"/>
            <w:shd w:val="clear" w:color="auto" w:fill="DEEAF1"/>
          </w:tcPr>
          <w:p w14:paraId="09F3C611" w14:textId="77777777" w:rsidR="00A37187" w:rsidRDefault="00387DA9">
            <w:r>
              <w:rPr>
                <w:sz w:val="20"/>
              </w:rPr>
              <w:t>Search Employee Status</w:t>
            </w:r>
          </w:p>
        </w:tc>
        <w:tc>
          <w:tcPr>
            <w:tcW w:w="2160" w:type="dxa"/>
            <w:shd w:val="clear" w:color="auto" w:fill="DEEAF1"/>
          </w:tcPr>
          <w:p w14:paraId="68023C69" w14:textId="77777777" w:rsidR="00A37187" w:rsidRDefault="00387DA9">
            <w:r>
              <w:rPr>
                <w:sz w:val="20"/>
              </w:rPr>
              <w:t>IT Administrator / HR Personnel</w:t>
            </w:r>
          </w:p>
        </w:tc>
      </w:tr>
    </w:tbl>
    <w:p w14:paraId="4A072C75" w14:textId="77777777" w:rsidR="00A37187" w:rsidRDefault="00A37187"/>
    <w:p w14:paraId="10414FCF" w14:textId="750DF475" w:rsidR="00A37187" w:rsidRDefault="00387DA9">
      <w:r>
        <w:t>All screens share a common layout: a top navigation bar, a left sidebar for page navigation, and a main content area.</w:t>
      </w:r>
    </w:p>
    <w:p w14:paraId="349F80BB" w14:textId="77777777" w:rsidR="00A37187" w:rsidRDefault="00387DA9">
      <w:r>
        <w:br w:type="page"/>
      </w:r>
    </w:p>
    <w:p w14:paraId="661A592D" w14:textId="77777777" w:rsidR="00A37187" w:rsidRDefault="00387DA9">
      <w:pPr>
        <w:pStyle w:val="Heading1"/>
      </w:pPr>
      <w:r>
        <w:lastRenderedPageBreak/>
        <w:t>2. Preliminary Design</w:t>
      </w:r>
    </w:p>
    <w:p w14:paraId="1BDC0BFC" w14:textId="77777777" w:rsidR="00A37187" w:rsidRDefault="00387DA9">
      <w:pPr>
        <w:pStyle w:val="Heading2"/>
      </w:pPr>
      <w:r>
        <w:t>2.1 Global Layout and Navigation</w:t>
      </w:r>
    </w:p>
    <w:p w14:paraId="63C486F4" w14:textId="61FC9957" w:rsidR="00A37187" w:rsidRDefault="00387DA9">
      <w:r>
        <w:t>Every screen</w:t>
      </w:r>
      <w:r w:rsidR="006564B7">
        <w:t xml:space="preserve"> will follow a </w:t>
      </w:r>
      <w:r>
        <w:t>consistent three-zone layout: a top bar</w:t>
      </w:r>
      <w:r w:rsidR="00C74CBB">
        <w:t>,</w:t>
      </w:r>
      <w:r>
        <w:t xml:space="preserve"> a left sidebar with navigation buttons and a main content area that changes per page. The active sidebar item is highlighted in blue</w:t>
      </w:r>
      <w:r w:rsidR="006564B7">
        <w:t>.</w:t>
      </w:r>
      <w:r>
        <w:t xml:space="preserve"> </w:t>
      </w:r>
      <w:r w:rsidR="006564B7">
        <w:t>I</w:t>
      </w:r>
      <w:r>
        <w:t>nactive items use a white background. Breadcrumbs appear in the top bar on detail pages to help users track their current location.</w:t>
      </w:r>
    </w:p>
    <w:p w14:paraId="3D89078B" w14:textId="77777777" w:rsidR="00A37187" w:rsidRDefault="00A37187"/>
    <w:p w14:paraId="4B5711BD" w14:textId="36F87307" w:rsidR="00A37187" w:rsidRDefault="00387DA9" w:rsidP="006564B7">
      <w:pPr>
        <w:jc w:val="center"/>
      </w:pPr>
      <w:r>
        <w:rPr>
          <w:noProof/>
        </w:rPr>
        <w:drawing>
          <wp:inline distT="0" distB="0" distL="0" distR="0" wp14:anchorId="7249D6CA" wp14:editId="15C1F1AC">
            <wp:extent cx="5669280" cy="3056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Navigation-Structure.png"/>
                    <pic:cNvPicPr/>
                  </pic:nvPicPr>
                  <pic:blipFill>
                    <a:blip r:embed="rId6"/>
                    <a:stretch>
                      <a:fillRect/>
                    </a:stretch>
                  </pic:blipFill>
                  <pic:spPr>
                    <a:xfrm>
                      <a:off x="0" y="0"/>
                      <a:ext cx="5669280" cy="3056687"/>
                    </a:xfrm>
                    <a:prstGeom prst="rect">
                      <a:avLst/>
                    </a:prstGeom>
                  </pic:spPr>
                </pic:pic>
              </a:graphicData>
            </a:graphic>
          </wp:inline>
        </w:drawing>
      </w:r>
    </w:p>
    <w:p w14:paraId="66505E84" w14:textId="77777777" w:rsidR="00A37187" w:rsidRDefault="00387DA9">
      <w:r>
        <w:br w:type="page"/>
      </w:r>
    </w:p>
    <w:p w14:paraId="3446EC82" w14:textId="77777777" w:rsidR="00A37187" w:rsidRDefault="00387DA9">
      <w:pPr>
        <w:pStyle w:val="Heading2"/>
      </w:pPr>
      <w:r>
        <w:lastRenderedPageBreak/>
        <w:t>2.2 Use Case 1 — View Dashboard</w:t>
      </w:r>
    </w:p>
    <w:p w14:paraId="1FEC090D" w14:textId="77777777" w:rsidR="00A37187" w:rsidRDefault="00387DA9">
      <w:r>
        <w:t>The Main Dashboard is the default landing page after login. It gives the IT Administrator a real-time overview of all pending, in-progress, completed, and failed lifecycle tasks, together with summary statistics on the right panel.</w:t>
      </w:r>
    </w:p>
    <w:p w14:paraId="3D23F8B0" w14:textId="77777777" w:rsidR="00A37187" w:rsidRDefault="00A37187"/>
    <w:p w14:paraId="28083DEC" w14:textId="77777777" w:rsidR="00A37187" w:rsidRDefault="00387DA9">
      <w:pPr>
        <w:jc w:val="center"/>
      </w:pPr>
      <w:r>
        <w:rPr>
          <w:noProof/>
        </w:rPr>
        <w:drawing>
          <wp:inline distT="0" distB="0" distL="0" distR="0" wp14:anchorId="4C610636" wp14:editId="41381E55">
            <wp:extent cx="5669280" cy="39921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Main-Dashboard.png"/>
                    <pic:cNvPicPr/>
                  </pic:nvPicPr>
                  <pic:blipFill>
                    <a:blip r:embed="rId7"/>
                    <a:stretch>
                      <a:fillRect/>
                    </a:stretch>
                  </pic:blipFill>
                  <pic:spPr>
                    <a:xfrm>
                      <a:off x="0" y="0"/>
                      <a:ext cx="5669280" cy="3992118"/>
                    </a:xfrm>
                    <a:prstGeom prst="rect">
                      <a:avLst/>
                    </a:prstGeom>
                  </pic:spPr>
                </pic:pic>
              </a:graphicData>
            </a:graphic>
          </wp:inline>
        </w:drawing>
      </w:r>
    </w:p>
    <w:p w14:paraId="28521019" w14:textId="77777777" w:rsidR="00A37187" w:rsidRDefault="00A37187"/>
    <w:p w14:paraId="6F4046C0" w14:textId="77777777" w:rsidR="00A37187" w:rsidRDefault="00387DA9">
      <w:r>
        <w:t>Input Controls and Buttons:</w:t>
      </w:r>
    </w:p>
    <w:tbl>
      <w:tblPr>
        <w:tblStyle w:val="TableGrid"/>
        <w:tblW w:w="0" w:type="auto"/>
        <w:tblLook w:val="04A0" w:firstRow="1" w:lastRow="0" w:firstColumn="1" w:lastColumn="0" w:noHBand="0" w:noVBand="1"/>
      </w:tblPr>
      <w:tblGrid>
        <w:gridCol w:w="1799"/>
        <w:gridCol w:w="1771"/>
        <w:gridCol w:w="2175"/>
        <w:gridCol w:w="3111"/>
      </w:tblGrid>
      <w:tr w:rsidR="00A37187" w14:paraId="75E3DAA1" w14:textId="77777777">
        <w:tc>
          <w:tcPr>
            <w:tcW w:w="1872" w:type="dxa"/>
            <w:shd w:val="clear" w:color="auto" w:fill="2E74B5"/>
          </w:tcPr>
          <w:p w14:paraId="0FE73262" w14:textId="77777777" w:rsidR="00A37187" w:rsidRDefault="00387DA9">
            <w:r>
              <w:rPr>
                <w:b/>
                <w:color w:val="FFFFFF"/>
                <w:sz w:val="20"/>
              </w:rPr>
              <w:t>Control</w:t>
            </w:r>
          </w:p>
        </w:tc>
        <w:tc>
          <w:tcPr>
            <w:tcW w:w="1872" w:type="dxa"/>
            <w:shd w:val="clear" w:color="auto" w:fill="2E74B5"/>
          </w:tcPr>
          <w:p w14:paraId="33848C2E" w14:textId="77777777" w:rsidR="00A37187" w:rsidRDefault="00387DA9">
            <w:r>
              <w:rPr>
                <w:b/>
                <w:color w:val="FFFFFF"/>
                <w:sz w:val="20"/>
              </w:rPr>
              <w:t>Type</w:t>
            </w:r>
          </w:p>
        </w:tc>
        <w:tc>
          <w:tcPr>
            <w:tcW w:w="2304" w:type="dxa"/>
            <w:shd w:val="clear" w:color="auto" w:fill="2E74B5"/>
          </w:tcPr>
          <w:p w14:paraId="7F028B7C" w14:textId="77777777" w:rsidR="00A37187" w:rsidRDefault="00387DA9">
            <w:r>
              <w:rPr>
                <w:b/>
                <w:color w:val="FFFFFF"/>
                <w:sz w:val="20"/>
              </w:rPr>
              <w:t>Location</w:t>
            </w:r>
          </w:p>
        </w:tc>
        <w:tc>
          <w:tcPr>
            <w:tcW w:w="3312" w:type="dxa"/>
            <w:shd w:val="clear" w:color="auto" w:fill="2E74B5"/>
          </w:tcPr>
          <w:p w14:paraId="1FAE1EE4" w14:textId="77777777" w:rsidR="00A37187" w:rsidRDefault="00387DA9">
            <w:r>
              <w:rPr>
                <w:b/>
                <w:color w:val="FFFFFF"/>
                <w:sz w:val="20"/>
              </w:rPr>
              <w:t>Action</w:t>
            </w:r>
          </w:p>
        </w:tc>
      </w:tr>
      <w:tr w:rsidR="00A37187" w14:paraId="476FDB56" w14:textId="77777777">
        <w:tc>
          <w:tcPr>
            <w:tcW w:w="1872" w:type="dxa"/>
          </w:tcPr>
          <w:p w14:paraId="41474F78" w14:textId="77777777" w:rsidR="00A37187" w:rsidRDefault="00387DA9">
            <w:r>
              <w:rPr>
                <w:sz w:val="20"/>
              </w:rPr>
              <w:t>Pending Tasks</w:t>
            </w:r>
          </w:p>
        </w:tc>
        <w:tc>
          <w:tcPr>
            <w:tcW w:w="1872" w:type="dxa"/>
          </w:tcPr>
          <w:p w14:paraId="67C08788" w14:textId="77777777" w:rsidR="00A37187" w:rsidRDefault="00387DA9">
            <w:r>
              <w:rPr>
                <w:sz w:val="20"/>
              </w:rPr>
              <w:t>Tab</w:t>
            </w:r>
          </w:p>
        </w:tc>
        <w:tc>
          <w:tcPr>
            <w:tcW w:w="2304" w:type="dxa"/>
          </w:tcPr>
          <w:p w14:paraId="601C5D8C" w14:textId="77777777" w:rsidR="00A37187" w:rsidRDefault="00387DA9">
            <w:r>
              <w:rPr>
                <w:sz w:val="20"/>
              </w:rPr>
              <w:t>Main content, top</w:t>
            </w:r>
          </w:p>
        </w:tc>
        <w:tc>
          <w:tcPr>
            <w:tcW w:w="3312" w:type="dxa"/>
          </w:tcPr>
          <w:p w14:paraId="3B3DA857" w14:textId="77777777" w:rsidR="00A37187" w:rsidRDefault="00387DA9">
            <w:r>
              <w:rPr>
                <w:sz w:val="20"/>
              </w:rPr>
              <w:t>Filters the task list to pending tasks only</w:t>
            </w:r>
          </w:p>
        </w:tc>
      </w:tr>
      <w:tr w:rsidR="00A37187" w14:paraId="5C7A74A8" w14:textId="77777777">
        <w:tc>
          <w:tcPr>
            <w:tcW w:w="1872" w:type="dxa"/>
            <w:shd w:val="clear" w:color="auto" w:fill="DEEAF1"/>
          </w:tcPr>
          <w:p w14:paraId="293E41E5" w14:textId="77777777" w:rsidR="00A37187" w:rsidRDefault="00387DA9">
            <w:r>
              <w:rPr>
                <w:sz w:val="20"/>
              </w:rPr>
              <w:t>In Progress</w:t>
            </w:r>
          </w:p>
        </w:tc>
        <w:tc>
          <w:tcPr>
            <w:tcW w:w="1872" w:type="dxa"/>
            <w:shd w:val="clear" w:color="auto" w:fill="DEEAF1"/>
          </w:tcPr>
          <w:p w14:paraId="5472A4E3" w14:textId="77777777" w:rsidR="00A37187" w:rsidRDefault="00387DA9">
            <w:r>
              <w:rPr>
                <w:sz w:val="20"/>
              </w:rPr>
              <w:t>Tab</w:t>
            </w:r>
          </w:p>
        </w:tc>
        <w:tc>
          <w:tcPr>
            <w:tcW w:w="2304" w:type="dxa"/>
            <w:shd w:val="clear" w:color="auto" w:fill="DEEAF1"/>
          </w:tcPr>
          <w:p w14:paraId="4D2C893B" w14:textId="77777777" w:rsidR="00A37187" w:rsidRDefault="00387DA9">
            <w:r>
              <w:rPr>
                <w:sz w:val="20"/>
              </w:rPr>
              <w:t>Main content, top</w:t>
            </w:r>
          </w:p>
        </w:tc>
        <w:tc>
          <w:tcPr>
            <w:tcW w:w="3312" w:type="dxa"/>
            <w:shd w:val="clear" w:color="auto" w:fill="DEEAF1"/>
          </w:tcPr>
          <w:p w14:paraId="4099846F" w14:textId="3A3CE115" w:rsidR="00A37187" w:rsidRDefault="00387DA9">
            <w:r>
              <w:rPr>
                <w:sz w:val="20"/>
              </w:rPr>
              <w:t xml:space="preserve">Filters the task list </w:t>
            </w:r>
            <w:proofErr w:type="gramStart"/>
            <w:r>
              <w:rPr>
                <w:sz w:val="20"/>
              </w:rPr>
              <w:t>to in</w:t>
            </w:r>
            <w:proofErr w:type="gramEnd"/>
            <w:r w:rsidR="006564B7">
              <w:rPr>
                <w:sz w:val="20"/>
              </w:rPr>
              <w:t xml:space="preserve"> </w:t>
            </w:r>
            <w:r>
              <w:rPr>
                <w:sz w:val="20"/>
              </w:rPr>
              <w:t>progress tasks</w:t>
            </w:r>
          </w:p>
        </w:tc>
      </w:tr>
      <w:tr w:rsidR="00A37187" w14:paraId="43985259" w14:textId="77777777">
        <w:tc>
          <w:tcPr>
            <w:tcW w:w="1872" w:type="dxa"/>
          </w:tcPr>
          <w:p w14:paraId="60DA452B" w14:textId="77777777" w:rsidR="00A37187" w:rsidRDefault="00387DA9">
            <w:r>
              <w:rPr>
                <w:sz w:val="20"/>
              </w:rPr>
              <w:t>Completed / Failed</w:t>
            </w:r>
          </w:p>
        </w:tc>
        <w:tc>
          <w:tcPr>
            <w:tcW w:w="1872" w:type="dxa"/>
          </w:tcPr>
          <w:p w14:paraId="309C714B" w14:textId="77777777" w:rsidR="00A37187" w:rsidRDefault="00387DA9">
            <w:r>
              <w:rPr>
                <w:sz w:val="20"/>
              </w:rPr>
              <w:t>Tab</w:t>
            </w:r>
          </w:p>
        </w:tc>
        <w:tc>
          <w:tcPr>
            <w:tcW w:w="2304" w:type="dxa"/>
          </w:tcPr>
          <w:p w14:paraId="7CB30895" w14:textId="77777777" w:rsidR="00A37187" w:rsidRDefault="00387DA9">
            <w:r>
              <w:rPr>
                <w:sz w:val="20"/>
              </w:rPr>
              <w:t>Main content, top</w:t>
            </w:r>
          </w:p>
        </w:tc>
        <w:tc>
          <w:tcPr>
            <w:tcW w:w="3312" w:type="dxa"/>
          </w:tcPr>
          <w:p w14:paraId="7B5D4120" w14:textId="77777777" w:rsidR="00A37187" w:rsidRDefault="00387DA9">
            <w:r>
              <w:rPr>
                <w:sz w:val="20"/>
              </w:rPr>
              <w:t>Filters the task list to completed or failed tasks</w:t>
            </w:r>
          </w:p>
        </w:tc>
      </w:tr>
      <w:tr w:rsidR="00A37187" w14:paraId="215320B6" w14:textId="77777777">
        <w:tc>
          <w:tcPr>
            <w:tcW w:w="1872" w:type="dxa"/>
            <w:shd w:val="clear" w:color="auto" w:fill="DEEAF1"/>
          </w:tcPr>
          <w:p w14:paraId="459C058F" w14:textId="77777777" w:rsidR="00A37187" w:rsidRDefault="00387DA9">
            <w:r>
              <w:rPr>
                <w:sz w:val="20"/>
              </w:rPr>
              <w:t>View Details</w:t>
            </w:r>
          </w:p>
        </w:tc>
        <w:tc>
          <w:tcPr>
            <w:tcW w:w="1872" w:type="dxa"/>
            <w:shd w:val="clear" w:color="auto" w:fill="DEEAF1"/>
          </w:tcPr>
          <w:p w14:paraId="0D8E2801" w14:textId="77777777" w:rsidR="00A37187" w:rsidRDefault="00387DA9">
            <w:r>
              <w:rPr>
                <w:sz w:val="20"/>
              </w:rPr>
              <w:t>Button (blue)</w:t>
            </w:r>
          </w:p>
        </w:tc>
        <w:tc>
          <w:tcPr>
            <w:tcW w:w="2304" w:type="dxa"/>
            <w:shd w:val="clear" w:color="auto" w:fill="DEEAF1"/>
          </w:tcPr>
          <w:p w14:paraId="21A154CE" w14:textId="77777777" w:rsidR="00A37187" w:rsidRDefault="00387DA9">
            <w:r>
              <w:rPr>
                <w:sz w:val="20"/>
              </w:rPr>
              <w:t>Per task card</w:t>
            </w:r>
          </w:p>
        </w:tc>
        <w:tc>
          <w:tcPr>
            <w:tcW w:w="3312" w:type="dxa"/>
            <w:shd w:val="clear" w:color="auto" w:fill="DEEAF1"/>
          </w:tcPr>
          <w:p w14:paraId="453F1D48" w14:textId="537C68C4" w:rsidR="00A37187" w:rsidRDefault="00387DA9">
            <w:r>
              <w:rPr>
                <w:sz w:val="20"/>
              </w:rPr>
              <w:t>Opens the Task Detail Modal for that task</w:t>
            </w:r>
          </w:p>
        </w:tc>
      </w:tr>
      <w:tr w:rsidR="00A37187" w14:paraId="3F37046C" w14:textId="77777777">
        <w:tc>
          <w:tcPr>
            <w:tcW w:w="1872" w:type="dxa"/>
          </w:tcPr>
          <w:p w14:paraId="0D1A9985" w14:textId="77777777" w:rsidR="00A37187" w:rsidRDefault="00387DA9">
            <w:r>
              <w:rPr>
                <w:sz w:val="20"/>
              </w:rPr>
              <w:t>Approve</w:t>
            </w:r>
          </w:p>
        </w:tc>
        <w:tc>
          <w:tcPr>
            <w:tcW w:w="1872" w:type="dxa"/>
          </w:tcPr>
          <w:p w14:paraId="50804E05" w14:textId="77777777" w:rsidR="00A37187" w:rsidRDefault="00387DA9">
            <w:r>
              <w:rPr>
                <w:sz w:val="20"/>
              </w:rPr>
              <w:t>Button (green)</w:t>
            </w:r>
          </w:p>
        </w:tc>
        <w:tc>
          <w:tcPr>
            <w:tcW w:w="2304" w:type="dxa"/>
          </w:tcPr>
          <w:p w14:paraId="653DF353" w14:textId="77777777" w:rsidR="00A37187" w:rsidRDefault="00387DA9">
            <w:r>
              <w:rPr>
                <w:sz w:val="20"/>
              </w:rPr>
              <w:t>Per task card</w:t>
            </w:r>
          </w:p>
        </w:tc>
        <w:tc>
          <w:tcPr>
            <w:tcW w:w="3312" w:type="dxa"/>
          </w:tcPr>
          <w:p w14:paraId="14ACAB5E" w14:textId="77777777" w:rsidR="00A37187" w:rsidRDefault="00387DA9">
            <w:r>
              <w:rPr>
                <w:sz w:val="20"/>
              </w:rPr>
              <w:t>Immediately approves and queues the task for execution</w:t>
            </w:r>
          </w:p>
        </w:tc>
      </w:tr>
      <w:tr w:rsidR="00A37187" w14:paraId="5EF9D2F5" w14:textId="77777777">
        <w:tc>
          <w:tcPr>
            <w:tcW w:w="1872" w:type="dxa"/>
            <w:shd w:val="clear" w:color="auto" w:fill="DEEAF1"/>
          </w:tcPr>
          <w:p w14:paraId="3CB183D1" w14:textId="77777777" w:rsidR="00A37187" w:rsidRDefault="00387DA9">
            <w:r>
              <w:rPr>
                <w:sz w:val="20"/>
              </w:rPr>
              <w:t>Reject</w:t>
            </w:r>
          </w:p>
        </w:tc>
        <w:tc>
          <w:tcPr>
            <w:tcW w:w="1872" w:type="dxa"/>
            <w:shd w:val="clear" w:color="auto" w:fill="DEEAF1"/>
          </w:tcPr>
          <w:p w14:paraId="011AC7F0" w14:textId="77777777" w:rsidR="00A37187" w:rsidRDefault="00387DA9">
            <w:r>
              <w:rPr>
                <w:sz w:val="20"/>
              </w:rPr>
              <w:t>Button (red)</w:t>
            </w:r>
          </w:p>
        </w:tc>
        <w:tc>
          <w:tcPr>
            <w:tcW w:w="2304" w:type="dxa"/>
            <w:shd w:val="clear" w:color="auto" w:fill="DEEAF1"/>
          </w:tcPr>
          <w:p w14:paraId="7B7501F3" w14:textId="77777777" w:rsidR="00A37187" w:rsidRDefault="00387DA9">
            <w:r>
              <w:rPr>
                <w:sz w:val="20"/>
              </w:rPr>
              <w:t>Per task card</w:t>
            </w:r>
          </w:p>
        </w:tc>
        <w:tc>
          <w:tcPr>
            <w:tcW w:w="3312" w:type="dxa"/>
            <w:shd w:val="clear" w:color="auto" w:fill="DEEAF1"/>
          </w:tcPr>
          <w:p w14:paraId="52D8B738" w14:textId="77777777" w:rsidR="00A37187" w:rsidRDefault="00387DA9">
            <w:r>
              <w:rPr>
                <w:sz w:val="20"/>
              </w:rPr>
              <w:t>Prompts for a rejection reason and cancels the task</w:t>
            </w:r>
          </w:p>
        </w:tc>
      </w:tr>
    </w:tbl>
    <w:p w14:paraId="311EE542" w14:textId="77777777" w:rsidR="00A37187" w:rsidRDefault="00A37187"/>
    <w:p w14:paraId="094DF02B" w14:textId="3B2E02D7" w:rsidR="00A37187" w:rsidRDefault="00387DA9">
      <w:r>
        <w:lastRenderedPageBreak/>
        <w:t xml:space="preserve">Display Elements: Each task is shown as a color-coded card with an orange border for onboarding tasks and a red border for offboarding tasks. Each card shows the </w:t>
      </w:r>
      <w:proofErr w:type="gramStart"/>
      <w:r>
        <w:t>employee</w:t>
      </w:r>
      <w:proofErr w:type="gramEnd"/>
      <w:r>
        <w:t xml:space="preserve"> name, a task type badg</w:t>
      </w:r>
      <w:r w:rsidR="006564B7">
        <w:t>e</w:t>
      </w:r>
      <w:r>
        <w:t>, the employee's department, and the timestamp when the task was created. The statistics panel on the right displays three live summary cards showing the counts of Pending Tasks, Completed Today, and Failed tasks.</w:t>
      </w:r>
    </w:p>
    <w:p w14:paraId="0E035746" w14:textId="77777777" w:rsidR="00A37187" w:rsidRDefault="00A37187"/>
    <w:p w14:paraId="3137CE01" w14:textId="77777777" w:rsidR="00A37187" w:rsidRDefault="00387DA9">
      <w:r>
        <w:t>Navigation: After logging in, users are automatically directed to the Dashboard. Clicking any of the three status tabs filters the task list in place without navigating away from the page. Clicking View Details on a task card opens the Task Detail Modal as an overlay on top of the Dashboard. Clicking any item in the left sidebar navigates to the corresponding full page.</w:t>
      </w:r>
    </w:p>
    <w:p w14:paraId="44E6D155" w14:textId="77777777" w:rsidR="00A37187" w:rsidRDefault="00A37187"/>
    <w:p w14:paraId="65F982F7" w14:textId="77777777" w:rsidR="00A37187" w:rsidRDefault="00387DA9">
      <w:r>
        <w:br w:type="page"/>
      </w:r>
    </w:p>
    <w:p w14:paraId="30223CCF" w14:textId="77777777" w:rsidR="00A37187" w:rsidRDefault="00387DA9">
      <w:pPr>
        <w:pStyle w:val="Heading2"/>
      </w:pPr>
      <w:r>
        <w:lastRenderedPageBreak/>
        <w:t>2.3 Use Case 2 — Approve / Override Account Actions</w:t>
      </w:r>
    </w:p>
    <w:p w14:paraId="2C83AD70" w14:textId="77777777" w:rsidR="00A37187" w:rsidRDefault="00387DA9">
      <w:r>
        <w:t>The Task Detail Modal opens as an overlay when an administrator clicks View Details on a task card. It presents the full employee information, the list of proposed Active Directory actions, and override checkboxes before the administrator approves or rejects the task.</w:t>
      </w:r>
    </w:p>
    <w:p w14:paraId="52A16C2A" w14:textId="77777777" w:rsidR="00A37187" w:rsidRDefault="00A37187"/>
    <w:p w14:paraId="15BF763B" w14:textId="77777777" w:rsidR="00A37187" w:rsidRDefault="00387DA9">
      <w:pPr>
        <w:jc w:val="center"/>
      </w:pPr>
      <w:r>
        <w:rPr>
          <w:noProof/>
        </w:rPr>
        <w:drawing>
          <wp:inline distT="0" distB="0" distL="0" distR="0" wp14:anchorId="20F07F1E" wp14:editId="45496C61">
            <wp:extent cx="5669280" cy="44031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3-Task-Detail.png"/>
                    <pic:cNvPicPr/>
                  </pic:nvPicPr>
                  <pic:blipFill>
                    <a:blip r:embed="rId8"/>
                    <a:stretch>
                      <a:fillRect/>
                    </a:stretch>
                  </pic:blipFill>
                  <pic:spPr>
                    <a:xfrm>
                      <a:off x="0" y="0"/>
                      <a:ext cx="5669280" cy="4403141"/>
                    </a:xfrm>
                    <a:prstGeom prst="rect">
                      <a:avLst/>
                    </a:prstGeom>
                  </pic:spPr>
                </pic:pic>
              </a:graphicData>
            </a:graphic>
          </wp:inline>
        </w:drawing>
      </w:r>
    </w:p>
    <w:p w14:paraId="1BFEE3AC" w14:textId="77777777" w:rsidR="00A37187" w:rsidRDefault="00A37187"/>
    <w:p w14:paraId="1C710259" w14:textId="77777777" w:rsidR="00A37187" w:rsidRDefault="00387DA9">
      <w:r>
        <w:t>Input Controls and Buttons:</w:t>
      </w:r>
    </w:p>
    <w:tbl>
      <w:tblPr>
        <w:tblStyle w:val="TableGrid"/>
        <w:tblW w:w="0" w:type="auto"/>
        <w:tblLook w:val="04A0" w:firstRow="1" w:lastRow="0" w:firstColumn="1" w:lastColumn="0" w:noHBand="0" w:noVBand="1"/>
      </w:tblPr>
      <w:tblGrid>
        <w:gridCol w:w="1934"/>
        <w:gridCol w:w="1791"/>
        <w:gridCol w:w="2044"/>
        <w:gridCol w:w="3087"/>
      </w:tblGrid>
      <w:tr w:rsidR="00A37187" w14:paraId="7CC0530A" w14:textId="77777777">
        <w:tc>
          <w:tcPr>
            <w:tcW w:w="2016" w:type="dxa"/>
            <w:shd w:val="clear" w:color="auto" w:fill="2E74B5"/>
          </w:tcPr>
          <w:p w14:paraId="3673C109" w14:textId="77777777" w:rsidR="00A37187" w:rsidRDefault="00387DA9">
            <w:r>
              <w:rPr>
                <w:b/>
                <w:color w:val="FFFFFF"/>
                <w:sz w:val="20"/>
              </w:rPr>
              <w:t>Control</w:t>
            </w:r>
          </w:p>
        </w:tc>
        <w:tc>
          <w:tcPr>
            <w:tcW w:w="1872" w:type="dxa"/>
            <w:shd w:val="clear" w:color="auto" w:fill="2E74B5"/>
          </w:tcPr>
          <w:p w14:paraId="11C152A9" w14:textId="77777777" w:rsidR="00A37187" w:rsidRDefault="00387DA9">
            <w:r>
              <w:rPr>
                <w:b/>
                <w:color w:val="FFFFFF"/>
                <w:sz w:val="20"/>
              </w:rPr>
              <w:t>Type</w:t>
            </w:r>
          </w:p>
        </w:tc>
        <w:tc>
          <w:tcPr>
            <w:tcW w:w="2160" w:type="dxa"/>
            <w:shd w:val="clear" w:color="auto" w:fill="2E74B5"/>
          </w:tcPr>
          <w:p w14:paraId="408CCF72" w14:textId="77777777" w:rsidR="00A37187" w:rsidRDefault="00387DA9">
            <w:r>
              <w:rPr>
                <w:b/>
                <w:color w:val="FFFFFF"/>
                <w:sz w:val="20"/>
              </w:rPr>
              <w:t>Location</w:t>
            </w:r>
          </w:p>
        </w:tc>
        <w:tc>
          <w:tcPr>
            <w:tcW w:w="3312" w:type="dxa"/>
            <w:shd w:val="clear" w:color="auto" w:fill="2E74B5"/>
          </w:tcPr>
          <w:p w14:paraId="74FF2F23" w14:textId="77777777" w:rsidR="00A37187" w:rsidRDefault="00387DA9">
            <w:r>
              <w:rPr>
                <w:b/>
                <w:color w:val="FFFFFF"/>
                <w:sz w:val="20"/>
              </w:rPr>
              <w:t>Action</w:t>
            </w:r>
          </w:p>
        </w:tc>
      </w:tr>
      <w:tr w:rsidR="00A37187" w14:paraId="2D1F93DD" w14:textId="77777777">
        <w:tc>
          <w:tcPr>
            <w:tcW w:w="2016" w:type="dxa"/>
          </w:tcPr>
          <w:p w14:paraId="793E9440" w14:textId="5B532F90" w:rsidR="00A37187" w:rsidRDefault="006564B7">
            <w:r>
              <w:rPr>
                <w:sz w:val="20"/>
              </w:rPr>
              <w:t>X Close</w:t>
            </w:r>
          </w:p>
        </w:tc>
        <w:tc>
          <w:tcPr>
            <w:tcW w:w="1872" w:type="dxa"/>
          </w:tcPr>
          <w:p w14:paraId="70CA518F" w14:textId="77777777" w:rsidR="00A37187" w:rsidRDefault="00387DA9">
            <w:r>
              <w:rPr>
                <w:sz w:val="20"/>
              </w:rPr>
              <w:t>Icon button</w:t>
            </w:r>
          </w:p>
        </w:tc>
        <w:tc>
          <w:tcPr>
            <w:tcW w:w="2160" w:type="dxa"/>
          </w:tcPr>
          <w:p w14:paraId="1CA7D3F6" w14:textId="1CF2DAB9" w:rsidR="00A37187" w:rsidRDefault="006564B7">
            <w:r>
              <w:rPr>
                <w:sz w:val="20"/>
              </w:rPr>
              <w:t>Header, top-right</w:t>
            </w:r>
          </w:p>
        </w:tc>
        <w:tc>
          <w:tcPr>
            <w:tcW w:w="3312" w:type="dxa"/>
          </w:tcPr>
          <w:p w14:paraId="6D7B4554" w14:textId="77777777" w:rsidR="00A37187" w:rsidRDefault="00387DA9">
            <w:r>
              <w:rPr>
                <w:sz w:val="20"/>
              </w:rPr>
              <w:t>Closes the modal without taking any action</w:t>
            </w:r>
          </w:p>
        </w:tc>
      </w:tr>
      <w:tr w:rsidR="00A37187" w14:paraId="354BC6E1" w14:textId="77777777">
        <w:tc>
          <w:tcPr>
            <w:tcW w:w="2016" w:type="dxa"/>
            <w:shd w:val="clear" w:color="auto" w:fill="DEEAF1"/>
          </w:tcPr>
          <w:p w14:paraId="2F7851F0" w14:textId="77777777" w:rsidR="00A37187" w:rsidRDefault="00387DA9">
            <w:r>
              <w:rPr>
                <w:sz w:val="20"/>
              </w:rPr>
              <w:t>Override checkboxes</w:t>
            </w:r>
          </w:p>
        </w:tc>
        <w:tc>
          <w:tcPr>
            <w:tcW w:w="1872" w:type="dxa"/>
            <w:shd w:val="clear" w:color="auto" w:fill="DEEAF1"/>
          </w:tcPr>
          <w:p w14:paraId="35EC370F" w14:textId="77777777" w:rsidR="00A37187" w:rsidRDefault="00387DA9">
            <w:r>
              <w:rPr>
                <w:sz w:val="20"/>
              </w:rPr>
              <w:t>Checkbox</w:t>
            </w:r>
          </w:p>
        </w:tc>
        <w:tc>
          <w:tcPr>
            <w:tcW w:w="2160" w:type="dxa"/>
            <w:shd w:val="clear" w:color="auto" w:fill="DEEAF1"/>
          </w:tcPr>
          <w:p w14:paraId="4209103E" w14:textId="77777777" w:rsidR="00A37187" w:rsidRDefault="00387DA9">
            <w:r>
              <w:rPr>
                <w:sz w:val="20"/>
              </w:rPr>
              <w:t>Override section</w:t>
            </w:r>
          </w:p>
        </w:tc>
        <w:tc>
          <w:tcPr>
            <w:tcW w:w="3312" w:type="dxa"/>
            <w:shd w:val="clear" w:color="auto" w:fill="DEEAF1"/>
          </w:tcPr>
          <w:p w14:paraId="70C0F389" w14:textId="77777777" w:rsidR="00A37187" w:rsidRDefault="00387DA9">
            <w:r>
              <w:rPr>
                <w:sz w:val="20"/>
              </w:rPr>
              <w:t>Check to add or remove specific AD security groups before approval</w:t>
            </w:r>
          </w:p>
        </w:tc>
      </w:tr>
      <w:tr w:rsidR="00A37187" w14:paraId="42440AFF" w14:textId="77777777">
        <w:tc>
          <w:tcPr>
            <w:tcW w:w="2016" w:type="dxa"/>
          </w:tcPr>
          <w:p w14:paraId="3719862C" w14:textId="77777777" w:rsidR="00A37187" w:rsidRDefault="00387DA9">
            <w:r>
              <w:rPr>
                <w:sz w:val="20"/>
              </w:rPr>
              <w:t>+ More options…</w:t>
            </w:r>
          </w:p>
        </w:tc>
        <w:tc>
          <w:tcPr>
            <w:tcW w:w="1872" w:type="dxa"/>
          </w:tcPr>
          <w:p w14:paraId="693D170E" w14:textId="77777777" w:rsidR="00A37187" w:rsidRDefault="00387DA9">
            <w:r>
              <w:rPr>
                <w:sz w:val="20"/>
              </w:rPr>
              <w:t>Hyperlink</w:t>
            </w:r>
          </w:p>
        </w:tc>
        <w:tc>
          <w:tcPr>
            <w:tcW w:w="2160" w:type="dxa"/>
          </w:tcPr>
          <w:p w14:paraId="67AA6274" w14:textId="77777777" w:rsidR="00A37187" w:rsidRDefault="00387DA9">
            <w:r>
              <w:rPr>
                <w:sz w:val="20"/>
              </w:rPr>
              <w:t>Override section</w:t>
            </w:r>
          </w:p>
        </w:tc>
        <w:tc>
          <w:tcPr>
            <w:tcW w:w="3312" w:type="dxa"/>
          </w:tcPr>
          <w:p w14:paraId="0E8FEB56" w14:textId="77777777" w:rsidR="00A37187" w:rsidRDefault="00387DA9">
            <w:r>
              <w:rPr>
                <w:sz w:val="20"/>
              </w:rPr>
              <w:t>Expands the list to show all available security groups</w:t>
            </w:r>
          </w:p>
        </w:tc>
      </w:tr>
      <w:tr w:rsidR="00A37187" w14:paraId="2B3BC9C7" w14:textId="77777777">
        <w:tc>
          <w:tcPr>
            <w:tcW w:w="2016" w:type="dxa"/>
            <w:shd w:val="clear" w:color="auto" w:fill="DEEAF1"/>
          </w:tcPr>
          <w:p w14:paraId="4766C0C9" w14:textId="77777777" w:rsidR="00A37187" w:rsidRDefault="00387DA9">
            <w:r>
              <w:rPr>
                <w:sz w:val="20"/>
              </w:rPr>
              <w:t>Reject with Reason</w:t>
            </w:r>
          </w:p>
        </w:tc>
        <w:tc>
          <w:tcPr>
            <w:tcW w:w="1872" w:type="dxa"/>
            <w:shd w:val="clear" w:color="auto" w:fill="DEEAF1"/>
          </w:tcPr>
          <w:p w14:paraId="4BFECB4A" w14:textId="77777777" w:rsidR="00A37187" w:rsidRDefault="00387DA9">
            <w:r>
              <w:rPr>
                <w:sz w:val="20"/>
              </w:rPr>
              <w:t>Button (red)</w:t>
            </w:r>
          </w:p>
        </w:tc>
        <w:tc>
          <w:tcPr>
            <w:tcW w:w="2160" w:type="dxa"/>
            <w:shd w:val="clear" w:color="auto" w:fill="DEEAF1"/>
          </w:tcPr>
          <w:p w14:paraId="08C9C1C9" w14:textId="22F69CAD" w:rsidR="00A37187" w:rsidRDefault="006564B7">
            <w:r>
              <w:rPr>
                <w:sz w:val="20"/>
              </w:rPr>
              <w:t>Footer</w:t>
            </w:r>
          </w:p>
        </w:tc>
        <w:tc>
          <w:tcPr>
            <w:tcW w:w="3312" w:type="dxa"/>
            <w:shd w:val="clear" w:color="auto" w:fill="DEEAF1"/>
          </w:tcPr>
          <w:p w14:paraId="3F1BDEB6" w14:textId="77777777" w:rsidR="00A37187" w:rsidRDefault="00387DA9">
            <w:r>
              <w:rPr>
                <w:sz w:val="20"/>
              </w:rPr>
              <w:t>Opens a text prompt for a rejection reason, then cancels the task</w:t>
            </w:r>
          </w:p>
        </w:tc>
      </w:tr>
      <w:tr w:rsidR="00A37187" w14:paraId="76F7790C" w14:textId="77777777">
        <w:tc>
          <w:tcPr>
            <w:tcW w:w="2016" w:type="dxa"/>
          </w:tcPr>
          <w:p w14:paraId="2FB8B315" w14:textId="77777777" w:rsidR="00A37187" w:rsidRDefault="00387DA9">
            <w:r>
              <w:rPr>
                <w:sz w:val="20"/>
              </w:rPr>
              <w:lastRenderedPageBreak/>
              <w:t>Save for Later</w:t>
            </w:r>
          </w:p>
        </w:tc>
        <w:tc>
          <w:tcPr>
            <w:tcW w:w="1872" w:type="dxa"/>
          </w:tcPr>
          <w:p w14:paraId="5BBAF3A9" w14:textId="77777777" w:rsidR="00A37187" w:rsidRDefault="00387DA9">
            <w:r>
              <w:rPr>
                <w:sz w:val="20"/>
              </w:rPr>
              <w:t>Button (grey)</w:t>
            </w:r>
          </w:p>
        </w:tc>
        <w:tc>
          <w:tcPr>
            <w:tcW w:w="2160" w:type="dxa"/>
          </w:tcPr>
          <w:p w14:paraId="2E227BBA" w14:textId="77777777" w:rsidR="00A37187" w:rsidRDefault="00387DA9">
            <w:r>
              <w:rPr>
                <w:sz w:val="20"/>
              </w:rPr>
              <w:t>Modal footer</w:t>
            </w:r>
          </w:p>
        </w:tc>
        <w:tc>
          <w:tcPr>
            <w:tcW w:w="3312" w:type="dxa"/>
          </w:tcPr>
          <w:p w14:paraId="7BF16688" w14:textId="6C6AAD04" w:rsidR="00A37187" w:rsidRDefault="00387DA9">
            <w:r>
              <w:rPr>
                <w:sz w:val="20"/>
              </w:rPr>
              <w:t>Saves override selections without executing</w:t>
            </w:r>
            <w:r w:rsidR="006564B7">
              <w:rPr>
                <w:sz w:val="20"/>
              </w:rPr>
              <w:t>. T</w:t>
            </w:r>
            <w:r>
              <w:rPr>
                <w:sz w:val="20"/>
              </w:rPr>
              <w:t>ask remains pending</w:t>
            </w:r>
          </w:p>
        </w:tc>
      </w:tr>
      <w:tr w:rsidR="00A37187" w14:paraId="5AAEEE35" w14:textId="77777777">
        <w:tc>
          <w:tcPr>
            <w:tcW w:w="2016" w:type="dxa"/>
            <w:shd w:val="clear" w:color="auto" w:fill="DEEAF1"/>
          </w:tcPr>
          <w:p w14:paraId="0EEBB520" w14:textId="77777777" w:rsidR="00A37187" w:rsidRDefault="00387DA9">
            <w:r>
              <w:rPr>
                <w:sz w:val="20"/>
              </w:rPr>
              <w:t>Approve</w:t>
            </w:r>
          </w:p>
        </w:tc>
        <w:tc>
          <w:tcPr>
            <w:tcW w:w="1872" w:type="dxa"/>
            <w:shd w:val="clear" w:color="auto" w:fill="DEEAF1"/>
          </w:tcPr>
          <w:p w14:paraId="03905888" w14:textId="77777777" w:rsidR="00A37187" w:rsidRDefault="00387DA9">
            <w:r>
              <w:rPr>
                <w:sz w:val="20"/>
              </w:rPr>
              <w:t>Button (green)</w:t>
            </w:r>
          </w:p>
        </w:tc>
        <w:tc>
          <w:tcPr>
            <w:tcW w:w="2160" w:type="dxa"/>
            <w:shd w:val="clear" w:color="auto" w:fill="DEEAF1"/>
          </w:tcPr>
          <w:p w14:paraId="53A10CF5" w14:textId="77777777" w:rsidR="00A37187" w:rsidRDefault="00387DA9">
            <w:r>
              <w:rPr>
                <w:sz w:val="20"/>
              </w:rPr>
              <w:t>Modal footer</w:t>
            </w:r>
          </w:p>
        </w:tc>
        <w:tc>
          <w:tcPr>
            <w:tcW w:w="3312" w:type="dxa"/>
            <w:shd w:val="clear" w:color="auto" w:fill="DEEAF1"/>
          </w:tcPr>
          <w:p w14:paraId="647AEBA4" w14:textId="77777777" w:rsidR="00A37187" w:rsidRDefault="00387DA9">
            <w:r>
              <w:rPr>
                <w:sz w:val="20"/>
              </w:rPr>
              <w:t>Confirms the task with any overrides applied and queues it for execution</w:t>
            </w:r>
          </w:p>
        </w:tc>
      </w:tr>
    </w:tbl>
    <w:p w14:paraId="03F55C39" w14:textId="77777777" w:rsidR="00A37187" w:rsidRDefault="00A37187"/>
    <w:p w14:paraId="76DF9892" w14:textId="77777777" w:rsidR="00A37187" w:rsidRDefault="00387DA9">
      <w:r>
        <w:t>Display Elements: The modal header shows a blue banner with the employee name and a color-coded task type badge. The Employee Information section displays a read-only two-column grid of employee attributes including name, ID, department, job title, and start date. Proposed Actions lists each Active Directory operation to be performed, pre-populated from the role-permission mapping. The History section shows any prior lifecycle events for the same employee, which is useful for rehire scenarios.</w:t>
      </w:r>
    </w:p>
    <w:p w14:paraId="7AED1D22" w14:textId="77777777" w:rsidR="00A37187" w:rsidRDefault="00A37187"/>
    <w:p w14:paraId="7583AA8B" w14:textId="26D91617" w:rsidR="00A37187" w:rsidRDefault="00387DA9">
      <w:r>
        <w:t>Navigation: The Task Detail Modal is opened by clicking View Details on any task card on the Dashboard. Clicking Approve or Reject with Reason executes the chosen action and automatically closes the modal, returning the user to the Dashboard with the task list refreshed to reflect the change. Clicking Save for Later closes the modal without executing anything, leaving the task in a pending state. Clicking the close button dismisses the modal and returns the user to the Dashboard with no changes made.</w:t>
      </w:r>
    </w:p>
    <w:p w14:paraId="573286D0" w14:textId="77777777" w:rsidR="00A37187" w:rsidRDefault="00A37187"/>
    <w:p w14:paraId="486ABE31" w14:textId="77777777" w:rsidR="00A37187" w:rsidRDefault="00387DA9">
      <w:r>
        <w:br w:type="page"/>
      </w:r>
    </w:p>
    <w:p w14:paraId="420F3578" w14:textId="77777777" w:rsidR="00A37187" w:rsidRDefault="00387DA9">
      <w:pPr>
        <w:pStyle w:val="Heading2"/>
      </w:pPr>
      <w:r>
        <w:lastRenderedPageBreak/>
        <w:t>2.4 Use Case 3 — Configure Role-Permission Mappings</w:t>
      </w:r>
    </w:p>
    <w:p w14:paraId="5C830400" w14:textId="77777777" w:rsidR="00A37187" w:rsidRDefault="00387DA9">
      <w:r>
        <w:t>The Mapping Configuration page allows the IT Administrator to define which Active Directory security groups are assigned to employees based on their department and job role. It is accessed via the Mappings link in the left sidebar.</w:t>
      </w:r>
    </w:p>
    <w:p w14:paraId="293D51D0" w14:textId="77777777" w:rsidR="00A37187" w:rsidRDefault="00A37187"/>
    <w:p w14:paraId="30785BED" w14:textId="77777777" w:rsidR="00A37187" w:rsidRDefault="00387DA9">
      <w:pPr>
        <w:jc w:val="center"/>
      </w:pPr>
      <w:r>
        <w:rPr>
          <w:noProof/>
        </w:rPr>
        <w:drawing>
          <wp:inline distT="0" distB="0" distL="0" distR="0" wp14:anchorId="2CCF8DD8" wp14:editId="318171AF">
            <wp:extent cx="5669280" cy="39921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Mapping-Configuration.png"/>
                    <pic:cNvPicPr/>
                  </pic:nvPicPr>
                  <pic:blipFill>
                    <a:blip r:embed="rId9"/>
                    <a:stretch>
                      <a:fillRect/>
                    </a:stretch>
                  </pic:blipFill>
                  <pic:spPr>
                    <a:xfrm>
                      <a:off x="0" y="0"/>
                      <a:ext cx="5669280" cy="3992118"/>
                    </a:xfrm>
                    <a:prstGeom prst="rect">
                      <a:avLst/>
                    </a:prstGeom>
                  </pic:spPr>
                </pic:pic>
              </a:graphicData>
            </a:graphic>
          </wp:inline>
        </w:drawing>
      </w:r>
    </w:p>
    <w:p w14:paraId="7431538B" w14:textId="77777777" w:rsidR="00A37187" w:rsidRDefault="00A37187"/>
    <w:p w14:paraId="235EF2C9" w14:textId="77777777" w:rsidR="00A37187" w:rsidRDefault="00387DA9">
      <w:r>
        <w:t>Input Controls and Buttons:</w:t>
      </w:r>
    </w:p>
    <w:tbl>
      <w:tblPr>
        <w:tblStyle w:val="TableGrid"/>
        <w:tblW w:w="0" w:type="auto"/>
        <w:tblLook w:val="04A0" w:firstRow="1" w:lastRow="0" w:firstColumn="1" w:lastColumn="0" w:noHBand="0" w:noVBand="1"/>
      </w:tblPr>
      <w:tblGrid>
        <w:gridCol w:w="2064"/>
        <w:gridCol w:w="1670"/>
        <w:gridCol w:w="2286"/>
        <w:gridCol w:w="2836"/>
      </w:tblGrid>
      <w:tr w:rsidR="00A37187" w14:paraId="3C4353DB" w14:textId="77777777">
        <w:tc>
          <w:tcPr>
            <w:tcW w:w="2160" w:type="dxa"/>
            <w:shd w:val="clear" w:color="auto" w:fill="2E74B5"/>
          </w:tcPr>
          <w:p w14:paraId="0C94C318" w14:textId="77777777" w:rsidR="00A37187" w:rsidRDefault="00387DA9">
            <w:r>
              <w:rPr>
                <w:b/>
                <w:color w:val="FFFFFF"/>
                <w:sz w:val="20"/>
              </w:rPr>
              <w:t>Control</w:t>
            </w:r>
          </w:p>
        </w:tc>
        <w:tc>
          <w:tcPr>
            <w:tcW w:w="1728" w:type="dxa"/>
            <w:shd w:val="clear" w:color="auto" w:fill="2E74B5"/>
          </w:tcPr>
          <w:p w14:paraId="420D1A6E" w14:textId="77777777" w:rsidR="00A37187" w:rsidRDefault="00387DA9">
            <w:r>
              <w:rPr>
                <w:b/>
                <w:color w:val="FFFFFF"/>
                <w:sz w:val="20"/>
              </w:rPr>
              <w:t>Type</w:t>
            </w:r>
          </w:p>
        </w:tc>
        <w:tc>
          <w:tcPr>
            <w:tcW w:w="2448" w:type="dxa"/>
            <w:shd w:val="clear" w:color="auto" w:fill="2E74B5"/>
          </w:tcPr>
          <w:p w14:paraId="0BBBB5F8" w14:textId="77777777" w:rsidR="00A37187" w:rsidRDefault="00387DA9">
            <w:r>
              <w:rPr>
                <w:b/>
                <w:color w:val="FFFFFF"/>
                <w:sz w:val="20"/>
              </w:rPr>
              <w:t>Location</w:t>
            </w:r>
          </w:p>
        </w:tc>
        <w:tc>
          <w:tcPr>
            <w:tcW w:w="3024" w:type="dxa"/>
            <w:shd w:val="clear" w:color="auto" w:fill="2E74B5"/>
          </w:tcPr>
          <w:p w14:paraId="3B40B3ED" w14:textId="77777777" w:rsidR="00A37187" w:rsidRDefault="00387DA9">
            <w:r>
              <w:rPr>
                <w:b/>
                <w:color w:val="FFFFFF"/>
                <w:sz w:val="20"/>
              </w:rPr>
              <w:t>Action</w:t>
            </w:r>
          </w:p>
        </w:tc>
      </w:tr>
      <w:tr w:rsidR="00A37187" w14:paraId="24337A6B" w14:textId="77777777">
        <w:tc>
          <w:tcPr>
            <w:tcW w:w="2160" w:type="dxa"/>
          </w:tcPr>
          <w:p w14:paraId="7DF4BA58" w14:textId="77777777" w:rsidR="00A37187" w:rsidRDefault="00387DA9">
            <w:r>
              <w:rPr>
                <w:sz w:val="20"/>
              </w:rPr>
              <w:t>Search departments</w:t>
            </w:r>
          </w:p>
        </w:tc>
        <w:tc>
          <w:tcPr>
            <w:tcW w:w="1728" w:type="dxa"/>
          </w:tcPr>
          <w:p w14:paraId="309DAE3E" w14:textId="77777777" w:rsidR="00A37187" w:rsidRDefault="00387DA9">
            <w:r>
              <w:rPr>
                <w:sz w:val="20"/>
              </w:rPr>
              <w:t>Text input</w:t>
            </w:r>
          </w:p>
        </w:tc>
        <w:tc>
          <w:tcPr>
            <w:tcW w:w="2448" w:type="dxa"/>
          </w:tcPr>
          <w:p w14:paraId="2C324622" w14:textId="77777777" w:rsidR="00A37187" w:rsidRDefault="00387DA9">
            <w:r>
              <w:rPr>
                <w:sz w:val="20"/>
              </w:rPr>
              <w:t>Left panel, top</w:t>
            </w:r>
          </w:p>
        </w:tc>
        <w:tc>
          <w:tcPr>
            <w:tcW w:w="3024" w:type="dxa"/>
          </w:tcPr>
          <w:p w14:paraId="1FB95661" w14:textId="77777777" w:rsidR="00A37187" w:rsidRDefault="00387DA9">
            <w:r>
              <w:rPr>
                <w:sz w:val="20"/>
              </w:rPr>
              <w:t>Filters the department list in real time as the user types</w:t>
            </w:r>
          </w:p>
        </w:tc>
      </w:tr>
      <w:tr w:rsidR="00A37187" w14:paraId="6CEBE8DF" w14:textId="77777777">
        <w:tc>
          <w:tcPr>
            <w:tcW w:w="2160" w:type="dxa"/>
            <w:shd w:val="clear" w:color="auto" w:fill="DEEAF1"/>
          </w:tcPr>
          <w:p w14:paraId="65EC10AB" w14:textId="77777777" w:rsidR="00A37187" w:rsidRDefault="00387DA9">
            <w:r>
              <w:rPr>
                <w:sz w:val="20"/>
              </w:rPr>
              <w:t>Department list items</w:t>
            </w:r>
          </w:p>
        </w:tc>
        <w:tc>
          <w:tcPr>
            <w:tcW w:w="1728" w:type="dxa"/>
            <w:shd w:val="clear" w:color="auto" w:fill="DEEAF1"/>
          </w:tcPr>
          <w:p w14:paraId="2C4859FF" w14:textId="77777777" w:rsidR="00A37187" w:rsidRDefault="00387DA9">
            <w:r>
              <w:rPr>
                <w:sz w:val="20"/>
              </w:rPr>
              <w:t>Clickable rows</w:t>
            </w:r>
          </w:p>
        </w:tc>
        <w:tc>
          <w:tcPr>
            <w:tcW w:w="2448" w:type="dxa"/>
            <w:shd w:val="clear" w:color="auto" w:fill="DEEAF1"/>
          </w:tcPr>
          <w:p w14:paraId="6EB1585C" w14:textId="77777777" w:rsidR="00A37187" w:rsidRDefault="00387DA9">
            <w:r>
              <w:rPr>
                <w:sz w:val="20"/>
              </w:rPr>
              <w:t>Left panel</w:t>
            </w:r>
          </w:p>
        </w:tc>
        <w:tc>
          <w:tcPr>
            <w:tcW w:w="3024" w:type="dxa"/>
            <w:shd w:val="clear" w:color="auto" w:fill="DEEAF1"/>
          </w:tcPr>
          <w:p w14:paraId="2497C1A0" w14:textId="77777777" w:rsidR="00A37187" w:rsidRDefault="00387DA9">
            <w:r>
              <w:rPr>
                <w:sz w:val="20"/>
              </w:rPr>
              <w:t>Loads the selected department's group assignments in the right panel</w:t>
            </w:r>
          </w:p>
        </w:tc>
      </w:tr>
      <w:tr w:rsidR="00A37187" w14:paraId="7315D42E" w14:textId="77777777">
        <w:tc>
          <w:tcPr>
            <w:tcW w:w="2160" w:type="dxa"/>
          </w:tcPr>
          <w:p w14:paraId="3151935F" w14:textId="33FA16C6" w:rsidR="00A37187" w:rsidRDefault="00387DA9">
            <w:r>
              <w:rPr>
                <w:sz w:val="20"/>
              </w:rPr>
              <w:t xml:space="preserve"> Add Group</w:t>
            </w:r>
          </w:p>
        </w:tc>
        <w:tc>
          <w:tcPr>
            <w:tcW w:w="1728" w:type="dxa"/>
          </w:tcPr>
          <w:p w14:paraId="218F6DC5" w14:textId="77777777" w:rsidR="00A37187" w:rsidRDefault="00387DA9">
            <w:r>
              <w:rPr>
                <w:sz w:val="20"/>
              </w:rPr>
              <w:t>Button (green)</w:t>
            </w:r>
          </w:p>
        </w:tc>
        <w:tc>
          <w:tcPr>
            <w:tcW w:w="2448" w:type="dxa"/>
          </w:tcPr>
          <w:p w14:paraId="1672D245" w14:textId="77777777" w:rsidR="00A37187" w:rsidRDefault="00387DA9">
            <w:r>
              <w:rPr>
                <w:sz w:val="20"/>
              </w:rPr>
              <w:t>Right panel, top-right</w:t>
            </w:r>
          </w:p>
        </w:tc>
        <w:tc>
          <w:tcPr>
            <w:tcW w:w="3024" w:type="dxa"/>
          </w:tcPr>
          <w:p w14:paraId="4DF96148" w14:textId="77777777" w:rsidR="00A37187" w:rsidRDefault="00387DA9">
            <w:r>
              <w:rPr>
                <w:sz w:val="20"/>
              </w:rPr>
              <w:t>Opens a picker to search for and add a new security group</w:t>
            </w:r>
          </w:p>
        </w:tc>
      </w:tr>
      <w:tr w:rsidR="00A37187" w14:paraId="4D282448" w14:textId="77777777">
        <w:tc>
          <w:tcPr>
            <w:tcW w:w="2160" w:type="dxa"/>
            <w:shd w:val="clear" w:color="auto" w:fill="DEEAF1"/>
          </w:tcPr>
          <w:p w14:paraId="2779DE6D" w14:textId="132956F8" w:rsidR="00A37187" w:rsidRDefault="00387DA9">
            <w:r>
              <w:rPr>
                <w:sz w:val="20"/>
              </w:rPr>
              <w:t>(per group)</w:t>
            </w:r>
          </w:p>
        </w:tc>
        <w:tc>
          <w:tcPr>
            <w:tcW w:w="1728" w:type="dxa"/>
            <w:shd w:val="clear" w:color="auto" w:fill="DEEAF1"/>
          </w:tcPr>
          <w:p w14:paraId="0956BCDD" w14:textId="77777777" w:rsidR="00A37187" w:rsidRDefault="00387DA9">
            <w:r>
              <w:rPr>
                <w:sz w:val="20"/>
              </w:rPr>
              <w:t>Icon button</w:t>
            </w:r>
          </w:p>
        </w:tc>
        <w:tc>
          <w:tcPr>
            <w:tcW w:w="2448" w:type="dxa"/>
            <w:shd w:val="clear" w:color="auto" w:fill="DEEAF1"/>
          </w:tcPr>
          <w:p w14:paraId="5F9825C7" w14:textId="77777777" w:rsidR="00A37187" w:rsidRDefault="00387DA9">
            <w:r>
              <w:rPr>
                <w:sz w:val="20"/>
              </w:rPr>
              <w:t>Per assigned group row</w:t>
            </w:r>
          </w:p>
        </w:tc>
        <w:tc>
          <w:tcPr>
            <w:tcW w:w="3024" w:type="dxa"/>
            <w:shd w:val="clear" w:color="auto" w:fill="DEEAF1"/>
          </w:tcPr>
          <w:p w14:paraId="6AEE25AC" w14:textId="77777777" w:rsidR="00A37187" w:rsidRDefault="00387DA9">
            <w:r>
              <w:rPr>
                <w:sz w:val="20"/>
              </w:rPr>
              <w:t>Removes that security group from the department or role mapping</w:t>
            </w:r>
          </w:p>
        </w:tc>
      </w:tr>
      <w:tr w:rsidR="00A37187" w14:paraId="1EA7122D" w14:textId="77777777">
        <w:tc>
          <w:tcPr>
            <w:tcW w:w="2160" w:type="dxa"/>
          </w:tcPr>
          <w:p w14:paraId="1804AE1C" w14:textId="21B67471" w:rsidR="00A37187" w:rsidRDefault="00387DA9">
            <w:r>
              <w:rPr>
                <w:sz w:val="20"/>
              </w:rPr>
              <w:t xml:space="preserve">Role accordion rows </w:t>
            </w:r>
          </w:p>
        </w:tc>
        <w:tc>
          <w:tcPr>
            <w:tcW w:w="1728" w:type="dxa"/>
          </w:tcPr>
          <w:p w14:paraId="06981462" w14:textId="77777777" w:rsidR="00A37187" w:rsidRDefault="00387DA9">
            <w:r>
              <w:rPr>
                <w:sz w:val="20"/>
              </w:rPr>
              <w:t>Expandable row</w:t>
            </w:r>
          </w:p>
        </w:tc>
        <w:tc>
          <w:tcPr>
            <w:tcW w:w="2448" w:type="dxa"/>
          </w:tcPr>
          <w:p w14:paraId="1352AD86" w14:textId="77777777" w:rsidR="00A37187" w:rsidRDefault="00387DA9">
            <w:r>
              <w:rPr>
                <w:sz w:val="20"/>
              </w:rPr>
              <w:t>Role-Specific section</w:t>
            </w:r>
          </w:p>
        </w:tc>
        <w:tc>
          <w:tcPr>
            <w:tcW w:w="3024" w:type="dxa"/>
          </w:tcPr>
          <w:p w14:paraId="65D7B0D0" w14:textId="77777777" w:rsidR="00A37187" w:rsidRDefault="00387DA9">
            <w:r>
              <w:rPr>
                <w:sz w:val="20"/>
              </w:rPr>
              <w:t>Expands to show or configure groups assigned to a specific job role</w:t>
            </w:r>
          </w:p>
        </w:tc>
      </w:tr>
      <w:tr w:rsidR="00A37187" w14:paraId="668B256E" w14:textId="77777777">
        <w:tc>
          <w:tcPr>
            <w:tcW w:w="2160" w:type="dxa"/>
            <w:shd w:val="clear" w:color="auto" w:fill="DEEAF1"/>
          </w:tcPr>
          <w:p w14:paraId="0A71106F" w14:textId="77777777" w:rsidR="00A37187" w:rsidRDefault="00387DA9">
            <w:r>
              <w:rPr>
                <w:sz w:val="20"/>
              </w:rPr>
              <w:lastRenderedPageBreak/>
              <w:t>Save Changes</w:t>
            </w:r>
          </w:p>
        </w:tc>
        <w:tc>
          <w:tcPr>
            <w:tcW w:w="1728" w:type="dxa"/>
            <w:shd w:val="clear" w:color="auto" w:fill="DEEAF1"/>
          </w:tcPr>
          <w:p w14:paraId="2E901BC3" w14:textId="77777777" w:rsidR="00A37187" w:rsidRDefault="00387DA9">
            <w:r>
              <w:rPr>
                <w:sz w:val="20"/>
              </w:rPr>
              <w:t>Button (blue)</w:t>
            </w:r>
          </w:p>
        </w:tc>
        <w:tc>
          <w:tcPr>
            <w:tcW w:w="2448" w:type="dxa"/>
            <w:shd w:val="clear" w:color="auto" w:fill="DEEAF1"/>
          </w:tcPr>
          <w:p w14:paraId="6985CC79" w14:textId="77777777" w:rsidR="00A37187" w:rsidRDefault="00387DA9">
            <w:r>
              <w:rPr>
                <w:sz w:val="20"/>
              </w:rPr>
              <w:t>Right panel, bottom-right</w:t>
            </w:r>
          </w:p>
        </w:tc>
        <w:tc>
          <w:tcPr>
            <w:tcW w:w="3024" w:type="dxa"/>
            <w:shd w:val="clear" w:color="auto" w:fill="DEEAF1"/>
          </w:tcPr>
          <w:p w14:paraId="4D02267B" w14:textId="77777777" w:rsidR="00A37187" w:rsidRDefault="00387DA9">
            <w:r>
              <w:rPr>
                <w:sz w:val="20"/>
              </w:rPr>
              <w:t>Persists all changes made to the current department's mappings</w:t>
            </w:r>
          </w:p>
        </w:tc>
      </w:tr>
    </w:tbl>
    <w:p w14:paraId="0327EA9F" w14:textId="77777777" w:rsidR="00A37187" w:rsidRDefault="00A37187"/>
    <w:p w14:paraId="2D607A54" w14:textId="7D92AD2D" w:rsidR="00A37187" w:rsidRDefault="00387DA9">
      <w:r>
        <w:t>Display Elements: The left panel shows a scrollable list of all departments imported from OrangeHRM, with a search box at the top to filter the list. The active department is highlighted in blue. The right panel is divided into Default Groups, which are applied to all roles in the selected department, and Role</w:t>
      </w:r>
      <w:r w:rsidR="002A533B">
        <w:t xml:space="preserve"> </w:t>
      </w:r>
      <w:r>
        <w:t>Specific Groups, which are presented as expandable accordion rows organized by job title. Each assigned group row shows the group name and a red removal button. The breadcrumb in the top bar reads Settings &gt; Department Mappings to indicate the user's current location.</w:t>
      </w:r>
    </w:p>
    <w:p w14:paraId="6941B491" w14:textId="77777777" w:rsidR="00A37187" w:rsidRDefault="00A37187"/>
    <w:p w14:paraId="18B91D88" w14:textId="77777777" w:rsidR="00A37187" w:rsidRDefault="00387DA9">
      <w:r>
        <w:t>Navigation: Users navigate to the Mapping Configuration page by clicking Mappings in the left sidebar from any screen in the application. Selecting a different department in the left panel updates the right panel to show that department's assignments without navigating to a new page. Clicking Add Group or expanding a role accordion are all in-page interactions that do not cause navigation. After making changes, clicking Save Changes persists the updates and displays a success notification within the same view.</w:t>
      </w:r>
    </w:p>
    <w:p w14:paraId="10AEB1BE" w14:textId="77777777" w:rsidR="00A37187" w:rsidRDefault="00A37187"/>
    <w:p w14:paraId="18E57681" w14:textId="77777777" w:rsidR="00A37187" w:rsidRDefault="00387DA9">
      <w:r>
        <w:br w:type="page"/>
      </w:r>
    </w:p>
    <w:p w14:paraId="35FFFA59" w14:textId="77777777" w:rsidR="00A37187" w:rsidRDefault="00387DA9">
      <w:pPr>
        <w:pStyle w:val="Heading2"/>
      </w:pPr>
      <w:r>
        <w:lastRenderedPageBreak/>
        <w:t>2.5 Use Case 4 — View Audit Logs</w:t>
      </w:r>
    </w:p>
    <w:p w14:paraId="3833E6C0" w14:textId="77777777" w:rsidR="00A37187" w:rsidRDefault="00387DA9">
      <w:r>
        <w:t>The Audit Log Viewer provides a searchable, filterable, chronological record of all account lifecycle events. It is used by IT Administrators and Compliance Officers for troubleshooting and regulatory review.</w:t>
      </w:r>
    </w:p>
    <w:p w14:paraId="3A2812FD" w14:textId="77777777" w:rsidR="00A37187" w:rsidRDefault="00A37187"/>
    <w:p w14:paraId="7135DF91" w14:textId="21548D11" w:rsidR="00A37187" w:rsidRDefault="00387DA9" w:rsidP="006564B7">
      <w:pPr>
        <w:jc w:val="center"/>
      </w:pPr>
      <w:r>
        <w:rPr>
          <w:noProof/>
        </w:rPr>
        <w:drawing>
          <wp:inline distT="0" distB="0" distL="0" distR="0" wp14:anchorId="4DF314B9" wp14:editId="016EE85C">
            <wp:extent cx="5669280" cy="39921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4-Audit-Log.png"/>
                    <pic:cNvPicPr/>
                  </pic:nvPicPr>
                  <pic:blipFill>
                    <a:blip r:embed="rId10"/>
                    <a:stretch>
                      <a:fillRect/>
                    </a:stretch>
                  </pic:blipFill>
                  <pic:spPr>
                    <a:xfrm>
                      <a:off x="0" y="0"/>
                      <a:ext cx="5669280" cy="3992118"/>
                    </a:xfrm>
                    <a:prstGeom prst="rect">
                      <a:avLst/>
                    </a:prstGeom>
                  </pic:spPr>
                </pic:pic>
              </a:graphicData>
            </a:graphic>
          </wp:inline>
        </w:drawing>
      </w:r>
    </w:p>
    <w:p w14:paraId="3ACE9FFB" w14:textId="77777777" w:rsidR="00A37187" w:rsidRDefault="00387DA9">
      <w:r>
        <w:t>Input Controls and Buttons:</w:t>
      </w:r>
    </w:p>
    <w:tbl>
      <w:tblPr>
        <w:tblStyle w:val="TableGrid"/>
        <w:tblW w:w="0" w:type="auto"/>
        <w:tblLook w:val="04A0" w:firstRow="1" w:lastRow="0" w:firstColumn="1" w:lastColumn="0" w:noHBand="0" w:noVBand="1"/>
      </w:tblPr>
      <w:tblGrid>
        <w:gridCol w:w="1922"/>
        <w:gridCol w:w="1792"/>
        <w:gridCol w:w="1779"/>
        <w:gridCol w:w="3363"/>
      </w:tblGrid>
      <w:tr w:rsidR="00A37187" w14:paraId="7ABEB2A2" w14:textId="77777777">
        <w:tc>
          <w:tcPr>
            <w:tcW w:w="2016" w:type="dxa"/>
            <w:shd w:val="clear" w:color="auto" w:fill="2E74B5"/>
          </w:tcPr>
          <w:p w14:paraId="23DC4603" w14:textId="77777777" w:rsidR="00A37187" w:rsidRDefault="00387DA9">
            <w:r>
              <w:rPr>
                <w:b/>
                <w:color w:val="FFFFFF"/>
                <w:sz w:val="20"/>
              </w:rPr>
              <w:t>Control</w:t>
            </w:r>
          </w:p>
        </w:tc>
        <w:tc>
          <w:tcPr>
            <w:tcW w:w="1872" w:type="dxa"/>
            <w:shd w:val="clear" w:color="auto" w:fill="2E74B5"/>
          </w:tcPr>
          <w:p w14:paraId="5476B529" w14:textId="77777777" w:rsidR="00A37187" w:rsidRDefault="00387DA9">
            <w:r>
              <w:rPr>
                <w:b/>
                <w:color w:val="FFFFFF"/>
                <w:sz w:val="20"/>
              </w:rPr>
              <w:t>Type</w:t>
            </w:r>
          </w:p>
        </w:tc>
        <w:tc>
          <w:tcPr>
            <w:tcW w:w="1872" w:type="dxa"/>
            <w:shd w:val="clear" w:color="auto" w:fill="2E74B5"/>
          </w:tcPr>
          <w:p w14:paraId="6910B817" w14:textId="77777777" w:rsidR="00A37187" w:rsidRDefault="00387DA9">
            <w:r>
              <w:rPr>
                <w:b/>
                <w:color w:val="FFFFFF"/>
                <w:sz w:val="20"/>
              </w:rPr>
              <w:t>Location</w:t>
            </w:r>
          </w:p>
        </w:tc>
        <w:tc>
          <w:tcPr>
            <w:tcW w:w="3600" w:type="dxa"/>
            <w:shd w:val="clear" w:color="auto" w:fill="2E74B5"/>
          </w:tcPr>
          <w:p w14:paraId="41732E29" w14:textId="77777777" w:rsidR="00A37187" w:rsidRDefault="00387DA9">
            <w:r>
              <w:rPr>
                <w:b/>
                <w:color w:val="FFFFFF"/>
                <w:sz w:val="20"/>
              </w:rPr>
              <w:t>Action</w:t>
            </w:r>
          </w:p>
        </w:tc>
      </w:tr>
      <w:tr w:rsidR="00A37187" w14:paraId="3D8F5229" w14:textId="77777777">
        <w:tc>
          <w:tcPr>
            <w:tcW w:w="2016" w:type="dxa"/>
          </w:tcPr>
          <w:p w14:paraId="00D7E598" w14:textId="77777777" w:rsidR="00A37187" w:rsidRDefault="00387DA9">
            <w:r>
              <w:rPr>
                <w:sz w:val="20"/>
              </w:rPr>
              <w:t>Date Range (start)</w:t>
            </w:r>
          </w:p>
        </w:tc>
        <w:tc>
          <w:tcPr>
            <w:tcW w:w="1872" w:type="dxa"/>
          </w:tcPr>
          <w:p w14:paraId="758FABB1" w14:textId="77777777" w:rsidR="00A37187" w:rsidRDefault="00387DA9">
            <w:r>
              <w:rPr>
                <w:sz w:val="20"/>
              </w:rPr>
              <w:t>Date input</w:t>
            </w:r>
          </w:p>
        </w:tc>
        <w:tc>
          <w:tcPr>
            <w:tcW w:w="1872" w:type="dxa"/>
          </w:tcPr>
          <w:p w14:paraId="23BA9D57" w14:textId="77777777" w:rsidR="00A37187" w:rsidRDefault="00387DA9">
            <w:r>
              <w:rPr>
                <w:sz w:val="20"/>
              </w:rPr>
              <w:t>Filter bar</w:t>
            </w:r>
          </w:p>
        </w:tc>
        <w:tc>
          <w:tcPr>
            <w:tcW w:w="3600" w:type="dxa"/>
          </w:tcPr>
          <w:p w14:paraId="4932D12C" w14:textId="77777777" w:rsidR="00A37187" w:rsidRDefault="00387DA9">
            <w:r>
              <w:rPr>
                <w:sz w:val="20"/>
              </w:rPr>
              <w:t>Sets the beginning of the log search window</w:t>
            </w:r>
          </w:p>
        </w:tc>
      </w:tr>
      <w:tr w:rsidR="00A37187" w14:paraId="5FA18728" w14:textId="77777777">
        <w:tc>
          <w:tcPr>
            <w:tcW w:w="2016" w:type="dxa"/>
            <w:shd w:val="clear" w:color="auto" w:fill="DEEAF1"/>
          </w:tcPr>
          <w:p w14:paraId="3E4FCC2E" w14:textId="77777777" w:rsidR="00A37187" w:rsidRDefault="00387DA9">
            <w:r>
              <w:rPr>
                <w:sz w:val="20"/>
              </w:rPr>
              <w:t>Date Range (end)</w:t>
            </w:r>
          </w:p>
        </w:tc>
        <w:tc>
          <w:tcPr>
            <w:tcW w:w="1872" w:type="dxa"/>
            <w:shd w:val="clear" w:color="auto" w:fill="DEEAF1"/>
          </w:tcPr>
          <w:p w14:paraId="1658E006" w14:textId="77777777" w:rsidR="00A37187" w:rsidRDefault="00387DA9">
            <w:r>
              <w:rPr>
                <w:sz w:val="20"/>
              </w:rPr>
              <w:t>Date input</w:t>
            </w:r>
          </w:p>
        </w:tc>
        <w:tc>
          <w:tcPr>
            <w:tcW w:w="1872" w:type="dxa"/>
            <w:shd w:val="clear" w:color="auto" w:fill="DEEAF1"/>
          </w:tcPr>
          <w:p w14:paraId="6A96FB74" w14:textId="77777777" w:rsidR="00A37187" w:rsidRDefault="00387DA9">
            <w:r>
              <w:rPr>
                <w:sz w:val="20"/>
              </w:rPr>
              <w:t>Filter bar</w:t>
            </w:r>
          </w:p>
        </w:tc>
        <w:tc>
          <w:tcPr>
            <w:tcW w:w="3600" w:type="dxa"/>
            <w:shd w:val="clear" w:color="auto" w:fill="DEEAF1"/>
          </w:tcPr>
          <w:p w14:paraId="3D39709A" w14:textId="77777777" w:rsidR="00A37187" w:rsidRDefault="00387DA9">
            <w:r>
              <w:rPr>
                <w:sz w:val="20"/>
              </w:rPr>
              <w:t>Sets the end of the log search window</w:t>
            </w:r>
          </w:p>
        </w:tc>
      </w:tr>
      <w:tr w:rsidR="00A37187" w14:paraId="74D5B657" w14:textId="77777777">
        <w:tc>
          <w:tcPr>
            <w:tcW w:w="2016" w:type="dxa"/>
          </w:tcPr>
          <w:p w14:paraId="52CAE0BF" w14:textId="77777777" w:rsidR="00A37187" w:rsidRDefault="00387DA9">
            <w:r>
              <w:rPr>
                <w:sz w:val="20"/>
              </w:rPr>
              <w:t>Action Type</w:t>
            </w:r>
          </w:p>
        </w:tc>
        <w:tc>
          <w:tcPr>
            <w:tcW w:w="1872" w:type="dxa"/>
          </w:tcPr>
          <w:p w14:paraId="4C1CE9B6" w14:textId="77777777" w:rsidR="00A37187" w:rsidRDefault="00387DA9">
            <w:r>
              <w:rPr>
                <w:sz w:val="20"/>
              </w:rPr>
              <w:t>Dropdown</w:t>
            </w:r>
          </w:p>
        </w:tc>
        <w:tc>
          <w:tcPr>
            <w:tcW w:w="1872" w:type="dxa"/>
          </w:tcPr>
          <w:p w14:paraId="0C3EBB4B" w14:textId="77777777" w:rsidR="00A37187" w:rsidRDefault="00387DA9">
            <w:r>
              <w:rPr>
                <w:sz w:val="20"/>
              </w:rPr>
              <w:t>Filter bar</w:t>
            </w:r>
          </w:p>
        </w:tc>
        <w:tc>
          <w:tcPr>
            <w:tcW w:w="3600" w:type="dxa"/>
          </w:tcPr>
          <w:p w14:paraId="5DA3ED5B" w14:textId="77777777" w:rsidR="00A37187" w:rsidRDefault="00387DA9">
            <w:r>
              <w:rPr>
                <w:sz w:val="20"/>
              </w:rPr>
              <w:t>Filters by action: All, Account Created, Account Disabled, Group Modified</w:t>
            </w:r>
          </w:p>
        </w:tc>
      </w:tr>
      <w:tr w:rsidR="00A37187" w14:paraId="21C41DA1" w14:textId="77777777">
        <w:tc>
          <w:tcPr>
            <w:tcW w:w="2016" w:type="dxa"/>
            <w:shd w:val="clear" w:color="auto" w:fill="DEEAF1"/>
          </w:tcPr>
          <w:p w14:paraId="45C1123A" w14:textId="77777777" w:rsidR="00A37187" w:rsidRDefault="00387DA9">
            <w:r>
              <w:rPr>
                <w:sz w:val="20"/>
              </w:rPr>
              <w:t>Performed By</w:t>
            </w:r>
          </w:p>
        </w:tc>
        <w:tc>
          <w:tcPr>
            <w:tcW w:w="1872" w:type="dxa"/>
            <w:shd w:val="clear" w:color="auto" w:fill="DEEAF1"/>
          </w:tcPr>
          <w:p w14:paraId="1AE52732" w14:textId="77777777" w:rsidR="00A37187" w:rsidRDefault="00387DA9">
            <w:r>
              <w:rPr>
                <w:sz w:val="20"/>
              </w:rPr>
              <w:t>Dropdown</w:t>
            </w:r>
          </w:p>
        </w:tc>
        <w:tc>
          <w:tcPr>
            <w:tcW w:w="1872" w:type="dxa"/>
            <w:shd w:val="clear" w:color="auto" w:fill="DEEAF1"/>
          </w:tcPr>
          <w:p w14:paraId="641D60C2" w14:textId="77777777" w:rsidR="00A37187" w:rsidRDefault="00387DA9">
            <w:r>
              <w:rPr>
                <w:sz w:val="20"/>
              </w:rPr>
              <w:t>Filter bar</w:t>
            </w:r>
          </w:p>
        </w:tc>
        <w:tc>
          <w:tcPr>
            <w:tcW w:w="3600" w:type="dxa"/>
            <w:shd w:val="clear" w:color="auto" w:fill="DEEAF1"/>
          </w:tcPr>
          <w:p w14:paraId="5615EA23" w14:textId="43B49247" w:rsidR="00A37187" w:rsidRDefault="00387DA9">
            <w:r>
              <w:rPr>
                <w:sz w:val="20"/>
              </w:rPr>
              <w:t>Filters by actor: All Users, System or a specific administrator</w:t>
            </w:r>
          </w:p>
        </w:tc>
      </w:tr>
      <w:tr w:rsidR="00A37187" w14:paraId="32DA5D69" w14:textId="77777777">
        <w:tc>
          <w:tcPr>
            <w:tcW w:w="2016" w:type="dxa"/>
          </w:tcPr>
          <w:p w14:paraId="7BB165F4" w14:textId="77777777" w:rsidR="00A37187" w:rsidRDefault="00387DA9">
            <w:r>
              <w:rPr>
                <w:sz w:val="20"/>
              </w:rPr>
              <w:t>Search box</w:t>
            </w:r>
          </w:p>
        </w:tc>
        <w:tc>
          <w:tcPr>
            <w:tcW w:w="1872" w:type="dxa"/>
          </w:tcPr>
          <w:p w14:paraId="5FA131E2" w14:textId="77777777" w:rsidR="00A37187" w:rsidRDefault="00387DA9">
            <w:r>
              <w:rPr>
                <w:sz w:val="20"/>
              </w:rPr>
              <w:t>Text input</w:t>
            </w:r>
          </w:p>
        </w:tc>
        <w:tc>
          <w:tcPr>
            <w:tcW w:w="1872" w:type="dxa"/>
          </w:tcPr>
          <w:p w14:paraId="460388D6" w14:textId="77777777" w:rsidR="00A37187" w:rsidRDefault="00387DA9">
            <w:r>
              <w:rPr>
                <w:sz w:val="20"/>
              </w:rPr>
              <w:t>Filter bar</w:t>
            </w:r>
          </w:p>
        </w:tc>
        <w:tc>
          <w:tcPr>
            <w:tcW w:w="3600" w:type="dxa"/>
          </w:tcPr>
          <w:p w14:paraId="10A55C80" w14:textId="77777777" w:rsidR="00A37187" w:rsidRDefault="00387DA9">
            <w:r>
              <w:rPr>
                <w:sz w:val="20"/>
              </w:rPr>
              <w:t>Free-text search by employee name or employee ID</w:t>
            </w:r>
          </w:p>
        </w:tc>
      </w:tr>
      <w:tr w:rsidR="00A37187" w14:paraId="6D35FE11" w14:textId="77777777">
        <w:tc>
          <w:tcPr>
            <w:tcW w:w="2016" w:type="dxa"/>
            <w:shd w:val="clear" w:color="auto" w:fill="DEEAF1"/>
          </w:tcPr>
          <w:p w14:paraId="7E3E66D9" w14:textId="77777777" w:rsidR="00A37187" w:rsidRDefault="00387DA9">
            <w:r>
              <w:rPr>
                <w:sz w:val="20"/>
              </w:rPr>
              <w:t>Apply Filters</w:t>
            </w:r>
          </w:p>
        </w:tc>
        <w:tc>
          <w:tcPr>
            <w:tcW w:w="1872" w:type="dxa"/>
            <w:shd w:val="clear" w:color="auto" w:fill="DEEAF1"/>
          </w:tcPr>
          <w:p w14:paraId="3AFC8DA4" w14:textId="77777777" w:rsidR="00A37187" w:rsidRDefault="00387DA9">
            <w:r>
              <w:rPr>
                <w:sz w:val="20"/>
              </w:rPr>
              <w:t>Button (blue)</w:t>
            </w:r>
          </w:p>
        </w:tc>
        <w:tc>
          <w:tcPr>
            <w:tcW w:w="1872" w:type="dxa"/>
            <w:shd w:val="clear" w:color="auto" w:fill="DEEAF1"/>
          </w:tcPr>
          <w:p w14:paraId="05D29B55" w14:textId="77777777" w:rsidR="00A37187" w:rsidRDefault="00387DA9">
            <w:r>
              <w:rPr>
                <w:sz w:val="20"/>
              </w:rPr>
              <w:t>Filter bar, right</w:t>
            </w:r>
          </w:p>
        </w:tc>
        <w:tc>
          <w:tcPr>
            <w:tcW w:w="3600" w:type="dxa"/>
            <w:shd w:val="clear" w:color="auto" w:fill="DEEAF1"/>
          </w:tcPr>
          <w:p w14:paraId="7B9DBBAE" w14:textId="77777777" w:rsidR="00A37187" w:rsidRDefault="00387DA9">
            <w:r>
              <w:rPr>
                <w:sz w:val="20"/>
              </w:rPr>
              <w:t>Submits all filter criteria and refreshes the log table</w:t>
            </w:r>
          </w:p>
        </w:tc>
      </w:tr>
      <w:tr w:rsidR="00A37187" w14:paraId="52F00823" w14:textId="77777777">
        <w:tc>
          <w:tcPr>
            <w:tcW w:w="2016" w:type="dxa"/>
          </w:tcPr>
          <w:p w14:paraId="4B60B5C1" w14:textId="77777777" w:rsidR="00A37187" w:rsidRDefault="00387DA9">
            <w:r>
              <w:rPr>
                <w:sz w:val="20"/>
              </w:rPr>
              <w:t>Export CSV</w:t>
            </w:r>
          </w:p>
        </w:tc>
        <w:tc>
          <w:tcPr>
            <w:tcW w:w="1872" w:type="dxa"/>
          </w:tcPr>
          <w:p w14:paraId="58299663" w14:textId="5545099A" w:rsidR="00A37187" w:rsidRDefault="00387DA9">
            <w:r>
              <w:rPr>
                <w:sz w:val="20"/>
              </w:rPr>
              <w:t>Button</w:t>
            </w:r>
          </w:p>
        </w:tc>
        <w:tc>
          <w:tcPr>
            <w:tcW w:w="1872" w:type="dxa"/>
          </w:tcPr>
          <w:p w14:paraId="4E7B35AC" w14:textId="77777777" w:rsidR="00A37187" w:rsidRDefault="00387DA9">
            <w:r>
              <w:rPr>
                <w:sz w:val="20"/>
              </w:rPr>
              <w:t>Page header</w:t>
            </w:r>
          </w:p>
        </w:tc>
        <w:tc>
          <w:tcPr>
            <w:tcW w:w="3600" w:type="dxa"/>
          </w:tcPr>
          <w:p w14:paraId="67C6DBED" w14:textId="77777777" w:rsidR="00A37187" w:rsidRDefault="00387DA9">
            <w:r>
              <w:rPr>
                <w:sz w:val="20"/>
              </w:rPr>
              <w:t>Downloads the filtered log data as a CSV file</w:t>
            </w:r>
          </w:p>
        </w:tc>
      </w:tr>
      <w:tr w:rsidR="00A37187" w14:paraId="7B9E4E19" w14:textId="77777777">
        <w:tc>
          <w:tcPr>
            <w:tcW w:w="2016" w:type="dxa"/>
            <w:shd w:val="clear" w:color="auto" w:fill="DEEAF1"/>
          </w:tcPr>
          <w:p w14:paraId="5D74F5EA" w14:textId="77777777" w:rsidR="00A37187" w:rsidRDefault="00387DA9">
            <w:r>
              <w:rPr>
                <w:sz w:val="20"/>
              </w:rPr>
              <w:lastRenderedPageBreak/>
              <w:t>Export PDF</w:t>
            </w:r>
          </w:p>
        </w:tc>
        <w:tc>
          <w:tcPr>
            <w:tcW w:w="1872" w:type="dxa"/>
            <w:shd w:val="clear" w:color="auto" w:fill="DEEAF1"/>
          </w:tcPr>
          <w:p w14:paraId="6B0AEB9F" w14:textId="77777777" w:rsidR="00A37187" w:rsidRDefault="00387DA9">
            <w:r>
              <w:rPr>
                <w:sz w:val="20"/>
              </w:rPr>
              <w:t>Button (blue)</w:t>
            </w:r>
          </w:p>
        </w:tc>
        <w:tc>
          <w:tcPr>
            <w:tcW w:w="1872" w:type="dxa"/>
            <w:shd w:val="clear" w:color="auto" w:fill="DEEAF1"/>
          </w:tcPr>
          <w:p w14:paraId="1CFE15E5" w14:textId="77777777" w:rsidR="00A37187" w:rsidRDefault="00387DA9">
            <w:r>
              <w:rPr>
                <w:sz w:val="20"/>
              </w:rPr>
              <w:t>Page header</w:t>
            </w:r>
          </w:p>
        </w:tc>
        <w:tc>
          <w:tcPr>
            <w:tcW w:w="3600" w:type="dxa"/>
            <w:shd w:val="clear" w:color="auto" w:fill="DEEAF1"/>
          </w:tcPr>
          <w:p w14:paraId="5A9AB1A8" w14:textId="77777777" w:rsidR="00A37187" w:rsidRDefault="00387DA9">
            <w:r>
              <w:rPr>
                <w:sz w:val="20"/>
              </w:rPr>
              <w:t>Downloads the filtered log as a formatted PDF document</w:t>
            </w:r>
          </w:p>
        </w:tc>
      </w:tr>
      <w:tr w:rsidR="00A37187" w14:paraId="7515AB2C" w14:textId="77777777">
        <w:tc>
          <w:tcPr>
            <w:tcW w:w="2016" w:type="dxa"/>
          </w:tcPr>
          <w:p w14:paraId="03270DA5" w14:textId="548E3435" w:rsidR="00A37187" w:rsidRDefault="00387DA9">
            <w:r>
              <w:rPr>
                <w:sz w:val="20"/>
              </w:rPr>
              <w:t xml:space="preserve"> View</w:t>
            </w:r>
          </w:p>
        </w:tc>
        <w:tc>
          <w:tcPr>
            <w:tcW w:w="1872" w:type="dxa"/>
          </w:tcPr>
          <w:p w14:paraId="0C433076" w14:textId="030B7EBB" w:rsidR="00A37187" w:rsidRDefault="00387DA9">
            <w:r>
              <w:rPr>
                <w:sz w:val="20"/>
              </w:rPr>
              <w:t>Text link</w:t>
            </w:r>
          </w:p>
        </w:tc>
        <w:tc>
          <w:tcPr>
            <w:tcW w:w="1872" w:type="dxa"/>
          </w:tcPr>
          <w:p w14:paraId="08A6D738" w14:textId="77777777" w:rsidR="00A37187" w:rsidRDefault="00387DA9">
            <w:r>
              <w:rPr>
                <w:sz w:val="20"/>
              </w:rPr>
              <w:t>Table, last column</w:t>
            </w:r>
          </w:p>
        </w:tc>
        <w:tc>
          <w:tcPr>
            <w:tcW w:w="3600" w:type="dxa"/>
          </w:tcPr>
          <w:p w14:paraId="039B3A3B" w14:textId="77777777" w:rsidR="00A37187" w:rsidRDefault="00387DA9">
            <w:r>
              <w:rPr>
                <w:sz w:val="20"/>
              </w:rPr>
              <w:t>Opens a full detail view for that specific log entry</w:t>
            </w:r>
          </w:p>
        </w:tc>
      </w:tr>
      <w:tr w:rsidR="00A37187" w14:paraId="3A130827" w14:textId="77777777">
        <w:tc>
          <w:tcPr>
            <w:tcW w:w="2016" w:type="dxa"/>
            <w:shd w:val="clear" w:color="auto" w:fill="DEEAF1"/>
          </w:tcPr>
          <w:p w14:paraId="5B54A3B2" w14:textId="77777777" w:rsidR="00A37187" w:rsidRDefault="00387DA9">
            <w:r>
              <w:rPr>
                <w:sz w:val="20"/>
              </w:rPr>
              <w:t>Previous / Next</w:t>
            </w:r>
          </w:p>
        </w:tc>
        <w:tc>
          <w:tcPr>
            <w:tcW w:w="1872" w:type="dxa"/>
            <w:shd w:val="clear" w:color="auto" w:fill="DEEAF1"/>
          </w:tcPr>
          <w:p w14:paraId="5918C3CC" w14:textId="77777777" w:rsidR="00A37187" w:rsidRDefault="00387DA9">
            <w:r>
              <w:rPr>
                <w:sz w:val="20"/>
              </w:rPr>
              <w:t>Pagination buttons</w:t>
            </w:r>
          </w:p>
        </w:tc>
        <w:tc>
          <w:tcPr>
            <w:tcW w:w="1872" w:type="dxa"/>
            <w:shd w:val="clear" w:color="auto" w:fill="DEEAF1"/>
          </w:tcPr>
          <w:p w14:paraId="261C44AC" w14:textId="77777777" w:rsidR="00A37187" w:rsidRDefault="00387DA9">
            <w:r>
              <w:rPr>
                <w:sz w:val="20"/>
              </w:rPr>
              <w:t>Table footer</w:t>
            </w:r>
          </w:p>
        </w:tc>
        <w:tc>
          <w:tcPr>
            <w:tcW w:w="3600" w:type="dxa"/>
            <w:shd w:val="clear" w:color="auto" w:fill="DEEAF1"/>
          </w:tcPr>
          <w:p w14:paraId="258352FA" w14:textId="77777777" w:rsidR="00A37187" w:rsidRDefault="00387DA9">
            <w:r>
              <w:rPr>
                <w:sz w:val="20"/>
              </w:rPr>
              <w:t>Navigates between pages of results</w:t>
            </w:r>
          </w:p>
        </w:tc>
      </w:tr>
    </w:tbl>
    <w:p w14:paraId="072C9703" w14:textId="77777777" w:rsidR="00A37187" w:rsidRDefault="00A37187"/>
    <w:p w14:paraId="54AA1592" w14:textId="77777777" w:rsidR="00A37187" w:rsidRDefault="00387DA9">
      <w:r>
        <w:t>Display Elements: Failed log rows are highlighted with a light red background to draw attention. The Status column uses color-coded badges showing green for Success and red for Failed. The Performed By column shows System (Auto) for automated actions and the administrator's email address for manual actions. A pagination row at the bottom shows the total result count and the current page range.</w:t>
      </w:r>
    </w:p>
    <w:p w14:paraId="1C0A66D2" w14:textId="77777777" w:rsidR="00A37187" w:rsidRDefault="00A37187"/>
    <w:p w14:paraId="56174587" w14:textId="77777777" w:rsidR="00A37187" w:rsidRDefault="00387DA9">
      <w:r>
        <w:t>Navigation: Users navigate to the Audit Log Viewer by clicking Audit Logs in the left sidebar from any screen. The page loads automatically with a default date range covering the past seven days. Setting filter criteria and clicking Apply Filters refreshes the results table in place without leaving the page. Clicking Export CSV or Export PDF initiates a file download immediately without any page navigation. Clicking the View link on any table row opens a detailed view of that specific log entry. The pagination controls at the bottom allow the user to move through large result sets page by page.</w:t>
      </w:r>
    </w:p>
    <w:p w14:paraId="55D33192" w14:textId="77777777" w:rsidR="00A37187" w:rsidRDefault="00A37187"/>
    <w:p w14:paraId="22218C9A" w14:textId="77777777" w:rsidR="00A37187" w:rsidRDefault="00387DA9">
      <w:r>
        <w:br w:type="page"/>
      </w:r>
    </w:p>
    <w:p w14:paraId="7C1BAC42" w14:textId="77777777" w:rsidR="00A37187" w:rsidRDefault="00387DA9">
      <w:pPr>
        <w:pStyle w:val="Heading2"/>
      </w:pPr>
      <w:r>
        <w:lastRenderedPageBreak/>
        <w:t>2.6 Use Case 5 — Generate Compliance Reports</w:t>
      </w:r>
    </w:p>
    <w:p w14:paraId="4CAC68A5" w14:textId="77777777" w:rsidR="00A37187" w:rsidRDefault="00387DA9">
      <w:r>
        <w:t>The Report Generation page allows IT Administrators to configure and preview compliance, activity summary, or failed-action reports for a specified date range and optional department filter. Reports can be downloaded as PDF or CSV, or emailed directly to the administrator.</w:t>
      </w:r>
    </w:p>
    <w:p w14:paraId="0D3767C6" w14:textId="77777777" w:rsidR="00A37187" w:rsidRDefault="00A37187"/>
    <w:p w14:paraId="2194C4A3" w14:textId="77777777" w:rsidR="00A37187" w:rsidRDefault="00387DA9">
      <w:pPr>
        <w:jc w:val="center"/>
      </w:pPr>
      <w:r>
        <w:rPr>
          <w:noProof/>
        </w:rPr>
        <w:drawing>
          <wp:inline distT="0" distB="0" distL="0" distR="0" wp14:anchorId="16D4BB29" wp14:editId="7A1CCE09">
            <wp:extent cx="5669280" cy="39921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5-Report-Generation.png"/>
                    <pic:cNvPicPr/>
                  </pic:nvPicPr>
                  <pic:blipFill>
                    <a:blip r:embed="rId11"/>
                    <a:stretch>
                      <a:fillRect/>
                    </a:stretch>
                  </pic:blipFill>
                  <pic:spPr>
                    <a:xfrm>
                      <a:off x="0" y="0"/>
                      <a:ext cx="5669280" cy="3992118"/>
                    </a:xfrm>
                    <a:prstGeom prst="rect">
                      <a:avLst/>
                    </a:prstGeom>
                  </pic:spPr>
                </pic:pic>
              </a:graphicData>
            </a:graphic>
          </wp:inline>
        </w:drawing>
      </w:r>
    </w:p>
    <w:p w14:paraId="6D8066F2" w14:textId="77777777" w:rsidR="00A37187" w:rsidRDefault="00A37187"/>
    <w:p w14:paraId="71FA5004" w14:textId="77777777" w:rsidR="00A37187" w:rsidRDefault="00387DA9">
      <w:r>
        <w:t>Input Controls and Buttons:</w:t>
      </w:r>
    </w:p>
    <w:tbl>
      <w:tblPr>
        <w:tblStyle w:val="TableGrid"/>
        <w:tblW w:w="0" w:type="auto"/>
        <w:tblLook w:val="04A0" w:firstRow="1" w:lastRow="0" w:firstColumn="1" w:lastColumn="0" w:noHBand="0" w:noVBand="1"/>
      </w:tblPr>
      <w:tblGrid>
        <w:gridCol w:w="1788"/>
        <w:gridCol w:w="1664"/>
        <w:gridCol w:w="2294"/>
        <w:gridCol w:w="3110"/>
      </w:tblGrid>
      <w:tr w:rsidR="00A37187" w14:paraId="438F98B6" w14:textId="77777777">
        <w:tc>
          <w:tcPr>
            <w:tcW w:w="1872" w:type="dxa"/>
            <w:shd w:val="clear" w:color="auto" w:fill="2E74B5"/>
          </w:tcPr>
          <w:p w14:paraId="2ADC9E45" w14:textId="77777777" w:rsidR="00A37187" w:rsidRDefault="00387DA9">
            <w:r>
              <w:rPr>
                <w:b/>
                <w:color w:val="FFFFFF"/>
                <w:sz w:val="20"/>
              </w:rPr>
              <w:t>Control</w:t>
            </w:r>
          </w:p>
        </w:tc>
        <w:tc>
          <w:tcPr>
            <w:tcW w:w="1728" w:type="dxa"/>
            <w:shd w:val="clear" w:color="auto" w:fill="2E74B5"/>
          </w:tcPr>
          <w:p w14:paraId="6CB0776F" w14:textId="77777777" w:rsidR="00A37187" w:rsidRDefault="00387DA9">
            <w:r>
              <w:rPr>
                <w:b/>
                <w:color w:val="FFFFFF"/>
                <w:sz w:val="20"/>
              </w:rPr>
              <w:t>Type</w:t>
            </w:r>
          </w:p>
        </w:tc>
        <w:tc>
          <w:tcPr>
            <w:tcW w:w="2448" w:type="dxa"/>
            <w:shd w:val="clear" w:color="auto" w:fill="2E74B5"/>
          </w:tcPr>
          <w:p w14:paraId="48E2CA45" w14:textId="77777777" w:rsidR="00A37187" w:rsidRDefault="00387DA9">
            <w:r>
              <w:rPr>
                <w:b/>
                <w:color w:val="FFFFFF"/>
                <w:sz w:val="20"/>
              </w:rPr>
              <w:t>Location</w:t>
            </w:r>
          </w:p>
        </w:tc>
        <w:tc>
          <w:tcPr>
            <w:tcW w:w="3312" w:type="dxa"/>
            <w:shd w:val="clear" w:color="auto" w:fill="2E74B5"/>
          </w:tcPr>
          <w:p w14:paraId="3F76971A" w14:textId="77777777" w:rsidR="00A37187" w:rsidRDefault="00387DA9">
            <w:r>
              <w:rPr>
                <w:b/>
                <w:color w:val="FFFFFF"/>
                <w:sz w:val="20"/>
              </w:rPr>
              <w:t>Action</w:t>
            </w:r>
          </w:p>
        </w:tc>
      </w:tr>
      <w:tr w:rsidR="00A37187" w14:paraId="54D5E98D" w14:textId="77777777">
        <w:tc>
          <w:tcPr>
            <w:tcW w:w="1872" w:type="dxa"/>
          </w:tcPr>
          <w:p w14:paraId="76E256E7" w14:textId="77777777" w:rsidR="00A37187" w:rsidRDefault="00387DA9">
            <w:r>
              <w:rPr>
                <w:sz w:val="20"/>
              </w:rPr>
              <w:t>Report Type</w:t>
            </w:r>
          </w:p>
        </w:tc>
        <w:tc>
          <w:tcPr>
            <w:tcW w:w="1728" w:type="dxa"/>
          </w:tcPr>
          <w:p w14:paraId="642CE57C" w14:textId="77777777" w:rsidR="00A37187" w:rsidRDefault="00387DA9">
            <w:r>
              <w:rPr>
                <w:sz w:val="20"/>
              </w:rPr>
              <w:t>Dropdown</w:t>
            </w:r>
          </w:p>
        </w:tc>
        <w:tc>
          <w:tcPr>
            <w:tcW w:w="2448" w:type="dxa"/>
          </w:tcPr>
          <w:p w14:paraId="296CB2C5" w14:textId="77777777" w:rsidR="00A37187" w:rsidRDefault="00387DA9">
            <w:r>
              <w:rPr>
                <w:sz w:val="20"/>
              </w:rPr>
              <w:t>Config panel</w:t>
            </w:r>
          </w:p>
        </w:tc>
        <w:tc>
          <w:tcPr>
            <w:tcW w:w="3312" w:type="dxa"/>
          </w:tcPr>
          <w:p w14:paraId="4A12F88C" w14:textId="77777777" w:rsidR="00A37187" w:rsidRDefault="00387DA9">
            <w:r>
              <w:rPr>
                <w:sz w:val="20"/>
              </w:rPr>
              <w:t>Selects the report type: Compliance, Activity Summary, or Failed Actions</w:t>
            </w:r>
          </w:p>
        </w:tc>
      </w:tr>
      <w:tr w:rsidR="00A37187" w14:paraId="751E90A5" w14:textId="77777777">
        <w:tc>
          <w:tcPr>
            <w:tcW w:w="1872" w:type="dxa"/>
            <w:shd w:val="clear" w:color="auto" w:fill="DEEAF1"/>
          </w:tcPr>
          <w:p w14:paraId="2D6DA622" w14:textId="77777777" w:rsidR="00A37187" w:rsidRDefault="00387DA9">
            <w:r>
              <w:rPr>
                <w:sz w:val="20"/>
              </w:rPr>
              <w:t>Start Date</w:t>
            </w:r>
          </w:p>
        </w:tc>
        <w:tc>
          <w:tcPr>
            <w:tcW w:w="1728" w:type="dxa"/>
            <w:shd w:val="clear" w:color="auto" w:fill="DEEAF1"/>
          </w:tcPr>
          <w:p w14:paraId="628B2D02" w14:textId="77777777" w:rsidR="00A37187" w:rsidRDefault="00387DA9">
            <w:r>
              <w:rPr>
                <w:sz w:val="20"/>
              </w:rPr>
              <w:t>Date picker</w:t>
            </w:r>
          </w:p>
        </w:tc>
        <w:tc>
          <w:tcPr>
            <w:tcW w:w="2448" w:type="dxa"/>
            <w:shd w:val="clear" w:color="auto" w:fill="DEEAF1"/>
          </w:tcPr>
          <w:p w14:paraId="104A8A95" w14:textId="77777777" w:rsidR="00A37187" w:rsidRDefault="00387DA9">
            <w:r>
              <w:rPr>
                <w:sz w:val="20"/>
              </w:rPr>
              <w:t>Config panel</w:t>
            </w:r>
          </w:p>
        </w:tc>
        <w:tc>
          <w:tcPr>
            <w:tcW w:w="3312" w:type="dxa"/>
            <w:shd w:val="clear" w:color="auto" w:fill="DEEAF1"/>
          </w:tcPr>
          <w:p w14:paraId="16B33C57" w14:textId="77777777" w:rsidR="00A37187" w:rsidRDefault="00387DA9">
            <w:r>
              <w:rPr>
                <w:sz w:val="20"/>
              </w:rPr>
              <w:t>Sets the start of the report period</w:t>
            </w:r>
          </w:p>
        </w:tc>
      </w:tr>
      <w:tr w:rsidR="00A37187" w14:paraId="4C36FF33" w14:textId="77777777">
        <w:tc>
          <w:tcPr>
            <w:tcW w:w="1872" w:type="dxa"/>
          </w:tcPr>
          <w:p w14:paraId="30A00F3D" w14:textId="77777777" w:rsidR="00A37187" w:rsidRDefault="00387DA9">
            <w:r>
              <w:rPr>
                <w:sz w:val="20"/>
              </w:rPr>
              <w:t>End Date</w:t>
            </w:r>
          </w:p>
        </w:tc>
        <w:tc>
          <w:tcPr>
            <w:tcW w:w="1728" w:type="dxa"/>
          </w:tcPr>
          <w:p w14:paraId="07757666" w14:textId="77777777" w:rsidR="00A37187" w:rsidRDefault="00387DA9">
            <w:r>
              <w:rPr>
                <w:sz w:val="20"/>
              </w:rPr>
              <w:t>Date picker</w:t>
            </w:r>
          </w:p>
        </w:tc>
        <w:tc>
          <w:tcPr>
            <w:tcW w:w="2448" w:type="dxa"/>
          </w:tcPr>
          <w:p w14:paraId="404BD55C" w14:textId="77777777" w:rsidR="00A37187" w:rsidRDefault="00387DA9">
            <w:r>
              <w:rPr>
                <w:sz w:val="20"/>
              </w:rPr>
              <w:t>Config panel</w:t>
            </w:r>
          </w:p>
        </w:tc>
        <w:tc>
          <w:tcPr>
            <w:tcW w:w="3312" w:type="dxa"/>
          </w:tcPr>
          <w:p w14:paraId="38450E01" w14:textId="77777777" w:rsidR="00A37187" w:rsidRDefault="00387DA9">
            <w:r>
              <w:rPr>
                <w:sz w:val="20"/>
              </w:rPr>
              <w:t>Sets the end of the report period</w:t>
            </w:r>
          </w:p>
        </w:tc>
      </w:tr>
      <w:tr w:rsidR="00A37187" w14:paraId="35EC4AA6" w14:textId="77777777">
        <w:tc>
          <w:tcPr>
            <w:tcW w:w="1872" w:type="dxa"/>
            <w:shd w:val="clear" w:color="auto" w:fill="DEEAF1"/>
          </w:tcPr>
          <w:p w14:paraId="74E92243" w14:textId="77777777" w:rsidR="00A37187" w:rsidRDefault="00387DA9">
            <w:r>
              <w:rPr>
                <w:sz w:val="20"/>
              </w:rPr>
              <w:t>Dept. Filter</w:t>
            </w:r>
          </w:p>
        </w:tc>
        <w:tc>
          <w:tcPr>
            <w:tcW w:w="1728" w:type="dxa"/>
            <w:shd w:val="clear" w:color="auto" w:fill="DEEAF1"/>
          </w:tcPr>
          <w:p w14:paraId="2ED46345" w14:textId="77777777" w:rsidR="00A37187" w:rsidRDefault="00387DA9">
            <w:r>
              <w:rPr>
                <w:sz w:val="20"/>
              </w:rPr>
              <w:t>Dropdown</w:t>
            </w:r>
          </w:p>
        </w:tc>
        <w:tc>
          <w:tcPr>
            <w:tcW w:w="2448" w:type="dxa"/>
            <w:shd w:val="clear" w:color="auto" w:fill="DEEAF1"/>
          </w:tcPr>
          <w:p w14:paraId="24F11C85" w14:textId="77777777" w:rsidR="00A37187" w:rsidRDefault="00387DA9">
            <w:r>
              <w:rPr>
                <w:sz w:val="20"/>
              </w:rPr>
              <w:t>Config panel</w:t>
            </w:r>
          </w:p>
        </w:tc>
        <w:tc>
          <w:tcPr>
            <w:tcW w:w="3312" w:type="dxa"/>
            <w:shd w:val="clear" w:color="auto" w:fill="DEEAF1"/>
          </w:tcPr>
          <w:p w14:paraId="50DFD49C" w14:textId="77777777" w:rsidR="00A37187" w:rsidRDefault="00387DA9">
            <w:r>
              <w:rPr>
                <w:sz w:val="20"/>
              </w:rPr>
              <w:t>Filters by department; defaults to All Departments</w:t>
            </w:r>
          </w:p>
        </w:tc>
      </w:tr>
      <w:tr w:rsidR="00A37187" w14:paraId="57BA5F20" w14:textId="77777777">
        <w:tc>
          <w:tcPr>
            <w:tcW w:w="1872" w:type="dxa"/>
          </w:tcPr>
          <w:p w14:paraId="44F8A450" w14:textId="77777777" w:rsidR="00A37187" w:rsidRDefault="00387DA9">
            <w:r>
              <w:rPr>
                <w:sz w:val="20"/>
              </w:rPr>
              <w:t>Generate Preview</w:t>
            </w:r>
          </w:p>
        </w:tc>
        <w:tc>
          <w:tcPr>
            <w:tcW w:w="1728" w:type="dxa"/>
          </w:tcPr>
          <w:p w14:paraId="11C45B05" w14:textId="77777777" w:rsidR="00A37187" w:rsidRDefault="00387DA9">
            <w:r>
              <w:rPr>
                <w:sz w:val="20"/>
              </w:rPr>
              <w:t>Button (blue)</w:t>
            </w:r>
          </w:p>
        </w:tc>
        <w:tc>
          <w:tcPr>
            <w:tcW w:w="2448" w:type="dxa"/>
          </w:tcPr>
          <w:p w14:paraId="34E48D02" w14:textId="77777777" w:rsidR="00A37187" w:rsidRDefault="00387DA9">
            <w:r>
              <w:rPr>
                <w:sz w:val="20"/>
              </w:rPr>
              <w:t>Config panel, bottom</w:t>
            </w:r>
          </w:p>
        </w:tc>
        <w:tc>
          <w:tcPr>
            <w:tcW w:w="3312" w:type="dxa"/>
          </w:tcPr>
          <w:p w14:paraId="3F02566D" w14:textId="77777777" w:rsidR="00A37187" w:rsidRDefault="00387DA9">
            <w:r>
              <w:rPr>
                <w:sz w:val="20"/>
              </w:rPr>
              <w:t>Queries data and renders the report in the right-hand preview panel</w:t>
            </w:r>
          </w:p>
        </w:tc>
      </w:tr>
      <w:tr w:rsidR="00A37187" w14:paraId="4B259A90" w14:textId="77777777">
        <w:tc>
          <w:tcPr>
            <w:tcW w:w="1872" w:type="dxa"/>
            <w:shd w:val="clear" w:color="auto" w:fill="DEEAF1"/>
          </w:tcPr>
          <w:p w14:paraId="23E02C10" w14:textId="77777777" w:rsidR="00A37187" w:rsidRDefault="00387DA9">
            <w:r>
              <w:rPr>
                <w:sz w:val="20"/>
              </w:rPr>
              <w:t>Download PDF</w:t>
            </w:r>
          </w:p>
        </w:tc>
        <w:tc>
          <w:tcPr>
            <w:tcW w:w="1728" w:type="dxa"/>
            <w:shd w:val="clear" w:color="auto" w:fill="DEEAF1"/>
          </w:tcPr>
          <w:p w14:paraId="6A0728B1" w14:textId="77777777" w:rsidR="00A37187" w:rsidRDefault="00387DA9">
            <w:r>
              <w:rPr>
                <w:sz w:val="20"/>
              </w:rPr>
              <w:t>Button (red)</w:t>
            </w:r>
          </w:p>
        </w:tc>
        <w:tc>
          <w:tcPr>
            <w:tcW w:w="2448" w:type="dxa"/>
            <w:shd w:val="clear" w:color="auto" w:fill="DEEAF1"/>
          </w:tcPr>
          <w:p w14:paraId="2FB10810" w14:textId="77777777" w:rsidR="00A37187" w:rsidRDefault="00387DA9">
            <w:r>
              <w:rPr>
                <w:sz w:val="20"/>
              </w:rPr>
              <w:t>Preview panel, top-right</w:t>
            </w:r>
          </w:p>
        </w:tc>
        <w:tc>
          <w:tcPr>
            <w:tcW w:w="3312" w:type="dxa"/>
            <w:shd w:val="clear" w:color="auto" w:fill="DEEAF1"/>
          </w:tcPr>
          <w:p w14:paraId="358F07A8" w14:textId="77777777" w:rsidR="00A37187" w:rsidRDefault="00387DA9">
            <w:r>
              <w:rPr>
                <w:sz w:val="20"/>
              </w:rPr>
              <w:t>Exports the previewed report as a downloadable PDF</w:t>
            </w:r>
          </w:p>
        </w:tc>
      </w:tr>
      <w:tr w:rsidR="00A37187" w14:paraId="07727F7F" w14:textId="77777777">
        <w:tc>
          <w:tcPr>
            <w:tcW w:w="1872" w:type="dxa"/>
          </w:tcPr>
          <w:p w14:paraId="7CA75AAE" w14:textId="77777777" w:rsidR="00A37187" w:rsidRDefault="00387DA9">
            <w:r>
              <w:rPr>
                <w:sz w:val="20"/>
              </w:rPr>
              <w:lastRenderedPageBreak/>
              <w:t>Download CSV</w:t>
            </w:r>
          </w:p>
        </w:tc>
        <w:tc>
          <w:tcPr>
            <w:tcW w:w="1728" w:type="dxa"/>
          </w:tcPr>
          <w:p w14:paraId="3B4EB348" w14:textId="77777777" w:rsidR="00A37187" w:rsidRDefault="00387DA9">
            <w:r>
              <w:rPr>
                <w:sz w:val="20"/>
              </w:rPr>
              <w:t>Button (green)</w:t>
            </w:r>
          </w:p>
        </w:tc>
        <w:tc>
          <w:tcPr>
            <w:tcW w:w="2448" w:type="dxa"/>
          </w:tcPr>
          <w:p w14:paraId="5540A48D" w14:textId="77777777" w:rsidR="00A37187" w:rsidRDefault="00387DA9">
            <w:r>
              <w:rPr>
                <w:sz w:val="20"/>
              </w:rPr>
              <w:t>Preview panel, top-right</w:t>
            </w:r>
          </w:p>
        </w:tc>
        <w:tc>
          <w:tcPr>
            <w:tcW w:w="3312" w:type="dxa"/>
          </w:tcPr>
          <w:p w14:paraId="2BF5956F" w14:textId="77777777" w:rsidR="00A37187" w:rsidRDefault="00387DA9">
            <w:r>
              <w:rPr>
                <w:sz w:val="20"/>
              </w:rPr>
              <w:t>Exports the underlying report data as a CSV file</w:t>
            </w:r>
          </w:p>
        </w:tc>
      </w:tr>
      <w:tr w:rsidR="00A37187" w14:paraId="6C3ECE02" w14:textId="77777777">
        <w:tc>
          <w:tcPr>
            <w:tcW w:w="1872" w:type="dxa"/>
            <w:shd w:val="clear" w:color="auto" w:fill="DEEAF1"/>
          </w:tcPr>
          <w:p w14:paraId="4E91D924" w14:textId="77777777" w:rsidR="00A37187" w:rsidRDefault="00387DA9">
            <w:r>
              <w:rPr>
                <w:sz w:val="20"/>
              </w:rPr>
              <w:t>Email Report</w:t>
            </w:r>
          </w:p>
        </w:tc>
        <w:tc>
          <w:tcPr>
            <w:tcW w:w="1728" w:type="dxa"/>
            <w:shd w:val="clear" w:color="auto" w:fill="DEEAF1"/>
          </w:tcPr>
          <w:p w14:paraId="4C442826" w14:textId="77777777" w:rsidR="00A37187" w:rsidRDefault="00387DA9">
            <w:r>
              <w:rPr>
                <w:sz w:val="20"/>
              </w:rPr>
              <w:t>Button (purple)</w:t>
            </w:r>
          </w:p>
        </w:tc>
        <w:tc>
          <w:tcPr>
            <w:tcW w:w="2448" w:type="dxa"/>
            <w:shd w:val="clear" w:color="auto" w:fill="DEEAF1"/>
          </w:tcPr>
          <w:p w14:paraId="6DC50D1F" w14:textId="77777777" w:rsidR="00A37187" w:rsidRDefault="00387DA9">
            <w:r>
              <w:rPr>
                <w:sz w:val="20"/>
              </w:rPr>
              <w:t>Preview panel, bottom-right</w:t>
            </w:r>
          </w:p>
        </w:tc>
        <w:tc>
          <w:tcPr>
            <w:tcW w:w="3312" w:type="dxa"/>
            <w:shd w:val="clear" w:color="auto" w:fill="DEEAF1"/>
          </w:tcPr>
          <w:p w14:paraId="3B955DDD" w14:textId="77777777" w:rsidR="00A37187" w:rsidRDefault="00387DA9">
            <w:r>
              <w:rPr>
                <w:sz w:val="20"/>
              </w:rPr>
              <w:t>Sends the generated report to the logged-in user's email address</w:t>
            </w:r>
          </w:p>
        </w:tc>
      </w:tr>
    </w:tbl>
    <w:p w14:paraId="4072240E" w14:textId="77777777" w:rsidR="00A37187" w:rsidRDefault="00A37187"/>
    <w:p w14:paraId="75DDF457" w14:textId="77777777" w:rsidR="00A37187" w:rsidRDefault="00387DA9">
      <w:r>
        <w:t>Display Elements: The configuration panel on the left collects all report parameters before generation. The preview panel on the right renders a formatted report containing a header with the report title and date range, a row of summary statistic cards color-coded by outcome (green for accounts created, red for accounts disabled, blue for success rate, orange for failed actions), and a department breakdown table showing onboarding and offboarding counts per department. The Download PDF, Download CSV, and Email Report buttons in the preview panel are only active after Generate Preview has been clicked.</w:t>
      </w:r>
    </w:p>
    <w:p w14:paraId="5EF3A3D7" w14:textId="77777777" w:rsidR="00A37187" w:rsidRDefault="00A37187"/>
    <w:p w14:paraId="43E16139" w14:textId="77777777" w:rsidR="00A37187" w:rsidRDefault="00387DA9">
      <w:r>
        <w:t>Navigation: Users navigate to the Report Generation page by clicking Reports in the left sidebar. The page loads with an empty preview panel and all configuration fields set to their defaults. Selecting report parameters and clicking Generate Preview populates the preview panel on the right side of the same page without any navigation. Clicking Download PDF or Download CSV begins a file download directly from the browser without leaving the page. Clicking Email Report sends the report to the administrator's registered email address and displays a confirmation notification.</w:t>
      </w:r>
    </w:p>
    <w:p w14:paraId="385B93AF" w14:textId="77777777" w:rsidR="00A37187" w:rsidRDefault="00A37187"/>
    <w:p w14:paraId="2C3D8175" w14:textId="77777777" w:rsidR="00A37187" w:rsidRDefault="00387DA9">
      <w:r>
        <w:br w:type="page"/>
      </w:r>
    </w:p>
    <w:p w14:paraId="4E9C3A06" w14:textId="77777777" w:rsidR="00A37187" w:rsidRDefault="00387DA9">
      <w:pPr>
        <w:pStyle w:val="Heading2"/>
      </w:pPr>
      <w:r>
        <w:lastRenderedPageBreak/>
        <w:t>2.7 Use Case 6 — Search Employee Status</w:t>
      </w:r>
    </w:p>
    <w:p w14:paraId="5A6ACDD2" w14:textId="77777777" w:rsidR="00A37187" w:rsidRDefault="00387DA9">
      <w:r>
        <w:t>The Employee Search page allows any authorized user to look up employees by name, ID, or email and immediately view their current Active Directory account status. IT Administrators and HR Personnel use this for quick status checks without navigating the full task queue.</w:t>
      </w:r>
    </w:p>
    <w:p w14:paraId="4E66E2BB" w14:textId="77777777" w:rsidR="00A37187" w:rsidRDefault="00A37187"/>
    <w:p w14:paraId="5C14F9EC" w14:textId="77777777" w:rsidR="00A37187" w:rsidRDefault="00387DA9">
      <w:pPr>
        <w:jc w:val="center"/>
      </w:pPr>
      <w:r>
        <w:rPr>
          <w:noProof/>
        </w:rPr>
        <w:drawing>
          <wp:inline distT="0" distB="0" distL="0" distR="0" wp14:anchorId="3E19392D" wp14:editId="68B345FE">
            <wp:extent cx="5669280" cy="39921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6-Employee-Search.png"/>
                    <pic:cNvPicPr/>
                  </pic:nvPicPr>
                  <pic:blipFill>
                    <a:blip r:embed="rId12"/>
                    <a:stretch>
                      <a:fillRect/>
                    </a:stretch>
                  </pic:blipFill>
                  <pic:spPr>
                    <a:xfrm>
                      <a:off x="0" y="0"/>
                      <a:ext cx="5669280" cy="3992118"/>
                    </a:xfrm>
                    <a:prstGeom prst="rect">
                      <a:avLst/>
                    </a:prstGeom>
                  </pic:spPr>
                </pic:pic>
              </a:graphicData>
            </a:graphic>
          </wp:inline>
        </w:drawing>
      </w:r>
    </w:p>
    <w:p w14:paraId="33FAAB1E" w14:textId="77777777" w:rsidR="00A37187" w:rsidRDefault="00A37187"/>
    <w:p w14:paraId="32836CE0" w14:textId="77777777" w:rsidR="00A37187" w:rsidRDefault="00387DA9">
      <w:r>
        <w:t>Input Controls and Buttons:</w:t>
      </w:r>
    </w:p>
    <w:tbl>
      <w:tblPr>
        <w:tblStyle w:val="TableGrid"/>
        <w:tblW w:w="0" w:type="auto"/>
        <w:tblLook w:val="04A0" w:firstRow="1" w:lastRow="0" w:firstColumn="1" w:lastColumn="0" w:noHBand="0" w:noVBand="1"/>
      </w:tblPr>
      <w:tblGrid>
        <w:gridCol w:w="1791"/>
        <w:gridCol w:w="1791"/>
        <w:gridCol w:w="2302"/>
        <w:gridCol w:w="2972"/>
      </w:tblGrid>
      <w:tr w:rsidR="00A37187" w14:paraId="0A8AB58C" w14:textId="77777777">
        <w:tc>
          <w:tcPr>
            <w:tcW w:w="1872" w:type="dxa"/>
            <w:shd w:val="clear" w:color="auto" w:fill="2E74B5"/>
          </w:tcPr>
          <w:p w14:paraId="76F49215" w14:textId="77777777" w:rsidR="00A37187" w:rsidRDefault="00387DA9">
            <w:r>
              <w:rPr>
                <w:b/>
                <w:color w:val="FFFFFF"/>
                <w:sz w:val="20"/>
              </w:rPr>
              <w:t>Control</w:t>
            </w:r>
          </w:p>
        </w:tc>
        <w:tc>
          <w:tcPr>
            <w:tcW w:w="1872" w:type="dxa"/>
            <w:shd w:val="clear" w:color="auto" w:fill="2E74B5"/>
          </w:tcPr>
          <w:p w14:paraId="1F951F20" w14:textId="77777777" w:rsidR="00A37187" w:rsidRDefault="00387DA9">
            <w:r>
              <w:rPr>
                <w:b/>
                <w:color w:val="FFFFFF"/>
                <w:sz w:val="20"/>
              </w:rPr>
              <w:t>Type</w:t>
            </w:r>
          </w:p>
        </w:tc>
        <w:tc>
          <w:tcPr>
            <w:tcW w:w="2448" w:type="dxa"/>
            <w:shd w:val="clear" w:color="auto" w:fill="2E74B5"/>
          </w:tcPr>
          <w:p w14:paraId="36D7CCE4" w14:textId="77777777" w:rsidR="00A37187" w:rsidRDefault="00387DA9">
            <w:r>
              <w:rPr>
                <w:b/>
                <w:color w:val="FFFFFF"/>
                <w:sz w:val="20"/>
              </w:rPr>
              <w:t>Location</w:t>
            </w:r>
          </w:p>
        </w:tc>
        <w:tc>
          <w:tcPr>
            <w:tcW w:w="3168" w:type="dxa"/>
            <w:shd w:val="clear" w:color="auto" w:fill="2E74B5"/>
          </w:tcPr>
          <w:p w14:paraId="0FDC1E7F" w14:textId="77777777" w:rsidR="00A37187" w:rsidRDefault="00387DA9">
            <w:r>
              <w:rPr>
                <w:b/>
                <w:color w:val="FFFFFF"/>
                <w:sz w:val="20"/>
              </w:rPr>
              <w:t>Action</w:t>
            </w:r>
          </w:p>
        </w:tc>
      </w:tr>
      <w:tr w:rsidR="00A37187" w14:paraId="5E5A6477" w14:textId="77777777">
        <w:tc>
          <w:tcPr>
            <w:tcW w:w="1872" w:type="dxa"/>
          </w:tcPr>
          <w:p w14:paraId="0663734F" w14:textId="77777777" w:rsidR="00A37187" w:rsidRDefault="00387DA9">
            <w:r>
              <w:rPr>
                <w:sz w:val="20"/>
              </w:rPr>
              <w:t>Search box</w:t>
            </w:r>
          </w:p>
        </w:tc>
        <w:tc>
          <w:tcPr>
            <w:tcW w:w="1872" w:type="dxa"/>
          </w:tcPr>
          <w:p w14:paraId="304B6110" w14:textId="77777777" w:rsidR="00A37187" w:rsidRDefault="00387DA9">
            <w:r>
              <w:rPr>
                <w:sz w:val="20"/>
              </w:rPr>
              <w:t>Text input</w:t>
            </w:r>
          </w:p>
        </w:tc>
        <w:tc>
          <w:tcPr>
            <w:tcW w:w="2448" w:type="dxa"/>
          </w:tcPr>
          <w:p w14:paraId="56D7619A" w14:textId="77777777" w:rsidR="00A37187" w:rsidRDefault="00387DA9">
            <w:r>
              <w:rPr>
                <w:sz w:val="20"/>
              </w:rPr>
              <w:t>Search bar</w:t>
            </w:r>
          </w:p>
        </w:tc>
        <w:tc>
          <w:tcPr>
            <w:tcW w:w="3168" w:type="dxa"/>
          </w:tcPr>
          <w:p w14:paraId="1FC83307" w14:textId="77777777" w:rsidR="00A37187" w:rsidRDefault="00387DA9">
            <w:r>
              <w:rPr>
                <w:sz w:val="20"/>
              </w:rPr>
              <w:t>Accepts free text: employee name, ID number, or email address</w:t>
            </w:r>
          </w:p>
        </w:tc>
      </w:tr>
      <w:tr w:rsidR="00A37187" w14:paraId="327CF6BD" w14:textId="77777777">
        <w:tc>
          <w:tcPr>
            <w:tcW w:w="1872" w:type="dxa"/>
            <w:shd w:val="clear" w:color="auto" w:fill="DEEAF1"/>
          </w:tcPr>
          <w:p w14:paraId="4CCD09AA" w14:textId="77777777" w:rsidR="00A37187" w:rsidRDefault="00387DA9">
            <w:r>
              <w:rPr>
                <w:sz w:val="20"/>
              </w:rPr>
              <w:t>Search</w:t>
            </w:r>
          </w:p>
        </w:tc>
        <w:tc>
          <w:tcPr>
            <w:tcW w:w="1872" w:type="dxa"/>
            <w:shd w:val="clear" w:color="auto" w:fill="DEEAF1"/>
          </w:tcPr>
          <w:p w14:paraId="70F88FD4" w14:textId="77777777" w:rsidR="00A37187" w:rsidRDefault="00387DA9">
            <w:r>
              <w:rPr>
                <w:sz w:val="20"/>
              </w:rPr>
              <w:t>Button (blue)</w:t>
            </w:r>
          </w:p>
        </w:tc>
        <w:tc>
          <w:tcPr>
            <w:tcW w:w="2448" w:type="dxa"/>
            <w:shd w:val="clear" w:color="auto" w:fill="DEEAF1"/>
          </w:tcPr>
          <w:p w14:paraId="0AB2A663" w14:textId="77777777" w:rsidR="00A37187" w:rsidRDefault="00387DA9">
            <w:r>
              <w:rPr>
                <w:sz w:val="20"/>
              </w:rPr>
              <w:t>Search bar, right</w:t>
            </w:r>
          </w:p>
        </w:tc>
        <w:tc>
          <w:tcPr>
            <w:tcW w:w="3168" w:type="dxa"/>
            <w:shd w:val="clear" w:color="auto" w:fill="DEEAF1"/>
          </w:tcPr>
          <w:p w14:paraId="02A5ECE0" w14:textId="77777777" w:rsidR="00A37187" w:rsidRDefault="00387DA9">
            <w:r>
              <w:rPr>
                <w:sz w:val="20"/>
              </w:rPr>
              <w:t>Submits the query and populates the results table</w:t>
            </w:r>
          </w:p>
        </w:tc>
      </w:tr>
      <w:tr w:rsidR="00A37187" w14:paraId="0ABF321A" w14:textId="77777777">
        <w:tc>
          <w:tcPr>
            <w:tcW w:w="1872" w:type="dxa"/>
          </w:tcPr>
          <w:p w14:paraId="7F126E53" w14:textId="77777777" w:rsidR="00A37187" w:rsidRDefault="00387DA9">
            <w:r>
              <w:rPr>
                <w:sz w:val="20"/>
              </w:rPr>
              <w:t>Employee name</w:t>
            </w:r>
          </w:p>
        </w:tc>
        <w:tc>
          <w:tcPr>
            <w:tcW w:w="1872" w:type="dxa"/>
          </w:tcPr>
          <w:p w14:paraId="011F69CE" w14:textId="77777777" w:rsidR="00A37187" w:rsidRDefault="00387DA9">
            <w:r>
              <w:rPr>
                <w:sz w:val="20"/>
              </w:rPr>
              <w:t>Hyperlink</w:t>
            </w:r>
          </w:p>
        </w:tc>
        <w:tc>
          <w:tcPr>
            <w:tcW w:w="2448" w:type="dxa"/>
          </w:tcPr>
          <w:p w14:paraId="2D2ABCDC" w14:textId="77777777" w:rsidR="00A37187" w:rsidRDefault="00387DA9">
            <w:r>
              <w:rPr>
                <w:sz w:val="20"/>
              </w:rPr>
              <w:t>Results table, Name column</w:t>
            </w:r>
          </w:p>
        </w:tc>
        <w:tc>
          <w:tcPr>
            <w:tcW w:w="3168" w:type="dxa"/>
          </w:tcPr>
          <w:p w14:paraId="5B9C002A" w14:textId="77777777" w:rsidR="00A37187" w:rsidRDefault="00387DA9">
            <w:r>
              <w:rPr>
                <w:sz w:val="20"/>
              </w:rPr>
              <w:t>Opens the employee's detailed account information and history</w:t>
            </w:r>
          </w:p>
        </w:tc>
      </w:tr>
    </w:tbl>
    <w:p w14:paraId="63F1BB5A" w14:textId="77777777" w:rsidR="00A37187" w:rsidRDefault="00A37187"/>
    <w:p w14:paraId="4BAD5678" w14:textId="705AF4B3" w:rsidR="00A37187" w:rsidRDefault="00387DA9">
      <w:r>
        <w:t xml:space="preserve">Display Elements: The results table displays the following columns for each matching employee: Nam, Employee ID, Department, Email, Account Status badge, and Last Action </w:t>
      </w:r>
      <w:r>
        <w:lastRenderedPageBreak/>
        <w:t>date. Account Status badges are color-coded with green for Active, red for Disabled, and orange for Pending. Employees whose accounts have been disabled have their email address shown with a strikethrough style. A legend at the bottom of the results section explains the three status colors. A hint below the table reads: Click on an employee name to view detailed account information and history.</w:t>
      </w:r>
    </w:p>
    <w:p w14:paraId="53DB0D36" w14:textId="77777777" w:rsidR="00A37187" w:rsidRDefault="00A37187"/>
    <w:p w14:paraId="1596C5BC" w14:textId="5D20E491" w:rsidR="00A37187" w:rsidRDefault="00387DA9">
      <w:r>
        <w:t>Navigation: Users navigate to the Employee Search page by clicking Employee Lookup in the top navigation bar or through the sidebar. The page loads with an empty search box and no results displayed. After entering a search query and clicking Search or pressing Enter, the results table below the search bar populates with matching employees. Clicking an employee's name in the results table navigates to that employee's detailed account information and lifecycle history view.</w:t>
      </w:r>
    </w:p>
    <w:p w14:paraId="542C6D1A" w14:textId="77777777" w:rsidR="00A37187" w:rsidRDefault="00A37187"/>
    <w:p w14:paraId="476253F0" w14:textId="77777777" w:rsidR="00A37187" w:rsidRDefault="00387DA9">
      <w:r>
        <w:br w:type="page"/>
      </w:r>
    </w:p>
    <w:p w14:paraId="00F2D145" w14:textId="7BD4B351" w:rsidR="00A37187" w:rsidRDefault="00387DA9" w:rsidP="006564B7">
      <w:pPr>
        <w:pStyle w:val="Heading1"/>
      </w:pPr>
      <w:r>
        <w:lastRenderedPageBreak/>
        <w:t>3. User Effort Estimation</w:t>
      </w:r>
    </w:p>
    <w:p w14:paraId="7E52F5E4" w14:textId="77777777" w:rsidR="00A37187" w:rsidRDefault="00387DA9">
      <w:r>
        <w:t>Assumptions:</w:t>
      </w:r>
    </w:p>
    <w:p w14:paraId="4FB02403" w14:textId="77777777" w:rsidR="00A37187" w:rsidRDefault="00387DA9">
      <w:pPr>
        <w:pStyle w:val="ListBullet"/>
      </w:pPr>
      <w:r>
        <w:t>The user is already logged in and on the Dashboard.</w:t>
      </w:r>
    </w:p>
    <w:p w14:paraId="336279F5" w14:textId="77777777" w:rsidR="00A37187" w:rsidRDefault="00387DA9">
      <w:pPr>
        <w:pStyle w:val="ListBullet"/>
      </w:pPr>
      <w:r>
        <w:t>A date picker selection costs 2 clicks (open field, select day). Standard cases assume no month navigation is required.</w:t>
      </w:r>
    </w:p>
    <w:p w14:paraId="63ED70F0" w14:textId="77777777" w:rsidR="00A37187" w:rsidRDefault="00387DA9">
      <w:pPr>
        <w:pStyle w:val="ListBullet"/>
      </w:pPr>
      <w:r>
        <w:t>A dropdown selection costs 2 clicks (open dropdown + select option).</w:t>
      </w:r>
    </w:p>
    <w:p w14:paraId="27128539" w14:textId="77777777" w:rsidR="00A37187" w:rsidRDefault="00387DA9">
      <w:pPr>
        <w:pStyle w:val="ListBullet"/>
      </w:pPr>
      <w:r>
        <w:t>Pressing Enter to submit a form counts as 1 keystroke, not a click.</w:t>
      </w:r>
    </w:p>
    <w:p w14:paraId="0C8DB3FA" w14:textId="77777777" w:rsidR="00A37187" w:rsidRDefault="00A37187"/>
    <w:p w14:paraId="333E3040" w14:textId="77777777" w:rsidR="00A37187" w:rsidRDefault="00387DA9">
      <w:pPr>
        <w:pStyle w:val="Heading2"/>
      </w:pPr>
      <w:r>
        <w:t>Scenario A — Quick-Approve a Pending Onboarding Task</w:t>
      </w:r>
    </w:p>
    <w:p w14:paraId="73CDC417" w14:textId="77777777" w:rsidR="00A37187" w:rsidRDefault="00387DA9">
      <w:r>
        <w:t>Actor: IT Administrator. Goal: Approve a pending onboarding task directly from the Dashboard without modifying any groups.</w:t>
      </w:r>
    </w:p>
    <w:tbl>
      <w:tblPr>
        <w:tblStyle w:val="TableGrid"/>
        <w:tblW w:w="0" w:type="auto"/>
        <w:tblLook w:val="04A0" w:firstRow="1" w:lastRow="0" w:firstColumn="1" w:lastColumn="0" w:noHBand="0" w:noVBand="1"/>
      </w:tblPr>
      <w:tblGrid>
        <w:gridCol w:w="661"/>
        <w:gridCol w:w="5923"/>
        <w:gridCol w:w="981"/>
        <w:gridCol w:w="1291"/>
      </w:tblGrid>
      <w:tr w:rsidR="00A37187" w14:paraId="299F2673" w14:textId="77777777">
        <w:tc>
          <w:tcPr>
            <w:tcW w:w="576" w:type="dxa"/>
            <w:shd w:val="clear" w:color="auto" w:fill="2E74B5"/>
          </w:tcPr>
          <w:p w14:paraId="37E89314" w14:textId="77777777" w:rsidR="00A37187" w:rsidRDefault="00387DA9">
            <w:r>
              <w:rPr>
                <w:b/>
                <w:color w:val="FFFFFF"/>
                <w:sz w:val="20"/>
              </w:rPr>
              <w:t>Step</w:t>
            </w:r>
          </w:p>
        </w:tc>
        <w:tc>
          <w:tcPr>
            <w:tcW w:w="6480" w:type="dxa"/>
            <w:shd w:val="clear" w:color="auto" w:fill="2E74B5"/>
          </w:tcPr>
          <w:p w14:paraId="705F2F51" w14:textId="77777777" w:rsidR="00A37187" w:rsidRDefault="00387DA9">
            <w:r>
              <w:rPr>
                <w:b/>
                <w:color w:val="FFFFFF"/>
                <w:sz w:val="20"/>
              </w:rPr>
              <w:t>Action</w:t>
            </w:r>
          </w:p>
        </w:tc>
        <w:tc>
          <w:tcPr>
            <w:tcW w:w="1008" w:type="dxa"/>
            <w:shd w:val="clear" w:color="auto" w:fill="2E74B5"/>
          </w:tcPr>
          <w:p w14:paraId="0EA73A74" w14:textId="77777777" w:rsidR="00A37187" w:rsidRDefault="00387DA9">
            <w:r>
              <w:rPr>
                <w:b/>
                <w:color w:val="FFFFFF"/>
                <w:sz w:val="20"/>
              </w:rPr>
              <w:t>Clicks</w:t>
            </w:r>
          </w:p>
        </w:tc>
        <w:tc>
          <w:tcPr>
            <w:tcW w:w="1296" w:type="dxa"/>
            <w:shd w:val="clear" w:color="auto" w:fill="2E74B5"/>
          </w:tcPr>
          <w:p w14:paraId="407A29B7" w14:textId="77777777" w:rsidR="00A37187" w:rsidRDefault="00387DA9">
            <w:r>
              <w:rPr>
                <w:b/>
                <w:color w:val="FFFFFF"/>
                <w:sz w:val="20"/>
              </w:rPr>
              <w:t>Keystrokes</w:t>
            </w:r>
          </w:p>
        </w:tc>
      </w:tr>
      <w:tr w:rsidR="00A37187" w14:paraId="2B4F2ADF" w14:textId="77777777">
        <w:tc>
          <w:tcPr>
            <w:tcW w:w="576" w:type="dxa"/>
          </w:tcPr>
          <w:p w14:paraId="5992E2DE" w14:textId="77777777" w:rsidR="00A37187" w:rsidRDefault="00387DA9">
            <w:r>
              <w:rPr>
                <w:sz w:val="20"/>
              </w:rPr>
              <w:t>1</w:t>
            </w:r>
          </w:p>
        </w:tc>
        <w:tc>
          <w:tcPr>
            <w:tcW w:w="6480" w:type="dxa"/>
          </w:tcPr>
          <w:p w14:paraId="7316375C" w14:textId="77777777" w:rsidR="00A37187" w:rsidRDefault="00387DA9">
            <w:r>
              <w:rPr>
                <w:sz w:val="20"/>
              </w:rPr>
              <w:t>Starting point: Dashboard is open showing pending tasks</w:t>
            </w:r>
          </w:p>
        </w:tc>
        <w:tc>
          <w:tcPr>
            <w:tcW w:w="1008" w:type="dxa"/>
          </w:tcPr>
          <w:p w14:paraId="3656C706" w14:textId="77777777" w:rsidR="00A37187" w:rsidRDefault="00387DA9">
            <w:r>
              <w:rPr>
                <w:sz w:val="20"/>
              </w:rPr>
              <w:t>0</w:t>
            </w:r>
          </w:p>
        </w:tc>
        <w:tc>
          <w:tcPr>
            <w:tcW w:w="1296" w:type="dxa"/>
          </w:tcPr>
          <w:p w14:paraId="3A1DFBBC" w14:textId="77777777" w:rsidR="00A37187" w:rsidRDefault="00387DA9">
            <w:r>
              <w:rPr>
                <w:sz w:val="20"/>
              </w:rPr>
              <w:t>0</w:t>
            </w:r>
          </w:p>
        </w:tc>
      </w:tr>
      <w:tr w:rsidR="00A37187" w14:paraId="62C60C39" w14:textId="77777777">
        <w:tc>
          <w:tcPr>
            <w:tcW w:w="576" w:type="dxa"/>
            <w:shd w:val="clear" w:color="auto" w:fill="DEEAF1"/>
          </w:tcPr>
          <w:p w14:paraId="172C831B" w14:textId="77777777" w:rsidR="00A37187" w:rsidRDefault="00387DA9">
            <w:r>
              <w:rPr>
                <w:sz w:val="20"/>
              </w:rPr>
              <w:t>2</w:t>
            </w:r>
          </w:p>
        </w:tc>
        <w:tc>
          <w:tcPr>
            <w:tcW w:w="6480" w:type="dxa"/>
            <w:shd w:val="clear" w:color="auto" w:fill="DEEAF1"/>
          </w:tcPr>
          <w:p w14:paraId="21AE7156" w14:textId="77777777" w:rsidR="00A37187" w:rsidRDefault="00387DA9">
            <w:r>
              <w:rPr>
                <w:sz w:val="20"/>
              </w:rPr>
              <w:t>Click Approve on the target task card</w:t>
            </w:r>
          </w:p>
        </w:tc>
        <w:tc>
          <w:tcPr>
            <w:tcW w:w="1008" w:type="dxa"/>
            <w:shd w:val="clear" w:color="auto" w:fill="DEEAF1"/>
          </w:tcPr>
          <w:p w14:paraId="3C3EB181" w14:textId="77777777" w:rsidR="00A37187" w:rsidRDefault="00387DA9">
            <w:r>
              <w:rPr>
                <w:sz w:val="20"/>
              </w:rPr>
              <w:t>1</w:t>
            </w:r>
          </w:p>
        </w:tc>
        <w:tc>
          <w:tcPr>
            <w:tcW w:w="1296" w:type="dxa"/>
            <w:shd w:val="clear" w:color="auto" w:fill="DEEAF1"/>
          </w:tcPr>
          <w:p w14:paraId="4C2C83B8" w14:textId="77777777" w:rsidR="00A37187" w:rsidRDefault="00387DA9">
            <w:r>
              <w:rPr>
                <w:sz w:val="20"/>
              </w:rPr>
              <w:t>0</w:t>
            </w:r>
          </w:p>
        </w:tc>
      </w:tr>
      <w:tr w:rsidR="00A37187" w14:paraId="66DDAD59" w14:textId="77777777">
        <w:tc>
          <w:tcPr>
            <w:tcW w:w="576" w:type="dxa"/>
          </w:tcPr>
          <w:p w14:paraId="62CFD380" w14:textId="77777777" w:rsidR="00A37187" w:rsidRDefault="00387DA9">
            <w:r>
              <w:rPr>
                <w:sz w:val="20"/>
              </w:rPr>
              <w:t>3</w:t>
            </w:r>
          </w:p>
        </w:tc>
        <w:tc>
          <w:tcPr>
            <w:tcW w:w="6480" w:type="dxa"/>
          </w:tcPr>
          <w:p w14:paraId="59F1CBCF" w14:textId="77777777" w:rsidR="00A37187" w:rsidRDefault="00387DA9">
            <w:r>
              <w:rPr>
                <w:sz w:val="20"/>
              </w:rPr>
              <w:t>Confirmation dialog appears — click Confirm</w:t>
            </w:r>
          </w:p>
        </w:tc>
        <w:tc>
          <w:tcPr>
            <w:tcW w:w="1008" w:type="dxa"/>
          </w:tcPr>
          <w:p w14:paraId="2C24BD23" w14:textId="77777777" w:rsidR="00A37187" w:rsidRDefault="00387DA9">
            <w:r>
              <w:rPr>
                <w:sz w:val="20"/>
              </w:rPr>
              <w:t>1</w:t>
            </w:r>
          </w:p>
        </w:tc>
        <w:tc>
          <w:tcPr>
            <w:tcW w:w="1296" w:type="dxa"/>
          </w:tcPr>
          <w:p w14:paraId="1878A1A3" w14:textId="77777777" w:rsidR="00A37187" w:rsidRDefault="00387DA9">
            <w:r>
              <w:rPr>
                <w:sz w:val="20"/>
              </w:rPr>
              <w:t>0</w:t>
            </w:r>
          </w:p>
        </w:tc>
      </w:tr>
      <w:tr w:rsidR="00A37187" w14:paraId="131F8D51" w14:textId="77777777">
        <w:tc>
          <w:tcPr>
            <w:tcW w:w="576" w:type="dxa"/>
            <w:shd w:val="clear" w:color="auto" w:fill="DEEAF1"/>
          </w:tcPr>
          <w:p w14:paraId="615025F1" w14:textId="77777777" w:rsidR="00A37187" w:rsidRDefault="00387DA9">
            <w:r>
              <w:rPr>
                <w:sz w:val="20"/>
              </w:rPr>
              <w:t>Total</w:t>
            </w:r>
          </w:p>
        </w:tc>
        <w:tc>
          <w:tcPr>
            <w:tcW w:w="6480" w:type="dxa"/>
            <w:shd w:val="clear" w:color="auto" w:fill="DEEAF1"/>
          </w:tcPr>
          <w:p w14:paraId="5ACC7CFE" w14:textId="77777777" w:rsidR="00A37187" w:rsidRDefault="00A37187"/>
        </w:tc>
        <w:tc>
          <w:tcPr>
            <w:tcW w:w="1008" w:type="dxa"/>
            <w:shd w:val="clear" w:color="auto" w:fill="DEEAF1"/>
          </w:tcPr>
          <w:p w14:paraId="71E4126F" w14:textId="77777777" w:rsidR="00A37187" w:rsidRDefault="00387DA9">
            <w:r>
              <w:rPr>
                <w:sz w:val="20"/>
              </w:rPr>
              <w:t>2</w:t>
            </w:r>
          </w:p>
        </w:tc>
        <w:tc>
          <w:tcPr>
            <w:tcW w:w="1296" w:type="dxa"/>
            <w:shd w:val="clear" w:color="auto" w:fill="DEEAF1"/>
          </w:tcPr>
          <w:p w14:paraId="55A41752" w14:textId="77777777" w:rsidR="00A37187" w:rsidRDefault="00387DA9">
            <w:r>
              <w:rPr>
                <w:sz w:val="20"/>
              </w:rPr>
              <w:t>0</w:t>
            </w:r>
          </w:p>
        </w:tc>
      </w:tr>
    </w:tbl>
    <w:p w14:paraId="3C7D1ED0" w14:textId="77777777" w:rsidR="00A37187" w:rsidRDefault="00A37187"/>
    <w:p w14:paraId="2713E8DB" w14:textId="77777777" w:rsidR="00A37187" w:rsidRDefault="00387DA9">
      <w:pPr>
        <w:pStyle w:val="Heading2"/>
      </w:pPr>
      <w:r>
        <w:t>Scenario B — Review and Approve with a Group Override</w:t>
      </w:r>
    </w:p>
    <w:p w14:paraId="41D8E47D" w14:textId="77777777" w:rsidR="00A37187" w:rsidRDefault="00387DA9">
      <w:r>
        <w:t>Actor: IT Administrator. Goal: Open a task's detail view, remove one security group, add one group, then approve.</w:t>
      </w:r>
    </w:p>
    <w:tbl>
      <w:tblPr>
        <w:tblStyle w:val="TableGrid"/>
        <w:tblW w:w="0" w:type="auto"/>
        <w:tblLook w:val="04A0" w:firstRow="1" w:lastRow="0" w:firstColumn="1" w:lastColumn="0" w:noHBand="0" w:noVBand="1"/>
      </w:tblPr>
      <w:tblGrid>
        <w:gridCol w:w="661"/>
        <w:gridCol w:w="5923"/>
        <w:gridCol w:w="981"/>
        <w:gridCol w:w="1291"/>
      </w:tblGrid>
      <w:tr w:rsidR="00A37187" w14:paraId="33CA300E" w14:textId="77777777">
        <w:tc>
          <w:tcPr>
            <w:tcW w:w="576" w:type="dxa"/>
            <w:shd w:val="clear" w:color="auto" w:fill="2E74B5"/>
          </w:tcPr>
          <w:p w14:paraId="38C25B77" w14:textId="77777777" w:rsidR="00A37187" w:rsidRDefault="00387DA9">
            <w:r>
              <w:rPr>
                <w:b/>
                <w:color w:val="FFFFFF"/>
                <w:sz w:val="20"/>
              </w:rPr>
              <w:t>Step</w:t>
            </w:r>
          </w:p>
        </w:tc>
        <w:tc>
          <w:tcPr>
            <w:tcW w:w="6480" w:type="dxa"/>
            <w:shd w:val="clear" w:color="auto" w:fill="2E74B5"/>
          </w:tcPr>
          <w:p w14:paraId="133BA5B9" w14:textId="77777777" w:rsidR="00A37187" w:rsidRDefault="00387DA9">
            <w:r>
              <w:rPr>
                <w:b/>
                <w:color w:val="FFFFFF"/>
                <w:sz w:val="20"/>
              </w:rPr>
              <w:t>Action</w:t>
            </w:r>
          </w:p>
        </w:tc>
        <w:tc>
          <w:tcPr>
            <w:tcW w:w="1008" w:type="dxa"/>
            <w:shd w:val="clear" w:color="auto" w:fill="2E74B5"/>
          </w:tcPr>
          <w:p w14:paraId="7251543D" w14:textId="77777777" w:rsidR="00A37187" w:rsidRDefault="00387DA9">
            <w:r>
              <w:rPr>
                <w:b/>
                <w:color w:val="FFFFFF"/>
                <w:sz w:val="20"/>
              </w:rPr>
              <w:t>Clicks</w:t>
            </w:r>
          </w:p>
        </w:tc>
        <w:tc>
          <w:tcPr>
            <w:tcW w:w="1296" w:type="dxa"/>
            <w:shd w:val="clear" w:color="auto" w:fill="2E74B5"/>
          </w:tcPr>
          <w:p w14:paraId="3519A48B" w14:textId="77777777" w:rsidR="00A37187" w:rsidRDefault="00387DA9">
            <w:r>
              <w:rPr>
                <w:b/>
                <w:color w:val="FFFFFF"/>
                <w:sz w:val="20"/>
              </w:rPr>
              <w:t>Keystrokes</w:t>
            </w:r>
          </w:p>
        </w:tc>
      </w:tr>
      <w:tr w:rsidR="00A37187" w14:paraId="31952B58" w14:textId="77777777">
        <w:tc>
          <w:tcPr>
            <w:tcW w:w="576" w:type="dxa"/>
          </w:tcPr>
          <w:p w14:paraId="6EA24E78" w14:textId="77777777" w:rsidR="00A37187" w:rsidRDefault="00387DA9">
            <w:r>
              <w:rPr>
                <w:sz w:val="20"/>
              </w:rPr>
              <w:t>1</w:t>
            </w:r>
          </w:p>
        </w:tc>
        <w:tc>
          <w:tcPr>
            <w:tcW w:w="6480" w:type="dxa"/>
          </w:tcPr>
          <w:p w14:paraId="63A93313" w14:textId="77777777" w:rsidR="00A37187" w:rsidRDefault="00387DA9">
            <w:r>
              <w:rPr>
                <w:sz w:val="20"/>
              </w:rPr>
              <w:t>Starting point: Dashboard is open</w:t>
            </w:r>
          </w:p>
        </w:tc>
        <w:tc>
          <w:tcPr>
            <w:tcW w:w="1008" w:type="dxa"/>
          </w:tcPr>
          <w:p w14:paraId="6D1945E1" w14:textId="77777777" w:rsidR="00A37187" w:rsidRDefault="00387DA9">
            <w:r>
              <w:rPr>
                <w:sz w:val="20"/>
              </w:rPr>
              <w:t>0</w:t>
            </w:r>
          </w:p>
        </w:tc>
        <w:tc>
          <w:tcPr>
            <w:tcW w:w="1296" w:type="dxa"/>
          </w:tcPr>
          <w:p w14:paraId="7D9AAABE" w14:textId="77777777" w:rsidR="00A37187" w:rsidRDefault="00387DA9">
            <w:r>
              <w:rPr>
                <w:sz w:val="20"/>
              </w:rPr>
              <w:t>0</w:t>
            </w:r>
          </w:p>
        </w:tc>
      </w:tr>
      <w:tr w:rsidR="00A37187" w14:paraId="6962B0C6" w14:textId="77777777">
        <w:tc>
          <w:tcPr>
            <w:tcW w:w="576" w:type="dxa"/>
            <w:shd w:val="clear" w:color="auto" w:fill="DEEAF1"/>
          </w:tcPr>
          <w:p w14:paraId="42AC8D3C" w14:textId="77777777" w:rsidR="00A37187" w:rsidRDefault="00387DA9">
            <w:r>
              <w:rPr>
                <w:sz w:val="20"/>
              </w:rPr>
              <w:t>2</w:t>
            </w:r>
          </w:p>
        </w:tc>
        <w:tc>
          <w:tcPr>
            <w:tcW w:w="6480" w:type="dxa"/>
            <w:shd w:val="clear" w:color="auto" w:fill="DEEAF1"/>
          </w:tcPr>
          <w:p w14:paraId="70B30E76" w14:textId="77777777" w:rsidR="00A37187" w:rsidRDefault="00387DA9">
            <w:r>
              <w:rPr>
                <w:sz w:val="20"/>
              </w:rPr>
              <w:t>Click View Details on the target task card</w:t>
            </w:r>
          </w:p>
        </w:tc>
        <w:tc>
          <w:tcPr>
            <w:tcW w:w="1008" w:type="dxa"/>
            <w:shd w:val="clear" w:color="auto" w:fill="DEEAF1"/>
          </w:tcPr>
          <w:p w14:paraId="203EB2A4" w14:textId="77777777" w:rsidR="00A37187" w:rsidRDefault="00387DA9">
            <w:r>
              <w:rPr>
                <w:sz w:val="20"/>
              </w:rPr>
              <w:t>1</w:t>
            </w:r>
          </w:p>
        </w:tc>
        <w:tc>
          <w:tcPr>
            <w:tcW w:w="1296" w:type="dxa"/>
            <w:shd w:val="clear" w:color="auto" w:fill="DEEAF1"/>
          </w:tcPr>
          <w:p w14:paraId="2057F51A" w14:textId="77777777" w:rsidR="00A37187" w:rsidRDefault="00387DA9">
            <w:r>
              <w:rPr>
                <w:sz w:val="20"/>
              </w:rPr>
              <w:t>0</w:t>
            </w:r>
          </w:p>
        </w:tc>
      </w:tr>
      <w:tr w:rsidR="00A37187" w14:paraId="22EB7AF5" w14:textId="77777777">
        <w:tc>
          <w:tcPr>
            <w:tcW w:w="576" w:type="dxa"/>
          </w:tcPr>
          <w:p w14:paraId="0A247CF7" w14:textId="77777777" w:rsidR="00A37187" w:rsidRDefault="00387DA9">
            <w:r>
              <w:rPr>
                <w:sz w:val="20"/>
              </w:rPr>
              <w:t>3</w:t>
            </w:r>
          </w:p>
        </w:tc>
        <w:tc>
          <w:tcPr>
            <w:tcW w:w="6480" w:type="dxa"/>
          </w:tcPr>
          <w:p w14:paraId="34DACBD3" w14:textId="77777777" w:rsidR="00A37187" w:rsidRDefault="00387DA9">
            <w:r>
              <w:rPr>
                <w:sz w:val="20"/>
              </w:rPr>
              <w:t>Task Detail Modal opens; review employee info (read-only)</w:t>
            </w:r>
          </w:p>
        </w:tc>
        <w:tc>
          <w:tcPr>
            <w:tcW w:w="1008" w:type="dxa"/>
          </w:tcPr>
          <w:p w14:paraId="48CA2B0E" w14:textId="77777777" w:rsidR="00A37187" w:rsidRDefault="00387DA9">
            <w:r>
              <w:rPr>
                <w:sz w:val="20"/>
              </w:rPr>
              <w:t>0</w:t>
            </w:r>
          </w:p>
        </w:tc>
        <w:tc>
          <w:tcPr>
            <w:tcW w:w="1296" w:type="dxa"/>
          </w:tcPr>
          <w:p w14:paraId="0EE283EB" w14:textId="77777777" w:rsidR="00A37187" w:rsidRDefault="00387DA9">
            <w:r>
              <w:rPr>
                <w:sz w:val="20"/>
              </w:rPr>
              <w:t>0</w:t>
            </w:r>
          </w:p>
        </w:tc>
      </w:tr>
      <w:tr w:rsidR="00A37187" w14:paraId="7A7C7B81" w14:textId="77777777">
        <w:tc>
          <w:tcPr>
            <w:tcW w:w="576" w:type="dxa"/>
            <w:shd w:val="clear" w:color="auto" w:fill="DEEAF1"/>
          </w:tcPr>
          <w:p w14:paraId="3ED8BF67" w14:textId="77777777" w:rsidR="00A37187" w:rsidRDefault="00387DA9">
            <w:r>
              <w:rPr>
                <w:sz w:val="20"/>
              </w:rPr>
              <w:t>4</w:t>
            </w:r>
          </w:p>
        </w:tc>
        <w:tc>
          <w:tcPr>
            <w:tcW w:w="6480" w:type="dxa"/>
            <w:shd w:val="clear" w:color="auto" w:fill="DEEAF1"/>
          </w:tcPr>
          <w:p w14:paraId="1C33A750" w14:textId="77777777" w:rsidR="00A37187" w:rsidRDefault="00387DA9">
            <w:r>
              <w:rPr>
                <w:sz w:val="20"/>
              </w:rPr>
              <w:t>Check the Remove: VPN-Access checkbox in the Override section</w:t>
            </w:r>
          </w:p>
        </w:tc>
        <w:tc>
          <w:tcPr>
            <w:tcW w:w="1008" w:type="dxa"/>
            <w:shd w:val="clear" w:color="auto" w:fill="DEEAF1"/>
          </w:tcPr>
          <w:p w14:paraId="04A67A30" w14:textId="77777777" w:rsidR="00A37187" w:rsidRDefault="00387DA9">
            <w:r>
              <w:rPr>
                <w:sz w:val="20"/>
              </w:rPr>
              <w:t>1</w:t>
            </w:r>
          </w:p>
        </w:tc>
        <w:tc>
          <w:tcPr>
            <w:tcW w:w="1296" w:type="dxa"/>
            <w:shd w:val="clear" w:color="auto" w:fill="DEEAF1"/>
          </w:tcPr>
          <w:p w14:paraId="01AA39EA" w14:textId="77777777" w:rsidR="00A37187" w:rsidRDefault="00387DA9">
            <w:r>
              <w:rPr>
                <w:sz w:val="20"/>
              </w:rPr>
              <w:t>0</w:t>
            </w:r>
          </w:p>
        </w:tc>
      </w:tr>
      <w:tr w:rsidR="00A37187" w14:paraId="5C151AB4" w14:textId="77777777">
        <w:tc>
          <w:tcPr>
            <w:tcW w:w="576" w:type="dxa"/>
          </w:tcPr>
          <w:p w14:paraId="149AF83B" w14:textId="77777777" w:rsidR="00A37187" w:rsidRDefault="00387DA9">
            <w:r>
              <w:rPr>
                <w:sz w:val="20"/>
              </w:rPr>
              <w:t>5</w:t>
            </w:r>
          </w:p>
        </w:tc>
        <w:tc>
          <w:tcPr>
            <w:tcW w:w="6480" w:type="dxa"/>
          </w:tcPr>
          <w:p w14:paraId="1831B1E6" w14:textId="77777777" w:rsidR="00A37187" w:rsidRDefault="00387DA9">
            <w:r>
              <w:rPr>
                <w:sz w:val="20"/>
              </w:rPr>
              <w:t>Click + More options to expand the full group list</w:t>
            </w:r>
          </w:p>
        </w:tc>
        <w:tc>
          <w:tcPr>
            <w:tcW w:w="1008" w:type="dxa"/>
          </w:tcPr>
          <w:p w14:paraId="45827C74" w14:textId="77777777" w:rsidR="00A37187" w:rsidRDefault="00387DA9">
            <w:r>
              <w:rPr>
                <w:sz w:val="20"/>
              </w:rPr>
              <w:t>1</w:t>
            </w:r>
          </w:p>
        </w:tc>
        <w:tc>
          <w:tcPr>
            <w:tcW w:w="1296" w:type="dxa"/>
          </w:tcPr>
          <w:p w14:paraId="39ED34F3" w14:textId="77777777" w:rsidR="00A37187" w:rsidRDefault="00387DA9">
            <w:r>
              <w:rPr>
                <w:sz w:val="20"/>
              </w:rPr>
              <w:t>0</w:t>
            </w:r>
          </w:p>
        </w:tc>
      </w:tr>
      <w:tr w:rsidR="00A37187" w14:paraId="694B5886" w14:textId="77777777">
        <w:tc>
          <w:tcPr>
            <w:tcW w:w="576" w:type="dxa"/>
            <w:shd w:val="clear" w:color="auto" w:fill="DEEAF1"/>
          </w:tcPr>
          <w:p w14:paraId="30AE4FB9" w14:textId="77777777" w:rsidR="00A37187" w:rsidRDefault="00387DA9">
            <w:r>
              <w:rPr>
                <w:sz w:val="20"/>
              </w:rPr>
              <w:t>6</w:t>
            </w:r>
          </w:p>
        </w:tc>
        <w:tc>
          <w:tcPr>
            <w:tcW w:w="6480" w:type="dxa"/>
            <w:shd w:val="clear" w:color="auto" w:fill="DEEAF1"/>
          </w:tcPr>
          <w:p w14:paraId="2A352800" w14:textId="77777777" w:rsidR="00A37187" w:rsidRDefault="00387DA9">
            <w:r>
              <w:rPr>
                <w:sz w:val="20"/>
              </w:rPr>
              <w:t>Check the Add: AWS-Developers checkbox</w:t>
            </w:r>
          </w:p>
        </w:tc>
        <w:tc>
          <w:tcPr>
            <w:tcW w:w="1008" w:type="dxa"/>
            <w:shd w:val="clear" w:color="auto" w:fill="DEEAF1"/>
          </w:tcPr>
          <w:p w14:paraId="544C5FE4" w14:textId="77777777" w:rsidR="00A37187" w:rsidRDefault="00387DA9">
            <w:r>
              <w:rPr>
                <w:sz w:val="20"/>
              </w:rPr>
              <w:t>1</w:t>
            </w:r>
          </w:p>
        </w:tc>
        <w:tc>
          <w:tcPr>
            <w:tcW w:w="1296" w:type="dxa"/>
            <w:shd w:val="clear" w:color="auto" w:fill="DEEAF1"/>
          </w:tcPr>
          <w:p w14:paraId="11078A25" w14:textId="77777777" w:rsidR="00A37187" w:rsidRDefault="00387DA9">
            <w:r>
              <w:rPr>
                <w:sz w:val="20"/>
              </w:rPr>
              <w:t>0</w:t>
            </w:r>
          </w:p>
        </w:tc>
      </w:tr>
      <w:tr w:rsidR="00A37187" w14:paraId="114DFD0C" w14:textId="77777777">
        <w:tc>
          <w:tcPr>
            <w:tcW w:w="576" w:type="dxa"/>
          </w:tcPr>
          <w:p w14:paraId="0A8FF788" w14:textId="77777777" w:rsidR="00A37187" w:rsidRDefault="00387DA9">
            <w:r>
              <w:rPr>
                <w:sz w:val="20"/>
              </w:rPr>
              <w:t>7</w:t>
            </w:r>
          </w:p>
        </w:tc>
        <w:tc>
          <w:tcPr>
            <w:tcW w:w="6480" w:type="dxa"/>
          </w:tcPr>
          <w:p w14:paraId="5017D0A1" w14:textId="77777777" w:rsidR="00A37187" w:rsidRDefault="00387DA9">
            <w:r>
              <w:rPr>
                <w:sz w:val="20"/>
              </w:rPr>
              <w:t>Click Approve</w:t>
            </w:r>
          </w:p>
        </w:tc>
        <w:tc>
          <w:tcPr>
            <w:tcW w:w="1008" w:type="dxa"/>
          </w:tcPr>
          <w:p w14:paraId="3CABA17B" w14:textId="77777777" w:rsidR="00A37187" w:rsidRDefault="00387DA9">
            <w:r>
              <w:rPr>
                <w:sz w:val="20"/>
              </w:rPr>
              <w:t>1</w:t>
            </w:r>
          </w:p>
        </w:tc>
        <w:tc>
          <w:tcPr>
            <w:tcW w:w="1296" w:type="dxa"/>
          </w:tcPr>
          <w:p w14:paraId="1F5EC23A" w14:textId="77777777" w:rsidR="00A37187" w:rsidRDefault="00387DA9">
            <w:r>
              <w:rPr>
                <w:sz w:val="20"/>
              </w:rPr>
              <w:t>0</w:t>
            </w:r>
          </w:p>
        </w:tc>
      </w:tr>
      <w:tr w:rsidR="00A37187" w14:paraId="7B9E4289" w14:textId="77777777">
        <w:tc>
          <w:tcPr>
            <w:tcW w:w="576" w:type="dxa"/>
            <w:shd w:val="clear" w:color="auto" w:fill="DEEAF1"/>
          </w:tcPr>
          <w:p w14:paraId="77F15DE4" w14:textId="77777777" w:rsidR="00A37187" w:rsidRDefault="00387DA9">
            <w:r>
              <w:rPr>
                <w:sz w:val="20"/>
              </w:rPr>
              <w:t>8</w:t>
            </w:r>
          </w:p>
        </w:tc>
        <w:tc>
          <w:tcPr>
            <w:tcW w:w="6480" w:type="dxa"/>
            <w:shd w:val="clear" w:color="auto" w:fill="DEEAF1"/>
          </w:tcPr>
          <w:p w14:paraId="01ABFE4D" w14:textId="77777777" w:rsidR="00A37187" w:rsidRDefault="00387DA9">
            <w:r>
              <w:rPr>
                <w:sz w:val="20"/>
              </w:rPr>
              <w:t>Confirmation dialog — click Confirm</w:t>
            </w:r>
          </w:p>
        </w:tc>
        <w:tc>
          <w:tcPr>
            <w:tcW w:w="1008" w:type="dxa"/>
            <w:shd w:val="clear" w:color="auto" w:fill="DEEAF1"/>
          </w:tcPr>
          <w:p w14:paraId="3E4776DC" w14:textId="77777777" w:rsidR="00A37187" w:rsidRDefault="00387DA9">
            <w:r>
              <w:rPr>
                <w:sz w:val="20"/>
              </w:rPr>
              <w:t>1</w:t>
            </w:r>
          </w:p>
        </w:tc>
        <w:tc>
          <w:tcPr>
            <w:tcW w:w="1296" w:type="dxa"/>
            <w:shd w:val="clear" w:color="auto" w:fill="DEEAF1"/>
          </w:tcPr>
          <w:p w14:paraId="56A7BA2D" w14:textId="77777777" w:rsidR="00A37187" w:rsidRDefault="00387DA9">
            <w:r>
              <w:rPr>
                <w:sz w:val="20"/>
              </w:rPr>
              <w:t>0</w:t>
            </w:r>
          </w:p>
        </w:tc>
      </w:tr>
      <w:tr w:rsidR="00A37187" w14:paraId="413CC063" w14:textId="77777777">
        <w:tc>
          <w:tcPr>
            <w:tcW w:w="576" w:type="dxa"/>
          </w:tcPr>
          <w:p w14:paraId="016B7B15" w14:textId="77777777" w:rsidR="00A37187" w:rsidRDefault="00387DA9">
            <w:r>
              <w:rPr>
                <w:sz w:val="20"/>
              </w:rPr>
              <w:t>Total</w:t>
            </w:r>
          </w:p>
        </w:tc>
        <w:tc>
          <w:tcPr>
            <w:tcW w:w="6480" w:type="dxa"/>
          </w:tcPr>
          <w:p w14:paraId="135D8B1B" w14:textId="77777777" w:rsidR="00A37187" w:rsidRDefault="00A37187"/>
        </w:tc>
        <w:tc>
          <w:tcPr>
            <w:tcW w:w="1008" w:type="dxa"/>
          </w:tcPr>
          <w:p w14:paraId="06AE4050" w14:textId="77777777" w:rsidR="00A37187" w:rsidRDefault="00387DA9">
            <w:r>
              <w:rPr>
                <w:sz w:val="20"/>
              </w:rPr>
              <w:t>6</w:t>
            </w:r>
          </w:p>
        </w:tc>
        <w:tc>
          <w:tcPr>
            <w:tcW w:w="1296" w:type="dxa"/>
          </w:tcPr>
          <w:p w14:paraId="65E5F033" w14:textId="77777777" w:rsidR="00A37187" w:rsidRDefault="00387DA9">
            <w:r>
              <w:rPr>
                <w:sz w:val="20"/>
              </w:rPr>
              <w:t>0</w:t>
            </w:r>
          </w:p>
        </w:tc>
      </w:tr>
    </w:tbl>
    <w:p w14:paraId="52AD6EAE" w14:textId="77777777" w:rsidR="00A37187" w:rsidRDefault="00A37187"/>
    <w:p w14:paraId="627BE572" w14:textId="77777777" w:rsidR="00A37187" w:rsidRDefault="00387DA9">
      <w:pPr>
        <w:pStyle w:val="Heading2"/>
      </w:pPr>
      <w:r>
        <w:t>Scenario C — Search for an Employee by Name</w:t>
      </w:r>
    </w:p>
    <w:p w14:paraId="461E3742" w14:textId="77777777" w:rsidR="00A37187" w:rsidRDefault="00387DA9">
      <w:r>
        <w:t>Actor: IT Administrator or HR Personnel. Goal: Look up the account status for an employee named Smith.</w:t>
      </w:r>
    </w:p>
    <w:tbl>
      <w:tblPr>
        <w:tblStyle w:val="TableGrid"/>
        <w:tblW w:w="0" w:type="auto"/>
        <w:tblLook w:val="04A0" w:firstRow="1" w:lastRow="0" w:firstColumn="1" w:lastColumn="0" w:noHBand="0" w:noVBand="1"/>
      </w:tblPr>
      <w:tblGrid>
        <w:gridCol w:w="661"/>
        <w:gridCol w:w="5922"/>
        <w:gridCol w:w="982"/>
        <w:gridCol w:w="1291"/>
      </w:tblGrid>
      <w:tr w:rsidR="00A37187" w14:paraId="26BFC976" w14:textId="77777777">
        <w:tc>
          <w:tcPr>
            <w:tcW w:w="576" w:type="dxa"/>
            <w:shd w:val="clear" w:color="auto" w:fill="2E74B5"/>
          </w:tcPr>
          <w:p w14:paraId="103AA796" w14:textId="77777777" w:rsidR="00A37187" w:rsidRDefault="00387DA9">
            <w:r>
              <w:rPr>
                <w:b/>
                <w:color w:val="FFFFFF"/>
                <w:sz w:val="20"/>
              </w:rPr>
              <w:t>Step</w:t>
            </w:r>
          </w:p>
        </w:tc>
        <w:tc>
          <w:tcPr>
            <w:tcW w:w="6480" w:type="dxa"/>
            <w:shd w:val="clear" w:color="auto" w:fill="2E74B5"/>
          </w:tcPr>
          <w:p w14:paraId="353BD958" w14:textId="77777777" w:rsidR="00A37187" w:rsidRDefault="00387DA9">
            <w:r>
              <w:rPr>
                <w:b/>
                <w:color w:val="FFFFFF"/>
                <w:sz w:val="20"/>
              </w:rPr>
              <w:t>Action</w:t>
            </w:r>
          </w:p>
        </w:tc>
        <w:tc>
          <w:tcPr>
            <w:tcW w:w="1008" w:type="dxa"/>
            <w:shd w:val="clear" w:color="auto" w:fill="2E74B5"/>
          </w:tcPr>
          <w:p w14:paraId="540DD31E" w14:textId="77777777" w:rsidR="00A37187" w:rsidRDefault="00387DA9">
            <w:r>
              <w:rPr>
                <w:b/>
                <w:color w:val="FFFFFF"/>
                <w:sz w:val="20"/>
              </w:rPr>
              <w:t>Clicks</w:t>
            </w:r>
          </w:p>
        </w:tc>
        <w:tc>
          <w:tcPr>
            <w:tcW w:w="1296" w:type="dxa"/>
            <w:shd w:val="clear" w:color="auto" w:fill="2E74B5"/>
          </w:tcPr>
          <w:p w14:paraId="3169110C" w14:textId="77777777" w:rsidR="00A37187" w:rsidRDefault="00387DA9">
            <w:r>
              <w:rPr>
                <w:b/>
                <w:color w:val="FFFFFF"/>
                <w:sz w:val="20"/>
              </w:rPr>
              <w:t>Keystrokes</w:t>
            </w:r>
          </w:p>
        </w:tc>
      </w:tr>
      <w:tr w:rsidR="00A37187" w14:paraId="57CDB51F" w14:textId="77777777">
        <w:tc>
          <w:tcPr>
            <w:tcW w:w="576" w:type="dxa"/>
          </w:tcPr>
          <w:p w14:paraId="26A06E03" w14:textId="77777777" w:rsidR="00A37187" w:rsidRDefault="00387DA9">
            <w:r>
              <w:rPr>
                <w:sz w:val="20"/>
              </w:rPr>
              <w:t>1</w:t>
            </w:r>
          </w:p>
        </w:tc>
        <w:tc>
          <w:tcPr>
            <w:tcW w:w="6480" w:type="dxa"/>
          </w:tcPr>
          <w:p w14:paraId="73A94121" w14:textId="77777777" w:rsidR="00A37187" w:rsidRDefault="00387DA9">
            <w:r>
              <w:rPr>
                <w:sz w:val="20"/>
              </w:rPr>
              <w:t>Starting point: Dashboard</w:t>
            </w:r>
          </w:p>
        </w:tc>
        <w:tc>
          <w:tcPr>
            <w:tcW w:w="1008" w:type="dxa"/>
          </w:tcPr>
          <w:p w14:paraId="3F34793D" w14:textId="77777777" w:rsidR="00A37187" w:rsidRDefault="00387DA9">
            <w:r>
              <w:rPr>
                <w:sz w:val="20"/>
              </w:rPr>
              <w:t>0</w:t>
            </w:r>
          </w:p>
        </w:tc>
        <w:tc>
          <w:tcPr>
            <w:tcW w:w="1296" w:type="dxa"/>
          </w:tcPr>
          <w:p w14:paraId="5B1BE283" w14:textId="77777777" w:rsidR="00A37187" w:rsidRDefault="00387DA9">
            <w:r>
              <w:rPr>
                <w:sz w:val="20"/>
              </w:rPr>
              <w:t>0</w:t>
            </w:r>
          </w:p>
        </w:tc>
      </w:tr>
      <w:tr w:rsidR="00A37187" w14:paraId="4028A16A" w14:textId="77777777">
        <w:tc>
          <w:tcPr>
            <w:tcW w:w="576" w:type="dxa"/>
            <w:shd w:val="clear" w:color="auto" w:fill="DEEAF1"/>
          </w:tcPr>
          <w:p w14:paraId="09AA57EE" w14:textId="77777777" w:rsidR="00A37187" w:rsidRDefault="00387DA9">
            <w:r>
              <w:rPr>
                <w:sz w:val="20"/>
              </w:rPr>
              <w:t>2</w:t>
            </w:r>
          </w:p>
        </w:tc>
        <w:tc>
          <w:tcPr>
            <w:tcW w:w="6480" w:type="dxa"/>
            <w:shd w:val="clear" w:color="auto" w:fill="DEEAF1"/>
          </w:tcPr>
          <w:p w14:paraId="66FC0DFD" w14:textId="77777777" w:rsidR="00A37187" w:rsidRDefault="00387DA9">
            <w:r>
              <w:rPr>
                <w:sz w:val="20"/>
              </w:rPr>
              <w:t>Click Employee Lookup navigation link</w:t>
            </w:r>
          </w:p>
        </w:tc>
        <w:tc>
          <w:tcPr>
            <w:tcW w:w="1008" w:type="dxa"/>
            <w:shd w:val="clear" w:color="auto" w:fill="DEEAF1"/>
          </w:tcPr>
          <w:p w14:paraId="6EB19C84" w14:textId="77777777" w:rsidR="00A37187" w:rsidRDefault="00387DA9">
            <w:r>
              <w:rPr>
                <w:sz w:val="20"/>
              </w:rPr>
              <w:t>1</w:t>
            </w:r>
          </w:p>
        </w:tc>
        <w:tc>
          <w:tcPr>
            <w:tcW w:w="1296" w:type="dxa"/>
            <w:shd w:val="clear" w:color="auto" w:fill="DEEAF1"/>
          </w:tcPr>
          <w:p w14:paraId="2ECE6C97" w14:textId="77777777" w:rsidR="00A37187" w:rsidRDefault="00387DA9">
            <w:r>
              <w:rPr>
                <w:sz w:val="20"/>
              </w:rPr>
              <w:t>0</w:t>
            </w:r>
          </w:p>
        </w:tc>
      </w:tr>
      <w:tr w:rsidR="00A37187" w14:paraId="25080042" w14:textId="77777777">
        <w:tc>
          <w:tcPr>
            <w:tcW w:w="576" w:type="dxa"/>
          </w:tcPr>
          <w:p w14:paraId="71C54110" w14:textId="77777777" w:rsidR="00A37187" w:rsidRDefault="00387DA9">
            <w:r>
              <w:rPr>
                <w:sz w:val="20"/>
              </w:rPr>
              <w:t>3</w:t>
            </w:r>
          </w:p>
        </w:tc>
        <w:tc>
          <w:tcPr>
            <w:tcW w:w="6480" w:type="dxa"/>
          </w:tcPr>
          <w:p w14:paraId="375DEFAF" w14:textId="77777777" w:rsidR="00A37187" w:rsidRDefault="00387DA9">
            <w:r>
              <w:rPr>
                <w:sz w:val="20"/>
              </w:rPr>
              <w:t>Click on the search box</w:t>
            </w:r>
          </w:p>
        </w:tc>
        <w:tc>
          <w:tcPr>
            <w:tcW w:w="1008" w:type="dxa"/>
          </w:tcPr>
          <w:p w14:paraId="29C0E391" w14:textId="77777777" w:rsidR="00A37187" w:rsidRDefault="00387DA9">
            <w:r>
              <w:rPr>
                <w:sz w:val="20"/>
              </w:rPr>
              <w:t>1</w:t>
            </w:r>
          </w:p>
        </w:tc>
        <w:tc>
          <w:tcPr>
            <w:tcW w:w="1296" w:type="dxa"/>
          </w:tcPr>
          <w:p w14:paraId="67E70718" w14:textId="77777777" w:rsidR="00A37187" w:rsidRDefault="00387DA9">
            <w:r>
              <w:rPr>
                <w:sz w:val="20"/>
              </w:rPr>
              <w:t>0</w:t>
            </w:r>
          </w:p>
        </w:tc>
      </w:tr>
      <w:tr w:rsidR="00A37187" w14:paraId="588A1F19" w14:textId="77777777">
        <w:tc>
          <w:tcPr>
            <w:tcW w:w="576" w:type="dxa"/>
            <w:shd w:val="clear" w:color="auto" w:fill="DEEAF1"/>
          </w:tcPr>
          <w:p w14:paraId="3EFEA3F7" w14:textId="77777777" w:rsidR="00A37187" w:rsidRDefault="00387DA9">
            <w:r>
              <w:rPr>
                <w:sz w:val="20"/>
              </w:rPr>
              <w:t>4</w:t>
            </w:r>
          </w:p>
        </w:tc>
        <w:tc>
          <w:tcPr>
            <w:tcW w:w="6480" w:type="dxa"/>
            <w:shd w:val="clear" w:color="auto" w:fill="DEEAF1"/>
          </w:tcPr>
          <w:p w14:paraId="49E51937" w14:textId="77777777" w:rsidR="00A37187" w:rsidRDefault="00387DA9">
            <w:r>
              <w:rPr>
                <w:sz w:val="20"/>
              </w:rPr>
              <w:t>Type smith (5 characters)</w:t>
            </w:r>
          </w:p>
        </w:tc>
        <w:tc>
          <w:tcPr>
            <w:tcW w:w="1008" w:type="dxa"/>
            <w:shd w:val="clear" w:color="auto" w:fill="DEEAF1"/>
          </w:tcPr>
          <w:p w14:paraId="75052EB1" w14:textId="77777777" w:rsidR="00A37187" w:rsidRDefault="00387DA9">
            <w:r>
              <w:rPr>
                <w:sz w:val="20"/>
              </w:rPr>
              <w:t>0</w:t>
            </w:r>
          </w:p>
        </w:tc>
        <w:tc>
          <w:tcPr>
            <w:tcW w:w="1296" w:type="dxa"/>
            <w:shd w:val="clear" w:color="auto" w:fill="DEEAF1"/>
          </w:tcPr>
          <w:p w14:paraId="62DD22BA" w14:textId="77777777" w:rsidR="00A37187" w:rsidRDefault="00387DA9">
            <w:r>
              <w:rPr>
                <w:sz w:val="20"/>
              </w:rPr>
              <w:t>5</w:t>
            </w:r>
          </w:p>
        </w:tc>
      </w:tr>
      <w:tr w:rsidR="00A37187" w14:paraId="341FCE9E" w14:textId="77777777">
        <w:tc>
          <w:tcPr>
            <w:tcW w:w="576" w:type="dxa"/>
          </w:tcPr>
          <w:p w14:paraId="45D7E0A4" w14:textId="77777777" w:rsidR="00A37187" w:rsidRDefault="00387DA9">
            <w:r>
              <w:rPr>
                <w:sz w:val="20"/>
              </w:rPr>
              <w:t>5</w:t>
            </w:r>
          </w:p>
        </w:tc>
        <w:tc>
          <w:tcPr>
            <w:tcW w:w="6480" w:type="dxa"/>
          </w:tcPr>
          <w:p w14:paraId="05D1D643" w14:textId="77777777" w:rsidR="00A37187" w:rsidRDefault="00387DA9">
            <w:r>
              <w:rPr>
                <w:sz w:val="20"/>
              </w:rPr>
              <w:t>Press Enter to submit (or click Search button)</w:t>
            </w:r>
          </w:p>
        </w:tc>
        <w:tc>
          <w:tcPr>
            <w:tcW w:w="1008" w:type="dxa"/>
          </w:tcPr>
          <w:p w14:paraId="5E158448" w14:textId="77777777" w:rsidR="00A37187" w:rsidRDefault="00387DA9">
            <w:r>
              <w:rPr>
                <w:sz w:val="20"/>
              </w:rPr>
              <w:t>0–1</w:t>
            </w:r>
          </w:p>
        </w:tc>
        <w:tc>
          <w:tcPr>
            <w:tcW w:w="1296" w:type="dxa"/>
          </w:tcPr>
          <w:p w14:paraId="7A80A3FB" w14:textId="77777777" w:rsidR="00A37187" w:rsidRDefault="00387DA9">
            <w:r>
              <w:rPr>
                <w:sz w:val="20"/>
              </w:rPr>
              <w:t>0–1</w:t>
            </w:r>
          </w:p>
        </w:tc>
      </w:tr>
      <w:tr w:rsidR="00A37187" w14:paraId="4398B778" w14:textId="77777777">
        <w:tc>
          <w:tcPr>
            <w:tcW w:w="576" w:type="dxa"/>
            <w:shd w:val="clear" w:color="auto" w:fill="DEEAF1"/>
          </w:tcPr>
          <w:p w14:paraId="434655BF" w14:textId="77777777" w:rsidR="00A37187" w:rsidRDefault="00387DA9">
            <w:r>
              <w:rPr>
                <w:sz w:val="20"/>
              </w:rPr>
              <w:lastRenderedPageBreak/>
              <w:t>6</w:t>
            </w:r>
          </w:p>
        </w:tc>
        <w:tc>
          <w:tcPr>
            <w:tcW w:w="6480" w:type="dxa"/>
            <w:shd w:val="clear" w:color="auto" w:fill="DEEAF1"/>
          </w:tcPr>
          <w:p w14:paraId="7C544BC3" w14:textId="77777777" w:rsidR="00A37187" w:rsidRDefault="00387DA9">
            <w:r>
              <w:rPr>
                <w:sz w:val="20"/>
              </w:rPr>
              <w:t>Click employee name in results table to view their detail</w:t>
            </w:r>
          </w:p>
        </w:tc>
        <w:tc>
          <w:tcPr>
            <w:tcW w:w="1008" w:type="dxa"/>
            <w:shd w:val="clear" w:color="auto" w:fill="DEEAF1"/>
          </w:tcPr>
          <w:p w14:paraId="48EB6DB4" w14:textId="77777777" w:rsidR="00A37187" w:rsidRDefault="00387DA9">
            <w:r>
              <w:rPr>
                <w:sz w:val="20"/>
              </w:rPr>
              <w:t>1</w:t>
            </w:r>
          </w:p>
        </w:tc>
        <w:tc>
          <w:tcPr>
            <w:tcW w:w="1296" w:type="dxa"/>
            <w:shd w:val="clear" w:color="auto" w:fill="DEEAF1"/>
          </w:tcPr>
          <w:p w14:paraId="0ADC6198" w14:textId="77777777" w:rsidR="00A37187" w:rsidRDefault="00387DA9">
            <w:r>
              <w:rPr>
                <w:sz w:val="20"/>
              </w:rPr>
              <w:t>0</w:t>
            </w:r>
          </w:p>
        </w:tc>
      </w:tr>
      <w:tr w:rsidR="00A37187" w14:paraId="4C6DF413" w14:textId="77777777">
        <w:tc>
          <w:tcPr>
            <w:tcW w:w="576" w:type="dxa"/>
          </w:tcPr>
          <w:p w14:paraId="54C359B9" w14:textId="77777777" w:rsidR="00A37187" w:rsidRDefault="00387DA9">
            <w:r>
              <w:rPr>
                <w:sz w:val="20"/>
              </w:rPr>
              <w:t>Total</w:t>
            </w:r>
          </w:p>
        </w:tc>
        <w:tc>
          <w:tcPr>
            <w:tcW w:w="6480" w:type="dxa"/>
          </w:tcPr>
          <w:p w14:paraId="6555F3F5" w14:textId="77777777" w:rsidR="00A37187" w:rsidRDefault="00A37187"/>
        </w:tc>
        <w:tc>
          <w:tcPr>
            <w:tcW w:w="1008" w:type="dxa"/>
          </w:tcPr>
          <w:p w14:paraId="2D7CF178" w14:textId="77777777" w:rsidR="00A37187" w:rsidRDefault="00387DA9">
            <w:r>
              <w:rPr>
                <w:sz w:val="20"/>
              </w:rPr>
              <w:t>3–4 clicks</w:t>
            </w:r>
          </w:p>
        </w:tc>
        <w:tc>
          <w:tcPr>
            <w:tcW w:w="1296" w:type="dxa"/>
          </w:tcPr>
          <w:p w14:paraId="2D485EEA" w14:textId="77777777" w:rsidR="00A37187" w:rsidRDefault="00387DA9">
            <w:r>
              <w:rPr>
                <w:sz w:val="20"/>
              </w:rPr>
              <w:t>5–6 keystrokes</w:t>
            </w:r>
          </w:p>
        </w:tc>
      </w:tr>
    </w:tbl>
    <w:p w14:paraId="3139582B" w14:textId="77777777" w:rsidR="00A37187" w:rsidRDefault="00A37187"/>
    <w:p w14:paraId="7FF8263C" w14:textId="77777777" w:rsidR="00A37187" w:rsidRDefault="00387DA9">
      <w:pPr>
        <w:pStyle w:val="Heading2"/>
      </w:pPr>
      <w:r>
        <w:t>Scenario D — Add a New Department-Role-Group Mapping</w:t>
      </w:r>
    </w:p>
    <w:p w14:paraId="6DDFC9F9" w14:textId="77777777" w:rsidR="00A37187" w:rsidRDefault="00387DA9">
      <w:r>
        <w:t>Actor: IT Administrator. Goal: Add the AWS-Developers AD group to the Senior Engineer role in the Engineering department.</w:t>
      </w:r>
    </w:p>
    <w:tbl>
      <w:tblPr>
        <w:tblStyle w:val="TableGrid"/>
        <w:tblW w:w="0" w:type="auto"/>
        <w:tblLook w:val="04A0" w:firstRow="1" w:lastRow="0" w:firstColumn="1" w:lastColumn="0" w:noHBand="0" w:noVBand="1"/>
      </w:tblPr>
      <w:tblGrid>
        <w:gridCol w:w="661"/>
        <w:gridCol w:w="5922"/>
        <w:gridCol w:w="982"/>
        <w:gridCol w:w="1291"/>
      </w:tblGrid>
      <w:tr w:rsidR="00A37187" w14:paraId="77DF12BB" w14:textId="77777777">
        <w:tc>
          <w:tcPr>
            <w:tcW w:w="576" w:type="dxa"/>
            <w:shd w:val="clear" w:color="auto" w:fill="2E74B5"/>
          </w:tcPr>
          <w:p w14:paraId="3D54512A" w14:textId="77777777" w:rsidR="00A37187" w:rsidRDefault="00387DA9">
            <w:r>
              <w:rPr>
                <w:b/>
                <w:color w:val="FFFFFF"/>
                <w:sz w:val="20"/>
              </w:rPr>
              <w:t>Step</w:t>
            </w:r>
          </w:p>
        </w:tc>
        <w:tc>
          <w:tcPr>
            <w:tcW w:w="6480" w:type="dxa"/>
            <w:shd w:val="clear" w:color="auto" w:fill="2E74B5"/>
          </w:tcPr>
          <w:p w14:paraId="66BA8DE6" w14:textId="77777777" w:rsidR="00A37187" w:rsidRDefault="00387DA9">
            <w:r>
              <w:rPr>
                <w:b/>
                <w:color w:val="FFFFFF"/>
                <w:sz w:val="20"/>
              </w:rPr>
              <w:t>Action</w:t>
            </w:r>
          </w:p>
        </w:tc>
        <w:tc>
          <w:tcPr>
            <w:tcW w:w="1008" w:type="dxa"/>
            <w:shd w:val="clear" w:color="auto" w:fill="2E74B5"/>
          </w:tcPr>
          <w:p w14:paraId="1DE2A200" w14:textId="77777777" w:rsidR="00A37187" w:rsidRDefault="00387DA9">
            <w:r>
              <w:rPr>
                <w:b/>
                <w:color w:val="FFFFFF"/>
                <w:sz w:val="20"/>
              </w:rPr>
              <w:t>Clicks</w:t>
            </w:r>
          </w:p>
        </w:tc>
        <w:tc>
          <w:tcPr>
            <w:tcW w:w="1296" w:type="dxa"/>
            <w:shd w:val="clear" w:color="auto" w:fill="2E74B5"/>
          </w:tcPr>
          <w:p w14:paraId="1A6D8DA1" w14:textId="77777777" w:rsidR="00A37187" w:rsidRDefault="00387DA9">
            <w:r>
              <w:rPr>
                <w:b/>
                <w:color w:val="FFFFFF"/>
                <w:sz w:val="20"/>
              </w:rPr>
              <w:t>Keystrokes</w:t>
            </w:r>
          </w:p>
        </w:tc>
      </w:tr>
      <w:tr w:rsidR="00A37187" w14:paraId="7550C9AB" w14:textId="77777777">
        <w:tc>
          <w:tcPr>
            <w:tcW w:w="576" w:type="dxa"/>
          </w:tcPr>
          <w:p w14:paraId="43DE8772" w14:textId="77777777" w:rsidR="00A37187" w:rsidRDefault="00387DA9">
            <w:r>
              <w:rPr>
                <w:sz w:val="20"/>
              </w:rPr>
              <w:t>1</w:t>
            </w:r>
          </w:p>
        </w:tc>
        <w:tc>
          <w:tcPr>
            <w:tcW w:w="6480" w:type="dxa"/>
          </w:tcPr>
          <w:p w14:paraId="4AFEEF77" w14:textId="77777777" w:rsidR="00A37187" w:rsidRDefault="00387DA9">
            <w:r>
              <w:rPr>
                <w:sz w:val="20"/>
              </w:rPr>
              <w:t>Starting point: Dashboard</w:t>
            </w:r>
          </w:p>
        </w:tc>
        <w:tc>
          <w:tcPr>
            <w:tcW w:w="1008" w:type="dxa"/>
          </w:tcPr>
          <w:p w14:paraId="313573E9" w14:textId="77777777" w:rsidR="00A37187" w:rsidRDefault="00387DA9">
            <w:r>
              <w:rPr>
                <w:sz w:val="20"/>
              </w:rPr>
              <w:t>0</w:t>
            </w:r>
          </w:p>
        </w:tc>
        <w:tc>
          <w:tcPr>
            <w:tcW w:w="1296" w:type="dxa"/>
          </w:tcPr>
          <w:p w14:paraId="6AAC76A7" w14:textId="77777777" w:rsidR="00A37187" w:rsidRDefault="00387DA9">
            <w:r>
              <w:rPr>
                <w:sz w:val="20"/>
              </w:rPr>
              <w:t>0</w:t>
            </w:r>
          </w:p>
        </w:tc>
      </w:tr>
      <w:tr w:rsidR="00A37187" w14:paraId="6A36CC5C" w14:textId="77777777">
        <w:tc>
          <w:tcPr>
            <w:tcW w:w="576" w:type="dxa"/>
            <w:shd w:val="clear" w:color="auto" w:fill="DEEAF1"/>
          </w:tcPr>
          <w:p w14:paraId="37559FA1" w14:textId="77777777" w:rsidR="00A37187" w:rsidRDefault="00387DA9">
            <w:r>
              <w:rPr>
                <w:sz w:val="20"/>
              </w:rPr>
              <w:t>2</w:t>
            </w:r>
          </w:p>
        </w:tc>
        <w:tc>
          <w:tcPr>
            <w:tcW w:w="6480" w:type="dxa"/>
            <w:shd w:val="clear" w:color="auto" w:fill="DEEAF1"/>
          </w:tcPr>
          <w:p w14:paraId="6AD9BCBA" w14:textId="77777777" w:rsidR="00A37187" w:rsidRDefault="00387DA9">
            <w:r>
              <w:rPr>
                <w:sz w:val="20"/>
              </w:rPr>
              <w:t>Click Mappings in the sidebar</w:t>
            </w:r>
          </w:p>
        </w:tc>
        <w:tc>
          <w:tcPr>
            <w:tcW w:w="1008" w:type="dxa"/>
            <w:shd w:val="clear" w:color="auto" w:fill="DEEAF1"/>
          </w:tcPr>
          <w:p w14:paraId="3E2A1239" w14:textId="77777777" w:rsidR="00A37187" w:rsidRDefault="00387DA9">
            <w:r>
              <w:rPr>
                <w:sz w:val="20"/>
              </w:rPr>
              <w:t>1</w:t>
            </w:r>
          </w:p>
        </w:tc>
        <w:tc>
          <w:tcPr>
            <w:tcW w:w="1296" w:type="dxa"/>
            <w:shd w:val="clear" w:color="auto" w:fill="DEEAF1"/>
          </w:tcPr>
          <w:p w14:paraId="6F09E8D9" w14:textId="77777777" w:rsidR="00A37187" w:rsidRDefault="00387DA9">
            <w:r>
              <w:rPr>
                <w:sz w:val="20"/>
              </w:rPr>
              <w:t>0</w:t>
            </w:r>
          </w:p>
        </w:tc>
      </w:tr>
      <w:tr w:rsidR="00A37187" w14:paraId="177496CA" w14:textId="77777777">
        <w:tc>
          <w:tcPr>
            <w:tcW w:w="576" w:type="dxa"/>
          </w:tcPr>
          <w:p w14:paraId="534AC541" w14:textId="77777777" w:rsidR="00A37187" w:rsidRDefault="00387DA9">
            <w:r>
              <w:rPr>
                <w:sz w:val="20"/>
              </w:rPr>
              <w:t>3</w:t>
            </w:r>
          </w:p>
        </w:tc>
        <w:tc>
          <w:tcPr>
            <w:tcW w:w="6480" w:type="dxa"/>
          </w:tcPr>
          <w:p w14:paraId="767E34AA" w14:textId="77777777" w:rsidR="00A37187" w:rsidRDefault="00387DA9">
            <w:r>
              <w:rPr>
                <w:sz w:val="20"/>
              </w:rPr>
              <w:t>Click Engineering in the department list</w:t>
            </w:r>
          </w:p>
        </w:tc>
        <w:tc>
          <w:tcPr>
            <w:tcW w:w="1008" w:type="dxa"/>
          </w:tcPr>
          <w:p w14:paraId="62B746BB" w14:textId="77777777" w:rsidR="00A37187" w:rsidRDefault="00387DA9">
            <w:r>
              <w:rPr>
                <w:sz w:val="20"/>
              </w:rPr>
              <w:t>1</w:t>
            </w:r>
          </w:p>
        </w:tc>
        <w:tc>
          <w:tcPr>
            <w:tcW w:w="1296" w:type="dxa"/>
          </w:tcPr>
          <w:p w14:paraId="2C216035" w14:textId="77777777" w:rsidR="00A37187" w:rsidRDefault="00387DA9">
            <w:r>
              <w:rPr>
                <w:sz w:val="20"/>
              </w:rPr>
              <w:t>0</w:t>
            </w:r>
          </w:p>
        </w:tc>
      </w:tr>
      <w:tr w:rsidR="00A37187" w14:paraId="5C9FFA5C" w14:textId="77777777">
        <w:tc>
          <w:tcPr>
            <w:tcW w:w="576" w:type="dxa"/>
            <w:shd w:val="clear" w:color="auto" w:fill="DEEAF1"/>
          </w:tcPr>
          <w:p w14:paraId="6EC98C6F" w14:textId="77777777" w:rsidR="00A37187" w:rsidRDefault="00387DA9">
            <w:r>
              <w:rPr>
                <w:sz w:val="20"/>
              </w:rPr>
              <w:t>4</w:t>
            </w:r>
          </w:p>
        </w:tc>
        <w:tc>
          <w:tcPr>
            <w:tcW w:w="6480" w:type="dxa"/>
            <w:shd w:val="clear" w:color="auto" w:fill="DEEAF1"/>
          </w:tcPr>
          <w:p w14:paraId="451D8259" w14:textId="77777777" w:rsidR="00A37187" w:rsidRDefault="00387DA9">
            <w:r>
              <w:rPr>
                <w:sz w:val="20"/>
              </w:rPr>
              <w:t>Click the Senior Engineer accordion row to expand it</w:t>
            </w:r>
          </w:p>
        </w:tc>
        <w:tc>
          <w:tcPr>
            <w:tcW w:w="1008" w:type="dxa"/>
            <w:shd w:val="clear" w:color="auto" w:fill="DEEAF1"/>
          </w:tcPr>
          <w:p w14:paraId="181E6C46" w14:textId="77777777" w:rsidR="00A37187" w:rsidRDefault="00387DA9">
            <w:r>
              <w:rPr>
                <w:sz w:val="20"/>
              </w:rPr>
              <w:t>1</w:t>
            </w:r>
          </w:p>
        </w:tc>
        <w:tc>
          <w:tcPr>
            <w:tcW w:w="1296" w:type="dxa"/>
            <w:shd w:val="clear" w:color="auto" w:fill="DEEAF1"/>
          </w:tcPr>
          <w:p w14:paraId="622C6809" w14:textId="77777777" w:rsidR="00A37187" w:rsidRDefault="00387DA9">
            <w:r>
              <w:rPr>
                <w:sz w:val="20"/>
              </w:rPr>
              <w:t>0</w:t>
            </w:r>
          </w:p>
        </w:tc>
      </w:tr>
      <w:tr w:rsidR="00A37187" w14:paraId="11114809" w14:textId="77777777">
        <w:tc>
          <w:tcPr>
            <w:tcW w:w="576" w:type="dxa"/>
          </w:tcPr>
          <w:p w14:paraId="00547424" w14:textId="77777777" w:rsidR="00A37187" w:rsidRDefault="00387DA9">
            <w:r>
              <w:rPr>
                <w:sz w:val="20"/>
              </w:rPr>
              <w:t>5</w:t>
            </w:r>
          </w:p>
        </w:tc>
        <w:tc>
          <w:tcPr>
            <w:tcW w:w="6480" w:type="dxa"/>
          </w:tcPr>
          <w:p w14:paraId="42F83EF4" w14:textId="77777777" w:rsidR="00A37187" w:rsidRDefault="00387DA9">
            <w:r>
              <w:rPr>
                <w:sz w:val="20"/>
              </w:rPr>
              <w:t>Click + Add Group</w:t>
            </w:r>
          </w:p>
        </w:tc>
        <w:tc>
          <w:tcPr>
            <w:tcW w:w="1008" w:type="dxa"/>
          </w:tcPr>
          <w:p w14:paraId="4893E11F" w14:textId="77777777" w:rsidR="00A37187" w:rsidRDefault="00387DA9">
            <w:r>
              <w:rPr>
                <w:sz w:val="20"/>
              </w:rPr>
              <w:t>1</w:t>
            </w:r>
          </w:p>
        </w:tc>
        <w:tc>
          <w:tcPr>
            <w:tcW w:w="1296" w:type="dxa"/>
          </w:tcPr>
          <w:p w14:paraId="6C303940" w14:textId="77777777" w:rsidR="00A37187" w:rsidRDefault="00387DA9">
            <w:r>
              <w:rPr>
                <w:sz w:val="20"/>
              </w:rPr>
              <w:t>0</w:t>
            </w:r>
          </w:p>
        </w:tc>
      </w:tr>
      <w:tr w:rsidR="00A37187" w14:paraId="19CB80EB" w14:textId="77777777">
        <w:tc>
          <w:tcPr>
            <w:tcW w:w="576" w:type="dxa"/>
            <w:shd w:val="clear" w:color="auto" w:fill="DEEAF1"/>
          </w:tcPr>
          <w:p w14:paraId="5F053771" w14:textId="77777777" w:rsidR="00A37187" w:rsidRDefault="00387DA9">
            <w:r>
              <w:rPr>
                <w:sz w:val="20"/>
              </w:rPr>
              <w:t>6</w:t>
            </w:r>
          </w:p>
        </w:tc>
        <w:tc>
          <w:tcPr>
            <w:tcW w:w="6480" w:type="dxa"/>
            <w:shd w:val="clear" w:color="auto" w:fill="DEEAF1"/>
          </w:tcPr>
          <w:p w14:paraId="662CD067" w14:textId="77777777" w:rsidR="00A37187" w:rsidRDefault="00387DA9">
            <w:r>
              <w:rPr>
                <w:sz w:val="20"/>
              </w:rPr>
              <w:t>Group picker input appears; click the search field</w:t>
            </w:r>
          </w:p>
        </w:tc>
        <w:tc>
          <w:tcPr>
            <w:tcW w:w="1008" w:type="dxa"/>
            <w:shd w:val="clear" w:color="auto" w:fill="DEEAF1"/>
          </w:tcPr>
          <w:p w14:paraId="6043DDE7" w14:textId="77777777" w:rsidR="00A37187" w:rsidRDefault="00387DA9">
            <w:r>
              <w:rPr>
                <w:sz w:val="20"/>
              </w:rPr>
              <w:t>1</w:t>
            </w:r>
          </w:p>
        </w:tc>
        <w:tc>
          <w:tcPr>
            <w:tcW w:w="1296" w:type="dxa"/>
            <w:shd w:val="clear" w:color="auto" w:fill="DEEAF1"/>
          </w:tcPr>
          <w:p w14:paraId="26A4C2A2" w14:textId="77777777" w:rsidR="00A37187" w:rsidRDefault="00387DA9">
            <w:r>
              <w:rPr>
                <w:sz w:val="20"/>
              </w:rPr>
              <w:t>0</w:t>
            </w:r>
          </w:p>
        </w:tc>
      </w:tr>
      <w:tr w:rsidR="00A37187" w14:paraId="10583F0E" w14:textId="77777777">
        <w:tc>
          <w:tcPr>
            <w:tcW w:w="576" w:type="dxa"/>
          </w:tcPr>
          <w:p w14:paraId="2F1D7676" w14:textId="77777777" w:rsidR="00A37187" w:rsidRDefault="00387DA9">
            <w:r>
              <w:rPr>
                <w:sz w:val="20"/>
              </w:rPr>
              <w:t>7</w:t>
            </w:r>
          </w:p>
        </w:tc>
        <w:tc>
          <w:tcPr>
            <w:tcW w:w="6480" w:type="dxa"/>
          </w:tcPr>
          <w:p w14:paraId="18566476" w14:textId="77777777" w:rsidR="00A37187" w:rsidRDefault="00387DA9">
            <w:r>
              <w:rPr>
                <w:sz w:val="20"/>
              </w:rPr>
              <w:t>Type AWS-Dev to filter results (7 characters)</w:t>
            </w:r>
          </w:p>
        </w:tc>
        <w:tc>
          <w:tcPr>
            <w:tcW w:w="1008" w:type="dxa"/>
          </w:tcPr>
          <w:p w14:paraId="4558C34E" w14:textId="77777777" w:rsidR="00A37187" w:rsidRDefault="00387DA9">
            <w:r>
              <w:rPr>
                <w:sz w:val="20"/>
              </w:rPr>
              <w:t>0</w:t>
            </w:r>
          </w:p>
        </w:tc>
        <w:tc>
          <w:tcPr>
            <w:tcW w:w="1296" w:type="dxa"/>
          </w:tcPr>
          <w:p w14:paraId="79496944" w14:textId="77777777" w:rsidR="00A37187" w:rsidRDefault="00387DA9">
            <w:r>
              <w:rPr>
                <w:sz w:val="20"/>
              </w:rPr>
              <w:t>7</w:t>
            </w:r>
          </w:p>
        </w:tc>
      </w:tr>
      <w:tr w:rsidR="00A37187" w14:paraId="7555D50E" w14:textId="77777777">
        <w:tc>
          <w:tcPr>
            <w:tcW w:w="576" w:type="dxa"/>
            <w:shd w:val="clear" w:color="auto" w:fill="DEEAF1"/>
          </w:tcPr>
          <w:p w14:paraId="2477BE8D" w14:textId="77777777" w:rsidR="00A37187" w:rsidRDefault="00387DA9">
            <w:r>
              <w:rPr>
                <w:sz w:val="20"/>
              </w:rPr>
              <w:t>8</w:t>
            </w:r>
          </w:p>
        </w:tc>
        <w:tc>
          <w:tcPr>
            <w:tcW w:w="6480" w:type="dxa"/>
            <w:shd w:val="clear" w:color="auto" w:fill="DEEAF1"/>
          </w:tcPr>
          <w:p w14:paraId="20D5DF1F" w14:textId="77777777" w:rsidR="00A37187" w:rsidRDefault="00387DA9">
            <w:r>
              <w:rPr>
                <w:sz w:val="20"/>
              </w:rPr>
              <w:t>Click AWS-Developers from the suggestion list</w:t>
            </w:r>
          </w:p>
        </w:tc>
        <w:tc>
          <w:tcPr>
            <w:tcW w:w="1008" w:type="dxa"/>
            <w:shd w:val="clear" w:color="auto" w:fill="DEEAF1"/>
          </w:tcPr>
          <w:p w14:paraId="47DD6F12" w14:textId="77777777" w:rsidR="00A37187" w:rsidRDefault="00387DA9">
            <w:r>
              <w:rPr>
                <w:sz w:val="20"/>
              </w:rPr>
              <w:t>1</w:t>
            </w:r>
          </w:p>
        </w:tc>
        <w:tc>
          <w:tcPr>
            <w:tcW w:w="1296" w:type="dxa"/>
            <w:shd w:val="clear" w:color="auto" w:fill="DEEAF1"/>
          </w:tcPr>
          <w:p w14:paraId="14FAD1F8" w14:textId="77777777" w:rsidR="00A37187" w:rsidRDefault="00387DA9">
            <w:r>
              <w:rPr>
                <w:sz w:val="20"/>
              </w:rPr>
              <w:t>0</w:t>
            </w:r>
          </w:p>
        </w:tc>
      </w:tr>
      <w:tr w:rsidR="00A37187" w14:paraId="4C93575E" w14:textId="77777777">
        <w:tc>
          <w:tcPr>
            <w:tcW w:w="576" w:type="dxa"/>
          </w:tcPr>
          <w:p w14:paraId="78DB829A" w14:textId="77777777" w:rsidR="00A37187" w:rsidRDefault="00387DA9">
            <w:r>
              <w:rPr>
                <w:sz w:val="20"/>
              </w:rPr>
              <w:t>9</w:t>
            </w:r>
          </w:p>
        </w:tc>
        <w:tc>
          <w:tcPr>
            <w:tcW w:w="6480" w:type="dxa"/>
          </w:tcPr>
          <w:p w14:paraId="182E4C5A" w14:textId="77777777" w:rsidR="00A37187" w:rsidRDefault="00387DA9">
            <w:r>
              <w:rPr>
                <w:sz w:val="20"/>
              </w:rPr>
              <w:t>Click Save Changes</w:t>
            </w:r>
          </w:p>
        </w:tc>
        <w:tc>
          <w:tcPr>
            <w:tcW w:w="1008" w:type="dxa"/>
          </w:tcPr>
          <w:p w14:paraId="4333DCA8" w14:textId="77777777" w:rsidR="00A37187" w:rsidRDefault="00387DA9">
            <w:r>
              <w:rPr>
                <w:sz w:val="20"/>
              </w:rPr>
              <w:t>1</w:t>
            </w:r>
          </w:p>
        </w:tc>
        <w:tc>
          <w:tcPr>
            <w:tcW w:w="1296" w:type="dxa"/>
          </w:tcPr>
          <w:p w14:paraId="37A4E935" w14:textId="77777777" w:rsidR="00A37187" w:rsidRDefault="00387DA9">
            <w:r>
              <w:rPr>
                <w:sz w:val="20"/>
              </w:rPr>
              <w:t>0</w:t>
            </w:r>
          </w:p>
        </w:tc>
      </w:tr>
      <w:tr w:rsidR="00A37187" w14:paraId="7CAA1C18" w14:textId="77777777">
        <w:tc>
          <w:tcPr>
            <w:tcW w:w="576" w:type="dxa"/>
            <w:shd w:val="clear" w:color="auto" w:fill="DEEAF1"/>
          </w:tcPr>
          <w:p w14:paraId="4B8B8511" w14:textId="77777777" w:rsidR="00A37187" w:rsidRDefault="00387DA9">
            <w:r>
              <w:rPr>
                <w:sz w:val="20"/>
              </w:rPr>
              <w:t>Total</w:t>
            </w:r>
          </w:p>
        </w:tc>
        <w:tc>
          <w:tcPr>
            <w:tcW w:w="6480" w:type="dxa"/>
            <w:shd w:val="clear" w:color="auto" w:fill="DEEAF1"/>
          </w:tcPr>
          <w:p w14:paraId="427CC7CD" w14:textId="77777777" w:rsidR="00A37187" w:rsidRDefault="00A37187"/>
        </w:tc>
        <w:tc>
          <w:tcPr>
            <w:tcW w:w="1008" w:type="dxa"/>
            <w:shd w:val="clear" w:color="auto" w:fill="DEEAF1"/>
          </w:tcPr>
          <w:p w14:paraId="4809C928" w14:textId="77777777" w:rsidR="00A37187" w:rsidRDefault="00387DA9">
            <w:r>
              <w:rPr>
                <w:sz w:val="20"/>
              </w:rPr>
              <w:t>7</w:t>
            </w:r>
          </w:p>
        </w:tc>
        <w:tc>
          <w:tcPr>
            <w:tcW w:w="1296" w:type="dxa"/>
            <w:shd w:val="clear" w:color="auto" w:fill="DEEAF1"/>
          </w:tcPr>
          <w:p w14:paraId="3A76DA86" w14:textId="77777777" w:rsidR="00A37187" w:rsidRDefault="00387DA9">
            <w:r>
              <w:rPr>
                <w:sz w:val="20"/>
              </w:rPr>
              <w:t>7</w:t>
            </w:r>
          </w:p>
        </w:tc>
      </w:tr>
    </w:tbl>
    <w:p w14:paraId="2504C79F" w14:textId="77777777" w:rsidR="00A37187" w:rsidRDefault="00A37187"/>
    <w:p w14:paraId="436ADED3" w14:textId="77777777" w:rsidR="00A37187" w:rsidRDefault="00387DA9">
      <w:pPr>
        <w:pStyle w:val="Heading2"/>
      </w:pPr>
      <w:r>
        <w:t>Scenario E — Generate and Download a Compliance Report</w:t>
      </w:r>
    </w:p>
    <w:p w14:paraId="75F32A1A" w14:textId="77777777" w:rsidR="00A37187" w:rsidRDefault="00387DA9">
      <w:r>
        <w:t>Actor: IT Administrator. Goal: Generate a Compliance Report for January 2026, filtered to the Engineering department, and download as PDF.</w:t>
      </w:r>
    </w:p>
    <w:tbl>
      <w:tblPr>
        <w:tblStyle w:val="TableGrid"/>
        <w:tblW w:w="0" w:type="auto"/>
        <w:tblLook w:val="04A0" w:firstRow="1" w:lastRow="0" w:firstColumn="1" w:lastColumn="0" w:noHBand="0" w:noVBand="1"/>
      </w:tblPr>
      <w:tblGrid>
        <w:gridCol w:w="661"/>
        <w:gridCol w:w="5922"/>
        <w:gridCol w:w="982"/>
        <w:gridCol w:w="1291"/>
      </w:tblGrid>
      <w:tr w:rsidR="00A37187" w14:paraId="2AAE8A5B" w14:textId="77777777">
        <w:tc>
          <w:tcPr>
            <w:tcW w:w="576" w:type="dxa"/>
            <w:shd w:val="clear" w:color="auto" w:fill="2E74B5"/>
          </w:tcPr>
          <w:p w14:paraId="0CA32567" w14:textId="77777777" w:rsidR="00A37187" w:rsidRDefault="00387DA9">
            <w:r>
              <w:rPr>
                <w:b/>
                <w:color w:val="FFFFFF"/>
                <w:sz w:val="20"/>
              </w:rPr>
              <w:t>Step</w:t>
            </w:r>
          </w:p>
        </w:tc>
        <w:tc>
          <w:tcPr>
            <w:tcW w:w="6480" w:type="dxa"/>
            <w:shd w:val="clear" w:color="auto" w:fill="2E74B5"/>
          </w:tcPr>
          <w:p w14:paraId="69DEA0EE" w14:textId="77777777" w:rsidR="00A37187" w:rsidRDefault="00387DA9">
            <w:r>
              <w:rPr>
                <w:b/>
                <w:color w:val="FFFFFF"/>
                <w:sz w:val="20"/>
              </w:rPr>
              <w:t>Action</w:t>
            </w:r>
          </w:p>
        </w:tc>
        <w:tc>
          <w:tcPr>
            <w:tcW w:w="1008" w:type="dxa"/>
            <w:shd w:val="clear" w:color="auto" w:fill="2E74B5"/>
          </w:tcPr>
          <w:p w14:paraId="1CD0B35D" w14:textId="77777777" w:rsidR="00A37187" w:rsidRDefault="00387DA9">
            <w:r>
              <w:rPr>
                <w:b/>
                <w:color w:val="FFFFFF"/>
                <w:sz w:val="20"/>
              </w:rPr>
              <w:t>Clicks</w:t>
            </w:r>
          </w:p>
        </w:tc>
        <w:tc>
          <w:tcPr>
            <w:tcW w:w="1296" w:type="dxa"/>
            <w:shd w:val="clear" w:color="auto" w:fill="2E74B5"/>
          </w:tcPr>
          <w:p w14:paraId="0D7DB5A7" w14:textId="77777777" w:rsidR="00A37187" w:rsidRDefault="00387DA9">
            <w:r>
              <w:rPr>
                <w:b/>
                <w:color w:val="FFFFFF"/>
                <w:sz w:val="20"/>
              </w:rPr>
              <w:t>Keystrokes</w:t>
            </w:r>
          </w:p>
        </w:tc>
      </w:tr>
      <w:tr w:rsidR="00A37187" w14:paraId="04903045" w14:textId="77777777">
        <w:tc>
          <w:tcPr>
            <w:tcW w:w="576" w:type="dxa"/>
          </w:tcPr>
          <w:p w14:paraId="04FE91DD" w14:textId="77777777" w:rsidR="00A37187" w:rsidRDefault="00387DA9">
            <w:r>
              <w:rPr>
                <w:sz w:val="20"/>
              </w:rPr>
              <w:t>1</w:t>
            </w:r>
          </w:p>
        </w:tc>
        <w:tc>
          <w:tcPr>
            <w:tcW w:w="6480" w:type="dxa"/>
          </w:tcPr>
          <w:p w14:paraId="352E85BB" w14:textId="77777777" w:rsidR="00A37187" w:rsidRDefault="00387DA9">
            <w:r>
              <w:rPr>
                <w:sz w:val="20"/>
              </w:rPr>
              <w:t>Starting point: Dashboard</w:t>
            </w:r>
          </w:p>
        </w:tc>
        <w:tc>
          <w:tcPr>
            <w:tcW w:w="1008" w:type="dxa"/>
          </w:tcPr>
          <w:p w14:paraId="54CD247C" w14:textId="77777777" w:rsidR="00A37187" w:rsidRDefault="00387DA9">
            <w:r>
              <w:rPr>
                <w:sz w:val="20"/>
              </w:rPr>
              <w:t>0</w:t>
            </w:r>
          </w:p>
        </w:tc>
        <w:tc>
          <w:tcPr>
            <w:tcW w:w="1296" w:type="dxa"/>
          </w:tcPr>
          <w:p w14:paraId="5CFD82CF" w14:textId="77777777" w:rsidR="00A37187" w:rsidRDefault="00387DA9">
            <w:r>
              <w:rPr>
                <w:sz w:val="20"/>
              </w:rPr>
              <w:t>0</w:t>
            </w:r>
          </w:p>
        </w:tc>
      </w:tr>
      <w:tr w:rsidR="00A37187" w14:paraId="23C78043" w14:textId="77777777">
        <w:tc>
          <w:tcPr>
            <w:tcW w:w="576" w:type="dxa"/>
            <w:shd w:val="clear" w:color="auto" w:fill="DEEAF1"/>
          </w:tcPr>
          <w:p w14:paraId="2A987E37" w14:textId="77777777" w:rsidR="00A37187" w:rsidRDefault="00387DA9">
            <w:r>
              <w:rPr>
                <w:sz w:val="20"/>
              </w:rPr>
              <w:t>2</w:t>
            </w:r>
          </w:p>
        </w:tc>
        <w:tc>
          <w:tcPr>
            <w:tcW w:w="6480" w:type="dxa"/>
            <w:shd w:val="clear" w:color="auto" w:fill="DEEAF1"/>
          </w:tcPr>
          <w:p w14:paraId="372ED1D5" w14:textId="77777777" w:rsidR="00A37187" w:rsidRDefault="00387DA9">
            <w:r>
              <w:rPr>
                <w:sz w:val="20"/>
              </w:rPr>
              <w:t>Click Reports in the sidebar</w:t>
            </w:r>
          </w:p>
        </w:tc>
        <w:tc>
          <w:tcPr>
            <w:tcW w:w="1008" w:type="dxa"/>
            <w:shd w:val="clear" w:color="auto" w:fill="DEEAF1"/>
          </w:tcPr>
          <w:p w14:paraId="1A34A7A8" w14:textId="77777777" w:rsidR="00A37187" w:rsidRDefault="00387DA9">
            <w:r>
              <w:rPr>
                <w:sz w:val="20"/>
              </w:rPr>
              <w:t>1</w:t>
            </w:r>
          </w:p>
        </w:tc>
        <w:tc>
          <w:tcPr>
            <w:tcW w:w="1296" w:type="dxa"/>
            <w:shd w:val="clear" w:color="auto" w:fill="DEEAF1"/>
          </w:tcPr>
          <w:p w14:paraId="7110923F" w14:textId="77777777" w:rsidR="00A37187" w:rsidRDefault="00387DA9">
            <w:r>
              <w:rPr>
                <w:sz w:val="20"/>
              </w:rPr>
              <w:t>0</w:t>
            </w:r>
          </w:p>
        </w:tc>
      </w:tr>
      <w:tr w:rsidR="00A37187" w14:paraId="7F9FD5D7" w14:textId="77777777">
        <w:tc>
          <w:tcPr>
            <w:tcW w:w="576" w:type="dxa"/>
          </w:tcPr>
          <w:p w14:paraId="37904A1B" w14:textId="77777777" w:rsidR="00A37187" w:rsidRDefault="00387DA9">
            <w:r>
              <w:rPr>
                <w:sz w:val="20"/>
              </w:rPr>
              <w:t>3</w:t>
            </w:r>
          </w:p>
        </w:tc>
        <w:tc>
          <w:tcPr>
            <w:tcW w:w="6480" w:type="dxa"/>
          </w:tcPr>
          <w:p w14:paraId="3577B764" w14:textId="77777777" w:rsidR="00A37187" w:rsidRDefault="00387DA9">
            <w:r>
              <w:rPr>
                <w:sz w:val="20"/>
              </w:rPr>
              <w:t>Click the Report Type dropdown</w:t>
            </w:r>
          </w:p>
        </w:tc>
        <w:tc>
          <w:tcPr>
            <w:tcW w:w="1008" w:type="dxa"/>
          </w:tcPr>
          <w:p w14:paraId="4CC3390A" w14:textId="77777777" w:rsidR="00A37187" w:rsidRDefault="00387DA9">
            <w:r>
              <w:rPr>
                <w:sz w:val="20"/>
              </w:rPr>
              <w:t>1</w:t>
            </w:r>
          </w:p>
        </w:tc>
        <w:tc>
          <w:tcPr>
            <w:tcW w:w="1296" w:type="dxa"/>
          </w:tcPr>
          <w:p w14:paraId="787019EF" w14:textId="77777777" w:rsidR="00A37187" w:rsidRDefault="00387DA9">
            <w:r>
              <w:rPr>
                <w:sz w:val="20"/>
              </w:rPr>
              <w:t>0</w:t>
            </w:r>
          </w:p>
        </w:tc>
      </w:tr>
      <w:tr w:rsidR="00A37187" w14:paraId="04B7C145" w14:textId="77777777">
        <w:tc>
          <w:tcPr>
            <w:tcW w:w="576" w:type="dxa"/>
            <w:shd w:val="clear" w:color="auto" w:fill="DEEAF1"/>
          </w:tcPr>
          <w:p w14:paraId="31DB883A" w14:textId="77777777" w:rsidR="00A37187" w:rsidRDefault="00387DA9">
            <w:r>
              <w:rPr>
                <w:sz w:val="20"/>
              </w:rPr>
              <w:t>4</w:t>
            </w:r>
          </w:p>
        </w:tc>
        <w:tc>
          <w:tcPr>
            <w:tcW w:w="6480" w:type="dxa"/>
            <w:shd w:val="clear" w:color="auto" w:fill="DEEAF1"/>
          </w:tcPr>
          <w:p w14:paraId="4E05DAEF" w14:textId="77777777" w:rsidR="00A37187" w:rsidRDefault="00387DA9">
            <w:r>
              <w:rPr>
                <w:sz w:val="20"/>
              </w:rPr>
              <w:t>Select Compliance Report</w:t>
            </w:r>
          </w:p>
        </w:tc>
        <w:tc>
          <w:tcPr>
            <w:tcW w:w="1008" w:type="dxa"/>
            <w:shd w:val="clear" w:color="auto" w:fill="DEEAF1"/>
          </w:tcPr>
          <w:p w14:paraId="51ACCFB3" w14:textId="77777777" w:rsidR="00A37187" w:rsidRDefault="00387DA9">
            <w:r>
              <w:rPr>
                <w:sz w:val="20"/>
              </w:rPr>
              <w:t>1</w:t>
            </w:r>
          </w:p>
        </w:tc>
        <w:tc>
          <w:tcPr>
            <w:tcW w:w="1296" w:type="dxa"/>
            <w:shd w:val="clear" w:color="auto" w:fill="DEEAF1"/>
          </w:tcPr>
          <w:p w14:paraId="6DA8EDCD" w14:textId="77777777" w:rsidR="00A37187" w:rsidRDefault="00387DA9">
            <w:r>
              <w:rPr>
                <w:sz w:val="20"/>
              </w:rPr>
              <w:t>0</w:t>
            </w:r>
          </w:p>
        </w:tc>
      </w:tr>
      <w:tr w:rsidR="00A37187" w14:paraId="3A9EE1A8" w14:textId="77777777">
        <w:tc>
          <w:tcPr>
            <w:tcW w:w="576" w:type="dxa"/>
          </w:tcPr>
          <w:p w14:paraId="187E27D8" w14:textId="77777777" w:rsidR="00A37187" w:rsidRDefault="00387DA9">
            <w:r>
              <w:rPr>
                <w:sz w:val="20"/>
              </w:rPr>
              <w:t>5</w:t>
            </w:r>
          </w:p>
        </w:tc>
        <w:tc>
          <w:tcPr>
            <w:tcW w:w="6480" w:type="dxa"/>
          </w:tcPr>
          <w:p w14:paraId="3ACB50A7" w14:textId="77777777" w:rsidR="00A37187" w:rsidRDefault="00387DA9">
            <w:r>
              <w:rPr>
                <w:sz w:val="20"/>
              </w:rPr>
              <w:t>Click the Start Date picker — select Jan 1, 2026</w:t>
            </w:r>
          </w:p>
        </w:tc>
        <w:tc>
          <w:tcPr>
            <w:tcW w:w="1008" w:type="dxa"/>
          </w:tcPr>
          <w:p w14:paraId="24E1DF93" w14:textId="77777777" w:rsidR="00A37187" w:rsidRDefault="00387DA9">
            <w:r>
              <w:rPr>
                <w:sz w:val="20"/>
              </w:rPr>
              <w:t>2</w:t>
            </w:r>
          </w:p>
        </w:tc>
        <w:tc>
          <w:tcPr>
            <w:tcW w:w="1296" w:type="dxa"/>
          </w:tcPr>
          <w:p w14:paraId="084ADA21" w14:textId="77777777" w:rsidR="00A37187" w:rsidRDefault="00387DA9">
            <w:r>
              <w:rPr>
                <w:sz w:val="20"/>
              </w:rPr>
              <w:t>0</w:t>
            </w:r>
          </w:p>
        </w:tc>
      </w:tr>
      <w:tr w:rsidR="00A37187" w14:paraId="5720C757" w14:textId="77777777">
        <w:tc>
          <w:tcPr>
            <w:tcW w:w="576" w:type="dxa"/>
            <w:shd w:val="clear" w:color="auto" w:fill="DEEAF1"/>
          </w:tcPr>
          <w:p w14:paraId="7C43B050" w14:textId="77777777" w:rsidR="00A37187" w:rsidRDefault="00387DA9">
            <w:r>
              <w:rPr>
                <w:sz w:val="20"/>
              </w:rPr>
              <w:t>6</w:t>
            </w:r>
          </w:p>
        </w:tc>
        <w:tc>
          <w:tcPr>
            <w:tcW w:w="6480" w:type="dxa"/>
            <w:shd w:val="clear" w:color="auto" w:fill="DEEAF1"/>
          </w:tcPr>
          <w:p w14:paraId="4BCFD570" w14:textId="77777777" w:rsidR="00A37187" w:rsidRDefault="00387DA9">
            <w:r>
              <w:rPr>
                <w:sz w:val="20"/>
              </w:rPr>
              <w:t>Click the End Date picker — select Jan 31, 2026</w:t>
            </w:r>
          </w:p>
        </w:tc>
        <w:tc>
          <w:tcPr>
            <w:tcW w:w="1008" w:type="dxa"/>
            <w:shd w:val="clear" w:color="auto" w:fill="DEEAF1"/>
          </w:tcPr>
          <w:p w14:paraId="7F3C0492" w14:textId="77777777" w:rsidR="00A37187" w:rsidRDefault="00387DA9">
            <w:r>
              <w:rPr>
                <w:sz w:val="20"/>
              </w:rPr>
              <w:t>2</w:t>
            </w:r>
          </w:p>
        </w:tc>
        <w:tc>
          <w:tcPr>
            <w:tcW w:w="1296" w:type="dxa"/>
            <w:shd w:val="clear" w:color="auto" w:fill="DEEAF1"/>
          </w:tcPr>
          <w:p w14:paraId="3C8861E8" w14:textId="77777777" w:rsidR="00A37187" w:rsidRDefault="00387DA9">
            <w:r>
              <w:rPr>
                <w:sz w:val="20"/>
              </w:rPr>
              <w:t>0</w:t>
            </w:r>
          </w:p>
        </w:tc>
      </w:tr>
      <w:tr w:rsidR="00A37187" w14:paraId="4C4E9567" w14:textId="77777777">
        <w:tc>
          <w:tcPr>
            <w:tcW w:w="576" w:type="dxa"/>
          </w:tcPr>
          <w:p w14:paraId="1F8C2814" w14:textId="77777777" w:rsidR="00A37187" w:rsidRDefault="00387DA9">
            <w:r>
              <w:rPr>
                <w:sz w:val="20"/>
              </w:rPr>
              <w:t>7</w:t>
            </w:r>
          </w:p>
        </w:tc>
        <w:tc>
          <w:tcPr>
            <w:tcW w:w="6480" w:type="dxa"/>
          </w:tcPr>
          <w:p w14:paraId="5EEA4814" w14:textId="77777777" w:rsidR="00A37187" w:rsidRDefault="00387DA9">
            <w:r>
              <w:rPr>
                <w:sz w:val="20"/>
              </w:rPr>
              <w:t>Click the Department Filter dropdown</w:t>
            </w:r>
          </w:p>
        </w:tc>
        <w:tc>
          <w:tcPr>
            <w:tcW w:w="1008" w:type="dxa"/>
          </w:tcPr>
          <w:p w14:paraId="5CDC05AD" w14:textId="77777777" w:rsidR="00A37187" w:rsidRDefault="00387DA9">
            <w:r>
              <w:rPr>
                <w:sz w:val="20"/>
              </w:rPr>
              <w:t>1</w:t>
            </w:r>
          </w:p>
        </w:tc>
        <w:tc>
          <w:tcPr>
            <w:tcW w:w="1296" w:type="dxa"/>
          </w:tcPr>
          <w:p w14:paraId="7FD29297" w14:textId="77777777" w:rsidR="00A37187" w:rsidRDefault="00387DA9">
            <w:r>
              <w:rPr>
                <w:sz w:val="20"/>
              </w:rPr>
              <w:t>0</w:t>
            </w:r>
          </w:p>
        </w:tc>
      </w:tr>
      <w:tr w:rsidR="00A37187" w14:paraId="095E5074" w14:textId="77777777">
        <w:tc>
          <w:tcPr>
            <w:tcW w:w="576" w:type="dxa"/>
            <w:shd w:val="clear" w:color="auto" w:fill="DEEAF1"/>
          </w:tcPr>
          <w:p w14:paraId="7DC675A5" w14:textId="77777777" w:rsidR="00A37187" w:rsidRDefault="00387DA9">
            <w:r>
              <w:rPr>
                <w:sz w:val="20"/>
              </w:rPr>
              <w:t>8</w:t>
            </w:r>
          </w:p>
        </w:tc>
        <w:tc>
          <w:tcPr>
            <w:tcW w:w="6480" w:type="dxa"/>
            <w:shd w:val="clear" w:color="auto" w:fill="DEEAF1"/>
          </w:tcPr>
          <w:p w14:paraId="419C23FE" w14:textId="77777777" w:rsidR="00A37187" w:rsidRDefault="00387DA9">
            <w:r>
              <w:rPr>
                <w:sz w:val="20"/>
              </w:rPr>
              <w:t>Select Engineering</w:t>
            </w:r>
          </w:p>
        </w:tc>
        <w:tc>
          <w:tcPr>
            <w:tcW w:w="1008" w:type="dxa"/>
            <w:shd w:val="clear" w:color="auto" w:fill="DEEAF1"/>
          </w:tcPr>
          <w:p w14:paraId="1E1D943A" w14:textId="77777777" w:rsidR="00A37187" w:rsidRDefault="00387DA9">
            <w:r>
              <w:rPr>
                <w:sz w:val="20"/>
              </w:rPr>
              <w:t>1</w:t>
            </w:r>
          </w:p>
        </w:tc>
        <w:tc>
          <w:tcPr>
            <w:tcW w:w="1296" w:type="dxa"/>
            <w:shd w:val="clear" w:color="auto" w:fill="DEEAF1"/>
          </w:tcPr>
          <w:p w14:paraId="6FCC3D73" w14:textId="77777777" w:rsidR="00A37187" w:rsidRDefault="00387DA9">
            <w:r>
              <w:rPr>
                <w:sz w:val="20"/>
              </w:rPr>
              <w:t>0</w:t>
            </w:r>
          </w:p>
        </w:tc>
      </w:tr>
      <w:tr w:rsidR="00A37187" w14:paraId="462178AD" w14:textId="77777777">
        <w:tc>
          <w:tcPr>
            <w:tcW w:w="576" w:type="dxa"/>
          </w:tcPr>
          <w:p w14:paraId="0241265F" w14:textId="77777777" w:rsidR="00A37187" w:rsidRDefault="00387DA9">
            <w:r>
              <w:rPr>
                <w:sz w:val="20"/>
              </w:rPr>
              <w:t>9</w:t>
            </w:r>
          </w:p>
        </w:tc>
        <w:tc>
          <w:tcPr>
            <w:tcW w:w="6480" w:type="dxa"/>
          </w:tcPr>
          <w:p w14:paraId="1869AEC8" w14:textId="77777777" w:rsidR="00A37187" w:rsidRDefault="00387DA9">
            <w:r>
              <w:rPr>
                <w:sz w:val="20"/>
              </w:rPr>
              <w:t>Click Generate Preview</w:t>
            </w:r>
          </w:p>
        </w:tc>
        <w:tc>
          <w:tcPr>
            <w:tcW w:w="1008" w:type="dxa"/>
          </w:tcPr>
          <w:p w14:paraId="2962DED7" w14:textId="77777777" w:rsidR="00A37187" w:rsidRDefault="00387DA9">
            <w:r>
              <w:rPr>
                <w:sz w:val="20"/>
              </w:rPr>
              <w:t>1</w:t>
            </w:r>
          </w:p>
        </w:tc>
        <w:tc>
          <w:tcPr>
            <w:tcW w:w="1296" w:type="dxa"/>
          </w:tcPr>
          <w:p w14:paraId="510BA0B7" w14:textId="77777777" w:rsidR="00A37187" w:rsidRDefault="00387DA9">
            <w:r>
              <w:rPr>
                <w:sz w:val="20"/>
              </w:rPr>
              <w:t>0</w:t>
            </w:r>
          </w:p>
        </w:tc>
      </w:tr>
      <w:tr w:rsidR="00A37187" w14:paraId="7905EEFE" w14:textId="77777777">
        <w:tc>
          <w:tcPr>
            <w:tcW w:w="576" w:type="dxa"/>
            <w:shd w:val="clear" w:color="auto" w:fill="DEEAF1"/>
          </w:tcPr>
          <w:p w14:paraId="0D1F69C8" w14:textId="77777777" w:rsidR="00A37187" w:rsidRDefault="00387DA9">
            <w:r>
              <w:rPr>
                <w:sz w:val="20"/>
              </w:rPr>
              <w:t>10</w:t>
            </w:r>
          </w:p>
        </w:tc>
        <w:tc>
          <w:tcPr>
            <w:tcW w:w="6480" w:type="dxa"/>
            <w:shd w:val="clear" w:color="auto" w:fill="DEEAF1"/>
          </w:tcPr>
          <w:p w14:paraId="0929C479" w14:textId="77777777" w:rsidR="00A37187" w:rsidRDefault="00387DA9">
            <w:r>
              <w:rPr>
                <w:sz w:val="20"/>
              </w:rPr>
              <w:t>Review preview (no input required)</w:t>
            </w:r>
          </w:p>
        </w:tc>
        <w:tc>
          <w:tcPr>
            <w:tcW w:w="1008" w:type="dxa"/>
            <w:shd w:val="clear" w:color="auto" w:fill="DEEAF1"/>
          </w:tcPr>
          <w:p w14:paraId="22630CE2" w14:textId="77777777" w:rsidR="00A37187" w:rsidRDefault="00387DA9">
            <w:r>
              <w:rPr>
                <w:sz w:val="20"/>
              </w:rPr>
              <w:t>0</w:t>
            </w:r>
          </w:p>
        </w:tc>
        <w:tc>
          <w:tcPr>
            <w:tcW w:w="1296" w:type="dxa"/>
            <w:shd w:val="clear" w:color="auto" w:fill="DEEAF1"/>
          </w:tcPr>
          <w:p w14:paraId="4CF1F30C" w14:textId="77777777" w:rsidR="00A37187" w:rsidRDefault="00387DA9">
            <w:r>
              <w:rPr>
                <w:sz w:val="20"/>
              </w:rPr>
              <w:t>0</w:t>
            </w:r>
          </w:p>
        </w:tc>
      </w:tr>
      <w:tr w:rsidR="00A37187" w14:paraId="2C295146" w14:textId="77777777">
        <w:tc>
          <w:tcPr>
            <w:tcW w:w="576" w:type="dxa"/>
          </w:tcPr>
          <w:p w14:paraId="73AE8C18" w14:textId="77777777" w:rsidR="00A37187" w:rsidRDefault="00387DA9">
            <w:r>
              <w:rPr>
                <w:sz w:val="20"/>
              </w:rPr>
              <w:t>11</w:t>
            </w:r>
          </w:p>
        </w:tc>
        <w:tc>
          <w:tcPr>
            <w:tcW w:w="6480" w:type="dxa"/>
          </w:tcPr>
          <w:p w14:paraId="0A415E72" w14:textId="77777777" w:rsidR="00A37187" w:rsidRDefault="00387DA9">
            <w:r>
              <w:rPr>
                <w:sz w:val="20"/>
              </w:rPr>
              <w:t>Click Download PDF</w:t>
            </w:r>
          </w:p>
        </w:tc>
        <w:tc>
          <w:tcPr>
            <w:tcW w:w="1008" w:type="dxa"/>
          </w:tcPr>
          <w:p w14:paraId="08D0FA48" w14:textId="77777777" w:rsidR="00A37187" w:rsidRDefault="00387DA9">
            <w:r>
              <w:rPr>
                <w:sz w:val="20"/>
              </w:rPr>
              <w:t>1</w:t>
            </w:r>
          </w:p>
        </w:tc>
        <w:tc>
          <w:tcPr>
            <w:tcW w:w="1296" w:type="dxa"/>
          </w:tcPr>
          <w:p w14:paraId="541E5ED7" w14:textId="77777777" w:rsidR="00A37187" w:rsidRDefault="00387DA9">
            <w:r>
              <w:rPr>
                <w:sz w:val="20"/>
              </w:rPr>
              <w:t>0</w:t>
            </w:r>
          </w:p>
        </w:tc>
      </w:tr>
      <w:tr w:rsidR="00A37187" w14:paraId="141AD9E3" w14:textId="77777777">
        <w:tc>
          <w:tcPr>
            <w:tcW w:w="576" w:type="dxa"/>
            <w:shd w:val="clear" w:color="auto" w:fill="DEEAF1"/>
          </w:tcPr>
          <w:p w14:paraId="481FA4E0" w14:textId="77777777" w:rsidR="00A37187" w:rsidRDefault="00387DA9">
            <w:r>
              <w:rPr>
                <w:sz w:val="20"/>
              </w:rPr>
              <w:t>Total</w:t>
            </w:r>
          </w:p>
        </w:tc>
        <w:tc>
          <w:tcPr>
            <w:tcW w:w="6480" w:type="dxa"/>
            <w:shd w:val="clear" w:color="auto" w:fill="DEEAF1"/>
          </w:tcPr>
          <w:p w14:paraId="0104F2EE" w14:textId="77777777" w:rsidR="00A37187" w:rsidRDefault="00A37187"/>
        </w:tc>
        <w:tc>
          <w:tcPr>
            <w:tcW w:w="1008" w:type="dxa"/>
            <w:shd w:val="clear" w:color="auto" w:fill="DEEAF1"/>
          </w:tcPr>
          <w:p w14:paraId="35E847DD" w14:textId="77777777" w:rsidR="00A37187" w:rsidRDefault="00387DA9">
            <w:r>
              <w:rPr>
                <w:sz w:val="20"/>
              </w:rPr>
              <w:t>11</w:t>
            </w:r>
          </w:p>
        </w:tc>
        <w:tc>
          <w:tcPr>
            <w:tcW w:w="1296" w:type="dxa"/>
            <w:shd w:val="clear" w:color="auto" w:fill="DEEAF1"/>
          </w:tcPr>
          <w:p w14:paraId="2B19B3FE" w14:textId="77777777" w:rsidR="00A37187" w:rsidRDefault="00387DA9">
            <w:r>
              <w:rPr>
                <w:sz w:val="20"/>
              </w:rPr>
              <w:t>0</w:t>
            </w:r>
          </w:p>
        </w:tc>
      </w:tr>
    </w:tbl>
    <w:p w14:paraId="65259F4C" w14:textId="77777777" w:rsidR="00A37187" w:rsidRDefault="00A37187"/>
    <w:p w14:paraId="6F5D0B89" w14:textId="77777777" w:rsidR="00A37187" w:rsidRDefault="00387DA9">
      <w:pPr>
        <w:pStyle w:val="Heading2"/>
      </w:pPr>
      <w:r>
        <w:t>Scenario F — Filter Audit Logs for Failed Actions</w:t>
      </w:r>
    </w:p>
    <w:p w14:paraId="5F907A4F" w14:textId="77777777" w:rsidR="00A37187" w:rsidRDefault="00387DA9">
      <w:r>
        <w:t>Actor: IT Administrator or Compliance Officer. Goal: Filter audit logs to show only failed actions from the past 7 days.</w:t>
      </w:r>
    </w:p>
    <w:tbl>
      <w:tblPr>
        <w:tblStyle w:val="TableGrid"/>
        <w:tblW w:w="0" w:type="auto"/>
        <w:tblLook w:val="04A0" w:firstRow="1" w:lastRow="0" w:firstColumn="1" w:lastColumn="0" w:noHBand="0" w:noVBand="1"/>
      </w:tblPr>
      <w:tblGrid>
        <w:gridCol w:w="661"/>
        <w:gridCol w:w="5922"/>
        <w:gridCol w:w="982"/>
        <w:gridCol w:w="1291"/>
      </w:tblGrid>
      <w:tr w:rsidR="00A37187" w14:paraId="31454913" w14:textId="77777777">
        <w:tc>
          <w:tcPr>
            <w:tcW w:w="576" w:type="dxa"/>
            <w:shd w:val="clear" w:color="auto" w:fill="2E74B5"/>
          </w:tcPr>
          <w:p w14:paraId="44B10623" w14:textId="77777777" w:rsidR="00A37187" w:rsidRDefault="00387DA9">
            <w:r>
              <w:rPr>
                <w:b/>
                <w:color w:val="FFFFFF"/>
                <w:sz w:val="20"/>
              </w:rPr>
              <w:t>Step</w:t>
            </w:r>
          </w:p>
        </w:tc>
        <w:tc>
          <w:tcPr>
            <w:tcW w:w="6480" w:type="dxa"/>
            <w:shd w:val="clear" w:color="auto" w:fill="2E74B5"/>
          </w:tcPr>
          <w:p w14:paraId="56453399" w14:textId="77777777" w:rsidR="00A37187" w:rsidRDefault="00387DA9">
            <w:r>
              <w:rPr>
                <w:b/>
                <w:color w:val="FFFFFF"/>
                <w:sz w:val="20"/>
              </w:rPr>
              <w:t>Action</w:t>
            </w:r>
          </w:p>
        </w:tc>
        <w:tc>
          <w:tcPr>
            <w:tcW w:w="1008" w:type="dxa"/>
            <w:shd w:val="clear" w:color="auto" w:fill="2E74B5"/>
          </w:tcPr>
          <w:p w14:paraId="37D947FA" w14:textId="77777777" w:rsidR="00A37187" w:rsidRDefault="00387DA9">
            <w:r>
              <w:rPr>
                <w:b/>
                <w:color w:val="FFFFFF"/>
                <w:sz w:val="20"/>
              </w:rPr>
              <w:t>Clicks</w:t>
            </w:r>
          </w:p>
        </w:tc>
        <w:tc>
          <w:tcPr>
            <w:tcW w:w="1296" w:type="dxa"/>
            <w:shd w:val="clear" w:color="auto" w:fill="2E74B5"/>
          </w:tcPr>
          <w:p w14:paraId="25AB2208" w14:textId="77777777" w:rsidR="00A37187" w:rsidRDefault="00387DA9">
            <w:r>
              <w:rPr>
                <w:b/>
                <w:color w:val="FFFFFF"/>
                <w:sz w:val="20"/>
              </w:rPr>
              <w:t>Keystrokes</w:t>
            </w:r>
          </w:p>
        </w:tc>
      </w:tr>
      <w:tr w:rsidR="00A37187" w14:paraId="48B2D8E1" w14:textId="77777777">
        <w:tc>
          <w:tcPr>
            <w:tcW w:w="576" w:type="dxa"/>
          </w:tcPr>
          <w:p w14:paraId="4A113245" w14:textId="77777777" w:rsidR="00A37187" w:rsidRDefault="00387DA9">
            <w:r>
              <w:rPr>
                <w:sz w:val="20"/>
              </w:rPr>
              <w:t>1</w:t>
            </w:r>
          </w:p>
        </w:tc>
        <w:tc>
          <w:tcPr>
            <w:tcW w:w="6480" w:type="dxa"/>
          </w:tcPr>
          <w:p w14:paraId="10C26F24" w14:textId="77777777" w:rsidR="00A37187" w:rsidRDefault="00387DA9">
            <w:r>
              <w:rPr>
                <w:sz w:val="20"/>
              </w:rPr>
              <w:t>Starting point: Dashboard</w:t>
            </w:r>
          </w:p>
        </w:tc>
        <w:tc>
          <w:tcPr>
            <w:tcW w:w="1008" w:type="dxa"/>
          </w:tcPr>
          <w:p w14:paraId="0E2E650A" w14:textId="77777777" w:rsidR="00A37187" w:rsidRDefault="00387DA9">
            <w:r>
              <w:rPr>
                <w:sz w:val="20"/>
              </w:rPr>
              <w:t>0</w:t>
            </w:r>
          </w:p>
        </w:tc>
        <w:tc>
          <w:tcPr>
            <w:tcW w:w="1296" w:type="dxa"/>
          </w:tcPr>
          <w:p w14:paraId="24E6E383" w14:textId="77777777" w:rsidR="00A37187" w:rsidRDefault="00387DA9">
            <w:r>
              <w:rPr>
                <w:sz w:val="20"/>
              </w:rPr>
              <w:t>0</w:t>
            </w:r>
          </w:p>
        </w:tc>
      </w:tr>
      <w:tr w:rsidR="00A37187" w14:paraId="599C0DBE" w14:textId="77777777">
        <w:tc>
          <w:tcPr>
            <w:tcW w:w="576" w:type="dxa"/>
            <w:shd w:val="clear" w:color="auto" w:fill="DEEAF1"/>
          </w:tcPr>
          <w:p w14:paraId="103703BC" w14:textId="77777777" w:rsidR="00A37187" w:rsidRDefault="00387DA9">
            <w:r>
              <w:rPr>
                <w:sz w:val="20"/>
              </w:rPr>
              <w:t>2</w:t>
            </w:r>
          </w:p>
        </w:tc>
        <w:tc>
          <w:tcPr>
            <w:tcW w:w="6480" w:type="dxa"/>
            <w:shd w:val="clear" w:color="auto" w:fill="DEEAF1"/>
          </w:tcPr>
          <w:p w14:paraId="29970E87" w14:textId="77777777" w:rsidR="00A37187" w:rsidRDefault="00387DA9">
            <w:r>
              <w:rPr>
                <w:sz w:val="20"/>
              </w:rPr>
              <w:t>Click Audit Logs in the sidebar</w:t>
            </w:r>
          </w:p>
        </w:tc>
        <w:tc>
          <w:tcPr>
            <w:tcW w:w="1008" w:type="dxa"/>
            <w:shd w:val="clear" w:color="auto" w:fill="DEEAF1"/>
          </w:tcPr>
          <w:p w14:paraId="2315129B" w14:textId="77777777" w:rsidR="00A37187" w:rsidRDefault="00387DA9">
            <w:r>
              <w:rPr>
                <w:sz w:val="20"/>
              </w:rPr>
              <w:t>1</w:t>
            </w:r>
          </w:p>
        </w:tc>
        <w:tc>
          <w:tcPr>
            <w:tcW w:w="1296" w:type="dxa"/>
            <w:shd w:val="clear" w:color="auto" w:fill="DEEAF1"/>
          </w:tcPr>
          <w:p w14:paraId="7A779BAC" w14:textId="77777777" w:rsidR="00A37187" w:rsidRDefault="00387DA9">
            <w:r>
              <w:rPr>
                <w:sz w:val="20"/>
              </w:rPr>
              <w:t>0</w:t>
            </w:r>
          </w:p>
        </w:tc>
      </w:tr>
      <w:tr w:rsidR="00A37187" w14:paraId="6CB26C3A" w14:textId="77777777">
        <w:tc>
          <w:tcPr>
            <w:tcW w:w="576" w:type="dxa"/>
          </w:tcPr>
          <w:p w14:paraId="52C82064" w14:textId="77777777" w:rsidR="00A37187" w:rsidRDefault="00387DA9">
            <w:r>
              <w:rPr>
                <w:sz w:val="20"/>
              </w:rPr>
              <w:t>3</w:t>
            </w:r>
          </w:p>
        </w:tc>
        <w:tc>
          <w:tcPr>
            <w:tcW w:w="6480" w:type="dxa"/>
          </w:tcPr>
          <w:p w14:paraId="628F8B85" w14:textId="77777777" w:rsidR="00A37187" w:rsidRDefault="00387DA9">
            <w:r>
              <w:rPr>
                <w:sz w:val="20"/>
              </w:rPr>
              <w:t>Default date range (last 7 days) is pre-filled — no change needed</w:t>
            </w:r>
          </w:p>
        </w:tc>
        <w:tc>
          <w:tcPr>
            <w:tcW w:w="1008" w:type="dxa"/>
          </w:tcPr>
          <w:p w14:paraId="37E85C70" w14:textId="77777777" w:rsidR="00A37187" w:rsidRDefault="00387DA9">
            <w:r>
              <w:rPr>
                <w:sz w:val="20"/>
              </w:rPr>
              <w:t>0</w:t>
            </w:r>
          </w:p>
        </w:tc>
        <w:tc>
          <w:tcPr>
            <w:tcW w:w="1296" w:type="dxa"/>
          </w:tcPr>
          <w:p w14:paraId="682EF679" w14:textId="77777777" w:rsidR="00A37187" w:rsidRDefault="00387DA9">
            <w:r>
              <w:rPr>
                <w:sz w:val="20"/>
              </w:rPr>
              <w:t>0</w:t>
            </w:r>
          </w:p>
        </w:tc>
      </w:tr>
      <w:tr w:rsidR="00A37187" w14:paraId="5F5731D9" w14:textId="77777777">
        <w:tc>
          <w:tcPr>
            <w:tcW w:w="576" w:type="dxa"/>
            <w:shd w:val="clear" w:color="auto" w:fill="DEEAF1"/>
          </w:tcPr>
          <w:p w14:paraId="13EED8F8" w14:textId="77777777" w:rsidR="00A37187" w:rsidRDefault="00387DA9">
            <w:r>
              <w:rPr>
                <w:sz w:val="20"/>
              </w:rPr>
              <w:t>4</w:t>
            </w:r>
          </w:p>
        </w:tc>
        <w:tc>
          <w:tcPr>
            <w:tcW w:w="6480" w:type="dxa"/>
            <w:shd w:val="clear" w:color="auto" w:fill="DEEAF1"/>
          </w:tcPr>
          <w:p w14:paraId="4D066B26" w14:textId="77777777" w:rsidR="00A37187" w:rsidRDefault="00387DA9">
            <w:r>
              <w:rPr>
                <w:sz w:val="20"/>
              </w:rPr>
              <w:t>Click the Action Type dropdown</w:t>
            </w:r>
          </w:p>
        </w:tc>
        <w:tc>
          <w:tcPr>
            <w:tcW w:w="1008" w:type="dxa"/>
            <w:shd w:val="clear" w:color="auto" w:fill="DEEAF1"/>
          </w:tcPr>
          <w:p w14:paraId="0A496E78" w14:textId="77777777" w:rsidR="00A37187" w:rsidRDefault="00387DA9">
            <w:r>
              <w:rPr>
                <w:sz w:val="20"/>
              </w:rPr>
              <w:t>1</w:t>
            </w:r>
          </w:p>
        </w:tc>
        <w:tc>
          <w:tcPr>
            <w:tcW w:w="1296" w:type="dxa"/>
            <w:shd w:val="clear" w:color="auto" w:fill="DEEAF1"/>
          </w:tcPr>
          <w:p w14:paraId="3E1FA705" w14:textId="77777777" w:rsidR="00A37187" w:rsidRDefault="00387DA9">
            <w:r>
              <w:rPr>
                <w:sz w:val="20"/>
              </w:rPr>
              <w:t>0</w:t>
            </w:r>
          </w:p>
        </w:tc>
      </w:tr>
      <w:tr w:rsidR="00A37187" w14:paraId="0D7E5686" w14:textId="77777777">
        <w:tc>
          <w:tcPr>
            <w:tcW w:w="576" w:type="dxa"/>
          </w:tcPr>
          <w:p w14:paraId="2F20332A" w14:textId="77777777" w:rsidR="00A37187" w:rsidRDefault="00387DA9">
            <w:r>
              <w:rPr>
                <w:sz w:val="20"/>
              </w:rPr>
              <w:lastRenderedPageBreak/>
              <w:t>5</w:t>
            </w:r>
          </w:p>
        </w:tc>
        <w:tc>
          <w:tcPr>
            <w:tcW w:w="6480" w:type="dxa"/>
          </w:tcPr>
          <w:p w14:paraId="0157AA3A" w14:textId="77777777" w:rsidR="00A37187" w:rsidRDefault="00387DA9">
            <w:r>
              <w:rPr>
                <w:sz w:val="20"/>
              </w:rPr>
              <w:t>Select Failed from the dropdown</w:t>
            </w:r>
          </w:p>
        </w:tc>
        <w:tc>
          <w:tcPr>
            <w:tcW w:w="1008" w:type="dxa"/>
          </w:tcPr>
          <w:p w14:paraId="1B2A2FFD" w14:textId="77777777" w:rsidR="00A37187" w:rsidRDefault="00387DA9">
            <w:r>
              <w:rPr>
                <w:sz w:val="20"/>
              </w:rPr>
              <w:t>1</w:t>
            </w:r>
          </w:p>
        </w:tc>
        <w:tc>
          <w:tcPr>
            <w:tcW w:w="1296" w:type="dxa"/>
          </w:tcPr>
          <w:p w14:paraId="3C7FCA3D" w14:textId="77777777" w:rsidR="00A37187" w:rsidRDefault="00387DA9">
            <w:r>
              <w:rPr>
                <w:sz w:val="20"/>
              </w:rPr>
              <w:t>0</w:t>
            </w:r>
          </w:p>
        </w:tc>
      </w:tr>
      <w:tr w:rsidR="00A37187" w14:paraId="26A33107" w14:textId="77777777">
        <w:tc>
          <w:tcPr>
            <w:tcW w:w="576" w:type="dxa"/>
            <w:shd w:val="clear" w:color="auto" w:fill="DEEAF1"/>
          </w:tcPr>
          <w:p w14:paraId="42CA1212" w14:textId="77777777" w:rsidR="00A37187" w:rsidRDefault="00387DA9">
            <w:r>
              <w:rPr>
                <w:sz w:val="20"/>
              </w:rPr>
              <w:t>6</w:t>
            </w:r>
          </w:p>
        </w:tc>
        <w:tc>
          <w:tcPr>
            <w:tcW w:w="6480" w:type="dxa"/>
            <w:shd w:val="clear" w:color="auto" w:fill="DEEAF1"/>
          </w:tcPr>
          <w:p w14:paraId="5D2409A4" w14:textId="77777777" w:rsidR="00A37187" w:rsidRDefault="00387DA9">
            <w:r>
              <w:rPr>
                <w:sz w:val="20"/>
              </w:rPr>
              <w:t>Click Apply Filters</w:t>
            </w:r>
          </w:p>
        </w:tc>
        <w:tc>
          <w:tcPr>
            <w:tcW w:w="1008" w:type="dxa"/>
            <w:shd w:val="clear" w:color="auto" w:fill="DEEAF1"/>
          </w:tcPr>
          <w:p w14:paraId="4A92AEE5" w14:textId="77777777" w:rsidR="00A37187" w:rsidRDefault="00387DA9">
            <w:r>
              <w:rPr>
                <w:sz w:val="20"/>
              </w:rPr>
              <w:t>1</w:t>
            </w:r>
          </w:p>
        </w:tc>
        <w:tc>
          <w:tcPr>
            <w:tcW w:w="1296" w:type="dxa"/>
            <w:shd w:val="clear" w:color="auto" w:fill="DEEAF1"/>
          </w:tcPr>
          <w:p w14:paraId="784C6A9E" w14:textId="77777777" w:rsidR="00A37187" w:rsidRDefault="00387DA9">
            <w:r>
              <w:rPr>
                <w:sz w:val="20"/>
              </w:rPr>
              <w:t>0</w:t>
            </w:r>
          </w:p>
        </w:tc>
      </w:tr>
      <w:tr w:rsidR="00A37187" w14:paraId="5AE8C489" w14:textId="77777777">
        <w:tc>
          <w:tcPr>
            <w:tcW w:w="576" w:type="dxa"/>
          </w:tcPr>
          <w:p w14:paraId="5D9C964F" w14:textId="77777777" w:rsidR="00A37187" w:rsidRDefault="00387DA9">
            <w:r>
              <w:rPr>
                <w:sz w:val="20"/>
              </w:rPr>
              <w:t>7</w:t>
            </w:r>
          </w:p>
        </w:tc>
        <w:tc>
          <w:tcPr>
            <w:tcW w:w="6480" w:type="dxa"/>
          </w:tcPr>
          <w:p w14:paraId="5B3F3A73" w14:textId="77777777" w:rsidR="00A37187" w:rsidRDefault="00387DA9">
            <w:r>
              <w:rPr>
                <w:sz w:val="20"/>
              </w:rPr>
              <w:t>Filtered results appear; click View on a failed entry</w:t>
            </w:r>
          </w:p>
        </w:tc>
        <w:tc>
          <w:tcPr>
            <w:tcW w:w="1008" w:type="dxa"/>
          </w:tcPr>
          <w:p w14:paraId="23B2413E" w14:textId="77777777" w:rsidR="00A37187" w:rsidRDefault="00387DA9">
            <w:r>
              <w:rPr>
                <w:sz w:val="20"/>
              </w:rPr>
              <w:t>1</w:t>
            </w:r>
          </w:p>
        </w:tc>
        <w:tc>
          <w:tcPr>
            <w:tcW w:w="1296" w:type="dxa"/>
          </w:tcPr>
          <w:p w14:paraId="087DBDD8" w14:textId="77777777" w:rsidR="00A37187" w:rsidRDefault="00387DA9">
            <w:r>
              <w:rPr>
                <w:sz w:val="20"/>
              </w:rPr>
              <w:t>0</w:t>
            </w:r>
          </w:p>
        </w:tc>
      </w:tr>
      <w:tr w:rsidR="00A37187" w14:paraId="25B83313" w14:textId="77777777">
        <w:tc>
          <w:tcPr>
            <w:tcW w:w="576" w:type="dxa"/>
            <w:shd w:val="clear" w:color="auto" w:fill="DEEAF1"/>
          </w:tcPr>
          <w:p w14:paraId="2EC89709" w14:textId="77777777" w:rsidR="00A37187" w:rsidRDefault="00387DA9">
            <w:r>
              <w:rPr>
                <w:sz w:val="20"/>
              </w:rPr>
              <w:t>Total</w:t>
            </w:r>
          </w:p>
        </w:tc>
        <w:tc>
          <w:tcPr>
            <w:tcW w:w="6480" w:type="dxa"/>
            <w:shd w:val="clear" w:color="auto" w:fill="DEEAF1"/>
          </w:tcPr>
          <w:p w14:paraId="6056F0E3" w14:textId="77777777" w:rsidR="00A37187" w:rsidRDefault="00A37187"/>
        </w:tc>
        <w:tc>
          <w:tcPr>
            <w:tcW w:w="1008" w:type="dxa"/>
            <w:shd w:val="clear" w:color="auto" w:fill="DEEAF1"/>
          </w:tcPr>
          <w:p w14:paraId="02640C49" w14:textId="77777777" w:rsidR="00A37187" w:rsidRDefault="00387DA9">
            <w:r>
              <w:rPr>
                <w:sz w:val="20"/>
              </w:rPr>
              <w:t>5</w:t>
            </w:r>
          </w:p>
        </w:tc>
        <w:tc>
          <w:tcPr>
            <w:tcW w:w="1296" w:type="dxa"/>
            <w:shd w:val="clear" w:color="auto" w:fill="DEEAF1"/>
          </w:tcPr>
          <w:p w14:paraId="5337FB80" w14:textId="77777777" w:rsidR="00A37187" w:rsidRDefault="00387DA9">
            <w:r>
              <w:rPr>
                <w:sz w:val="20"/>
              </w:rPr>
              <w:t>0</w:t>
            </w:r>
          </w:p>
        </w:tc>
      </w:tr>
    </w:tbl>
    <w:p w14:paraId="268C14A7" w14:textId="77777777" w:rsidR="00A37187" w:rsidRDefault="00A37187"/>
    <w:p w14:paraId="312A692D" w14:textId="7C3BC445" w:rsidR="00A37187" w:rsidRDefault="00387DA9" w:rsidP="006564B7">
      <w:pPr>
        <w:pStyle w:val="Heading2"/>
      </w:pPr>
      <w:r>
        <w:t>3.7 Summary</w:t>
      </w:r>
    </w:p>
    <w:tbl>
      <w:tblPr>
        <w:tblStyle w:val="TableGrid"/>
        <w:tblW w:w="0" w:type="auto"/>
        <w:tblLook w:val="04A0" w:firstRow="1" w:lastRow="0" w:firstColumn="1" w:lastColumn="0" w:noHBand="0" w:noVBand="1"/>
      </w:tblPr>
      <w:tblGrid>
        <w:gridCol w:w="1016"/>
        <w:gridCol w:w="3791"/>
        <w:gridCol w:w="1450"/>
        <w:gridCol w:w="1526"/>
        <w:gridCol w:w="1073"/>
      </w:tblGrid>
      <w:tr w:rsidR="00A37187" w14:paraId="76610EFD" w14:textId="77777777">
        <w:tc>
          <w:tcPr>
            <w:tcW w:w="1008" w:type="dxa"/>
            <w:shd w:val="clear" w:color="auto" w:fill="2E74B5"/>
          </w:tcPr>
          <w:p w14:paraId="4311B7F1" w14:textId="77777777" w:rsidR="00A37187" w:rsidRDefault="00387DA9">
            <w:r>
              <w:rPr>
                <w:b/>
                <w:color w:val="FFFFFF"/>
                <w:sz w:val="20"/>
              </w:rPr>
              <w:t>Scenario</w:t>
            </w:r>
          </w:p>
        </w:tc>
        <w:tc>
          <w:tcPr>
            <w:tcW w:w="4320" w:type="dxa"/>
            <w:shd w:val="clear" w:color="auto" w:fill="2E74B5"/>
          </w:tcPr>
          <w:p w14:paraId="19CA752A" w14:textId="77777777" w:rsidR="00A37187" w:rsidRDefault="00387DA9">
            <w:r>
              <w:rPr>
                <w:b/>
                <w:color w:val="FFFFFF"/>
                <w:sz w:val="20"/>
              </w:rPr>
              <w:t>Description</w:t>
            </w:r>
          </w:p>
        </w:tc>
        <w:tc>
          <w:tcPr>
            <w:tcW w:w="1584" w:type="dxa"/>
            <w:shd w:val="clear" w:color="auto" w:fill="2E74B5"/>
          </w:tcPr>
          <w:p w14:paraId="06FD9338" w14:textId="77777777" w:rsidR="00A37187" w:rsidRDefault="00387DA9">
            <w:r>
              <w:rPr>
                <w:b/>
                <w:color w:val="FFFFFF"/>
                <w:sz w:val="20"/>
              </w:rPr>
              <w:t>Mouse Clicks</w:t>
            </w:r>
          </w:p>
        </w:tc>
        <w:tc>
          <w:tcPr>
            <w:tcW w:w="1584" w:type="dxa"/>
            <w:shd w:val="clear" w:color="auto" w:fill="2E74B5"/>
          </w:tcPr>
          <w:p w14:paraId="49057F58" w14:textId="77777777" w:rsidR="00A37187" w:rsidRDefault="00387DA9">
            <w:r>
              <w:rPr>
                <w:b/>
                <w:color w:val="FFFFFF"/>
                <w:sz w:val="20"/>
              </w:rPr>
              <w:t>Keystrokes</w:t>
            </w:r>
          </w:p>
        </w:tc>
        <w:tc>
          <w:tcPr>
            <w:tcW w:w="1152" w:type="dxa"/>
            <w:shd w:val="clear" w:color="auto" w:fill="2E74B5"/>
          </w:tcPr>
          <w:p w14:paraId="72F32F0E" w14:textId="77777777" w:rsidR="00A37187" w:rsidRDefault="00387DA9">
            <w:r>
              <w:rPr>
                <w:b/>
                <w:color w:val="FFFFFF"/>
                <w:sz w:val="20"/>
              </w:rPr>
              <w:t>Total</w:t>
            </w:r>
          </w:p>
        </w:tc>
      </w:tr>
      <w:tr w:rsidR="00A37187" w14:paraId="33ADE4D6" w14:textId="77777777">
        <w:tc>
          <w:tcPr>
            <w:tcW w:w="1008" w:type="dxa"/>
          </w:tcPr>
          <w:p w14:paraId="0488F720" w14:textId="77777777" w:rsidR="00A37187" w:rsidRDefault="00387DA9">
            <w:r>
              <w:rPr>
                <w:sz w:val="20"/>
              </w:rPr>
              <w:t>A</w:t>
            </w:r>
          </w:p>
        </w:tc>
        <w:tc>
          <w:tcPr>
            <w:tcW w:w="4320" w:type="dxa"/>
          </w:tcPr>
          <w:p w14:paraId="157D39CE" w14:textId="77777777" w:rsidR="00A37187" w:rsidRDefault="00387DA9">
            <w:r>
              <w:rPr>
                <w:sz w:val="20"/>
              </w:rPr>
              <w:t>Quick-approve a pending task</w:t>
            </w:r>
          </w:p>
        </w:tc>
        <w:tc>
          <w:tcPr>
            <w:tcW w:w="1584" w:type="dxa"/>
          </w:tcPr>
          <w:p w14:paraId="001F49A4" w14:textId="77777777" w:rsidR="00A37187" w:rsidRDefault="00387DA9">
            <w:r>
              <w:rPr>
                <w:sz w:val="20"/>
              </w:rPr>
              <w:t>2</w:t>
            </w:r>
          </w:p>
        </w:tc>
        <w:tc>
          <w:tcPr>
            <w:tcW w:w="1584" w:type="dxa"/>
          </w:tcPr>
          <w:p w14:paraId="4B58B5BA" w14:textId="77777777" w:rsidR="00A37187" w:rsidRDefault="00387DA9">
            <w:r>
              <w:rPr>
                <w:sz w:val="20"/>
              </w:rPr>
              <w:t>0</w:t>
            </w:r>
          </w:p>
        </w:tc>
        <w:tc>
          <w:tcPr>
            <w:tcW w:w="1152" w:type="dxa"/>
          </w:tcPr>
          <w:p w14:paraId="25406D4D" w14:textId="77777777" w:rsidR="00A37187" w:rsidRDefault="00387DA9">
            <w:r>
              <w:rPr>
                <w:sz w:val="20"/>
              </w:rPr>
              <w:t>2</w:t>
            </w:r>
          </w:p>
        </w:tc>
      </w:tr>
      <w:tr w:rsidR="00A37187" w14:paraId="53598722" w14:textId="77777777">
        <w:tc>
          <w:tcPr>
            <w:tcW w:w="1008" w:type="dxa"/>
            <w:shd w:val="clear" w:color="auto" w:fill="DEEAF1"/>
          </w:tcPr>
          <w:p w14:paraId="3130B29F" w14:textId="77777777" w:rsidR="00A37187" w:rsidRDefault="00387DA9">
            <w:r>
              <w:rPr>
                <w:sz w:val="20"/>
              </w:rPr>
              <w:t>B</w:t>
            </w:r>
          </w:p>
        </w:tc>
        <w:tc>
          <w:tcPr>
            <w:tcW w:w="4320" w:type="dxa"/>
            <w:shd w:val="clear" w:color="auto" w:fill="DEEAF1"/>
          </w:tcPr>
          <w:p w14:paraId="34413F2D" w14:textId="77777777" w:rsidR="00A37187" w:rsidRDefault="00387DA9">
            <w:r>
              <w:rPr>
                <w:sz w:val="20"/>
              </w:rPr>
              <w:t>Approve with group override</w:t>
            </w:r>
          </w:p>
        </w:tc>
        <w:tc>
          <w:tcPr>
            <w:tcW w:w="1584" w:type="dxa"/>
            <w:shd w:val="clear" w:color="auto" w:fill="DEEAF1"/>
          </w:tcPr>
          <w:p w14:paraId="46216AC7" w14:textId="77777777" w:rsidR="00A37187" w:rsidRDefault="00387DA9">
            <w:r>
              <w:rPr>
                <w:sz w:val="20"/>
              </w:rPr>
              <w:t>6</w:t>
            </w:r>
          </w:p>
        </w:tc>
        <w:tc>
          <w:tcPr>
            <w:tcW w:w="1584" w:type="dxa"/>
            <w:shd w:val="clear" w:color="auto" w:fill="DEEAF1"/>
          </w:tcPr>
          <w:p w14:paraId="0B0A2E6F" w14:textId="77777777" w:rsidR="00A37187" w:rsidRDefault="00387DA9">
            <w:r>
              <w:rPr>
                <w:sz w:val="20"/>
              </w:rPr>
              <w:t>0</w:t>
            </w:r>
          </w:p>
        </w:tc>
        <w:tc>
          <w:tcPr>
            <w:tcW w:w="1152" w:type="dxa"/>
            <w:shd w:val="clear" w:color="auto" w:fill="DEEAF1"/>
          </w:tcPr>
          <w:p w14:paraId="20A41F82" w14:textId="77777777" w:rsidR="00A37187" w:rsidRDefault="00387DA9">
            <w:r>
              <w:rPr>
                <w:sz w:val="20"/>
              </w:rPr>
              <w:t>6</w:t>
            </w:r>
          </w:p>
        </w:tc>
      </w:tr>
      <w:tr w:rsidR="00A37187" w14:paraId="7FA40EFF" w14:textId="77777777">
        <w:tc>
          <w:tcPr>
            <w:tcW w:w="1008" w:type="dxa"/>
          </w:tcPr>
          <w:p w14:paraId="2CA1F314" w14:textId="77777777" w:rsidR="00A37187" w:rsidRDefault="00387DA9">
            <w:r>
              <w:rPr>
                <w:sz w:val="20"/>
              </w:rPr>
              <w:t>C</w:t>
            </w:r>
          </w:p>
        </w:tc>
        <w:tc>
          <w:tcPr>
            <w:tcW w:w="4320" w:type="dxa"/>
          </w:tcPr>
          <w:p w14:paraId="5BF703EE" w14:textId="77777777" w:rsidR="00A37187" w:rsidRDefault="00387DA9">
            <w:r>
              <w:rPr>
                <w:sz w:val="20"/>
              </w:rPr>
              <w:t>Search for employee by name</w:t>
            </w:r>
          </w:p>
        </w:tc>
        <w:tc>
          <w:tcPr>
            <w:tcW w:w="1584" w:type="dxa"/>
          </w:tcPr>
          <w:p w14:paraId="2E5EAE1C" w14:textId="77777777" w:rsidR="00A37187" w:rsidRDefault="00387DA9">
            <w:r>
              <w:rPr>
                <w:sz w:val="20"/>
              </w:rPr>
              <w:t>3–4</w:t>
            </w:r>
          </w:p>
        </w:tc>
        <w:tc>
          <w:tcPr>
            <w:tcW w:w="1584" w:type="dxa"/>
          </w:tcPr>
          <w:p w14:paraId="014A2A30" w14:textId="77777777" w:rsidR="00A37187" w:rsidRDefault="00387DA9">
            <w:r>
              <w:rPr>
                <w:sz w:val="20"/>
              </w:rPr>
              <w:t>5–6</w:t>
            </w:r>
          </w:p>
        </w:tc>
        <w:tc>
          <w:tcPr>
            <w:tcW w:w="1152" w:type="dxa"/>
          </w:tcPr>
          <w:p w14:paraId="154127E4" w14:textId="77777777" w:rsidR="00A37187" w:rsidRDefault="00387DA9">
            <w:r>
              <w:rPr>
                <w:sz w:val="20"/>
              </w:rPr>
              <w:t>9–10</w:t>
            </w:r>
          </w:p>
        </w:tc>
      </w:tr>
      <w:tr w:rsidR="00A37187" w14:paraId="5EB7E66C" w14:textId="77777777">
        <w:tc>
          <w:tcPr>
            <w:tcW w:w="1008" w:type="dxa"/>
            <w:shd w:val="clear" w:color="auto" w:fill="DEEAF1"/>
          </w:tcPr>
          <w:p w14:paraId="53E048AE" w14:textId="77777777" w:rsidR="00A37187" w:rsidRDefault="00387DA9">
            <w:r>
              <w:rPr>
                <w:sz w:val="20"/>
              </w:rPr>
              <w:t>D</w:t>
            </w:r>
          </w:p>
        </w:tc>
        <w:tc>
          <w:tcPr>
            <w:tcW w:w="4320" w:type="dxa"/>
            <w:shd w:val="clear" w:color="auto" w:fill="DEEAF1"/>
          </w:tcPr>
          <w:p w14:paraId="5E511CFE" w14:textId="77777777" w:rsidR="00A37187" w:rsidRDefault="00387DA9">
            <w:r>
              <w:rPr>
                <w:sz w:val="20"/>
              </w:rPr>
              <w:t>Add a new group mapping</w:t>
            </w:r>
          </w:p>
        </w:tc>
        <w:tc>
          <w:tcPr>
            <w:tcW w:w="1584" w:type="dxa"/>
            <w:shd w:val="clear" w:color="auto" w:fill="DEEAF1"/>
          </w:tcPr>
          <w:p w14:paraId="68D217AF" w14:textId="77777777" w:rsidR="00A37187" w:rsidRDefault="00387DA9">
            <w:r>
              <w:rPr>
                <w:sz w:val="20"/>
              </w:rPr>
              <w:t>7</w:t>
            </w:r>
          </w:p>
        </w:tc>
        <w:tc>
          <w:tcPr>
            <w:tcW w:w="1584" w:type="dxa"/>
            <w:shd w:val="clear" w:color="auto" w:fill="DEEAF1"/>
          </w:tcPr>
          <w:p w14:paraId="5EE3857D" w14:textId="77777777" w:rsidR="00A37187" w:rsidRDefault="00387DA9">
            <w:r>
              <w:rPr>
                <w:sz w:val="20"/>
              </w:rPr>
              <w:t>7</w:t>
            </w:r>
          </w:p>
        </w:tc>
        <w:tc>
          <w:tcPr>
            <w:tcW w:w="1152" w:type="dxa"/>
            <w:shd w:val="clear" w:color="auto" w:fill="DEEAF1"/>
          </w:tcPr>
          <w:p w14:paraId="59850259" w14:textId="77777777" w:rsidR="00A37187" w:rsidRDefault="00387DA9">
            <w:r>
              <w:rPr>
                <w:sz w:val="20"/>
              </w:rPr>
              <w:t>14</w:t>
            </w:r>
          </w:p>
        </w:tc>
      </w:tr>
      <w:tr w:rsidR="00A37187" w14:paraId="08DB1ED3" w14:textId="77777777">
        <w:tc>
          <w:tcPr>
            <w:tcW w:w="1008" w:type="dxa"/>
          </w:tcPr>
          <w:p w14:paraId="500FB21F" w14:textId="77777777" w:rsidR="00A37187" w:rsidRDefault="00387DA9">
            <w:r>
              <w:rPr>
                <w:sz w:val="20"/>
              </w:rPr>
              <w:t>E</w:t>
            </w:r>
          </w:p>
        </w:tc>
        <w:tc>
          <w:tcPr>
            <w:tcW w:w="4320" w:type="dxa"/>
          </w:tcPr>
          <w:p w14:paraId="053136E4" w14:textId="77777777" w:rsidR="00A37187" w:rsidRDefault="00387DA9">
            <w:r>
              <w:rPr>
                <w:sz w:val="20"/>
              </w:rPr>
              <w:t>Generate and download a report</w:t>
            </w:r>
          </w:p>
        </w:tc>
        <w:tc>
          <w:tcPr>
            <w:tcW w:w="1584" w:type="dxa"/>
          </w:tcPr>
          <w:p w14:paraId="4C138452" w14:textId="77777777" w:rsidR="00A37187" w:rsidRDefault="00387DA9">
            <w:r>
              <w:rPr>
                <w:sz w:val="20"/>
              </w:rPr>
              <w:t>11</w:t>
            </w:r>
          </w:p>
        </w:tc>
        <w:tc>
          <w:tcPr>
            <w:tcW w:w="1584" w:type="dxa"/>
          </w:tcPr>
          <w:p w14:paraId="23C8202C" w14:textId="77777777" w:rsidR="00A37187" w:rsidRDefault="00387DA9">
            <w:r>
              <w:rPr>
                <w:sz w:val="20"/>
              </w:rPr>
              <w:t>0</w:t>
            </w:r>
          </w:p>
        </w:tc>
        <w:tc>
          <w:tcPr>
            <w:tcW w:w="1152" w:type="dxa"/>
          </w:tcPr>
          <w:p w14:paraId="4F86FE6B" w14:textId="77777777" w:rsidR="00A37187" w:rsidRDefault="00387DA9">
            <w:r>
              <w:rPr>
                <w:sz w:val="20"/>
              </w:rPr>
              <w:t>11</w:t>
            </w:r>
          </w:p>
        </w:tc>
      </w:tr>
      <w:tr w:rsidR="00A37187" w14:paraId="5228CDA1" w14:textId="77777777">
        <w:tc>
          <w:tcPr>
            <w:tcW w:w="1008" w:type="dxa"/>
            <w:shd w:val="clear" w:color="auto" w:fill="DEEAF1"/>
          </w:tcPr>
          <w:p w14:paraId="593A30DC" w14:textId="77777777" w:rsidR="00A37187" w:rsidRDefault="00387DA9">
            <w:r>
              <w:rPr>
                <w:sz w:val="20"/>
              </w:rPr>
              <w:t>F</w:t>
            </w:r>
          </w:p>
        </w:tc>
        <w:tc>
          <w:tcPr>
            <w:tcW w:w="4320" w:type="dxa"/>
            <w:shd w:val="clear" w:color="auto" w:fill="DEEAF1"/>
          </w:tcPr>
          <w:p w14:paraId="28714835" w14:textId="77777777" w:rsidR="00A37187" w:rsidRDefault="00387DA9">
            <w:r>
              <w:rPr>
                <w:sz w:val="20"/>
              </w:rPr>
              <w:t>Filter audit logs for failed actions</w:t>
            </w:r>
          </w:p>
        </w:tc>
        <w:tc>
          <w:tcPr>
            <w:tcW w:w="1584" w:type="dxa"/>
            <w:shd w:val="clear" w:color="auto" w:fill="DEEAF1"/>
          </w:tcPr>
          <w:p w14:paraId="1CEBDC64" w14:textId="77777777" w:rsidR="00A37187" w:rsidRDefault="00387DA9">
            <w:r>
              <w:rPr>
                <w:sz w:val="20"/>
              </w:rPr>
              <w:t>5</w:t>
            </w:r>
          </w:p>
        </w:tc>
        <w:tc>
          <w:tcPr>
            <w:tcW w:w="1584" w:type="dxa"/>
            <w:shd w:val="clear" w:color="auto" w:fill="DEEAF1"/>
          </w:tcPr>
          <w:p w14:paraId="1F72B894" w14:textId="77777777" w:rsidR="00A37187" w:rsidRDefault="00387DA9">
            <w:r>
              <w:rPr>
                <w:sz w:val="20"/>
              </w:rPr>
              <w:t>0</w:t>
            </w:r>
          </w:p>
        </w:tc>
        <w:tc>
          <w:tcPr>
            <w:tcW w:w="1152" w:type="dxa"/>
            <w:shd w:val="clear" w:color="auto" w:fill="DEEAF1"/>
          </w:tcPr>
          <w:p w14:paraId="0F1FCDDA" w14:textId="77777777" w:rsidR="00A37187" w:rsidRDefault="00387DA9">
            <w:r>
              <w:rPr>
                <w:sz w:val="20"/>
              </w:rPr>
              <w:t>5</w:t>
            </w:r>
          </w:p>
        </w:tc>
      </w:tr>
    </w:tbl>
    <w:p w14:paraId="0265847D" w14:textId="77777777" w:rsidR="00A37187" w:rsidRDefault="00A37187"/>
    <w:p w14:paraId="0B987193" w14:textId="0701CF91" w:rsidR="00A37187" w:rsidRDefault="00387DA9">
      <w:r>
        <w:t>The most common operations</w:t>
      </w:r>
      <w:r w:rsidR="006564B7">
        <w:t xml:space="preserve"> of </w:t>
      </w:r>
      <w:r>
        <w:t>approving a task (2 clicks), viewing audit logs (5 clicks), and searching for an employee (4 clicks and 5 keystrokes) require very few interactions, consistent with the system goal of reducing manual IT workload. The highest-effort scenario is generating a filtered report (11 clicks), which is unavoidable given the number of configurable parameters</w:t>
      </w:r>
      <w:r w:rsidR="006564B7">
        <w:t xml:space="preserve"> needed. </w:t>
      </w:r>
    </w:p>
    <w:sectPr w:rsidR="00A371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496315">
    <w:abstractNumId w:val="8"/>
  </w:num>
  <w:num w:numId="2" w16cid:durableId="1909462842">
    <w:abstractNumId w:val="6"/>
  </w:num>
  <w:num w:numId="3" w16cid:durableId="1092163680">
    <w:abstractNumId w:val="5"/>
  </w:num>
  <w:num w:numId="4" w16cid:durableId="368142941">
    <w:abstractNumId w:val="4"/>
  </w:num>
  <w:num w:numId="5" w16cid:durableId="614598770">
    <w:abstractNumId w:val="7"/>
  </w:num>
  <w:num w:numId="6" w16cid:durableId="175850008">
    <w:abstractNumId w:val="3"/>
  </w:num>
  <w:num w:numId="7" w16cid:durableId="374542327">
    <w:abstractNumId w:val="2"/>
  </w:num>
  <w:num w:numId="8" w16cid:durableId="1692563360">
    <w:abstractNumId w:val="1"/>
  </w:num>
  <w:num w:numId="9" w16cid:durableId="470564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4D3"/>
    <w:rsid w:val="0015074B"/>
    <w:rsid w:val="0029639D"/>
    <w:rsid w:val="002A533B"/>
    <w:rsid w:val="00326F90"/>
    <w:rsid w:val="00387DA9"/>
    <w:rsid w:val="00550BA5"/>
    <w:rsid w:val="006564B7"/>
    <w:rsid w:val="007C33BC"/>
    <w:rsid w:val="00A37187"/>
    <w:rsid w:val="00AA1D8D"/>
    <w:rsid w:val="00B47730"/>
    <w:rsid w:val="00B61850"/>
    <w:rsid w:val="00C51B85"/>
    <w:rsid w:val="00C74C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3DF77"/>
  <w14:defaultImageDpi w14:val="300"/>
  <w15:docId w15:val="{EE7624CD-A812-4077-BEA2-72B1F0F46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2624</Words>
  <Characters>14957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Torrijas, Stephen</cp:lastModifiedBy>
  <cp:revision>1</cp:revision>
  <cp:lastPrinted>2026-02-23T13:34:00Z</cp:lastPrinted>
  <dcterms:created xsi:type="dcterms:W3CDTF">2013-12-23T23:15:00Z</dcterms:created>
  <dcterms:modified xsi:type="dcterms:W3CDTF">2026-03-02T01:28:00Z</dcterms:modified>
  <cp:category/>
</cp:coreProperties>
</file>