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BE61" w14:textId="77777777" w:rsidR="00B55843" w:rsidRDefault="00B55843" w:rsidP="00B55843">
      <w:pPr>
        <w:pStyle w:val="ae"/>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ae"/>
        <w:spacing w:before="0" w:beforeAutospacing="0" w:after="0" w:afterAutospacing="0"/>
        <w:jc w:val="center"/>
        <w:rPr>
          <w:lang w:val="ru-RU"/>
        </w:rPr>
      </w:pPr>
    </w:p>
    <w:p w14:paraId="041281EE" w14:textId="77777777" w:rsidR="00935369"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ae"/>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ae"/>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ae"/>
        <w:spacing w:before="0" w:beforeAutospacing="0" w:after="0" w:afterAutospacing="0"/>
        <w:jc w:val="center"/>
        <w:rPr>
          <w:color w:val="000000"/>
          <w:lang w:val="ru-RU"/>
        </w:rPr>
      </w:pPr>
    </w:p>
    <w:p w14:paraId="4E1B074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ae"/>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w:t>
      </w:r>
      <w:proofErr w:type="spellStart"/>
      <w:r w:rsidRPr="00995327">
        <w:rPr>
          <w:color w:val="000000"/>
          <w:sz w:val="28"/>
          <w:szCs w:val="28"/>
          <w:lang w:val="ru-RU"/>
        </w:rPr>
        <w:t>Теорія</w:t>
      </w:r>
      <w:proofErr w:type="spellEnd"/>
      <w:r w:rsidRPr="00995327">
        <w:rPr>
          <w:color w:val="000000"/>
          <w:sz w:val="28"/>
          <w:szCs w:val="28"/>
          <w:lang w:val="ru-RU"/>
        </w:rPr>
        <w:t xml:space="preserve"> </w:t>
      </w:r>
      <w:proofErr w:type="spellStart"/>
      <w:r w:rsidRPr="00995327">
        <w:rPr>
          <w:color w:val="000000"/>
          <w:sz w:val="28"/>
          <w:szCs w:val="28"/>
          <w:lang w:val="ru-RU"/>
        </w:rPr>
        <w:t>ймовірностей</w:t>
      </w:r>
      <w:proofErr w:type="spellEnd"/>
      <w:r w:rsidRPr="00995327">
        <w:rPr>
          <w:color w:val="000000"/>
          <w:sz w:val="28"/>
          <w:szCs w:val="28"/>
          <w:lang w:val="ru-RU"/>
        </w:rPr>
        <w:t xml:space="preserve"> та </w:t>
      </w:r>
      <w:proofErr w:type="spellStart"/>
      <w:r w:rsidRPr="00995327">
        <w:rPr>
          <w:color w:val="000000"/>
          <w:sz w:val="28"/>
          <w:szCs w:val="28"/>
          <w:lang w:val="ru-RU"/>
        </w:rPr>
        <w:t>математична</w:t>
      </w:r>
      <w:proofErr w:type="spellEnd"/>
      <w:r w:rsidRPr="00995327">
        <w:rPr>
          <w:color w:val="000000"/>
          <w:sz w:val="28"/>
          <w:szCs w:val="28"/>
          <w:lang w:val="ru-RU"/>
        </w:rPr>
        <w:t xml:space="preserve"> статистика»</w:t>
      </w:r>
    </w:p>
    <w:p w14:paraId="7245F03B"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на тему: «</w:t>
      </w:r>
      <w:proofErr w:type="spellStart"/>
      <w:r w:rsidRPr="00995327">
        <w:rPr>
          <w:color w:val="000000"/>
          <w:sz w:val="28"/>
          <w:szCs w:val="28"/>
          <w:lang w:val="ru-RU"/>
        </w:rPr>
        <w:t>Статистична</w:t>
      </w:r>
      <w:proofErr w:type="spellEnd"/>
      <w:r w:rsidRPr="00995327">
        <w:rPr>
          <w:color w:val="000000"/>
          <w:sz w:val="28"/>
          <w:szCs w:val="28"/>
          <w:lang w:val="ru-RU"/>
        </w:rPr>
        <w:t xml:space="preserve"> </w:t>
      </w:r>
      <w:proofErr w:type="spellStart"/>
      <w:r w:rsidRPr="00995327">
        <w:rPr>
          <w:color w:val="000000"/>
          <w:sz w:val="28"/>
          <w:szCs w:val="28"/>
          <w:lang w:val="ru-RU"/>
        </w:rPr>
        <w:t>обробка</w:t>
      </w:r>
      <w:proofErr w:type="spellEnd"/>
      <w:r w:rsidRPr="00995327">
        <w:rPr>
          <w:color w:val="000000"/>
          <w:sz w:val="28"/>
          <w:szCs w:val="28"/>
          <w:lang w:val="ru-RU"/>
        </w:rPr>
        <w:t xml:space="preserve"> </w:t>
      </w:r>
      <w:proofErr w:type="spellStart"/>
      <w:r w:rsidRPr="00995327">
        <w:rPr>
          <w:color w:val="000000"/>
          <w:sz w:val="28"/>
          <w:szCs w:val="28"/>
          <w:lang w:val="ru-RU"/>
        </w:rPr>
        <w:t>результатів</w:t>
      </w:r>
      <w:proofErr w:type="spellEnd"/>
      <w:r w:rsidRPr="00995327">
        <w:rPr>
          <w:color w:val="000000"/>
          <w:sz w:val="28"/>
          <w:szCs w:val="28"/>
          <w:lang w:val="ru-RU"/>
        </w:rPr>
        <w:t xml:space="preserve"> </w:t>
      </w:r>
      <w:proofErr w:type="spellStart"/>
      <w:r w:rsidRPr="00995327">
        <w:rPr>
          <w:color w:val="000000"/>
          <w:sz w:val="28"/>
          <w:szCs w:val="28"/>
          <w:lang w:val="ru-RU"/>
        </w:rPr>
        <w:t>експерименту</w:t>
      </w:r>
      <w:proofErr w:type="spellEnd"/>
      <w:r w:rsidRPr="00995327">
        <w:rPr>
          <w:color w:val="000000"/>
          <w:sz w:val="28"/>
          <w:szCs w:val="28"/>
          <w:lang w:val="ru-RU"/>
        </w:rPr>
        <w:t>»</w:t>
      </w:r>
    </w:p>
    <w:p w14:paraId="001E0997" w14:textId="57FF1DC4" w:rsidR="00B55843" w:rsidRPr="00995327" w:rsidRDefault="00B55843" w:rsidP="00BC6D0B">
      <w:pPr>
        <w:pStyle w:val="ae"/>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w:t>
      </w:r>
      <w:proofErr w:type="spellStart"/>
      <w:r w:rsidR="00BC6D0B">
        <w:rPr>
          <w:color w:val="000000"/>
          <w:lang w:val="ru-RU"/>
        </w:rPr>
        <w:t>ки</w:t>
      </w:r>
      <w:proofErr w:type="spellEnd"/>
      <w:r w:rsidR="00BC6D0B">
        <w:rPr>
          <w:color w:val="000000"/>
          <w:lang w:val="ru-RU"/>
        </w:rPr>
        <w:t>)</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w:t>
      </w:r>
      <w:proofErr w:type="spellStart"/>
      <w:r w:rsidRPr="00995327">
        <w:rPr>
          <w:color w:val="000000"/>
          <w:lang w:val="ru-RU"/>
        </w:rPr>
        <w:t>групи</w:t>
      </w:r>
      <w:proofErr w:type="spellEnd"/>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ae"/>
        <w:spacing w:before="0" w:beforeAutospacing="0" w:after="0" w:afterAutospacing="0"/>
        <w:ind w:left="4560" w:right="81" w:firstLine="402"/>
        <w:rPr>
          <w:color w:val="000000"/>
          <w:u w:val="single"/>
          <w:lang w:val="ru-RU"/>
        </w:rPr>
      </w:pPr>
      <w:r w:rsidRPr="00995327">
        <w:rPr>
          <w:color w:val="000000"/>
          <w:lang w:val="ru-RU"/>
        </w:rPr>
        <w:t xml:space="preserve">     </w:t>
      </w:r>
      <w:proofErr w:type="spellStart"/>
      <w:r w:rsidRPr="00995327">
        <w:rPr>
          <w:color w:val="000000"/>
          <w:lang w:val="ru-RU"/>
        </w:rPr>
        <w:t>напряму</w:t>
      </w:r>
      <w:proofErr w:type="spellEnd"/>
      <w:r w:rsidRPr="00995327">
        <w:rPr>
          <w:color w:val="000000"/>
          <w:lang w:val="ru-RU"/>
        </w:rPr>
        <w:t xml:space="preserve"> </w:t>
      </w:r>
      <w:proofErr w:type="spellStart"/>
      <w:r w:rsidRPr="007F17C7">
        <w:rPr>
          <w:color w:val="000000"/>
          <w:lang w:val="ru-RU"/>
        </w:rPr>
        <w:t>підготовки</w:t>
      </w:r>
      <w:proofErr w:type="spellEnd"/>
      <w:r w:rsidRPr="00995327">
        <w:rPr>
          <w:u w:val="single"/>
          <w:lang w:val="ru-RU"/>
        </w:rPr>
        <w:t xml:space="preserve"> </w:t>
      </w:r>
      <w:proofErr w:type="spellStart"/>
      <w:r w:rsidR="00FF757A">
        <w:rPr>
          <w:color w:val="000000"/>
          <w:u w:val="single"/>
          <w:lang w:val="ru-RU"/>
        </w:rPr>
        <w:t>Компютерні</w:t>
      </w:r>
      <w:proofErr w:type="spellEnd"/>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ae"/>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proofErr w:type="spellStart"/>
      <w:r w:rsidR="0081566F">
        <w:rPr>
          <w:color w:val="000000"/>
          <w:u w:val="single"/>
          <w:lang w:val="ru-RU"/>
        </w:rPr>
        <w:t>Стовба</w:t>
      </w:r>
      <w:proofErr w:type="spellEnd"/>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ae"/>
        <w:spacing w:before="3" w:beforeAutospacing="0" w:after="0" w:afterAutospacing="0"/>
        <w:ind w:left="5040" w:right="-6" w:firstLine="240"/>
        <w:jc w:val="center"/>
        <w:rPr>
          <w:u w:val="single"/>
          <w:lang w:val="ru-RU"/>
        </w:rPr>
      </w:pP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p>
    <w:bookmarkEnd w:id="3"/>
    <w:bookmarkEnd w:id="4"/>
    <w:p w14:paraId="0D9536BE" w14:textId="06539863" w:rsidR="00B55843" w:rsidRPr="00995327" w:rsidRDefault="00B55843" w:rsidP="00786CEA">
      <w:pPr>
        <w:pStyle w:val="ae"/>
        <w:spacing w:before="542" w:beforeAutospacing="0" w:after="0" w:afterAutospacing="0"/>
        <w:ind w:left="5040" w:right="45" w:hanging="78"/>
        <w:rPr>
          <w:u w:val="single"/>
          <w:lang w:val="ru-RU"/>
        </w:rPr>
      </w:pPr>
      <w:r w:rsidRPr="00995327">
        <w:rPr>
          <w:color w:val="000000"/>
          <w:lang w:val="ru-RU"/>
        </w:rPr>
        <w:t xml:space="preserve">     </w:t>
      </w:r>
      <w:proofErr w:type="spellStart"/>
      <w:r w:rsidRPr="00995327">
        <w:rPr>
          <w:color w:val="000000"/>
          <w:lang w:val="ru-RU"/>
        </w:rPr>
        <w:t>Керівник</w:t>
      </w:r>
      <w:proofErr w:type="spellEnd"/>
      <w:r w:rsidRPr="00995327">
        <w:rPr>
          <w:color w:val="000000"/>
          <w:lang w:val="ru-RU"/>
        </w:rPr>
        <w:t xml:space="preserve">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proofErr w:type="spellStart"/>
      <w:r w:rsidRPr="008C54E5">
        <w:rPr>
          <w:color w:val="000000"/>
          <w:u w:val="single"/>
          <w:lang w:val="ru-RU"/>
        </w:rPr>
        <w:t>Косенюк</w:t>
      </w:r>
      <w:proofErr w:type="spellEnd"/>
      <w:r w:rsidRPr="008C54E5">
        <w:rPr>
          <w:color w:val="000000"/>
          <w:u w:val="single"/>
          <w:lang w:val="ru-RU"/>
        </w:rPr>
        <w:t xml:space="preserve">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ae"/>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 xml:space="preserve">осада, </w:t>
      </w:r>
      <w:proofErr w:type="spellStart"/>
      <w:r>
        <w:rPr>
          <w:color w:val="000000"/>
          <w:sz w:val="16"/>
          <w:szCs w:val="16"/>
          <w:lang w:val="ru-RU"/>
        </w:rPr>
        <w:t>вчене</w:t>
      </w:r>
      <w:proofErr w:type="spellEnd"/>
      <w:r>
        <w:rPr>
          <w:color w:val="000000"/>
          <w:sz w:val="16"/>
          <w:szCs w:val="16"/>
          <w:lang w:val="ru-RU"/>
        </w:rPr>
        <w:t xml:space="preserve"> </w:t>
      </w:r>
      <w:proofErr w:type="spellStart"/>
      <w:r>
        <w:rPr>
          <w:color w:val="000000"/>
          <w:sz w:val="16"/>
          <w:szCs w:val="16"/>
          <w:lang w:val="ru-RU"/>
        </w:rPr>
        <w:t>звання</w:t>
      </w:r>
      <w:proofErr w:type="spellEnd"/>
      <w:r>
        <w:rPr>
          <w:color w:val="000000"/>
          <w:sz w:val="16"/>
          <w:szCs w:val="16"/>
          <w:lang w:val="ru-RU"/>
        </w:rPr>
        <w:t xml:space="preserve">, </w:t>
      </w:r>
      <w:proofErr w:type="spellStart"/>
      <w:r>
        <w:rPr>
          <w:color w:val="000000"/>
          <w:sz w:val="16"/>
          <w:szCs w:val="16"/>
          <w:lang w:val="ru-RU"/>
        </w:rPr>
        <w:t>науковий</w:t>
      </w:r>
      <w:proofErr w:type="spellEnd"/>
      <w:r>
        <w:rPr>
          <w:color w:val="000000"/>
          <w:sz w:val="16"/>
          <w:szCs w:val="16"/>
          <w:lang w:val="ru-RU"/>
        </w:rPr>
        <w:t xml:space="preserve"> </w:t>
      </w:r>
      <w:proofErr w:type="spellStart"/>
      <w:r>
        <w:rPr>
          <w:color w:val="000000"/>
          <w:sz w:val="16"/>
          <w:szCs w:val="16"/>
          <w:lang w:val="ru-RU"/>
        </w:rPr>
        <w:t>ступінь</w:t>
      </w:r>
      <w:proofErr w:type="spellEnd"/>
      <w:r>
        <w:rPr>
          <w:color w:val="000000"/>
          <w:sz w:val="16"/>
          <w:szCs w:val="16"/>
          <w:lang w:val="ru-RU"/>
        </w:rPr>
        <w:t xml:space="preserve">, </w:t>
      </w:r>
      <w:proofErr w:type="spellStart"/>
      <w:r>
        <w:rPr>
          <w:color w:val="000000"/>
          <w:sz w:val="16"/>
          <w:szCs w:val="16"/>
          <w:lang w:val="ru-RU"/>
        </w:rPr>
        <w:t>прізвище</w:t>
      </w:r>
      <w:proofErr w:type="spellEnd"/>
      <w:r>
        <w:rPr>
          <w:color w:val="000000"/>
          <w:sz w:val="16"/>
          <w:szCs w:val="16"/>
          <w:lang w:val="ru-RU"/>
        </w:rPr>
        <w:t xml:space="preserve"> та </w:t>
      </w:r>
      <w:proofErr w:type="spellStart"/>
      <w:r>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ae"/>
        <w:spacing w:before="703" w:beforeAutospacing="0" w:after="0" w:afterAutospacing="0"/>
        <w:ind w:right="3684"/>
        <w:jc w:val="right"/>
        <w:rPr>
          <w:lang w:val="ru-RU"/>
        </w:rPr>
      </w:pPr>
      <w:proofErr w:type="spellStart"/>
      <w:r>
        <w:rPr>
          <w:color w:val="000000"/>
          <w:sz w:val="22"/>
          <w:szCs w:val="22"/>
          <w:lang w:val="ru-RU"/>
        </w:rPr>
        <w:t>Оцінка</w:t>
      </w:r>
      <w:proofErr w:type="spellEnd"/>
      <w:r>
        <w:rPr>
          <w:color w:val="000000"/>
          <w:sz w:val="22"/>
          <w:szCs w:val="22"/>
          <w:lang w:val="ru-RU"/>
        </w:rPr>
        <w:t>:</w:t>
      </w:r>
    </w:p>
    <w:p w14:paraId="22B72100" w14:textId="77777777" w:rsidR="00B55843" w:rsidRPr="00995327" w:rsidRDefault="00B55843" w:rsidP="00B55843">
      <w:pPr>
        <w:pStyle w:val="ae"/>
        <w:spacing w:before="0" w:beforeAutospacing="0" w:after="0" w:afterAutospacing="0"/>
        <w:ind w:right="102"/>
        <w:jc w:val="right"/>
        <w:rPr>
          <w:lang w:val="ru-RU"/>
        </w:rPr>
      </w:pPr>
      <w:r w:rsidRPr="00995327">
        <w:rPr>
          <w:color w:val="000000"/>
          <w:sz w:val="22"/>
          <w:szCs w:val="22"/>
          <w:lang w:val="ru-RU"/>
        </w:rPr>
        <w:t xml:space="preserve">за </w:t>
      </w:r>
      <w:proofErr w:type="spellStart"/>
      <w:r w:rsidRPr="00995327">
        <w:rPr>
          <w:color w:val="000000"/>
          <w:sz w:val="22"/>
          <w:szCs w:val="22"/>
          <w:lang w:val="ru-RU"/>
        </w:rPr>
        <w:t>універститетською</w:t>
      </w:r>
      <w:proofErr w:type="spellEnd"/>
      <w:r w:rsidRPr="00995327">
        <w:rPr>
          <w:color w:val="000000"/>
          <w:sz w:val="22"/>
          <w:szCs w:val="22"/>
          <w:lang w:val="ru-RU"/>
        </w:rPr>
        <w:t xml:space="preserve"> шкалою _____________</w:t>
      </w:r>
      <w:r w:rsidRPr="00995327">
        <w:rPr>
          <w:color w:val="000000"/>
          <w:sz w:val="22"/>
          <w:szCs w:val="22"/>
        </w:rPr>
        <w:t> </w:t>
      </w:r>
    </w:p>
    <w:p w14:paraId="6679D424" w14:textId="3DE1F718" w:rsidR="00B55843" w:rsidRPr="00995327" w:rsidRDefault="00B55843" w:rsidP="00B55843">
      <w:pPr>
        <w:pStyle w:val="ae"/>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ae"/>
        <w:spacing w:before="0" w:beforeAutospacing="0" w:after="0" w:afterAutospacing="0"/>
        <w:ind w:right="125"/>
        <w:jc w:val="right"/>
        <w:rPr>
          <w:lang w:val="ru-RU"/>
        </w:rPr>
      </w:pPr>
      <w:r w:rsidRPr="00995327">
        <w:rPr>
          <w:color w:val="000000"/>
          <w:sz w:val="22"/>
          <w:szCs w:val="22"/>
          <w:lang w:val="ru-RU"/>
        </w:rPr>
        <w:t xml:space="preserve">за </w:t>
      </w:r>
      <w:proofErr w:type="spellStart"/>
      <w:r w:rsidRPr="00995327">
        <w:rPr>
          <w:color w:val="000000"/>
          <w:sz w:val="22"/>
          <w:szCs w:val="22"/>
          <w:lang w:val="ru-RU"/>
        </w:rPr>
        <w:t>національною</w:t>
      </w:r>
      <w:proofErr w:type="spellEnd"/>
      <w:r w:rsidRPr="00995327">
        <w:rPr>
          <w:color w:val="000000"/>
          <w:sz w:val="22"/>
          <w:szCs w:val="22"/>
          <w:lang w:val="ru-RU"/>
        </w:rPr>
        <w:t xml:space="preserve"> шкалою _________________</w:t>
      </w:r>
      <w:r w:rsidRPr="00995327">
        <w:rPr>
          <w:color w:val="000000"/>
          <w:sz w:val="22"/>
          <w:szCs w:val="22"/>
        </w:rPr>
        <w:t> </w:t>
      </w:r>
    </w:p>
    <w:p w14:paraId="3A9D129F" w14:textId="05950111" w:rsidR="00B55843" w:rsidRPr="00995327" w:rsidRDefault="00B55843" w:rsidP="00B55843">
      <w:pPr>
        <w:pStyle w:val="ae"/>
        <w:spacing w:before="0" w:beforeAutospacing="0" w:after="0" w:afterAutospacing="0"/>
        <w:ind w:right="1399"/>
        <w:jc w:val="right"/>
        <w:rPr>
          <w:lang w:val="ru-RU"/>
        </w:rPr>
      </w:pPr>
      <w:r w:rsidRPr="00995327">
        <w:rPr>
          <w:color w:val="000000"/>
          <w:sz w:val="22"/>
          <w:szCs w:val="22"/>
          <w:lang w:val="ru-RU"/>
        </w:rPr>
        <w:t>«____</w:t>
      </w:r>
      <w:proofErr w:type="gramStart"/>
      <w:r w:rsidRPr="00995327">
        <w:rPr>
          <w:color w:val="000000"/>
          <w:sz w:val="22"/>
          <w:szCs w:val="22"/>
          <w:lang w:val="ru-RU"/>
        </w:rPr>
        <w:t>_»_</w:t>
      </w:r>
      <w:proofErr w:type="gramEnd"/>
      <w:r w:rsidRPr="00995327">
        <w:rPr>
          <w:color w:val="000000"/>
          <w:sz w:val="22"/>
          <w:szCs w:val="22"/>
          <w:lang w:val="ru-RU"/>
        </w:rPr>
        <w:t>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ae"/>
        <w:spacing w:before="729" w:beforeAutospacing="0" w:after="0" w:afterAutospacing="0"/>
        <w:ind w:right="148"/>
        <w:jc w:val="right"/>
        <w:rPr>
          <w:lang w:val="ru-RU"/>
        </w:rPr>
      </w:pPr>
      <w:r w:rsidRPr="00995327">
        <w:rPr>
          <w:color w:val="000000"/>
          <w:lang w:val="ru-RU"/>
        </w:rPr>
        <w:t xml:space="preserve">Члени </w:t>
      </w:r>
      <w:proofErr w:type="spellStart"/>
      <w:r w:rsidRPr="00995327">
        <w:rPr>
          <w:color w:val="000000"/>
          <w:lang w:val="ru-RU"/>
        </w:rPr>
        <w:t>комісії</w:t>
      </w:r>
      <w:proofErr w:type="spellEnd"/>
      <w:r w:rsidRPr="00995327">
        <w:rPr>
          <w:color w:val="000000"/>
          <w:lang w:val="ru-RU"/>
        </w:rPr>
        <w:t xml:space="preserve">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ae"/>
        <w:spacing w:before="3" w:beforeAutospacing="0" w:after="0" w:afterAutospacing="0"/>
        <w:ind w:right="557"/>
        <w:jc w:val="right"/>
        <w:rPr>
          <w:lang w:val="ru-RU"/>
        </w:rPr>
      </w:pPr>
      <w:r w:rsidRPr="00995327">
        <w:rPr>
          <w:color w:val="000000"/>
          <w:sz w:val="16"/>
          <w:szCs w:val="16"/>
          <w:lang w:val="ru-RU"/>
        </w:rPr>
        <w:t>(</w:t>
      </w:r>
      <w:proofErr w:type="spellStart"/>
      <w:proofErr w:type="gramStart"/>
      <w:r w:rsidRPr="00995327">
        <w:rPr>
          <w:color w:val="000000"/>
          <w:sz w:val="16"/>
          <w:szCs w:val="16"/>
          <w:lang w:val="ru-RU"/>
        </w:rPr>
        <w:t>підпис</w:t>
      </w:r>
      <w:proofErr w:type="spellEnd"/>
      <w:r w:rsidRPr="00995327">
        <w:rPr>
          <w:color w:val="000000"/>
          <w:sz w:val="16"/>
          <w:szCs w:val="16"/>
          <w:lang w:val="ru-RU"/>
        </w:rPr>
        <w:t xml:space="preserve">) </w:t>
      </w:r>
      <w:r w:rsidR="00BC6D0B">
        <w:rPr>
          <w:color w:val="000000"/>
          <w:sz w:val="16"/>
          <w:szCs w:val="16"/>
          <w:lang w:val="ru-RU"/>
        </w:rPr>
        <w:t xml:space="preserve">  </w:t>
      </w:r>
      <w:proofErr w:type="gramEnd"/>
      <w:r w:rsidR="00BC6D0B">
        <w:rPr>
          <w:color w:val="000000"/>
          <w:sz w:val="16"/>
          <w:szCs w:val="16"/>
          <w:lang w:val="ru-RU"/>
        </w:rPr>
        <w:t xml:space="preserve">                </w:t>
      </w: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12F4BF4F" w14:textId="77777777" w:rsidR="00B55843" w:rsidRPr="00995327" w:rsidRDefault="00B55843" w:rsidP="00B55843">
      <w:pPr>
        <w:pStyle w:val="ae"/>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ae"/>
        <w:spacing w:before="0" w:beforeAutospacing="0" w:after="0" w:afterAutospacing="0"/>
        <w:ind w:right="557"/>
        <w:jc w:val="right"/>
        <w:rPr>
          <w:lang w:val="ru-RU"/>
        </w:rPr>
      </w:pPr>
      <w:r w:rsidRPr="00995327">
        <w:rPr>
          <w:color w:val="000000"/>
          <w:sz w:val="16"/>
          <w:szCs w:val="16"/>
          <w:lang w:val="ru-RU"/>
        </w:rPr>
        <w:t>(</w:t>
      </w:r>
      <w:proofErr w:type="spellStart"/>
      <w:proofErr w:type="gramStart"/>
      <w:r w:rsidRPr="00995327">
        <w:rPr>
          <w:color w:val="000000"/>
          <w:sz w:val="16"/>
          <w:szCs w:val="16"/>
          <w:lang w:val="ru-RU"/>
        </w:rPr>
        <w:t>підпис</w:t>
      </w:r>
      <w:proofErr w:type="spellEnd"/>
      <w:r w:rsidRPr="00995327">
        <w:rPr>
          <w:color w:val="000000"/>
          <w:sz w:val="16"/>
          <w:szCs w:val="16"/>
          <w:lang w:val="ru-RU"/>
        </w:rPr>
        <w:t xml:space="preserve">) </w:t>
      </w:r>
      <w:r w:rsidR="00BC6D0B">
        <w:rPr>
          <w:color w:val="000000"/>
          <w:sz w:val="16"/>
          <w:szCs w:val="16"/>
          <w:lang w:val="ru-RU"/>
        </w:rPr>
        <w:t xml:space="preserve">  </w:t>
      </w:r>
      <w:proofErr w:type="gramEnd"/>
      <w:r w:rsidR="00BC6D0B">
        <w:rPr>
          <w:color w:val="000000"/>
          <w:sz w:val="16"/>
          <w:szCs w:val="16"/>
          <w:lang w:val="ru-RU"/>
        </w:rPr>
        <w:t xml:space="preserve">               </w:t>
      </w:r>
      <w:r w:rsidRPr="00995327">
        <w:rPr>
          <w:color w:val="000000"/>
          <w:sz w:val="16"/>
          <w:szCs w:val="16"/>
          <w:lang w:val="ru-RU"/>
        </w:rPr>
        <w:t>(</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lang w:val="ru-RU"/>
        </w:rPr>
        <w:t>)</w:t>
      </w:r>
      <w:r w:rsidRPr="00995327">
        <w:rPr>
          <w:color w:val="000000"/>
          <w:sz w:val="16"/>
          <w:szCs w:val="16"/>
        </w:rPr>
        <w:t> </w:t>
      </w:r>
    </w:p>
    <w:p w14:paraId="2E27AC2E" w14:textId="77777777" w:rsidR="00B55843" w:rsidRPr="00995327" w:rsidRDefault="00B55843" w:rsidP="00B55843">
      <w:pPr>
        <w:pStyle w:val="ae"/>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ae"/>
        <w:spacing w:before="0" w:beforeAutospacing="0" w:after="0" w:afterAutospacing="0"/>
        <w:ind w:right="584"/>
        <w:jc w:val="right"/>
        <w:rPr>
          <w:lang w:val="ru-RU"/>
        </w:rPr>
      </w:pPr>
      <w:r w:rsidRPr="00995327">
        <w:rPr>
          <w:color w:val="000000"/>
          <w:sz w:val="16"/>
          <w:szCs w:val="16"/>
          <w:lang w:val="ru-RU"/>
        </w:rPr>
        <w:t>(</w:t>
      </w:r>
      <w:proofErr w:type="spellStart"/>
      <w:proofErr w:type="gramStart"/>
      <w:r w:rsidRPr="00995327">
        <w:rPr>
          <w:color w:val="000000"/>
          <w:sz w:val="16"/>
          <w:szCs w:val="16"/>
          <w:lang w:val="ru-RU"/>
        </w:rPr>
        <w:t>підпис</w:t>
      </w:r>
      <w:proofErr w:type="spellEnd"/>
      <w:r w:rsidRPr="00995327">
        <w:rPr>
          <w:color w:val="000000"/>
          <w:sz w:val="16"/>
          <w:szCs w:val="16"/>
          <w:lang w:val="ru-RU"/>
        </w:rPr>
        <w:t>)</w:t>
      </w:r>
      <w:r w:rsidR="00BC6D0B">
        <w:rPr>
          <w:color w:val="000000"/>
          <w:sz w:val="16"/>
          <w:szCs w:val="16"/>
          <w:lang w:val="ru-RU"/>
        </w:rPr>
        <w:t xml:space="preserve">   </w:t>
      </w:r>
      <w:proofErr w:type="gramEnd"/>
      <w:r w:rsidR="00BC6D0B">
        <w:rPr>
          <w:color w:val="000000"/>
          <w:sz w:val="16"/>
          <w:szCs w:val="16"/>
          <w:lang w:val="ru-RU"/>
        </w:rPr>
        <w:t xml:space="preserve">              </w:t>
      </w:r>
      <w:r w:rsidRPr="00995327">
        <w:rPr>
          <w:color w:val="000000"/>
          <w:sz w:val="16"/>
          <w:szCs w:val="16"/>
          <w:lang w:val="ru-RU"/>
        </w:rPr>
        <w:t xml:space="preserve"> (</w:t>
      </w:r>
      <w:proofErr w:type="spellStart"/>
      <w:r w:rsidRPr="00995327">
        <w:rPr>
          <w:color w:val="000000"/>
          <w:sz w:val="16"/>
          <w:szCs w:val="16"/>
          <w:lang w:val="ru-RU"/>
        </w:rPr>
        <w:t>прізвище</w:t>
      </w:r>
      <w:proofErr w:type="spellEnd"/>
      <w:r w:rsidRPr="00995327">
        <w:rPr>
          <w:color w:val="000000"/>
          <w:sz w:val="16"/>
          <w:szCs w:val="16"/>
          <w:lang w:val="ru-RU"/>
        </w:rPr>
        <w:t xml:space="preserve"> та </w:t>
      </w:r>
      <w:proofErr w:type="spellStart"/>
      <w:r w:rsidRPr="00995327">
        <w:rPr>
          <w:color w:val="000000"/>
          <w:sz w:val="16"/>
          <w:szCs w:val="16"/>
          <w:lang w:val="ru-RU"/>
        </w:rPr>
        <w:t>ініціали</w:t>
      </w:r>
      <w:proofErr w:type="spellEnd"/>
      <w:r w:rsidRPr="00995327">
        <w:rPr>
          <w:color w:val="000000"/>
          <w:sz w:val="16"/>
          <w:szCs w:val="16"/>
        </w:rPr>
        <w:t> </w:t>
      </w:r>
    </w:p>
    <w:p w14:paraId="3AD4E2B2" w14:textId="77777777" w:rsidR="00B55843" w:rsidRPr="00995327" w:rsidRDefault="00B55843" w:rsidP="00B55843">
      <w:pPr>
        <w:pStyle w:val="ae"/>
        <w:spacing w:before="0" w:beforeAutospacing="0" w:after="0" w:afterAutospacing="0"/>
        <w:ind w:right="584"/>
        <w:jc w:val="right"/>
        <w:rPr>
          <w:lang w:val="ru-RU"/>
        </w:rPr>
      </w:pPr>
    </w:p>
    <w:p w14:paraId="1409A6BA" w14:textId="77777777" w:rsidR="00B55843" w:rsidRPr="00995327" w:rsidRDefault="00B55843" w:rsidP="00B55843">
      <w:pPr>
        <w:pStyle w:val="ae"/>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ae"/>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proofErr w:type="spellStart"/>
      <w:r w:rsidRPr="00352A2B">
        <w:rPr>
          <w:rFonts w:ascii="Times New Roman" w:hAnsi="Times New Roman" w:cs="Times New Roman"/>
          <w:color w:val="000000"/>
          <w:sz w:val="28"/>
          <w:szCs w:val="28"/>
          <w:lang w:val="ru-RU"/>
        </w:rPr>
        <w:t>Черкаси</w:t>
      </w:r>
      <w:proofErr w:type="spellEnd"/>
      <w:r w:rsidRPr="00352A2B">
        <w:rPr>
          <w:rFonts w:ascii="Times New Roman" w:hAnsi="Times New Roman" w:cs="Times New Roman"/>
          <w:color w:val="000000"/>
          <w:sz w:val="28"/>
          <w:szCs w:val="28"/>
          <w:lang w:val="ru-RU"/>
        </w:rPr>
        <w:t xml:space="preserve">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w:t>
      </w:r>
      <w:proofErr w:type="spellStart"/>
      <w:r w:rsidRPr="008D35C8">
        <w:rPr>
          <w:rFonts w:ascii="Times New Roman" w:hAnsi="Times New Roman" w:cs="Times New Roman"/>
          <w:b/>
          <w:bCs/>
          <w:color w:val="000000"/>
          <w:sz w:val="28"/>
          <w:szCs w:val="28"/>
          <w:lang w:val="ru-RU"/>
        </w:rPr>
        <w:t>Теорія</w:t>
      </w:r>
      <w:proofErr w:type="spellEnd"/>
      <w:r w:rsidRPr="008D35C8">
        <w:rPr>
          <w:rFonts w:ascii="Times New Roman" w:hAnsi="Times New Roman" w:cs="Times New Roman"/>
          <w:b/>
          <w:bCs/>
          <w:color w:val="000000"/>
          <w:sz w:val="28"/>
          <w:szCs w:val="28"/>
          <w:lang w:val="ru-RU"/>
        </w:rPr>
        <w:t xml:space="preserve"> </w:t>
      </w:r>
      <w:proofErr w:type="spellStart"/>
      <w:r w:rsidRPr="008D35C8">
        <w:rPr>
          <w:rFonts w:ascii="Times New Roman" w:hAnsi="Times New Roman" w:cs="Times New Roman"/>
          <w:b/>
          <w:bCs/>
          <w:color w:val="000000"/>
          <w:sz w:val="28"/>
          <w:szCs w:val="28"/>
          <w:lang w:val="ru-RU"/>
        </w:rPr>
        <w:t>ймовірностей</w:t>
      </w:r>
      <w:proofErr w:type="spellEnd"/>
      <w:r w:rsidRPr="008D35C8">
        <w:rPr>
          <w:rFonts w:ascii="Times New Roman" w:hAnsi="Times New Roman" w:cs="Times New Roman"/>
          <w:b/>
          <w:bCs/>
          <w:color w:val="000000"/>
          <w:sz w:val="28"/>
          <w:szCs w:val="28"/>
          <w:lang w:val="ru-RU"/>
        </w:rPr>
        <w:t xml:space="preserve"> та </w:t>
      </w:r>
      <w:proofErr w:type="spellStart"/>
      <w:r w:rsidRPr="008D35C8">
        <w:rPr>
          <w:rFonts w:ascii="Times New Roman" w:hAnsi="Times New Roman" w:cs="Times New Roman"/>
          <w:b/>
          <w:bCs/>
          <w:color w:val="000000"/>
          <w:sz w:val="28"/>
          <w:szCs w:val="28"/>
          <w:lang w:val="ru-RU"/>
        </w:rPr>
        <w:t>математична</w:t>
      </w:r>
      <w:proofErr w:type="spellEnd"/>
      <w:r w:rsidRPr="008D35C8">
        <w:rPr>
          <w:rFonts w:ascii="Times New Roman" w:hAnsi="Times New Roman" w:cs="Times New Roman"/>
          <w:b/>
          <w:bCs/>
          <w:color w:val="000000"/>
          <w:sz w:val="28"/>
          <w:szCs w:val="28"/>
          <w:lang w:val="ru-RU"/>
        </w:rPr>
        <w:t xml:space="preserve">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proofErr w:type="spellStart"/>
      <w:r w:rsidRPr="008D35C8">
        <w:rPr>
          <w:rFonts w:ascii="Times New Roman" w:hAnsi="Times New Roman" w:cs="Times New Roman"/>
          <w:b/>
          <w:bCs/>
          <w:color w:val="000000"/>
          <w:sz w:val="28"/>
          <w:szCs w:val="28"/>
          <w:lang w:val="ru-RU"/>
        </w:rPr>
        <w:t>Індивідуальне</w:t>
      </w:r>
      <w:proofErr w:type="spellEnd"/>
      <w:r w:rsidRPr="008D35C8">
        <w:rPr>
          <w:rFonts w:ascii="Times New Roman" w:hAnsi="Times New Roman" w:cs="Times New Roman"/>
          <w:b/>
          <w:bCs/>
          <w:color w:val="000000"/>
          <w:sz w:val="28"/>
          <w:szCs w:val="28"/>
          <w:lang w:val="ru-RU"/>
        </w:rPr>
        <w:t xml:space="preserve"> </w:t>
      </w:r>
      <w:proofErr w:type="spellStart"/>
      <w:r w:rsidRPr="008D35C8">
        <w:rPr>
          <w:rFonts w:ascii="Times New Roman" w:hAnsi="Times New Roman" w:cs="Times New Roman"/>
          <w:b/>
          <w:bCs/>
          <w:color w:val="000000"/>
          <w:sz w:val="28"/>
          <w:szCs w:val="28"/>
          <w:lang w:val="ru-RU"/>
        </w:rPr>
        <w:t>завдання</w:t>
      </w:r>
      <w:proofErr w:type="spellEnd"/>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w:t>
      </w:r>
      <w:proofErr w:type="spellStart"/>
      <w:r w:rsidRPr="009033C3">
        <w:rPr>
          <w:rFonts w:ascii="Times New Roman" w:hAnsi="Times New Roman" w:cs="Times New Roman"/>
          <w:color w:val="000000"/>
          <w:sz w:val="28"/>
          <w:szCs w:val="28"/>
          <w:lang w:val="ru-RU"/>
        </w:rPr>
        <w:t>Статистична</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обробка</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результатів</w:t>
      </w:r>
      <w:proofErr w:type="spellEnd"/>
      <w:r w:rsidRPr="009033C3">
        <w:rPr>
          <w:rFonts w:ascii="Times New Roman" w:hAnsi="Times New Roman" w:cs="Times New Roman"/>
          <w:color w:val="000000"/>
          <w:sz w:val="28"/>
          <w:szCs w:val="28"/>
          <w:lang w:val="ru-RU"/>
        </w:rPr>
        <w:t xml:space="preserve"> </w:t>
      </w:r>
      <w:proofErr w:type="spellStart"/>
      <w:r w:rsidRPr="009033C3">
        <w:rPr>
          <w:rFonts w:ascii="Times New Roman" w:hAnsi="Times New Roman" w:cs="Times New Roman"/>
          <w:color w:val="000000"/>
          <w:sz w:val="28"/>
          <w:szCs w:val="28"/>
          <w:lang w:val="ru-RU"/>
        </w:rPr>
        <w:t>спостережень</w:t>
      </w:r>
      <w:proofErr w:type="spellEnd"/>
      <w:r w:rsidRPr="009033C3">
        <w:rPr>
          <w:rFonts w:ascii="Times New Roman" w:hAnsi="Times New Roman" w:cs="Times New Roman"/>
          <w:color w:val="000000"/>
          <w:sz w:val="28"/>
          <w:szCs w:val="28"/>
          <w:lang w:val="ru-RU"/>
        </w:rPr>
        <w:t>”</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 xml:space="preserve">студенту </w:t>
      </w:r>
      <w:proofErr w:type="spellStart"/>
      <w:r w:rsidRPr="009033C3">
        <w:rPr>
          <w:rFonts w:ascii="Times New Roman" w:hAnsi="Times New Roman" w:cs="Times New Roman"/>
          <w:color w:val="000000"/>
          <w:sz w:val="28"/>
          <w:szCs w:val="28"/>
          <w:lang w:val="ru-RU"/>
        </w:rPr>
        <w:t>групи</w:t>
      </w:r>
      <w:proofErr w:type="spellEnd"/>
      <w:r w:rsidRPr="009033C3">
        <w:rPr>
          <w:rFonts w:ascii="Times New Roman" w:hAnsi="Times New Roman" w:cs="Times New Roman"/>
          <w:color w:val="000000"/>
          <w:sz w:val="28"/>
          <w:szCs w:val="28"/>
          <w:lang w:val="ru-RU"/>
        </w:rPr>
        <w:t xml:space="preserve">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proofErr w:type="spellStart"/>
      <w:r>
        <w:rPr>
          <w:rFonts w:ascii="Times New Roman" w:hAnsi="Times New Roman" w:cs="Times New Roman"/>
          <w:i/>
          <w:iCs/>
          <w:color w:val="000000"/>
          <w:sz w:val="28"/>
          <w:szCs w:val="28"/>
          <w:lang w:val="ru-RU"/>
        </w:rPr>
        <w:t>Стовба</w:t>
      </w:r>
      <w:proofErr w:type="spellEnd"/>
      <w:r>
        <w:rPr>
          <w:rFonts w:ascii="Times New Roman" w:hAnsi="Times New Roman" w:cs="Times New Roman"/>
          <w:i/>
          <w:iCs/>
          <w:color w:val="000000"/>
          <w:sz w:val="28"/>
          <w:szCs w:val="28"/>
          <w:lang w:val="ru-RU"/>
        </w:rPr>
        <w:t xml:space="preserve"> Павло </w:t>
      </w:r>
      <w:proofErr w:type="spellStart"/>
      <w:r>
        <w:rPr>
          <w:rFonts w:ascii="Times New Roman" w:hAnsi="Times New Roman" w:cs="Times New Roman"/>
          <w:i/>
          <w:iCs/>
          <w:color w:val="000000"/>
          <w:sz w:val="28"/>
          <w:szCs w:val="28"/>
          <w:lang w:val="ru-RU"/>
        </w:rPr>
        <w:t>Віталійович</w:t>
      </w:r>
      <w:proofErr w:type="spellEnd"/>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proofErr w:type="spellStart"/>
      <w:r w:rsidRPr="009033C3">
        <w:rPr>
          <w:rFonts w:ascii="Times New Roman" w:hAnsi="Times New Roman" w:cs="Times New Roman"/>
          <w:color w:val="000000"/>
          <w:sz w:val="28"/>
          <w:szCs w:val="28"/>
          <w:lang w:val="ru-RU"/>
        </w:rPr>
        <w:t>Варіант</w:t>
      </w:r>
      <w:proofErr w:type="spellEnd"/>
      <w:r w:rsidRPr="009033C3">
        <w:rPr>
          <w:rFonts w:ascii="Times New Roman" w:hAnsi="Times New Roman" w:cs="Times New Roman"/>
          <w:color w:val="000000"/>
          <w:sz w:val="28"/>
          <w:szCs w:val="28"/>
          <w:lang w:val="ru-RU"/>
        </w:rPr>
        <w:t xml:space="preserve">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перевірити гіпотези про нормальний розподіл генеральних сукупностей X та Y, використовуючи критерій погодженості </w:t>
      </w:r>
      <w:proofErr w:type="spellStart"/>
      <w:r w:rsidRPr="00E277E3">
        <w:rPr>
          <w:rFonts w:ascii="Times New Roman" w:hAnsi="Times New Roman"/>
          <w:sz w:val="28"/>
          <w:szCs w:val="28"/>
        </w:rPr>
        <w:t>Пірсона</w:t>
      </w:r>
      <w:proofErr w:type="spellEnd"/>
      <w:r w:rsidRPr="00E277E3">
        <w:rPr>
          <w:rFonts w:ascii="Times New Roman" w:hAnsi="Times New Roman"/>
          <w:sz w:val="28"/>
          <w:szCs w:val="28"/>
        </w:rPr>
        <w:t>;</w:t>
      </w:r>
    </w:p>
    <w:p w14:paraId="4E911220"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знайти оцінки математичних сподівань і </w:t>
      </w:r>
      <w:proofErr w:type="spellStart"/>
      <w:r w:rsidRPr="00E277E3">
        <w:rPr>
          <w:rFonts w:ascii="Times New Roman" w:hAnsi="Times New Roman"/>
          <w:sz w:val="28"/>
          <w:szCs w:val="28"/>
        </w:rPr>
        <w:t>дисперсій</w:t>
      </w:r>
      <w:proofErr w:type="spellEnd"/>
      <w:r w:rsidRPr="00E277E3">
        <w:rPr>
          <w:rFonts w:ascii="Times New Roman" w:hAnsi="Times New Roman"/>
          <w:sz w:val="28"/>
          <w:szCs w:val="28"/>
        </w:rPr>
        <w:t xml:space="preserve"> генеральних сукупностей;</w:t>
      </w:r>
    </w:p>
    <w:p w14:paraId="2E71347C"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запропонувати просту гіпотезу про рівність </w:t>
      </w:r>
      <w:proofErr w:type="spellStart"/>
      <w:r w:rsidRPr="00E277E3">
        <w:rPr>
          <w:rFonts w:ascii="Times New Roman" w:hAnsi="Times New Roman"/>
          <w:sz w:val="28"/>
          <w:szCs w:val="28"/>
        </w:rPr>
        <w:t>дисперсій</w:t>
      </w:r>
      <w:proofErr w:type="spellEnd"/>
      <w:r w:rsidRPr="00E277E3">
        <w:rPr>
          <w:rFonts w:ascii="Times New Roman" w:hAnsi="Times New Roman"/>
          <w:sz w:val="28"/>
          <w:szCs w:val="28"/>
        </w:rPr>
        <w:t xml:space="preserve">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 xml:space="preserve">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w:t>
      </w:r>
      <w:proofErr w:type="spellStart"/>
      <w:r w:rsidRPr="00E277E3">
        <w:rPr>
          <w:rFonts w:ascii="Times New Roman" w:hAnsi="Times New Roman"/>
          <w:sz w:val="28"/>
          <w:szCs w:val="28"/>
        </w:rPr>
        <w:t>Exel</w:t>
      </w:r>
      <w:proofErr w:type="spellEnd"/>
      <w:r w:rsidRPr="00E277E3">
        <w:rPr>
          <w:rFonts w:ascii="Times New Roman" w:hAnsi="Times New Roman"/>
          <w:sz w:val="28"/>
          <w:szCs w:val="28"/>
        </w:rPr>
        <w:t xml:space="preserve">, </w:t>
      </w:r>
      <w:proofErr w:type="spellStart"/>
      <w:r w:rsidRPr="00E277E3">
        <w:rPr>
          <w:rFonts w:ascii="Times New Roman" w:hAnsi="Times New Roman"/>
          <w:sz w:val="28"/>
          <w:szCs w:val="28"/>
        </w:rPr>
        <w:t>Statistica</w:t>
      </w:r>
      <w:proofErr w:type="spellEnd"/>
      <w:r w:rsidRPr="00E277E3">
        <w:rPr>
          <w:rFonts w:ascii="Times New Roman" w:hAnsi="Times New Roman"/>
          <w:sz w:val="28"/>
          <w:szCs w:val="28"/>
        </w:rPr>
        <w:t>).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a5"/>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164A9E8B"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r w:rsidR="00090D14">
              <w:rPr>
                <w:rFonts w:ascii="Times New Roman" w:hAnsi="Times New Roman" w:cs="Times New Roman"/>
                <w:b/>
                <w:bCs/>
                <w:sz w:val="32"/>
                <w:szCs w:val="32"/>
              </w:rPr>
              <w:t>4</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Завдання видав викладач _________________________________ </w:t>
      </w:r>
      <w:proofErr w:type="spellStart"/>
      <w:r w:rsidRPr="00216B93">
        <w:rPr>
          <w:rFonts w:ascii="Times New Roman" w:hAnsi="Times New Roman" w:cs="Times New Roman"/>
          <w:sz w:val="28"/>
          <w:szCs w:val="28"/>
        </w:rPr>
        <w:t>Косенюк</w:t>
      </w:r>
      <w:proofErr w:type="spellEnd"/>
      <w:r w:rsidRPr="00216B93">
        <w:rPr>
          <w:rFonts w:ascii="Times New Roman" w:hAnsi="Times New Roman" w:cs="Times New Roman"/>
          <w:sz w:val="28"/>
          <w:szCs w:val="28"/>
        </w:rPr>
        <w:t xml:space="preserve">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 xml:space="preserve">______________________________ </w:t>
      </w:r>
      <w:proofErr w:type="spellStart"/>
      <w:r>
        <w:rPr>
          <w:rFonts w:ascii="Times New Roman" w:hAnsi="Times New Roman" w:cs="Times New Roman"/>
          <w:sz w:val="28"/>
          <w:szCs w:val="28"/>
        </w:rPr>
        <w:t>Стовба</w:t>
      </w:r>
      <w:proofErr w:type="spellEnd"/>
      <w:r>
        <w:rPr>
          <w:rFonts w:ascii="Times New Roman" w:hAnsi="Times New Roman" w:cs="Times New Roman"/>
          <w:sz w:val="28"/>
          <w:szCs w:val="28"/>
        </w:rPr>
        <w:t>. П.В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proofErr w:type="gramStart"/>
      <w:r w:rsidRPr="00981109">
        <w:rPr>
          <w:rFonts w:ascii="Times New Roman" w:hAnsi="Times New Roman" w:cs="Times New Roman"/>
          <w:sz w:val="28"/>
          <w:szCs w:val="28"/>
          <w:lang w:val="ru-RU"/>
        </w:rPr>
        <w:t>,,</w:t>
      </w:r>
      <w:proofErr w:type="gramEnd"/>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1"/>
        <w:rPr>
          <w:rFonts w:cs="Times New Roman"/>
          <w:szCs w:val="28"/>
        </w:rPr>
      </w:pPr>
      <w:bookmarkStart w:id="6" w:name="_Toc152856021"/>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4AA8AB8E" w14:textId="56101BF4" w:rsidR="00980B2D" w:rsidRPr="00980B2D" w:rsidRDefault="009B06FC">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r w:rsidRPr="00980B2D">
            <w:rPr>
              <w:rFonts w:ascii="Times New Roman" w:hAnsi="Times New Roman" w:cs="Times New Roman"/>
              <w:sz w:val="28"/>
              <w:szCs w:val="28"/>
            </w:rPr>
            <w:fldChar w:fldCharType="begin"/>
          </w:r>
          <w:r w:rsidRPr="00980B2D">
            <w:rPr>
              <w:rFonts w:ascii="Times New Roman" w:hAnsi="Times New Roman" w:cs="Times New Roman"/>
              <w:sz w:val="28"/>
              <w:szCs w:val="28"/>
            </w:rPr>
            <w:instrText xml:space="preserve"> TOC \o "1-3" \h \z \u </w:instrText>
          </w:r>
          <w:r w:rsidRPr="00980B2D">
            <w:rPr>
              <w:rFonts w:ascii="Times New Roman" w:hAnsi="Times New Roman" w:cs="Times New Roman"/>
              <w:sz w:val="28"/>
              <w:szCs w:val="28"/>
            </w:rPr>
            <w:fldChar w:fldCharType="separate"/>
          </w:r>
          <w:hyperlink w:anchor="_Toc152856021" w:history="1">
            <w:r w:rsidR="00980B2D" w:rsidRPr="00980B2D">
              <w:rPr>
                <w:rStyle w:val="ac"/>
                <w:rFonts w:ascii="Times New Roman" w:hAnsi="Times New Roman" w:cs="Times New Roman"/>
                <w:noProof/>
                <w:sz w:val="28"/>
                <w:szCs w:val="28"/>
              </w:rPr>
              <w:t>Зміст</w:t>
            </w:r>
            <w:r w:rsidR="00980B2D" w:rsidRPr="00980B2D">
              <w:rPr>
                <w:rFonts w:ascii="Times New Roman" w:hAnsi="Times New Roman" w:cs="Times New Roman"/>
                <w:noProof/>
                <w:webHidden/>
                <w:sz w:val="28"/>
                <w:szCs w:val="28"/>
              </w:rPr>
              <w:tab/>
            </w:r>
            <w:r w:rsidR="00980B2D" w:rsidRPr="00980B2D">
              <w:rPr>
                <w:rFonts w:ascii="Times New Roman" w:hAnsi="Times New Roman" w:cs="Times New Roman"/>
                <w:noProof/>
                <w:webHidden/>
                <w:sz w:val="28"/>
                <w:szCs w:val="28"/>
              </w:rPr>
              <w:fldChar w:fldCharType="begin"/>
            </w:r>
            <w:r w:rsidR="00980B2D" w:rsidRPr="00980B2D">
              <w:rPr>
                <w:rFonts w:ascii="Times New Roman" w:hAnsi="Times New Roman" w:cs="Times New Roman"/>
                <w:noProof/>
                <w:webHidden/>
                <w:sz w:val="28"/>
                <w:szCs w:val="28"/>
              </w:rPr>
              <w:instrText xml:space="preserve"> PAGEREF _Toc152856021 \h </w:instrText>
            </w:r>
            <w:r w:rsidR="00980B2D" w:rsidRPr="00980B2D">
              <w:rPr>
                <w:rFonts w:ascii="Times New Roman" w:hAnsi="Times New Roman" w:cs="Times New Roman"/>
                <w:noProof/>
                <w:webHidden/>
                <w:sz w:val="28"/>
                <w:szCs w:val="28"/>
              </w:rPr>
            </w:r>
            <w:r w:rsidR="00980B2D" w:rsidRPr="00980B2D">
              <w:rPr>
                <w:rFonts w:ascii="Times New Roman" w:hAnsi="Times New Roman" w:cs="Times New Roman"/>
                <w:noProof/>
                <w:webHidden/>
                <w:sz w:val="28"/>
                <w:szCs w:val="28"/>
              </w:rPr>
              <w:fldChar w:fldCharType="separate"/>
            </w:r>
            <w:r w:rsidR="00980B2D" w:rsidRPr="00980B2D">
              <w:rPr>
                <w:rFonts w:ascii="Times New Roman" w:hAnsi="Times New Roman" w:cs="Times New Roman"/>
                <w:noProof/>
                <w:webHidden/>
                <w:sz w:val="28"/>
                <w:szCs w:val="28"/>
              </w:rPr>
              <w:t>6</w:t>
            </w:r>
            <w:r w:rsidR="00980B2D" w:rsidRPr="00980B2D">
              <w:rPr>
                <w:rFonts w:ascii="Times New Roman" w:hAnsi="Times New Roman" w:cs="Times New Roman"/>
                <w:noProof/>
                <w:webHidden/>
                <w:sz w:val="28"/>
                <w:szCs w:val="28"/>
              </w:rPr>
              <w:fldChar w:fldCharType="end"/>
            </w:r>
          </w:hyperlink>
        </w:p>
        <w:p w14:paraId="43CA3B8E" w14:textId="63116D2A"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2" w:history="1">
            <w:r w:rsidRPr="00980B2D">
              <w:rPr>
                <w:rStyle w:val="ac"/>
                <w:rFonts w:ascii="Times New Roman" w:hAnsi="Times New Roman" w:cs="Times New Roman"/>
                <w:noProof/>
                <w:sz w:val="28"/>
                <w:szCs w:val="28"/>
              </w:rPr>
              <w:t>1. Побудова гістограм частот</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_Toc152856022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7</w:t>
            </w:r>
            <w:r w:rsidRPr="00980B2D">
              <w:rPr>
                <w:rFonts w:ascii="Times New Roman" w:hAnsi="Times New Roman" w:cs="Times New Roman"/>
                <w:noProof/>
                <w:webHidden/>
                <w:sz w:val="28"/>
                <w:szCs w:val="28"/>
              </w:rPr>
              <w:fldChar w:fldCharType="end"/>
            </w:r>
          </w:hyperlink>
        </w:p>
        <w:p w14:paraId="405B8FAD" w14:textId="441C06F3"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3" w:history="1">
            <w:r w:rsidRPr="00980B2D">
              <w:rPr>
                <w:rStyle w:val="ac"/>
                <w:rFonts w:ascii="Times New Roman" w:hAnsi="Times New Roman" w:cs="Times New Roman"/>
                <w:noProof/>
                <w:sz w:val="28"/>
                <w:szCs w:val="28"/>
              </w:rPr>
              <w:t>2. Побудова нормальних кривих</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_Toc152856023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10</w:t>
            </w:r>
            <w:r w:rsidRPr="00980B2D">
              <w:rPr>
                <w:rFonts w:ascii="Times New Roman" w:hAnsi="Times New Roman" w:cs="Times New Roman"/>
                <w:noProof/>
                <w:webHidden/>
                <w:sz w:val="28"/>
                <w:szCs w:val="28"/>
              </w:rPr>
              <w:fldChar w:fldCharType="end"/>
            </w:r>
          </w:hyperlink>
        </w:p>
        <w:p w14:paraId="13A3B891" w14:textId="2EAE7090"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4" w:history="1">
            <w:r w:rsidRPr="00980B2D">
              <w:rPr>
                <w:rStyle w:val="ac"/>
                <w:rFonts w:ascii="Times New Roman" w:hAnsi="Times New Roman" w:cs="Times New Roman"/>
                <w:noProof/>
                <w:sz w:val="28"/>
                <w:szCs w:val="28"/>
                <w:lang w:val="ru-RU"/>
              </w:rPr>
              <w:t>3</w:t>
            </w:r>
            <w:r w:rsidRPr="00980B2D">
              <w:rPr>
                <w:rStyle w:val="ac"/>
                <w:rFonts w:ascii="Times New Roman" w:hAnsi="Times New Roman" w:cs="Times New Roman"/>
                <w:noProof/>
                <w:sz w:val="28"/>
                <w:szCs w:val="28"/>
              </w:rPr>
              <w:t>. Перевірка гіпотези про нормальний розподіл генеральних сукупностей</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_Toc152856024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13</w:t>
            </w:r>
            <w:r w:rsidRPr="00980B2D">
              <w:rPr>
                <w:rFonts w:ascii="Times New Roman" w:hAnsi="Times New Roman" w:cs="Times New Roman"/>
                <w:noProof/>
                <w:webHidden/>
                <w:sz w:val="28"/>
                <w:szCs w:val="28"/>
              </w:rPr>
              <w:fldChar w:fldCharType="end"/>
            </w:r>
          </w:hyperlink>
        </w:p>
        <w:p w14:paraId="0AEC488E" w14:textId="413D9277"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5" w:history="1">
            <w:r w:rsidRPr="00980B2D">
              <w:rPr>
                <w:rStyle w:val="ac"/>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_Toc152856025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16</w:t>
            </w:r>
            <w:r w:rsidRPr="00980B2D">
              <w:rPr>
                <w:rFonts w:ascii="Times New Roman" w:hAnsi="Times New Roman" w:cs="Times New Roman"/>
                <w:noProof/>
                <w:webHidden/>
                <w:sz w:val="28"/>
                <w:szCs w:val="28"/>
              </w:rPr>
              <w:fldChar w:fldCharType="end"/>
            </w:r>
          </w:hyperlink>
        </w:p>
        <w:p w14:paraId="25A813B4" w14:textId="6D7ACEDE"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6" w:history="1">
            <w:r w:rsidRPr="00980B2D">
              <w:rPr>
                <w:rStyle w:val="ac"/>
                <w:rFonts w:ascii="Times New Roman" w:hAnsi="Times New Roman" w:cs="Times New Roman"/>
                <w:noProof/>
                <w:sz w:val="28"/>
                <w:szCs w:val="28"/>
                <w:lang w:val="en-US"/>
              </w:rPr>
              <w:t>5</w:t>
            </w:r>
            <w:r w:rsidRPr="00980B2D">
              <w:rPr>
                <w:rStyle w:val="ac"/>
                <w:rFonts w:ascii="Times New Roman" w:hAnsi="Times New Roman" w:cs="Times New Roman"/>
                <w:noProof/>
                <w:sz w:val="28"/>
                <w:szCs w:val="28"/>
              </w:rPr>
              <w:t>. Перевірка гіпотез про рівність нулю математичних сподівань генеральних сукупностей</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_Toc152856026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18</w:t>
            </w:r>
            <w:r w:rsidRPr="00980B2D">
              <w:rPr>
                <w:rFonts w:ascii="Times New Roman" w:hAnsi="Times New Roman" w:cs="Times New Roman"/>
                <w:noProof/>
                <w:webHidden/>
                <w:sz w:val="28"/>
                <w:szCs w:val="28"/>
              </w:rPr>
              <w:fldChar w:fldCharType="end"/>
            </w:r>
          </w:hyperlink>
        </w:p>
        <w:p w14:paraId="3C08A8FF" w14:textId="0AA2CACC"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7" w:history="1">
            <w:r w:rsidRPr="00980B2D">
              <w:rPr>
                <w:rStyle w:val="ac"/>
                <w:rFonts w:ascii="Times New Roman" w:hAnsi="Times New Roman" w:cs="Times New Roman"/>
                <w:noProof/>
                <w:sz w:val="28"/>
                <w:szCs w:val="28"/>
                <w:lang w:val="en-US"/>
              </w:rPr>
              <w:t>6</w:t>
            </w:r>
            <w:r w:rsidRPr="00980B2D">
              <w:rPr>
                <w:rStyle w:val="ac"/>
                <w:rFonts w:ascii="Times New Roman" w:hAnsi="Times New Roman" w:cs="Times New Roman"/>
                <w:noProof/>
                <w:sz w:val="28"/>
                <w:szCs w:val="28"/>
              </w:rPr>
              <w:t>. Перевірка гіпотези про рівність дисперсій генеральних сукупностей</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_Toc152856027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20</w:t>
            </w:r>
            <w:r w:rsidRPr="00980B2D">
              <w:rPr>
                <w:rFonts w:ascii="Times New Roman" w:hAnsi="Times New Roman" w:cs="Times New Roman"/>
                <w:noProof/>
                <w:webHidden/>
                <w:sz w:val="28"/>
                <w:szCs w:val="28"/>
              </w:rPr>
              <w:fldChar w:fldCharType="end"/>
            </w:r>
          </w:hyperlink>
        </w:p>
        <w:p w14:paraId="334818DA" w14:textId="453D2C6E"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8" w:history="1">
            <w:r w:rsidRPr="00980B2D">
              <w:rPr>
                <w:rStyle w:val="ac"/>
                <w:rFonts w:ascii="Times New Roman" w:hAnsi="Times New Roman" w:cs="Times New Roman"/>
                <w:noProof/>
                <w:sz w:val="28"/>
                <w:szCs w:val="28"/>
                <w:lang w:val="en-US"/>
              </w:rPr>
              <w:t>7</w:t>
            </w:r>
            <w:r w:rsidRPr="00980B2D">
              <w:rPr>
                <w:rStyle w:val="ac"/>
                <w:rFonts w:ascii="Times New Roman" w:hAnsi="Times New Roman" w:cs="Times New Roman"/>
                <w:noProof/>
                <w:sz w:val="28"/>
                <w:szCs w:val="28"/>
              </w:rPr>
              <w:t>. Представлення теоритичних моделей генеральних сукупностей</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_Toc152856028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21</w:t>
            </w:r>
            <w:r w:rsidRPr="00980B2D">
              <w:rPr>
                <w:rFonts w:ascii="Times New Roman" w:hAnsi="Times New Roman" w:cs="Times New Roman"/>
                <w:noProof/>
                <w:webHidden/>
                <w:sz w:val="28"/>
                <w:szCs w:val="28"/>
              </w:rPr>
              <w:fldChar w:fldCharType="end"/>
            </w:r>
          </w:hyperlink>
        </w:p>
        <w:p w14:paraId="6FEE3158" w14:textId="17DC82B3"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29" w:history="1">
            <w:r w:rsidRPr="00980B2D">
              <w:rPr>
                <w:rStyle w:val="ac"/>
                <w:rFonts w:ascii="Times New Roman" w:hAnsi="Times New Roman" w:cs="Times New Roman"/>
                <w:noProof/>
                <w:sz w:val="28"/>
                <w:szCs w:val="28"/>
              </w:rPr>
              <w:t>8. Висновки</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_Toc152856029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24</w:t>
            </w:r>
            <w:r w:rsidRPr="00980B2D">
              <w:rPr>
                <w:rFonts w:ascii="Times New Roman" w:hAnsi="Times New Roman" w:cs="Times New Roman"/>
                <w:noProof/>
                <w:webHidden/>
                <w:sz w:val="28"/>
                <w:szCs w:val="28"/>
              </w:rPr>
              <w:fldChar w:fldCharType="end"/>
            </w:r>
          </w:hyperlink>
        </w:p>
        <w:p w14:paraId="1FE7E81E" w14:textId="317DF86B" w:rsidR="00980B2D" w:rsidRPr="00980B2D" w:rsidRDefault="00980B2D">
          <w:pPr>
            <w:pStyle w:val="11"/>
            <w:tabs>
              <w:tab w:val="right" w:leader="dot" w:pos="9628"/>
            </w:tabs>
            <w:rPr>
              <w:rFonts w:ascii="Times New Roman" w:eastAsiaTheme="minorEastAsia" w:hAnsi="Times New Roman" w:cs="Times New Roman"/>
              <w:noProof/>
              <w:kern w:val="2"/>
              <w:sz w:val="28"/>
              <w:szCs w:val="28"/>
              <w:lang w:eastAsia="uk-UA"/>
              <w14:ligatures w14:val="standardContextual"/>
            </w:rPr>
          </w:pPr>
          <w:hyperlink w:anchor="_Toc152856030" w:history="1">
            <w:r w:rsidRPr="00980B2D">
              <w:rPr>
                <w:rStyle w:val="ac"/>
                <w:rFonts w:ascii="Times New Roman" w:hAnsi="Times New Roman" w:cs="Times New Roman"/>
                <w:noProof/>
                <w:sz w:val="28"/>
                <w:szCs w:val="28"/>
              </w:rPr>
              <w:t>Список використаних джерел</w:t>
            </w:r>
            <w:r w:rsidRPr="00980B2D">
              <w:rPr>
                <w:rFonts w:ascii="Times New Roman" w:hAnsi="Times New Roman" w:cs="Times New Roman"/>
                <w:noProof/>
                <w:webHidden/>
                <w:sz w:val="28"/>
                <w:szCs w:val="28"/>
              </w:rPr>
              <w:tab/>
            </w:r>
            <w:r w:rsidRPr="00980B2D">
              <w:rPr>
                <w:rFonts w:ascii="Times New Roman" w:hAnsi="Times New Roman" w:cs="Times New Roman"/>
                <w:noProof/>
                <w:webHidden/>
                <w:sz w:val="28"/>
                <w:szCs w:val="28"/>
              </w:rPr>
              <w:fldChar w:fldCharType="begin"/>
            </w:r>
            <w:r w:rsidRPr="00980B2D">
              <w:rPr>
                <w:rFonts w:ascii="Times New Roman" w:hAnsi="Times New Roman" w:cs="Times New Roman"/>
                <w:noProof/>
                <w:webHidden/>
                <w:sz w:val="28"/>
                <w:szCs w:val="28"/>
              </w:rPr>
              <w:instrText xml:space="preserve"> PAGEREF _Toc152856030 \h </w:instrText>
            </w:r>
            <w:r w:rsidRPr="00980B2D">
              <w:rPr>
                <w:rFonts w:ascii="Times New Roman" w:hAnsi="Times New Roman" w:cs="Times New Roman"/>
                <w:noProof/>
                <w:webHidden/>
                <w:sz w:val="28"/>
                <w:szCs w:val="28"/>
              </w:rPr>
            </w:r>
            <w:r w:rsidRPr="00980B2D">
              <w:rPr>
                <w:rFonts w:ascii="Times New Roman" w:hAnsi="Times New Roman" w:cs="Times New Roman"/>
                <w:noProof/>
                <w:webHidden/>
                <w:sz w:val="28"/>
                <w:szCs w:val="28"/>
              </w:rPr>
              <w:fldChar w:fldCharType="separate"/>
            </w:r>
            <w:r w:rsidRPr="00980B2D">
              <w:rPr>
                <w:rFonts w:ascii="Times New Roman" w:hAnsi="Times New Roman" w:cs="Times New Roman"/>
                <w:noProof/>
                <w:webHidden/>
                <w:sz w:val="28"/>
                <w:szCs w:val="28"/>
              </w:rPr>
              <w:t>25</w:t>
            </w:r>
            <w:r w:rsidRPr="00980B2D">
              <w:rPr>
                <w:rFonts w:ascii="Times New Roman" w:hAnsi="Times New Roman" w:cs="Times New Roman"/>
                <w:noProof/>
                <w:webHidden/>
                <w:sz w:val="28"/>
                <w:szCs w:val="28"/>
              </w:rPr>
              <w:fldChar w:fldCharType="end"/>
            </w:r>
          </w:hyperlink>
        </w:p>
        <w:p w14:paraId="5A2E1C00" w14:textId="1EC09726" w:rsidR="009B06FC" w:rsidRPr="00C07D46" w:rsidRDefault="009B06FC" w:rsidP="00C07D46">
          <w:pPr>
            <w:spacing w:line="360" w:lineRule="auto"/>
            <w:rPr>
              <w:rFonts w:ascii="Times New Roman" w:hAnsi="Times New Roman" w:cs="Times New Roman"/>
              <w:sz w:val="28"/>
              <w:szCs w:val="28"/>
            </w:rPr>
          </w:pPr>
          <w:r w:rsidRPr="00980B2D">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1"/>
        <w:rPr>
          <w:rFonts w:cs="Times New Roman"/>
          <w:szCs w:val="28"/>
        </w:rPr>
      </w:pPr>
      <w:bookmarkStart w:id="7" w:name="_Toc25851223"/>
      <w:bookmarkStart w:id="8" w:name="_Toc152856022"/>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2E804C6A"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11,8978</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3,9547;</m:t>
          </m:r>
        </m:oMath>
      </m:oMathPara>
    </w:p>
    <w:p w14:paraId="52966761" w14:textId="5EEFCFD1"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2,051</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3,643</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639A7FD"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proofErr w:type="spellStart"/>
      <w:r w:rsidRPr="00C07D46">
        <w:rPr>
          <w:rFonts w:ascii="Times New Roman" w:hAnsi="Times New Roman" w:cs="Times New Roman"/>
          <w:i/>
          <w:iCs/>
          <w:sz w:val="28"/>
          <w:szCs w:val="28"/>
          <w:vertAlign w:val="subscript"/>
        </w:rPr>
        <w:t>min</w:t>
      </w:r>
      <w:proofErr w:type="spellEnd"/>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15</w:t>
      </w:r>
      <w:r w:rsidR="001905E6" w:rsidRPr="00C07D46">
        <w:rPr>
          <w:rFonts w:ascii="Times New Roman" w:hAnsi="Times New Roman" w:cs="Times New Roman"/>
          <w:sz w:val="28"/>
          <w:szCs w:val="28"/>
          <w:lang w:val="en-US"/>
        </w:rPr>
        <w:t>,</w:t>
      </w:r>
      <w:r w:rsidR="00FB3D19">
        <w:rPr>
          <w:rFonts w:ascii="Times New Roman" w:hAnsi="Times New Roman" w:cs="Times New Roman"/>
          <w:sz w:val="28"/>
          <w:szCs w:val="28"/>
        </w:rPr>
        <w:t>8525</w:t>
      </w:r>
      <w:r w:rsidR="001905E6" w:rsidRPr="00C07D46">
        <w:rPr>
          <w:rFonts w:ascii="Times New Roman" w:hAnsi="Times New Roman" w:cs="Times New Roman"/>
          <w:sz w:val="28"/>
          <w:szCs w:val="28"/>
          <w:lang w:val="en-US"/>
        </w:rPr>
        <w:t>,</w:t>
      </w:r>
    </w:p>
    <w:p w14:paraId="673DB656" w14:textId="4ECF5C88"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proofErr w:type="spellStart"/>
      <w:r w:rsidRPr="00C07D46">
        <w:rPr>
          <w:rFonts w:ascii="Times New Roman" w:hAnsi="Times New Roman" w:cs="Times New Roman"/>
          <w:i/>
          <w:iCs/>
          <w:sz w:val="28"/>
          <w:szCs w:val="28"/>
          <w:vertAlign w:val="subscript"/>
        </w:rPr>
        <w:t>min</w:t>
      </w:r>
      <w:proofErr w:type="spellEnd"/>
      <w:r w:rsidR="001905E6" w:rsidRPr="00C07D46">
        <w:rPr>
          <w:rFonts w:ascii="Times New Roman" w:hAnsi="Times New Roman" w:cs="Times New Roman"/>
          <w:i/>
          <w:iCs/>
          <w:sz w:val="28"/>
          <w:szCs w:val="28"/>
          <w:lang w:val="en-US"/>
        </w:rPr>
        <w:t>=</w:t>
      </w:r>
      <w:r w:rsidR="00FB3D19">
        <w:rPr>
          <w:rFonts w:ascii="Times New Roman" w:hAnsi="Times New Roman" w:cs="Times New Roman"/>
          <w:sz w:val="28"/>
          <w:szCs w:val="28"/>
        </w:rPr>
        <w:t xml:space="preserve"> </w:t>
      </w:r>
      <w:r w:rsidR="0025763B">
        <w:rPr>
          <w:rFonts w:ascii="Times New Roman" w:hAnsi="Times New Roman" w:cs="Times New Roman"/>
          <w:sz w:val="28"/>
          <w:szCs w:val="28"/>
        </w:rPr>
        <w:t>5</w:t>
      </w:r>
      <w:r w:rsidR="001905E6" w:rsidRPr="00C07D46">
        <w:rPr>
          <w:rFonts w:ascii="Times New Roman" w:hAnsi="Times New Roman" w:cs="Times New Roman"/>
          <w:sz w:val="28"/>
          <w:szCs w:val="28"/>
          <w:lang w:val="en-US"/>
        </w:rPr>
        <w:t>,</w:t>
      </w:r>
      <w:r w:rsidR="0025763B">
        <w:rPr>
          <w:rFonts w:ascii="Times New Roman" w:hAnsi="Times New Roman" w:cs="Times New Roman"/>
          <w:sz w:val="28"/>
          <w:szCs w:val="28"/>
        </w:rPr>
        <w:t>694</w:t>
      </w:r>
      <w:r w:rsidR="001905E6" w:rsidRPr="00C07D46">
        <w:rPr>
          <w:rFonts w:ascii="Times New Roman" w:hAnsi="Times New Roman" w:cs="Times New Roman"/>
          <w:sz w:val="28"/>
          <w:szCs w:val="28"/>
          <w:lang w:val="en-US"/>
        </w:rPr>
        <w:t>.</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Тепер потрібно вибрати кількість часткових інтервалів N. Для цього застосовується формулу </w:t>
      </w:r>
      <w:proofErr w:type="spellStart"/>
      <w:r w:rsidRPr="00C07D46">
        <w:rPr>
          <w:rFonts w:ascii="Times New Roman" w:hAnsi="Times New Roman" w:cs="Times New Roman"/>
          <w:sz w:val="28"/>
          <w:szCs w:val="28"/>
        </w:rPr>
        <w:t>Стреджеса</w:t>
      </w:r>
      <w:proofErr w:type="spellEnd"/>
      <w:r w:rsidRPr="00C07D46">
        <w:rPr>
          <w:rFonts w:ascii="Times New Roman" w:hAnsi="Times New Roman" w:cs="Times New Roman"/>
          <w:sz w:val="28"/>
          <w:szCs w:val="28"/>
        </w:rPr>
        <w:t>:</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proofErr w:type="spellStart"/>
      <w:r w:rsidRPr="00C07D46">
        <w:rPr>
          <w:rFonts w:ascii="Times New Roman" w:hAnsi="Times New Roman" w:cs="Times New Roman"/>
          <w:i/>
          <w:iCs/>
          <w:sz w:val="28"/>
          <w:szCs w:val="28"/>
        </w:rPr>
        <w:t>lg</w:t>
      </w:r>
      <w:proofErr w:type="spellEnd"/>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05E7325A"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=2,386;</m:t>
          </m:r>
        </m:oMath>
      </m:oMathPara>
    </w:p>
    <w:p w14:paraId="2907210C" w14:textId="43F564A1"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=0,857</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65195E89"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2806AE">
        <w:rPr>
          <w:rFonts w:ascii="Times New Roman" w:hAnsi="Times New Roman" w:cs="Times New Roman"/>
          <w:sz w:val="28"/>
          <w:szCs w:val="28"/>
          <w:lang w:val="en-US"/>
        </w:rPr>
        <w:t>1</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w:t>
      </w:r>
      <w:r w:rsidR="002806AE">
        <w:rPr>
          <w:rFonts w:ascii="Times New Roman" w:hAnsi="Times New Roman" w:cs="Times New Roman"/>
          <w:sz w:val="28"/>
          <w:szCs w:val="28"/>
          <w:lang w:val="en-US"/>
        </w:rPr>
        <w:t>9</w:t>
      </w:r>
      <w:r w:rsidR="002806AE">
        <w:rPr>
          <w:rFonts w:ascii="Times New Roman" w:hAnsi="Times New Roman" w:cs="Times New Roman"/>
          <w:sz w:val="28"/>
          <w:szCs w:val="28"/>
        </w:rPr>
        <w:t>0</w:t>
      </w:r>
      <w:r w:rsidR="000A5C62" w:rsidRPr="00C07D46">
        <w:rPr>
          <w:rFonts w:ascii="Times New Roman" w:hAnsi="Times New Roman" w:cs="Times New Roman"/>
          <w:sz w:val="28"/>
          <w:szCs w:val="28"/>
        </w:rPr>
        <w:t>8</w:t>
      </w:r>
      <w:r w:rsidR="00A34384" w:rsidRPr="00C07D46">
        <w:rPr>
          <w:rFonts w:ascii="Times New Roman" w:hAnsi="Times New Roman" w:cs="Times New Roman"/>
          <w:sz w:val="28"/>
          <w:szCs w:val="28"/>
          <w:lang w:val="ru-RU"/>
        </w:rPr>
        <w:t>.</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lastRenderedPageBreak/>
        <w:t>Таблиця</w:t>
      </w:r>
      <w:proofErr w:type="spellEnd"/>
      <w:r w:rsidRPr="00C07D46">
        <w:rPr>
          <w:rFonts w:ascii="Times New Roman" w:hAnsi="Times New Roman" w:cs="Times New Roman"/>
          <w:sz w:val="28"/>
          <w:szCs w:val="28"/>
          <w:lang w:val="ru-RU"/>
        </w:rPr>
        <w:t xml:space="preserve">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Дані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гістограми</w:t>
      </w:r>
      <w:proofErr w:type="spellEnd"/>
      <w:r w:rsidRPr="00C07D46">
        <w:rPr>
          <w:rFonts w:ascii="Times New Roman" w:hAnsi="Times New Roman" w:cs="Times New Roman"/>
          <w:sz w:val="28"/>
          <w:szCs w:val="28"/>
          <w:lang w:val="ru-RU"/>
        </w:rPr>
        <w:t xml:space="preserve"> частот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7699" w:type="dxa"/>
        <w:jc w:val="center"/>
        <w:tblLook w:val="04A0" w:firstRow="1" w:lastRow="0" w:firstColumn="1" w:lastColumn="0" w:noHBand="0" w:noVBand="1"/>
      </w:tblPr>
      <w:tblGrid>
        <w:gridCol w:w="1437"/>
        <w:gridCol w:w="2625"/>
        <w:gridCol w:w="1709"/>
        <w:gridCol w:w="1928"/>
      </w:tblGrid>
      <w:tr w:rsidR="006618CB" w:rsidRPr="00C07D46" w14:paraId="54EA3954" w14:textId="77777777" w:rsidTr="00FB7E40">
        <w:trPr>
          <w:trHeight w:val="814"/>
          <w:jc w:val="center"/>
        </w:trPr>
        <w:tc>
          <w:tcPr>
            <w:tcW w:w="1271"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714"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/h</w:t>
            </w:r>
          </w:p>
        </w:tc>
      </w:tr>
      <w:tr w:rsidR="00FB7E40" w:rsidRPr="00C07D46" w14:paraId="595B2EE8" w14:textId="77777777" w:rsidTr="00FB7E40">
        <w:trPr>
          <w:trHeight w:val="274"/>
          <w:jc w:val="center"/>
        </w:trPr>
        <w:tc>
          <w:tcPr>
            <w:tcW w:w="1271" w:type="dxa"/>
            <w:vAlign w:val="center"/>
          </w:tcPr>
          <w:p w14:paraId="38A635FD"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714" w:type="dxa"/>
            <w:vAlign w:val="bottom"/>
          </w:tcPr>
          <w:p w14:paraId="5B720905" w14:textId="74E1C93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-13,0908 – -10,7048</w:t>
            </w:r>
          </w:p>
        </w:tc>
        <w:tc>
          <w:tcPr>
            <w:tcW w:w="1730" w:type="dxa"/>
            <w:vAlign w:val="bottom"/>
          </w:tcPr>
          <w:p w14:paraId="40D0E40D" w14:textId="351C1CE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28C99B65" w14:textId="0653740E"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0,4191</w:t>
            </w:r>
          </w:p>
        </w:tc>
      </w:tr>
      <w:tr w:rsidR="00FB7E40" w:rsidRPr="00C07D46" w14:paraId="7830EBA6" w14:textId="77777777" w:rsidTr="00FB7E40">
        <w:trPr>
          <w:trHeight w:val="264"/>
          <w:jc w:val="center"/>
        </w:trPr>
        <w:tc>
          <w:tcPr>
            <w:tcW w:w="1271" w:type="dxa"/>
            <w:vAlign w:val="center"/>
          </w:tcPr>
          <w:p w14:paraId="1A23637C"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714" w:type="dxa"/>
            <w:vAlign w:val="bottom"/>
          </w:tcPr>
          <w:p w14:paraId="5AAC406C" w14:textId="41C977ED"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-10,7048– -8,3188</w:t>
            </w:r>
          </w:p>
        </w:tc>
        <w:tc>
          <w:tcPr>
            <w:tcW w:w="1730" w:type="dxa"/>
            <w:vAlign w:val="bottom"/>
          </w:tcPr>
          <w:p w14:paraId="1D3047CD" w14:textId="544CBB5F"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603F51C5" w14:textId="54917EB8"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4134DD7A" w14:textId="77777777" w:rsidTr="00FB7E40">
        <w:trPr>
          <w:trHeight w:val="264"/>
          <w:jc w:val="center"/>
        </w:trPr>
        <w:tc>
          <w:tcPr>
            <w:tcW w:w="1271" w:type="dxa"/>
            <w:vAlign w:val="center"/>
          </w:tcPr>
          <w:p w14:paraId="07CD2D8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714" w:type="dxa"/>
            <w:vAlign w:val="bottom"/>
          </w:tcPr>
          <w:p w14:paraId="65584F02" w14:textId="4DB8375F" w:rsidR="00FB7E40" w:rsidRPr="00FB7E40" w:rsidRDefault="00FB7E40" w:rsidP="00FB7E40">
            <w:pPr>
              <w:spacing w:line="360" w:lineRule="auto"/>
              <w:jc w:val="right"/>
              <w:rPr>
                <w:rFonts w:ascii="Times New Roman" w:hAnsi="Times New Roman" w:cs="Times New Roman"/>
                <w:color w:val="000000"/>
                <w:sz w:val="28"/>
                <w:szCs w:val="28"/>
              </w:rPr>
            </w:pPr>
            <w:r w:rsidRPr="00FB7E40">
              <w:rPr>
                <w:rFonts w:ascii="Times New Roman" w:hAnsi="Times New Roman" w:cs="Times New Roman"/>
                <w:color w:val="000000"/>
                <w:sz w:val="28"/>
                <w:szCs w:val="28"/>
              </w:rPr>
              <w:t>-8,3188 – -5,9328</w:t>
            </w:r>
          </w:p>
        </w:tc>
        <w:tc>
          <w:tcPr>
            <w:tcW w:w="1730" w:type="dxa"/>
            <w:vAlign w:val="bottom"/>
          </w:tcPr>
          <w:p w14:paraId="07DBFE0F" w14:textId="09762FB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1DAE425E" w14:textId="45B3149B"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236EBADB" w14:textId="77777777" w:rsidTr="00FB7E40">
        <w:trPr>
          <w:trHeight w:val="274"/>
          <w:jc w:val="center"/>
        </w:trPr>
        <w:tc>
          <w:tcPr>
            <w:tcW w:w="1271" w:type="dxa"/>
            <w:vAlign w:val="center"/>
          </w:tcPr>
          <w:p w14:paraId="2421562E"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714" w:type="dxa"/>
            <w:vAlign w:val="bottom"/>
          </w:tcPr>
          <w:p w14:paraId="2DF3F9C7" w14:textId="2FA6A2E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-5,9328 – -3,5468</w:t>
            </w:r>
          </w:p>
        </w:tc>
        <w:tc>
          <w:tcPr>
            <w:tcW w:w="1730" w:type="dxa"/>
            <w:vAlign w:val="bottom"/>
          </w:tcPr>
          <w:p w14:paraId="03C223AF" w14:textId="57D441D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c>
          <w:tcPr>
            <w:tcW w:w="1984" w:type="dxa"/>
            <w:tcBorders>
              <w:right w:val="single" w:sz="4" w:space="0" w:color="auto"/>
            </w:tcBorders>
            <w:vAlign w:val="bottom"/>
          </w:tcPr>
          <w:p w14:paraId="49DFA2A0" w14:textId="01761CD9"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0</w:t>
            </w:r>
          </w:p>
        </w:tc>
      </w:tr>
      <w:tr w:rsidR="00FB7E40" w:rsidRPr="00C07D46" w14:paraId="0C2B5A95" w14:textId="77777777" w:rsidTr="00FB7E40">
        <w:trPr>
          <w:trHeight w:val="274"/>
          <w:jc w:val="center"/>
        </w:trPr>
        <w:tc>
          <w:tcPr>
            <w:tcW w:w="1271" w:type="dxa"/>
            <w:vAlign w:val="center"/>
          </w:tcPr>
          <w:p w14:paraId="6A031828"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714" w:type="dxa"/>
            <w:vAlign w:val="bottom"/>
          </w:tcPr>
          <w:p w14:paraId="13C2A401" w14:textId="6A21C031"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-3,5468 – -1,1608</w:t>
            </w:r>
          </w:p>
        </w:tc>
        <w:tc>
          <w:tcPr>
            <w:tcW w:w="1730" w:type="dxa"/>
            <w:vAlign w:val="bottom"/>
          </w:tcPr>
          <w:p w14:paraId="2D1A7C4D" w14:textId="76015D16"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4</w:t>
            </w:r>
          </w:p>
        </w:tc>
        <w:tc>
          <w:tcPr>
            <w:tcW w:w="1984" w:type="dxa"/>
            <w:tcBorders>
              <w:right w:val="single" w:sz="4" w:space="0" w:color="auto"/>
            </w:tcBorders>
            <w:vAlign w:val="bottom"/>
          </w:tcPr>
          <w:p w14:paraId="6C1F69D1" w14:textId="6406534F"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1,6765</w:t>
            </w:r>
          </w:p>
        </w:tc>
      </w:tr>
      <w:tr w:rsidR="00FB7E40" w:rsidRPr="00C07D46" w14:paraId="102069B9" w14:textId="77777777" w:rsidTr="00FB7E40">
        <w:trPr>
          <w:trHeight w:val="274"/>
          <w:jc w:val="center"/>
        </w:trPr>
        <w:tc>
          <w:tcPr>
            <w:tcW w:w="1271" w:type="dxa"/>
            <w:vAlign w:val="center"/>
          </w:tcPr>
          <w:p w14:paraId="763ED015"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714" w:type="dxa"/>
            <w:vAlign w:val="bottom"/>
          </w:tcPr>
          <w:p w14:paraId="62C19A2E" w14:textId="42BEC988"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-1,1608 – 1,2251</w:t>
            </w:r>
          </w:p>
        </w:tc>
        <w:tc>
          <w:tcPr>
            <w:tcW w:w="1730" w:type="dxa"/>
            <w:vAlign w:val="bottom"/>
          </w:tcPr>
          <w:p w14:paraId="3844CDEC" w14:textId="1E749E8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32</w:t>
            </w:r>
          </w:p>
        </w:tc>
        <w:tc>
          <w:tcPr>
            <w:tcW w:w="1984" w:type="dxa"/>
            <w:tcBorders>
              <w:right w:val="single" w:sz="4" w:space="0" w:color="auto"/>
            </w:tcBorders>
            <w:vAlign w:val="bottom"/>
          </w:tcPr>
          <w:p w14:paraId="429CB033" w14:textId="63E86B1D"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13,412</w:t>
            </w:r>
          </w:p>
        </w:tc>
      </w:tr>
      <w:tr w:rsidR="00FB7E40" w:rsidRPr="00C07D46" w14:paraId="758EF5D3" w14:textId="77777777" w:rsidTr="00FB7E40">
        <w:trPr>
          <w:trHeight w:val="274"/>
          <w:jc w:val="center"/>
        </w:trPr>
        <w:tc>
          <w:tcPr>
            <w:tcW w:w="1271" w:type="dxa"/>
            <w:vAlign w:val="center"/>
          </w:tcPr>
          <w:p w14:paraId="4684A5D7" w14:textId="77777777" w:rsidR="00FB7E40" w:rsidRPr="00C07D46" w:rsidRDefault="00FB7E40" w:rsidP="00FB7E40">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714" w:type="dxa"/>
            <w:vAlign w:val="bottom"/>
          </w:tcPr>
          <w:p w14:paraId="69DAF575" w14:textId="5FCAAD4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1,2251 – 3,6111</w:t>
            </w:r>
          </w:p>
        </w:tc>
        <w:tc>
          <w:tcPr>
            <w:tcW w:w="1730" w:type="dxa"/>
            <w:vAlign w:val="bottom"/>
          </w:tcPr>
          <w:p w14:paraId="100766DE" w14:textId="7A39246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12</w:t>
            </w:r>
          </w:p>
        </w:tc>
        <w:tc>
          <w:tcPr>
            <w:tcW w:w="1984" w:type="dxa"/>
            <w:tcBorders>
              <w:right w:val="single" w:sz="4" w:space="0" w:color="auto"/>
            </w:tcBorders>
            <w:vAlign w:val="bottom"/>
          </w:tcPr>
          <w:p w14:paraId="07021291" w14:textId="1B8A212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5,0294</w:t>
            </w:r>
          </w:p>
        </w:tc>
      </w:tr>
      <w:tr w:rsidR="00FB7E40" w:rsidRPr="00C07D46" w14:paraId="01608B38" w14:textId="77777777" w:rsidTr="00FB7E40">
        <w:trPr>
          <w:trHeight w:val="274"/>
          <w:jc w:val="center"/>
        </w:trPr>
        <w:tc>
          <w:tcPr>
            <w:tcW w:w="1271" w:type="dxa"/>
            <w:vAlign w:val="center"/>
          </w:tcPr>
          <w:p w14:paraId="0879A5DA" w14:textId="77777777" w:rsidR="00FB7E40" w:rsidRPr="00C07D46" w:rsidRDefault="00FB7E40" w:rsidP="00FB7E40">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714" w:type="dxa"/>
            <w:vAlign w:val="bottom"/>
          </w:tcPr>
          <w:p w14:paraId="3DDC5BF6" w14:textId="765E68F9"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3,6111 – 5,9971</w:t>
            </w:r>
          </w:p>
        </w:tc>
        <w:tc>
          <w:tcPr>
            <w:tcW w:w="1730" w:type="dxa"/>
            <w:vAlign w:val="bottom"/>
          </w:tcPr>
          <w:p w14:paraId="49C0B5F2" w14:textId="2E3DA844" w:rsidR="00FB7E40" w:rsidRPr="00FB7E40" w:rsidRDefault="00FB7E40" w:rsidP="00FB7E40">
            <w:pPr>
              <w:spacing w:line="360" w:lineRule="auto"/>
              <w:jc w:val="right"/>
              <w:rPr>
                <w:rFonts w:ascii="Times New Roman" w:hAnsi="Times New Roman" w:cs="Times New Roman"/>
                <w:sz w:val="28"/>
                <w:szCs w:val="28"/>
                <w:lang w:val="en-US"/>
              </w:rPr>
            </w:pPr>
            <w:r w:rsidRPr="00FB7E40">
              <w:rPr>
                <w:rFonts w:ascii="Times New Roman" w:hAnsi="Times New Roman" w:cs="Times New Roman"/>
                <w:color w:val="000000"/>
                <w:sz w:val="28"/>
                <w:szCs w:val="28"/>
              </w:rPr>
              <w:t>1</w:t>
            </w:r>
          </w:p>
        </w:tc>
        <w:tc>
          <w:tcPr>
            <w:tcW w:w="1984" w:type="dxa"/>
            <w:tcBorders>
              <w:right w:val="single" w:sz="4" w:space="0" w:color="auto"/>
            </w:tcBorders>
            <w:vAlign w:val="bottom"/>
          </w:tcPr>
          <w:p w14:paraId="0110ECFE" w14:textId="0606375C" w:rsidR="00FB7E40" w:rsidRPr="00FB7E40" w:rsidRDefault="00FB7E40" w:rsidP="00FB7E40">
            <w:pPr>
              <w:spacing w:line="360" w:lineRule="auto"/>
              <w:jc w:val="right"/>
              <w:rPr>
                <w:rFonts w:ascii="Times New Roman" w:hAnsi="Times New Roman" w:cs="Times New Roman"/>
                <w:sz w:val="28"/>
                <w:szCs w:val="28"/>
              </w:rPr>
            </w:pPr>
            <w:r w:rsidRPr="00FB7E40">
              <w:rPr>
                <w:rFonts w:ascii="Times New Roman" w:hAnsi="Times New Roman" w:cs="Times New Roman"/>
                <w:color w:val="000000"/>
                <w:sz w:val="28"/>
                <w:szCs w:val="28"/>
              </w:rPr>
              <w:t>0,4191</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1687E81E" w:rsidR="006618CB" w:rsidRPr="00C07D46" w:rsidRDefault="00FB7E40" w:rsidP="00C07D46">
      <w:pPr>
        <w:spacing w:after="0" w:line="360" w:lineRule="auto"/>
        <w:jc w:val="center"/>
        <w:rPr>
          <w:rFonts w:ascii="Times New Roman" w:hAnsi="Times New Roman" w:cs="Times New Roman"/>
          <w:sz w:val="28"/>
          <w:szCs w:val="28"/>
          <w:lang w:val="ru-RU"/>
        </w:rPr>
      </w:pPr>
      <w:r>
        <w:rPr>
          <w:noProof/>
        </w:rPr>
        <w:drawing>
          <wp:inline distT="0" distB="0" distL="0" distR="0" wp14:anchorId="76E07BCB" wp14:editId="6810B953">
            <wp:extent cx="4099560" cy="2301241"/>
            <wp:effectExtent l="0" t="0" r="15240" b="3810"/>
            <wp:docPr id="615443350"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10A6D5D4"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232C2D">
        <w:rPr>
          <w:rFonts w:ascii="Times New Roman" w:hAnsi="Times New Roman" w:cs="Times New Roman"/>
          <w:sz w:val="28"/>
          <w:szCs w:val="28"/>
        </w:rPr>
        <w:t>1.</w:t>
      </w:r>
      <w:r w:rsidRPr="00C07D46">
        <w:rPr>
          <w:rFonts w:ascii="Times New Roman" w:hAnsi="Times New Roman" w:cs="Times New Roman"/>
          <w:sz w:val="28"/>
          <w:szCs w:val="28"/>
        </w:rPr>
        <w:t xml:space="preserve">1. Гістограма частот вибірки </w:t>
      </w:r>
      <w:r w:rsidRPr="00C07D46">
        <w:rPr>
          <w:rFonts w:ascii="Times New Roman" w:hAnsi="Times New Roman" w:cs="Times New Roman"/>
          <w:sz w:val="28"/>
          <w:szCs w:val="28"/>
          <w:lang w:val="en-US"/>
        </w:rPr>
        <w:t>X</w:t>
      </w:r>
    </w:p>
    <w:p w14:paraId="7D6DE7A0" w14:textId="1D7A0B3A"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w:t>
      </w:r>
      <w:r w:rsidR="00FB7E40">
        <w:rPr>
          <w:rFonts w:ascii="Times New Roman" w:hAnsi="Times New Roman" w:cs="Times New Roman"/>
          <w:sz w:val="28"/>
          <w:szCs w:val="28"/>
          <w:lang w:val="en-US"/>
        </w:rPr>
        <w:t xml:space="preserve"> </w:t>
      </w:r>
      <w:r w:rsidR="00FB7E40">
        <w:rPr>
          <w:rFonts w:ascii="Times New Roman" w:hAnsi="Times New Roman" w:cs="Times New Roman"/>
          <w:sz w:val="28"/>
          <w:szCs w:val="28"/>
        </w:rPr>
        <w:t>не</w:t>
      </w:r>
      <w:r w:rsidRPr="00C07D46">
        <w:rPr>
          <w:rFonts w:ascii="Times New Roman" w:hAnsi="Times New Roman" w:cs="Times New Roman"/>
          <w:sz w:val="28"/>
          <w:szCs w:val="28"/>
        </w:rPr>
        <w:t xml:space="preserve">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1938149E" w:rsidR="006618CB" w:rsidRPr="00C07D46" w:rsidRDefault="006618CB" w:rsidP="00C07D46">
      <w:pPr>
        <w:spacing w:after="0" w:line="360" w:lineRule="auto"/>
        <w:jc w:val="center"/>
        <w:rPr>
          <w:rFonts w:ascii="Times New Roman" w:hAnsi="Times New Roman" w:cs="Times New Roman"/>
          <w:sz w:val="28"/>
          <w:szCs w:val="28"/>
        </w:rPr>
      </w:pPr>
      <w:proofErr w:type="spellStart"/>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proofErr w:type="spellEnd"/>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FB7E40">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FB7E40">
        <w:rPr>
          <w:rFonts w:ascii="Times New Roman" w:hAnsi="Times New Roman" w:cs="Times New Roman"/>
          <w:sz w:val="28"/>
          <w:szCs w:val="28"/>
          <w:lang w:val="ru-RU"/>
        </w:rPr>
        <w:t>479</w:t>
      </w:r>
      <w:r w:rsidR="00EE5DA4">
        <w:rPr>
          <w:rFonts w:ascii="Times New Roman" w:hAnsi="Times New Roman" w:cs="Times New Roman"/>
          <w:sz w:val="28"/>
          <w:szCs w:val="28"/>
          <w:lang w:val="ru-RU"/>
        </w:rPr>
        <w:t>3</w:t>
      </w:r>
      <w:r w:rsidR="009E0E39" w:rsidRPr="00C07D46">
        <w:rPr>
          <w:rFonts w:ascii="Times New Roman" w:hAnsi="Times New Roman" w:cs="Times New Roman"/>
          <w:sz w:val="28"/>
          <w:szCs w:val="28"/>
          <w:lang w:val="ru-RU"/>
        </w:rPr>
        <w:t>.</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lastRenderedPageBreak/>
        <w:t>Таблиця</w:t>
      </w:r>
      <w:proofErr w:type="spellEnd"/>
      <w:r w:rsidRPr="00C07D46">
        <w:rPr>
          <w:rFonts w:ascii="Times New Roman" w:hAnsi="Times New Roman" w:cs="Times New Roman"/>
          <w:sz w:val="28"/>
          <w:szCs w:val="28"/>
          <w:lang w:val="ru-RU"/>
        </w:rPr>
        <w:t xml:space="preserve">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Дані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гістограми</w:t>
      </w:r>
      <w:proofErr w:type="spellEnd"/>
      <w:r w:rsidRPr="00C07D46">
        <w:rPr>
          <w:rFonts w:ascii="Times New Roman" w:hAnsi="Times New Roman" w:cs="Times New Roman"/>
          <w:sz w:val="28"/>
          <w:szCs w:val="28"/>
          <w:lang w:val="ru-RU"/>
        </w:rPr>
        <w:t xml:space="preserve"> частот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Y</w:t>
      </w:r>
    </w:p>
    <w:tbl>
      <w:tblPr>
        <w:tblStyle w:val="a5"/>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proofErr w:type="spellStart"/>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proofErr w:type="spellStart"/>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roofErr w:type="spellEnd"/>
            <w:r w:rsidRPr="00C07D46">
              <w:rPr>
                <w:rFonts w:ascii="Times New Roman" w:hAnsi="Times New Roman" w:cs="Times New Roman"/>
                <w:i/>
                <w:sz w:val="28"/>
                <w:szCs w:val="28"/>
              </w:rPr>
              <w:t>/h</w:t>
            </w:r>
          </w:p>
        </w:tc>
      </w:tr>
      <w:tr w:rsidR="0094738F" w:rsidRPr="00C07D46" w14:paraId="0FF8762D" w14:textId="77777777" w:rsidTr="00B934A1">
        <w:trPr>
          <w:trHeight w:val="320"/>
          <w:jc w:val="center"/>
        </w:trPr>
        <w:tc>
          <w:tcPr>
            <w:tcW w:w="1692" w:type="dxa"/>
            <w:vAlign w:val="center"/>
          </w:tcPr>
          <w:p w14:paraId="22390F63"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bottom"/>
          </w:tcPr>
          <w:p w14:paraId="020FFB78" w14:textId="63BC6B6C"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-2,4793 – -1,6223</w:t>
            </w:r>
          </w:p>
        </w:tc>
        <w:tc>
          <w:tcPr>
            <w:tcW w:w="1719" w:type="dxa"/>
            <w:vAlign w:val="bottom"/>
          </w:tcPr>
          <w:p w14:paraId="3A2EEE68" w14:textId="082515E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4</w:t>
            </w:r>
          </w:p>
        </w:tc>
        <w:tc>
          <w:tcPr>
            <w:tcW w:w="1973" w:type="dxa"/>
            <w:tcBorders>
              <w:right w:val="single" w:sz="4" w:space="0" w:color="auto"/>
            </w:tcBorders>
            <w:vAlign w:val="bottom"/>
          </w:tcPr>
          <w:p w14:paraId="357CCE05" w14:textId="122D8B12"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4,6677</w:t>
            </w:r>
          </w:p>
        </w:tc>
      </w:tr>
      <w:tr w:rsidR="0094738F" w:rsidRPr="00C07D46" w14:paraId="3F4B7066" w14:textId="77777777" w:rsidTr="00B934A1">
        <w:trPr>
          <w:trHeight w:val="308"/>
          <w:jc w:val="center"/>
        </w:trPr>
        <w:tc>
          <w:tcPr>
            <w:tcW w:w="1692" w:type="dxa"/>
            <w:vAlign w:val="center"/>
          </w:tcPr>
          <w:p w14:paraId="49DA6674"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bottom"/>
          </w:tcPr>
          <w:p w14:paraId="5A993C44" w14:textId="568055B7"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-1,6223 – -0,7653</w:t>
            </w:r>
          </w:p>
        </w:tc>
        <w:tc>
          <w:tcPr>
            <w:tcW w:w="1719" w:type="dxa"/>
            <w:vAlign w:val="bottom"/>
          </w:tcPr>
          <w:p w14:paraId="43A9EB86" w14:textId="0820C0C6"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68BD3FF4" w14:textId="1492D920"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71B8CE46" w14:textId="77777777" w:rsidTr="00B934A1">
        <w:trPr>
          <w:trHeight w:val="308"/>
          <w:jc w:val="center"/>
        </w:trPr>
        <w:tc>
          <w:tcPr>
            <w:tcW w:w="1692" w:type="dxa"/>
            <w:vAlign w:val="center"/>
          </w:tcPr>
          <w:p w14:paraId="4C23BD17"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bottom"/>
          </w:tcPr>
          <w:p w14:paraId="1219F280" w14:textId="053113C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-0,7653 – 0,0916</w:t>
            </w:r>
          </w:p>
        </w:tc>
        <w:tc>
          <w:tcPr>
            <w:tcW w:w="1719" w:type="dxa"/>
            <w:vAlign w:val="bottom"/>
          </w:tcPr>
          <w:p w14:paraId="0878D57F" w14:textId="6F106DB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7</w:t>
            </w:r>
          </w:p>
        </w:tc>
        <w:tc>
          <w:tcPr>
            <w:tcW w:w="1973" w:type="dxa"/>
            <w:tcBorders>
              <w:right w:val="single" w:sz="4" w:space="0" w:color="auto"/>
            </w:tcBorders>
            <w:vAlign w:val="bottom"/>
          </w:tcPr>
          <w:p w14:paraId="1EA31712" w14:textId="4CA85CB5"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8,1684</w:t>
            </w:r>
          </w:p>
        </w:tc>
      </w:tr>
      <w:tr w:rsidR="0094738F" w:rsidRPr="00C07D46" w14:paraId="19DE286E" w14:textId="77777777" w:rsidTr="00B934A1">
        <w:trPr>
          <w:trHeight w:val="320"/>
          <w:jc w:val="center"/>
        </w:trPr>
        <w:tc>
          <w:tcPr>
            <w:tcW w:w="1692" w:type="dxa"/>
            <w:vAlign w:val="center"/>
          </w:tcPr>
          <w:p w14:paraId="59CE513C"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bottom"/>
          </w:tcPr>
          <w:p w14:paraId="5B0F43BC" w14:textId="08EEDC0E"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0,0916 – 0,9486</w:t>
            </w:r>
          </w:p>
        </w:tc>
        <w:tc>
          <w:tcPr>
            <w:tcW w:w="1719" w:type="dxa"/>
            <w:vAlign w:val="bottom"/>
          </w:tcPr>
          <w:p w14:paraId="73A67470" w14:textId="249B5D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16</w:t>
            </w:r>
          </w:p>
        </w:tc>
        <w:tc>
          <w:tcPr>
            <w:tcW w:w="1973" w:type="dxa"/>
            <w:tcBorders>
              <w:right w:val="single" w:sz="4" w:space="0" w:color="auto"/>
            </w:tcBorders>
            <w:vAlign w:val="bottom"/>
          </w:tcPr>
          <w:p w14:paraId="53CDD12A" w14:textId="7334E9EA" w:rsidR="0094738F" w:rsidRPr="0094738F" w:rsidRDefault="0094738F" w:rsidP="0094738F">
            <w:pPr>
              <w:spacing w:line="360" w:lineRule="auto"/>
              <w:jc w:val="right"/>
              <w:rPr>
                <w:rFonts w:ascii="Times New Roman" w:hAnsi="Times New Roman" w:cs="Times New Roman"/>
                <w:color w:val="000000"/>
                <w:sz w:val="28"/>
                <w:szCs w:val="28"/>
              </w:rPr>
            </w:pPr>
            <w:r w:rsidRPr="0094738F">
              <w:rPr>
                <w:rFonts w:ascii="Times New Roman" w:hAnsi="Times New Roman" w:cs="Times New Roman"/>
                <w:color w:val="000000"/>
                <w:sz w:val="28"/>
                <w:szCs w:val="28"/>
              </w:rPr>
              <w:t>18,671</w:t>
            </w:r>
          </w:p>
        </w:tc>
      </w:tr>
      <w:tr w:rsidR="0094738F" w:rsidRPr="00C07D46" w14:paraId="408E3E08" w14:textId="77777777" w:rsidTr="00B934A1">
        <w:trPr>
          <w:trHeight w:val="320"/>
          <w:jc w:val="center"/>
        </w:trPr>
        <w:tc>
          <w:tcPr>
            <w:tcW w:w="1692" w:type="dxa"/>
            <w:vAlign w:val="center"/>
          </w:tcPr>
          <w:p w14:paraId="7AC1B43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bottom"/>
          </w:tcPr>
          <w:p w14:paraId="742B7AEB" w14:textId="75B8B45E"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0,0916 – 1,8055</w:t>
            </w:r>
          </w:p>
        </w:tc>
        <w:tc>
          <w:tcPr>
            <w:tcW w:w="1719" w:type="dxa"/>
            <w:vAlign w:val="bottom"/>
          </w:tcPr>
          <w:p w14:paraId="43177A96" w14:textId="0D8C5E23"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11</w:t>
            </w:r>
          </w:p>
        </w:tc>
        <w:tc>
          <w:tcPr>
            <w:tcW w:w="1973" w:type="dxa"/>
            <w:tcBorders>
              <w:right w:val="single" w:sz="4" w:space="0" w:color="auto"/>
            </w:tcBorders>
            <w:vAlign w:val="bottom"/>
          </w:tcPr>
          <w:p w14:paraId="76C6B803" w14:textId="00D904B6"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12,836</w:t>
            </w:r>
          </w:p>
        </w:tc>
      </w:tr>
      <w:tr w:rsidR="0094738F" w:rsidRPr="00C07D46" w14:paraId="56ED09AE" w14:textId="77777777" w:rsidTr="00B934A1">
        <w:trPr>
          <w:trHeight w:val="320"/>
          <w:jc w:val="center"/>
        </w:trPr>
        <w:tc>
          <w:tcPr>
            <w:tcW w:w="1692" w:type="dxa"/>
            <w:vAlign w:val="center"/>
          </w:tcPr>
          <w:p w14:paraId="2BEE84F6"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bottom"/>
          </w:tcPr>
          <w:p w14:paraId="786F92DA" w14:textId="4417277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1,8055 – 2,6625</w:t>
            </w:r>
          </w:p>
        </w:tc>
        <w:tc>
          <w:tcPr>
            <w:tcW w:w="1719" w:type="dxa"/>
            <w:vAlign w:val="bottom"/>
          </w:tcPr>
          <w:p w14:paraId="6B61ABF4" w14:textId="4DF509D1"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1D0EAC19" w14:textId="5ED44787"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2AB26F86" w14:textId="77777777" w:rsidTr="00B934A1">
        <w:trPr>
          <w:trHeight w:val="320"/>
          <w:jc w:val="center"/>
        </w:trPr>
        <w:tc>
          <w:tcPr>
            <w:tcW w:w="1692" w:type="dxa"/>
            <w:vAlign w:val="center"/>
          </w:tcPr>
          <w:p w14:paraId="5E9946CE"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bottom"/>
          </w:tcPr>
          <w:p w14:paraId="393E2A92" w14:textId="04DFF72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2,6625 – 3,5194</w:t>
            </w:r>
          </w:p>
        </w:tc>
        <w:tc>
          <w:tcPr>
            <w:tcW w:w="1719" w:type="dxa"/>
            <w:vAlign w:val="bottom"/>
          </w:tcPr>
          <w:p w14:paraId="20F405CC" w14:textId="4825841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2</w:t>
            </w:r>
          </w:p>
        </w:tc>
        <w:tc>
          <w:tcPr>
            <w:tcW w:w="1973" w:type="dxa"/>
            <w:tcBorders>
              <w:right w:val="single" w:sz="4" w:space="0" w:color="auto"/>
            </w:tcBorders>
            <w:vAlign w:val="bottom"/>
          </w:tcPr>
          <w:p w14:paraId="4C8F2605" w14:textId="5BC44E69"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2,3338</w:t>
            </w:r>
          </w:p>
        </w:tc>
      </w:tr>
      <w:tr w:rsidR="0094738F" w:rsidRPr="00C07D46" w14:paraId="36C99C95" w14:textId="77777777" w:rsidTr="00B934A1">
        <w:trPr>
          <w:trHeight w:val="320"/>
          <w:jc w:val="center"/>
        </w:trPr>
        <w:tc>
          <w:tcPr>
            <w:tcW w:w="1692" w:type="dxa"/>
            <w:vAlign w:val="center"/>
          </w:tcPr>
          <w:p w14:paraId="1A6D3C20" w14:textId="77777777" w:rsidR="0094738F" w:rsidRPr="00C07D46" w:rsidRDefault="0094738F" w:rsidP="0094738F">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bottom"/>
          </w:tcPr>
          <w:p w14:paraId="6BA8664C" w14:textId="626C518F"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3,5194 – 4,3764</w:t>
            </w:r>
          </w:p>
        </w:tc>
        <w:tc>
          <w:tcPr>
            <w:tcW w:w="1719" w:type="dxa"/>
            <w:vAlign w:val="bottom"/>
          </w:tcPr>
          <w:p w14:paraId="3669672C" w14:textId="3C26ADDD" w:rsidR="0094738F" w:rsidRPr="0094738F" w:rsidRDefault="0094738F" w:rsidP="0094738F">
            <w:pPr>
              <w:spacing w:line="360" w:lineRule="auto"/>
              <w:jc w:val="right"/>
              <w:rPr>
                <w:rFonts w:ascii="Times New Roman" w:hAnsi="Times New Roman" w:cs="Times New Roman"/>
                <w:sz w:val="28"/>
                <w:szCs w:val="28"/>
              </w:rPr>
            </w:pPr>
            <w:r w:rsidRPr="0094738F">
              <w:rPr>
                <w:rFonts w:ascii="Times New Roman" w:hAnsi="Times New Roman" w:cs="Times New Roman"/>
                <w:color w:val="000000"/>
                <w:sz w:val="28"/>
                <w:szCs w:val="28"/>
              </w:rPr>
              <w:t>1</w:t>
            </w:r>
          </w:p>
        </w:tc>
        <w:tc>
          <w:tcPr>
            <w:tcW w:w="1973" w:type="dxa"/>
            <w:tcBorders>
              <w:right w:val="single" w:sz="4" w:space="0" w:color="auto"/>
            </w:tcBorders>
            <w:vAlign w:val="bottom"/>
          </w:tcPr>
          <w:p w14:paraId="04A7DCAD" w14:textId="28D9883B" w:rsidR="0094738F" w:rsidRPr="0094738F" w:rsidRDefault="0094738F" w:rsidP="0094738F">
            <w:pPr>
              <w:spacing w:line="360" w:lineRule="auto"/>
              <w:jc w:val="right"/>
              <w:rPr>
                <w:rFonts w:ascii="Times New Roman" w:hAnsi="Times New Roman" w:cs="Times New Roman"/>
                <w:sz w:val="28"/>
                <w:szCs w:val="28"/>
                <w:lang w:val="en-US"/>
              </w:rPr>
            </w:pPr>
            <w:r w:rsidRPr="0094738F">
              <w:rPr>
                <w:rFonts w:ascii="Times New Roman" w:hAnsi="Times New Roman" w:cs="Times New Roman"/>
                <w:color w:val="000000"/>
                <w:sz w:val="28"/>
                <w:szCs w:val="28"/>
              </w:rPr>
              <w:t>1,1669</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6392BCD3" w:rsidR="006618CB" w:rsidRPr="00C07D46" w:rsidRDefault="0094738F" w:rsidP="00C07D46">
      <w:pPr>
        <w:spacing w:after="0" w:line="360" w:lineRule="auto"/>
        <w:jc w:val="center"/>
        <w:rPr>
          <w:rFonts w:ascii="Times New Roman" w:hAnsi="Times New Roman" w:cs="Times New Roman"/>
          <w:sz w:val="28"/>
          <w:szCs w:val="28"/>
          <w:lang w:val="en-US"/>
        </w:rPr>
      </w:pPr>
      <w:r>
        <w:rPr>
          <w:noProof/>
        </w:rPr>
        <w:drawing>
          <wp:inline distT="0" distB="0" distL="0" distR="0" wp14:anchorId="4D073E3E" wp14:editId="64A284FC">
            <wp:extent cx="3962400" cy="2297431"/>
            <wp:effectExtent l="0" t="0" r="0" b="7620"/>
            <wp:docPr id="115805884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07D46">
        <w:rPr>
          <w:rFonts w:ascii="Times New Roman" w:hAnsi="Times New Roman" w:cs="Times New Roman"/>
          <w:noProof/>
          <w:sz w:val="28"/>
          <w:szCs w:val="28"/>
        </w:rPr>
        <w:t xml:space="preserve"> </w:t>
      </w:r>
    </w:p>
    <w:p w14:paraId="35D6CD5F" w14:textId="0851D90A"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1.</w:t>
      </w:r>
      <w:r w:rsidRPr="00C07D46">
        <w:rPr>
          <w:rFonts w:ascii="Times New Roman" w:hAnsi="Times New Roman" w:cs="Times New Roman"/>
          <w:sz w:val="28"/>
          <w:szCs w:val="28"/>
        </w:rPr>
        <w:t xml:space="preserve">2. Гістограма частот вибірки </w:t>
      </w:r>
      <w:r w:rsidRPr="00C07D46">
        <w:rPr>
          <w:rFonts w:ascii="Times New Roman" w:hAnsi="Times New Roman" w:cs="Times New Roman"/>
          <w:sz w:val="28"/>
          <w:szCs w:val="28"/>
          <w:lang w:val="en-US"/>
        </w:rPr>
        <w:t>Y</w:t>
      </w:r>
    </w:p>
    <w:p w14:paraId="0C91925A" w14:textId="19D5181E"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232C2D" w:rsidRPr="00232C2D">
        <w:rPr>
          <w:rFonts w:ascii="Times New Roman" w:hAnsi="Times New Roman" w:cs="Times New Roman"/>
          <w:sz w:val="28"/>
          <w:szCs w:val="28"/>
        </w:rPr>
        <w:t>Зовнішній вигляд гістограми не відповідає нормальному розподілу. Це може бути зумовлено недостатнім обсягом вибірки, неправильним методом групування числових значень або тим, що реальний розподіл величини відрізняється від нормального.</w:t>
      </w:r>
    </w:p>
    <w:p w14:paraId="3A76DC46" w14:textId="5D4C0D55" w:rsidR="003F3334" w:rsidRPr="00C07D46" w:rsidRDefault="003F3334" w:rsidP="00C07D46">
      <w:pPr>
        <w:pStyle w:val="1"/>
        <w:rPr>
          <w:rFonts w:cs="Times New Roman"/>
          <w:szCs w:val="28"/>
        </w:rPr>
      </w:pPr>
      <w:r w:rsidRPr="00C07D46">
        <w:rPr>
          <w:rFonts w:cs="Times New Roman"/>
          <w:szCs w:val="28"/>
        </w:rPr>
        <w:br w:type="column"/>
      </w:r>
      <w:bookmarkStart w:id="11" w:name="_Toc152856023"/>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650BF4C7" w:rsidR="003F3334" w:rsidRPr="00C07D46" w:rsidRDefault="003F3334" w:rsidP="0094738F">
      <w:pPr>
        <w:tabs>
          <w:tab w:val="left" w:pos="426"/>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6DBF5EAE" w:rsidR="000D1C34" w:rsidRPr="00C07D46" w:rsidRDefault="00000000"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=5,067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w:t>
      </w:r>
      <w:proofErr w:type="spellStart"/>
      <w:r w:rsidRPr="00C07D46">
        <w:rPr>
          <w:rFonts w:ascii="Times New Roman" w:hAnsi="Times New Roman" w:cs="Times New Roman"/>
          <w:sz w:val="28"/>
          <w:szCs w:val="28"/>
        </w:rPr>
        <w:t>вирівнюючі</w:t>
      </w:r>
      <w:proofErr w:type="spellEnd"/>
      <w:r w:rsidRPr="00C07D46">
        <w:rPr>
          <w:rFonts w:ascii="Times New Roman" w:hAnsi="Times New Roman" w:cs="Times New Roman"/>
          <w:sz w:val="28"/>
          <w:szCs w:val="28"/>
        </w:rPr>
        <w:t xml:space="preserve">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w:t>
      </w:r>
      <w:proofErr w:type="spellStart"/>
      <w:r w:rsidRPr="00C07D46">
        <w:rPr>
          <w:rFonts w:ascii="Times New Roman" w:hAnsi="Times New Roman" w:cs="Times New Roman"/>
          <w:sz w:val="28"/>
          <w:szCs w:val="28"/>
        </w:rPr>
        <w:t>вирівнюючих</w:t>
      </w:r>
      <w:proofErr w:type="spellEnd"/>
      <w:r w:rsidRPr="00C07D46">
        <w:rPr>
          <w:rFonts w:ascii="Times New Roman" w:hAnsi="Times New Roman" w:cs="Times New Roman"/>
          <w:sz w:val="28"/>
          <w:szCs w:val="28"/>
        </w:rPr>
        <w:t xml:space="preserve">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754" w:type="dxa"/>
        <w:jc w:val="center"/>
        <w:tblLook w:val="04A0" w:firstRow="1" w:lastRow="0" w:firstColumn="1" w:lastColumn="0" w:noHBand="0" w:noVBand="1"/>
      </w:tblPr>
      <w:tblGrid>
        <w:gridCol w:w="1280"/>
        <w:gridCol w:w="1082"/>
        <w:gridCol w:w="1188"/>
        <w:gridCol w:w="1894"/>
        <w:gridCol w:w="1342"/>
        <w:gridCol w:w="1968"/>
      </w:tblGrid>
      <w:tr w:rsidR="003F3334" w:rsidRPr="00C07D46" w14:paraId="0EA96535" w14:textId="77777777" w:rsidTr="00B06D5F">
        <w:trPr>
          <w:trHeight w:val="431"/>
          <w:jc w:val="center"/>
        </w:trPr>
        <w:tc>
          <w:tcPr>
            <w:tcW w:w="1280" w:type="dxa"/>
            <w:vAlign w:val="center"/>
          </w:tcPr>
          <w:bookmarkStart w:id="12" w:name="_Hlk120623558"/>
          <w:p w14:paraId="0A35C5C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082" w:type="dxa"/>
            <w:vAlign w:val="center"/>
          </w:tcPr>
          <w:p w14:paraId="4BF04A97"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88" w:type="dxa"/>
            <w:vAlign w:val="center"/>
          </w:tcPr>
          <w:p w14:paraId="5C6A55A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894" w:type="dxa"/>
            <w:vAlign w:val="center"/>
          </w:tcPr>
          <w:p w14:paraId="7664B67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4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8" w:type="dxa"/>
            <w:vAlign w:val="center"/>
          </w:tcPr>
          <w:p w14:paraId="455CA817" w14:textId="335EA960"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06D5F" w:rsidRPr="00C07D46" w14:paraId="7C022940" w14:textId="77777777" w:rsidTr="000D1057">
        <w:trPr>
          <w:trHeight w:val="293"/>
          <w:jc w:val="center"/>
        </w:trPr>
        <w:tc>
          <w:tcPr>
            <w:tcW w:w="1280" w:type="dxa"/>
            <w:vAlign w:val="bottom"/>
          </w:tcPr>
          <w:p w14:paraId="139C567B" w14:textId="7B77281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082" w:type="dxa"/>
            <w:vAlign w:val="bottom"/>
          </w:tcPr>
          <w:p w14:paraId="6FAE774F" w14:textId="5BE9C705"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vAlign w:val="bottom"/>
          </w:tcPr>
          <w:p w14:paraId="13240E9C" w14:textId="31333C7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-11,90</w:t>
            </w:r>
          </w:p>
        </w:tc>
        <w:tc>
          <w:tcPr>
            <w:tcW w:w="1894" w:type="dxa"/>
            <w:vAlign w:val="bottom"/>
          </w:tcPr>
          <w:p w14:paraId="6951225A" w14:textId="3E693F98"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-5,29</w:t>
            </w:r>
          </w:p>
        </w:tc>
        <w:tc>
          <w:tcPr>
            <w:tcW w:w="1342" w:type="dxa"/>
            <w:vAlign w:val="bottom"/>
          </w:tcPr>
          <w:p w14:paraId="689FD2ED" w14:textId="729F4C9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566BAE14" w14:textId="2CA693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2CAA9810" w14:textId="77777777" w:rsidTr="000D1057">
        <w:trPr>
          <w:trHeight w:val="297"/>
          <w:jc w:val="center"/>
        </w:trPr>
        <w:tc>
          <w:tcPr>
            <w:tcW w:w="1280" w:type="dxa"/>
            <w:vAlign w:val="bottom"/>
          </w:tcPr>
          <w:p w14:paraId="79F58358" w14:textId="6762998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082" w:type="dxa"/>
            <w:vAlign w:val="bottom"/>
          </w:tcPr>
          <w:p w14:paraId="5ABCB3FD" w14:textId="7133F87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1451D5D7" w14:textId="2BF4B5C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-9,51</w:t>
            </w:r>
          </w:p>
        </w:tc>
        <w:tc>
          <w:tcPr>
            <w:tcW w:w="1894" w:type="dxa"/>
            <w:vAlign w:val="bottom"/>
          </w:tcPr>
          <w:p w14:paraId="22856649" w14:textId="6569FA0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-4,23</w:t>
            </w:r>
          </w:p>
        </w:tc>
        <w:tc>
          <w:tcPr>
            <w:tcW w:w="1342" w:type="dxa"/>
            <w:vAlign w:val="bottom"/>
          </w:tcPr>
          <w:p w14:paraId="72B1B570" w14:textId="0372846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0,0001</w:t>
            </w:r>
          </w:p>
        </w:tc>
        <w:tc>
          <w:tcPr>
            <w:tcW w:w="1968" w:type="dxa"/>
          </w:tcPr>
          <w:p w14:paraId="268A8F5D" w14:textId="2211391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0,0053</w:t>
            </w:r>
          </w:p>
        </w:tc>
      </w:tr>
      <w:tr w:rsidR="00B06D5F" w:rsidRPr="00C07D46" w14:paraId="0E456422" w14:textId="77777777" w:rsidTr="000D1057">
        <w:trPr>
          <w:trHeight w:val="297"/>
          <w:jc w:val="center"/>
        </w:trPr>
        <w:tc>
          <w:tcPr>
            <w:tcW w:w="1280" w:type="dxa"/>
            <w:vAlign w:val="bottom"/>
          </w:tcPr>
          <w:p w14:paraId="279856E9" w14:textId="66A181B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082" w:type="dxa"/>
            <w:vAlign w:val="bottom"/>
          </w:tcPr>
          <w:p w14:paraId="1A4AEBDC" w14:textId="47C5279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474707C6" w14:textId="3728A41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-7,13</w:t>
            </w:r>
          </w:p>
        </w:tc>
        <w:tc>
          <w:tcPr>
            <w:tcW w:w="1894" w:type="dxa"/>
            <w:vAlign w:val="bottom"/>
          </w:tcPr>
          <w:p w14:paraId="0B022142" w14:textId="07BB9E1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-3,17</w:t>
            </w:r>
          </w:p>
        </w:tc>
        <w:tc>
          <w:tcPr>
            <w:tcW w:w="1342" w:type="dxa"/>
            <w:vAlign w:val="bottom"/>
          </w:tcPr>
          <w:p w14:paraId="6BC28AC9" w14:textId="53231B0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0,0026</w:t>
            </w:r>
          </w:p>
        </w:tc>
        <w:tc>
          <w:tcPr>
            <w:tcW w:w="1968" w:type="dxa"/>
          </w:tcPr>
          <w:p w14:paraId="2153287F" w14:textId="7DAE650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0,138</w:t>
            </w:r>
          </w:p>
        </w:tc>
      </w:tr>
      <w:tr w:rsidR="00B06D5F" w:rsidRPr="00C07D46" w14:paraId="198F54EA" w14:textId="77777777" w:rsidTr="000D1057">
        <w:trPr>
          <w:trHeight w:val="297"/>
          <w:jc w:val="center"/>
        </w:trPr>
        <w:tc>
          <w:tcPr>
            <w:tcW w:w="1280" w:type="dxa"/>
            <w:vAlign w:val="bottom"/>
          </w:tcPr>
          <w:p w14:paraId="171F3795" w14:textId="177E716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082" w:type="dxa"/>
            <w:vAlign w:val="bottom"/>
          </w:tcPr>
          <w:p w14:paraId="23A410B1" w14:textId="3ADA115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w:t>
            </w:r>
          </w:p>
        </w:tc>
        <w:tc>
          <w:tcPr>
            <w:tcW w:w="1188" w:type="dxa"/>
            <w:vAlign w:val="bottom"/>
          </w:tcPr>
          <w:p w14:paraId="68212DAA" w14:textId="5C6CA0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-4,74</w:t>
            </w:r>
          </w:p>
        </w:tc>
        <w:tc>
          <w:tcPr>
            <w:tcW w:w="1894" w:type="dxa"/>
            <w:vAlign w:val="bottom"/>
          </w:tcPr>
          <w:p w14:paraId="5BE1CB04" w14:textId="2D4AF4C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-2,11</w:t>
            </w:r>
          </w:p>
        </w:tc>
        <w:tc>
          <w:tcPr>
            <w:tcW w:w="1342" w:type="dxa"/>
            <w:vAlign w:val="bottom"/>
          </w:tcPr>
          <w:p w14:paraId="003646C0" w14:textId="1B7D4B2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0,0431</w:t>
            </w:r>
          </w:p>
        </w:tc>
        <w:tc>
          <w:tcPr>
            <w:tcW w:w="1968" w:type="dxa"/>
          </w:tcPr>
          <w:p w14:paraId="3D44F59D" w14:textId="5418FA3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2,284</w:t>
            </w:r>
          </w:p>
        </w:tc>
      </w:tr>
      <w:tr w:rsidR="00B06D5F" w:rsidRPr="00C07D46" w14:paraId="1A077DE9" w14:textId="77777777" w:rsidTr="000D1057">
        <w:trPr>
          <w:trHeight w:val="297"/>
          <w:jc w:val="center"/>
        </w:trPr>
        <w:tc>
          <w:tcPr>
            <w:tcW w:w="1280" w:type="dxa"/>
            <w:vAlign w:val="bottom"/>
          </w:tcPr>
          <w:p w14:paraId="2AB964CF" w14:textId="73489C3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082" w:type="dxa"/>
            <w:vAlign w:val="bottom"/>
          </w:tcPr>
          <w:p w14:paraId="255D1DD6" w14:textId="771BDB94"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w:t>
            </w:r>
          </w:p>
        </w:tc>
        <w:tc>
          <w:tcPr>
            <w:tcW w:w="1188" w:type="dxa"/>
            <w:vAlign w:val="bottom"/>
          </w:tcPr>
          <w:p w14:paraId="004E5CE8" w14:textId="2AFE7EC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-2,35</w:t>
            </w:r>
          </w:p>
        </w:tc>
        <w:tc>
          <w:tcPr>
            <w:tcW w:w="1894" w:type="dxa"/>
            <w:vAlign w:val="bottom"/>
          </w:tcPr>
          <w:p w14:paraId="594EF2AB" w14:textId="298B2533"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-1,05</w:t>
            </w:r>
          </w:p>
        </w:tc>
        <w:tc>
          <w:tcPr>
            <w:tcW w:w="1342" w:type="dxa"/>
            <w:vAlign w:val="bottom"/>
          </w:tcPr>
          <w:p w14:paraId="44C0616A" w14:textId="702AD6C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0,2299</w:t>
            </w:r>
          </w:p>
        </w:tc>
        <w:tc>
          <w:tcPr>
            <w:tcW w:w="1968" w:type="dxa"/>
          </w:tcPr>
          <w:p w14:paraId="2365F8D3" w14:textId="6FF5107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12,185</w:t>
            </w:r>
          </w:p>
        </w:tc>
      </w:tr>
      <w:tr w:rsidR="00B06D5F" w:rsidRPr="00C07D46" w14:paraId="07F664D1" w14:textId="77777777" w:rsidTr="000D1057">
        <w:trPr>
          <w:trHeight w:val="297"/>
          <w:jc w:val="center"/>
        </w:trPr>
        <w:tc>
          <w:tcPr>
            <w:tcW w:w="1280" w:type="dxa"/>
            <w:vAlign w:val="bottom"/>
          </w:tcPr>
          <w:p w14:paraId="2C762385" w14:textId="439CCF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0,032</w:t>
            </w:r>
          </w:p>
        </w:tc>
        <w:tc>
          <w:tcPr>
            <w:tcW w:w="1082" w:type="dxa"/>
            <w:vAlign w:val="bottom"/>
          </w:tcPr>
          <w:p w14:paraId="4B3D70EB" w14:textId="24F0343A"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32</w:t>
            </w:r>
          </w:p>
        </w:tc>
        <w:tc>
          <w:tcPr>
            <w:tcW w:w="1188" w:type="dxa"/>
            <w:vAlign w:val="bottom"/>
          </w:tcPr>
          <w:p w14:paraId="0F21CBC7" w14:textId="43B2FDE6"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0,03</w:t>
            </w:r>
          </w:p>
        </w:tc>
        <w:tc>
          <w:tcPr>
            <w:tcW w:w="1894" w:type="dxa"/>
            <w:vAlign w:val="bottom"/>
          </w:tcPr>
          <w:p w14:paraId="1E93540E" w14:textId="5C810EB8"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0,01</w:t>
            </w:r>
          </w:p>
        </w:tc>
        <w:tc>
          <w:tcPr>
            <w:tcW w:w="1342" w:type="dxa"/>
            <w:vAlign w:val="bottom"/>
          </w:tcPr>
          <w:p w14:paraId="150C70DC" w14:textId="580EB12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0,3989</w:t>
            </w:r>
          </w:p>
        </w:tc>
        <w:tc>
          <w:tcPr>
            <w:tcW w:w="1968" w:type="dxa"/>
          </w:tcPr>
          <w:p w14:paraId="19525E3F" w14:textId="5FA0F04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21,142</w:t>
            </w:r>
          </w:p>
        </w:tc>
      </w:tr>
      <w:tr w:rsidR="00B06D5F" w:rsidRPr="00C07D46" w14:paraId="16346BE5" w14:textId="77777777" w:rsidTr="000D1057">
        <w:trPr>
          <w:trHeight w:val="297"/>
          <w:jc w:val="center"/>
        </w:trPr>
        <w:tc>
          <w:tcPr>
            <w:tcW w:w="1280" w:type="dxa"/>
            <w:vAlign w:val="bottom"/>
          </w:tcPr>
          <w:p w14:paraId="128655CF" w14:textId="71C7C727"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2,418</w:t>
            </w:r>
          </w:p>
        </w:tc>
        <w:tc>
          <w:tcPr>
            <w:tcW w:w="1082" w:type="dxa"/>
            <w:vAlign w:val="bottom"/>
          </w:tcPr>
          <w:p w14:paraId="46969C4C" w14:textId="50C5AB3E"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12</w:t>
            </w:r>
          </w:p>
        </w:tc>
        <w:tc>
          <w:tcPr>
            <w:tcW w:w="1188" w:type="dxa"/>
            <w:vAlign w:val="bottom"/>
          </w:tcPr>
          <w:p w14:paraId="1AF6EEFF" w14:textId="29608A6F"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2,42</w:t>
            </w:r>
          </w:p>
        </w:tc>
        <w:tc>
          <w:tcPr>
            <w:tcW w:w="1894" w:type="dxa"/>
            <w:vAlign w:val="bottom"/>
          </w:tcPr>
          <w:p w14:paraId="0E3B68E2" w14:textId="1E3DC2BC"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1,07</w:t>
            </w:r>
          </w:p>
        </w:tc>
        <w:tc>
          <w:tcPr>
            <w:tcW w:w="1342" w:type="dxa"/>
            <w:vAlign w:val="bottom"/>
          </w:tcPr>
          <w:p w14:paraId="18335B14" w14:textId="2280C850"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0,2251</w:t>
            </w:r>
          </w:p>
        </w:tc>
        <w:tc>
          <w:tcPr>
            <w:tcW w:w="1968" w:type="dxa"/>
          </w:tcPr>
          <w:p w14:paraId="0539D1DB" w14:textId="44E48C52"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sz w:val="28"/>
                <w:szCs w:val="28"/>
              </w:rPr>
              <w:t>11,933</w:t>
            </w:r>
          </w:p>
        </w:tc>
      </w:tr>
      <w:tr w:rsidR="00B06D5F" w:rsidRPr="00C07D46" w14:paraId="4FD61318" w14:textId="77777777" w:rsidTr="000D1057">
        <w:trPr>
          <w:trHeight w:val="297"/>
          <w:jc w:val="center"/>
        </w:trPr>
        <w:tc>
          <w:tcPr>
            <w:tcW w:w="1280" w:type="dxa"/>
            <w:tcBorders>
              <w:bottom w:val="single" w:sz="4" w:space="0" w:color="auto"/>
            </w:tcBorders>
            <w:vAlign w:val="bottom"/>
          </w:tcPr>
          <w:p w14:paraId="741BDF8B" w14:textId="18301B81"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082" w:type="dxa"/>
            <w:tcBorders>
              <w:bottom w:val="single" w:sz="4" w:space="0" w:color="auto"/>
            </w:tcBorders>
            <w:vAlign w:val="bottom"/>
          </w:tcPr>
          <w:p w14:paraId="6C5BCFE7" w14:textId="0D8029FB"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1</w:t>
            </w:r>
          </w:p>
        </w:tc>
        <w:tc>
          <w:tcPr>
            <w:tcW w:w="1188" w:type="dxa"/>
            <w:tcBorders>
              <w:bottom w:val="single" w:sz="4" w:space="0" w:color="auto"/>
            </w:tcBorders>
            <w:vAlign w:val="bottom"/>
          </w:tcPr>
          <w:p w14:paraId="1943CD3A" w14:textId="44DBD2ED" w:rsidR="00B06D5F" w:rsidRPr="00B06D5F" w:rsidRDefault="00B06D5F" w:rsidP="00B06D5F">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w:t>
            </w:r>
          </w:p>
        </w:tc>
        <w:tc>
          <w:tcPr>
            <w:tcW w:w="1894" w:type="dxa"/>
            <w:tcBorders>
              <w:bottom w:val="single" w:sz="4" w:space="0" w:color="auto"/>
            </w:tcBorders>
            <w:vAlign w:val="bottom"/>
          </w:tcPr>
          <w:p w14:paraId="5924EABB" w14:textId="04F21EC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2,13</w:t>
            </w:r>
          </w:p>
        </w:tc>
        <w:tc>
          <w:tcPr>
            <w:tcW w:w="1342" w:type="dxa"/>
            <w:tcBorders>
              <w:bottom w:val="single" w:sz="4" w:space="0" w:color="auto"/>
            </w:tcBorders>
            <w:vAlign w:val="bottom"/>
          </w:tcPr>
          <w:p w14:paraId="784DFEC4" w14:textId="4B63EFB7"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color w:val="000000"/>
                <w:sz w:val="28"/>
                <w:szCs w:val="28"/>
              </w:rPr>
              <w:t>0,0413</w:t>
            </w:r>
          </w:p>
        </w:tc>
        <w:tc>
          <w:tcPr>
            <w:tcW w:w="1968" w:type="dxa"/>
          </w:tcPr>
          <w:p w14:paraId="6333A88D" w14:textId="73218DDC" w:rsidR="00B06D5F" w:rsidRPr="00B06D5F" w:rsidRDefault="00B06D5F" w:rsidP="00B06D5F">
            <w:pPr>
              <w:spacing w:line="360" w:lineRule="auto"/>
              <w:jc w:val="right"/>
              <w:rPr>
                <w:rFonts w:ascii="Times New Roman" w:hAnsi="Times New Roman" w:cs="Times New Roman"/>
                <w:color w:val="000000"/>
                <w:sz w:val="28"/>
                <w:szCs w:val="28"/>
                <w:lang w:val="en-US"/>
              </w:rPr>
            </w:pPr>
            <w:r w:rsidRPr="00B06D5F">
              <w:rPr>
                <w:rFonts w:ascii="Times New Roman" w:hAnsi="Times New Roman" w:cs="Times New Roman"/>
                <w:sz w:val="28"/>
                <w:szCs w:val="28"/>
              </w:rPr>
              <w:t>2,189</w:t>
            </w:r>
          </w:p>
        </w:tc>
      </w:tr>
      <w:tr w:rsidR="00B06D5F" w:rsidRPr="00C07D46" w14:paraId="488AEB43" w14:textId="77777777" w:rsidTr="000D1057">
        <w:trPr>
          <w:trHeight w:val="297"/>
          <w:jc w:val="center"/>
        </w:trPr>
        <w:tc>
          <w:tcPr>
            <w:tcW w:w="1280" w:type="dxa"/>
            <w:tcBorders>
              <w:left w:val="nil"/>
              <w:bottom w:val="nil"/>
              <w:right w:val="nil"/>
            </w:tcBorders>
            <w:vAlign w:val="center"/>
          </w:tcPr>
          <w:p w14:paraId="62A772CF" w14:textId="77777777" w:rsidR="00B06D5F" w:rsidRPr="00B06D5F" w:rsidRDefault="00B06D5F" w:rsidP="00B06D5F">
            <w:pPr>
              <w:spacing w:line="360" w:lineRule="auto"/>
              <w:jc w:val="right"/>
              <w:rPr>
                <w:rFonts w:ascii="Times New Roman" w:hAnsi="Times New Roman" w:cs="Times New Roman"/>
                <w:sz w:val="28"/>
                <w:szCs w:val="28"/>
              </w:rPr>
            </w:pPr>
          </w:p>
        </w:tc>
        <w:tc>
          <w:tcPr>
            <w:tcW w:w="1082" w:type="dxa"/>
            <w:tcBorders>
              <w:left w:val="nil"/>
              <w:bottom w:val="nil"/>
              <w:right w:val="nil"/>
            </w:tcBorders>
            <w:vAlign w:val="center"/>
          </w:tcPr>
          <w:p w14:paraId="4CEC490A" w14:textId="77777777" w:rsidR="00B06D5F" w:rsidRPr="00B06D5F" w:rsidRDefault="00B06D5F" w:rsidP="00B06D5F">
            <w:pPr>
              <w:spacing w:line="360" w:lineRule="auto"/>
              <w:jc w:val="right"/>
              <w:rPr>
                <w:rFonts w:ascii="Times New Roman" w:hAnsi="Times New Roman" w:cs="Times New Roman"/>
                <w:sz w:val="28"/>
                <w:szCs w:val="28"/>
              </w:rPr>
            </w:pPr>
          </w:p>
        </w:tc>
        <w:tc>
          <w:tcPr>
            <w:tcW w:w="1188" w:type="dxa"/>
            <w:tcBorders>
              <w:left w:val="nil"/>
              <w:bottom w:val="nil"/>
              <w:right w:val="nil"/>
            </w:tcBorders>
            <w:vAlign w:val="center"/>
          </w:tcPr>
          <w:p w14:paraId="1FBAD64F" w14:textId="77777777" w:rsidR="00B06D5F" w:rsidRPr="00B06D5F" w:rsidRDefault="00B06D5F" w:rsidP="00B06D5F">
            <w:pPr>
              <w:spacing w:line="360" w:lineRule="auto"/>
              <w:jc w:val="right"/>
              <w:rPr>
                <w:rFonts w:ascii="Times New Roman" w:hAnsi="Times New Roman" w:cs="Times New Roman"/>
                <w:sz w:val="28"/>
                <w:szCs w:val="28"/>
              </w:rPr>
            </w:pPr>
          </w:p>
        </w:tc>
        <w:tc>
          <w:tcPr>
            <w:tcW w:w="1894" w:type="dxa"/>
            <w:tcBorders>
              <w:left w:val="nil"/>
              <w:bottom w:val="nil"/>
              <w:right w:val="nil"/>
            </w:tcBorders>
            <w:vAlign w:val="center"/>
          </w:tcPr>
          <w:p w14:paraId="5DBC47B9" w14:textId="77777777" w:rsidR="00B06D5F" w:rsidRPr="00B06D5F" w:rsidRDefault="00B06D5F" w:rsidP="00B06D5F">
            <w:pPr>
              <w:spacing w:line="360" w:lineRule="auto"/>
              <w:jc w:val="right"/>
              <w:rPr>
                <w:rFonts w:ascii="Times New Roman" w:hAnsi="Times New Roman" w:cs="Times New Roman"/>
                <w:sz w:val="28"/>
                <w:szCs w:val="28"/>
              </w:rPr>
            </w:pPr>
          </w:p>
        </w:tc>
        <w:tc>
          <w:tcPr>
            <w:tcW w:w="1342" w:type="dxa"/>
            <w:tcBorders>
              <w:left w:val="nil"/>
              <w:bottom w:val="nil"/>
            </w:tcBorders>
            <w:vAlign w:val="center"/>
          </w:tcPr>
          <w:p w14:paraId="1B1878CC" w14:textId="77777777" w:rsidR="00B06D5F" w:rsidRPr="00B06D5F" w:rsidRDefault="00B06D5F" w:rsidP="00B06D5F">
            <w:pPr>
              <w:spacing w:line="360" w:lineRule="auto"/>
              <w:jc w:val="right"/>
              <w:rPr>
                <w:rFonts w:ascii="Times New Roman" w:hAnsi="Times New Roman" w:cs="Times New Roman"/>
                <w:sz w:val="28"/>
                <w:szCs w:val="28"/>
              </w:rPr>
            </w:pPr>
          </w:p>
        </w:tc>
        <w:tc>
          <w:tcPr>
            <w:tcW w:w="1968" w:type="dxa"/>
          </w:tcPr>
          <w:p w14:paraId="14DEF5DD" w14:textId="282E2B2B" w:rsidR="00B06D5F" w:rsidRPr="00B06D5F" w:rsidRDefault="00B06D5F" w:rsidP="00B06D5F">
            <w:pPr>
              <w:spacing w:line="360" w:lineRule="auto"/>
              <w:jc w:val="right"/>
              <w:rPr>
                <w:rFonts w:ascii="Times New Roman" w:hAnsi="Times New Roman" w:cs="Times New Roman"/>
                <w:sz w:val="28"/>
                <w:szCs w:val="28"/>
                <w:lang w:val="en-US"/>
              </w:rPr>
            </w:pPr>
            <w:r w:rsidRPr="00B06D5F">
              <w:rPr>
                <w:rFonts w:ascii="Times New Roman" w:hAnsi="Times New Roman" w:cs="Times New Roman"/>
                <w:sz w:val="28"/>
                <w:szCs w:val="28"/>
              </w:rPr>
              <w:t>49,8816</w:t>
            </w:r>
          </w:p>
        </w:tc>
      </w:tr>
    </w:tbl>
    <w:p w14:paraId="028CC1B6" w14:textId="77777777" w:rsidR="00B06D5F" w:rsidRDefault="00B06D5F" w:rsidP="00C07D46">
      <w:pPr>
        <w:pStyle w:val="ad"/>
        <w:spacing w:line="360" w:lineRule="auto"/>
        <w:ind w:left="782" w:firstLine="709"/>
        <w:rPr>
          <w:rFonts w:ascii="Times New Roman" w:hAnsi="Times New Roman"/>
          <w:sz w:val="28"/>
          <w:szCs w:val="28"/>
        </w:rPr>
      </w:pPr>
      <w:bookmarkStart w:id="13" w:name="_Hlk120644319"/>
      <w:bookmarkEnd w:id="12"/>
    </w:p>
    <w:p w14:paraId="14704A3A" w14:textId="78136CFC" w:rsidR="003F3334" w:rsidRPr="00C07D46" w:rsidRDefault="00B06D5F" w:rsidP="00C07D46">
      <w:pPr>
        <w:pStyle w:val="ad"/>
        <w:spacing w:line="360" w:lineRule="auto"/>
        <w:ind w:left="782" w:firstLine="709"/>
        <w:rPr>
          <w:rFonts w:ascii="Times New Roman" w:hAnsi="Times New Roman"/>
          <w:sz w:val="28"/>
          <w:szCs w:val="28"/>
        </w:rPr>
      </w:pPr>
      <w:r>
        <w:rPr>
          <w:rFonts w:ascii="Times New Roman" w:hAnsi="Times New Roman"/>
          <w:sz w:val="28"/>
          <w:szCs w:val="28"/>
        </w:rPr>
        <w:br w:type="column"/>
      </w:r>
      <w:r w:rsidR="00125406"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927315" w:rsidRPr="00927315">
        <w:rPr>
          <w:noProof/>
        </w:rPr>
        <w:t xml:space="preserve"> </w:t>
      </w:r>
      <w:r w:rsidR="00927315">
        <w:rPr>
          <w:noProof/>
        </w:rPr>
        <w:drawing>
          <wp:inline distT="0" distB="0" distL="0" distR="0" wp14:anchorId="0AD1C5B8" wp14:editId="679E81A7">
            <wp:extent cx="4953000" cy="2590800"/>
            <wp:effectExtent l="0" t="0" r="0" b="0"/>
            <wp:docPr id="1146039178" name="Діаграма 1">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27315" w:rsidRPr="00C07D46">
        <w:rPr>
          <w:rFonts w:ascii="Times New Roman" w:hAnsi="Times New Roman"/>
          <w:noProof/>
          <w:sz w:val="28"/>
          <w:szCs w:val="28"/>
        </w:rPr>
        <w:t xml:space="preserve"> </w:t>
      </w:r>
    </w:p>
    <w:p w14:paraId="32DC413A" w14:textId="193AE784"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2.1</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37EC3121" w:rsidR="000F5330" w:rsidRPr="00C07D46" w:rsidRDefault="00000000"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2,</m:t>
          </m:r>
          <w:bookmarkEnd w:id="14"/>
          <m:r>
            <m:rPr>
              <m:sty m:val="p"/>
            </m:rPr>
            <w:rPr>
              <w:rFonts w:ascii="Cambria Math" w:hAnsi="Cambria Math" w:cs="Times New Roman"/>
              <w:sz w:val="28"/>
              <w:szCs w:val="28"/>
              <w:lang w:val="ru-RU"/>
            </w:rPr>
            <m:t>199.</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w:t>
      </w:r>
      <w:proofErr w:type="spellStart"/>
      <w:r w:rsidRPr="00C07D46">
        <w:rPr>
          <w:rFonts w:ascii="Times New Roman" w:hAnsi="Times New Roman" w:cs="Times New Roman"/>
          <w:sz w:val="28"/>
          <w:szCs w:val="28"/>
        </w:rPr>
        <w:t>вирівнюючих</w:t>
      </w:r>
      <w:proofErr w:type="spellEnd"/>
      <w:r w:rsidRPr="00C07D46">
        <w:rPr>
          <w:rFonts w:ascii="Times New Roman" w:hAnsi="Times New Roman" w:cs="Times New Roman"/>
          <w:sz w:val="28"/>
          <w:szCs w:val="28"/>
        </w:rPr>
        <w:t xml:space="preserve"> частот </w:t>
      </w:r>
      <w:r w:rsidRPr="00C07D46">
        <w:rPr>
          <w:rFonts w:ascii="Times New Roman" w:hAnsi="Times New Roman" w:cs="Times New Roman"/>
          <w:sz w:val="28"/>
          <w:szCs w:val="28"/>
          <w:lang w:val="en-US"/>
        </w:rPr>
        <w:t>Y</w:t>
      </w:r>
    </w:p>
    <w:tbl>
      <w:tblPr>
        <w:tblStyle w:val="a5"/>
        <w:tblW w:w="8191" w:type="dxa"/>
        <w:jc w:val="center"/>
        <w:tblLook w:val="04A0" w:firstRow="1" w:lastRow="0" w:firstColumn="1" w:lastColumn="0" w:noHBand="0" w:noVBand="1"/>
      </w:tblPr>
      <w:tblGrid>
        <w:gridCol w:w="1280"/>
        <w:gridCol w:w="950"/>
        <w:gridCol w:w="1104"/>
        <w:gridCol w:w="1765"/>
        <w:gridCol w:w="1123"/>
        <w:gridCol w:w="1969"/>
      </w:tblGrid>
      <w:tr w:rsidR="003F3334" w:rsidRPr="00C07D46" w14:paraId="34877C2A" w14:textId="77777777" w:rsidTr="00B81A6D">
        <w:trPr>
          <w:jc w:val="center"/>
        </w:trPr>
        <w:tc>
          <w:tcPr>
            <w:tcW w:w="1280" w:type="dxa"/>
            <w:vAlign w:val="center"/>
          </w:tcPr>
          <w:bookmarkStart w:id="15" w:name="_Hlk120623713"/>
          <w:p w14:paraId="67D56EE5"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50" w:type="dxa"/>
            <w:vAlign w:val="center"/>
          </w:tcPr>
          <w:p w14:paraId="020C3C0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04" w:type="dxa"/>
            <w:vAlign w:val="center"/>
          </w:tcPr>
          <w:p w14:paraId="2A66D30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765" w:type="dxa"/>
            <w:vAlign w:val="center"/>
          </w:tcPr>
          <w:p w14:paraId="45BA4CCC"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23"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69" w:type="dxa"/>
            <w:vAlign w:val="center"/>
          </w:tcPr>
          <w:p w14:paraId="6826D35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B81A6D" w:rsidRPr="00C07D46" w14:paraId="7A823A93" w14:textId="77777777" w:rsidTr="0025017B">
        <w:trPr>
          <w:jc w:val="center"/>
        </w:trPr>
        <w:tc>
          <w:tcPr>
            <w:tcW w:w="1280" w:type="dxa"/>
            <w:vAlign w:val="bottom"/>
          </w:tcPr>
          <w:p w14:paraId="4CB327E1" w14:textId="35613A9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sidR="00F9132E">
              <w:rPr>
                <w:rFonts w:ascii="Times New Roman" w:hAnsi="Times New Roman" w:cs="Times New Roman"/>
                <w:color w:val="000000"/>
                <w:sz w:val="28"/>
                <w:szCs w:val="28"/>
                <w:lang w:val="en-US"/>
              </w:rPr>
              <w:t>1</w:t>
            </w:r>
          </w:p>
        </w:tc>
        <w:tc>
          <w:tcPr>
            <w:tcW w:w="950" w:type="dxa"/>
            <w:vAlign w:val="bottom"/>
          </w:tcPr>
          <w:p w14:paraId="100DCDAA" w14:textId="798ECCC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w:t>
            </w:r>
          </w:p>
        </w:tc>
        <w:tc>
          <w:tcPr>
            <w:tcW w:w="1104" w:type="dxa"/>
            <w:vAlign w:val="bottom"/>
          </w:tcPr>
          <w:p w14:paraId="7C97ADF3" w14:textId="520ADC7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p>
        </w:tc>
        <w:tc>
          <w:tcPr>
            <w:tcW w:w="1765" w:type="dxa"/>
          </w:tcPr>
          <w:p w14:paraId="61F93025" w14:textId="7124C264"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sz w:val="28"/>
                <w:szCs w:val="28"/>
              </w:rPr>
              <w:t>-1,38</w:t>
            </w:r>
          </w:p>
        </w:tc>
        <w:tc>
          <w:tcPr>
            <w:tcW w:w="1123" w:type="dxa"/>
          </w:tcPr>
          <w:p w14:paraId="2FB8F8CC" w14:textId="4F71833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0,1539</w:t>
            </w:r>
          </w:p>
        </w:tc>
        <w:tc>
          <w:tcPr>
            <w:tcW w:w="1969" w:type="dxa"/>
            <w:vAlign w:val="bottom"/>
          </w:tcPr>
          <w:p w14:paraId="662D7F87" w14:textId="249C1B9B" w:rsidR="00B81A6D" w:rsidRPr="00F9132E" w:rsidRDefault="00B81A6D" w:rsidP="00B81A6D">
            <w:pPr>
              <w:spacing w:line="360" w:lineRule="auto"/>
              <w:jc w:val="right"/>
              <w:rPr>
                <w:rFonts w:ascii="Times New Roman" w:hAnsi="Times New Roman" w:cs="Times New Roman"/>
                <w:sz w:val="28"/>
                <w:szCs w:val="28"/>
                <w:lang w:val="en-US"/>
              </w:rPr>
            </w:pPr>
            <w:r w:rsidRPr="00F9132E">
              <w:rPr>
                <w:rFonts w:ascii="Times New Roman" w:hAnsi="Times New Roman" w:cs="Times New Roman"/>
                <w:color w:val="000000"/>
                <w:sz w:val="28"/>
                <w:szCs w:val="28"/>
              </w:rPr>
              <w:t>4,447</w:t>
            </w:r>
          </w:p>
        </w:tc>
      </w:tr>
      <w:tr w:rsidR="00B81A6D" w:rsidRPr="00C07D46" w14:paraId="5E820F3A" w14:textId="77777777" w:rsidTr="0025017B">
        <w:trPr>
          <w:jc w:val="center"/>
        </w:trPr>
        <w:tc>
          <w:tcPr>
            <w:tcW w:w="1280" w:type="dxa"/>
            <w:vAlign w:val="bottom"/>
          </w:tcPr>
          <w:p w14:paraId="710E261D" w14:textId="46B5850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sidR="00F9132E">
              <w:rPr>
                <w:rFonts w:ascii="Times New Roman" w:hAnsi="Times New Roman" w:cs="Times New Roman"/>
                <w:color w:val="000000"/>
                <w:sz w:val="28"/>
                <w:szCs w:val="28"/>
                <w:lang w:val="en-US"/>
              </w:rPr>
              <w:t>4</w:t>
            </w:r>
          </w:p>
        </w:tc>
        <w:tc>
          <w:tcPr>
            <w:tcW w:w="950" w:type="dxa"/>
            <w:vAlign w:val="bottom"/>
          </w:tcPr>
          <w:p w14:paraId="46D92B88" w14:textId="768BFFA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1467EA22" w14:textId="34683DC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p>
        </w:tc>
        <w:tc>
          <w:tcPr>
            <w:tcW w:w="1765" w:type="dxa"/>
          </w:tcPr>
          <w:p w14:paraId="718DD924" w14:textId="15F88CE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-0,81</w:t>
            </w:r>
          </w:p>
        </w:tc>
        <w:tc>
          <w:tcPr>
            <w:tcW w:w="1123" w:type="dxa"/>
          </w:tcPr>
          <w:p w14:paraId="69D01C28" w14:textId="20B814F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0,2874</w:t>
            </w:r>
          </w:p>
        </w:tc>
        <w:tc>
          <w:tcPr>
            <w:tcW w:w="1969" w:type="dxa"/>
            <w:vAlign w:val="bottom"/>
          </w:tcPr>
          <w:p w14:paraId="6FD521E4" w14:textId="7292696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8,304</w:t>
            </w:r>
          </w:p>
        </w:tc>
      </w:tr>
      <w:tr w:rsidR="00B81A6D" w:rsidRPr="00C07D46" w14:paraId="03B35885" w14:textId="77777777" w:rsidTr="0025017B">
        <w:trPr>
          <w:jc w:val="center"/>
        </w:trPr>
        <w:tc>
          <w:tcPr>
            <w:tcW w:w="1280" w:type="dxa"/>
            <w:vAlign w:val="bottom"/>
          </w:tcPr>
          <w:p w14:paraId="3E8F1763" w14:textId="39593DB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sidR="00F9132E">
              <w:rPr>
                <w:rFonts w:ascii="Times New Roman" w:hAnsi="Times New Roman" w:cs="Times New Roman"/>
                <w:color w:val="000000"/>
                <w:sz w:val="28"/>
                <w:szCs w:val="28"/>
                <w:lang w:val="en-US"/>
              </w:rPr>
              <w:t>7</w:t>
            </w:r>
          </w:p>
        </w:tc>
        <w:tc>
          <w:tcPr>
            <w:tcW w:w="950" w:type="dxa"/>
            <w:vAlign w:val="bottom"/>
          </w:tcPr>
          <w:p w14:paraId="1280F959" w14:textId="01C1357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w:t>
            </w:r>
          </w:p>
        </w:tc>
        <w:tc>
          <w:tcPr>
            <w:tcW w:w="1104" w:type="dxa"/>
            <w:vAlign w:val="bottom"/>
          </w:tcPr>
          <w:p w14:paraId="78EA90A3" w14:textId="2BE495A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-0,34</w:t>
            </w:r>
          </w:p>
        </w:tc>
        <w:tc>
          <w:tcPr>
            <w:tcW w:w="1765" w:type="dxa"/>
          </w:tcPr>
          <w:p w14:paraId="59BBBE17" w14:textId="054BCB4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-0,23</w:t>
            </w:r>
          </w:p>
        </w:tc>
        <w:tc>
          <w:tcPr>
            <w:tcW w:w="1123" w:type="dxa"/>
          </w:tcPr>
          <w:p w14:paraId="12786262" w14:textId="127A624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0,3885</w:t>
            </w:r>
          </w:p>
        </w:tc>
        <w:tc>
          <w:tcPr>
            <w:tcW w:w="1969" w:type="dxa"/>
            <w:vAlign w:val="bottom"/>
          </w:tcPr>
          <w:p w14:paraId="2F62FDE7" w14:textId="1ACB0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11,225</w:t>
            </w:r>
          </w:p>
        </w:tc>
      </w:tr>
      <w:tr w:rsidR="00B81A6D" w:rsidRPr="00C07D46" w14:paraId="230D17AC" w14:textId="77777777" w:rsidTr="0025017B">
        <w:trPr>
          <w:jc w:val="center"/>
        </w:trPr>
        <w:tc>
          <w:tcPr>
            <w:tcW w:w="1280" w:type="dxa"/>
            <w:vAlign w:val="bottom"/>
          </w:tcPr>
          <w:p w14:paraId="12579261" w14:textId="2FA163E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950" w:type="dxa"/>
            <w:vAlign w:val="bottom"/>
          </w:tcPr>
          <w:p w14:paraId="44973F39" w14:textId="6E8314C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16</w:t>
            </w:r>
          </w:p>
        </w:tc>
        <w:tc>
          <w:tcPr>
            <w:tcW w:w="1104" w:type="dxa"/>
            <w:vAlign w:val="bottom"/>
          </w:tcPr>
          <w:p w14:paraId="79613915" w14:textId="5D6EC9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765" w:type="dxa"/>
          </w:tcPr>
          <w:p w14:paraId="21D7D07E" w14:textId="679B8B5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0,35</w:t>
            </w:r>
          </w:p>
        </w:tc>
        <w:tc>
          <w:tcPr>
            <w:tcW w:w="1123" w:type="dxa"/>
          </w:tcPr>
          <w:p w14:paraId="6F6640F8" w14:textId="10D35C3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0,3752</w:t>
            </w:r>
          </w:p>
        </w:tc>
        <w:tc>
          <w:tcPr>
            <w:tcW w:w="1969" w:type="dxa"/>
            <w:vAlign w:val="bottom"/>
          </w:tcPr>
          <w:p w14:paraId="40D76A12" w14:textId="65FB2CA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10,841</w:t>
            </w:r>
          </w:p>
        </w:tc>
      </w:tr>
      <w:tr w:rsidR="00B81A6D" w:rsidRPr="00C07D46" w14:paraId="568A0CD4" w14:textId="77777777" w:rsidTr="0025017B">
        <w:trPr>
          <w:jc w:val="center"/>
        </w:trPr>
        <w:tc>
          <w:tcPr>
            <w:tcW w:w="1280" w:type="dxa"/>
            <w:vAlign w:val="bottom"/>
          </w:tcPr>
          <w:p w14:paraId="4851E0E0" w14:textId="5D83821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950" w:type="dxa"/>
            <w:vAlign w:val="bottom"/>
          </w:tcPr>
          <w:p w14:paraId="082CBE7B" w14:textId="4A555CAF"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w:t>
            </w:r>
          </w:p>
        </w:tc>
        <w:tc>
          <w:tcPr>
            <w:tcW w:w="1104" w:type="dxa"/>
            <w:vAlign w:val="bottom"/>
          </w:tcPr>
          <w:p w14:paraId="379424A3" w14:textId="4D39BE5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1,38</w:t>
            </w:r>
          </w:p>
        </w:tc>
        <w:tc>
          <w:tcPr>
            <w:tcW w:w="1765" w:type="dxa"/>
          </w:tcPr>
          <w:p w14:paraId="494E64A5" w14:textId="5D26579A"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0,93</w:t>
            </w:r>
          </w:p>
        </w:tc>
        <w:tc>
          <w:tcPr>
            <w:tcW w:w="1123" w:type="dxa"/>
          </w:tcPr>
          <w:p w14:paraId="5F77E934" w14:textId="26D257A9"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0,2583</w:t>
            </w:r>
          </w:p>
        </w:tc>
        <w:tc>
          <w:tcPr>
            <w:tcW w:w="1969" w:type="dxa"/>
            <w:vAlign w:val="bottom"/>
          </w:tcPr>
          <w:p w14:paraId="163A52E0" w14:textId="027A3F9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7,463</w:t>
            </w:r>
          </w:p>
        </w:tc>
      </w:tr>
      <w:tr w:rsidR="00B81A6D" w:rsidRPr="00C07D46" w14:paraId="7A316E5D" w14:textId="77777777" w:rsidTr="0025017B">
        <w:trPr>
          <w:jc w:val="center"/>
        </w:trPr>
        <w:tc>
          <w:tcPr>
            <w:tcW w:w="1280" w:type="dxa"/>
            <w:vAlign w:val="bottom"/>
          </w:tcPr>
          <w:p w14:paraId="091AF65D" w14:textId="4AAA4E8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sidR="00F9132E">
              <w:rPr>
                <w:rFonts w:ascii="Times New Roman" w:hAnsi="Times New Roman" w:cs="Times New Roman"/>
                <w:color w:val="000000"/>
                <w:sz w:val="28"/>
                <w:szCs w:val="28"/>
                <w:lang w:val="en-US"/>
              </w:rPr>
              <w:t>4</w:t>
            </w:r>
          </w:p>
        </w:tc>
        <w:tc>
          <w:tcPr>
            <w:tcW w:w="950" w:type="dxa"/>
            <w:vAlign w:val="bottom"/>
          </w:tcPr>
          <w:p w14:paraId="6A69FCFD" w14:textId="049EF02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w:t>
            </w:r>
          </w:p>
        </w:tc>
        <w:tc>
          <w:tcPr>
            <w:tcW w:w="1104" w:type="dxa"/>
            <w:vAlign w:val="bottom"/>
          </w:tcPr>
          <w:p w14:paraId="7F1B6061" w14:textId="5F33085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p>
        </w:tc>
        <w:tc>
          <w:tcPr>
            <w:tcW w:w="1765" w:type="dxa"/>
          </w:tcPr>
          <w:p w14:paraId="584D6DB6" w14:textId="4C01712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1,51</w:t>
            </w:r>
          </w:p>
        </w:tc>
        <w:tc>
          <w:tcPr>
            <w:tcW w:w="1123" w:type="dxa"/>
          </w:tcPr>
          <w:p w14:paraId="2D76BE5A" w14:textId="3D7D4A5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0,1276</w:t>
            </w:r>
          </w:p>
        </w:tc>
        <w:tc>
          <w:tcPr>
            <w:tcW w:w="1969" w:type="dxa"/>
            <w:vAlign w:val="bottom"/>
          </w:tcPr>
          <w:p w14:paraId="3F71575D" w14:textId="3FFAE0D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3,687</w:t>
            </w:r>
          </w:p>
        </w:tc>
      </w:tr>
      <w:tr w:rsidR="00B81A6D" w:rsidRPr="00C07D46" w14:paraId="20DFA8D5" w14:textId="77777777" w:rsidTr="0025017B">
        <w:trPr>
          <w:jc w:val="center"/>
        </w:trPr>
        <w:tc>
          <w:tcPr>
            <w:tcW w:w="1280" w:type="dxa"/>
            <w:vAlign w:val="bottom"/>
          </w:tcPr>
          <w:p w14:paraId="5563CEFC" w14:textId="4D39F0D3"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sidR="00F9132E">
              <w:rPr>
                <w:rFonts w:ascii="Times New Roman" w:hAnsi="Times New Roman" w:cs="Times New Roman"/>
                <w:color w:val="000000"/>
                <w:sz w:val="28"/>
                <w:szCs w:val="28"/>
                <w:lang w:val="en-US"/>
              </w:rPr>
              <w:t>1</w:t>
            </w:r>
          </w:p>
        </w:tc>
        <w:tc>
          <w:tcPr>
            <w:tcW w:w="950" w:type="dxa"/>
            <w:vAlign w:val="bottom"/>
          </w:tcPr>
          <w:p w14:paraId="71087448" w14:textId="4F217896"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5</w:t>
            </w:r>
          </w:p>
        </w:tc>
        <w:tc>
          <w:tcPr>
            <w:tcW w:w="1104" w:type="dxa"/>
            <w:vAlign w:val="bottom"/>
          </w:tcPr>
          <w:p w14:paraId="6C61ED15" w14:textId="1520CC30"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p>
        </w:tc>
        <w:tc>
          <w:tcPr>
            <w:tcW w:w="1765" w:type="dxa"/>
          </w:tcPr>
          <w:p w14:paraId="03D13372" w14:textId="45CB9405"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2,08</w:t>
            </w:r>
          </w:p>
        </w:tc>
        <w:tc>
          <w:tcPr>
            <w:tcW w:w="1123" w:type="dxa"/>
          </w:tcPr>
          <w:p w14:paraId="0BAF56C9" w14:textId="7A017B07"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0,0459</w:t>
            </w:r>
          </w:p>
        </w:tc>
        <w:tc>
          <w:tcPr>
            <w:tcW w:w="1969" w:type="dxa"/>
            <w:vAlign w:val="bottom"/>
          </w:tcPr>
          <w:p w14:paraId="60A1239A" w14:textId="1C228DAE"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1,326</w:t>
            </w:r>
          </w:p>
        </w:tc>
      </w:tr>
      <w:tr w:rsidR="00B81A6D" w:rsidRPr="00C07D46" w14:paraId="7AF132BD" w14:textId="77777777" w:rsidTr="0025017B">
        <w:trPr>
          <w:jc w:val="center"/>
        </w:trPr>
        <w:tc>
          <w:tcPr>
            <w:tcW w:w="1280" w:type="dxa"/>
            <w:tcBorders>
              <w:bottom w:val="single" w:sz="4" w:space="0" w:color="auto"/>
            </w:tcBorders>
            <w:vAlign w:val="bottom"/>
          </w:tcPr>
          <w:p w14:paraId="3F5CBDB5" w14:textId="5128ECF8"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sidR="00F9132E">
              <w:rPr>
                <w:rFonts w:ascii="Times New Roman" w:hAnsi="Times New Roman" w:cs="Times New Roman"/>
                <w:color w:val="000000"/>
                <w:sz w:val="28"/>
                <w:szCs w:val="28"/>
                <w:lang w:val="en-US"/>
              </w:rPr>
              <w:t>8</w:t>
            </w:r>
          </w:p>
        </w:tc>
        <w:tc>
          <w:tcPr>
            <w:tcW w:w="950" w:type="dxa"/>
            <w:tcBorders>
              <w:bottom w:val="single" w:sz="4" w:space="0" w:color="auto"/>
            </w:tcBorders>
            <w:vAlign w:val="bottom"/>
          </w:tcPr>
          <w:p w14:paraId="63E6A9C9" w14:textId="0E06C00C"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w:t>
            </w:r>
          </w:p>
        </w:tc>
        <w:tc>
          <w:tcPr>
            <w:tcW w:w="1104" w:type="dxa"/>
            <w:tcBorders>
              <w:bottom w:val="single" w:sz="4" w:space="0" w:color="auto"/>
            </w:tcBorders>
            <w:vAlign w:val="bottom"/>
          </w:tcPr>
          <w:p w14:paraId="230C667A" w14:textId="53B7102B"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3,95</w:t>
            </w:r>
          </w:p>
        </w:tc>
        <w:tc>
          <w:tcPr>
            <w:tcW w:w="1765" w:type="dxa"/>
            <w:tcBorders>
              <w:bottom w:val="single" w:sz="4" w:space="0" w:color="auto"/>
            </w:tcBorders>
          </w:tcPr>
          <w:p w14:paraId="2DC423B9" w14:textId="29EB03D4"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2,66</w:t>
            </w:r>
          </w:p>
        </w:tc>
        <w:tc>
          <w:tcPr>
            <w:tcW w:w="1123" w:type="dxa"/>
            <w:tcBorders>
              <w:bottom w:val="single" w:sz="4" w:space="0" w:color="auto"/>
            </w:tcBorders>
          </w:tcPr>
          <w:p w14:paraId="589B3C09" w14:textId="40881042"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sz w:val="28"/>
                <w:szCs w:val="28"/>
              </w:rPr>
              <w:t>0,0116</w:t>
            </w:r>
          </w:p>
        </w:tc>
        <w:tc>
          <w:tcPr>
            <w:tcW w:w="1969" w:type="dxa"/>
            <w:vAlign w:val="bottom"/>
          </w:tcPr>
          <w:p w14:paraId="565AF837" w14:textId="06C969E1"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0,335</w:t>
            </w:r>
          </w:p>
        </w:tc>
      </w:tr>
      <w:tr w:rsidR="00B81A6D" w:rsidRPr="00C07D46" w14:paraId="5EB57EF9" w14:textId="77777777" w:rsidTr="00B81A6D">
        <w:trPr>
          <w:jc w:val="center"/>
        </w:trPr>
        <w:tc>
          <w:tcPr>
            <w:tcW w:w="1280" w:type="dxa"/>
            <w:tcBorders>
              <w:left w:val="nil"/>
              <w:bottom w:val="nil"/>
              <w:right w:val="nil"/>
            </w:tcBorders>
          </w:tcPr>
          <w:p w14:paraId="123477EC" w14:textId="77777777" w:rsidR="00B81A6D" w:rsidRPr="00F9132E" w:rsidRDefault="00B81A6D" w:rsidP="00B81A6D">
            <w:pPr>
              <w:spacing w:line="360" w:lineRule="auto"/>
              <w:jc w:val="right"/>
              <w:rPr>
                <w:rFonts w:ascii="Times New Roman" w:hAnsi="Times New Roman" w:cs="Times New Roman"/>
                <w:sz w:val="28"/>
                <w:szCs w:val="28"/>
              </w:rPr>
            </w:pPr>
          </w:p>
        </w:tc>
        <w:tc>
          <w:tcPr>
            <w:tcW w:w="950" w:type="dxa"/>
            <w:tcBorders>
              <w:left w:val="nil"/>
              <w:bottom w:val="nil"/>
              <w:right w:val="nil"/>
            </w:tcBorders>
          </w:tcPr>
          <w:p w14:paraId="01E94492" w14:textId="77777777" w:rsidR="00B81A6D" w:rsidRPr="00F9132E" w:rsidRDefault="00B81A6D" w:rsidP="00B81A6D">
            <w:pPr>
              <w:spacing w:line="360" w:lineRule="auto"/>
              <w:jc w:val="right"/>
              <w:rPr>
                <w:rFonts w:ascii="Times New Roman" w:hAnsi="Times New Roman" w:cs="Times New Roman"/>
                <w:sz w:val="28"/>
                <w:szCs w:val="28"/>
              </w:rPr>
            </w:pPr>
          </w:p>
        </w:tc>
        <w:tc>
          <w:tcPr>
            <w:tcW w:w="1104" w:type="dxa"/>
            <w:tcBorders>
              <w:left w:val="nil"/>
              <w:bottom w:val="nil"/>
              <w:right w:val="nil"/>
            </w:tcBorders>
          </w:tcPr>
          <w:p w14:paraId="6CF8527A" w14:textId="77777777" w:rsidR="00B81A6D" w:rsidRPr="00F9132E" w:rsidRDefault="00B81A6D" w:rsidP="00B81A6D">
            <w:pPr>
              <w:spacing w:line="360" w:lineRule="auto"/>
              <w:jc w:val="right"/>
              <w:rPr>
                <w:rFonts w:ascii="Times New Roman" w:hAnsi="Times New Roman" w:cs="Times New Roman"/>
                <w:sz w:val="28"/>
                <w:szCs w:val="28"/>
              </w:rPr>
            </w:pPr>
          </w:p>
        </w:tc>
        <w:tc>
          <w:tcPr>
            <w:tcW w:w="1765" w:type="dxa"/>
            <w:tcBorders>
              <w:left w:val="nil"/>
              <w:bottom w:val="nil"/>
              <w:right w:val="nil"/>
            </w:tcBorders>
          </w:tcPr>
          <w:p w14:paraId="0D81106E" w14:textId="77777777" w:rsidR="00B81A6D" w:rsidRPr="00F9132E" w:rsidRDefault="00B81A6D" w:rsidP="00B81A6D">
            <w:pPr>
              <w:spacing w:line="360" w:lineRule="auto"/>
              <w:jc w:val="right"/>
              <w:rPr>
                <w:rFonts w:ascii="Times New Roman" w:hAnsi="Times New Roman" w:cs="Times New Roman"/>
                <w:sz w:val="28"/>
                <w:szCs w:val="28"/>
              </w:rPr>
            </w:pPr>
          </w:p>
        </w:tc>
        <w:tc>
          <w:tcPr>
            <w:tcW w:w="1123" w:type="dxa"/>
            <w:tcBorders>
              <w:left w:val="nil"/>
              <w:bottom w:val="nil"/>
            </w:tcBorders>
          </w:tcPr>
          <w:p w14:paraId="2B600AFA" w14:textId="77777777" w:rsidR="00B81A6D" w:rsidRPr="00F9132E" w:rsidRDefault="00B81A6D" w:rsidP="00B81A6D">
            <w:pPr>
              <w:spacing w:line="360" w:lineRule="auto"/>
              <w:jc w:val="right"/>
              <w:rPr>
                <w:rFonts w:ascii="Times New Roman" w:hAnsi="Times New Roman" w:cs="Times New Roman"/>
                <w:sz w:val="28"/>
                <w:szCs w:val="28"/>
              </w:rPr>
            </w:pPr>
          </w:p>
        </w:tc>
        <w:tc>
          <w:tcPr>
            <w:tcW w:w="1969" w:type="dxa"/>
            <w:vAlign w:val="bottom"/>
          </w:tcPr>
          <w:p w14:paraId="1E91E972" w14:textId="3CE99ABD" w:rsidR="00B81A6D" w:rsidRPr="00F9132E" w:rsidRDefault="00B81A6D" w:rsidP="00B81A6D">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47,628</w:t>
            </w:r>
          </w:p>
        </w:tc>
      </w:tr>
    </w:tbl>
    <w:p w14:paraId="0EB6D167" w14:textId="26D295CF" w:rsidR="005D1C38" w:rsidRPr="00F9132E" w:rsidRDefault="005D1C38" w:rsidP="00F9132E">
      <w:pPr>
        <w:spacing w:line="360" w:lineRule="auto"/>
        <w:ind w:firstLine="567"/>
        <w:jc w:val="both"/>
        <w:rPr>
          <w:rFonts w:ascii="Times New Roman" w:hAnsi="Times New Roman"/>
          <w:sz w:val="28"/>
          <w:szCs w:val="28"/>
        </w:rPr>
      </w:pPr>
      <w:bookmarkStart w:id="16" w:name="_Hlk120644381"/>
      <w:bookmarkEnd w:id="15"/>
      <w:r w:rsidRPr="00F9132E">
        <w:rPr>
          <w:rFonts w:ascii="Times New Roman" w:hAnsi="Times New Roman"/>
          <w:sz w:val="28"/>
          <w:szCs w:val="28"/>
        </w:rPr>
        <w:lastRenderedPageBreak/>
        <w:t>Будуємо нормальні криві</w:t>
      </w:r>
      <w:r w:rsidR="004F7952" w:rsidRPr="00F9132E">
        <w:rPr>
          <w:rFonts w:ascii="Times New Roman" w:hAnsi="Times New Roman"/>
          <w:sz w:val="28"/>
          <w:szCs w:val="28"/>
          <w:lang w:val="en-US"/>
        </w:rPr>
        <w:t xml:space="preserve"> Y</w:t>
      </w:r>
      <w:r w:rsidRPr="00F9132E">
        <w:rPr>
          <w:rFonts w:ascii="Times New Roman" w:hAnsi="Times New Roman"/>
          <w:sz w:val="28"/>
          <w:szCs w:val="28"/>
        </w:rPr>
        <w:t>:</w:t>
      </w:r>
    </w:p>
    <w:bookmarkEnd w:id="16"/>
    <w:p w14:paraId="73D4F803" w14:textId="6F27DF3D" w:rsidR="003F3334" w:rsidRPr="00C07D46" w:rsidRDefault="00B65C0B" w:rsidP="00C07D46">
      <w:pPr>
        <w:spacing w:after="0" w:line="360" w:lineRule="auto"/>
        <w:jc w:val="center"/>
        <w:rPr>
          <w:rFonts w:ascii="Times New Roman" w:hAnsi="Times New Roman" w:cs="Times New Roman"/>
          <w:sz w:val="28"/>
          <w:szCs w:val="28"/>
        </w:rPr>
      </w:pPr>
      <w:r>
        <w:rPr>
          <w:noProof/>
        </w:rPr>
        <w:drawing>
          <wp:inline distT="0" distB="0" distL="0" distR="0" wp14:anchorId="67AC1348" wp14:editId="4F6C8F31">
            <wp:extent cx="4429125" cy="3050859"/>
            <wp:effectExtent l="0" t="0" r="9525" b="16510"/>
            <wp:docPr id="33097664" name="Діаграма 1">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393168CD"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Рис.</w:t>
      </w:r>
      <w:r w:rsidR="00B672F3">
        <w:rPr>
          <w:rFonts w:ascii="Times New Roman" w:hAnsi="Times New Roman" w:cs="Times New Roman"/>
          <w:sz w:val="28"/>
          <w:szCs w:val="28"/>
        </w:rPr>
        <w:t>2.2</w:t>
      </w:r>
      <w:r w:rsidRPr="00C07D46">
        <w:rPr>
          <w:rFonts w:ascii="Times New Roman" w:hAnsi="Times New Roman" w:cs="Times New Roman"/>
          <w:sz w:val="28"/>
          <w:szCs w:val="28"/>
        </w:rPr>
        <w:t xml:space="preserve">.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05030347"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B672F3" w:rsidRPr="00B672F3">
        <w:rPr>
          <w:rFonts w:ascii="Times New Roman" w:hAnsi="Times New Roman" w:cs="Times New Roman"/>
          <w:sz w:val="28"/>
          <w:szCs w:val="28"/>
        </w:rPr>
        <w:t>Хоча загалом форми кривих подібні</w:t>
      </w:r>
      <w:r w:rsidR="00B672F3">
        <w:rPr>
          <w:rFonts w:ascii="Times New Roman" w:hAnsi="Times New Roman" w:cs="Times New Roman"/>
          <w:sz w:val="28"/>
          <w:szCs w:val="28"/>
        </w:rPr>
        <w:t xml:space="preserve"> (особливо на рис.2.2)</w:t>
      </w:r>
      <w:r w:rsidR="00B672F3" w:rsidRPr="00B672F3">
        <w:rPr>
          <w:rFonts w:ascii="Times New Roman" w:hAnsi="Times New Roman" w:cs="Times New Roman"/>
          <w:sz w:val="28"/>
          <w:szCs w:val="28"/>
        </w:rPr>
        <w:t>, проте деякі значення різко відрізняються. Це може бути внаслідок недостатнього обсягу вибірки, неправильного методу групування числових значень ознаки або невірної вихідної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1"/>
        <w:rPr>
          <w:rFonts w:cs="Times New Roman"/>
          <w:szCs w:val="28"/>
        </w:rPr>
      </w:pPr>
      <w:bookmarkStart w:id="17" w:name="_Toc152856024"/>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 xml:space="preserve">еревірити гіпотези про нормальний розподіл генеральних сукупностей X та Y, використовуючи критерій погодженості </w:t>
      </w:r>
      <w:proofErr w:type="spellStart"/>
      <w:r w:rsidRPr="00C07D46">
        <w:rPr>
          <w:rFonts w:ascii="Times New Roman" w:hAnsi="Times New Roman" w:cs="Times New Roman"/>
          <w:sz w:val="28"/>
          <w:szCs w:val="28"/>
        </w:rPr>
        <w:t>Пірсона</w:t>
      </w:r>
      <w:proofErr w:type="spellEnd"/>
      <w:r w:rsidRPr="00C07D46">
        <w:rPr>
          <w:rFonts w:ascii="Times New Roman" w:hAnsi="Times New Roman" w:cs="Times New Roman"/>
          <w:sz w:val="28"/>
          <w:szCs w:val="28"/>
        </w:rPr>
        <w:t>.</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000000"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000000"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a5"/>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C91E03" w:rsidRPr="00C07D46" w14:paraId="23CCBEBC" w14:textId="77777777" w:rsidTr="00234AAD">
        <w:trPr>
          <w:jc w:val="center"/>
        </w:trPr>
        <w:tc>
          <w:tcPr>
            <w:tcW w:w="636" w:type="dxa"/>
          </w:tcPr>
          <w:p w14:paraId="766AC3AF" w14:textId="60FF381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78E20589" w14:textId="3DEB32E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11FB4771" w14:textId="63C3F3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0,99</w:t>
            </w:r>
            <w:r w:rsidR="002E70C0">
              <w:rPr>
                <w:rFonts w:ascii="Times New Roman" w:hAnsi="Times New Roman" w:cs="Times New Roman"/>
                <w:sz w:val="28"/>
                <w:szCs w:val="28"/>
                <w:lang w:val="en-US"/>
              </w:rPr>
              <w:t>47</w:t>
            </w:r>
          </w:p>
        </w:tc>
        <w:tc>
          <w:tcPr>
            <w:tcW w:w="1548" w:type="dxa"/>
          </w:tcPr>
          <w:p w14:paraId="6FF07877" w14:textId="75F0CD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0,9894</w:t>
            </w:r>
          </w:p>
        </w:tc>
        <w:tc>
          <w:tcPr>
            <w:tcW w:w="2223" w:type="dxa"/>
          </w:tcPr>
          <w:p w14:paraId="774A52D5" w14:textId="76AA4BC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186,6849</w:t>
            </w:r>
          </w:p>
        </w:tc>
        <w:tc>
          <w:tcPr>
            <w:tcW w:w="776" w:type="dxa"/>
          </w:tcPr>
          <w:p w14:paraId="79589AE7" w14:textId="5E2D053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573B94EA" w14:textId="508E160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188,6796</w:t>
            </w:r>
          </w:p>
        </w:tc>
      </w:tr>
      <w:tr w:rsidR="00C91E03" w:rsidRPr="00C07D46" w14:paraId="210EBB7C" w14:textId="77777777" w:rsidTr="00234AAD">
        <w:trPr>
          <w:jc w:val="center"/>
        </w:trPr>
        <w:tc>
          <w:tcPr>
            <w:tcW w:w="636" w:type="dxa"/>
          </w:tcPr>
          <w:p w14:paraId="00BDF117" w14:textId="7469FF5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1D6BB14" w14:textId="41A9EEF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Pr>
                <w:rFonts w:ascii="Times New Roman" w:hAnsi="Times New Roman" w:cs="Times New Roman"/>
                <w:sz w:val="28"/>
                <w:szCs w:val="28"/>
                <w:lang w:val="en-US"/>
              </w:rPr>
              <w:t>3</w:t>
            </w:r>
          </w:p>
        </w:tc>
        <w:tc>
          <w:tcPr>
            <w:tcW w:w="1360" w:type="dxa"/>
          </w:tcPr>
          <w:p w14:paraId="75D398D3" w14:textId="3D6575B9"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-0,005</w:t>
            </w:r>
            <w:r w:rsidR="002E70C0">
              <w:rPr>
                <w:rFonts w:ascii="Times New Roman" w:hAnsi="Times New Roman" w:cs="Times New Roman"/>
                <w:sz w:val="28"/>
                <w:szCs w:val="28"/>
                <w:lang w:val="en-US"/>
              </w:rPr>
              <w:t>3</w:t>
            </w:r>
          </w:p>
        </w:tc>
        <w:tc>
          <w:tcPr>
            <w:tcW w:w="1548" w:type="dxa"/>
          </w:tcPr>
          <w:p w14:paraId="519AC296" w14:textId="5EFCC547" w:rsidR="00C91E03" w:rsidRPr="008E2A88"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2,8</w:t>
            </w:r>
            <m:oMath>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oMath>
          </w:p>
        </w:tc>
        <w:tc>
          <w:tcPr>
            <w:tcW w:w="2223" w:type="dxa"/>
          </w:tcPr>
          <w:p w14:paraId="3927D454" w14:textId="06B8962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0,005</w:t>
            </w:r>
            <w:r w:rsidR="00E9531D">
              <w:rPr>
                <w:rFonts w:ascii="Times New Roman" w:hAnsi="Times New Roman" w:cs="Times New Roman"/>
                <w:sz w:val="28"/>
                <w:szCs w:val="28"/>
                <w:lang w:val="en-US"/>
              </w:rPr>
              <w:t>3</w:t>
            </w:r>
          </w:p>
        </w:tc>
        <w:tc>
          <w:tcPr>
            <w:tcW w:w="776" w:type="dxa"/>
          </w:tcPr>
          <w:p w14:paraId="48095A34" w14:textId="4C55D7A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29D665DE" w14:textId="3E38003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1DEB3597" w14:textId="77777777" w:rsidTr="00234AAD">
        <w:trPr>
          <w:jc w:val="center"/>
        </w:trPr>
        <w:tc>
          <w:tcPr>
            <w:tcW w:w="636" w:type="dxa"/>
          </w:tcPr>
          <w:p w14:paraId="4D3B429D" w14:textId="458821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75774E35" w14:textId="45502C8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Pr>
                <w:rFonts w:ascii="Times New Roman" w:hAnsi="Times New Roman" w:cs="Times New Roman"/>
                <w:sz w:val="28"/>
                <w:szCs w:val="28"/>
                <w:lang w:val="en-US"/>
              </w:rPr>
              <w:t>8</w:t>
            </w:r>
          </w:p>
        </w:tc>
        <w:tc>
          <w:tcPr>
            <w:tcW w:w="1360" w:type="dxa"/>
          </w:tcPr>
          <w:p w14:paraId="7D004AE6" w14:textId="510D7E4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2E70C0">
              <w:rPr>
                <w:rFonts w:ascii="Times New Roman" w:hAnsi="Times New Roman" w:cs="Times New Roman"/>
                <w:sz w:val="28"/>
                <w:szCs w:val="28"/>
                <w:lang w:val="en-US"/>
              </w:rPr>
              <w:t>8</w:t>
            </w:r>
          </w:p>
        </w:tc>
        <w:tc>
          <w:tcPr>
            <w:tcW w:w="1548" w:type="dxa"/>
          </w:tcPr>
          <w:p w14:paraId="0F465F4E" w14:textId="42242F4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0,01</w:t>
            </w:r>
            <w:r w:rsidR="00B737A8">
              <w:rPr>
                <w:rFonts w:ascii="Times New Roman" w:hAnsi="Times New Roman" w:cs="Times New Roman"/>
                <w:sz w:val="28"/>
                <w:szCs w:val="28"/>
                <w:lang w:val="en-US"/>
              </w:rPr>
              <w:t>9</w:t>
            </w:r>
          </w:p>
        </w:tc>
        <w:tc>
          <w:tcPr>
            <w:tcW w:w="2223" w:type="dxa"/>
          </w:tcPr>
          <w:p w14:paraId="19C2EFA8" w14:textId="2730B9E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0,137</w:t>
            </w:r>
            <w:r w:rsidR="00E9531D">
              <w:rPr>
                <w:rFonts w:ascii="Times New Roman" w:hAnsi="Times New Roman" w:cs="Times New Roman"/>
                <w:sz w:val="28"/>
                <w:szCs w:val="28"/>
                <w:lang w:val="en-US"/>
              </w:rPr>
              <w:t>8</w:t>
            </w:r>
          </w:p>
        </w:tc>
        <w:tc>
          <w:tcPr>
            <w:tcW w:w="776" w:type="dxa"/>
          </w:tcPr>
          <w:p w14:paraId="6670BBF9" w14:textId="4668F2D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0DE8254A" w14:textId="22B5487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20FAA526" w14:textId="77777777" w:rsidTr="00234AAD">
        <w:trPr>
          <w:trHeight w:val="236"/>
          <w:jc w:val="center"/>
        </w:trPr>
        <w:tc>
          <w:tcPr>
            <w:tcW w:w="636" w:type="dxa"/>
          </w:tcPr>
          <w:p w14:paraId="6373B40D" w14:textId="69410FA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68CF3A86" w14:textId="0DB14D7F" w:rsidR="00C91E03" w:rsidRPr="002E70C0"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2</w:t>
            </w:r>
          </w:p>
        </w:tc>
        <w:tc>
          <w:tcPr>
            <w:tcW w:w="1360" w:type="dxa"/>
          </w:tcPr>
          <w:p w14:paraId="710524C8" w14:textId="331387C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2E70C0">
              <w:rPr>
                <w:rFonts w:ascii="Times New Roman" w:hAnsi="Times New Roman" w:cs="Times New Roman"/>
                <w:sz w:val="28"/>
                <w:szCs w:val="28"/>
                <w:lang w:val="en-US"/>
              </w:rPr>
              <w:t>3</w:t>
            </w:r>
          </w:p>
        </w:tc>
        <w:tc>
          <w:tcPr>
            <w:tcW w:w="1548" w:type="dxa"/>
          </w:tcPr>
          <w:p w14:paraId="6D610164" w14:textId="01364CE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5,218</w:t>
            </w:r>
          </w:p>
        </w:tc>
        <w:tc>
          <w:tcPr>
            <w:tcW w:w="2223" w:type="dxa"/>
          </w:tcPr>
          <w:p w14:paraId="3D7F5988" w14:textId="27D79D1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2,284</w:t>
            </w:r>
            <w:r w:rsidR="00E9531D">
              <w:rPr>
                <w:rFonts w:ascii="Times New Roman" w:hAnsi="Times New Roman" w:cs="Times New Roman"/>
                <w:sz w:val="28"/>
                <w:szCs w:val="28"/>
                <w:lang w:val="en-US"/>
              </w:rPr>
              <w:t>3</w:t>
            </w:r>
          </w:p>
        </w:tc>
        <w:tc>
          <w:tcPr>
            <w:tcW w:w="776" w:type="dxa"/>
          </w:tcPr>
          <w:p w14:paraId="599A8827" w14:textId="05E75A1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c>
          <w:tcPr>
            <w:tcW w:w="1406" w:type="dxa"/>
          </w:tcPr>
          <w:p w14:paraId="18662087" w14:textId="515986AC"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w:t>
            </w:r>
          </w:p>
        </w:tc>
      </w:tr>
      <w:tr w:rsidR="00C91E03" w:rsidRPr="00C07D46" w14:paraId="78B594E1" w14:textId="77777777" w:rsidTr="00234AAD">
        <w:trPr>
          <w:jc w:val="center"/>
        </w:trPr>
        <w:tc>
          <w:tcPr>
            <w:tcW w:w="636" w:type="dxa"/>
          </w:tcPr>
          <w:p w14:paraId="4A9E6EEE" w14:textId="2724C0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w:t>
            </w:r>
          </w:p>
        </w:tc>
        <w:tc>
          <w:tcPr>
            <w:tcW w:w="1406" w:type="dxa"/>
          </w:tcPr>
          <w:p w14:paraId="3B128F48" w14:textId="43112AA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12,18</w:t>
            </w:r>
            <w:r>
              <w:rPr>
                <w:rFonts w:ascii="Times New Roman" w:hAnsi="Times New Roman" w:cs="Times New Roman"/>
                <w:sz w:val="28"/>
                <w:szCs w:val="28"/>
                <w:lang w:val="en-US"/>
              </w:rPr>
              <w:t>5</w:t>
            </w:r>
          </w:p>
        </w:tc>
        <w:tc>
          <w:tcPr>
            <w:tcW w:w="1360" w:type="dxa"/>
          </w:tcPr>
          <w:p w14:paraId="520F896F" w14:textId="499D054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-8,184</w:t>
            </w:r>
            <w:r w:rsidR="002E70C0">
              <w:rPr>
                <w:rFonts w:ascii="Times New Roman" w:hAnsi="Times New Roman" w:cs="Times New Roman"/>
                <w:sz w:val="28"/>
                <w:szCs w:val="28"/>
                <w:lang w:val="en-US"/>
              </w:rPr>
              <w:t>7</w:t>
            </w:r>
          </w:p>
        </w:tc>
        <w:tc>
          <w:tcPr>
            <w:tcW w:w="1548" w:type="dxa"/>
          </w:tcPr>
          <w:p w14:paraId="39183DB8" w14:textId="44CC8F82" w:rsidR="00C91E03" w:rsidRPr="00E9531D" w:rsidRDefault="00C91E03" w:rsidP="00C91E03">
            <w:pPr>
              <w:spacing w:line="360" w:lineRule="auto"/>
              <w:jc w:val="right"/>
              <w:rPr>
                <w:rFonts w:ascii="Times New Roman" w:hAnsi="Times New Roman" w:cs="Times New Roman"/>
                <w:color w:val="000000"/>
                <w:sz w:val="28"/>
                <w:szCs w:val="28"/>
                <w:lang w:val="en-US"/>
              </w:rPr>
            </w:pPr>
            <w:r w:rsidRPr="00C91E03">
              <w:rPr>
                <w:rFonts w:ascii="Times New Roman" w:hAnsi="Times New Roman" w:cs="Times New Roman"/>
                <w:sz w:val="28"/>
                <w:szCs w:val="28"/>
              </w:rPr>
              <w:t>66,98</w:t>
            </w:r>
            <w:r w:rsidR="00E9531D">
              <w:rPr>
                <w:rFonts w:ascii="Times New Roman" w:hAnsi="Times New Roman" w:cs="Times New Roman"/>
                <w:sz w:val="28"/>
                <w:szCs w:val="28"/>
                <w:lang w:val="en-US"/>
              </w:rPr>
              <w:t>9</w:t>
            </w:r>
          </w:p>
        </w:tc>
        <w:tc>
          <w:tcPr>
            <w:tcW w:w="2223" w:type="dxa"/>
          </w:tcPr>
          <w:p w14:paraId="72047FE0" w14:textId="15B2E36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5,4978</w:t>
            </w:r>
          </w:p>
        </w:tc>
        <w:tc>
          <w:tcPr>
            <w:tcW w:w="776" w:type="dxa"/>
          </w:tcPr>
          <w:p w14:paraId="31AAB1E2" w14:textId="53150E7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16</w:t>
            </w:r>
          </w:p>
        </w:tc>
        <w:tc>
          <w:tcPr>
            <w:tcW w:w="1406" w:type="dxa"/>
          </w:tcPr>
          <w:p w14:paraId="7C76E82A" w14:textId="46CF1BE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1,3131</w:t>
            </w:r>
          </w:p>
        </w:tc>
      </w:tr>
      <w:tr w:rsidR="00C91E03" w:rsidRPr="00C07D46" w14:paraId="7AC739CB" w14:textId="77777777" w:rsidTr="00234AAD">
        <w:trPr>
          <w:jc w:val="center"/>
        </w:trPr>
        <w:tc>
          <w:tcPr>
            <w:tcW w:w="636" w:type="dxa"/>
          </w:tcPr>
          <w:p w14:paraId="691D853B" w14:textId="33418A5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32</w:t>
            </w:r>
          </w:p>
        </w:tc>
        <w:tc>
          <w:tcPr>
            <w:tcW w:w="1406" w:type="dxa"/>
          </w:tcPr>
          <w:p w14:paraId="2C8D0E43" w14:textId="63A3FB75"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21,141</w:t>
            </w:r>
            <w:r w:rsidR="00B737A8">
              <w:rPr>
                <w:rFonts w:ascii="Times New Roman" w:hAnsi="Times New Roman" w:cs="Times New Roman"/>
                <w:sz w:val="28"/>
                <w:szCs w:val="28"/>
              </w:rPr>
              <w:t>7</w:t>
            </w:r>
          </w:p>
        </w:tc>
        <w:tc>
          <w:tcPr>
            <w:tcW w:w="1360" w:type="dxa"/>
          </w:tcPr>
          <w:p w14:paraId="3A68F469" w14:textId="27DF847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10,8583</w:t>
            </w:r>
          </w:p>
        </w:tc>
        <w:tc>
          <w:tcPr>
            <w:tcW w:w="1548" w:type="dxa"/>
          </w:tcPr>
          <w:p w14:paraId="67753257" w14:textId="5F09C474"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117,903</w:t>
            </w:r>
            <w:r w:rsidR="00B737A8">
              <w:rPr>
                <w:rFonts w:ascii="Times New Roman" w:hAnsi="Times New Roman" w:cs="Times New Roman"/>
                <w:sz w:val="28"/>
                <w:szCs w:val="28"/>
              </w:rPr>
              <w:t>6</w:t>
            </w:r>
          </w:p>
        </w:tc>
        <w:tc>
          <w:tcPr>
            <w:tcW w:w="2223" w:type="dxa"/>
          </w:tcPr>
          <w:p w14:paraId="1619176A" w14:textId="0ACAFB6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5,5768</w:t>
            </w:r>
          </w:p>
        </w:tc>
        <w:tc>
          <w:tcPr>
            <w:tcW w:w="776" w:type="dxa"/>
          </w:tcPr>
          <w:p w14:paraId="5BA3EEE2" w14:textId="70FE928F"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1024</w:t>
            </w:r>
          </w:p>
        </w:tc>
        <w:tc>
          <w:tcPr>
            <w:tcW w:w="1406" w:type="dxa"/>
          </w:tcPr>
          <w:p w14:paraId="3B1048D7" w14:textId="1FCE42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48,435</w:t>
            </w:r>
            <w:r w:rsidR="00E9531D">
              <w:rPr>
                <w:rFonts w:ascii="Times New Roman" w:hAnsi="Times New Roman" w:cs="Times New Roman"/>
                <w:sz w:val="28"/>
                <w:szCs w:val="28"/>
              </w:rPr>
              <w:t>2</w:t>
            </w:r>
          </w:p>
        </w:tc>
      </w:tr>
      <w:tr w:rsidR="00C91E03" w:rsidRPr="00C07D46" w14:paraId="113098F8" w14:textId="77777777" w:rsidTr="00234AAD">
        <w:trPr>
          <w:jc w:val="center"/>
        </w:trPr>
        <w:tc>
          <w:tcPr>
            <w:tcW w:w="636" w:type="dxa"/>
            <w:tcBorders>
              <w:bottom w:val="single" w:sz="4" w:space="0" w:color="auto"/>
            </w:tcBorders>
          </w:tcPr>
          <w:p w14:paraId="48010AD8" w14:textId="64A8513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w:t>
            </w:r>
          </w:p>
        </w:tc>
        <w:tc>
          <w:tcPr>
            <w:tcW w:w="1406" w:type="dxa"/>
            <w:tcBorders>
              <w:bottom w:val="single" w:sz="4" w:space="0" w:color="auto"/>
            </w:tcBorders>
          </w:tcPr>
          <w:p w14:paraId="6B09E219" w14:textId="453A44A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11,930</w:t>
            </w:r>
            <w:r w:rsidR="00B737A8">
              <w:rPr>
                <w:rFonts w:ascii="Times New Roman" w:hAnsi="Times New Roman" w:cs="Times New Roman"/>
                <w:sz w:val="28"/>
                <w:szCs w:val="28"/>
                <w:lang w:val="en-US"/>
              </w:rPr>
              <w:t>3</w:t>
            </w:r>
          </w:p>
        </w:tc>
        <w:tc>
          <w:tcPr>
            <w:tcW w:w="1360" w:type="dxa"/>
          </w:tcPr>
          <w:p w14:paraId="7533CCEB" w14:textId="44EA0B72"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0,0697</w:t>
            </w:r>
          </w:p>
        </w:tc>
        <w:tc>
          <w:tcPr>
            <w:tcW w:w="1548" w:type="dxa"/>
          </w:tcPr>
          <w:p w14:paraId="5F494CAE" w14:textId="41D6F1D3"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0,004</w:t>
            </w:r>
            <w:r w:rsidR="00B737A8">
              <w:rPr>
                <w:rFonts w:ascii="Times New Roman" w:hAnsi="Times New Roman" w:cs="Times New Roman"/>
                <w:sz w:val="28"/>
                <w:szCs w:val="28"/>
              </w:rPr>
              <w:t>9</w:t>
            </w:r>
          </w:p>
        </w:tc>
        <w:tc>
          <w:tcPr>
            <w:tcW w:w="2223" w:type="dxa"/>
          </w:tcPr>
          <w:p w14:paraId="1A0F8C0D" w14:textId="281A6F9D"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0,0004</w:t>
            </w:r>
          </w:p>
        </w:tc>
        <w:tc>
          <w:tcPr>
            <w:tcW w:w="776" w:type="dxa"/>
          </w:tcPr>
          <w:p w14:paraId="617C8438" w14:textId="3D584778"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144</w:t>
            </w:r>
          </w:p>
        </w:tc>
        <w:tc>
          <w:tcPr>
            <w:tcW w:w="1406" w:type="dxa"/>
          </w:tcPr>
          <w:p w14:paraId="00E94CB6" w14:textId="35079C6B"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12,07</w:t>
            </w:r>
            <w:r w:rsidR="00E9531D">
              <w:rPr>
                <w:rFonts w:ascii="Times New Roman" w:hAnsi="Times New Roman" w:cs="Times New Roman"/>
                <w:sz w:val="28"/>
                <w:szCs w:val="28"/>
              </w:rPr>
              <w:t>03</w:t>
            </w:r>
          </w:p>
        </w:tc>
      </w:tr>
      <w:tr w:rsidR="00C91E03" w:rsidRPr="00C07D46" w14:paraId="7211EA92" w14:textId="77777777" w:rsidTr="00234AAD">
        <w:trPr>
          <w:jc w:val="center"/>
        </w:trPr>
        <w:tc>
          <w:tcPr>
            <w:tcW w:w="636" w:type="dxa"/>
            <w:tcBorders>
              <w:bottom w:val="single" w:sz="4" w:space="0" w:color="auto"/>
            </w:tcBorders>
          </w:tcPr>
          <w:p w14:paraId="10691413" w14:textId="60B3ABD9"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Borders>
              <w:bottom w:val="single" w:sz="4" w:space="0" w:color="auto"/>
            </w:tcBorders>
          </w:tcPr>
          <w:p w14:paraId="2A33E1CD" w14:textId="640F9867"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2,188</w:t>
            </w:r>
            <w:r w:rsidR="00B737A8">
              <w:rPr>
                <w:rFonts w:ascii="Times New Roman" w:hAnsi="Times New Roman" w:cs="Times New Roman"/>
                <w:sz w:val="28"/>
                <w:szCs w:val="28"/>
              </w:rPr>
              <w:t>9</w:t>
            </w:r>
          </w:p>
        </w:tc>
        <w:tc>
          <w:tcPr>
            <w:tcW w:w="1360" w:type="dxa"/>
          </w:tcPr>
          <w:p w14:paraId="236A3CD8" w14:textId="2A8DAFE0"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-1,188</w:t>
            </w:r>
            <w:r w:rsidR="00B737A8">
              <w:rPr>
                <w:rFonts w:ascii="Times New Roman" w:hAnsi="Times New Roman" w:cs="Times New Roman"/>
                <w:sz w:val="28"/>
                <w:szCs w:val="28"/>
              </w:rPr>
              <w:t>9</w:t>
            </w:r>
          </w:p>
        </w:tc>
        <w:tc>
          <w:tcPr>
            <w:tcW w:w="1548" w:type="dxa"/>
          </w:tcPr>
          <w:p w14:paraId="3DACF19D" w14:textId="11050F96"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1,413</w:t>
            </w:r>
            <w:r w:rsidR="00B737A8">
              <w:rPr>
                <w:rFonts w:ascii="Times New Roman" w:hAnsi="Times New Roman" w:cs="Times New Roman"/>
                <w:sz w:val="28"/>
                <w:szCs w:val="28"/>
              </w:rPr>
              <w:t>5</w:t>
            </w:r>
          </w:p>
        </w:tc>
        <w:tc>
          <w:tcPr>
            <w:tcW w:w="2223" w:type="dxa"/>
          </w:tcPr>
          <w:p w14:paraId="2EBDECA4" w14:textId="1938966E"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0,6457</w:t>
            </w:r>
          </w:p>
        </w:tc>
        <w:tc>
          <w:tcPr>
            <w:tcW w:w="776" w:type="dxa"/>
          </w:tcPr>
          <w:p w14:paraId="472C0E38" w14:textId="4D1AF901"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1</w:t>
            </w:r>
          </w:p>
        </w:tc>
        <w:tc>
          <w:tcPr>
            <w:tcW w:w="1406" w:type="dxa"/>
          </w:tcPr>
          <w:p w14:paraId="002A4E7E" w14:textId="52489F4A" w:rsidR="00C91E03" w:rsidRPr="00C91E03" w:rsidRDefault="00C91E03" w:rsidP="00C91E03">
            <w:pPr>
              <w:spacing w:line="360" w:lineRule="auto"/>
              <w:jc w:val="right"/>
              <w:rPr>
                <w:rFonts w:ascii="Times New Roman" w:hAnsi="Times New Roman" w:cs="Times New Roman"/>
                <w:color w:val="000000"/>
                <w:sz w:val="28"/>
                <w:szCs w:val="28"/>
              </w:rPr>
            </w:pPr>
            <w:r w:rsidRPr="00C91E03">
              <w:rPr>
                <w:rFonts w:ascii="Times New Roman" w:hAnsi="Times New Roman" w:cs="Times New Roman"/>
                <w:sz w:val="28"/>
                <w:szCs w:val="28"/>
              </w:rPr>
              <w:t>0,456</w:t>
            </w:r>
            <w:r w:rsidR="00E9531D">
              <w:rPr>
                <w:rFonts w:ascii="Times New Roman" w:hAnsi="Times New Roman" w:cs="Times New Roman"/>
                <w:sz w:val="28"/>
                <w:szCs w:val="28"/>
              </w:rPr>
              <w:t>9</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49787C8F" w:rsidR="001A3A4C" w:rsidRPr="00C07D46"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200,833</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367B77F" w:rsidR="001A3A4C" w:rsidRPr="00C07D46" w:rsidRDefault="00912FB0"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t>250</w:t>
            </w:r>
            <w:r w:rsidR="001A3A4C" w:rsidRPr="00C07D46">
              <w:rPr>
                <w:rFonts w:ascii="Times New Roman" w:hAnsi="Times New Roman" w:cs="Times New Roman"/>
                <w:sz w:val="28"/>
                <w:szCs w:val="28"/>
              </w:rPr>
              <w:t>,</w:t>
            </w:r>
            <w:r>
              <w:rPr>
                <w:rFonts w:ascii="Times New Roman" w:hAnsi="Times New Roman" w:cs="Times New Roman"/>
                <w:sz w:val="28"/>
                <w:szCs w:val="28"/>
              </w:rPr>
              <w:t>9549</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2BF848E4" w:rsidR="001A3A4C" w:rsidRPr="002C3C39" w:rsidRDefault="00000000"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250,9549</m:t>
          </m:r>
          <m:r>
            <w:rPr>
              <w:rFonts w:ascii="Cambria Math" w:hAnsi="Cambria Math" w:cs="Times New Roman"/>
              <w:sz w:val="28"/>
              <w:szCs w:val="28"/>
            </w:rPr>
            <m:t>-50=200,9549.</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Відповіді </w:t>
      </w:r>
      <w:proofErr w:type="spellStart"/>
      <w:r w:rsidRPr="00C07D46">
        <w:rPr>
          <w:rFonts w:ascii="Times New Roman" w:hAnsi="Times New Roman" w:cs="Times New Roman"/>
          <w:sz w:val="28"/>
          <w:szCs w:val="28"/>
        </w:rPr>
        <w:t>співпали</w:t>
      </w:r>
      <w:proofErr w:type="spellEnd"/>
      <w:r w:rsidRPr="00C07D46">
        <w:rPr>
          <w:rFonts w:ascii="Times New Roman" w:hAnsi="Times New Roman" w:cs="Times New Roman"/>
          <w:sz w:val="28"/>
          <w:szCs w:val="28"/>
        </w:rPr>
        <w:t xml:space="preserve">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a5"/>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B743E0" w:rsidRPr="00C07D46" w14:paraId="7D695917" w14:textId="77777777" w:rsidTr="00B837C8">
        <w:trPr>
          <w:jc w:val="center"/>
        </w:trPr>
        <w:tc>
          <w:tcPr>
            <w:tcW w:w="636" w:type="dxa"/>
          </w:tcPr>
          <w:p w14:paraId="31A0D8F6" w14:textId="517119A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02B02A91" w14:textId="126D7C5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3B5D9DF2" w14:textId="59A2F8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11811946" w14:textId="30DA127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D04C33" w:rsidRPr="00DC31A1">
              <w:rPr>
                <w:rFonts w:ascii="Times New Roman" w:hAnsi="Times New Roman" w:cs="Times New Roman"/>
                <w:sz w:val="28"/>
                <w:szCs w:val="28"/>
              </w:rPr>
              <w:t>5</w:t>
            </w:r>
          </w:p>
        </w:tc>
        <w:tc>
          <w:tcPr>
            <w:tcW w:w="2358" w:type="dxa"/>
          </w:tcPr>
          <w:p w14:paraId="20B33A12" w14:textId="3B52320D" w:rsidR="00B743E0" w:rsidRPr="00DC31A1" w:rsidRDefault="00B743E0" w:rsidP="00B743E0">
            <w:pPr>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rPr>
              <w:t>9</w:t>
            </w:r>
          </w:p>
        </w:tc>
        <w:tc>
          <w:tcPr>
            <w:tcW w:w="776" w:type="dxa"/>
          </w:tcPr>
          <w:p w14:paraId="16C77B64" w14:textId="69897D3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DD55D4D" w14:textId="5B56ED9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B743E0" w:rsidRPr="00C07D46" w14:paraId="1EFA0FC2" w14:textId="77777777" w:rsidTr="00B837C8">
        <w:trPr>
          <w:jc w:val="center"/>
        </w:trPr>
        <w:tc>
          <w:tcPr>
            <w:tcW w:w="636" w:type="dxa"/>
          </w:tcPr>
          <w:p w14:paraId="4D8BCCF4" w14:textId="09D9F74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07428163" w14:textId="0D47531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8,3038</w:t>
            </w:r>
          </w:p>
        </w:tc>
        <w:tc>
          <w:tcPr>
            <w:tcW w:w="1360" w:type="dxa"/>
          </w:tcPr>
          <w:p w14:paraId="1D6A7727" w14:textId="3A4DE6F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-1,3038</w:t>
            </w:r>
          </w:p>
        </w:tc>
        <w:tc>
          <w:tcPr>
            <w:tcW w:w="1413" w:type="dxa"/>
          </w:tcPr>
          <w:p w14:paraId="1869D1E3" w14:textId="5FA9D24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w:t>
            </w:r>
            <w:r w:rsidR="005A42F4" w:rsidRPr="00DC31A1">
              <w:rPr>
                <w:rFonts w:ascii="Times New Roman" w:hAnsi="Times New Roman" w:cs="Times New Roman"/>
                <w:sz w:val="28"/>
                <w:szCs w:val="28"/>
              </w:rPr>
              <w:t>7</w:t>
            </w:r>
          </w:p>
        </w:tc>
        <w:tc>
          <w:tcPr>
            <w:tcW w:w="2358" w:type="dxa"/>
          </w:tcPr>
          <w:p w14:paraId="2EA5A637" w14:textId="25BD223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0,2047</w:t>
            </w:r>
          </w:p>
        </w:tc>
        <w:tc>
          <w:tcPr>
            <w:tcW w:w="776" w:type="dxa"/>
          </w:tcPr>
          <w:p w14:paraId="23E66107" w14:textId="11A4D03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5825033D" w14:textId="7C6AF41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5,900</w:t>
            </w:r>
            <w:r w:rsidR="005A42F4" w:rsidRPr="00DC31A1">
              <w:rPr>
                <w:rFonts w:ascii="Times New Roman" w:hAnsi="Times New Roman" w:cs="Times New Roman"/>
                <w:sz w:val="28"/>
                <w:szCs w:val="28"/>
              </w:rPr>
              <w:t>9</w:t>
            </w:r>
          </w:p>
        </w:tc>
      </w:tr>
      <w:tr w:rsidR="00B743E0" w:rsidRPr="00C07D46" w14:paraId="5709667B" w14:textId="77777777" w:rsidTr="00B837C8">
        <w:trPr>
          <w:jc w:val="center"/>
        </w:trPr>
        <w:tc>
          <w:tcPr>
            <w:tcW w:w="636" w:type="dxa"/>
          </w:tcPr>
          <w:p w14:paraId="7A3B3BB9" w14:textId="0A39351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w:t>
            </w:r>
          </w:p>
        </w:tc>
        <w:tc>
          <w:tcPr>
            <w:tcW w:w="1406" w:type="dxa"/>
          </w:tcPr>
          <w:p w14:paraId="4D6F1587" w14:textId="044AA7F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11,2249</w:t>
            </w:r>
          </w:p>
        </w:tc>
        <w:tc>
          <w:tcPr>
            <w:tcW w:w="1360" w:type="dxa"/>
          </w:tcPr>
          <w:p w14:paraId="3999B67B" w14:textId="0C692F7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-4,2249</w:t>
            </w:r>
          </w:p>
        </w:tc>
        <w:tc>
          <w:tcPr>
            <w:tcW w:w="1413" w:type="dxa"/>
          </w:tcPr>
          <w:p w14:paraId="58FA6FBD" w14:textId="10F54A63"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17,8499</w:t>
            </w:r>
          </w:p>
        </w:tc>
        <w:tc>
          <w:tcPr>
            <w:tcW w:w="2358" w:type="dxa"/>
          </w:tcPr>
          <w:p w14:paraId="1A9D8472" w14:textId="1036EA0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1,5902</w:t>
            </w:r>
          </w:p>
        </w:tc>
        <w:tc>
          <w:tcPr>
            <w:tcW w:w="776" w:type="dxa"/>
          </w:tcPr>
          <w:p w14:paraId="27EEDAA3" w14:textId="2E7FD682"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49</w:t>
            </w:r>
          </w:p>
        </w:tc>
        <w:tc>
          <w:tcPr>
            <w:tcW w:w="1406" w:type="dxa"/>
          </w:tcPr>
          <w:p w14:paraId="11467529" w14:textId="66BEE9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4,365</w:t>
            </w:r>
            <w:r w:rsidR="005A42F4" w:rsidRPr="00DC31A1">
              <w:rPr>
                <w:rFonts w:ascii="Times New Roman" w:hAnsi="Times New Roman" w:cs="Times New Roman"/>
                <w:sz w:val="28"/>
                <w:szCs w:val="28"/>
                <w:lang w:val="en-US"/>
              </w:rPr>
              <w:t>3</w:t>
            </w:r>
          </w:p>
        </w:tc>
      </w:tr>
      <w:tr w:rsidR="00B743E0" w:rsidRPr="00C07D46" w14:paraId="4F7D0F29" w14:textId="77777777" w:rsidTr="00B837C8">
        <w:trPr>
          <w:trHeight w:val="236"/>
          <w:jc w:val="center"/>
        </w:trPr>
        <w:tc>
          <w:tcPr>
            <w:tcW w:w="636" w:type="dxa"/>
          </w:tcPr>
          <w:p w14:paraId="1EAD6C8E" w14:textId="5156A5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7E2A3E54" w14:textId="3F1B759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10,8406</w:t>
            </w:r>
          </w:p>
        </w:tc>
        <w:tc>
          <w:tcPr>
            <w:tcW w:w="1360" w:type="dxa"/>
          </w:tcPr>
          <w:p w14:paraId="35A605F1" w14:textId="2AB8BE4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5,159</w:t>
            </w:r>
            <w:r w:rsidR="00D04C33" w:rsidRPr="00DC31A1">
              <w:rPr>
                <w:rFonts w:ascii="Times New Roman" w:hAnsi="Times New Roman" w:cs="Times New Roman"/>
                <w:sz w:val="28"/>
                <w:szCs w:val="28"/>
              </w:rPr>
              <w:t>4</w:t>
            </w:r>
          </w:p>
        </w:tc>
        <w:tc>
          <w:tcPr>
            <w:tcW w:w="1413" w:type="dxa"/>
          </w:tcPr>
          <w:p w14:paraId="3D3EB7E8" w14:textId="2D336D5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26,619</w:t>
            </w:r>
          </w:p>
        </w:tc>
        <w:tc>
          <w:tcPr>
            <w:tcW w:w="2358" w:type="dxa"/>
          </w:tcPr>
          <w:p w14:paraId="2A221274" w14:textId="3EC1145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2,455</w:t>
            </w:r>
            <w:r w:rsidR="005A42F4" w:rsidRPr="00DC31A1">
              <w:rPr>
                <w:rFonts w:ascii="Times New Roman" w:hAnsi="Times New Roman" w:cs="Times New Roman"/>
                <w:sz w:val="28"/>
                <w:szCs w:val="28"/>
              </w:rPr>
              <w:t>5</w:t>
            </w:r>
          </w:p>
        </w:tc>
        <w:tc>
          <w:tcPr>
            <w:tcW w:w="776" w:type="dxa"/>
          </w:tcPr>
          <w:p w14:paraId="782AB771" w14:textId="088BD5CB"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256</w:t>
            </w:r>
          </w:p>
        </w:tc>
        <w:tc>
          <w:tcPr>
            <w:tcW w:w="1406" w:type="dxa"/>
          </w:tcPr>
          <w:p w14:paraId="19CC58F3" w14:textId="4516327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23,6148</w:t>
            </w:r>
          </w:p>
        </w:tc>
      </w:tr>
      <w:tr w:rsidR="00B743E0" w:rsidRPr="00C07D46" w14:paraId="08869CCD" w14:textId="77777777" w:rsidTr="00B837C8">
        <w:trPr>
          <w:jc w:val="center"/>
        </w:trPr>
        <w:tc>
          <w:tcPr>
            <w:tcW w:w="636" w:type="dxa"/>
          </w:tcPr>
          <w:p w14:paraId="0BBB6A2B" w14:textId="1264F78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11</w:t>
            </w:r>
          </w:p>
        </w:tc>
        <w:tc>
          <w:tcPr>
            <w:tcW w:w="1406" w:type="dxa"/>
          </w:tcPr>
          <w:p w14:paraId="2FE4B808" w14:textId="749CE7C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7,463</w:t>
            </w:r>
            <w:r w:rsidR="00D04C33" w:rsidRPr="00DC31A1">
              <w:rPr>
                <w:rFonts w:ascii="Times New Roman" w:hAnsi="Times New Roman" w:cs="Times New Roman"/>
                <w:sz w:val="28"/>
                <w:szCs w:val="28"/>
              </w:rPr>
              <w:t>1</w:t>
            </w:r>
          </w:p>
        </w:tc>
        <w:tc>
          <w:tcPr>
            <w:tcW w:w="1360" w:type="dxa"/>
          </w:tcPr>
          <w:p w14:paraId="7474DE86" w14:textId="4E7DCAA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3,5369</w:t>
            </w:r>
          </w:p>
        </w:tc>
        <w:tc>
          <w:tcPr>
            <w:tcW w:w="1413" w:type="dxa"/>
          </w:tcPr>
          <w:p w14:paraId="4289AFCB" w14:textId="28F57C7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12,51</w:t>
            </w:r>
          </w:p>
        </w:tc>
        <w:tc>
          <w:tcPr>
            <w:tcW w:w="2358" w:type="dxa"/>
          </w:tcPr>
          <w:p w14:paraId="3729D4FD" w14:textId="478274E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1,676</w:t>
            </w:r>
            <w:r w:rsidR="005A42F4" w:rsidRPr="00DC31A1">
              <w:rPr>
                <w:rFonts w:ascii="Times New Roman" w:hAnsi="Times New Roman" w:cs="Times New Roman"/>
                <w:sz w:val="28"/>
                <w:szCs w:val="28"/>
              </w:rPr>
              <w:t>3</w:t>
            </w:r>
          </w:p>
        </w:tc>
        <w:tc>
          <w:tcPr>
            <w:tcW w:w="776" w:type="dxa"/>
          </w:tcPr>
          <w:p w14:paraId="5ADCCA5F" w14:textId="0567F0D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121</w:t>
            </w:r>
          </w:p>
        </w:tc>
        <w:tc>
          <w:tcPr>
            <w:tcW w:w="1406" w:type="dxa"/>
          </w:tcPr>
          <w:p w14:paraId="634C7DE5" w14:textId="7F9BAD30"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16,2132</w:t>
            </w:r>
          </w:p>
        </w:tc>
      </w:tr>
      <w:tr w:rsidR="00B743E0" w:rsidRPr="00C07D46" w14:paraId="68D1A3CD" w14:textId="77777777" w:rsidTr="00B837C8">
        <w:trPr>
          <w:jc w:val="center"/>
        </w:trPr>
        <w:tc>
          <w:tcPr>
            <w:tcW w:w="636" w:type="dxa"/>
          </w:tcPr>
          <w:p w14:paraId="2F3A1973" w14:textId="7B7669DC"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w:t>
            </w:r>
          </w:p>
        </w:tc>
        <w:tc>
          <w:tcPr>
            <w:tcW w:w="1406" w:type="dxa"/>
          </w:tcPr>
          <w:p w14:paraId="62EF145C" w14:textId="4275880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3,6867</w:t>
            </w:r>
          </w:p>
        </w:tc>
        <w:tc>
          <w:tcPr>
            <w:tcW w:w="1360" w:type="dxa"/>
          </w:tcPr>
          <w:p w14:paraId="08ED077C" w14:textId="6B2A3D4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-1,6867</w:t>
            </w:r>
          </w:p>
        </w:tc>
        <w:tc>
          <w:tcPr>
            <w:tcW w:w="1413" w:type="dxa"/>
          </w:tcPr>
          <w:p w14:paraId="0844CF68" w14:textId="10B571E1" w:rsidR="00B743E0" w:rsidRPr="00DC31A1" w:rsidRDefault="00B743E0" w:rsidP="00B743E0">
            <w:pPr>
              <w:spacing w:line="360" w:lineRule="auto"/>
              <w:jc w:val="right"/>
              <w:rPr>
                <w:rFonts w:ascii="Times New Roman" w:hAnsi="Times New Roman" w:cs="Times New Roman"/>
                <w:color w:val="000000"/>
                <w:sz w:val="28"/>
                <w:szCs w:val="28"/>
                <w:lang w:val="en-US"/>
              </w:rPr>
            </w:pPr>
            <w:r w:rsidRPr="00DC31A1">
              <w:rPr>
                <w:rFonts w:ascii="Times New Roman" w:hAnsi="Times New Roman" w:cs="Times New Roman"/>
                <w:sz w:val="28"/>
                <w:szCs w:val="28"/>
              </w:rPr>
              <w:t>2,845</w:t>
            </w:r>
            <w:r w:rsidR="005A42F4" w:rsidRPr="00DC31A1">
              <w:rPr>
                <w:rFonts w:ascii="Times New Roman" w:hAnsi="Times New Roman" w:cs="Times New Roman"/>
                <w:sz w:val="28"/>
                <w:szCs w:val="28"/>
                <w:lang w:val="en-US"/>
              </w:rPr>
              <w:t>1</w:t>
            </w:r>
          </w:p>
        </w:tc>
        <w:tc>
          <w:tcPr>
            <w:tcW w:w="2358" w:type="dxa"/>
          </w:tcPr>
          <w:p w14:paraId="52D57477" w14:textId="2DA8D7B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0,7717</w:t>
            </w:r>
          </w:p>
        </w:tc>
        <w:tc>
          <w:tcPr>
            <w:tcW w:w="776" w:type="dxa"/>
          </w:tcPr>
          <w:p w14:paraId="61E1CF19" w14:textId="0FA25B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Pr>
          <w:p w14:paraId="2ED2D211" w14:textId="3149DBE9"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1,08</w:t>
            </w:r>
            <w:r w:rsidR="005A42F4" w:rsidRPr="00DC31A1">
              <w:rPr>
                <w:rFonts w:ascii="Times New Roman" w:hAnsi="Times New Roman" w:cs="Times New Roman"/>
                <w:sz w:val="28"/>
                <w:szCs w:val="28"/>
                <w:lang w:val="en-US"/>
              </w:rPr>
              <w:t>5</w:t>
            </w:r>
          </w:p>
        </w:tc>
      </w:tr>
      <w:tr w:rsidR="00B743E0" w:rsidRPr="00C07D46" w14:paraId="70B145A2" w14:textId="77777777" w:rsidTr="00B837C8">
        <w:trPr>
          <w:jc w:val="center"/>
        </w:trPr>
        <w:tc>
          <w:tcPr>
            <w:tcW w:w="636" w:type="dxa"/>
          </w:tcPr>
          <w:p w14:paraId="4D85D034" w14:textId="067CF656"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5</w:t>
            </w:r>
          </w:p>
        </w:tc>
        <w:tc>
          <w:tcPr>
            <w:tcW w:w="1406" w:type="dxa"/>
          </w:tcPr>
          <w:p w14:paraId="219147D7" w14:textId="297CCEF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1,326</w:t>
            </w:r>
            <w:r w:rsidR="00D04C33" w:rsidRPr="00DC31A1">
              <w:rPr>
                <w:rFonts w:ascii="Times New Roman" w:hAnsi="Times New Roman" w:cs="Times New Roman"/>
                <w:sz w:val="28"/>
                <w:szCs w:val="28"/>
              </w:rPr>
              <w:t>2</w:t>
            </w:r>
          </w:p>
        </w:tc>
        <w:tc>
          <w:tcPr>
            <w:tcW w:w="1360" w:type="dxa"/>
          </w:tcPr>
          <w:p w14:paraId="5D7DBAA0" w14:textId="4B1120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3,6738</w:t>
            </w:r>
          </w:p>
        </w:tc>
        <w:tc>
          <w:tcPr>
            <w:tcW w:w="1413" w:type="dxa"/>
          </w:tcPr>
          <w:p w14:paraId="3B6D7CD1" w14:textId="1BDE854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13,4969</w:t>
            </w:r>
          </w:p>
        </w:tc>
        <w:tc>
          <w:tcPr>
            <w:tcW w:w="2358" w:type="dxa"/>
          </w:tcPr>
          <w:p w14:paraId="725A3EF5" w14:textId="39708B9D"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10,1772</w:t>
            </w:r>
          </w:p>
        </w:tc>
        <w:tc>
          <w:tcPr>
            <w:tcW w:w="776" w:type="dxa"/>
          </w:tcPr>
          <w:p w14:paraId="0B2E1F77" w14:textId="69F44AD8"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25</w:t>
            </w:r>
          </w:p>
        </w:tc>
        <w:tc>
          <w:tcPr>
            <w:tcW w:w="1406" w:type="dxa"/>
          </w:tcPr>
          <w:p w14:paraId="0379BF6C" w14:textId="79865701"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18,851</w:t>
            </w:r>
          </w:p>
        </w:tc>
      </w:tr>
      <w:tr w:rsidR="00B743E0" w:rsidRPr="00C07D46" w14:paraId="360E6C91" w14:textId="77777777" w:rsidTr="00B837C8">
        <w:trPr>
          <w:jc w:val="center"/>
        </w:trPr>
        <w:tc>
          <w:tcPr>
            <w:tcW w:w="636" w:type="dxa"/>
            <w:tcBorders>
              <w:bottom w:val="single" w:sz="4" w:space="0" w:color="auto"/>
            </w:tcBorders>
          </w:tcPr>
          <w:p w14:paraId="5BC948EB" w14:textId="1E4C9A3A"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w:t>
            </w:r>
          </w:p>
        </w:tc>
        <w:tc>
          <w:tcPr>
            <w:tcW w:w="1406" w:type="dxa"/>
            <w:tcBorders>
              <w:bottom w:val="single" w:sz="4" w:space="0" w:color="auto"/>
            </w:tcBorders>
          </w:tcPr>
          <w:p w14:paraId="53FF3CF5" w14:textId="341BBB2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4,4466</w:t>
            </w:r>
          </w:p>
        </w:tc>
        <w:tc>
          <w:tcPr>
            <w:tcW w:w="1360" w:type="dxa"/>
          </w:tcPr>
          <w:p w14:paraId="01D257D4" w14:textId="26E8C66E"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-0,4466</w:t>
            </w:r>
          </w:p>
        </w:tc>
        <w:tc>
          <w:tcPr>
            <w:tcW w:w="1413" w:type="dxa"/>
          </w:tcPr>
          <w:p w14:paraId="7D8004CD" w14:textId="16A40FF5"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0,199</w:t>
            </w:r>
            <w:r w:rsidR="005A42F4" w:rsidRPr="00DC31A1">
              <w:rPr>
                <w:rFonts w:ascii="Times New Roman" w:hAnsi="Times New Roman" w:cs="Times New Roman"/>
                <w:sz w:val="28"/>
                <w:szCs w:val="28"/>
                <w:lang w:val="en-US"/>
              </w:rPr>
              <w:t>5</w:t>
            </w:r>
          </w:p>
        </w:tc>
        <w:tc>
          <w:tcPr>
            <w:tcW w:w="2358" w:type="dxa"/>
          </w:tcPr>
          <w:p w14:paraId="334533CC" w14:textId="16E7107F"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0,044</w:t>
            </w:r>
            <w:r w:rsidR="005A42F4" w:rsidRPr="00DC31A1">
              <w:rPr>
                <w:rFonts w:ascii="Times New Roman" w:hAnsi="Times New Roman" w:cs="Times New Roman"/>
                <w:sz w:val="28"/>
                <w:szCs w:val="28"/>
                <w:lang w:val="en-US"/>
              </w:rPr>
              <w:t>9</w:t>
            </w:r>
          </w:p>
        </w:tc>
        <w:tc>
          <w:tcPr>
            <w:tcW w:w="776" w:type="dxa"/>
          </w:tcPr>
          <w:p w14:paraId="00E0E551" w14:textId="3C45E5C7"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16</w:t>
            </w:r>
          </w:p>
        </w:tc>
        <w:tc>
          <w:tcPr>
            <w:tcW w:w="1406" w:type="dxa"/>
          </w:tcPr>
          <w:p w14:paraId="4EC9FD7C" w14:textId="31C4A7A4" w:rsidR="00B743E0" w:rsidRPr="00DC31A1" w:rsidRDefault="00B743E0" w:rsidP="00B743E0">
            <w:pPr>
              <w:spacing w:line="360" w:lineRule="auto"/>
              <w:jc w:val="right"/>
              <w:rPr>
                <w:rFonts w:ascii="Times New Roman" w:hAnsi="Times New Roman" w:cs="Times New Roman"/>
                <w:color w:val="000000"/>
                <w:sz w:val="28"/>
                <w:szCs w:val="28"/>
              </w:rPr>
            </w:pPr>
            <w:r w:rsidRPr="00DC31A1">
              <w:rPr>
                <w:rFonts w:ascii="Times New Roman" w:hAnsi="Times New Roman" w:cs="Times New Roman"/>
                <w:sz w:val="28"/>
                <w:szCs w:val="28"/>
              </w:rPr>
              <w:t>3,5982</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5B42A65E" w:rsidR="001A3A4C" w:rsidRPr="00175A18"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=24,67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4900B31F"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7</w:t>
            </w:r>
            <w:r w:rsidR="00FE3034">
              <w:rPr>
                <w:rFonts w:ascii="Times New Roman" w:hAnsi="Times New Roman" w:cs="Times New Roman"/>
                <w:sz w:val="28"/>
                <w:szCs w:val="28"/>
                <w:lang w:val="en-US"/>
              </w:rPr>
              <w:t>6</w:t>
            </w:r>
            <w:r w:rsidRPr="00C07D46">
              <w:rPr>
                <w:rFonts w:ascii="Times New Roman" w:hAnsi="Times New Roman" w:cs="Times New Roman"/>
                <w:sz w:val="28"/>
                <w:szCs w:val="28"/>
                <w:lang w:val="en-US"/>
              </w:rPr>
              <w:t>,</w:t>
            </w:r>
            <w:r w:rsidR="00175A18">
              <w:rPr>
                <w:rFonts w:ascii="Times New Roman" w:hAnsi="Times New Roman" w:cs="Times New Roman"/>
                <w:sz w:val="28"/>
                <w:szCs w:val="28"/>
                <w:lang w:val="en-US"/>
              </w:rPr>
              <w:t>6</w:t>
            </w:r>
            <w:r w:rsidR="00FE3034">
              <w:rPr>
                <w:rFonts w:ascii="Times New Roman" w:hAnsi="Times New Roman" w:cs="Times New Roman"/>
                <w:sz w:val="28"/>
                <w:szCs w:val="28"/>
                <w:lang w:val="en-US"/>
              </w:rPr>
              <w:t>1</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5934DDB9"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76,61</m:t>
          </m:r>
          <m:r>
            <w:rPr>
              <w:rFonts w:ascii="Cambria Math" w:hAnsi="Cambria Math" w:cs="Times New Roman"/>
              <w:sz w:val="28"/>
              <w:szCs w:val="28"/>
            </w:rPr>
            <m:t>-50=26,61.</m:t>
          </m:r>
        </m:oMath>
      </m:oMathPara>
    </w:p>
    <w:p w14:paraId="14FC0DAB" w14:textId="3EE665B4"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Відповіді повністю не </w:t>
      </w:r>
      <w:proofErr w:type="spellStart"/>
      <w:r w:rsidRPr="00C07D46">
        <w:rPr>
          <w:rFonts w:ascii="Times New Roman" w:hAnsi="Times New Roman" w:cs="Times New Roman"/>
          <w:sz w:val="28"/>
          <w:szCs w:val="28"/>
        </w:rPr>
        <w:t>співпали</w:t>
      </w:r>
      <w:proofErr w:type="spellEnd"/>
      <w:r w:rsidRPr="00C07D46">
        <w:rPr>
          <w:rFonts w:ascii="Times New Roman" w:hAnsi="Times New Roman" w:cs="Times New Roman"/>
          <w:sz w:val="28"/>
          <w:szCs w:val="28"/>
        </w:rPr>
        <w:t>.</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1"/>
        <w:rPr>
          <w:rFonts w:cs="Times New Roman"/>
          <w:szCs w:val="28"/>
        </w:rPr>
      </w:pPr>
      <w:bookmarkStart w:id="24" w:name="_Toc25851224"/>
      <w:bookmarkStart w:id="25" w:name="_Toc152856025"/>
      <w:r w:rsidRPr="00C07D46">
        <w:rPr>
          <w:rFonts w:cs="Times New Roman"/>
          <w:szCs w:val="28"/>
        </w:rPr>
        <w:lastRenderedPageBreak/>
        <w:t>4</w:t>
      </w:r>
      <w:r w:rsidR="00980E7D" w:rsidRPr="00C07D46">
        <w:rPr>
          <w:rFonts w:cs="Times New Roman"/>
          <w:szCs w:val="28"/>
        </w:rPr>
        <w:t xml:space="preserve">. Знаходження точкових оцінок математичних сподівань і </w:t>
      </w:r>
      <w:proofErr w:type="spellStart"/>
      <w:r w:rsidR="00980E7D" w:rsidRPr="00C07D46">
        <w:rPr>
          <w:rFonts w:cs="Times New Roman"/>
          <w:szCs w:val="28"/>
        </w:rPr>
        <w:t>дисперсій</w:t>
      </w:r>
      <w:proofErr w:type="spellEnd"/>
      <w:r w:rsidR="00980E7D" w:rsidRPr="00C07D46">
        <w:rPr>
          <w:rFonts w:cs="Times New Roman"/>
          <w:szCs w:val="28"/>
        </w:rPr>
        <w:t xml:space="preserve">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proofErr w:type="spellStart"/>
      <w:r w:rsidRPr="00C07D46">
        <w:rPr>
          <w:rFonts w:ascii="Times New Roman" w:hAnsi="Times New Roman" w:cs="Times New Roman"/>
          <w:b/>
          <w:sz w:val="28"/>
          <w:szCs w:val="28"/>
          <w:lang w:val="ru-RU"/>
        </w:rPr>
        <w:t>Завдання</w:t>
      </w:r>
      <w:proofErr w:type="spellEnd"/>
      <w:r w:rsidRPr="00C07D46">
        <w:rPr>
          <w:rFonts w:ascii="Times New Roman" w:hAnsi="Times New Roman" w:cs="Times New Roman"/>
          <w:b/>
          <w:sz w:val="28"/>
          <w:szCs w:val="28"/>
          <w:lang w:val="ru-RU"/>
        </w:rPr>
        <w:t xml:space="preserve">: </w:t>
      </w:r>
      <w:proofErr w:type="spellStart"/>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оцінки</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математичних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сподівань</w:t>
      </w:r>
      <w:proofErr w:type="spellEnd"/>
      <w:r w:rsidRPr="00C07D46">
        <w:rPr>
          <w:rFonts w:ascii="Times New Roman" w:hAnsi="Times New Roman" w:cs="Times New Roman"/>
          <w:sz w:val="28"/>
          <w:szCs w:val="28"/>
          <w:lang w:val="ru-RU"/>
        </w:rPr>
        <w:t xml:space="preserve"> і </w:t>
      </w:r>
      <w:proofErr w:type="spellStart"/>
      <w:r w:rsidRPr="00C07D46">
        <w:rPr>
          <w:rFonts w:ascii="Times New Roman" w:hAnsi="Times New Roman" w:cs="Times New Roman"/>
          <w:sz w:val="28"/>
          <w:szCs w:val="28"/>
          <w:lang w:val="ru-RU"/>
        </w:rPr>
        <w:t>дисперсій</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генеральних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сукупностей</w:t>
      </w:r>
      <w:proofErr w:type="spellEnd"/>
      <w:r w:rsidRPr="00C07D46">
        <w:rPr>
          <w:rFonts w:ascii="Times New Roman" w:hAnsi="Times New Roman" w:cs="Times New Roman"/>
          <w:sz w:val="28"/>
          <w:szCs w:val="28"/>
          <w:lang w:val="ru-RU"/>
        </w:rPr>
        <w:t xml:space="preserve"> методом </w:t>
      </w:r>
      <w:proofErr w:type="spellStart"/>
      <w:r w:rsidRPr="00C07D46">
        <w:rPr>
          <w:rFonts w:ascii="Times New Roman" w:hAnsi="Times New Roman" w:cs="Times New Roman"/>
          <w:sz w:val="28"/>
          <w:szCs w:val="28"/>
          <w:lang w:val="ru-RU"/>
        </w:rPr>
        <w:t>найбільшої</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правдоподібності</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спрощення</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розрахунків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використати</w:t>
      </w:r>
      <w:proofErr w:type="spellEnd"/>
      <w:r w:rsidRPr="00C07D46">
        <w:rPr>
          <w:rFonts w:ascii="Times New Roman" w:hAnsi="Times New Roman" w:cs="Times New Roman"/>
          <w:sz w:val="28"/>
          <w:szCs w:val="28"/>
          <w:lang w:val="ru-RU"/>
        </w:rPr>
        <w:t xml:space="preserve"> метод </w:t>
      </w:r>
      <w:proofErr w:type="spellStart"/>
      <w:r w:rsidRPr="00C07D46">
        <w:rPr>
          <w:rFonts w:ascii="Times New Roman" w:hAnsi="Times New Roman" w:cs="Times New Roman"/>
          <w:sz w:val="28"/>
          <w:szCs w:val="28"/>
          <w:lang w:val="ru-RU"/>
        </w:rPr>
        <w:t>добутків</w:t>
      </w:r>
      <w:proofErr w:type="spellEnd"/>
      <w:r w:rsidRPr="00C07D46">
        <w:rPr>
          <w:rFonts w:ascii="Times New Roman" w:hAnsi="Times New Roman" w:cs="Times New Roman"/>
          <w:sz w:val="28"/>
          <w:szCs w:val="28"/>
          <w:lang w:val="ru-RU"/>
        </w:rPr>
        <w:t>.</w:t>
      </w:r>
    </w:p>
    <w:p w14:paraId="3B610B36" w14:textId="45793F30"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0075C0">
        <w:rPr>
          <w:rFonts w:ascii="Times New Roman" w:hAnsi="Times New Roman" w:cs="Times New Roman"/>
          <w:sz w:val="28"/>
          <w:szCs w:val="28"/>
          <w:lang w:val="en-US"/>
        </w:rPr>
        <w:t>-2</w:t>
      </w:r>
      <w:r w:rsidRPr="00C07D46">
        <w:rPr>
          <w:rFonts w:ascii="Times New Roman" w:hAnsi="Times New Roman" w:cs="Times New Roman"/>
          <w:sz w:val="28"/>
          <w:szCs w:val="28"/>
        </w:rPr>
        <w:t>,</w:t>
      </w:r>
      <w:r w:rsidR="00DC31A1">
        <w:rPr>
          <w:rFonts w:ascii="Times New Roman" w:hAnsi="Times New Roman" w:cs="Times New Roman"/>
          <w:sz w:val="28"/>
          <w:szCs w:val="28"/>
          <w:lang w:val="en-US"/>
        </w:rPr>
        <w:t>3538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розрахунку</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точкових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оцінок</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параметрів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717BD6" w:rsidRPr="00C07D46" w14:paraId="390E1A8E" w14:textId="77777777" w:rsidTr="005E0548">
        <w:trPr>
          <w:trHeight w:val="436"/>
          <w:jc w:val="center"/>
        </w:trPr>
        <w:tc>
          <w:tcPr>
            <w:tcW w:w="1375" w:type="dxa"/>
            <w:vAlign w:val="bottom"/>
          </w:tcPr>
          <w:p w14:paraId="17F881CE" w14:textId="072F0FF6"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-11,89</w:t>
            </w:r>
            <w:r w:rsidRPr="00B06D5F">
              <w:rPr>
                <w:rFonts w:ascii="Times New Roman" w:hAnsi="Times New Roman" w:cs="Times New Roman"/>
                <w:color w:val="000000"/>
                <w:sz w:val="28"/>
                <w:szCs w:val="28"/>
                <w:lang w:val="en-US"/>
              </w:rPr>
              <w:t>8</w:t>
            </w:r>
          </w:p>
        </w:tc>
        <w:tc>
          <w:tcPr>
            <w:tcW w:w="1401" w:type="dxa"/>
          </w:tcPr>
          <w:p w14:paraId="33987229" w14:textId="19146ED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387" w:type="dxa"/>
          </w:tcPr>
          <w:p w14:paraId="7A605CD1" w14:textId="1E9426D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402" w:type="dxa"/>
          </w:tcPr>
          <w:p w14:paraId="5DD5BA88" w14:textId="69A97F3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603" w:type="dxa"/>
          </w:tcPr>
          <w:p w14:paraId="6B61CFF1" w14:textId="0F34131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16</w:t>
            </w:r>
          </w:p>
        </w:tc>
        <w:tc>
          <w:tcPr>
            <w:tcW w:w="1708" w:type="dxa"/>
          </w:tcPr>
          <w:p w14:paraId="227336E8" w14:textId="4B6239B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9</w:t>
            </w:r>
          </w:p>
        </w:tc>
      </w:tr>
      <w:tr w:rsidR="00717BD6" w:rsidRPr="00C07D46" w14:paraId="1E5AE6C5" w14:textId="77777777" w:rsidTr="005E0548">
        <w:trPr>
          <w:trHeight w:val="436"/>
          <w:jc w:val="center"/>
        </w:trPr>
        <w:tc>
          <w:tcPr>
            <w:tcW w:w="1375" w:type="dxa"/>
            <w:vAlign w:val="bottom"/>
          </w:tcPr>
          <w:p w14:paraId="6D1D7CDE" w14:textId="6B57BE58"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-9,51</w:t>
            </w:r>
            <w:r w:rsidRPr="00B06D5F">
              <w:rPr>
                <w:rFonts w:ascii="Times New Roman" w:hAnsi="Times New Roman" w:cs="Times New Roman"/>
                <w:color w:val="000000"/>
                <w:sz w:val="28"/>
                <w:szCs w:val="28"/>
                <w:lang w:val="en-US"/>
              </w:rPr>
              <w:t>2</w:t>
            </w:r>
          </w:p>
        </w:tc>
        <w:tc>
          <w:tcPr>
            <w:tcW w:w="1401" w:type="dxa"/>
          </w:tcPr>
          <w:p w14:paraId="1F4C5533" w14:textId="21689F30"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4E6D4571" w14:textId="01CBEB0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w:t>
            </w:r>
          </w:p>
        </w:tc>
        <w:tc>
          <w:tcPr>
            <w:tcW w:w="1402" w:type="dxa"/>
          </w:tcPr>
          <w:p w14:paraId="510DD791" w14:textId="3F8C4984"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1B13B583" w14:textId="39D667D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5E272247" w14:textId="44536D8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5D4D4E29" w14:textId="77777777" w:rsidTr="005E0548">
        <w:trPr>
          <w:trHeight w:val="436"/>
          <w:jc w:val="center"/>
        </w:trPr>
        <w:tc>
          <w:tcPr>
            <w:tcW w:w="1375" w:type="dxa"/>
            <w:vAlign w:val="bottom"/>
          </w:tcPr>
          <w:p w14:paraId="2053D967" w14:textId="260F5CA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-7,12</w:t>
            </w:r>
            <w:r w:rsidRPr="00B06D5F">
              <w:rPr>
                <w:rFonts w:ascii="Times New Roman" w:hAnsi="Times New Roman" w:cs="Times New Roman"/>
                <w:color w:val="000000"/>
                <w:sz w:val="28"/>
                <w:szCs w:val="28"/>
                <w:lang w:val="en-US"/>
              </w:rPr>
              <w:t>6</w:t>
            </w:r>
          </w:p>
        </w:tc>
        <w:tc>
          <w:tcPr>
            <w:tcW w:w="1401" w:type="dxa"/>
          </w:tcPr>
          <w:p w14:paraId="4BC802FC" w14:textId="525A545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53274AB9" w14:textId="750CE91E"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256A787F" w14:textId="4F6DCB31"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09D5916" w14:textId="52CEA9F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2F6F5644" w14:textId="42C5507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2E72DBFC" w14:textId="77777777" w:rsidTr="005E0548">
        <w:trPr>
          <w:trHeight w:val="436"/>
          <w:jc w:val="center"/>
        </w:trPr>
        <w:tc>
          <w:tcPr>
            <w:tcW w:w="1375" w:type="dxa"/>
            <w:vAlign w:val="bottom"/>
          </w:tcPr>
          <w:p w14:paraId="79BC6FF7" w14:textId="1FA65381"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-4,7</w:t>
            </w:r>
            <w:r w:rsidRPr="00B06D5F">
              <w:rPr>
                <w:rFonts w:ascii="Times New Roman" w:hAnsi="Times New Roman" w:cs="Times New Roman"/>
                <w:color w:val="000000"/>
                <w:sz w:val="28"/>
                <w:szCs w:val="28"/>
                <w:lang w:val="en-US"/>
              </w:rPr>
              <w:t>4</w:t>
            </w:r>
          </w:p>
        </w:tc>
        <w:tc>
          <w:tcPr>
            <w:tcW w:w="1401" w:type="dxa"/>
          </w:tcPr>
          <w:p w14:paraId="4D2062FF" w14:textId="2D63E9B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387" w:type="dxa"/>
          </w:tcPr>
          <w:p w14:paraId="6E82ABAC" w14:textId="10924B2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2600D9ED" w14:textId="48EE91F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09B51711" w14:textId="148839DD"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0342A2F9" w14:textId="7F32404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r>
      <w:tr w:rsidR="00717BD6" w:rsidRPr="00C07D46" w14:paraId="0D66AF29" w14:textId="77777777" w:rsidTr="005E0548">
        <w:trPr>
          <w:trHeight w:val="436"/>
          <w:jc w:val="center"/>
        </w:trPr>
        <w:tc>
          <w:tcPr>
            <w:tcW w:w="1375" w:type="dxa"/>
            <w:vAlign w:val="bottom"/>
          </w:tcPr>
          <w:p w14:paraId="076E2EDD" w14:textId="4BBEEC44"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-2,35</w:t>
            </w:r>
            <w:r w:rsidRPr="00B06D5F">
              <w:rPr>
                <w:rFonts w:ascii="Times New Roman" w:hAnsi="Times New Roman" w:cs="Times New Roman"/>
                <w:color w:val="000000"/>
                <w:sz w:val="28"/>
                <w:szCs w:val="28"/>
                <w:lang w:val="en-US"/>
              </w:rPr>
              <w:t>4</w:t>
            </w:r>
          </w:p>
        </w:tc>
        <w:tc>
          <w:tcPr>
            <w:tcW w:w="1401" w:type="dxa"/>
          </w:tcPr>
          <w:p w14:paraId="29089660" w14:textId="1DEE69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c>
          <w:tcPr>
            <w:tcW w:w="1387" w:type="dxa"/>
          </w:tcPr>
          <w:p w14:paraId="497D9C4B" w14:textId="0548A70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402" w:type="dxa"/>
          </w:tcPr>
          <w:p w14:paraId="72E1C4A8" w14:textId="6EA5B86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603" w:type="dxa"/>
          </w:tcPr>
          <w:p w14:paraId="5A4251F2" w14:textId="0E35BD8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0</w:t>
            </w:r>
          </w:p>
        </w:tc>
        <w:tc>
          <w:tcPr>
            <w:tcW w:w="1708" w:type="dxa"/>
          </w:tcPr>
          <w:p w14:paraId="3D4EA6ED" w14:textId="2CC76D4C"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w:t>
            </w:r>
          </w:p>
        </w:tc>
      </w:tr>
      <w:tr w:rsidR="00717BD6" w:rsidRPr="00C07D46" w14:paraId="261043A9" w14:textId="77777777" w:rsidTr="005E0548">
        <w:trPr>
          <w:trHeight w:val="436"/>
          <w:jc w:val="center"/>
        </w:trPr>
        <w:tc>
          <w:tcPr>
            <w:tcW w:w="1375" w:type="dxa"/>
            <w:vAlign w:val="bottom"/>
          </w:tcPr>
          <w:p w14:paraId="375A824D" w14:textId="5D9B85A0"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0,032</w:t>
            </w:r>
          </w:p>
        </w:tc>
        <w:tc>
          <w:tcPr>
            <w:tcW w:w="1401" w:type="dxa"/>
          </w:tcPr>
          <w:p w14:paraId="2645859D" w14:textId="41BD3A52"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387" w:type="dxa"/>
          </w:tcPr>
          <w:p w14:paraId="54239001" w14:textId="47D71C66"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w:t>
            </w:r>
          </w:p>
        </w:tc>
        <w:tc>
          <w:tcPr>
            <w:tcW w:w="1402" w:type="dxa"/>
          </w:tcPr>
          <w:p w14:paraId="73586A80" w14:textId="3D7D336F"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603" w:type="dxa"/>
          </w:tcPr>
          <w:p w14:paraId="21FA9F2C" w14:textId="1522D698"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32</w:t>
            </w:r>
          </w:p>
        </w:tc>
        <w:tc>
          <w:tcPr>
            <w:tcW w:w="1708" w:type="dxa"/>
          </w:tcPr>
          <w:p w14:paraId="26B91967" w14:textId="3437251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128</w:t>
            </w:r>
          </w:p>
        </w:tc>
      </w:tr>
      <w:tr w:rsidR="00717BD6" w:rsidRPr="00C07D46" w14:paraId="25EDCB53" w14:textId="77777777" w:rsidTr="005E0548">
        <w:trPr>
          <w:trHeight w:val="436"/>
          <w:jc w:val="center"/>
        </w:trPr>
        <w:tc>
          <w:tcPr>
            <w:tcW w:w="1375" w:type="dxa"/>
            <w:vAlign w:val="bottom"/>
          </w:tcPr>
          <w:p w14:paraId="5900698F" w14:textId="7D0548CF" w:rsidR="00717BD6" w:rsidRPr="00C07D46" w:rsidRDefault="00717BD6" w:rsidP="00717BD6">
            <w:pPr>
              <w:spacing w:line="360" w:lineRule="auto"/>
              <w:jc w:val="right"/>
              <w:rPr>
                <w:rFonts w:ascii="Times New Roman" w:hAnsi="Times New Roman" w:cs="Times New Roman"/>
                <w:sz w:val="28"/>
                <w:szCs w:val="28"/>
              </w:rPr>
            </w:pPr>
            <w:r w:rsidRPr="00B06D5F">
              <w:rPr>
                <w:rFonts w:ascii="Times New Roman" w:hAnsi="Times New Roman" w:cs="Times New Roman"/>
                <w:color w:val="000000"/>
                <w:sz w:val="28"/>
                <w:szCs w:val="28"/>
              </w:rPr>
              <w:t>2,418</w:t>
            </w:r>
          </w:p>
        </w:tc>
        <w:tc>
          <w:tcPr>
            <w:tcW w:w="1401" w:type="dxa"/>
          </w:tcPr>
          <w:p w14:paraId="7FDE7181" w14:textId="1BFEAFF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12</w:t>
            </w:r>
          </w:p>
        </w:tc>
        <w:tc>
          <w:tcPr>
            <w:tcW w:w="1387" w:type="dxa"/>
          </w:tcPr>
          <w:p w14:paraId="13B56AE9" w14:textId="71085E75"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w:t>
            </w:r>
          </w:p>
        </w:tc>
        <w:tc>
          <w:tcPr>
            <w:tcW w:w="1402" w:type="dxa"/>
          </w:tcPr>
          <w:p w14:paraId="31D328AA" w14:textId="0A33C0DA"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24</w:t>
            </w:r>
          </w:p>
        </w:tc>
        <w:tc>
          <w:tcPr>
            <w:tcW w:w="1603" w:type="dxa"/>
          </w:tcPr>
          <w:p w14:paraId="0CCBC832" w14:textId="2F420F49"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48</w:t>
            </w:r>
          </w:p>
        </w:tc>
        <w:tc>
          <w:tcPr>
            <w:tcW w:w="1708" w:type="dxa"/>
          </w:tcPr>
          <w:p w14:paraId="00CBCFC1" w14:textId="09951C27" w:rsidR="00717BD6" w:rsidRPr="00717BD6" w:rsidRDefault="00717BD6" w:rsidP="00717BD6">
            <w:pPr>
              <w:spacing w:line="360" w:lineRule="auto"/>
              <w:jc w:val="right"/>
              <w:rPr>
                <w:rFonts w:ascii="Times New Roman" w:hAnsi="Times New Roman" w:cs="Times New Roman"/>
                <w:sz w:val="28"/>
                <w:szCs w:val="28"/>
              </w:rPr>
            </w:pPr>
            <w:r w:rsidRPr="00717BD6">
              <w:rPr>
                <w:rFonts w:ascii="Times New Roman" w:hAnsi="Times New Roman" w:cs="Times New Roman"/>
                <w:sz w:val="28"/>
                <w:szCs w:val="28"/>
              </w:rPr>
              <w:t>108</w:t>
            </w:r>
          </w:p>
        </w:tc>
      </w:tr>
      <w:tr w:rsidR="00717BD6" w:rsidRPr="00C07D46" w14:paraId="12421DB3" w14:textId="77777777" w:rsidTr="005E0548">
        <w:trPr>
          <w:trHeight w:val="436"/>
          <w:jc w:val="center"/>
        </w:trPr>
        <w:tc>
          <w:tcPr>
            <w:tcW w:w="1375" w:type="dxa"/>
            <w:vAlign w:val="bottom"/>
          </w:tcPr>
          <w:p w14:paraId="2E9DE913" w14:textId="49ACDF99" w:rsidR="00717BD6" w:rsidRPr="00C07D46" w:rsidRDefault="00717BD6" w:rsidP="00717BD6">
            <w:pPr>
              <w:spacing w:line="360" w:lineRule="auto"/>
              <w:jc w:val="right"/>
              <w:rPr>
                <w:rFonts w:ascii="Times New Roman" w:hAnsi="Times New Roman" w:cs="Times New Roman"/>
                <w:color w:val="000000"/>
                <w:sz w:val="28"/>
                <w:szCs w:val="28"/>
              </w:rPr>
            </w:pPr>
            <w:r w:rsidRPr="00B06D5F">
              <w:rPr>
                <w:rFonts w:ascii="Times New Roman" w:hAnsi="Times New Roman" w:cs="Times New Roman"/>
                <w:color w:val="000000"/>
                <w:sz w:val="28"/>
                <w:szCs w:val="28"/>
              </w:rPr>
              <w:t>4,804</w:t>
            </w:r>
          </w:p>
        </w:tc>
        <w:tc>
          <w:tcPr>
            <w:tcW w:w="1401" w:type="dxa"/>
          </w:tcPr>
          <w:p w14:paraId="7B034C89" w14:textId="311508AF"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w:t>
            </w:r>
          </w:p>
        </w:tc>
        <w:tc>
          <w:tcPr>
            <w:tcW w:w="1387" w:type="dxa"/>
          </w:tcPr>
          <w:p w14:paraId="489C2908" w14:textId="4BDCB694"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402" w:type="dxa"/>
          </w:tcPr>
          <w:p w14:paraId="29DEE083" w14:textId="7725F641"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3</w:t>
            </w:r>
          </w:p>
        </w:tc>
        <w:tc>
          <w:tcPr>
            <w:tcW w:w="1603" w:type="dxa"/>
          </w:tcPr>
          <w:p w14:paraId="6657DBCD" w14:textId="6C7F19FC"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9</w:t>
            </w:r>
          </w:p>
        </w:tc>
        <w:tc>
          <w:tcPr>
            <w:tcW w:w="1708" w:type="dxa"/>
          </w:tcPr>
          <w:p w14:paraId="53983BFC" w14:textId="30CC3B15" w:rsidR="00717BD6" w:rsidRPr="00717BD6" w:rsidRDefault="00717BD6" w:rsidP="00717BD6">
            <w:pPr>
              <w:spacing w:line="360" w:lineRule="auto"/>
              <w:jc w:val="right"/>
              <w:rPr>
                <w:rFonts w:ascii="Times New Roman" w:hAnsi="Times New Roman" w:cs="Times New Roman"/>
                <w:color w:val="000000"/>
                <w:sz w:val="28"/>
                <w:szCs w:val="28"/>
              </w:rPr>
            </w:pPr>
            <w:r w:rsidRPr="00717BD6">
              <w:rPr>
                <w:rFonts w:ascii="Times New Roman" w:hAnsi="Times New Roman" w:cs="Times New Roman"/>
                <w:sz w:val="28"/>
                <w:szCs w:val="28"/>
              </w:rPr>
              <w:t>16</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282A800C" w14:textId="566BA65E" w:rsidR="00B309EB" w:rsidRPr="00245BE5" w:rsidRDefault="00B309EB" w:rsidP="00245BE5">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 xml:space="preserve"> 55</w:t>
            </w:r>
          </w:p>
        </w:tc>
        <w:tc>
          <w:tcPr>
            <w:tcW w:w="1603" w:type="dxa"/>
            <w:vAlign w:val="center"/>
          </w:tcPr>
          <w:p w14:paraId="017F1199" w14:textId="22177026" w:rsidR="00B309EB" w:rsidRPr="00245BE5"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245BE5">
              <w:rPr>
                <w:rFonts w:ascii="Times New Roman" w:hAnsi="Times New Roman" w:cs="Times New Roman"/>
                <w:color w:val="000000"/>
                <w:sz w:val="28"/>
                <w:szCs w:val="28"/>
                <w:lang w:val="en-US"/>
              </w:rPr>
              <w:t>105</w:t>
            </w:r>
          </w:p>
        </w:tc>
        <w:tc>
          <w:tcPr>
            <w:tcW w:w="1708" w:type="dxa"/>
            <w:vAlign w:val="center"/>
          </w:tcPr>
          <w:p w14:paraId="02D2C7C5" w14:textId="52650D57" w:rsidR="00B309EB" w:rsidRPr="00717BD6" w:rsidRDefault="00B309EB"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Σ=</w:t>
            </w:r>
            <w:r w:rsidR="00717BD6">
              <w:rPr>
                <w:rFonts w:ascii="Times New Roman" w:hAnsi="Times New Roman" w:cs="Times New Roman"/>
                <w:color w:val="000000"/>
                <w:sz w:val="28"/>
                <w:szCs w:val="28"/>
                <w:lang w:val="en-US"/>
              </w:rPr>
              <w:t>265</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4FB075DE" w:rsidR="00DC121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+n=265=</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41C237C4" w:rsidR="00980E7D"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55</m:t>
              </m:r>
            </m:num>
            <m:den>
              <m:r>
                <w:rPr>
                  <w:rFonts w:ascii="Cambria Math" w:hAnsi="Cambria Math" w:cs="Times New Roman"/>
                  <w:sz w:val="28"/>
                  <w:szCs w:val="28"/>
                </w:rPr>
                <m:t>50</m:t>
              </m:r>
            </m:den>
          </m:f>
          <m:r>
            <w:rPr>
              <w:rFonts w:ascii="Cambria Math" w:hAnsi="Cambria Math" w:cs="Times New Roman"/>
              <w:sz w:val="28"/>
              <w:szCs w:val="28"/>
            </w:rPr>
            <m:t xml:space="preserve">=1,1;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m:t>
              </m:r>
            </m:num>
            <m:den>
              <m:r>
                <w:rPr>
                  <w:rFonts w:ascii="Cambria Math" w:hAnsi="Cambria Math" w:cs="Times New Roman"/>
                  <w:sz w:val="28"/>
                  <w:szCs w:val="28"/>
                </w:rPr>
                <m:t>50</m:t>
              </m:r>
            </m:den>
          </m:f>
          <m:r>
            <w:rPr>
              <w:rFonts w:ascii="Cambria Math" w:hAnsi="Cambria Math" w:cs="Times New Roman"/>
              <w:sz w:val="28"/>
              <w:szCs w:val="28"/>
            </w:rPr>
            <m:t>=2,1.</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AE8AA77" w:rsidR="00DC121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h+C=0,2708;</m:t>
          </m:r>
        </m:oMath>
      </m:oMathPara>
    </w:p>
    <w:p w14:paraId="15025D3E" w14:textId="097CA4B3" w:rsidR="00980E7D" w:rsidRPr="00C07D46" w:rsidRDefault="00000000"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=5,067.</m:t>
          </m:r>
        </m:oMath>
      </m:oMathPara>
    </w:p>
    <w:p w14:paraId="16BFC2A8" w14:textId="79171F12"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Тепер побудуємо таблицю для другої вибірки. За фальшивий нуль (С) беремо значення </w:t>
      </w:r>
      <w:r w:rsidR="005746DB">
        <w:rPr>
          <w:rFonts w:ascii="Times New Roman" w:hAnsi="Times New Roman" w:cs="Times New Roman"/>
          <w:sz w:val="28"/>
          <w:szCs w:val="28"/>
          <w:lang w:val="en-US"/>
        </w:rPr>
        <w:t>1</w:t>
      </w:r>
      <w:r w:rsidRPr="00C07D46">
        <w:rPr>
          <w:rFonts w:ascii="Times New Roman" w:hAnsi="Times New Roman" w:cs="Times New Roman"/>
          <w:sz w:val="28"/>
          <w:szCs w:val="28"/>
        </w:rPr>
        <w:t>,</w:t>
      </w:r>
      <w:r w:rsidR="001C2F0F">
        <w:rPr>
          <w:rFonts w:ascii="Times New Roman" w:hAnsi="Times New Roman" w:cs="Times New Roman"/>
          <w:sz w:val="28"/>
          <w:szCs w:val="28"/>
          <w:lang w:val="en-US"/>
        </w:rPr>
        <w:t>377</w:t>
      </w:r>
      <w:r w:rsidRPr="00C07D46">
        <w:rPr>
          <w:rFonts w:ascii="Times New Roman" w:hAnsi="Times New Roman" w:cs="Times New Roman"/>
          <w:sz w:val="28"/>
          <w:szCs w:val="28"/>
        </w:rPr>
        <w:t>.</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proofErr w:type="spellStart"/>
      <w:r w:rsidRPr="00C07D46">
        <w:rPr>
          <w:rFonts w:ascii="Times New Roman" w:hAnsi="Times New Roman" w:cs="Times New Roman"/>
          <w:sz w:val="28"/>
          <w:szCs w:val="28"/>
          <w:lang w:val="ru-RU"/>
        </w:rPr>
        <w:t>Таблиця</w:t>
      </w:r>
      <w:proofErr w:type="spellEnd"/>
      <w:r w:rsidRPr="00C07D46">
        <w:rPr>
          <w:rFonts w:ascii="Times New Roman" w:hAnsi="Times New Roman" w:cs="Times New Roman"/>
          <w:sz w:val="28"/>
          <w:szCs w:val="28"/>
          <w:lang w:val="ru-RU"/>
        </w:rPr>
        <w:t xml:space="preserve"> для </w:t>
      </w:r>
      <w:proofErr w:type="spellStart"/>
      <w:r w:rsidRPr="00C07D46">
        <w:rPr>
          <w:rFonts w:ascii="Times New Roman" w:hAnsi="Times New Roman" w:cs="Times New Roman"/>
          <w:sz w:val="28"/>
          <w:szCs w:val="28"/>
          <w:lang w:val="ru-RU"/>
        </w:rPr>
        <w:t>розрахунку</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точкових</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оцінок</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параметрів</w:t>
      </w:r>
      <w:proofErr w:type="spellEnd"/>
      <w:r w:rsidRPr="00C07D46">
        <w:rPr>
          <w:rFonts w:ascii="Times New Roman" w:hAnsi="Times New Roman" w:cs="Times New Roman"/>
          <w:sz w:val="28"/>
          <w:szCs w:val="28"/>
          <w:lang w:val="ru-RU"/>
        </w:rPr>
        <w:t xml:space="preserve"> </w:t>
      </w:r>
      <w:proofErr w:type="spellStart"/>
      <w:r w:rsidRPr="00C07D46">
        <w:rPr>
          <w:rFonts w:ascii="Times New Roman" w:hAnsi="Times New Roman" w:cs="Times New Roman"/>
          <w:sz w:val="28"/>
          <w:szCs w:val="28"/>
          <w:lang w:val="ru-RU"/>
        </w:rPr>
        <w:t>вибірки</w:t>
      </w:r>
      <w:proofErr w:type="spellEnd"/>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Y</w:t>
      </w:r>
    </w:p>
    <w:tbl>
      <w:tblPr>
        <w:tblStyle w:val="a5"/>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1C2F0F" w:rsidRPr="00C07D46" w14:paraId="4C9CB08F" w14:textId="77777777" w:rsidTr="00C304DE">
        <w:trPr>
          <w:jc w:val="center"/>
        </w:trPr>
        <w:tc>
          <w:tcPr>
            <w:tcW w:w="1417" w:type="dxa"/>
            <w:vAlign w:val="bottom"/>
          </w:tcPr>
          <w:p w14:paraId="7AED03EA" w14:textId="776E6458"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1417" w:type="dxa"/>
          </w:tcPr>
          <w:p w14:paraId="71BC164D" w14:textId="59774671"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w:t>
            </w:r>
          </w:p>
        </w:tc>
        <w:tc>
          <w:tcPr>
            <w:tcW w:w="1417" w:type="dxa"/>
          </w:tcPr>
          <w:p w14:paraId="57B07032" w14:textId="6AFB785B" w:rsidR="001C2F0F" w:rsidRPr="001C2F0F" w:rsidRDefault="001C2F0F" w:rsidP="001C2F0F">
            <w:pPr>
              <w:spacing w:line="360" w:lineRule="auto"/>
              <w:jc w:val="right"/>
              <w:rPr>
                <w:rFonts w:ascii="Times New Roman" w:hAnsi="Times New Roman" w:cs="Times New Roman"/>
                <w:color w:val="000000"/>
                <w:sz w:val="28"/>
                <w:szCs w:val="28"/>
              </w:rPr>
            </w:pPr>
            <w:r w:rsidRPr="001C2F0F">
              <w:rPr>
                <w:rFonts w:ascii="Times New Roman" w:hAnsi="Times New Roman" w:cs="Times New Roman"/>
                <w:sz w:val="28"/>
                <w:szCs w:val="28"/>
              </w:rPr>
              <w:t>-4</w:t>
            </w:r>
          </w:p>
        </w:tc>
        <w:tc>
          <w:tcPr>
            <w:tcW w:w="1417" w:type="dxa"/>
          </w:tcPr>
          <w:p w14:paraId="26CD217B" w14:textId="14DD23A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268A3411" w14:textId="61AF9F4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64</w:t>
            </w:r>
          </w:p>
        </w:tc>
        <w:tc>
          <w:tcPr>
            <w:tcW w:w="1703" w:type="dxa"/>
          </w:tcPr>
          <w:p w14:paraId="1EFC357D" w14:textId="663E4C2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36</w:t>
            </w:r>
          </w:p>
        </w:tc>
      </w:tr>
      <w:tr w:rsidR="001C2F0F" w:rsidRPr="00C07D46" w14:paraId="6D1EBC55" w14:textId="77777777" w:rsidTr="00C304DE">
        <w:trPr>
          <w:jc w:val="center"/>
        </w:trPr>
        <w:tc>
          <w:tcPr>
            <w:tcW w:w="1417" w:type="dxa"/>
            <w:vAlign w:val="bottom"/>
          </w:tcPr>
          <w:p w14:paraId="322E47F9" w14:textId="2F6D8EF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1417" w:type="dxa"/>
          </w:tcPr>
          <w:p w14:paraId="348BF61F" w14:textId="594B1C19"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786DD4DB" w14:textId="5E6035E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88BCE58" w14:textId="1700BB9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-21</w:t>
            </w:r>
          </w:p>
        </w:tc>
        <w:tc>
          <w:tcPr>
            <w:tcW w:w="1417" w:type="dxa"/>
          </w:tcPr>
          <w:p w14:paraId="1677D851" w14:textId="5020928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63</w:t>
            </w:r>
          </w:p>
        </w:tc>
        <w:tc>
          <w:tcPr>
            <w:tcW w:w="1703" w:type="dxa"/>
          </w:tcPr>
          <w:p w14:paraId="0EB266CF" w14:textId="6CE7EDB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r>
      <w:tr w:rsidR="001C2F0F" w:rsidRPr="00C07D46" w14:paraId="61D2A548" w14:textId="77777777" w:rsidTr="00C304DE">
        <w:trPr>
          <w:jc w:val="center"/>
        </w:trPr>
        <w:tc>
          <w:tcPr>
            <w:tcW w:w="1417" w:type="dxa"/>
            <w:vAlign w:val="bottom"/>
          </w:tcPr>
          <w:p w14:paraId="4F2BFE5E" w14:textId="0ABACBA1"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1417" w:type="dxa"/>
          </w:tcPr>
          <w:p w14:paraId="65CA2ECB" w14:textId="68C4C35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c>
          <w:tcPr>
            <w:tcW w:w="1417" w:type="dxa"/>
          </w:tcPr>
          <w:p w14:paraId="18720900" w14:textId="3F914708"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69D00403" w14:textId="257C8F1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-14</w:t>
            </w:r>
          </w:p>
        </w:tc>
        <w:tc>
          <w:tcPr>
            <w:tcW w:w="1417" w:type="dxa"/>
          </w:tcPr>
          <w:p w14:paraId="6C36DE13" w14:textId="0838C36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28</w:t>
            </w:r>
          </w:p>
        </w:tc>
        <w:tc>
          <w:tcPr>
            <w:tcW w:w="1703" w:type="dxa"/>
          </w:tcPr>
          <w:p w14:paraId="0FF269D4" w14:textId="612B212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7</w:t>
            </w:r>
          </w:p>
        </w:tc>
      </w:tr>
      <w:tr w:rsidR="001C2F0F" w:rsidRPr="00C07D46" w14:paraId="4A2F3ABF" w14:textId="77777777" w:rsidTr="00C304DE">
        <w:trPr>
          <w:jc w:val="center"/>
        </w:trPr>
        <w:tc>
          <w:tcPr>
            <w:tcW w:w="1417" w:type="dxa"/>
            <w:vAlign w:val="bottom"/>
          </w:tcPr>
          <w:p w14:paraId="691BAEFE" w14:textId="23B6A107"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0,52</w:t>
            </w:r>
          </w:p>
        </w:tc>
        <w:tc>
          <w:tcPr>
            <w:tcW w:w="1417" w:type="dxa"/>
          </w:tcPr>
          <w:p w14:paraId="66153F6E" w14:textId="2633C2E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582F5426" w14:textId="094EA01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ABC12F1" w14:textId="26F869FA"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417" w:type="dxa"/>
          </w:tcPr>
          <w:p w14:paraId="0C2F78ED" w14:textId="49A6088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c>
          <w:tcPr>
            <w:tcW w:w="1703" w:type="dxa"/>
          </w:tcPr>
          <w:p w14:paraId="143ED99E" w14:textId="38DA9C0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r>
      <w:tr w:rsidR="001C2F0F" w:rsidRPr="00C07D46" w14:paraId="1EDB9D38" w14:textId="77777777" w:rsidTr="00C304DE">
        <w:trPr>
          <w:jc w:val="center"/>
        </w:trPr>
        <w:tc>
          <w:tcPr>
            <w:tcW w:w="1417" w:type="dxa"/>
            <w:vAlign w:val="bottom"/>
          </w:tcPr>
          <w:p w14:paraId="10ED7BA5" w14:textId="06091736"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1,377</w:t>
            </w:r>
          </w:p>
        </w:tc>
        <w:tc>
          <w:tcPr>
            <w:tcW w:w="1417" w:type="dxa"/>
          </w:tcPr>
          <w:p w14:paraId="01AD1CA5" w14:textId="0B0612B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c>
          <w:tcPr>
            <w:tcW w:w="1417" w:type="dxa"/>
          </w:tcPr>
          <w:p w14:paraId="6930A627" w14:textId="73326F0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0A631990" w14:textId="58F5C19F"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417" w:type="dxa"/>
          </w:tcPr>
          <w:p w14:paraId="16D8694E" w14:textId="31B5BAB0"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0</w:t>
            </w:r>
          </w:p>
        </w:tc>
        <w:tc>
          <w:tcPr>
            <w:tcW w:w="1703" w:type="dxa"/>
          </w:tcPr>
          <w:p w14:paraId="074C8D76" w14:textId="3E8BD4E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11</w:t>
            </w:r>
          </w:p>
        </w:tc>
      </w:tr>
      <w:tr w:rsidR="001C2F0F" w:rsidRPr="00C07D46" w14:paraId="3F6BF6B4" w14:textId="77777777" w:rsidTr="00C304DE">
        <w:trPr>
          <w:jc w:val="center"/>
        </w:trPr>
        <w:tc>
          <w:tcPr>
            <w:tcW w:w="1417" w:type="dxa"/>
            <w:vAlign w:val="bottom"/>
          </w:tcPr>
          <w:p w14:paraId="6A2B2D68" w14:textId="31E2AC4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1417" w:type="dxa"/>
          </w:tcPr>
          <w:p w14:paraId="1579D43D" w14:textId="703BC03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7DCFD962" w14:textId="150ADE6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29D391C5" w14:textId="7459FB4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48BEE23" w14:textId="22AE84DB"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703" w:type="dxa"/>
          </w:tcPr>
          <w:p w14:paraId="773B77B3" w14:textId="4EA9139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8</w:t>
            </w:r>
          </w:p>
        </w:tc>
      </w:tr>
      <w:tr w:rsidR="001C2F0F" w:rsidRPr="00C07D46" w14:paraId="63D883BF" w14:textId="77777777" w:rsidTr="00C304DE">
        <w:trPr>
          <w:jc w:val="center"/>
        </w:trPr>
        <w:tc>
          <w:tcPr>
            <w:tcW w:w="1417" w:type="dxa"/>
            <w:vAlign w:val="bottom"/>
          </w:tcPr>
          <w:p w14:paraId="2BE427CA" w14:textId="3D7069AE"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1417" w:type="dxa"/>
          </w:tcPr>
          <w:p w14:paraId="6AD74666" w14:textId="73401652"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5</w:t>
            </w:r>
          </w:p>
        </w:tc>
        <w:tc>
          <w:tcPr>
            <w:tcW w:w="1417" w:type="dxa"/>
          </w:tcPr>
          <w:p w14:paraId="5FB4A4F9" w14:textId="6C9F4365"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w:t>
            </w:r>
          </w:p>
        </w:tc>
        <w:tc>
          <w:tcPr>
            <w:tcW w:w="1417" w:type="dxa"/>
          </w:tcPr>
          <w:p w14:paraId="3029D048" w14:textId="77EB467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10</w:t>
            </w:r>
          </w:p>
        </w:tc>
        <w:tc>
          <w:tcPr>
            <w:tcW w:w="1417" w:type="dxa"/>
          </w:tcPr>
          <w:p w14:paraId="4F281C3E" w14:textId="44AC261E"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20</w:t>
            </w:r>
          </w:p>
        </w:tc>
        <w:tc>
          <w:tcPr>
            <w:tcW w:w="1703" w:type="dxa"/>
          </w:tcPr>
          <w:p w14:paraId="50D0584E" w14:textId="610B8ED7"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45</w:t>
            </w:r>
          </w:p>
        </w:tc>
      </w:tr>
      <w:tr w:rsidR="001C2F0F" w:rsidRPr="00C07D46" w14:paraId="4EA7ED7B" w14:textId="77777777" w:rsidTr="00C304DE">
        <w:trPr>
          <w:jc w:val="center"/>
        </w:trPr>
        <w:tc>
          <w:tcPr>
            <w:tcW w:w="1417" w:type="dxa"/>
            <w:vAlign w:val="bottom"/>
          </w:tcPr>
          <w:p w14:paraId="0443274F" w14:textId="17307B63" w:rsidR="001C2F0F" w:rsidRPr="00C07D46" w:rsidRDefault="001C2F0F" w:rsidP="001C2F0F">
            <w:pPr>
              <w:spacing w:line="360" w:lineRule="auto"/>
              <w:jc w:val="right"/>
              <w:rPr>
                <w:rFonts w:ascii="Times New Roman" w:hAnsi="Times New Roman" w:cs="Times New Roman"/>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1417" w:type="dxa"/>
          </w:tcPr>
          <w:p w14:paraId="1F47AAE9" w14:textId="57801AC4"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w:t>
            </w:r>
          </w:p>
        </w:tc>
        <w:tc>
          <w:tcPr>
            <w:tcW w:w="1417" w:type="dxa"/>
          </w:tcPr>
          <w:p w14:paraId="1B7482BD" w14:textId="6B84AC73"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5FC85B2F" w14:textId="2139EAD6"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3</w:t>
            </w:r>
          </w:p>
        </w:tc>
        <w:tc>
          <w:tcPr>
            <w:tcW w:w="1417" w:type="dxa"/>
          </w:tcPr>
          <w:p w14:paraId="245F01B4" w14:textId="100207CD"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9</w:t>
            </w:r>
          </w:p>
        </w:tc>
        <w:tc>
          <w:tcPr>
            <w:tcW w:w="1703" w:type="dxa"/>
          </w:tcPr>
          <w:p w14:paraId="6BD111E2" w14:textId="35D7F73C" w:rsidR="001C2F0F" w:rsidRPr="001C2F0F" w:rsidRDefault="001C2F0F" w:rsidP="001C2F0F">
            <w:pPr>
              <w:spacing w:line="360" w:lineRule="auto"/>
              <w:jc w:val="right"/>
              <w:rPr>
                <w:rFonts w:ascii="Times New Roman" w:hAnsi="Times New Roman" w:cs="Times New Roman"/>
                <w:sz w:val="28"/>
                <w:szCs w:val="28"/>
              </w:rPr>
            </w:pPr>
            <w:r w:rsidRPr="001C2F0F">
              <w:rPr>
                <w:rFonts w:ascii="Times New Roman" w:hAnsi="Times New Roman" w:cs="Times New Roman"/>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50544EA5"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007407BD">
              <w:rPr>
                <w:rFonts w:ascii="Times New Roman" w:hAnsi="Times New Roman" w:cs="Times New Roman"/>
                <w:color w:val="000000"/>
                <w:sz w:val="28"/>
                <w:szCs w:val="28"/>
                <w:lang w:val="en-US"/>
              </w:rPr>
              <w:t>-5</w:t>
            </w:r>
            <w:r w:rsidRPr="00C07D46">
              <w:rPr>
                <w:rFonts w:ascii="Times New Roman" w:hAnsi="Times New Roman" w:cs="Times New Roman"/>
                <w:color w:val="000000"/>
                <w:sz w:val="28"/>
                <w:szCs w:val="28"/>
              </w:rPr>
              <w:t>2</w:t>
            </w:r>
          </w:p>
        </w:tc>
        <w:tc>
          <w:tcPr>
            <w:tcW w:w="1417" w:type="dxa"/>
            <w:vAlign w:val="center"/>
          </w:tcPr>
          <w:p w14:paraId="0BE486F9" w14:textId="68A96E3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2</w:t>
            </w:r>
            <w:r w:rsidR="001C2F0F">
              <w:rPr>
                <w:rFonts w:ascii="Times New Roman" w:hAnsi="Times New Roman" w:cs="Times New Roman"/>
                <w:sz w:val="28"/>
                <w:szCs w:val="28"/>
                <w:lang w:val="en-US"/>
              </w:rPr>
              <w:t>02</w:t>
            </w:r>
          </w:p>
        </w:tc>
        <w:tc>
          <w:tcPr>
            <w:tcW w:w="1703" w:type="dxa"/>
            <w:vAlign w:val="center"/>
          </w:tcPr>
          <w:p w14:paraId="591AC809" w14:textId="42D57F87" w:rsidR="00BB115E" w:rsidRPr="001C2F0F" w:rsidRDefault="00BB115E" w:rsidP="00C07D46">
            <w:pPr>
              <w:keepNext/>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Σ=1</w:t>
            </w:r>
            <w:r w:rsidR="001C2F0F">
              <w:rPr>
                <w:rFonts w:ascii="Times New Roman" w:hAnsi="Times New Roman" w:cs="Times New Roman"/>
                <w:color w:val="000000"/>
                <w:sz w:val="28"/>
                <w:szCs w:val="28"/>
              </w:rPr>
              <w:t>51</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4C7FE140" w:rsidR="00BB115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+n=151=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4B2F60B2" w:rsidR="00BB115E"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-52</m:t>
              </m:r>
            </m:num>
            <m:den>
              <m:r>
                <w:rPr>
                  <w:rFonts w:ascii="Cambria Math" w:hAnsi="Cambria Math" w:cs="Times New Roman"/>
                  <w:sz w:val="28"/>
                  <w:szCs w:val="28"/>
                </w:rPr>
                <m:t>50</m:t>
              </m:r>
            </m:den>
          </m:f>
          <m:r>
            <w:rPr>
              <w:rFonts w:ascii="Cambria Math" w:hAnsi="Cambria Math" w:cs="Times New Roman"/>
              <w:sz w:val="28"/>
              <w:szCs w:val="28"/>
            </w:rPr>
            <m:t xml:space="preserve">=-1,04;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202</m:t>
              </m:r>
            </m:num>
            <m:den>
              <m:r>
                <w:rPr>
                  <w:rFonts w:ascii="Cambria Math" w:hAnsi="Cambria Math" w:cs="Times New Roman"/>
                  <w:sz w:val="28"/>
                  <w:szCs w:val="28"/>
                </w:rPr>
                <m:t>50</m:t>
              </m:r>
            </m:den>
          </m:f>
          <m:r>
            <w:rPr>
              <w:rFonts w:ascii="Cambria Math" w:hAnsi="Cambria Math" w:cs="Times New Roman"/>
              <w:sz w:val="28"/>
              <w:szCs w:val="28"/>
            </w:rPr>
            <m:t>=4,04.</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69F31196"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h+C=0,4858;</m:t>
          </m:r>
        </m:oMath>
      </m:oMathPara>
    </w:p>
    <w:p w14:paraId="6ED7E034" w14:textId="2FF1AD12"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=2,1726;</m:t>
          </m:r>
        </m:oMath>
      </m:oMathPara>
    </w:p>
    <w:p w14:paraId="6539502A" w14:textId="34F8D529"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921FA3" w:rsidRPr="00921FA3">
        <w:rPr>
          <w:rFonts w:ascii="Times New Roman" w:hAnsi="Times New Roman" w:cs="Times New Roman"/>
          <w:sz w:val="28"/>
          <w:szCs w:val="28"/>
        </w:rPr>
        <w:t xml:space="preserve">Знайдені оцінки середніх значень не підтверджують відсутність систематичних помилок, оскільки не дорівнюють нулю. Це може бути зумовлено як наявністю похибок, так і обмеженим обсягом вибірки. Різниця у </w:t>
      </w:r>
      <w:proofErr w:type="spellStart"/>
      <w:r w:rsidR="00921FA3" w:rsidRPr="00921FA3">
        <w:rPr>
          <w:rFonts w:ascii="Times New Roman" w:hAnsi="Times New Roman" w:cs="Times New Roman"/>
          <w:sz w:val="28"/>
          <w:szCs w:val="28"/>
        </w:rPr>
        <w:t>дисперсіях</w:t>
      </w:r>
      <w:proofErr w:type="spellEnd"/>
      <w:r w:rsidR="00921FA3" w:rsidRPr="00921FA3">
        <w:rPr>
          <w:rFonts w:ascii="Times New Roman" w:hAnsi="Times New Roman" w:cs="Times New Roman"/>
          <w:sz w:val="28"/>
          <w:szCs w:val="28"/>
        </w:rPr>
        <w:t xml:space="preserve"> вибірок, навіть при однакових умовах, може бути пояснена також невеликим обсягом вибірки.</w:t>
      </w:r>
    </w:p>
    <w:p w14:paraId="66F48E62" w14:textId="550D2DEF" w:rsidR="008141AA" w:rsidRPr="00C07D46" w:rsidRDefault="008141AA" w:rsidP="00C07D46">
      <w:pPr>
        <w:pStyle w:val="1"/>
        <w:rPr>
          <w:rFonts w:cs="Times New Roman"/>
          <w:szCs w:val="28"/>
        </w:rPr>
      </w:pPr>
      <w:r w:rsidRPr="00C07D46">
        <w:rPr>
          <w:rFonts w:cs="Times New Roman"/>
          <w:szCs w:val="28"/>
        </w:rPr>
        <w:br w:type="column"/>
      </w:r>
      <w:bookmarkStart w:id="26" w:name="_Toc25851229"/>
      <w:bookmarkStart w:id="27" w:name="_Toc152856026"/>
      <w:r w:rsidR="00B4799D">
        <w:rPr>
          <w:rFonts w:cs="Times New Roman"/>
          <w:szCs w:val="28"/>
          <w:lang w:val="en-US"/>
        </w:rPr>
        <w:lastRenderedPageBreak/>
        <w:t>5</w:t>
      </w:r>
      <w:r w:rsidR="00D302F4" w:rsidRPr="00C07D46">
        <w:rPr>
          <w:rFonts w:cs="Times New Roman"/>
          <w:szCs w:val="28"/>
        </w:rPr>
        <w:t>.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000000"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3BC43E93" w:rsidR="00417ACE"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∙5,067</m:t>
              </m:r>
            </m:e>
          </m:rad>
          <m:r>
            <w:rPr>
              <w:rFonts w:ascii="Cambria Math" w:hAnsi="Cambria Math" w:cs="Times New Roman"/>
              <w:sz w:val="28"/>
              <w:szCs w:val="28"/>
            </w:rPr>
            <m:t>=2,2738.</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437023A1"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0,271-0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2,2738</m:t>
              </m:r>
            </m:den>
          </m:f>
          <m:r>
            <w:rPr>
              <w:rFonts w:ascii="Cambria Math" w:hAnsi="Cambria Math" w:cs="Times New Roman"/>
              <w:sz w:val="28"/>
              <w:szCs w:val="28"/>
            </w:rPr>
            <m:t>≈0,526.</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6975F763" w:rsidR="00C17F7C" w:rsidRPr="00A50037" w:rsidRDefault="00C17F7C" w:rsidP="00C07D46">
      <w:pPr>
        <w:spacing w:after="0" w:line="360" w:lineRule="auto"/>
        <w:ind w:firstLine="567"/>
        <w:jc w:val="both"/>
        <w:rPr>
          <w:rFonts w:ascii="Times New Roman" w:hAnsi="Times New Roman" w:cs="Times New Roman"/>
          <w:sz w:val="28"/>
          <w:szCs w:val="28"/>
          <w:lang w:val="en-US"/>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r w:rsidR="00A50037">
        <w:rPr>
          <w:rFonts w:ascii="Times New Roman" w:hAnsi="Times New Roman" w:cs="Times New Roman"/>
          <w:sz w:val="28"/>
          <w:szCs w:val="28"/>
          <w:lang w:val="en-US"/>
        </w:rPr>
        <w:t>.</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60D75EC4" w:rsidR="00545AF1"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∙2,173</m:t>
              </m:r>
            </m:e>
          </m:rad>
          <m:r>
            <w:rPr>
              <w:rFonts w:ascii="Cambria Math" w:hAnsi="Cambria Math" w:cs="Times New Roman"/>
              <w:sz w:val="28"/>
              <w:szCs w:val="28"/>
            </w:rPr>
            <m:t>=1,49.</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45B4F700"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0,486-0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1,49</m:t>
              </m:r>
            </m:den>
          </m:f>
          <m:r>
            <w:rPr>
              <w:rFonts w:ascii="Cambria Math" w:hAnsi="Cambria Math" w:cs="Times New Roman"/>
              <w:sz w:val="28"/>
              <w:szCs w:val="28"/>
            </w:rPr>
            <m:t>≈-1,429</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04A89604"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w:t>
      </w:r>
      <w:r w:rsidR="00D22D3E" w:rsidRPr="00D22D3E">
        <w:rPr>
          <w:rFonts w:ascii="Times New Roman" w:hAnsi="Times New Roman" w:cs="Times New Roman"/>
          <w:sz w:val="28"/>
          <w:szCs w:val="28"/>
          <w:lang w:eastAsia="uk-UA"/>
        </w:rPr>
        <w:t xml:space="preserve">Існують підстави для </w:t>
      </w:r>
      <w:proofErr w:type="spellStart"/>
      <w:r w:rsidR="00D22D3E" w:rsidRPr="00D22D3E">
        <w:rPr>
          <w:rFonts w:ascii="Times New Roman" w:hAnsi="Times New Roman" w:cs="Times New Roman"/>
          <w:sz w:val="28"/>
          <w:szCs w:val="28"/>
          <w:lang w:eastAsia="uk-UA"/>
        </w:rPr>
        <w:t>вважання</w:t>
      </w:r>
      <w:proofErr w:type="spellEnd"/>
      <w:r w:rsidR="00D22D3E" w:rsidRPr="00D22D3E">
        <w:rPr>
          <w:rFonts w:ascii="Times New Roman" w:hAnsi="Times New Roman" w:cs="Times New Roman"/>
          <w:sz w:val="28"/>
          <w:szCs w:val="28"/>
          <w:lang w:eastAsia="uk-UA"/>
        </w:rPr>
        <w:t>, що системи працюють без узагальнених чи систематичних помилок у процесі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F898FCB" w:rsidR="006618CB" w:rsidRPr="00C07D46" w:rsidRDefault="00B4799D" w:rsidP="00C07D46">
      <w:pPr>
        <w:pStyle w:val="1"/>
        <w:rPr>
          <w:rFonts w:cs="Times New Roman"/>
          <w:szCs w:val="28"/>
        </w:rPr>
      </w:pPr>
      <w:bookmarkStart w:id="33" w:name="_Toc25851226"/>
      <w:bookmarkStart w:id="34" w:name="_Toc152856027"/>
      <w:r>
        <w:rPr>
          <w:rFonts w:cs="Times New Roman"/>
          <w:szCs w:val="28"/>
          <w:lang w:val="en-US"/>
        </w:rPr>
        <w:lastRenderedPageBreak/>
        <w:t>6</w:t>
      </w:r>
      <w:r w:rsidR="006618CB" w:rsidRPr="00C07D46">
        <w:rPr>
          <w:rFonts w:cs="Times New Roman"/>
          <w:szCs w:val="28"/>
        </w:rPr>
        <w:t xml:space="preserve">. Перевірка гіпотези про рівність </w:t>
      </w:r>
      <w:proofErr w:type="spellStart"/>
      <w:r w:rsidR="006618CB" w:rsidRPr="00C07D46">
        <w:rPr>
          <w:rFonts w:cs="Times New Roman"/>
          <w:szCs w:val="28"/>
        </w:rPr>
        <w:t>дисперсій</w:t>
      </w:r>
      <w:proofErr w:type="spellEnd"/>
      <w:r w:rsidR="006618CB" w:rsidRPr="00C07D46">
        <w:rPr>
          <w:rFonts w:cs="Times New Roman"/>
          <w:szCs w:val="28"/>
        </w:rPr>
        <w:t xml:space="preserve"> генеральних сукупностей</w:t>
      </w:r>
      <w:bookmarkEnd w:id="33"/>
      <w:bookmarkEnd w:id="34"/>
    </w:p>
    <w:p w14:paraId="33CF3F7A" w14:textId="4A748434" w:rsidR="006618CB" w:rsidRPr="00C07D46" w:rsidRDefault="006618CB" w:rsidP="009F1A88">
      <w:pPr>
        <w:tabs>
          <w:tab w:val="left" w:pos="1185"/>
        </w:tabs>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 xml:space="preserve">запропонувати просту гіпотезу про рівність </w:t>
      </w:r>
      <w:proofErr w:type="spellStart"/>
      <w:r w:rsidRPr="00C07D46">
        <w:rPr>
          <w:rFonts w:ascii="Times New Roman" w:hAnsi="Times New Roman" w:cs="Times New Roman"/>
          <w:sz w:val="28"/>
          <w:szCs w:val="28"/>
        </w:rPr>
        <w:t>дисперсій</w:t>
      </w:r>
      <w:proofErr w:type="spellEnd"/>
      <w:r w:rsidRPr="00C07D46">
        <w:rPr>
          <w:rFonts w:ascii="Times New Roman" w:hAnsi="Times New Roman" w:cs="Times New Roman"/>
          <w:sz w:val="28"/>
          <w:szCs w:val="28"/>
        </w:rPr>
        <w:t xml:space="preserve"> генеральних сукупностей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0</w:t>
      </w:r>
      <w:r w:rsidRPr="00B923AF">
        <w:rPr>
          <w:rFonts w:ascii="Times New Roman" w:hAnsi="Times New Roman" w:cs="Times New Roman"/>
          <w:i/>
          <w:iCs/>
          <w:sz w:val="28"/>
          <w:szCs w:val="28"/>
        </w:rPr>
        <w:t>:D(X)=D(Y)</w:t>
      </w:r>
      <w:r w:rsidRPr="00C07D46">
        <w:rPr>
          <w:rFonts w:ascii="Times New Roman" w:hAnsi="Times New Roman" w:cs="Times New Roman"/>
          <w:sz w:val="28"/>
          <w:szCs w:val="28"/>
        </w:rPr>
        <w:t xml:space="preserve"> при конкуруючій гіпотезі </w:t>
      </w:r>
      <w:r w:rsidRPr="00B923AF">
        <w:rPr>
          <w:rFonts w:ascii="Times New Roman" w:hAnsi="Times New Roman" w:cs="Times New Roman"/>
          <w:i/>
          <w:iCs/>
          <w:sz w:val="28"/>
          <w:szCs w:val="28"/>
        </w:rPr>
        <w:t>H</w:t>
      </w:r>
      <w:r w:rsidRPr="00B923AF">
        <w:rPr>
          <w:rFonts w:ascii="Times New Roman" w:hAnsi="Times New Roman" w:cs="Times New Roman"/>
          <w:i/>
          <w:iCs/>
          <w:sz w:val="28"/>
          <w:szCs w:val="28"/>
          <w:vertAlign w:val="subscript"/>
        </w:rPr>
        <w:t>1</w:t>
      </w:r>
      <w:r w:rsidRPr="00B923AF">
        <w:rPr>
          <w:rFonts w:ascii="Times New Roman" w:hAnsi="Times New Roman" w:cs="Times New Roman"/>
          <w:i/>
          <w:iCs/>
          <w:sz w:val="28"/>
          <w:szCs w:val="28"/>
        </w:rPr>
        <w:t>:D(X)≠D(Y)</w:t>
      </w:r>
      <w:r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6976DF94"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∙5,067≈1,579;</m:t>
          </m:r>
        </m:oMath>
      </m:oMathPara>
    </w:p>
    <w:p w14:paraId="26C67E7D" w14:textId="3C848090"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∙2,173≈1,959;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000000"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w:t>
      </w:r>
      <w:proofErr w:type="spellStart"/>
      <w:r w:rsidRPr="00C07D46">
        <w:rPr>
          <w:rFonts w:ascii="Times New Roman" w:hAnsi="Times New Roman" w:cs="Times New Roman"/>
          <w:sz w:val="28"/>
          <w:szCs w:val="28"/>
        </w:rPr>
        <w:t>Снедекора</w:t>
      </w:r>
      <w:proofErr w:type="spellEnd"/>
      <w:r w:rsidRPr="00C07D46">
        <w:rPr>
          <w:rFonts w:ascii="Times New Roman" w:hAnsi="Times New Roman" w:cs="Times New Roman"/>
          <w:sz w:val="28"/>
          <w:szCs w:val="28"/>
        </w:rPr>
        <w:t>,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000000"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EC4AF63" w14:textId="77B320FA" w:rsidR="006618CB" w:rsidRPr="00C07D46" w:rsidRDefault="006618CB" w:rsidP="00D22D3E">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F18B9" w:rsidRPr="006F18B9">
        <w:rPr>
          <w:rFonts w:ascii="Times New Roman" w:hAnsi="Times New Roman" w:cs="Times New Roman"/>
          <w:sz w:val="28"/>
          <w:szCs w:val="28"/>
        </w:rPr>
        <w:t>Оскільки значення обчисленого критерію Фішера</w:t>
      </w:r>
      <w:r w:rsidR="006F18B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xml:space="preserve">, </w:t>
      </w:r>
      <w:r w:rsidR="00D22D3E" w:rsidRPr="00D22D3E">
        <w:rPr>
          <w:rFonts w:ascii="Times New Roman" w:hAnsi="Times New Roman" w:cs="Times New Roman"/>
          <w:sz w:val="28"/>
          <w:szCs w:val="28"/>
        </w:rPr>
        <w:t xml:space="preserve">це не дає достатніх підстав для відкидання нульової гіпотези про рівність генеральних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Іншими словами, вибіркові дисперсії не виявили суттєвих відмінностей. За рівністю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можна припускати, що системи автоматичного керування мають схожі характеристики розсіювання даних. Однак, важливо враховувати, що цей висновок стосується лише аналізу виправлених вибіркових </w:t>
      </w:r>
      <w:proofErr w:type="spellStart"/>
      <w:r w:rsidR="00D22D3E" w:rsidRPr="00D22D3E">
        <w:rPr>
          <w:rFonts w:ascii="Times New Roman" w:hAnsi="Times New Roman" w:cs="Times New Roman"/>
          <w:sz w:val="28"/>
          <w:szCs w:val="28"/>
        </w:rPr>
        <w:t>дисперсій</w:t>
      </w:r>
      <w:proofErr w:type="spellEnd"/>
      <w:r w:rsidR="00D22D3E" w:rsidRPr="00D22D3E">
        <w:rPr>
          <w:rFonts w:ascii="Times New Roman" w:hAnsi="Times New Roman" w:cs="Times New Roman"/>
          <w:sz w:val="28"/>
          <w:szCs w:val="28"/>
        </w:rPr>
        <w:t xml:space="preserve"> і не дає повної впевненості у тотожності чи однаковості систем керування.</w:t>
      </w:r>
      <w:r w:rsidRPr="00C07D46">
        <w:rPr>
          <w:rFonts w:ascii="Times New Roman" w:hAnsi="Times New Roman" w:cs="Times New Roman"/>
          <w:sz w:val="28"/>
          <w:szCs w:val="28"/>
        </w:rPr>
        <w:br w:type="page"/>
      </w:r>
    </w:p>
    <w:p w14:paraId="40638633" w14:textId="4D925509" w:rsidR="00A404FC" w:rsidRPr="00C07D46" w:rsidRDefault="00B4799D" w:rsidP="00C07D46">
      <w:pPr>
        <w:pStyle w:val="1"/>
        <w:rPr>
          <w:rFonts w:cs="Times New Roman"/>
          <w:bCs/>
          <w:szCs w:val="28"/>
        </w:rPr>
      </w:pPr>
      <w:bookmarkStart w:id="37" w:name="_Toc152856028"/>
      <w:r>
        <w:rPr>
          <w:rFonts w:cs="Times New Roman"/>
          <w:szCs w:val="28"/>
          <w:lang w:val="en-US"/>
        </w:rPr>
        <w:lastRenderedPageBreak/>
        <w:t>7</w:t>
      </w:r>
      <w:r w:rsidR="00A404FC" w:rsidRPr="00C07D46">
        <w:rPr>
          <w:rFonts w:cs="Times New Roman"/>
          <w:szCs w:val="28"/>
        </w:rPr>
        <w:t>. П</w:t>
      </w:r>
      <w:r w:rsidR="00DE5433" w:rsidRPr="00C07D46">
        <w:rPr>
          <w:rFonts w:cs="Times New Roman"/>
          <w:szCs w:val="28"/>
        </w:rPr>
        <w:t xml:space="preserve">редставлення </w:t>
      </w:r>
      <w:proofErr w:type="spellStart"/>
      <w:r w:rsidR="00DE5433" w:rsidRPr="00C07D46">
        <w:rPr>
          <w:rFonts w:cs="Times New Roman"/>
          <w:szCs w:val="28"/>
        </w:rPr>
        <w:t>теоритичних</w:t>
      </w:r>
      <w:proofErr w:type="spellEnd"/>
      <w:r w:rsidR="00DE5433" w:rsidRPr="00C07D46">
        <w:rPr>
          <w:rFonts w:cs="Times New Roman"/>
          <w:szCs w:val="28"/>
        </w:rPr>
        <w:t xml:space="preserve"> моделей</w:t>
      </w:r>
      <w:r w:rsidR="00A404FC"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ad"/>
        <w:spacing w:after="0" w:line="360" w:lineRule="auto"/>
        <w:ind w:left="0" w:firstLine="709"/>
        <w:jc w:val="both"/>
        <w:rPr>
          <w:rFonts w:ascii="Times New Roman" w:hAnsi="Times New Roman"/>
          <w:sz w:val="28"/>
          <w:szCs w:val="28"/>
        </w:rPr>
      </w:pPr>
      <w:proofErr w:type="spellStart"/>
      <w:r w:rsidRPr="00C07D46">
        <w:rPr>
          <w:rFonts w:ascii="Times New Roman" w:hAnsi="Times New Roman"/>
          <w:b/>
          <w:bCs/>
          <w:sz w:val="28"/>
          <w:szCs w:val="28"/>
          <w:lang w:val="ru-RU"/>
        </w:rPr>
        <w:t>Завдання</w:t>
      </w:r>
      <w:proofErr w:type="spellEnd"/>
      <w:r w:rsidRPr="00C07D46">
        <w:rPr>
          <w:rFonts w:ascii="Times New Roman" w:hAnsi="Times New Roman"/>
          <w:b/>
          <w:bCs/>
          <w:sz w:val="28"/>
          <w:szCs w:val="28"/>
          <w:lang w:val="ru-RU"/>
        </w:rPr>
        <w:t xml:space="preserve">: </w:t>
      </w:r>
      <w:r w:rsidRPr="00C07D46">
        <w:rPr>
          <w:rFonts w:ascii="Times New Roman" w:hAnsi="Times New Roman"/>
          <w:sz w:val="28"/>
          <w:szCs w:val="28"/>
          <w:lang w:val="ru-RU"/>
        </w:rPr>
        <w:t xml:space="preserve">за </w:t>
      </w:r>
      <w:proofErr w:type="spellStart"/>
      <w:r w:rsidRPr="00C07D46">
        <w:rPr>
          <w:rFonts w:ascii="Times New Roman" w:hAnsi="Times New Roman"/>
          <w:sz w:val="28"/>
          <w:szCs w:val="28"/>
          <w:lang w:val="ru-RU"/>
        </w:rPr>
        <w:t>одержаними</w:t>
      </w:r>
      <w:proofErr w:type="spellEnd"/>
      <w:r w:rsidRPr="00C07D46">
        <w:rPr>
          <w:rFonts w:ascii="Times New Roman" w:hAnsi="Times New Roman"/>
          <w:sz w:val="28"/>
          <w:szCs w:val="28"/>
          <w:lang w:val="ru-RU"/>
        </w:rPr>
        <w:t xml:space="preserve"> результатами </w:t>
      </w:r>
      <w:proofErr w:type="spellStart"/>
      <w:r w:rsidRPr="00C07D46">
        <w:rPr>
          <w:rFonts w:ascii="Times New Roman" w:hAnsi="Times New Roman"/>
          <w:sz w:val="28"/>
          <w:szCs w:val="28"/>
          <w:lang w:val="ru-RU"/>
        </w:rPr>
        <w:t>обробки</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даних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вибіркових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сукупностей</w:t>
      </w:r>
      <w:proofErr w:type="spellEnd"/>
      <w:r w:rsidRPr="00C07D46">
        <w:rPr>
          <w:rFonts w:ascii="Times New Roman" w:hAnsi="Times New Roman"/>
          <w:sz w:val="28"/>
          <w:szCs w:val="28"/>
          <w:lang w:val="ru-RU"/>
        </w:rPr>
        <w:t xml:space="preserve"> для </w:t>
      </w:r>
      <w:proofErr w:type="spellStart"/>
      <w:r w:rsidRPr="00C07D46">
        <w:rPr>
          <w:rFonts w:ascii="Times New Roman" w:hAnsi="Times New Roman"/>
          <w:sz w:val="28"/>
          <w:szCs w:val="28"/>
          <w:lang w:val="ru-RU"/>
        </w:rPr>
        <w:t>кожної</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із</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генеральних</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сукупностей</w:t>
      </w:r>
      <w:proofErr w:type="spellEnd"/>
      <w:r w:rsidR="0026518A"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представити</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ймовірнісну</w:t>
      </w:r>
      <w:proofErr w:type="spellEnd"/>
      <w:r w:rsidRPr="00C07D46">
        <w:rPr>
          <w:rFonts w:ascii="Times New Roman" w:hAnsi="Times New Roman"/>
          <w:sz w:val="28"/>
          <w:szCs w:val="28"/>
          <w:lang w:val="ru-RU"/>
        </w:rPr>
        <w:t xml:space="preserve"> </w:t>
      </w:r>
      <w:proofErr w:type="spellStart"/>
      <w:r w:rsidRPr="00C07D46">
        <w:rPr>
          <w:rFonts w:ascii="Times New Roman" w:hAnsi="Times New Roman"/>
          <w:sz w:val="28"/>
          <w:szCs w:val="28"/>
          <w:lang w:val="ru-RU"/>
        </w:rPr>
        <w:t>теоретичну</w:t>
      </w:r>
      <w:proofErr w:type="spellEnd"/>
      <w:r w:rsidRPr="00C07D46">
        <w:rPr>
          <w:rFonts w:ascii="Times New Roman" w:hAnsi="Times New Roman"/>
          <w:sz w:val="28"/>
          <w:szCs w:val="28"/>
          <w:lang w:val="ru-RU"/>
        </w:rPr>
        <w:t xml:space="preserve">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ad"/>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5A2F47B3"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=0,2708</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a5"/>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proofErr w:type="spellStart"/>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roofErr w:type="spellEnd"/>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B4799D" w:rsidRPr="00C07D46" w14:paraId="4EB1B54C" w14:textId="77777777" w:rsidTr="00613994">
        <w:trPr>
          <w:trHeight w:val="449"/>
          <w:jc w:val="center"/>
        </w:trPr>
        <w:tc>
          <w:tcPr>
            <w:tcW w:w="2403" w:type="dxa"/>
            <w:vAlign w:val="bottom"/>
          </w:tcPr>
          <w:p w14:paraId="31B485B0" w14:textId="5974DD9A"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color w:val="000000"/>
                <w:sz w:val="28"/>
                <w:szCs w:val="28"/>
              </w:rPr>
              <w:t>-11,89</w:t>
            </w:r>
            <w:r w:rsidRPr="00B4799D">
              <w:rPr>
                <w:rFonts w:ascii="Times New Roman" w:hAnsi="Times New Roman" w:cs="Times New Roman"/>
                <w:color w:val="000000"/>
                <w:sz w:val="28"/>
                <w:szCs w:val="28"/>
                <w:lang w:val="en-US"/>
              </w:rPr>
              <w:t>8</w:t>
            </w:r>
          </w:p>
        </w:tc>
        <w:tc>
          <w:tcPr>
            <w:tcW w:w="2403" w:type="dxa"/>
          </w:tcPr>
          <w:p w14:paraId="75796F5A" w14:textId="6F7805BB" w:rsidR="00B4799D" w:rsidRPr="00B4799D" w:rsidRDefault="00B4799D" w:rsidP="00B4799D">
            <w:pPr>
              <w:spacing w:line="360" w:lineRule="auto"/>
              <w:jc w:val="right"/>
              <w:rPr>
                <w:rFonts w:ascii="Times New Roman" w:hAnsi="Times New Roman" w:cs="Times New Roman"/>
                <w:color w:val="000000"/>
                <w:sz w:val="28"/>
                <w:szCs w:val="28"/>
                <w:lang w:val="ru-RU"/>
              </w:rPr>
            </w:pPr>
            <w:r w:rsidRPr="00B4799D">
              <w:rPr>
                <w:rFonts w:ascii="Times New Roman" w:hAnsi="Times New Roman" w:cs="Times New Roman"/>
                <w:sz w:val="28"/>
                <w:szCs w:val="28"/>
              </w:rPr>
              <w:t xml:space="preserve"> 0 </w:t>
            </w:r>
          </w:p>
        </w:tc>
      </w:tr>
      <w:tr w:rsidR="00B4799D" w:rsidRPr="00C07D46" w14:paraId="59D0C31C" w14:textId="77777777" w:rsidTr="00613994">
        <w:trPr>
          <w:trHeight w:val="449"/>
          <w:jc w:val="center"/>
        </w:trPr>
        <w:tc>
          <w:tcPr>
            <w:tcW w:w="2403" w:type="dxa"/>
            <w:vAlign w:val="bottom"/>
          </w:tcPr>
          <w:p w14:paraId="12850A24" w14:textId="3419C5A4"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-9,51</w:t>
            </w:r>
            <w:r w:rsidRPr="00B4799D">
              <w:rPr>
                <w:rFonts w:ascii="Times New Roman" w:hAnsi="Times New Roman" w:cs="Times New Roman"/>
                <w:color w:val="000000"/>
                <w:sz w:val="28"/>
                <w:szCs w:val="28"/>
                <w:lang w:val="en-US"/>
              </w:rPr>
              <w:t>2</w:t>
            </w:r>
          </w:p>
        </w:tc>
        <w:tc>
          <w:tcPr>
            <w:tcW w:w="2403" w:type="dxa"/>
          </w:tcPr>
          <w:p w14:paraId="14E2BF47" w14:textId="5498D63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0,0000000012 </w:t>
            </w:r>
          </w:p>
        </w:tc>
      </w:tr>
      <w:tr w:rsidR="00B4799D" w:rsidRPr="00C07D46" w14:paraId="70D2BEDF" w14:textId="77777777" w:rsidTr="00613994">
        <w:trPr>
          <w:trHeight w:val="449"/>
          <w:jc w:val="center"/>
        </w:trPr>
        <w:tc>
          <w:tcPr>
            <w:tcW w:w="2403" w:type="dxa"/>
            <w:vAlign w:val="bottom"/>
          </w:tcPr>
          <w:p w14:paraId="38D9EB7B" w14:textId="6C8243B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-7,12</w:t>
            </w:r>
            <w:r w:rsidRPr="00B4799D">
              <w:rPr>
                <w:rFonts w:ascii="Times New Roman" w:hAnsi="Times New Roman" w:cs="Times New Roman"/>
                <w:color w:val="000000"/>
                <w:sz w:val="28"/>
                <w:szCs w:val="28"/>
                <w:lang w:val="en-US"/>
              </w:rPr>
              <w:t>6</w:t>
            </w:r>
          </w:p>
        </w:tc>
        <w:tc>
          <w:tcPr>
            <w:tcW w:w="2403" w:type="dxa"/>
          </w:tcPr>
          <w:p w14:paraId="1B2B8D27" w14:textId="0130F41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0,0000043 </w:t>
            </w:r>
          </w:p>
        </w:tc>
      </w:tr>
      <w:tr w:rsidR="00B4799D" w:rsidRPr="00C07D46" w14:paraId="05F9BB16" w14:textId="77777777" w:rsidTr="00613994">
        <w:trPr>
          <w:trHeight w:val="449"/>
          <w:jc w:val="center"/>
        </w:trPr>
        <w:tc>
          <w:tcPr>
            <w:tcW w:w="2403" w:type="dxa"/>
            <w:vAlign w:val="bottom"/>
          </w:tcPr>
          <w:p w14:paraId="5FF16992" w14:textId="54CC949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-4,7</w:t>
            </w:r>
            <w:r w:rsidRPr="00B4799D">
              <w:rPr>
                <w:rFonts w:ascii="Times New Roman" w:hAnsi="Times New Roman" w:cs="Times New Roman"/>
                <w:color w:val="000000"/>
                <w:sz w:val="28"/>
                <w:szCs w:val="28"/>
                <w:lang w:val="en-US"/>
              </w:rPr>
              <w:t>4</w:t>
            </w:r>
          </w:p>
        </w:tc>
        <w:tc>
          <w:tcPr>
            <w:tcW w:w="2403" w:type="dxa"/>
          </w:tcPr>
          <w:p w14:paraId="4B6BE9EB" w14:textId="05BCE33D"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0,00164 </w:t>
            </w:r>
          </w:p>
        </w:tc>
      </w:tr>
      <w:tr w:rsidR="00B4799D" w:rsidRPr="00C07D46" w14:paraId="174A57D6" w14:textId="77777777" w:rsidTr="00613994">
        <w:trPr>
          <w:trHeight w:val="470"/>
          <w:jc w:val="center"/>
        </w:trPr>
        <w:tc>
          <w:tcPr>
            <w:tcW w:w="2403" w:type="dxa"/>
            <w:vAlign w:val="bottom"/>
          </w:tcPr>
          <w:p w14:paraId="588ADEE2" w14:textId="664A6566"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-2,35</w:t>
            </w:r>
            <w:r w:rsidRPr="00B4799D">
              <w:rPr>
                <w:rFonts w:ascii="Times New Roman" w:hAnsi="Times New Roman" w:cs="Times New Roman"/>
                <w:color w:val="000000"/>
                <w:sz w:val="28"/>
                <w:szCs w:val="28"/>
                <w:lang w:val="en-US"/>
              </w:rPr>
              <w:t>4</w:t>
            </w:r>
          </w:p>
        </w:tc>
        <w:tc>
          <w:tcPr>
            <w:tcW w:w="2403" w:type="dxa"/>
          </w:tcPr>
          <w:p w14:paraId="62955E2A" w14:textId="485DBB81"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0,06344 </w:t>
            </w:r>
          </w:p>
        </w:tc>
      </w:tr>
      <w:tr w:rsidR="00B4799D" w:rsidRPr="00C07D46" w14:paraId="17947D90" w14:textId="77777777" w:rsidTr="00613994">
        <w:trPr>
          <w:trHeight w:val="449"/>
          <w:jc w:val="center"/>
        </w:trPr>
        <w:tc>
          <w:tcPr>
            <w:tcW w:w="2403" w:type="dxa"/>
            <w:vAlign w:val="bottom"/>
          </w:tcPr>
          <w:p w14:paraId="1A1879C5" w14:textId="3EAC2D78"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0,032</w:t>
            </w:r>
          </w:p>
        </w:tc>
        <w:tc>
          <w:tcPr>
            <w:tcW w:w="2403" w:type="dxa"/>
          </w:tcPr>
          <w:p w14:paraId="380449EB" w14:textId="54CB205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0,2499 </w:t>
            </w:r>
          </w:p>
        </w:tc>
      </w:tr>
      <w:tr w:rsidR="00B4799D" w:rsidRPr="00C07D46" w14:paraId="7ADD47F1" w14:textId="77777777" w:rsidTr="00613994">
        <w:trPr>
          <w:trHeight w:val="449"/>
          <w:jc w:val="center"/>
        </w:trPr>
        <w:tc>
          <w:tcPr>
            <w:tcW w:w="2403" w:type="dxa"/>
            <w:vAlign w:val="bottom"/>
          </w:tcPr>
          <w:p w14:paraId="36A1B1D7" w14:textId="6D5195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2,418</w:t>
            </w:r>
          </w:p>
        </w:tc>
        <w:tc>
          <w:tcPr>
            <w:tcW w:w="2403" w:type="dxa"/>
          </w:tcPr>
          <w:p w14:paraId="7430453E" w14:textId="7EF347DE"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0,1002 </w:t>
            </w:r>
          </w:p>
        </w:tc>
      </w:tr>
      <w:tr w:rsidR="00B4799D" w:rsidRPr="00C07D46" w14:paraId="060DEA78" w14:textId="77777777" w:rsidTr="00613994">
        <w:trPr>
          <w:trHeight w:val="449"/>
          <w:jc w:val="center"/>
        </w:trPr>
        <w:tc>
          <w:tcPr>
            <w:tcW w:w="2403" w:type="dxa"/>
            <w:vAlign w:val="bottom"/>
          </w:tcPr>
          <w:p w14:paraId="161DE276" w14:textId="77913942"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color w:val="000000"/>
                <w:sz w:val="28"/>
                <w:szCs w:val="28"/>
              </w:rPr>
              <w:t>4,804</w:t>
            </w:r>
          </w:p>
        </w:tc>
        <w:tc>
          <w:tcPr>
            <w:tcW w:w="2403" w:type="dxa"/>
          </w:tcPr>
          <w:p w14:paraId="138590BA" w14:textId="07877AC3" w:rsidR="00B4799D" w:rsidRPr="00B4799D" w:rsidRDefault="00B4799D" w:rsidP="00B4799D">
            <w:pPr>
              <w:spacing w:line="360" w:lineRule="auto"/>
              <w:jc w:val="right"/>
              <w:rPr>
                <w:rFonts w:ascii="Times New Roman" w:hAnsi="Times New Roman" w:cs="Times New Roman"/>
                <w:color w:val="000000"/>
                <w:sz w:val="28"/>
                <w:szCs w:val="28"/>
              </w:rPr>
            </w:pPr>
            <w:r w:rsidRPr="00B4799D">
              <w:rPr>
                <w:rFonts w:ascii="Times New Roman" w:hAnsi="Times New Roman" w:cs="Times New Roman"/>
                <w:sz w:val="28"/>
                <w:szCs w:val="28"/>
              </w:rPr>
              <w:t xml:space="preserve"> 0,0041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47EAD801">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698D5B52"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4858</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a5"/>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proofErr w:type="spellStart"/>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roofErr w:type="spellEnd"/>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w:t>
            </w:r>
            <w:proofErr w:type="spellStart"/>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roofErr w:type="spellEnd"/>
            <w:r w:rsidRPr="00C07D46">
              <w:rPr>
                <w:rFonts w:ascii="Times New Roman" w:hAnsi="Times New Roman" w:cs="Times New Roman"/>
                <w:i/>
                <w:iCs/>
                <w:sz w:val="28"/>
                <w:szCs w:val="28"/>
              </w:rPr>
              <w:t>)</w:t>
            </w:r>
          </w:p>
        </w:tc>
      </w:tr>
      <w:tr w:rsidR="00F95BD5" w:rsidRPr="00C07D46" w14:paraId="76C6DF79" w14:textId="77777777" w:rsidTr="00005684">
        <w:trPr>
          <w:trHeight w:val="422"/>
          <w:jc w:val="center"/>
        </w:trPr>
        <w:tc>
          <w:tcPr>
            <w:tcW w:w="2520" w:type="dxa"/>
            <w:vAlign w:val="bottom"/>
          </w:tcPr>
          <w:p w14:paraId="33539957" w14:textId="44B7E737" w:rsidR="00F95BD5" w:rsidRPr="00F95BD5" w:rsidRDefault="00F95BD5" w:rsidP="00F95BD5">
            <w:pPr>
              <w:spacing w:line="360" w:lineRule="auto"/>
              <w:jc w:val="right"/>
              <w:rPr>
                <w:rFonts w:ascii="Times New Roman" w:hAnsi="Times New Roman" w:cs="Times New Roman"/>
                <w:color w:val="000000"/>
                <w:sz w:val="28"/>
                <w:szCs w:val="28"/>
                <w:lang w:val="ru-RU"/>
              </w:rPr>
            </w:pPr>
            <w:r w:rsidRPr="00F9132E">
              <w:rPr>
                <w:rFonts w:ascii="Times New Roman" w:hAnsi="Times New Roman" w:cs="Times New Roman"/>
                <w:color w:val="000000"/>
                <w:sz w:val="28"/>
                <w:szCs w:val="28"/>
              </w:rPr>
              <w:t>-2,05</w:t>
            </w:r>
            <w:r>
              <w:rPr>
                <w:rFonts w:ascii="Times New Roman" w:hAnsi="Times New Roman" w:cs="Times New Roman"/>
                <w:color w:val="000000"/>
                <w:sz w:val="28"/>
                <w:szCs w:val="28"/>
                <w:lang w:val="en-US"/>
              </w:rPr>
              <w:t>1</w:t>
            </w:r>
          </w:p>
        </w:tc>
        <w:tc>
          <w:tcPr>
            <w:tcW w:w="2691" w:type="dxa"/>
            <w:vAlign w:val="bottom"/>
          </w:tcPr>
          <w:p w14:paraId="292E7839" w14:textId="483924C4" w:rsidR="00F95BD5" w:rsidRPr="00F95BD5" w:rsidRDefault="00F95BD5" w:rsidP="00F95BD5">
            <w:pPr>
              <w:spacing w:line="360" w:lineRule="auto"/>
              <w:jc w:val="right"/>
              <w:rPr>
                <w:rFonts w:ascii="Times New Roman" w:hAnsi="Times New Roman" w:cs="Times New Roman"/>
                <w:color w:val="000000"/>
                <w:sz w:val="28"/>
                <w:szCs w:val="28"/>
                <w:lang w:val="ru-RU"/>
              </w:rPr>
            </w:pPr>
            <w:r w:rsidRPr="00F95BD5">
              <w:rPr>
                <w:rFonts w:ascii="Times New Roman" w:hAnsi="Times New Roman" w:cs="Times New Roman"/>
                <w:color w:val="000000"/>
                <w:sz w:val="28"/>
                <w:szCs w:val="28"/>
              </w:rPr>
              <w:t xml:space="preserve">  0,141 </w:t>
            </w:r>
          </w:p>
        </w:tc>
      </w:tr>
      <w:tr w:rsidR="00F95BD5" w:rsidRPr="00C07D46" w14:paraId="551DBB67" w14:textId="77777777" w:rsidTr="00005684">
        <w:trPr>
          <w:trHeight w:val="422"/>
          <w:jc w:val="center"/>
        </w:trPr>
        <w:tc>
          <w:tcPr>
            <w:tcW w:w="2520" w:type="dxa"/>
            <w:vAlign w:val="bottom"/>
          </w:tcPr>
          <w:p w14:paraId="46780AB6" w14:textId="24409A35"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-1,19</w:t>
            </w:r>
            <w:r>
              <w:rPr>
                <w:rFonts w:ascii="Times New Roman" w:hAnsi="Times New Roman" w:cs="Times New Roman"/>
                <w:color w:val="000000"/>
                <w:sz w:val="28"/>
                <w:szCs w:val="28"/>
                <w:lang w:val="en-US"/>
              </w:rPr>
              <w:t>4</w:t>
            </w:r>
          </w:p>
        </w:tc>
        <w:tc>
          <w:tcPr>
            <w:tcW w:w="2691" w:type="dxa"/>
            <w:vAlign w:val="bottom"/>
          </w:tcPr>
          <w:p w14:paraId="063FB55F" w14:textId="7EB9ABC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0,1864 </w:t>
            </w:r>
          </w:p>
        </w:tc>
      </w:tr>
      <w:tr w:rsidR="00F95BD5" w:rsidRPr="00C07D46" w14:paraId="38FDE4BA" w14:textId="77777777" w:rsidTr="00005684">
        <w:trPr>
          <w:trHeight w:val="422"/>
          <w:jc w:val="center"/>
        </w:trPr>
        <w:tc>
          <w:tcPr>
            <w:tcW w:w="2520" w:type="dxa"/>
            <w:vAlign w:val="bottom"/>
          </w:tcPr>
          <w:p w14:paraId="70AB399A" w14:textId="131776D4"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-0,33</w:t>
            </w:r>
            <w:r>
              <w:rPr>
                <w:rFonts w:ascii="Times New Roman" w:hAnsi="Times New Roman" w:cs="Times New Roman"/>
                <w:color w:val="000000"/>
                <w:sz w:val="28"/>
                <w:szCs w:val="28"/>
                <w:lang w:val="en-US"/>
              </w:rPr>
              <w:t>7</w:t>
            </w:r>
          </w:p>
        </w:tc>
        <w:tc>
          <w:tcPr>
            <w:tcW w:w="2691" w:type="dxa"/>
            <w:vAlign w:val="bottom"/>
          </w:tcPr>
          <w:p w14:paraId="73CDCB51" w14:textId="40D97992"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0,203</w:t>
            </w:r>
            <w:r>
              <w:rPr>
                <w:rFonts w:ascii="Times New Roman" w:hAnsi="Times New Roman" w:cs="Times New Roman"/>
                <w:color w:val="000000"/>
                <w:sz w:val="28"/>
                <w:szCs w:val="28"/>
                <w:lang w:val="en-US"/>
              </w:rPr>
              <w:t>6</w:t>
            </w:r>
            <w:r w:rsidRPr="00F95BD5">
              <w:rPr>
                <w:rFonts w:ascii="Times New Roman" w:hAnsi="Times New Roman" w:cs="Times New Roman"/>
                <w:color w:val="000000"/>
                <w:sz w:val="28"/>
                <w:szCs w:val="28"/>
              </w:rPr>
              <w:t xml:space="preserve"> </w:t>
            </w:r>
          </w:p>
        </w:tc>
      </w:tr>
      <w:tr w:rsidR="00F95BD5" w:rsidRPr="00C07D46" w14:paraId="6D82A076" w14:textId="77777777" w:rsidTr="00005684">
        <w:trPr>
          <w:trHeight w:val="422"/>
          <w:jc w:val="center"/>
        </w:trPr>
        <w:tc>
          <w:tcPr>
            <w:tcW w:w="2520" w:type="dxa"/>
            <w:vAlign w:val="bottom"/>
          </w:tcPr>
          <w:p w14:paraId="7F3C889C" w14:textId="700DD582"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0,52</w:t>
            </w:r>
          </w:p>
        </w:tc>
        <w:tc>
          <w:tcPr>
            <w:tcW w:w="2691" w:type="dxa"/>
            <w:vAlign w:val="bottom"/>
          </w:tcPr>
          <w:p w14:paraId="5051CF18" w14:textId="7219B485"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0,1836 </w:t>
            </w:r>
          </w:p>
        </w:tc>
      </w:tr>
      <w:tr w:rsidR="00F95BD5" w:rsidRPr="00C07D46" w14:paraId="53AFA158" w14:textId="77777777" w:rsidTr="00005684">
        <w:trPr>
          <w:trHeight w:val="444"/>
          <w:jc w:val="center"/>
        </w:trPr>
        <w:tc>
          <w:tcPr>
            <w:tcW w:w="2520" w:type="dxa"/>
            <w:vAlign w:val="bottom"/>
          </w:tcPr>
          <w:p w14:paraId="4752B96A" w14:textId="630D07EF"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1,377</w:t>
            </w:r>
          </w:p>
        </w:tc>
        <w:tc>
          <w:tcPr>
            <w:tcW w:w="2691" w:type="dxa"/>
            <w:vAlign w:val="bottom"/>
          </w:tcPr>
          <w:p w14:paraId="4B9FFCBC" w14:textId="7103DF90"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0,136</w:t>
            </w:r>
            <w:r>
              <w:rPr>
                <w:rFonts w:ascii="Times New Roman" w:hAnsi="Times New Roman" w:cs="Times New Roman"/>
                <w:color w:val="000000"/>
                <w:sz w:val="28"/>
                <w:szCs w:val="28"/>
                <w:lang w:val="en-US"/>
              </w:rPr>
              <w:t>8</w:t>
            </w:r>
            <w:r w:rsidRPr="00F95BD5">
              <w:rPr>
                <w:rFonts w:ascii="Times New Roman" w:hAnsi="Times New Roman" w:cs="Times New Roman"/>
                <w:color w:val="000000"/>
                <w:sz w:val="28"/>
                <w:szCs w:val="28"/>
              </w:rPr>
              <w:t xml:space="preserve"> </w:t>
            </w:r>
          </w:p>
        </w:tc>
      </w:tr>
      <w:tr w:rsidR="00F95BD5" w:rsidRPr="00C07D46" w14:paraId="57230772" w14:textId="77777777" w:rsidTr="00005684">
        <w:trPr>
          <w:trHeight w:val="422"/>
          <w:jc w:val="center"/>
        </w:trPr>
        <w:tc>
          <w:tcPr>
            <w:tcW w:w="2520" w:type="dxa"/>
            <w:vAlign w:val="bottom"/>
          </w:tcPr>
          <w:p w14:paraId="13CDA023" w14:textId="51616D56"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2,23</w:t>
            </w:r>
            <w:r>
              <w:rPr>
                <w:rFonts w:ascii="Times New Roman" w:hAnsi="Times New Roman" w:cs="Times New Roman"/>
                <w:color w:val="000000"/>
                <w:sz w:val="28"/>
                <w:szCs w:val="28"/>
                <w:lang w:val="en-US"/>
              </w:rPr>
              <w:t>4</w:t>
            </w:r>
          </w:p>
        </w:tc>
        <w:tc>
          <w:tcPr>
            <w:tcW w:w="2691" w:type="dxa"/>
            <w:vAlign w:val="bottom"/>
          </w:tcPr>
          <w:p w14:paraId="52851928" w14:textId="2A2A6EAB"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0,0841</w:t>
            </w:r>
            <w:r>
              <w:rPr>
                <w:rFonts w:ascii="Times New Roman" w:hAnsi="Times New Roman" w:cs="Times New Roman"/>
                <w:color w:val="000000"/>
                <w:sz w:val="28"/>
                <w:szCs w:val="28"/>
              </w:rPr>
              <w:t>2</w:t>
            </w:r>
            <w:r w:rsidRPr="00F95BD5">
              <w:rPr>
                <w:rFonts w:ascii="Times New Roman" w:hAnsi="Times New Roman" w:cs="Times New Roman"/>
                <w:color w:val="000000"/>
                <w:sz w:val="28"/>
                <w:szCs w:val="28"/>
              </w:rPr>
              <w:t xml:space="preserve"> </w:t>
            </w:r>
          </w:p>
        </w:tc>
      </w:tr>
      <w:tr w:rsidR="00F95BD5" w:rsidRPr="00C07D46" w14:paraId="68581D17" w14:textId="77777777" w:rsidTr="00005684">
        <w:trPr>
          <w:trHeight w:val="422"/>
          <w:jc w:val="center"/>
        </w:trPr>
        <w:tc>
          <w:tcPr>
            <w:tcW w:w="2520" w:type="dxa"/>
            <w:vAlign w:val="bottom"/>
          </w:tcPr>
          <w:p w14:paraId="75E17A2D" w14:textId="69F0E680"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3,09</w:t>
            </w:r>
            <w:r>
              <w:rPr>
                <w:rFonts w:ascii="Times New Roman" w:hAnsi="Times New Roman" w:cs="Times New Roman"/>
                <w:color w:val="000000"/>
                <w:sz w:val="28"/>
                <w:szCs w:val="28"/>
                <w:lang w:val="en-US"/>
              </w:rPr>
              <w:t>1</w:t>
            </w:r>
          </w:p>
        </w:tc>
        <w:tc>
          <w:tcPr>
            <w:tcW w:w="2691" w:type="dxa"/>
            <w:vAlign w:val="bottom"/>
          </w:tcPr>
          <w:p w14:paraId="6619016A" w14:textId="38E454FD"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0,0427 </w:t>
            </w:r>
          </w:p>
        </w:tc>
      </w:tr>
      <w:tr w:rsidR="00F95BD5" w:rsidRPr="00C07D46" w14:paraId="68F5EC79" w14:textId="77777777" w:rsidTr="00005684">
        <w:trPr>
          <w:trHeight w:val="422"/>
          <w:jc w:val="center"/>
        </w:trPr>
        <w:tc>
          <w:tcPr>
            <w:tcW w:w="2520" w:type="dxa"/>
            <w:vAlign w:val="bottom"/>
          </w:tcPr>
          <w:p w14:paraId="1760F68A" w14:textId="5A74A70B" w:rsidR="00F95BD5" w:rsidRPr="00F95BD5" w:rsidRDefault="00F95BD5" w:rsidP="00F95BD5">
            <w:pPr>
              <w:spacing w:line="360" w:lineRule="auto"/>
              <w:jc w:val="right"/>
              <w:rPr>
                <w:rFonts w:ascii="Times New Roman" w:hAnsi="Times New Roman" w:cs="Times New Roman"/>
                <w:color w:val="000000"/>
                <w:sz w:val="28"/>
                <w:szCs w:val="28"/>
              </w:rPr>
            </w:pPr>
            <w:r w:rsidRPr="00F9132E">
              <w:rPr>
                <w:rFonts w:ascii="Times New Roman" w:hAnsi="Times New Roman" w:cs="Times New Roman"/>
                <w:color w:val="000000"/>
                <w:sz w:val="28"/>
                <w:szCs w:val="28"/>
              </w:rPr>
              <w:t>3,94</w:t>
            </w:r>
            <w:r>
              <w:rPr>
                <w:rFonts w:ascii="Times New Roman" w:hAnsi="Times New Roman" w:cs="Times New Roman"/>
                <w:color w:val="000000"/>
                <w:sz w:val="28"/>
                <w:szCs w:val="28"/>
                <w:lang w:val="en-US"/>
              </w:rPr>
              <w:t>8</w:t>
            </w:r>
          </w:p>
        </w:tc>
        <w:tc>
          <w:tcPr>
            <w:tcW w:w="2691" w:type="dxa"/>
            <w:vAlign w:val="bottom"/>
          </w:tcPr>
          <w:p w14:paraId="7DDED748" w14:textId="168CD269" w:rsidR="00F95BD5" w:rsidRPr="00F95BD5" w:rsidRDefault="00F95BD5" w:rsidP="00F95BD5">
            <w:pPr>
              <w:spacing w:line="360" w:lineRule="auto"/>
              <w:jc w:val="right"/>
              <w:rPr>
                <w:rFonts w:ascii="Times New Roman" w:hAnsi="Times New Roman" w:cs="Times New Roman"/>
                <w:color w:val="000000"/>
                <w:sz w:val="28"/>
                <w:szCs w:val="28"/>
              </w:rPr>
            </w:pPr>
            <w:r w:rsidRPr="00F95BD5">
              <w:rPr>
                <w:rFonts w:ascii="Times New Roman" w:hAnsi="Times New Roman" w:cs="Times New Roman"/>
                <w:color w:val="000000"/>
                <w:sz w:val="28"/>
                <w:szCs w:val="28"/>
              </w:rPr>
              <w:t xml:space="preserve">  0,139</w:t>
            </w:r>
            <w:r>
              <w:rPr>
                <w:rFonts w:ascii="Times New Roman" w:hAnsi="Times New Roman" w:cs="Times New Roman"/>
                <w:color w:val="000000"/>
                <w:sz w:val="28"/>
                <w:szCs w:val="28"/>
              </w:rPr>
              <w:t>6</w:t>
            </w:r>
            <w:r w:rsidRPr="00F95BD5">
              <w:rPr>
                <w:rFonts w:ascii="Times New Roman" w:hAnsi="Times New Roman" w:cs="Times New Roman"/>
                <w:color w:val="000000"/>
                <w:sz w:val="28"/>
                <w:szCs w:val="28"/>
              </w:rPr>
              <w:t xml:space="preserve">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2295CE1B">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04C59DB1" w:rsidR="00DE37C2" w:rsidRPr="00C07D46" w:rsidRDefault="00DE37C2" w:rsidP="00C07D46">
      <w:pPr>
        <w:pStyle w:val="1"/>
        <w:rPr>
          <w:rFonts w:cs="Times New Roman"/>
          <w:szCs w:val="28"/>
        </w:rPr>
      </w:pPr>
      <w:r w:rsidRPr="00C07D46">
        <w:rPr>
          <w:rFonts w:cs="Times New Roman"/>
          <w:szCs w:val="28"/>
        </w:rPr>
        <w:br w:type="column"/>
      </w:r>
      <w:bookmarkStart w:id="39" w:name="_Toc25851231"/>
      <w:bookmarkStart w:id="40" w:name="_Toc152856029"/>
      <w:r w:rsidR="00980B2D">
        <w:rPr>
          <w:rFonts w:cs="Times New Roman"/>
          <w:szCs w:val="28"/>
        </w:rPr>
        <w:lastRenderedPageBreak/>
        <w:t>8</w:t>
      </w:r>
      <w:r w:rsidR="0089508C" w:rsidRPr="00C07D46">
        <w:rPr>
          <w:rFonts w:cs="Times New Roman"/>
          <w:szCs w:val="28"/>
        </w:rPr>
        <w:t>. Висновки</w:t>
      </w:r>
      <w:bookmarkEnd w:id="39"/>
      <w:bookmarkEnd w:id="40"/>
    </w:p>
    <w:p w14:paraId="524533B2" w14:textId="77777777" w:rsidR="00B22E51" w:rsidRDefault="00B22E51" w:rsidP="00AA03BF">
      <w:pPr>
        <w:spacing w:after="0" w:line="360" w:lineRule="auto"/>
        <w:ind w:firstLine="709"/>
        <w:jc w:val="both"/>
        <w:rPr>
          <w:rFonts w:ascii="Times New Roman" w:hAnsi="Times New Roman"/>
          <w:sz w:val="28"/>
          <w:szCs w:val="28"/>
        </w:rPr>
      </w:pPr>
      <w:bookmarkStart w:id="41" w:name="_Toc277534865"/>
      <w:bookmarkStart w:id="42" w:name="_Toc436251526"/>
      <w:r>
        <w:rPr>
          <w:rFonts w:ascii="Times New Roman" w:hAnsi="Times New Roman"/>
          <w:sz w:val="28"/>
          <w:szCs w:val="28"/>
        </w:rPr>
        <w:t>Виконавши всі необхідні розрахунки, підведемо підсумок.</w:t>
      </w:r>
    </w:p>
    <w:p w14:paraId="43DD167F" w14:textId="78D204AD" w:rsidR="00B22E51" w:rsidRDefault="00B22E51" w:rsidP="00AA03BF">
      <w:pPr>
        <w:spacing w:after="0" w:line="360" w:lineRule="auto"/>
        <w:ind w:firstLine="709"/>
        <w:jc w:val="both"/>
        <w:rPr>
          <w:rFonts w:ascii="Times New Roman" w:hAnsi="Times New Roman"/>
          <w:sz w:val="28"/>
          <w:szCs w:val="28"/>
        </w:rPr>
      </w:pPr>
      <w:r>
        <w:rPr>
          <w:rFonts w:ascii="Times New Roman" w:hAnsi="Times New Roman"/>
          <w:sz w:val="28"/>
          <w:szCs w:val="28"/>
        </w:rPr>
        <w:t>У ході роботи, ми побудували</w:t>
      </w:r>
      <w:r w:rsidRPr="007856C9">
        <w:rPr>
          <w:rFonts w:ascii="Times New Roman" w:hAnsi="Times New Roman"/>
          <w:sz w:val="28"/>
          <w:szCs w:val="28"/>
        </w:rPr>
        <w:t xml:space="preserve"> гістограм</w:t>
      </w:r>
      <w:r>
        <w:rPr>
          <w:rFonts w:ascii="Times New Roman" w:hAnsi="Times New Roman"/>
          <w:sz w:val="28"/>
          <w:szCs w:val="28"/>
        </w:rPr>
        <w:t>и</w:t>
      </w:r>
      <w:r w:rsidRPr="007856C9">
        <w:rPr>
          <w:rFonts w:ascii="Times New Roman" w:hAnsi="Times New Roman"/>
          <w:sz w:val="28"/>
          <w:szCs w:val="28"/>
        </w:rPr>
        <w:t xml:space="preserve"> частот</w:t>
      </w:r>
      <w:r>
        <w:rPr>
          <w:rFonts w:ascii="Times New Roman" w:hAnsi="Times New Roman"/>
          <w:sz w:val="28"/>
          <w:szCs w:val="28"/>
        </w:rPr>
        <w:t xml:space="preserve">, визначивши максимальне та мінімальне значення у вибірках, щоб знайти розмах варіації </w:t>
      </w:r>
      <w:r w:rsidRPr="007856C9">
        <w:rPr>
          <w:rFonts w:ascii="Times New Roman" w:hAnsi="Times New Roman"/>
          <w:i/>
          <w:sz w:val="28"/>
          <w:szCs w:val="28"/>
          <w:lang w:val="en-US"/>
        </w:rPr>
        <w:t>R</w:t>
      </w:r>
      <w:r>
        <w:rPr>
          <w:rFonts w:ascii="Times New Roman" w:hAnsi="Times New Roman"/>
          <w:sz w:val="28"/>
          <w:szCs w:val="28"/>
        </w:rPr>
        <w:t xml:space="preserve"> для кожної з них та довжину інтервалів </w:t>
      </w:r>
      <w:r w:rsidRPr="007856C9">
        <w:rPr>
          <w:rFonts w:ascii="Times New Roman" w:hAnsi="Times New Roman"/>
          <w:i/>
          <w:sz w:val="28"/>
          <w:szCs w:val="28"/>
          <w:lang w:val="en-US"/>
        </w:rPr>
        <w:t>h</w:t>
      </w:r>
      <w:r>
        <w:rPr>
          <w:rFonts w:ascii="Times New Roman" w:hAnsi="Times New Roman"/>
          <w:sz w:val="28"/>
          <w:szCs w:val="28"/>
        </w:rPr>
        <w:t xml:space="preserve">. </w:t>
      </w:r>
      <w:r w:rsidRPr="00F20D90">
        <w:rPr>
          <w:rFonts w:ascii="Times New Roman" w:hAnsi="Times New Roman"/>
          <w:sz w:val="28"/>
          <w:szCs w:val="28"/>
        </w:rPr>
        <w:t>Побудувавши гістограми ч</w:t>
      </w:r>
      <w:r>
        <w:rPr>
          <w:rFonts w:ascii="Times New Roman" w:hAnsi="Times New Roman"/>
          <w:sz w:val="28"/>
          <w:szCs w:val="28"/>
        </w:rPr>
        <w:t>астот для кожної з вибірок, ми</w:t>
      </w:r>
      <w:r w:rsidRPr="00F20D90">
        <w:rPr>
          <w:rFonts w:ascii="Times New Roman" w:hAnsi="Times New Roman"/>
          <w:sz w:val="28"/>
          <w:szCs w:val="28"/>
        </w:rPr>
        <w:t xml:space="preserve"> з</w:t>
      </w:r>
      <w:r>
        <w:rPr>
          <w:rFonts w:ascii="Times New Roman" w:hAnsi="Times New Roman"/>
          <w:sz w:val="28"/>
          <w:szCs w:val="28"/>
        </w:rPr>
        <w:t>робили висновок, що припущення, що</w:t>
      </w:r>
      <w:r w:rsidRPr="00F20D90">
        <w:rPr>
          <w:rFonts w:ascii="Times New Roman" w:hAnsi="Times New Roman"/>
          <w:sz w:val="28"/>
          <w:szCs w:val="28"/>
        </w:rPr>
        <w:t xml:space="preserve"> генеральні сукупності, представлені вибірками X  та Y, розподілені нормально може бути правильним.</w:t>
      </w:r>
    </w:p>
    <w:p w14:paraId="3855F0C6" w14:textId="75A70CE3" w:rsidR="00F37255" w:rsidRDefault="00F37255" w:rsidP="00AA03BF">
      <w:pPr>
        <w:spacing w:after="0" w:line="360" w:lineRule="auto"/>
        <w:ind w:firstLine="709"/>
        <w:jc w:val="both"/>
        <w:rPr>
          <w:rFonts w:ascii="Times New Roman" w:hAnsi="Times New Roman"/>
          <w:sz w:val="28"/>
          <w:szCs w:val="28"/>
        </w:rPr>
      </w:pPr>
      <w:r>
        <w:rPr>
          <w:rFonts w:ascii="Times New Roman" w:hAnsi="Times New Roman"/>
          <w:sz w:val="28"/>
          <w:szCs w:val="28"/>
        </w:rPr>
        <w:t>Побудували нормальні криві</w:t>
      </w:r>
      <w:r w:rsidRPr="00587DF9">
        <w:rPr>
          <w:rFonts w:ascii="Times New Roman" w:hAnsi="Times New Roman"/>
          <w:sz w:val="28"/>
          <w:szCs w:val="28"/>
        </w:rPr>
        <w:t xml:space="preserve"> за дослідними даними</w:t>
      </w:r>
      <w:r>
        <w:rPr>
          <w:rFonts w:ascii="Times New Roman" w:hAnsi="Times New Roman"/>
          <w:sz w:val="28"/>
          <w:szCs w:val="28"/>
        </w:rPr>
        <w:t xml:space="preserve"> і виявили, що</w:t>
      </w:r>
      <w:r w:rsidRPr="00AF7911">
        <w:rPr>
          <w:rFonts w:ascii="Times New Roman" w:hAnsi="Times New Roman"/>
          <w:sz w:val="28"/>
          <w:szCs w:val="28"/>
        </w:rPr>
        <w:t xml:space="preserve"> відхилення від нормальної кривої існуют</w:t>
      </w:r>
      <w:r>
        <w:rPr>
          <w:rFonts w:ascii="Times New Roman" w:hAnsi="Times New Roman"/>
          <w:sz w:val="28"/>
          <w:szCs w:val="28"/>
        </w:rPr>
        <w:t>ь, але вони в</w:t>
      </w:r>
      <w:r w:rsidR="00E16212" w:rsidRPr="00E16212">
        <w:rPr>
          <w:rFonts w:ascii="Times New Roman" w:hAnsi="Times New Roman"/>
          <w:sz w:val="28"/>
          <w:szCs w:val="28"/>
          <w:lang w:val="ru-RU"/>
        </w:rPr>
        <w:t xml:space="preserve"> </w:t>
      </w:r>
      <w:r>
        <w:rPr>
          <w:rFonts w:ascii="Times New Roman" w:hAnsi="Times New Roman"/>
          <w:sz w:val="28"/>
          <w:szCs w:val="28"/>
        </w:rPr>
        <w:t xml:space="preserve">цілому не суттєві. Дізналися, яка різниця між емпіричними частотами та </w:t>
      </w:r>
      <w:proofErr w:type="spellStart"/>
      <w:r>
        <w:rPr>
          <w:rFonts w:ascii="Times New Roman" w:hAnsi="Times New Roman"/>
          <w:sz w:val="28"/>
          <w:szCs w:val="28"/>
        </w:rPr>
        <w:t>вирівнюючими</w:t>
      </w:r>
      <w:proofErr w:type="spellEnd"/>
      <w:r w:rsidR="00E16212" w:rsidRPr="00E16212">
        <w:rPr>
          <w:rFonts w:ascii="Times New Roman" w:hAnsi="Times New Roman"/>
          <w:sz w:val="28"/>
          <w:szCs w:val="28"/>
          <w:lang w:val="ru-RU"/>
        </w:rPr>
        <w:t xml:space="preserve"> </w:t>
      </w:r>
      <w:r>
        <w:rPr>
          <w:rFonts w:ascii="Times New Roman" w:hAnsi="Times New Roman"/>
          <w:sz w:val="28"/>
          <w:szCs w:val="28"/>
        </w:rPr>
        <w:t>(теоретичними) частотами.</w:t>
      </w:r>
      <w:r w:rsidRPr="00F37255">
        <w:rPr>
          <w:rFonts w:ascii="Times New Roman" w:hAnsi="Times New Roman"/>
          <w:sz w:val="28"/>
          <w:szCs w:val="28"/>
        </w:rPr>
        <w:t xml:space="preserve"> </w:t>
      </w:r>
    </w:p>
    <w:p w14:paraId="4B48DEAF" w14:textId="4DD72AE9" w:rsidR="00F37255" w:rsidRDefault="00F37255"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гіпотези про нормальний розподіл генеральних сукупностей</w:t>
      </w:r>
      <w:r>
        <w:rPr>
          <w:rFonts w:ascii="Times New Roman" w:hAnsi="Times New Roman"/>
          <w:sz w:val="28"/>
          <w:szCs w:val="28"/>
        </w:rPr>
        <w:t xml:space="preserve"> і виявили, що оскільки </w:t>
      </w:r>
      <m:oMath>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емп</m:t>
            </m:r>
          </m:sub>
          <m:sup>
            <m:r>
              <w:rPr>
                <w:rFonts w:ascii="Cambria Math" w:hAnsi="Cambria Math"/>
                <w:sz w:val="28"/>
                <w:szCs w:val="28"/>
              </w:rPr>
              <m:t>2</m:t>
            </m:r>
          </m:sup>
        </m:sSubSup>
        <m:r>
          <w:rPr>
            <w:rFonts w:ascii="Cambria Math" w:hAnsi="Cambria Math"/>
            <w:sz w:val="28"/>
            <w:szCs w:val="28"/>
          </w:rPr>
          <m:t xml:space="preserve">&gt; </m:t>
        </m:r>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кр</m:t>
            </m:r>
          </m:sub>
          <m:sup>
            <m:r>
              <w:rPr>
                <w:rFonts w:ascii="Cambria Math" w:hAnsi="Cambria Math"/>
                <w:sz w:val="28"/>
                <w:szCs w:val="28"/>
              </w:rPr>
              <m:t>2</m:t>
            </m:r>
          </m:sup>
        </m:sSubSup>
      </m:oMath>
      <w:r w:rsidRPr="00AF7911">
        <w:rPr>
          <w:rFonts w:ascii="Times New Roman" w:hAnsi="Times New Roman"/>
          <w:sz w:val="28"/>
          <w:szCs w:val="28"/>
        </w:rPr>
        <w:t>, то</w:t>
      </w:r>
      <w:r w:rsidR="00794632">
        <w:rPr>
          <w:rFonts w:ascii="Times New Roman" w:hAnsi="Times New Roman"/>
          <w:sz w:val="28"/>
          <w:szCs w:val="28"/>
        </w:rPr>
        <w:t xml:space="preserve"> є </w:t>
      </w:r>
      <w:r w:rsidRPr="00AF7911">
        <w:rPr>
          <w:rFonts w:ascii="Times New Roman" w:hAnsi="Times New Roman"/>
          <w:sz w:val="28"/>
          <w:szCs w:val="28"/>
        </w:rPr>
        <w:t>підстав</w:t>
      </w:r>
      <w:r w:rsidR="00794632">
        <w:rPr>
          <w:rFonts w:ascii="Times New Roman" w:hAnsi="Times New Roman"/>
          <w:sz w:val="28"/>
          <w:szCs w:val="28"/>
        </w:rPr>
        <w:t>и</w:t>
      </w:r>
      <w:r w:rsidRPr="00AF7911">
        <w:rPr>
          <w:rFonts w:ascii="Times New Roman" w:hAnsi="Times New Roman"/>
          <w:sz w:val="28"/>
          <w:szCs w:val="28"/>
        </w:rPr>
        <w:t xml:space="preserve"> відхилити нульову гіпотезу. </w:t>
      </w:r>
      <w:r>
        <w:rPr>
          <w:rFonts w:ascii="Times New Roman" w:hAnsi="Times New Roman"/>
          <w:sz w:val="28"/>
          <w:szCs w:val="28"/>
        </w:rPr>
        <w:t xml:space="preserve">Отже, генеральні сукупності </w:t>
      </w:r>
      <w:r w:rsidR="00794632">
        <w:rPr>
          <w:rFonts w:ascii="Times New Roman" w:hAnsi="Times New Roman"/>
          <w:sz w:val="28"/>
          <w:szCs w:val="28"/>
        </w:rPr>
        <w:t xml:space="preserve">не </w:t>
      </w:r>
      <w:r>
        <w:rPr>
          <w:rFonts w:ascii="Times New Roman" w:hAnsi="Times New Roman"/>
          <w:sz w:val="28"/>
          <w:szCs w:val="28"/>
        </w:rPr>
        <w:t>мають</w:t>
      </w:r>
      <w:r w:rsidRPr="00AF7911">
        <w:rPr>
          <w:rFonts w:ascii="Times New Roman" w:hAnsi="Times New Roman"/>
          <w:sz w:val="28"/>
          <w:szCs w:val="28"/>
        </w:rPr>
        <w:t xml:space="preserve"> нормальний розподіл.</w:t>
      </w:r>
      <w:r>
        <w:rPr>
          <w:rFonts w:ascii="Times New Roman" w:hAnsi="Times New Roman"/>
          <w:sz w:val="28"/>
          <w:szCs w:val="28"/>
        </w:rPr>
        <w:t xml:space="preserve"> </w:t>
      </w:r>
    </w:p>
    <w:p w14:paraId="13B4D005" w14:textId="58ED6D74" w:rsidR="00B22E51" w:rsidRDefault="00B22E51" w:rsidP="00AA03BF">
      <w:pPr>
        <w:spacing w:after="0" w:line="360" w:lineRule="auto"/>
        <w:ind w:firstLine="709"/>
        <w:jc w:val="both"/>
        <w:rPr>
          <w:rFonts w:ascii="Times New Roman" w:hAnsi="Times New Roman"/>
          <w:sz w:val="28"/>
          <w:szCs w:val="28"/>
        </w:rPr>
      </w:pPr>
      <w:r w:rsidRPr="0001710C">
        <w:rPr>
          <w:rFonts w:ascii="Times New Roman" w:hAnsi="Times New Roman"/>
          <w:sz w:val="28"/>
          <w:szCs w:val="28"/>
        </w:rPr>
        <w:t>Зна</w:t>
      </w:r>
      <w:r>
        <w:rPr>
          <w:rFonts w:ascii="Times New Roman" w:hAnsi="Times New Roman"/>
          <w:sz w:val="28"/>
          <w:szCs w:val="28"/>
        </w:rPr>
        <w:t>йшли точкові оцінки</w:t>
      </w:r>
      <w:r w:rsidRPr="0001710C">
        <w:rPr>
          <w:rFonts w:ascii="Times New Roman" w:hAnsi="Times New Roman"/>
          <w:sz w:val="28"/>
          <w:szCs w:val="28"/>
        </w:rPr>
        <w:t xml:space="preserve"> математичних  сподівань і </w:t>
      </w:r>
      <w:proofErr w:type="spellStart"/>
      <w:r w:rsidRPr="0001710C">
        <w:rPr>
          <w:rFonts w:ascii="Times New Roman" w:hAnsi="Times New Roman"/>
          <w:sz w:val="28"/>
          <w:szCs w:val="28"/>
        </w:rPr>
        <w:t>дисперсій</w:t>
      </w:r>
      <w:proofErr w:type="spellEnd"/>
      <w:r w:rsidRPr="0001710C">
        <w:rPr>
          <w:rFonts w:ascii="Times New Roman" w:hAnsi="Times New Roman"/>
          <w:sz w:val="28"/>
          <w:szCs w:val="28"/>
        </w:rPr>
        <w:t xml:space="preserve"> генеральних сукупностей</w:t>
      </w:r>
      <w:r>
        <w:rPr>
          <w:rFonts w:ascii="Times New Roman" w:hAnsi="Times New Roman"/>
          <w:sz w:val="28"/>
          <w:szCs w:val="28"/>
        </w:rPr>
        <w:t>, скориставшись логарифмічною функцією правдоподібності. Обчислили вибіркове середнє та вибіркову дисперсію.</w:t>
      </w:r>
    </w:p>
    <w:p w14:paraId="7373412C" w14:textId="77777777" w:rsidR="00D80CC2" w:rsidRDefault="00D80CC2"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w:t>
      </w:r>
      <w:r>
        <w:rPr>
          <w:rFonts w:ascii="Times New Roman" w:hAnsi="Times New Roman"/>
          <w:sz w:val="28"/>
          <w:szCs w:val="28"/>
        </w:rPr>
        <w:t>и</w:t>
      </w:r>
      <w:r w:rsidRPr="00587DF9">
        <w:rPr>
          <w:rFonts w:ascii="Times New Roman" w:hAnsi="Times New Roman"/>
          <w:sz w:val="28"/>
          <w:szCs w:val="28"/>
        </w:rPr>
        <w:t xml:space="preserve"> про рівність нулю генеральних середніх нормальних генеральних сукупностей</w:t>
      </w:r>
      <w:r>
        <w:rPr>
          <w:rFonts w:ascii="Times New Roman" w:hAnsi="Times New Roman"/>
          <w:sz w:val="28"/>
          <w:szCs w:val="28"/>
        </w:rPr>
        <w:t xml:space="preserve"> і виявили, що оскільки </w:t>
      </w:r>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спост</m:t>
                </m:r>
              </m:sub>
            </m:sSub>
          </m:e>
        </m:d>
        <m:r>
          <w:rPr>
            <w:rFonts w:ascii="Cambria Math" w:hAnsi="Cambria Math"/>
            <w:sz w:val="28"/>
            <w:szCs w:val="28"/>
          </w:rPr>
          <m:t>&lt;</m:t>
        </m:r>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двостор</m:t>
            </m:r>
          </m:sub>
        </m:sSub>
      </m:oMath>
      <w:r>
        <w:rPr>
          <w:rFonts w:ascii="Times New Roman" w:hAnsi="Times New Roman"/>
          <w:sz w:val="28"/>
          <w:szCs w:val="28"/>
        </w:rPr>
        <w:t xml:space="preserve">, то </w:t>
      </w:r>
      <w:r w:rsidRPr="009B47A1">
        <w:rPr>
          <w:rFonts w:ascii="Times New Roman" w:hAnsi="Times New Roman"/>
          <w:sz w:val="28"/>
          <w:szCs w:val="28"/>
        </w:rPr>
        <w:t>немає підстав відхилити нульову гіпотезу, тобто вибіркове середнє незначуще відрізняється від гіпотетичної генеральної середньої.</w:t>
      </w:r>
    </w:p>
    <w:p w14:paraId="1523DF74" w14:textId="1F0DC3E7" w:rsidR="00B22E51" w:rsidRDefault="00B22E51" w:rsidP="00AA03BF">
      <w:pPr>
        <w:spacing w:after="0" w:line="360" w:lineRule="auto"/>
        <w:ind w:firstLine="709"/>
        <w:jc w:val="both"/>
        <w:rPr>
          <w:rFonts w:ascii="Times New Roman" w:hAnsi="Times New Roman"/>
          <w:sz w:val="28"/>
          <w:szCs w:val="28"/>
        </w:rPr>
      </w:pPr>
      <w:r>
        <w:rPr>
          <w:rFonts w:ascii="Times New Roman" w:hAnsi="Times New Roman"/>
          <w:sz w:val="28"/>
          <w:szCs w:val="28"/>
        </w:rPr>
        <w:t>Перевірили</w:t>
      </w:r>
      <w:r w:rsidRPr="008E5F4A">
        <w:rPr>
          <w:rFonts w:ascii="Times New Roman" w:hAnsi="Times New Roman"/>
          <w:sz w:val="28"/>
          <w:szCs w:val="28"/>
        </w:rPr>
        <w:t xml:space="preserve"> гіпотези про рівність </w:t>
      </w:r>
      <w:proofErr w:type="spellStart"/>
      <w:r w:rsidRPr="008E5F4A">
        <w:rPr>
          <w:rFonts w:ascii="Times New Roman" w:hAnsi="Times New Roman"/>
          <w:sz w:val="28"/>
          <w:szCs w:val="28"/>
        </w:rPr>
        <w:t>дисперсій</w:t>
      </w:r>
      <w:proofErr w:type="spellEnd"/>
      <w:r w:rsidRPr="008E5F4A">
        <w:rPr>
          <w:rFonts w:ascii="Times New Roman" w:hAnsi="Times New Roman"/>
          <w:sz w:val="28"/>
          <w:szCs w:val="28"/>
        </w:rPr>
        <w:t xml:space="preserve">  генеральних сукупностей</w:t>
      </w:r>
      <w:r>
        <w:rPr>
          <w:rFonts w:ascii="Times New Roman" w:hAnsi="Times New Roman"/>
          <w:sz w:val="28"/>
          <w:szCs w:val="28"/>
        </w:rPr>
        <w:t xml:space="preserve"> і виявили, що оскільки </w:t>
      </w:r>
      <w:r>
        <w:rPr>
          <w:rFonts w:ascii="Times New Roman" w:hAnsi="Times New Roman"/>
          <w:sz w:val="28"/>
          <w:szCs w:val="28"/>
          <w:lang w:val="en-US"/>
        </w:rPr>
        <w:t>F</w:t>
      </w:r>
      <w:proofErr w:type="spellStart"/>
      <w:r w:rsidRPr="00AF7911">
        <w:rPr>
          <w:rFonts w:ascii="Times New Roman" w:hAnsi="Times New Roman"/>
          <w:sz w:val="28"/>
          <w:szCs w:val="28"/>
          <w:vertAlign w:val="subscript"/>
        </w:rPr>
        <w:t>емп</w:t>
      </w:r>
      <w:proofErr w:type="spellEnd"/>
      <w:r>
        <w:rPr>
          <w:rFonts w:ascii="Times New Roman" w:hAnsi="Times New Roman"/>
          <w:sz w:val="28"/>
          <w:szCs w:val="28"/>
        </w:rPr>
        <w:t xml:space="preserve"> </w:t>
      </w:r>
      <w:r w:rsidRPr="00D50276">
        <w:rPr>
          <w:rFonts w:ascii="Times New Roman" w:hAnsi="Times New Roman"/>
          <w:sz w:val="28"/>
          <w:szCs w:val="28"/>
        </w:rPr>
        <w:t>&lt;</w:t>
      </w:r>
      <w:r>
        <w:rPr>
          <w:rFonts w:ascii="Times New Roman" w:hAnsi="Times New Roman"/>
          <w:sz w:val="28"/>
          <w:szCs w:val="28"/>
        </w:rPr>
        <w:t xml:space="preserve"> </w:t>
      </w:r>
      <w:r>
        <w:rPr>
          <w:rFonts w:ascii="Times New Roman" w:hAnsi="Times New Roman"/>
          <w:sz w:val="28"/>
          <w:szCs w:val="28"/>
          <w:lang w:val="en-US"/>
        </w:rPr>
        <w:t>F</w:t>
      </w:r>
      <w:proofErr w:type="spellStart"/>
      <w:r w:rsidRPr="00AF7911">
        <w:rPr>
          <w:rFonts w:ascii="Times New Roman" w:hAnsi="Times New Roman"/>
          <w:sz w:val="28"/>
          <w:szCs w:val="28"/>
          <w:vertAlign w:val="subscript"/>
        </w:rPr>
        <w:t>кр</w:t>
      </w:r>
      <w:proofErr w:type="spellEnd"/>
      <w:r>
        <w:rPr>
          <w:rFonts w:ascii="Times New Roman" w:hAnsi="Times New Roman"/>
          <w:sz w:val="28"/>
          <w:szCs w:val="28"/>
        </w:rPr>
        <w:t xml:space="preserve">, то нульова гіпотеза про рівність генеральних </w:t>
      </w:r>
      <w:proofErr w:type="spellStart"/>
      <w:r>
        <w:rPr>
          <w:rFonts w:ascii="Times New Roman" w:hAnsi="Times New Roman"/>
          <w:sz w:val="28"/>
          <w:szCs w:val="28"/>
        </w:rPr>
        <w:t>дисперсій</w:t>
      </w:r>
      <w:proofErr w:type="spellEnd"/>
      <w:r>
        <w:rPr>
          <w:rFonts w:ascii="Times New Roman" w:hAnsi="Times New Roman"/>
          <w:sz w:val="28"/>
          <w:szCs w:val="28"/>
        </w:rPr>
        <w:t xml:space="preserve"> не відхиляється. Іншими словами, </w:t>
      </w:r>
      <w:r w:rsidR="00E16212">
        <w:rPr>
          <w:rFonts w:ascii="Times New Roman" w:hAnsi="Times New Roman"/>
          <w:sz w:val="28"/>
          <w:szCs w:val="28"/>
        </w:rPr>
        <w:t>вибіркові</w:t>
      </w:r>
      <w:r>
        <w:rPr>
          <w:rFonts w:ascii="Times New Roman" w:hAnsi="Times New Roman"/>
          <w:sz w:val="28"/>
          <w:szCs w:val="28"/>
        </w:rPr>
        <w:t xml:space="preserve"> виправлені дисперсії відрізняються несуттєво. </w:t>
      </w:r>
    </w:p>
    <w:p w14:paraId="4E655DB6" w14:textId="286333FF" w:rsidR="00B22E51" w:rsidRDefault="00B22E51" w:rsidP="00AA03BF">
      <w:pPr>
        <w:spacing w:after="0" w:line="360" w:lineRule="auto"/>
        <w:ind w:firstLine="709"/>
        <w:jc w:val="both"/>
        <w:rPr>
          <w:rFonts w:ascii="Times New Roman" w:hAnsi="Times New Roman"/>
          <w:sz w:val="28"/>
          <w:szCs w:val="28"/>
        </w:rPr>
      </w:pPr>
      <w:r w:rsidRPr="004D1364">
        <w:rPr>
          <w:rFonts w:ascii="Times New Roman" w:hAnsi="Times New Roman"/>
          <w:sz w:val="28"/>
          <w:szCs w:val="28"/>
        </w:rPr>
        <w:t>Тож, дивлячись на результати наших обчислень, та на те, що математичне сподівання рівне нулю, можна зробити висновок, що системи автоматичного керування працюють якісно, а відхилення є наслідками випадкових факторів</w:t>
      </w:r>
      <w:bookmarkEnd w:id="41"/>
      <w:bookmarkEnd w:id="42"/>
    </w:p>
    <w:p w14:paraId="6961EFFC" w14:textId="77777777"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D407EC5" w14:textId="77777777" w:rsidR="006618CB" w:rsidRPr="00C07D46" w:rsidRDefault="006618CB" w:rsidP="00C07D46">
      <w:pPr>
        <w:pStyle w:val="1"/>
        <w:rPr>
          <w:rFonts w:cs="Times New Roman"/>
          <w:szCs w:val="28"/>
        </w:rPr>
      </w:pPr>
      <w:bookmarkStart w:id="43" w:name="_Toc25851232"/>
      <w:bookmarkStart w:id="44" w:name="_Toc152856030"/>
      <w:r w:rsidRPr="00C07D46">
        <w:rPr>
          <w:rFonts w:cs="Times New Roman"/>
          <w:szCs w:val="28"/>
        </w:rPr>
        <w:lastRenderedPageBreak/>
        <w:t>Список використаних джерел</w:t>
      </w:r>
      <w:bookmarkEnd w:id="43"/>
      <w:bookmarkEnd w:id="44"/>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xml:space="preserve">. </w:t>
      </w:r>
      <w:proofErr w:type="spellStart"/>
      <w:r w:rsidR="0089508C" w:rsidRPr="00C07D46">
        <w:rPr>
          <w:rFonts w:ascii="Times New Roman" w:hAnsi="Times New Roman" w:cs="Times New Roman"/>
          <w:sz w:val="28"/>
          <w:szCs w:val="28"/>
        </w:rPr>
        <w:t>Косенюк</w:t>
      </w:r>
      <w:proofErr w:type="spellEnd"/>
      <w:r w:rsidR="0089508C" w:rsidRPr="00C07D46">
        <w:rPr>
          <w:rFonts w:ascii="Times New Roman" w:hAnsi="Times New Roman" w:cs="Times New Roman"/>
          <w:sz w:val="28"/>
          <w:szCs w:val="28"/>
        </w:rPr>
        <w:t xml:space="preserve">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w:t>
      </w:r>
      <w:proofErr w:type="spellStart"/>
      <w:r w:rsidRPr="00C07D46">
        <w:rPr>
          <w:rFonts w:ascii="Times New Roman" w:hAnsi="Times New Roman" w:cs="Times New Roman"/>
          <w:sz w:val="28"/>
          <w:szCs w:val="28"/>
        </w:rPr>
        <w:t>Сеньо</w:t>
      </w:r>
      <w:proofErr w:type="spellEnd"/>
      <w:r w:rsidRPr="00C07D46">
        <w:rPr>
          <w:rFonts w:ascii="Times New Roman" w:hAnsi="Times New Roman" w:cs="Times New Roman"/>
          <w:sz w:val="28"/>
          <w:szCs w:val="28"/>
        </w:rPr>
        <w:t xml:space="preserve">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AD0A" w14:textId="77777777" w:rsidR="00866820" w:rsidRDefault="00866820" w:rsidP="00370E7E">
      <w:pPr>
        <w:spacing w:after="0" w:line="240" w:lineRule="auto"/>
      </w:pPr>
      <w:r>
        <w:separator/>
      </w:r>
    </w:p>
  </w:endnote>
  <w:endnote w:type="continuationSeparator" w:id="0">
    <w:p w14:paraId="15E3559D" w14:textId="77777777" w:rsidR="00866820" w:rsidRDefault="00866820"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6AF51" w14:textId="77777777" w:rsidR="00866820" w:rsidRDefault="00866820" w:rsidP="00370E7E">
      <w:pPr>
        <w:spacing w:after="0" w:line="240" w:lineRule="auto"/>
      </w:pPr>
      <w:r>
        <w:separator/>
      </w:r>
    </w:p>
  </w:footnote>
  <w:footnote w:type="continuationSeparator" w:id="0">
    <w:p w14:paraId="5C7DD513" w14:textId="77777777" w:rsidR="00866820" w:rsidRDefault="00866820"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4832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075C0"/>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90D14"/>
    <w:rsid w:val="000A3165"/>
    <w:rsid w:val="000A5C62"/>
    <w:rsid w:val="000A693E"/>
    <w:rsid w:val="000B46A4"/>
    <w:rsid w:val="000B66EB"/>
    <w:rsid w:val="000C0E4C"/>
    <w:rsid w:val="000D1A4A"/>
    <w:rsid w:val="000D1C34"/>
    <w:rsid w:val="000D23E5"/>
    <w:rsid w:val="000D5F22"/>
    <w:rsid w:val="000F5330"/>
    <w:rsid w:val="000F768D"/>
    <w:rsid w:val="001106E0"/>
    <w:rsid w:val="00121708"/>
    <w:rsid w:val="00125406"/>
    <w:rsid w:val="00126CE1"/>
    <w:rsid w:val="0013374F"/>
    <w:rsid w:val="0013597F"/>
    <w:rsid w:val="00156C2E"/>
    <w:rsid w:val="00156FF2"/>
    <w:rsid w:val="00162503"/>
    <w:rsid w:val="00175A18"/>
    <w:rsid w:val="001905E6"/>
    <w:rsid w:val="001A15CC"/>
    <w:rsid w:val="001A3A4C"/>
    <w:rsid w:val="001A5D30"/>
    <w:rsid w:val="001C11E2"/>
    <w:rsid w:val="001C2F0F"/>
    <w:rsid w:val="001C7B04"/>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32C2D"/>
    <w:rsid w:val="0024108E"/>
    <w:rsid w:val="00245BE5"/>
    <w:rsid w:val="0025453B"/>
    <w:rsid w:val="00255016"/>
    <w:rsid w:val="0025763B"/>
    <w:rsid w:val="00262EEE"/>
    <w:rsid w:val="00264BBC"/>
    <w:rsid w:val="0026518A"/>
    <w:rsid w:val="00265690"/>
    <w:rsid w:val="002742C3"/>
    <w:rsid w:val="002806AE"/>
    <w:rsid w:val="00280FED"/>
    <w:rsid w:val="002870A6"/>
    <w:rsid w:val="0029577E"/>
    <w:rsid w:val="002A1545"/>
    <w:rsid w:val="002A5D4B"/>
    <w:rsid w:val="002B1407"/>
    <w:rsid w:val="002C0C97"/>
    <w:rsid w:val="002C1F32"/>
    <w:rsid w:val="002C325F"/>
    <w:rsid w:val="002C3C39"/>
    <w:rsid w:val="002D3246"/>
    <w:rsid w:val="002E70C0"/>
    <w:rsid w:val="002F7A21"/>
    <w:rsid w:val="00310C31"/>
    <w:rsid w:val="00311890"/>
    <w:rsid w:val="003261E6"/>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4AA3"/>
    <w:rsid w:val="00505728"/>
    <w:rsid w:val="00515820"/>
    <w:rsid w:val="00523BDB"/>
    <w:rsid w:val="005303AF"/>
    <w:rsid w:val="00536940"/>
    <w:rsid w:val="005413D4"/>
    <w:rsid w:val="00543AD3"/>
    <w:rsid w:val="00545AF1"/>
    <w:rsid w:val="00547C21"/>
    <w:rsid w:val="005746DB"/>
    <w:rsid w:val="005820EC"/>
    <w:rsid w:val="00586B2B"/>
    <w:rsid w:val="005A42F4"/>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6F18B9"/>
    <w:rsid w:val="0070635C"/>
    <w:rsid w:val="007063CF"/>
    <w:rsid w:val="00717BD6"/>
    <w:rsid w:val="00722822"/>
    <w:rsid w:val="00731113"/>
    <w:rsid w:val="007345DD"/>
    <w:rsid w:val="00735B6E"/>
    <w:rsid w:val="00736402"/>
    <w:rsid w:val="007404CC"/>
    <w:rsid w:val="007407BD"/>
    <w:rsid w:val="007652B5"/>
    <w:rsid w:val="00770991"/>
    <w:rsid w:val="007834B9"/>
    <w:rsid w:val="00784DBF"/>
    <w:rsid w:val="00786CEA"/>
    <w:rsid w:val="00794632"/>
    <w:rsid w:val="007B5B33"/>
    <w:rsid w:val="007C560D"/>
    <w:rsid w:val="007D6D12"/>
    <w:rsid w:val="007E14E9"/>
    <w:rsid w:val="007E612D"/>
    <w:rsid w:val="007F17C7"/>
    <w:rsid w:val="007F5EA3"/>
    <w:rsid w:val="00813C6E"/>
    <w:rsid w:val="008141AA"/>
    <w:rsid w:val="0081566F"/>
    <w:rsid w:val="00826453"/>
    <w:rsid w:val="008321DC"/>
    <w:rsid w:val="00840C70"/>
    <w:rsid w:val="00862FCC"/>
    <w:rsid w:val="00866820"/>
    <w:rsid w:val="008717FD"/>
    <w:rsid w:val="0087321A"/>
    <w:rsid w:val="00875BE3"/>
    <w:rsid w:val="00883264"/>
    <w:rsid w:val="00884FB3"/>
    <w:rsid w:val="0089508C"/>
    <w:rsid w:val="008B2B19"/>
    <w:rsid w:val="008C7302"/>
    <w:rsid w:val="008E2A88"/>
    <w:rsid w:val="008F6745"/>
    <w:rsid w:val="0090082B"/>
    <w:rsid w:val="00912FB0"/>
    <w:rsid w:val="00912FF1"/>
    <w:rsid w:val="00921FA3"/>
    <w:rsid w:val="00922E93"/>
    <w:rsid w:val="00927315"/>
    <w:rsid w:val="00935369"/>
    <w:rsid w:val="0094074A"/>
    <w:rsid w:val="00941CCC"/>
    <w:rsid w:val="0094738F"/>
    <w:rsid w:val="009477C8"/>
    <w:rsid w:val="009558E3"/>
    <w:rsid w:val="00971B3E"/>
    <w:rsid w:val="00980B2D"/>
    <w:rsid w:val="00980E7D"/>
    <w:rsid w:val="00986A32"/>
    <w:rsid w:val="00992D93"/>
    <w:rsid w:val="009A0414"/>
    <w:rsid w:val="009A1130"/>
    <w:rsid w:val="009A41E4"/>
    <w:rsid w:val="009B06FC"/>
    <w:rsid w:val="009C229E"/>
    <w:rsid w:val="009C2822"/>
    <w:rsid w:val="009C2B2E"/>
    <w:rsid w:val="009C55B0"/>
    <w:rsid w:val="009D0DCF"/>
    <w:rsid w:val="009D70EE"/>
    <w:rsid w:val="009E0E39"/>
    <w:rsid w:val="009E6B79"/>
    <w:rsid w:val="009E7C32"/>
    <w:rsid w:val="009F1A88"/>
    <w:rsid w:val="00A013FE"/>
    <w:rsid w:val="00A04ED0"/>
    <w:rsid w:val="00A34384"/>
    <w:rsid w:val="00A404FC"/>
    <w:rsid w:val="00A4630F"/>
    <w:rsid w:val="00A46C85"/>
    <w:rsid w:val="00A50037"/>
    <w:rsid w:val="00A814CE"/>
    <w:rsid w:val="00A85578"/>
    <w:rsid w:val="00A93145"/>
    <w:rsid w:val="00A97E98"/>
    <w:rsid w:val="00AA03BF"/>
    <w:rsid w:val="00AA1148"/>
    <w:rsid w:val="00AA7C92"/>
    <w:rsid w:val="00AC3053"/>
    <w:rsid w:val="00AD1563"/>
    <w:rsid w:val="00AD3C0D"/>
    <w:rsid w:val="00AF35FF"/>
    <w:rsid w:val="00B06D5F"/>
    <w:rsid w:val="00B20B14"/>
    <w:rsid w:val="00B22E51"/>
    <w:rsid w:val="00B309EB"/>
    <w:rsid w:val="00B4799D"/>
    <w:rsid w:val="00B55843"/>
    <w:rsid w:val="00B65C0B"/>
    <w:rsid w:val="00B672F3"/>
    <w:rsid w:val="00B737A8"/>
    <w:rsid w:val="00B743E0"/>
    <w:rsid w:val="00B81A6D"/>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29B8"/>
    <w:rsid w:val="00C53716"/>
    <w:rsid w:val="00C63A4C"/>
    <w:rsid w:val="00C66014"/>
    <w:rsid w:val="00C76077"/>
    <w:rsid w:val="00C870CE"/>
    <w:rsid w:val="00C91664"/>
    <w:rsid w:val="00C91E03"/>
    <w:rsid w:val="00C946C8"/>
    <w:rsid w:val="00CA5787"/>
    <w:rsid w:val="00CB1914"/>
    <w:rsid w:val="00CC5EAD"/>
    <w:rsid w:val="00CD302A"/>
    <w:rsid w:val="00CE2C32"/>
    <w:rsid w:val="00CE3C86"/>
    <w:rsid w:val="00CE552E"/>
    <w:rsid w:val="00D04B65"/>
    <w:rsid w:val="00D04C33"/>
    <w:rsid w:val="00D1102B"/>
    <w:rsid w:val="00D14771"/>
    <w:rsid w:val="00D22D3E"/>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31A1"/>
    <w:rsid w:val="00DC46CD"/>
    <w:rsid w:val="00DD3EDF"/>
    <w:rsid w:val="00DE37C2"/>
    <w:rsid w:val="00DE5433"/>
    <w:rsid w:val="00DF653F"/>
    <w:rsid w:val="00E1204F"/>
    <w:rsid w:val="00E16212"/>
    <w:rsid w:val="00E214E8"/>
    <w:rsid w:val="00E22A8B"/>
    <w:rsid w:val="00E23376"/>
    <w:rsid w:val="00E36D9A"/>
    <w:rsid w:val="00E56594"/>
    <w:rsid w:val="00E7263A"/>
    <w:rsid w:val="00E768D5"/>
    <w:rsid w:val="00E833EA"/>
    <w:rsid w:val="00E8634F"/>
    <w:rsid w:val="00E874D3"/>
    <w:rsid w:val="00E9531D"/>
    <w:rsid w:val="00EA3835"/>
    <w:rsid w:val="00EA3EA9"/>
    <w:rsid w:val="00EA64C3"/>
    <w:rsid w:val="00EB2C32"/>
    <w:rsid w:val="00EC0C48"/>
    <w:rsid w:val="00ED129B"/>
    <w:rsid w:val="00EE26BF"/>
    <w:rsid w:val="00EE5DA4"/>
    <w:rsid w:val="00EE5EC1"/>
    <w:rsid w:val="00EF5674"/>
    <w:rsid w:val="00F1262F"/>
    <w:rsid w:val="00F15BCE"/>
    <w:rsid w:val="00F26990"/>
    <w:rsid w:val="00F347B6"/>
    <w:rsid w:val="00F369E5"/>
    <w:rsid w:val="00F37255"/>
    <w:rsid w:val="00F42E99"/>
    <w:rsid w:val="00F61819"/>
    <w:rsid w:val="00F61C59"/>
    <w:rsid w:val="00F67408"/>
    <w:rsid w:val="00F902B7"/>
    <w:rsid w:val="00F9132E"/>
    <w:rsid w:val="00F93C6C"/>
    <w:rsid w:val="00F95BD5"/>
    <w:rsid w:val="00FB22DF"/>
    <w:rsid w:val="00FB3642"/>
    <w:rsid w:val="00FB3D19"/>
    <w:rsid w:val="00FB7E40"/>
    <w:rsid w:val="00FC1653"/>
    <w:rsid w:val="00FD6C3F"/>
    <w:rsid w:val="00FD74A8"/>
    <w:rsid w:val="00FE19E7"/>
    <w:rsid w:val="00FE3034"/>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table" w:styleId="a5">
    <w:name w:val="Table Grid"/>
    <w:basedOn w:val="a1"/>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A6D12"/>
    <w:rPr>
      <w:color w:val="808080"/>
    </w:rPr>
  </w:style>
  <w:style w:type="paragraph" w:styleId="a7">
    <w:name w:val="header"/>
    <w:basedOn w:val="a"/>
    <w:link w:val="a8"/>
    <w:uiPriority w:val="99"/>
    <w:unhideWhenUsed/>
    <w:rsid w:val="00370E7E"/>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370E7E"/>
  </w:style>
  <w:style w:type="paragraph" w:styleId="a9">
    <w:name w:val="footer"/>
    <w:basedOn w:val="a"/>
    <w:link w:val="aa"/>
    <w:uiPriority w:val="99"/>
    <w:unhideWhenUsed/>
    <w:rsid w:val="00370E7E"/>
    <w:pPr>
      <w:tabs>
        <w:tab w:val="center" w:pos="4819"/>
        <w:tab w:val="right" w:pos="9639"/>
      </w:tabs>
      <w:spacing w:after="0" w:line="240" w:lineRule="auto"/>
    </w:pPr>
  </w:style>
  <w:style w:type="character" w:customStyle="1" w:styleId="aa">
    <w:name w:val="Нижній колонтитул Знак"/>
    <w:basedOn w:val="a0"/>
    <w:link w:val="a9"/>
    <w:uiPriority w:val="99"/>
    <w:rsid w:val="00370E7E"/>
  </w:style>
  <w:style w:type="character" w:customStyle="1" w:styleId="10">
    <w:name w:val="Заголовок 1 Знак"/>
    <w:basedOn w:val="a0"/>
    <w:link w:val="1"/>
    <w:uiPriority w:val="9"/>
    <w:rsid w:val="008717FD"/>
    <w:rPr>
      <w:rFonts w:ascii="Times New Roman" w:eastAsiaTheme="majorEastAsia" w:hAnsi="Times New Roman" w:cstheme="majorBidi"/>
      <w:b/>
      <w:sz w:val="28"/>
      <w:szCs w:val="32"/>
    </w:rPr>
  </w:style>
  <w:style w:type="paragraph" w:styleId="ab">
    <w:name w:val="TOC Heading"/>
    <w:basedOn w:val="1"/>
    <w:next w:val="a"/>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11">
    <w:name w:val="toc 1"/>
    <w:basedOn w:val="a"/>
    <w:next w:val="a"/>
    <w:autoRedefine/>
    <w:uiPriority w:val="39"/>
    <w:unhideWhenUsed/>
    <w:rsid w:val="009B06FC"/>
    <w:pPr>
      <w:spacing w:after="100"/>
    </w:pPr>
  </w:style>
  <w:style w:type="character" w:styleId="ac">
    <w:name w:val="Hyperlink"/>
    <w:basedOn w:val="a0"/>
    <w:uiPriority w:val="99"/>
    <w:unhideWhenUsed/>
    <w:rsid w:val="009B06FC"/>
    <w:rPr>
      <w:color w:val="0563C1" w:themeColor="hyperlink"/>
      <w:u w:val="single"/>
    </w:rPr>
  </w:style>
  <w:style w:type="character" w:customStyle="1" w:styleId="20">
    <w:name w:val="Заголовок 2 Знак"/>
    <w:basedOn w:val="a0"/>
    <w:link w:val="2"/>
    <w:uiPriority w:val="9"/>
    <w:semiHidden/>
    <w:rsid w:val="00A404FC"/>
    <w:rPr>
      <w:rFonts w:asciiTheme="majorHAnsi" w:eastAsiaTheme="majorEastAsia" w:hAnsiTheme="majorHAnsi" w:cstheme="majorBidi"/>
      <w:color w:val="2E74B5" w:themeColor="accent1" w:themeShade="BF"/>
      <w:sz w:val="26"/>
      <w:szCs w:val="26"/>
    </w:rPr>
  </w:style>
  <w:style w:type="paragraph" w:styleId="ad">
    <w:name w:val="List Paragraph"/>
    <w:basedOn w:val="a"/>
    <w:uiPriority w:val="34"/>
    <w:qFormat/>
    <w:rsid w:val="00784DBF"/>
    <w:pPr>
      <w:spacing w:after="200" w:line="276" w:lineRule="auto"/>
      <w:ind w:left="720"/>
      <w:contextualSpacing/>
    </w:pPr>
    <w:rPr>
      <w:rFonts w:eastAsiaTheme="minorEastAsia" w:cs="Times New Roman"/>
    </w:rPr>
  </w:style>
  <w:style w:type="paragraph" w:styleId="ae">
    <w:name w:val="Normal (Web)"/>
    <w:basedOn w:val="a"/>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43;&#1088;&#1086;&#1096;&#1110;\Pasha\&#1042;&#1072;&#1088;&#1110;&#1072;&#1085;&#1090;%20&#8470;24\&#1030;&#1085;&#1076;&#1080;&#1074;&#1110;&#1076;&#1091;&#1072;&#1083;&#1100;&#1085;&#1077;%20&#1079;&#1072;&#1074;&#1076;&#1072;&#1085;&#1085;&#1103;_24.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Завдання_1!$G$2:$G$9</c:f>
              <c:strCache>
                <c:ptCount val="8"/>
                <c:pt idx="0">
                  <c:v>-13,0908 – -10,7048</c:v>
                </c:pt>
                <c:pt idx="1">
                  <c:v>-10,7048– -8,3188</c:v>
                </c:pt>
                <c:pt idx="2">
                  <c:v>-8,3188 – -5,9328</c:v>
                </c:pt>
                <c:pt idx="3">
                  <c:v>-5,9328 – -3,5468</c:v>
                </c:pt>
                <c:pt idx="4">
                  <c:v>-3,5468 – -1,1608</c:v>
                </c:pt>
                <c:pt idx="5">
                  <c:v>-1,1608 – 1,2251</c:v>
                </c:pt>
                <c:pt idx="6">
                  <c:v>1,2251 – 3,6111</c:v>
                </c:pt>
                <c:pt idx="7">
                  <c:v>3,6111 – 5,9971</c:v>
                </c:pt>
              </c:strCache>
            </c:strRef>
          </c:cat>
          <c:val>
            <c:numRef>
              <c:f>Завдання_1!$I$2:$I$9</c:f>
              <c:numCache>
                <c:formatCode>General</c:formatCode>
                <c:ptCount val="8"/>
                <c:pt idx="0">
                  <c:v>0.41911416839489413</c:v>
                </c:pt>
                <c:pt idx="1">
                  <c:v>0</c:v>
                </c:pt>
                <c:pt idx="2">
                  <c:v>0</c:v>
                </c:pt>
                <c:pt idx="3">
                  <c:v>0</c:v>
                </c:pt>
                <c:pt idx="4">
                  <c:v>1.6764566735795765</c:v>
                </c:pt>
                <c:pt idx="5">
                  <c:v>13.411653388636612</c:v>
                </c:pt>
                <c:pt idx="6">
                  <c:v>5.02937002073873</c:v>
                </c:pt>
                <c:pt idx="7">
                  <c:v>0.41911416839489413</c:v>
                </c:pt>
              </c:numCache>
            </c:numRef>
          </c:val>
          <c:extLst>
            <c:ext xmlns:c16="http://schemas.microsoft.com/office/drawing/2014/chart" uri="{C3380CC4-5D6E-409C-BE32-E72D297353CC}">
              <c16:uniqueId val="{00000000-14B7-411B-A1D5-D87AEBA5AD16}"/>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Завдання_1!$G$27:$G$34</c:f>
              <c:strCache>
                <c:ptCount val="8"/>
                <c:pt idx="0">
                  <c:v>-2,4793 – -1,6223</c:v>
                </c:pt>
                <c:pt idx="1">
                  <c:v>-1,6223 – -0,7653</c:v>
                </c:pt>
                <c:pt idx="2">
                  <c:v>-0,7653 – 0,0916</c:v>
                </c:pt>
                <c:pt idx="3">
                  <c:v>0,0916 – 0,9486</c:v>
                </c:pt>
                <c:pt idx="4">
                  <c:v>0,0916 – 1,8055</c:v>
                </c:pt>
                <c:pt idx="5">
                  <c:v>1,8055 – 2,6625</c:v>
                </c:pt>
                <c:pt idx="6">
                  <c:v>2,6625 – 3,5194</c:v>
                </c:pt>
                <c:pt idx="7">
                  <c:v>3,5194 – 4,3764</c:v>
                </c:pt>
              </c:strCache>
            </c:strRef>
          </c:cat>
          <c:val>
            <c:numRef>
              <c:f>Завдання_1!$I$27:$I$34</c:f>
              <c:numCache>
                <c:formatCode>General</c:formatCode>
                <c:ptCount val="8"/>
                <c:pt idx="0">
                  <c:v>4.6676843944065025</c:v>
                </c:pt>
                <c:pt idx="1">
                  <c:v>8.1684476902113801</c:v>
                </c:pt>
                <c:pt idx="2">
                  <c:v>8.1684476902113801</c:v>
                </c:pt>
                <c:pt idx="3">
                  <c:v>18.67073757762601</c:v>
                </c:pt>
                <c:pt idx="4">
                  <c:v>12.836132084617883</c:v>
                </c:pt>
                <c:pt idx="5">
                  <c:v>2.3338421972032513</c:v>
                </c:pt>
                <c:pt idx="6">
                  <c:v>5.8346054930081284</c:v>
                </c:pt>
                <c:pt idx="7">
                  <c:v>1.1669210986016256</c:v>
                </c:pt>
              </c:numCache>
            </c:numRef>
          </c:val>
          <c:extLst>
            <c:ext xmlns:c16="http://schemas.microsoft.com/office/drawing/2014/chart" uri="{C3380CC4-5D6E-409C-BE32-E72D297353CC}">
              <c16:uniqueId val="{00000000-153F-4E02-A56A-EDCC6365BFAE}"/>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0"/>
          <c:order val="0"/>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Завдання_2!$B$2:$B$9</c:f>
              <c:numCache>
                <c:formatCode>General</c:formatCode>
                <c:ptCount val="8"/>
                <c:pt idx="0">
                  <c:v>1</c:v>
                </c:pt>
                <c:pt idx="1">
                  <c:v>0</c:v>
                </c:pt>
                <c:pt idx="2">
                  <c:v>0</c:v>
                </c:pt>
                <c:pt idx="3">
                  <c:v>0</c:v>
                </c:pt>
                <c:pt idx="4">
                  <c:v>4</c:v>
                </c:pt>
                <c:pt idx="5">
                  <c:v>32</c:v>
                </c:pt>
                <c:pt idx="6">
                  <c:v>12</c:v>
                </c:pt>
                <c:pt idx="7">
                  <c:v>1</c:v>
                </c:pt>
              </c:numCache>
            </c:numRef>
          </c:yVal>
          <c:smooth val="1"/>
          <c:extLst>
            <c:ext xmlns:c16="http://schemas.microsoft.com/office/drawing/2014/chart" uri="{C3380CC4-5D6E-409C-BE32-E72D297353CC}">
              <c16:uniqueId val="{00000000-8833-4965-93A3-2B2884226F06}"/>
            </c:ext>
          </c:extLst>
        </c:ser>
        <c:ser>
          <c:idx val="1"/>
          <c:order val="1"/>
          <c:xVal>
            <c:numRef>
              <c:f>Завдання_2!$A$2:$A$9</c:f>
              <c:numCache>
                <c:formatCode>General</c:formatCode>
                <c:ptCount val="8"/>
                <c:pt idx="0">
                  <c:v>-11.8977661132812</c:v>
                </c:pt>
                <c:pt idx="1">
                  <c:v>-9.5117813973987513</c:v>
                </c:pt>
                <c:pt idx="2">
                  <c:v>-7.1257966815163041</c:v>
                </c:pt>
                <c:pt idx="3">
                  <c:v>-4.7398119656338551</c:v>
                </c:pt>
                <c:pt idx="4">
                  <c:v>-2.3538272497514074</c:v>
                </c:pt>
                <c:pt idx="5">
                  <c:v>3.2157466131040646E-2</c:v>
                </c:pt>
                <c:pt idx="6">
                  <c:v>2.4181421820134887</c:v>
                </c:pt>
                <c:pt idx="7">
                  <c:v>4.8041268978959373</c:v>
                </c:pt>
              </c:numCache>
            </c:numRef>
          </c:xVal>
          <c:yVal>
            <c:numRef>
              <c:f>Завдання_2!$H$2:$H$8</c:f>
              <c:numCache>
                <c:formatCode>General</c:formatCode>
                <c:ptCount val="7"/>
                <c:pt idx="0">
                  <c:v>5.3E-3</c:v>
                </c:pt>
                <c:pt idx="1">
                  <c:v>5.3E-3</c:v>
                </c:pt>
                <c:pt idx="2">
                  <c:v>0.13800000000000001</c:v>
                </c:pt>
                <c:pt idx="3">
                  <c:v>2.2839999999999998</c:v>
                </c:pt>
                <c:pt idx="4">
                  <c:v>12.185</c:v>
                </c:pt>
                <c:pt idx="5">
                  <c:v>21.141999999999999</c:v>
                </c:pt>
                <c:pt idx="6">
                  <c:v>11.933</c:v>
                </c:pt>
              </c:numCache>
            </c:numRef>
          </c:yVal>
          <c:smooth val="1"/>
          <c:extLst>
            <c:ext xmlns:c16="http://schemas.microsoft.com/office/drawing/2014/chart" uri="{C3380CC4-5D6E-409C-BE32-E72D297353CC}">
              <c16:uniqueId val="{00000001-8833-4965-93A3-2B2884226F06}"/>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Завдання_2!$H$14:$H$21</c:f>
              <c:numCache>
                <c:formatCode>General</c:formatCode>
                <c:ptCount val="8"/>
                <c:pt idx="0">
                  <c:v>4.4470000000000001</c:v>
                </c:pt>
                <c:pt idx="1">
                  <c:v>8.3040000000000003</c:v>
                </c:pt>
                <c:pt idx="2">
                  <c:v>11.225</c:v>
                </c:pt>
                <c:pt idx="3">
                  <c:v>10.840999999999999</c:v>
                </c:pt>
                <c:pt idx="4">
                  <c:v>7.4630000000000001</c:v>
                </c:pt>
                <c:pt idx="5">
                  <c:v>3.6869999999999998</c:v>
                </c:pt>
                <c:pt idx="6">
                  <c:v>1.3260000000000001</c:v>
                </c:pt>
                <c:pt idx="7">
                  <c:v>0.33500000000000002</c:v>
                </c:pt>
              </c:numCache>
            </c:numRef>
          </c:yVal>
          <c:smooth val="1"/>
          <c:extLst>
            <c:ext xmlns:c16="http://schemas.microsoft.com/office/drawing/2014/chart" uri="{C3380CC4-5D6E-409C-BE32-E72D297353CC}">
              <c16:uniqueId val="{00000000-99D8-4FDC-A575-706288263E3B}"/>
            </c:ext>
          </c:extLst>
        </c:ser>
        <c:ser>
          <c:idx val="0"/>
          <c:order val="1"/>
          <c:xVal>
            <c:numRef>
              <c:f>Завдання_2!$A$14:$A$21</c:f>
              <c:numCache>
                <c:formatCode>General</c:formatCode>
                <c:ptCount val="8"/>
                <c:pt idx="0">
                  <c:v>-2.05078703048639</c:v>
                </c:pt>
                <c:pt idx="1">
                  <c:v>-1.1938310621708412</c:v>
                </c:pt>
                <c:pt idx="2">
                  <c:v>-0.33687509385529263</c:v>
                </c:pt>
                <c:pt idx="3">
                  <c:v>0.52008087446025608</c:v>
                </c:pt>
                <c:pt idx="4">
                  <c:v>1.3770368427758046</c:v>
                </c:pt>
                <c:pt idx="5">
                  <c:v>2.2339928110913534</c:v>
                </c:pt>
                <c:pt idx="6">
                  <c:v>3.0909487794069022</c:v>
                </c:pt>
                <c:pt idx="7">
                  <c:v>3.9479047477224509</c:v>
                </c:pt>
              </c:numCache>
            </c:numRef>
          </c:xVal>
          <c:yVal>
            <c:numRef>
              <c:f>Завдання_2!$B$14:$B$21</c:f>
              <c:numCache>
                <c:formatCode>General</c:formatCode>
                <c:ptCount val="8"/>
                <c:pt idx="0">
                  <c:v>4</c:v>
                </c:pt>
                <c:pt idx="1">
                  <c:v>7</c:v>
                </c:pt>
                <c:pt idx="2">
                  <c:v>7</c:v>
                </c:pt>
                <c:pt idx="3">
                  <c:v>16</c:v>
                </c:pt>
                <c:pt idx="4">
                  <c:v>11</c:v>
                </c:pt>
                <c:pt idx="5">
                  <c:v>2</c:v>
                </c:pt>
                <c:pt idx="6">
                  <c:v>5</c:v>
                </c:pt>
                <c:pt idx="7">
                  <c:v>1</c:v>
                </c:pt>
              </c:numCache>
            </c:numRef>
          </c:yVal>
          <c:smooth val="1"/>
          <c:extLst>
            <c:ext xmlns:c16="http://schemas.microsoft.com/office/drawing/2014/chart" uri="{C3380CC4-5D6E-409C-BE32-E72D297353CC}">
              <c16:uniqueId val="{00000001-99D8-4FDC-A575-706288263E3B}"/>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-11.898</c:v>
                </c:pt>
                <c:pt idx="1">
                  <c:v>-9.5120000000000005</c:v>
                </c:pt>
                <c:pt idx="2">
                  <c:v>-7.1260000000000003</c:v>
                </c:pt>
                <c:pt idx="3">
                  <c:v>-4.74</c:v>
                </c:pt>
                <c:pt idx="4">
                  <c:v>-2.3540000000000001</c:v>
                </c:pt>
                <c:pt idx="5">
                  <c:v>3.2000000000000001E-2</c:v>
                </c:pt>
                <c:pt idx="6">
                  <c:v>2.4180000000000001</c:v>
                </c:pt>
                <c:pt idx="7">
                  <c:v>4.8040000000000003</c:v>
                </c:pt>
              </c:numCache>
            </c:numRef>
          </c:xVal>
          <c:yVal>
            <c:numRef>
              <c:f>Аркуш1!$B$2:$B$9</c:f>
              <c:numCache>
                <c:formatCode>General</c:formatCode>
                <c:ptCount val="8"/>
                <c:pt idx="0">
                  <c:v>0</c:v>
                </c:pt>
                <c:pt idx="1">
                  <c:v>1.2E-9</c:v>
                </c:pt>
                <c:pt idx="2">
                  <c:v>4.3000000000000003E-6</c:v>
                </c:pt>
                <c:pt idx="3">
                  <c:v>1.64E-3</c:v>
                </c:pt>
                <c:pt idx="4">
                  <c:v>6.3439999999999996E-2</c:v>
                </c:pt>
                <c:pt idx="5">
                  <c:v>0.24990000000000001</c:v>
                </c:pt>
                <c:pt idx="6">
                  <c:v>0.1002</c:v>
                </c:pt>
                <c:pt idx="7">
                  <c:v>4.1000000000000003E-3</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-2.0510000000000002</c:v>
                </c:pt>
                <c:pt idx="1">
                  <c:v>-1.194</c:v>
                </c:pt>
                <c:pt idx="2">
                  <c:v>-0.33700000000000002</c:v>
                </c:pt>
                <c:pt idx="3">
                  <c:v>0.52</c:v>
                </c:pt>
                <c:pt idx="4">
                  <c:v>1.377</c:v>
                </c:pt>
                <c:pt idx="5">
                  <c:v>2.234</c:v>
                </c:pt>
                <c:pt idx="6">
                  <c:v>3.0910000000000002</c:v>
                </c:pt>
                <c:pt idx="7">
                  <c:v>3.948</c:v>
                </c:pt>
              </c:numCache>
            </c:numRef>
          </c:xVal>
          <c:yVal>
            <c:numRef>
              <c:f>Аркуш1!$B$2:$B$9</c:f>
              <c:numCache>
                <c:formatCode>General</c:formatCode>
                <c:ptCount val="8"/>
                <c:pt idx="0">
                  <c:v>0.14099999999999999</c:v>
                </c:pt>
                <c:pt idx="1">
                  <c:v>0.18640000000000001</c:v>
                </c:pt>
                <c:pt idx="2">
                  <c:v>0.2036</c:v>
                </c:pt>
                <c:pt idx="3">
                  <c:v>0.18360000000000001</c:v>
                </c:pt>
                <c:pt idx="4">
                  <c:v>0.1368</c:v>
                </c:pt>
                <c:pt idx="5">
                  <c:v>8.412E-2</c:v>
                </c:pt>
                <c:pt idx="6">
                  <c:v>4.2700000000000002E-2</c:v>
                </c:pt>
                <c:pt idx="7">
                  <c:v>0.1396</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C27F-01CF-4748-898D-F16EFF29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3629</TotalTime>
  <Pages>23</Pages>
  <Words>14221</Words>
  <Characters>8107</Characters>
  <Application>Microsoft Office Word</Application>
  <DocSecurity>0</DocSecurity>
  <Lines>67</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Maria</cp:lastModifiedBy>
  <cp:revision>90</cp:revision>
  <cp:lastPrinted>2019-11-28T14:53:00Z</cp:lastPrinted>
  <dcterms:created xsi:type="dcterms:W3CDTF">2019-11-16T07:04:00Z</dcterms:created>
  <dcterms:modified xsi:type="dcterms:W3CDTF">2023-12-07T13:40:00Z</dcterms:modified>
</cp:coreProperties>
</file>