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0111A" w14:textId="77777777" w:rsidR="000C73FA" w:rsidRPr="000C73FA" w:rsidRDefault="000C73FA" w:rsidP="000C73FA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a9"/>
            <w:lang w:val="bg-BG"/>
          </w:rPr>
          <w:t>"</w:t>
        </w:r>
        <w:r w:rsidRPr="000C73FA">
          <w:rPr>
            <w:rStyle w:val="a9"/>
            <w:lang w:val="bg-BG"/>
          </w:rPr>
          <w:t>Основи на програмирането</w:t>
        </w:r>
        <w:r w:rsidRPr="008A170D">
          <w:rPr>
            <w:rStyle w:val="a9"/>
            <w:lang w:val="bg-BG"/>
          </w:rPr>
          <w:t xml:space="preserve">" @ </w:t>
        </w:r>
        <w:r w:rsidRPr="000C73FA">
          <w:rPr>
            <w:rStyle w:val="a9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1BC2E9AD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424A4D" w:rsidRPr="00424A4D">
          <w:rPr>
            <w:rStyle w:val="a9"/>
            <w:lang w:val="bg-BG"/>
          </w:rPr>
          <w:t>https://judge.softuni.org/Contests/2390/Conditional-Statements-Exercise</w:t>
        </w:r>
      </w:hyperlink>
    </w:p>
    <w:p w14:paraId="3ABEB500" w14:textId="77777777" w:rsidR="000C73FA" w:rsidRPr="00280C7F" w:rsidRDefault="000C73FA" w:rsidP="00280C7F">
      <w:pPr>
        <w:pStyle w:val="2"/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3"/>
      </w:pPr>
      <w:r w:rsidRPr="00280C7F">
        <w:t>Насоки:</w:t>
      </w:r>
    </w:p>
    <w:p w14:paraId="1351BD5B" w14:textId="77777777" w:rsidR="000C73FA" w:rsidRPr="000C73FA" w:rsidRDefault="000C73FA" w:rsidP="000C73FA">
      <w:pPr>
        <w:pStyle w:val="ac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ac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ac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ac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r w:rsidRPr="000C73FA">
        <w:rPr>
          <w:b/>
        </w:rPr>
        <w:t>printf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2"/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ac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ac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ac"/>
        <w:rPr>
          <w:lang w:val="bg-BG"/>
        </w:rPr>
      </w:pPr>
    </w:p>
    <w:p w14:paraId="1EC431EE" w14:textId="77777777" w:rsidR="000C73FA" w:rsidRPr="000C73FA" w:rsidRDefault="000C73FA" w:rsidP="000C73FA">
      <w:pPr>
        <w:pStyle w:val="ac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ac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ac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3136AE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3"/>
      </w:pPr>
      <w:r w:rsidRPr="00280C7F">
        <w:t>Насоки:</w:t>
      </w:r>
    </w:p>
    <w:p w14:paraId="37606D0C" w14:textId="77777777" w:rsidR="000C73FA" w:rsidRPr="000C73FA" w:rsidRDefault="000C73FA" w:rsidP="000C73FA">
      <w:pPr>
        <w:pStyle w:val="ac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ac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ac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ac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ac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04FB5" w14:textId="77777777" w:rsidR="000C73FA" w:rsidRPr="00280C7F" w:rsidRDefault="000C73FA" w:rsidP="00280C7F">
      <w:pPr>
        <w:pStyle w:val="2"/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77777777" w:rsidR="000C73FA" w:rsidRPr="00280C7F" w:rsidRDefault="000C73FA" w:rsidP="00280C7F">
      <w:pPr>
        <w:pStyle w:val="1"/>
      </w:pPr>
      <w:r w:rsidRPr="00280C7F">
        <w:t>Примерни изпитни задачи</w:t>
      </w:r>
    </w:p>
    <w:p w14:paraId="6754918D" w14:textId="77777777" w:rsidR="00CC7047" w:rsidRPr="00EB4332" w:rsidRDefault="00CC7047" w:rsidP="00CC7047">
      <w:pPr>
        <w:pStyle w:val="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CC704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CC704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CC704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CC704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CC704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B4332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84056F3" w14:textId="77777777" w:rsidR="00CC7047" w:rsidRDefault="00CC7047" w:rsidP="00CC7047">
      <w:pPr>
        <w:pStyle w:val="Code"/>
      </w:pPr>
    </w:p>
    <w:p w14:paraId="386C07C2" w14:textId="037F5DDB" w:rsidR="000C73FA" w:rsidRPr="00280C7F" w:rsidRDefault="000C73FA" w:rsidP="00CC7047">
      <w:pPr>
        <w:pStyle w:val="2"/>
      </w:pPr>
      <w:r w:rsidRPr="00280C7F">
        <w:t>Годзила срещу Конг</w:t>
      </w:r>
    </w:p>
    <w:p w14:paraId="2372731F" w14:textId="7D0A0F36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ac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ac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ac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ac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ac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424A4D" w:rsidRDefault="000C73FA" w:rsidP="00280C7F">
      <w:pPr>
        <w:pStyle w:val="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3136A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3136A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3136AE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424A4D" w:rsidRDefault="000C73FA" w:rsidP="00CC7047">
      <w:pPr>
        <w:pStyle w:val="2"/>
        <w:rPr>
          <w:lang w:val="bg-BG"/>
        </w:rPr>
      </w:pPr>
      <w:r w:rsidRPr="00424A4D">
        <w:rPr>
          <w:lang w:val="bg-BG"/>
        </w:rPr>
        <w:t>Световен рекорд по плуване</w:t>
      </w:r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3136AE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3136AE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3136AE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3136AE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B732E33" w14:textId="77777777" w:rsidR="00CC7047" w:rsidRDefault="00CC7047" w:rsidP="00CC7047">
      <w:pPr>
        <w:pStyle w:val="Code"/>
      </w:pPr>
    </w:p>
    <w:p w14:paraId="369FCD94" w14:textId="533F38CF" w:rsidR="00CC7047" w:rsidRPr="00CC7047" w:rsidRDefault="00CC7047" w:rsidP="00CC7047">
      <w:pPr>
        <w:pStyle w:val="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2B9E785D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797C5A34" w14:textId="77777777" w:rsidR="00CC7047" w:rsidRPr="00CC7047" w:rsidRDefault="00CC7047" w:rsidP="00CC7047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329D759A" w14:textId="77777777" w:rsidR="00CC7047" w:rsidRPr="00CC7047" w:rsidRDefault="00CC7047" w:rsidP="00CC7047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5DB56066" w14:textId="77777777" w:rsidR="00CC7047" w:rsidRPr="00CC7047" w:rsidRDefault="00CC7047" w:rsidP="00CC7047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23FFF86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C3A82AF" w14:textId="77777777" w:rsidR="00CC7047" w:rsidRPr="00CC7047" w:rsidRDefault="00CC7047" w:rsidP="00CC7047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2BB44699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3E0518F3" w14:textId="77777777" w:rsidR="00CC7047" w:rsidRPr="00CC7047" w:rsidRDefault="00CC7047" w:rsidP="00CC7047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649AF30C" w14:textId="77777777" w:rsidR="00CC7047" w:rsidRPr="00CC7047" w:rsidRDefault="00CC7047" w:rsidP="00CC7047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76B0C38" w14:textId="77777777" w:rsidR="00CC7047" w:rsidRPr="00CC7047" w:rsidRDefault="00CC7047" w:rsidP="00CC7047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50C099A8" w14:textId="77777777" w:rsidR="00CC7047" w:rsidRPr="00CC7047" w:rsidRDefault="00CC7047" w:rsidP="00CC7047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7D3AFA8" w14:textId="77777777" w:rsidR="00CC7047" w:rsidRPr="00CC7047" w:rsidRDefault="00CC7047" w:rsidP="00CC7047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5F06698A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40BC51A" w14:textId="77777777" w:rsidR="00CC7047" w:rsidRPr="00CC7047" w:rsidRDefault="00CC7047" w:rsidP="00CC7047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2295347D" w14:textId="77777777" w:rsidR="00CC7047" w:rsidRPr="00CC7047" w:rsidRDefault="00CC7047" w:rsidP="00CC7047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10B622C" w14:textId="77777777" w:rsidR="00CC7047" w:rsidRPr="00CC7047" w:rsidRDefault="00CC7047" w:rsidP="00CC7047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CC205C1" w14:textId="77777777" w:rsidR="00CC7047" w:rsidRPr="00CC7047" w:rsidRDefault="00CC7047" w:rsidP="00CC7047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A6399CC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A101B66" w14:textId="77777777" w:rsidR="00CC7047" w:rsidRPr="00CC7047" w:rsidRDefault="00CC7047" w:rsidP="00CC7047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lastRenderedPageBreak/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CC7047" w:rsidRPr="00CC7047" w14:paraId="1B6FD358" w14:textId="77777777" w:rsidTr="003136A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7EE4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DB61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EAFE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CC7047" w:rsidRPr="00CC7047" w14:paraId="3E268C1A" w14:textId="77777777" w:rsidTr="003136AE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BF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52048680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2A8B033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C7C43E1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0725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12BF" w14:textId="781C6075" w:rsidR="00CC7047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73AD5958" w14:textId="6604780F" w:rsidR="00424A4D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47EC4FE" w14:textId="77777777" w:rsidR="00AF7F09" w:rsidRPr="00CC7047" w:rsidRDefault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F7766C7" w14:textId="776D2E7C" w:rsidR="00424A4D" w:rsidRDefault="00CC7047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693B42C" w14:textId="6E9E8756" w:rsidR="00CC7047" w:rsidRDefault="00424A4D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2BADEDC" w14:textId="77777777" w:rsidR="00AF7F09" w:rsidRDefault="00AF7F09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B73BF6C" w14:textId="3E64D6AE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0CA98E6" w14:textId="1E58338B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8BE2B38" w14:textId="77777777" w:rsidR="00AF7F09" w:rsidRDefault="00AF7F09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28357FD" w14:textId="3492ED2C" w:rsidR="00CC7047" w:rsidRPr="00CC7047" w:rsidRDefault="00CC7047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544943E" w14:textId="1ADF2C90" w:rsidR="00CC7047" w:rsidRPr="00CC7047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934AC4B" w14:textId="77777777" w:rsidR="009836CE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740B9C7" w14:textId="77777777" w:rsidR="009836CE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42F7F95F" w14:textId="79F1AB33" w:rsidR="00CC7047" w:rsidRPr="00CC7047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CC7047" w:rsidRPr="00CC7047" w14:paraId="5DB72305" w14:textId="77777777" w:rsidTr="003136AE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C1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1FDF8B7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5DF5666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2A65B2DE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AC64" w14:textId="29AFD5C8" w:rsidR="00CC7047" w:rsidRPr="00CC7047" w:rsidRDefault="00CC704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 w:rsidR="003136AE"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F369" w14:textId="2EF301C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04CFDBB" w14:textId="47F0B2B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78051A80" w14:textId="77777777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4AEA8B5" w14:textId="3F3946FC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B8ADCF4" w14:textId="76D6A2A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32AA7C7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94B6384" w14:textId="4760369E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5C35A7DA" w14:textId="3AA32964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7E506E25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1753B6D" w14:textId="0E133C1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59758748" w14:textId="4AAB426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0CD3C853" w14:textId="341FFFF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33B8D299" w14:textId="324C930F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614593" w14:textId="271E5E0E" w:rsidR="00CC7047" w:rsidRPr="00CC7047" w:rsidRDefault="00AF7F09" w:rsidP="00AF7F09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C72781E" w14:textId="7F6CCF12" w:rsidR="00CC7047" w:rsidRPr="00CC7047" w:rsidRDefault="00CC7047" w:rsidP="00CC7047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2E76EE57" w14:textId="6511B37B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 w:rsidR="002D72CB"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23A25879" w14:textId="77777777" w:rsidR="00CC7047" w:rsidRPr="00CC7047" w:rsidRDefault="00CC7047" w:rsidP="00CC7047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2628DDC5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08D090CF" w14:textId="77777777" w:rsidR="00CC7047" w:rsidRPr="00CC7047" w:rsidRDefault="00CC7047" w:rsidP="00CC7047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444FF831" w14:textId="77777777" w:rsidR="00CC7047" w:rsidRPr="00CC7047" w:rsidRDefault="00CC7047" w:rsidP="00CC7047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4AF142F9" w14:textId="77777777" w:rsidR="00CC7047" w:rsidRPr="00CC7047" w:rsidRDefault="00CC7047" w:rsidP="00CC7047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A315C3" w14:textId="77777777" w:rsidR="00CC7047" w:rsidRPr="00CC7047" w:rsidRDefault="00CC7047" w:rsidP="00CC7047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F86A25F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0B0FE9C3" w14:textId="77777777" w:rsidR="00CC7047" w:rsidRPr="00CC7047" w:rsidRDefault="00CC7047" w:rsidP="00CC7047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7C8789BF" w14:textId="77777777" w:rsidR="00CC7047" w:rsidRPr="00CC7047" w:rsidRDefault="00CC7047" w:rsidP="00CC7047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76BC4F28" w14:textId="77777777" w:rsidR="00CC7047" w:rsidRPr="00CC7047" w:rsidRDefault="00CC7047" w:rsidP="00CC7047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3135AB97" w14:textId="77777777" w:rsidR="00CC7047" w:rsidRPr="00CC7047" w:rsidRDefault="00CC7047" w:rsidP="00CC7047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24F9A73A" w14:textId="77777777" w:rsidR="00AF2E7C" w:rsidRDefault="00AF2E7C" w:rsidP="00AF2E7C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  <w:lang w:val="bg-BG"/>
        </w:rPr>
        <w:t>Времето в двете изходни съобщения да се закръгли до най-близкото цяло число нагоре.</w:t>
      </w:r>
    </w:p>
    <w:p w14:paraId="11EDDA53" w14:textId="77777777" w:rsidR="00CC7047" w:rsidRPr="00CC7047" w:rsidRDefault="00CC7047" w:rsidP="00CC7047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CC7047" w:rsidRPr="00CC7047" w14:paraId="1CEC9997" w14:textId="77777777" w:rsidTr="00CC7047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D4D89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4612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F93E" w14:textId="77777777" w:rsidR="00CC7047" w:rsidRPr="00CC7047" w:rsidRDefault="00CC7047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CC7047" w:rsidRPr="00CC7047" w14:paraId="05D6FBB9" w14:textId="77777777" w:rsidTr="00CC7047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CD0189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42C0A9C7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743E1C4B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D063C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8FBC5B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39AF59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F08BD5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D540ABD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1C2D02F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CC7047" w:rsidRPr="00CC7047" w14:paraId="5193F3DF" w14:textId="77777777" w:rsidTr="00CC7047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839AB6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0AD2FBEE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B179BB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3BCEB62" w14:textId="77777777" w:rsidR="00CC7047" w:rsidRPr="00CC7047" w:rsidRDefault="00CC7047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E1C5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748343B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808AA67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F7E0BB4" w14:textId="77777777" w:rsidR="00CC7047" w:rsidRPr="00CC7047" w:rsidRDefault="00CC7047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15518CD2" w14:textId="77777777" w:rsidR="000C73FA" w:rsidRPr="00CC7047" w:rsidRDefault="000C73FA" w:rsidP="000C73FA">
      <w:pPr>
        <w:rPr>
          <w:lang w:val="bg-BG"/>
        </w:rPr>
      </w:pPr>
    </w:p>
    <w:p w14:paraId="17BECEF6" w14:textId="77777777" w:rsidR="004006DF" w:rsidRPr="00F162E7" w:rsidRDefault="004006DF" w:rsidP="004006DF"/>
    <w:p w14:paraId="0E167861" w14:textId="77777777" w:rsidR="004006DF" w:rsidRPr="00E5218E" w:rsidRDefault="004006DF" w:rsidP="004006DF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94AB4" w14:textId="77777777" w:rsidR="0069665D" w:rsidRDefault="0069665D" w:rsidP="008068A2">
      <w:pPr>
        <w:spacing w:after="0" w:line="240" w:lineRule="auto"/>
      </w:pPr>
      <w:r>
        <w:separator/>
      </w:r>
    </w:p>
  </w:endnote>
  <w:endnote w:type="continuationSeparator" w:id="0">
    <w:p w14:paraId="00AB39B1" w14:textId="77777777" w:rsidR="0069665D" w:rsidRDefault="006966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3136AE" w:rsidRDefault="003136AE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136AE" w:rsidRPr="002C539D" w:rsidRDefault="003136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3136AE" w:rsidRPr="002C539D" w:rsidRDefault="003136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136AE" w:rsidRPr="002C539D" w:rsidRDefault="003136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3136AE" w:rsidRPr="00596AA5" w:rsidRDefault="003136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3136AE" w:rsidRPr="002C539D" w:rsidRDefault="003136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3136AE" w:rsidRPr="00596AA5" w:rsidRDefault="003136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A76A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136AE" w:rsidRPr="00596AA5" w:rsidRDefault="003136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3136AE" w:rsidRPr="00596AA5" w:rsidRDefault="003136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CC952" w14:textId="77777777" w:rsidR="0069665D" w:rsidRDefault="0069665D" w:rsidP="008068A2">
      <w:pPr>
        <w:spacing w:after="0" w:line="240" w:lineRule="auto"/>
      </w:pPr>
      <w:r>
        <w:separator/>
      </w:r>
    </w:p>
  </w:footnote>
  <w:footnote w:type="continuationSeparator" w:id="0">
    <w:p w14:paraId="6CE11287" w14:textId="77777777" w:rsidR="0069665D" w:rsidRDefault="006966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3136AE" w:rsidRDefault="003136A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11511">
    <w:abstractNumId w:val="4"/>
  </w:num>
  <w:num w:numId="2" w16cid:durableId="536357945">
    <w:abstractNumId w:val="14"/>
  </w:num>
  <w:num w:numId="3" w16cid:durableId="549923790">
    <w:abstractNumId w:val="7"/>
  </w:num>
  <w:num w:numId="4" w16cid:durableId="1049109358">
    <w:abstractNumId w:val="13"/>
  </w:num>
  <w:num w:numId="5" w16cid:durableId="504052819">
    <w:abstractNumId w:val="16"/>
  </w:num>
  <w:num w:numId="6" w16cid:durableId="385296366">
    <w:abstractNumId w:val="5"/>
  </w:num>
  <w:num w:numId="7" w16cid:durableId="1049108992">
    <w:abstractNumId w:val="10"/>
  </w:num>
  <w:num w:numId="8" w16cid:durableId="514466472">
    <w:abstractNumId w:val="17"/>
  </w:num>
  <w:num w:numId="9" w16cid:durableId="1066295163">
    <w:abstractNumId w:val="12"/>
  </w:num>
  <w:num w:numId="10" w16cid:durableId="851191131">
    <w:abstractNumId w:val="9"/>
  </w:num>
  <w:num w:numId="11" w16cid:durableId="1552376708">
    <w:abstractNumId w:val="15"/>
  </w:num>
  <w:num w:numId="12" w16cid:durableId="992946736">
    <w:abstractNumId w:val="11"/>
  </w:num>
  <w:num w:numId="13" w16cid:durableId="1713114066">
    <w:abstractNumId w:val="3"/>
  </w:num>
  <w:num w:numId="14" w16cid:durableId="1268196478">
    <w:abstractNumId w:val="0"/>
  </w:num>
  <w:num w:numId="15" w16cid:durableId="1309439740">
    <w:abstractNumId w:val="2"/>
  </w:num>
  <w:num w:numId="16" w16cid:durableId="2124566957">
    <w:abstractNumId w:val="19"/>
  </w:num>
  <w:num w:numId="17" w16cid:durableId="1697926751">
    <w:abstractNumId w:val="18"/>
  </w:num>
  <w:num w:numId="18" w16cid:durableId="21068823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94049683">
    <w:abstractNumId w:val="20"/>
  </w:num>
  <w:num w:numId="20" w16cid:durableId="111825508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10726640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2tjQ0MDc1M7ZU0lEKTi0uzszPAykwrAUA8YRK4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9665D"/>
    <w:rsid w:val="006A1A1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E9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E395B"/>
    <w:rsid w:val="00AF2E7C"/>
    <w:rsid w:val="00AF7F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4497"/>
    <w:rsid w:val="00CB626D"/>
    <w:rsid w:val="00CC70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162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4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90/Conditional-Statements-Exercis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27</cp:revision>
  <cp:lastPrinted>2015-10-26T22:35:00Z</cp:lastPrinted>
  <dcterms:created xsi:type="dcterms:W3CDTF">2019-11-12T12:29:00Z</dcterms:created>
  <dcterms:modified xsi:type="dcterms:W3CDTF">2024-06-10T07:44:00Z</dcterms:modified>
  <cp:category>programming; education; software engineering; software development</cp:category>
</cp:coreProperties>
</file>