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Отговори на потенциални въпроси — ФлораСтил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287644"/>
        </w:rPr>
        <w:t>ВАРИАНТ 1 — Пълни отговори</w:t>
      </w:r>
    </w:p>
    <w:p>
      <w:pPr>
        <w:pStyle w:val="Normal"/>
        <w:rPr/>
      </w:pPr>
      <w:r>
        <w:rPr>
          <w:b/>
          <w:color w:val="287644"/>
          <w:sz w:val="24"/>
        </w:rPr>
        <w:t>Въпрос 1 — Предвижда ли се внедряване на система за онлайн плащания и автоматично изчисляване на крайната цена с доставка?</w:t>
      </w:r>
    </w:p>
    <w:p>
      <w:pPr>
        <w:pStyle w:val="Normal"/>
        <w:rPr/>
      </w:pPr>
      <w:r>
        <w:rPr>
          <w:sz w:val="22"/>
        </w:rPr>
        <w:t>В момента плащането не е реализирано онлайн — поръчката се записва в базата данни и клиентът плаща при получаване или по уговорка. Базата данни обаче вече съдържа таблица payments, свързана с таблица orders, което е готовата основа за бъдеща интеграция с онлайн разплащане като ePay или картово плащане.</w:t>
        <w:br/>
        <w:br/>
        <w:t>За доставката — в базата има таблица delivery с адресите на клиентите. Логиката за изчисляване на цена според населеното място или праг за безплатна доставка може да се добави директно в checkout маршрута в app.py, без да се налага промяна на структурата на базата.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287644"/>
          <w:sz w:val="24"/>
        </w:rPr>
        <w:t>Въпрос 2 — Как се гарантира сигурността на потребителските данни?</w:t>
      </w:r>
    </w:p>
    <w:p>
      <w:pPr>
        <w:pStyle w:val="Normal"/>
        <w:rPr/>
      </w:pPr>
      <w:r>
        <w:rPr>
          <w:sz w:val="22"/>
        </w:rPr>
        <w:t>Паролите се съхраняват като хеш стойности чрез библиотеката werkzeug.security — никога в чист текст в базата данни. Всички заявки към MySQL са параметризирани, което напълно предпазва от SQL injection атаки.</w:t>
        <w:br/>
        <w:br/>
        <w:t>При реално публикуване на сайта той задължително трябва да работи с HTTPS и SSL сертификат, за да се защити комуникацията между клиента и сървъра при пренос на лични данни.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287644"/>
          <w:sz w:val="24"/>
        </w:rPr>
        <w:t>Въпрос 3 — Може ли да се добави система за оценки и ревюта, и история на поръчките?</w:t>
      </w:r>
    </w:p>
    <w:p>
      <w:pPr>
        <w:pStyle w:val="Normal"/>
        <w:rPr/>
      </w:pPr>
      <w:r>
        <w:rPr>
          <w:sz w:val="22"/>
        </w:rPr>
        <w:t>Историята на поръчките вече е реализирана — добавих страница „Моят профил", която показва всички поръчки на потребителя с продуктите, количествата и крайната сума за всяка поръчка. За целта използвам вече съществуващите таблици orders и order_items в базата.</w:t>
        <w:br/>
        <w:br/>
        <w:t>За система от оценки и ревюта би трябвало да се добави нова таблица reviews, свързана с products и users. Това е напълно логично следващо разширение и не изисква промяна на съществуващата архитектура.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287644"/>
          <w:sz w:val="24"/>
        </w:rPr>
        <w:t>Въпрос 4 — Може ли да се добавят по-детайлни филтри и търсачка?</w:t>
      </w:r>
    </w:p>
    <w:p>
      <w:pPr>
        <w:pStyle w:val="Normal"/>
        <w:rPr/>
      </w:pPr>
      <w:r>
        <w:rPr>
          <w:sz w:val="22"/>
        </w:rPr>
        <w:t>В момента продуктите се филтрират по категория и услуга чрез URL параметри — например /?category=bouquet. Текстово търсене може да се добави лесно с LIKE заявка в MySQL, а филтри по цена или наличност — директно в съществуващите заявки към таблица products, без промяна на структурата на базата. На ниво интерфейс може да се добави и динамично филтриране с JavaScript.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287644"/>
          <w:sz w:val="24"/>
        </w:rPr>
        <w:t>Въпрос 5 — Предвидено ли е изпращане на известия по имейл или SMS?</w:t>
      </w:r>
    </w:p>
    <w:p>
      <w:pPr>
        <w:pStyle w:val="Normal"/>
        <w:rPr/>
      </w:pPr>
      <w:r>
        <w:rPr>
          <w:sz w:val="22"/>
        </w:rPr>
        <w:t>В момента тази функционалност не е реализирана, но е напълно постижима като следващ етап. Известия по имейл могат да се добавят с библиотеката Flask-Mail — при промяна на статуса на поръчката от pending на completed системата автоматично да изпраща потвърждение до клиента. За SMS може да се интегрира услуга като Twilio. И двете решения се вписват естествено в съществуващата Flask архитектура.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287644"/>
        </w:rPr>
        <w:t>ВАРИАНТ 2 — Кратки отговори</w:t>
      </w:r>
    </w:p>
    <w:p>
      <w:pPr>
        <w:pStyle w:val="Normal"/>
        <w:rPr/>
      </w:pPr>
      <w:r>
        <w:rPr>
          <w:b/>
          <w:color w:val="287644"/>
          <w:sz w:val="24"/>
        </w:rPr>
        <w:t>Въпрос 1 — Онлайн плащания и доставка</w:t>
      </w:r>
    </w:p>
    <w:p>
      <w:pPr>
        <w:pStyle w:val="Normal"/>
        <w:rPr/>
      </w:pPr>
      <w:r>
        <w:rPr>
          <w:sz w:val="22"/>
        </w:rPr>
        <w:t>Таблицата payments вече съществува в базата — тя е основата за бъдеща интеграция с ePay или картово плащане. Логиката за цена на доставка може да се добави в checkout без промяна на структурата на базата.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287644"/>
          <w:sz w:val="24"/>
        </w:rPr>
        <w:t>Въпрос 2 — Сигурност</w:t>
      </w:r>
    </w:p>
    <w:p>
      <w:pPr>
        <w:pStyle w:val="Normal"/>
        <w:rPr/>
      </w:pPr>
      <w:r>
        <w:rPr>
          <w:sz w:val="22"/>
        </w:rPr>
        <w:t>Паролите се пазят като хеш чрез werkzeug.security, а всички заявки са параметризирани — предпазва от SQL injection. При публикуване задължително се добавя HTTPS.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287644"/>
          <w:sz w:val="24"/>
        </w:rPr>
        <w:t>Въпрос 3 — Ревюта и история на поръчките</w:t>
      </w:r>
    </w:p>
    <w:p>
      <w:pPr>
        <w:pStyle w:val="Normal"/>
        <w:rPr/>
      </w:pPr>
      <w:r>
        <w:rPr>
          <w:sz w:val="22"/>
        </w:rPr>
        <w:t>Историята на поръчките вече е реализирана в „Моят профил". За ревюта трябва само нова таблица reviews — архитектурата го позволява без допълнителни промени.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287644"/>
          <w:sz w:val="24"/>
        </w:rPr>
        <w:t>Въпрос 4 — Филтри и търсачка</w:t>
      </w:r>
    </w:p>
    <w:p>
      <w:pPr>
        <w:pStyle w:val="Normal"/>
        <w:rPr/>
      </w:pPr>
      <w:r>
        <w:rPr>
          <w:sz w:val="22"/>
        </w:rPr>
        <w:t>Сега филтрирам по категория чрез URL параметри. Търсачка се добавя с LIKE заявка в MySQL, а филтри по цена — директно в съществуващите заявки към products.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287644"/>
          <w:sz w:val="24"/>
        </w:rPr>
        <w:t>Въпрос 5 — Имейл/SMS известия</w:t>
      </w:r>
    </w:p>
    <w:p>
      <w:pPr>
        <w:pStyle w:val="Normal"/>
        <w:rPr/>
      </w:pPr>
      <w:r>
        <w:rPr>
          <w:sz w:val="22"/>
        </w:rPr>
        <w:t>Не е реализирано в момента, но може да се добави с Flask-Mail за имейли и Twilio за SMS — и двете се интегрират лесно с Flask.</w:t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i/>
          <w:color w:val="888888"/>
          <w:sz w:val="20"/>
        </w:rPr>
        <w:t>Подготвени специално за защитата на дипломния проект — ФлораСтил, 2026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3</Pages>
  <Words>575</Words>
  <Characters>3115</Characters>
  <CharactersWithSpaces>3695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2026-05-21T12:18:58Z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