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F5A" w:rsidRDefault="00AB2F5A" w:rsidP="00BE213D">
      <w:pPr>
        <w:pStyle w:val="Heading1"/>
        <w:jc w:val="center"/>
        <w:rPr>
          <w:b/>
        </w:rPr>
      </w:pPr>
    </w:p>
    <w:p w:rsidR="00AB2F5A" w:rsidRDefault="00AB2F5A" w:rsidP="00AB2F5A">
      <w:pPr>
        <w:pStyle w:val="Heading1"/>
        <w:jc w:val="center"/>
        <w:rPr>
          <w:b/>
        </w:rPr>
      </w:pPr>
      <w:r w:rsidRPr="00AB2F5A">
        <w:rPr>
          <w:b/>
        </w:rPr>
        <w:t>Brief documentation of Scarlet Spider Game Project</w:t>
      </w:r>
    </w:p>
    <w:p w:rsidR="00AB2F5A" w:rsidRPr="00AB2F5A" w:rsidRDefault="00AB2F5A" w:rsidP="00AB2F5A"/>
    <w:p w:rsidR="00AB2F5A" w:rsidRDefault="00AB2F5A" w:rsidP="00AB2F5A"/>
    <w:p w:rsidR="00AB2F5A" w:rsidRDefault="00AB2F5A" w:rsidP="00AB2F5A"/>
    <w:p w:rsidR="00AB2F5A" w:rsidRDefault="00AB2F5A" w:rsidP="00AB2F5A"/>
    <w:p w:rsidR="00AB2F5A" w:rsidRDefault="00AB2F5A" w:rsidP="00AB2F5A">
      <w:r>
        <w:rPr>
          <w:noProof/>
          <w:lang w:val="bg-BG" w:eastAsia="bg-BG"/>
        </w:rPr>
        <w:drawing>
          <wp:anchor distT="0" distB="0" distL="114300" distR="114300" simplePos="0" relativeHeight="251658752" behindDoc="1" locked="0" layoutInCell="1" allowOverlap="1" wp14:anchorId="275D6806" wp14:editId="456C64BA">
            <wp:simplePos x="0" y="0"/>
            <wp:positionH relativeFrom="column">
              <wp:posOffset>171450</wp:posOffset>
            </wp:positionH>
            <wp:positionV relativeFrom="paragraph">
              <wp:posOffset>132080</wp:posOffset>
            </wp:positionV>
            <wp:extent cx="5600065" cy="3714750"/>
            <wp:effectExtent l="19050" t="19050" r="95885" b="95250"/>
            <wp:wrapNone/>
            <wp:docPr id="3" name="Picture 3" descr="1498105_10202743869705939_236030994_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498105_10202743869705939_236030994_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00065" cy="3714750"/>
                    </a:xfrm>
                    <a:prstGeom prst="rect">
                      <a:avLst/>
                    </a:prstGeom>
                    <a:noFill/>
                    <a:ln w="9525">
                      <a:solidFill>
                        <a:schemeClr val="bg2">
                          <a:lumMod val="50000"/>
                          <a:lumOff val="0"/>
                        </a:schemeClr>
                      </a:solidFill>
                      <a:miter lim="800000"/>
                      <a:headEnd/>
                      <a:tailEnd/>
                    </a:ln>
                    <a:effectLst>
                      <a:outerShdw dist="107763" dir="2700000" algn="ctr" rotWithShape="0">
                        <a:srgbClr val="808080">
                          <a:alpha val="50000"/>
                        </a:srgbClr>
                      </a:outerShdw>
                    </a:effectLst>
                  </pic:spPr>
                </pic:pic>
              </a:graphicData>
            </a:graphic>
            <wp14:sizeRelH relativeFrom="page">
              <wp14:pctWidth>0</wp14:pctWidth>
            </wp14:sizeRelH>
            <wp14:sizeRelV relativeFrom="page">
              <wp14:pctHeight>0</wp14:pctHeight>
            </wp14:sizeRelV>
          </wp:anchor>
        </w:drawing>
      </w:r>
    </w:p>
    <w:p w:rsidR="00AB2F5A" w:rsidRDefault="00AB2F5A" w:rsidP="00AB2F5A"/>
    <w:p w:rsidR="00AB2F5A" w:rsidRDefault="00AB2F5A" w:rsidP="00AB2F5A"/>
    <w:p w:rsidR="00AB2F5A" w:rsidRDefault="00AB2F5A" w:rsidP="00AB2F5A"/>
    <w:p w:rsidR="00AB2F5A" w:rsidRDefault="00AB2F5A" w:rsidP="00AB2F5A"/>
    <w:p w:rsidR="00AB2F5A" w:rsidRDefault="00AB2F5A" w:rsidP="00AB2F5A"/>
    <w:p w:rsidR="00AB2F5A" w:rsidRDefault="00AB2F5A" w:rsidP="00AB2F5A"/>
    <w:p w:rsidR="00AB2F5A" w:rsidRDefault="00AB2F5A" w:rsidP="00AB2F5A"/>
    <w:p w:rsidR="00AB2F5A" w:rsidRDefault="00AB2F5A" w:rsidP="00AB2F5A"/>
    <w:p w:rsidR="00AB2F5A" w:rsidRDefault="00AB2F5A" w:rsidP="00AB2F5A"/>
    <w:p w:rsidR="00AB2F5A" w:rsidRDefault="00AB2F5A" w:rsidP="00AB2F5A"/>
    <w:p w:rsidR="00AB2F5A" w:rsidRDefault="00AB2F5A" w:rsidP="00AB2F5A"/>
    <w:p w:rsidR="00AB2F5A" w:rsidRDefault="00AB2F5A" w:rsidP="00AB2F5A"/>
    <w:p w:rsidR="00AB2F5A" w:rsidRDefault="00AB2F5A" w:rsidP="00AB2F5A"/>
    <w:p w:rsidR="00AB2F5A" w:rsidRDefault="00AB2F5A" w:rsidP="00AB2F5A"/>
    <w:p w:rsidR="00AB2F5A" w:rsidRPr="00AB2F5A" w:rsidRDefault="00AB2F5A" w:rsidP="00AB2F5A"/>
    <w:p w:rsidR="00AB2F5A" w:rsidRPr="00AB2F5A" w:rsidRDefault="00AB2F5A" w:rsidP="00AB2F5A">
      <w:pPr>
        <w:ind w:left="3969"/>
        <w:jc w:val="center"/>
        <w:rPr>
          <w:b/>
          <w:sz w:val="28"/>
        </w:rPr>
      </w:pPr>
      <w:r w:rsidRPr="00AB2F5A">
        <w:rPr>
          <w:b/>
          <w:sz w:val="28"/>
        </w:rPr>
        <w:t>Team members (username):</w:t>
      </w:r>
    </w:p>
    <w:p w:rsidR="00AB2F5A" w:rsidRPr="00BE213D" w:rsidRDefault="00AB2F5A" w:rsidP="00AB2F5A">
      <w:pPr>
        <w:pStyle w:val="ListParagraph"/>
        <w:numPr>
          <w:ilvl w:val="0"/>
          <w:numId w:val="1"/>
        </w:numPr>
        <w:ind w:left="4962"/>
      </w:pPr>
      <w:r>
        <w:rPr>
          <w:lang w:val="en-US"/>
        </w:rPr>
        <w:t>Plamen Petkov (</w:t>
      </w:r>
      <w:r w:rsidRPr="00BE213D">
        <w:rPr>
          <w:lang w:val="en-US"/>
        </w:rPr>
        <w:t>Plamen_Petkov</w:t>
      </w:r>
      <w:r>
        <w:rPr>
          <w:lang w:val="en-US"/>
        </w:rPr>
        <w:t>)</w:t>
      </w:r>
    </w:p>
    <w:p w:rsidR="00AB2F5A" w:rsidRPr="00BE213D" w:rsidRDefault="00AB2F5A" w:rsidP="00AB2F5A">
      <w:pPr>
        <w:pStyle w:val="ListParagraph"/>
        <w:numPr>
          <w:ilvl w:val="0"/>
          <w:numId w:val="1"/>
        </w:numPr>
        <w:ind w:left="4962"/>
      </w:pPr>
      <w:r>
        <w:rPr>
          <w:lang w:val="en-US"/>
        </w:rPr>
        <w:t>Tanya Dimitrova (</w:t>
      </w:r>
      <w:r w:rsidRPr="00BE213D">
        <w:rPr>
          <w:lang w:val="en-US"/>
        </w:rPr>
        <w:t>Tanya2013</w:t>
      </w:r>
      <w:r>
        <w:rPr>
          <w:lang w:val="en-US"/>
        </w:rPr>
        <w:t>)</w:t>
      </w:r>
    </w:p>
    <w:p w:rsidR="00AB2F5A" w:rsidRPr="00BE213D" w:rsidRDefault="00AB2F5A" w:rsidP="00AB2F5A">
      <w:pPr>
        <w:pStyle w:val="ListParagraph"/>
        <w:numPr>
          <w:ilvl w:val="0"/>
          <w:numId w:val="1"/>
        </w:numPr>
        <w:ind w:left="4962"/>
      </w:pPr>
      <w:r>
        <w:rPr>
          <w:lang w:val="en-US"/>
        </w:rPr>
        <w:t>Vasil Stoychev (</w:t>
      </w:r>
      <w:r w:rsidRPr="00BE213D">
        <w:t>stoychev.vassil</w:t>
      </w:r>
      <w:r>
        <w:rPr>
          <w:lang w:val="en-US"/>
        </w:rPr>
        <w:t>)</w:t>
      </w:r>
    </w:p>
    <w:p w:rsidR="00AB2F5A" w:rsidRPr="00BE213D" w:rsidRDefault="00AB2F5A" w:rsidP="00AB2F5A">
      <w:pPr>
        <w:pStyle w:val="ListParagraph"/>
        <w:numPr>
          <w:ilvl w:val="0"/>
          <w:numId w:val="1"/>
        </w:numPr>
        <w:ind w:left="4962"/>
      </w:pPr>
      <w:r>
        <w:rPr>
          <w:lang w:val="en-US"/>
        </w:rPr>
        <w:t>Aleksandar Goranov (</w:t>
      </w:r>
      <w:r w:rsidRPr="00BE213D">
        <w:rPr>
          <w:lang w:val="en-US"/>
        </w:rPr>
        <w:t>agoranov</w:t>
      </w:r>
      <w:r>
        <w:rPr>
          <w:lang w:val="en-US"/>
        </w:rPr>
        <w:t>)</w:t>
      </w:r>
    </w:p>
    <w:p w:rsidR="00AB2F5A" w:rsidRPr="00BE213D" w:rsidRDefault="00AB2F5A" w:rsidP="00AB2F5A">
      <w:pPr>
        <w:pStyle w:val="ListParagraph"/>
        <w:numPr>
          <w:ilvl w:val="0"/>
          <w:numId w:val="1"/>
        </w:numPr>
        <w:ind w:left="4962"/>
      </w:pPr>
      <w:r w:rsidRPr="00BE213D">
        <w:t>Ivaylo Gashev</w:t>
      </w:r>
      <w:r>
        <w:rPr>
          <w:lang w:val="en-US"/>
        </w:rPr>
        <w:t xml:space="preserve"> (</w:t>
      </w:r>
      <w:r w:rsidRPr="00BE213D">
        <w:rPr>
          <w:lang w:val="en-US"/>
        </w:rPr>
        <w:t>gasho</w:t>
      </w:r>
      <w:r>
        <w:rPr>
          <w:lang w:val="en-US"/>
        </w:rPr>
        <w:t>)</w:t>
      </w:r>
    </w:p>
    <w:p w:rsidR="00AB2F5A" w:rsidRPr="00BE213D" w:rsidRDefault="00AB2F5A" w:rsidP="00AB2F5A">
      <w:pPr>
        <w:pStyle w:val="ListParagraph"/>
        <w:numPr>
          <w:ilvl w:val="0"/>
          <w:numId w:val="1"/>
        </w:numPr>
        <w:ind w:left="4962"/>
      </w:pPr>
      <w:r>
        <w:rPr>
          <w:lang w:val="en-US"/>
        </w:rPr>
        <w:t>Lazar Toshkin (</w:t>
      </w:r>
      <w:r w:rsidRPr="00BE213D">
        <w:rPr>
          <w:lang w:val="en-US"/>
        </w:rPr>
        <w:t>toshkin</w:t>
      </w:r>
      <w:r>
        <w:rPr>
          <w:lang w:val="en-US"/>
        </w:rPr>
        <w:t>)</w:t>
      </w:r>
    </w:p>
    <w:p w:rsidR="00BE213D" w:rsidRDefault="00BE213D" w:rsidP="00BE213D"/>
    <w:p w:rsidR="00685E94" w:rsidRPr="004852A6" w:rsidRDefault="005759A7" w:rsidP="00685E94">
      <w:pPr>
        <w:rPr>
          <w:sz w:val="28"/>
          <w:szCs w:val="28"/>
        </w:rPr>
      </w:pPr>
      <w:r w:rsidRPr="004852A6">
        <w:rPr>
          <w:b/>
          <w:sz w:val="28"/>
          <w:szCs w:val="28"/>
        </w:rPr>
        <w:t>Scarlet Spider Game explanation</w:t>
      </w:r>
      <w:r w:rsidR="00685E94" w:rsidRPr="004852A6">
        <w:rPr>
          <w:sz w:val="28"/>
          <w:szCs w:val="28"/>
        </w:rPr>
        <w:t xml:space="preserve"> </w:t>
      </w:r>
    </w:p>
    <w:p w:rsidR="00AB2F5A" w:rsidRPr="004852A6" w:rsidRDefault="005759A7" w:rsidP="00AB2F5A">
      <w:pPr>
        <w:ind w:firstLine="720"/>
        <w:rPr>
          <w:sz w:val="24"/>
          <w:szCs w:val="24"/>
        </w:rPr>
      </w:pPr>
      <w:r w:rsidRPr="004852A6">
        <w:rPr>
          <w:sz w:val="24"/>
          <w:szCs w:val="24"/>
        </w:rPr>
        <w:t xml:space="preserve">The gameplay is quite simple. The player is playing as a </w:t>
      </w:r>
      <w:proofErr w:type="gramStart"/>
      <w:r w:rsidRPr="004852A6">
        <w:rPr>
          <w:sz w:val="24"/>
          <w:szCs w:val="24"/>
        </w:rPr>
        <w:t>spider,</w:t>
      </w:r>
      <w:proofErr w:type="gramEnd"/>
      <w:r w:rsidRPr="004852A6">
        <w:rPr>
          <w:sz w:val="24"/>
          <w:szCs w:val="24"/>
        </w:rPr>
        <w:t xml:space="preserve"> the aim of the game is to catch as many flies as possible. The first two rows of the console represent the web of the spider (the safe place), also a place where the spider can move in all direction</w:t>
      </w:r>
      <w:r w:rsidR="00C63945" w:rsidRPr="004852A6">
        <w:rPr>
          <w:sz w:val="24"/>
          <w:szCs w:val="24"/>
        </w:rPr>
        <w:t>s</w:t>
      </w:r>
      <w:r w:rsidRPr="004852A6">
        <w:rPr>
          <w:sz w:val="24"/>
          <w:szCs w:val="24"/>
        </w:rPr>
        <w:t xml:space="preserve"> (leftward, rightward, downward and upward)</w:t>
      </w:r>
      <w:r w:rsidR="00C63945" w:rsidRPr="004852A6">
        <w:rPr>
          <w:sz w:val="24"/>
          <w:szCs w:val="24"/>
        </w:rPr>
        <w:t>. Once the spider is outside of its web it can move only downward and upward by means of very thin silk thread that it produces. The player should be careful when going down for a fly, because other flies that fly in the area above the spider can cut its silk thread which will lead to a fatal end for the little Scarlet Spider.</w:t>
      </w:r>
      <w:r w:rsidR="00C63945" w:rsidRPr="004852A6">
        <w:rPr>
          <w:sz w:val="24"/>
          <w:szCs w:val="24"/>
        </w:rPr>
        <w:br/>
      </w:r>
      <w:r w:rsidR="00C63945" w:rsidRPr="004852A6">
        <w:rPr>
          <w:sz w:val="24"/>
          <w:szCs w:val="24"/>
        </w:rPr>
        <w:br/>
        <w:t xml:space="preserve">Every fly give certain amount of points. Some flies give more points than others. It all depends on the </w:t>
      </w:r>
      <w:r w:rsidR="001A6547" w:rsidRPr="004852A6">
        <w:rPr>
          <w:sz w:val="24"/>
          <w:szCs w:val="24"/>
        </w:rPr>
        <w:t>color</w:t>
      </w:r>
      <w:r w:rsidR="00C63945" w:rsidRPr="004852A6">
        <w:rPr>
          <w:sz w:val="24"/>
          <w:szCs w:val="24"/>
        </w:rPr>
        <w:t>.</w:t>
      </w:r>
      <w:r w:rsidR="001A6547" w:rsidRPr="004852A6">
        <w:rPr>
          <w:sz w:val="24"/>
          <w:szCs w:val="24"/>
        </w:rPr>
        <w:t xml:space="preserve"> The only way to catch a fly is to wait for it on the same level as it is until it crashes into the spider.</w:t>
      </w:r>
      <w:r w:rsidR="00AB2F5A" w:rsidRPr="004852A6">
        <w:rPr>
          <w:sz w:val="24"/>
          <w:szCs w:val="24"/>
        </w:rPr>
        <w:t xml:space="preserve"> But – don’t forget – Watch your back!</w:t>
      </w:r>
    </w:p>
    <w:p w:rsidR="001A6547" w:rsidRPr="004852A6" w:rsidRDefault="001A6547" w:rsidP="00BE213D">
      <w:pPr>
        <w:rPr>
          <w:b/>
          <w:sz w:val="24"/>
          <w:szCs w:val="24"/>
        </w:rPr>
      </w:pPr>
      <w:r w:rsidRPr="004852A6">
        <w:rPr>
          <w:b/>
          <w:sz w:val="24"/>
          <w:szCs w:val="24"/>
        </w:rPr>
        <w:t>The game also consists of:</w:t>
      </w:r>
    </w:p>
    <w:p w:rsidR="001A6547" w:rsidRPr="004852A6" w:rsidRDefault="001A6547" w:rsidP="001A6547">
      <w:pPr>
        <w:pStyle w:val="ListParagraph"/>
        <w:numPr>
          <w:ilvl w:val="0"/>
          <w:numId w:val="2"/>
        </w:numPr>
        <w:rPr>
          <w:sz w:val="24"/>
          <w:szCs w:val="24"/>
        </w:rPr>
      </w:pPr>
      <w:r w:rsidRPr="004852A6">
        <w:rPr>
          <w:sz w:val="24"/>
          <w:szCs w:val="24"/>
          <w:lang w:val="en-US"/>
        </w:rPr>
        <w:t>Intro with animation</w:t>
      </w:r>
    </w:p>
    <w:p w:rsidR="001A6547" w:rsidRPr="004852A6" w:rsidRDefault="001A6547" w:rsidP="001A6547">
      <w:pPr>
        <w:pStyle w:val="ListParagraph"/>
        <w:numPr>
          <w:ilvl w:val="0"/>
          <w:numId w:val="2"/>
        </w:numPr>
        <w:rPr>
          <w:sz w:val="24"/>
          <w:szCs w:val="24"/>
        </w:rPr>
      </w:pPr>
      <w:r w:rsidRPr="004852A6">
        <w:rPr>
          <w:sz w:val="24"/>
          <w:szCs w:val="24"/>
          <w:lang w:val="en-US"/>
        </w:rPr>
        <w:t>Main Menu</w:t>
      </w:r>
    </w:p>
    <w:p w:rsidR="001A6547" w:rsidRPr="004852A6" w:rsidRDefault="001A6547" w:rsidP="001A6547">
      <w:pPr>
        <w:pStyle w:val="ListParagraph"/>
        <w:numPr>
          <w:ilvl w:val="0"/>
          <w:numId w:val="2"/>
        </w:numPr>
        <w:rPr>
          <w:sz w:val="24"/>
          <w:szCs w:val="24"/>
        </w:rPr>
      </w:pPr>
      <w:r w:rsidRPr="004852A6">
        <w:rPr>
          <w:sz w:val="24"/>
          <w:szCs w:val="24"/>
          <w:lang w:val="en-US"/>
        </w:rPr>
        <w:t>Tutorials</w:t>
      </w:r>
    </w:p>
    <w:p w:rsidR="001A6547" w:rsidRPr="004852A6" w:rsidRDefault="001A6547" w:rsidP="001A6547">
      <w:pPr>
        <w:pStyle w:val="ListParagraph"/>
        <w:numPr>
          <w:ilvl w:val="0"/>
          <w:numId w:val="2"/>
        </w:numPr>
        <w:rPr>
          <w:sz w:val="24"/>
          <w:szCs w:val="24"/>
        </w:rPr>
      </w:pPr>
      <w:r w:rsidRPr="004852A6">
        <w:rPr>
          <w:sz w:val="24"/>
          <w:szCs w:val="24"/>
          <w:lang w:val="en-US"/>
        </w:rPr>
        <w:t>High Scores</w:t>
      </w:r>
    </w:p>
    <w:p w:rsidR="00AB2F5A" w:rsidRPr="004852A6" w:rsidRDefault="00AB2F5A" w:rsidP="00AB2F5A">
      <w:pPr>
        <w:pStyle w:val="ListParagraph"/>
        <w:rPr>
          <w:sz w:val="24"/>
          <w:szCs w:val="24"/>
        </w:rPr>
      </w:pPr>
      <w:r w:rsidRPr="004852A6">
        <w:rPr>
          <w:sz w:val="24"/>
          <w:szCs w:val="24"/>
          <w:lang w:val="en-US"/>
        </w:rPr>
        <w:t>*You can see them in the presentation, or better – start the game!</w:t>
      </w:r>
    </w:p>
    <w:p w:rsidR="00AB2F5A" w:rsidRDefault="00AB2F5A" w:rsidP="00AB2F5A">
      <w:pPr>
        <w:jc w:val="both"/>
        <w:rPr>
          <w:b/>
        </w:rPr>
      </w:pPr>
    </w:p>
    <w:p w:rsidR="00AB2F5A" w:rsidRDefault="00AB2F5A" w:rsidP="00AB2F5A">
      <w:pPr>
        <w:jc w:val="both"/>
        <w:rPr>
          <w:b/>
        </w:rPr>
      </w:pPr>
    </w:p>
    <w:p w:rsidR="004852A6" w:rsidRDefault="004852A6" w:rsidP="00AB2F5A">
      <w:pPr>
        <w:jc w:val="both"/>
        <w:rPr>
          <w:b/>
        </w:rPr>
      </w:pPr>
    </w:p>
    <w:p w:rsidR="00AB2F5A" w:rsidRDefault="00AB2F5A" w:rsidP="00AB2F5A">
      <w:pPr>
        <w:jc w:val="both"/>
        <w:rPr>
          <w:b/>
        </w:rPr>
      </w:pPr>
    </w:p>
    <w:p w:rsidR="00AB2F5A" w:rsidRDefault="00AB2F5A" w:rsidP="00AB2F5A">
      <w:pPr>
        <w:jc w:val="both"/>
        <w:rPr>
          <w:b/>
        </w:rPr>
      </w:pPr>
    </w:p>
    <w:p w:rsidR="00AB2F5A" w:rsidRDefault="00AB2F5A" w:rsidP="00AB2F5A">
      <w:pPr>
        <w:jc w:val="both"/>
        <w:rPr>
          <w:b/>
        </w:rPr>
      </w:pPr>
    </w:p>
    <w:p w:rsidR="00AB2F5A" w:rsidRDefault="00AB2F5A" w:rsidP="00AB2F5A">
      <w:pPr>
        <w:jc w:val="both"/>
        <w:rPr>
          <w:b/>
        </w:rPr>
      </w:pPr>
    </w:p>
    <w:p w:rsidR="00AB2F5A" w:rsidRDefault="00AB2F5A" w:rsidP="00AB2F5A">
      <w:pPr>
        <w:jc w:val="both"/>
        <w:rPr>
          <w:b/>
        </w:rPr>
      </w:pPr>
    </w:p>
    <w:p w:rsidR="00AB2F5A" w:rsidRDefault="00AB2F5A" w:rsidP="00AB2F5A">
      <w:pPr>
        <w:jc w:val="both"/>
        <w:rPr>
          <w:b/>
        </w:rPr>
      </w:pPr>
    </w:p>
    <w:p w:rsidR="00AB2F5A" w:rsidRDefault="00AB2F5A" w:rsidP="00AB2F5A">
      <w:pPr>
        <w:jc w:val="both"/>
        <w:rPr>
          <w:b/>
        </w:rPr>
      </w:pPr>
    </w:p>
    <w:p w:rsidR="00AB2F5A" w:rsidRDefault="00AB2F5A" w:rsidP="00AB2F5A">
      <w:pPr>
        <w:jc w:val="both"/>
        <w:rPr>
          <w:b/>
        </w:rPr>
      </w:pPr>
    </w:p>
    <w:p w:rsidR="00AB2F5A" w:rsidRDefault="00AB2F5A" w:rsidP="00AB2F5A">
      <w:pPr>
        <w:jc w:val="both"/>
        <w:rPr>
          <w:b/>
        </w:rPr>
      </w:pPr>
    </w:p>
    <w:p w:rsidR="00AB2F5A" w:rsidRDefault="00AB2F5A" w:rsidP="00AB2F5A">
      <w:pPr>
        <w:jc w:val="both"/>
        <w:rPr>
          <w:b/>
        </w:rPr>
      </w:pPr>
    </w:p>
    <w:p w:rsidR="00AB2F5A" w:rsidRPr="00AB2F5A" w:rsidRDefault="00AB2F5A" w:rsidP="00AB2F5A">
      <w:pPr>
        <w:jc w:val="both"/>
        <w:rPr>
          <w:b/>
          <w:sz w:val="28"/>
          <w:szCs w:val="28"/>
        </w:rPr>
      </w:pPr>
      <w:r w:rsidRPr="00AB2F5A">
        <w:rPr>
          <w:b/>
          <w:sz w:val="28"/>
          <w:szCs w:val="28"/>
        </w:rPr>
        <w:t>How we made it?</w:t>
      </w:r>
    </w:p>
    <w:p w:rsidR="00AB2F5A" w:rsidRDefault="00AB2F5A" w:rsidP="00AB2F5A">
      <w:pPr>
        <w:jc w:val="both"/>
        <w:rPr>
          <w:b/>
        </w:rPr>
      </w:pPr>
    </w:p>
    <w:p w:rsidR="001A6547" w:rsidRPr="00AB2F5A" w:rsidRDefault="00AB2F5A" w:rsidP="00AB2F5A">
      <w:pPr>
        <w:jc w:val="both"/>
        <w:rPr>
          <w:b/>
          <w:sz w:val="24"/>
          <w:szCs w:val="24"/>
        </w:rPr>
      </w:pPr>
      <w:r w:rsidRPr="00AB2F5A">
        <w:rPr>
          <w:b/>
          <w:sz w:val="24"/>
          <w:szCs w:val="24"/>
        </w:rPr>
        <w:t>Team and collaboration through TFS</w:t>
      </w:r>
    </w:p>
    <w:p w:rsidR="00AB2F5A" w:rsidRPr="00AB2F5A" w:rsidRDefault="00AB2F5A" w:rsidP="00AB2F5A">
      <w:pPr>
        <w:rPr>
          <w:sz w:val="24"/>
          <w:szCs w:val="24"/>
        </w:rPr>
      </w:pPr>
      <w:r w:rsidRPr="00AB2F5A">
        <w:rPr>
          <w:sz w:val="24"/>
          <w:szCs w:val="24"/>
        </w:rPr>
        <w:t xml:space="preserve">Our team used </w:t>
      </w:r>
      <w:r w:rsidRPr="00AB2F5A">
        <w:rPr>
          <w:b/>
          <w:sz w:val="24"/>
          <w:szCs w:val="24"/>
        </w:rPr>
        <w:t xml:space="preserve">Team Foundation Server </w:t>
      </w:r>
      <w:r w:rsidRPr="00AB2F5A">
        <w:rPr>
          <w:sz w:val="24"/>
          <w:szCs w:val="24"/>
        </w:rPr>
        <w:t xml:space="preserve">through </w:t>
      </w:r>
      <w:hyperlink r:id="rId9" w:history="1">
        <w:r w:rsidRPr="00AB2F5A">
          <w:rPr>
            <w:rStyle w:val="Hyperlink"/>
            <w:sz w:val="24"/>
            <w:szCs w:val="24"/>
          </w:rPr>
          <w:t>codeplex.com</w:t>
        </w:r>
      </w:hyperlink>
      <w:r w:rsidRPr="00AB2F5A">
        <w:rPr>
          <w:sz w:val="24"/>
          <w:szCs w:val="24"/>
        </w:rPr>
        <w:t xml:space="preserve"> as a source control platform.</w:t>
      </w:r>
      <w:r w:rsidRPr="00AB2F5A">
        <w:rPr>
          <w:sz w:val="24"/>
          <w:szCs w:val="24"/>
        </w:rPr>
        <w:br/>
        <w:t>We managed to organize the team with several meetings and a Facebook group.</w:t>
      </w:r>
    </w:p>
    <w:p w:rsidR="00AB2F5A" w:rsidRPr="00AB2F5A" w:rsidRDefault="00AB2F5A" w:rsidP="00AB2F5A">
      <w:pPr>
        <w:rPr>
          <w:b/>
          <w:sz w:val="24"/>
          <w:szCs w:val="24"/>
        </w:rPr>
      </w:pPr>
      <w:r w:rsidRPr="00AB2F5A">
        <w:rPr>
          <w:b/>
          <w:sz w:val="24"/>
          <w:szCs w:val="24"/>
        </w:rPr>
        <w:t>The URL of our TFS repository:</w:t>
      </w:r>
    </w:p>
    <w:bookmarkStart w:id="0" w:name="_GoBack"/>
    <w:p w:rsidR="00AB2F5A" w:rsidRPr="00AB2F5A" w:rsidRDefault="00AB2F5A" w:rsidP="00AB2F5A">
      <w:pPr>
        <w:rPr>
          <w:b/>
          <w:sz w:val="24"/>
          <w:szCs w:val="24"/>
        </w:rPr>
      </w:pPr>
      <w:r w:rsidRPr="00AB2F5A">
        <w:rPr>
          <w:b/>
          <w:sz w:val="24"/>
          <w:szCs w:val="24"/>
        </w:rPr>
        <w:fldChar w:fldCharType="begin"/>
      </w:r>
      <w:r w:rsidRPr="00AB2F5A">
        <w:rPr>
          <w:b/>
          <w:sz w:val="24"/>
          <w:szCs w:val="24"/>
        </w:rPr>
        <w:instrText xml:space="preserve"> HYPERLINK "https://spiderteam.codeplex.com/SourceControl/latest" </w:instrText>
      </w:r>
      <w:r w:rsidRPr="00AB2F5A">
        <w:rPr>
          <w:b/>
          <w:sz w:val="24"/>
          <w:szCs w:val="24"/>
        </w:rPr>
        <w:fldChar w:fldCharType="separate"/>
      </w:r>
      <w:r w:rsidRPr="00AB2F5A">
        <w:rPr>
          <w:rStyle w:val="Hyperlink"/>
          <w:b/>
          <w:sz w:val="24"/>
          <w:szCs w:val="24"/>
        </w:rPr>
        <w:t>https://spiderteam.codeple</w:t>
      </w:r>
      <w:r w:rsidRPr="00AB2F5A">
        <w:rPr>
          <w:rStyle w:val="Hyperlink"/>
          <w:b/>
          <w:sz w:val="24"/>
          <w:szCs w:val="24"/>
        </w:rPr>
        <w:t>x</w:t>
      </w:r>
      <w:r w:rsidRPr="00AB2F5A">
        <w:rPr>
          <w:rStyle w:val="Hyperlink"/>
          <w:b/>
          <w:sz w:val="24"/>
          <w:szCs w:val="24"/>
        </w:rPr>
        <w:t>.</w:t>
      </w:r>
      <w:r w:rsidRPr="00AB2F5A">
        <w:rPr>
          <w:rStyle w:val="Hyperlink"/>
          <w:b/>
          <w:sz w:val="24"/>
          <w:szCs w:val="24"/>
        </w:rPr>
        <w:t>com/SourceControl/latest</w:t>
      </w:r>
      <w:r w:rsidRPr="00AB2F5A">
        <w:rPr>
          <w:b/>
          <w:sz w:val="24"/>
          <w:szCs w:val="24"/>
        </w:rPr>
        <w:fldChar w:fldCharType="end"/>
      </w:r>
      <w:r w:rsidRPr="00AB2F5A">
        <w:rPr>
          <w:b/>
          <w:sz w:val="24"/>
          <w:szCs w:val="24"/>
        </w:rPr>
        <w:t xml:space="preserve"> </w:t>
      </w:r>
    </w:p>
    <w:bookmarkEnd w:id="0"/>
    <w:p w:rsidR="00AB2F5A" w:rsidRPr="00AB2F5A" w:rsidRDefault="00AB2F5A" w:rsidP="00AB2F5A">
      <w:pPr>
        <w:rPr>
          <w:sz w:val="24"/>
          <w:szCs w:val="24"/>
        </w:rPr>
      </w:pPr>
      <w:r w:rsidRPr="00AB2F5A">
        <w:rPr>
          <w:sz w:val="24"/>
          <w:szCs w:val="24"/>
        </w:rPr>
        <w:t>To connect this project using </w:t>
      </w:r>
      <w:r w:rsidRPr="00AB2F5A">
        <w:rPr>
          <w:b/>
          <w:bCs/>
          <w:sz w:val="24"/>
          <w:szCs w:val="24"/>
        </w:rPr>
        <w:t>Visual Studio</w:t>
      </w:r>
      <w:r w:rsidRPr="00AB2F5A">
        <w:rPr>
          <w:sz w:val="24"/>
          <w:szCs w:val="24"/>
        </w:rPr>
        <w:t> or </w:t>
      </w:r>
      <w:r w:rsidRPr="00AB2F5A">
        <w:rPr>
          <w:b/>
          <w:bCs/>
          <w:sz w:val="24"/>
          <w:szCs w:val="24"/>
        </w:rPr>
        <w:t>Eclipse</w:t>
      </w:r>
      <w:r w:rsidRPr="00AB2F5A">
        <w:rPr>
          <w:sz w:val="24"/>
          <w:szCs w:val="24"/>
        </w:rPr>
        <w:t>, use this URL:</w:t>
      </w:r>
    </w:p>
    <w:p w:rsidR="00AB2F5A" w:rsidRPr="00AB2F5A" w:rsidRDefault="00AB2F5A" w:rsidP="00AB2F5A">
      <w:pPr>
        <w:rPr>
          <w:sz w:val="24"/>
          <w:szCs w:val="24"/>
        </w:rPr>
      </w:pPr>
      <w:hyperlink r:id="rId10" w:history="1">
        <w:r w:rsidRPr="00AB2F5A">
          <w:rPr>
            <w:rStyle w:val="Hyperlink"/>
            <w:sz w:val="24"/>
            <w:szCs w:val="24"/>
          </w:rPr>
          <w:t>https://tfs.codeplex.com:443/tfs/TFS25</w:t>
        </w:r>
      </w:hyperlink>
    </w:p>
    <w:p w:rsidR="00AB2F5A" w:rsidRPr="00AB2F5A" w:rsidRDefault="00AB2F5A" w:rsidP="00AB2F5A">
      <w:pPr>
        <w:rPr>
          <w:sz w:val="24"/>
          <w:szCs w:val="24"/>
        </w:rPr>
      </w:pPr>
      <w:r w:rsidRPr="00AB2F5A">
        <w:rPr>
          <w:sz w:val="24"/>
          <w:szCs w:val="24"/>
        </w:rPr>
        <w:t>To connect using </w:t>
      </w:r>
      <w:r w:rsidRPr="00AB2F5A">
        <w:rPr>
          <w:b/>
          <w:bCs/>
          <w:sz w:val="24"/>
          <w:szCs w:val="24"/>
        </w:rPr>
        <w:t>Subversion</w:t>
      </w:r>
      <w:r w:rsidRPr="00AB2F5A">
        <w:rPr>
          <w:sz w:val="24"/>
          <w:szCs w:val="24"/>
        </w:rPr>
        <w:t>, use this URL: </w:t>
      </w:r>
    </w:p>
    <w:p w:rsidR="008D27F1" w:rsidRPr="00AB2F5A" w:rsidRDefault="00AB2F5A">
      <w:pPr>
        <w:rPr>
          <w:sz w:val="24"/>
          <w:szCs w:val="24"/>
        </w:rPr>
      </w:pPr>
      <w:hyperlink r:id="rId11" w:history="1">
        <w:r w:rsidRPr="00336204">
          <w:rPr>
            <w:rStyle w:val="Hyperlink"/>
            <w:sz w:val="24"/>
            <w:szCs w:val="24"/>
          </w:rPr>
          <w:t>https://spiderteam.svn.codeplex.com/svn</w:t>
        </w:r>
      </w:hyperlink>
      <w:r>
        <w:rPr>
          <w:sz w:val="24"/>
          <w:szCs w:val="24"/>
        </w:rPr>
        <w:t xml:space="preserve"> </w:t>
      </w:r>
    </w:p>
    <w:p w:rsidR="008D27F1" w:rsidRPr="00AB2F5A" w:rsidRDefault="008D27F1">
      <w:pPr>
        <w:rPr>
          <w:b/>
          <w:sz w:val="24"/>
          <w:szCs w:val="24"/>
        </w:rPr>
      </w:pPr>
      <w:r w:rsidRPr="00AB2F5A">
        <w:rPr>
          <w:b/>
          <w:sz w:val="24"/>
          <w:szCs w:val="24"/>
        </w:rPr>
        <w:t xml:space="preserve">The game meets the following requirements </w:t>
      </w:r>
    </w:p>
    <w:p w:rsidR="008D27F1" w:rsidRPr="00AB2F5A" w:rsidRDefault="008D27F1" w:rsidP="008D27F1">
      <w:pPr>
        <w:pStyle w:val="ListParagraph"/>
        <w:numPr>
          <w:ilvl w:val="0"/>
          <w:numId w:val="3"/>
        </w:numPr>
        <w:jc w:val="both"/>
        <w:rPr>
          <w:sz w:val="24"/>
          <w:szCs w:val="24"/>
          <w:lang w:val="en-US"/>
        </w:rPr>
      </w:pPr>
      <w:r w:rsidRPr="00AB2F5A">
        <w:rPr>
          <w:sz w:val="24"/>
          <w:szCs w:val="24"/>
          <w:lang w:val="en-US"/>
        </w:rPr>
        <w:t xml:space="preserve">At least </w:t>
      </w:r>
      <w:r w:rsidRPr="00AB2F5A">
        <w:rPr>
          <w:b/>
          <w:sz w:val="24"/>
          <w:szCs w:val="24"/>
          <w:lang w:val="en-US"/>
        </w:rPr>
        <w:t>1 multi-dimensional array</w:t>
      </w:r>
    </w:p>
    <w:p w:rsidR="008D27F1" w:rsidRPr="00AB2F5A" w:rsidRDefault="008D27F1" w:rsidP="008D27F1">
      <w:pPr>
        <w:pStyle w:val="ListParagraph"/>
        <w:numPr>
          <w:ilvl w:val="0"/>
          <w:numId w:val="3"/>
        </w:numPr>
        <w:jc w:val="both"/>
        <w:rPr>
          <w:sz w:val="24"/>
          <w:szCs w:val="24"/>
          <w:lang w:val="en-US"/>
        </w:rPr>
      </w:pPr>
      <w:r w:rsidRPr="00AB2F5A">
        <w:rPr>
          <w:sz w:val="24"/>
          <w:szCs w:val="24"/>
          <w:lang w:val="en-US"/>
        </w:rPr>
        <w:t xml:space="preserve">At least </w:t>
      </w:r>
      <w:r w:rsidRPr="00AB2F5A">
        <w:rPr>
          <w:b/>
          <w:sz w:val="24"/>
          <w:szCs w:val="24"/>
          <w:lang w:val="en-US"/>
        </w:rPr>
        <w:t>3 one-dimensional arrays</w:t>
      </w:r>
    </w:p>
    <w:p w:rsidR="008D27F1" w:rsidRPr="00AB2F5A" w:rsidRDefault="008D27F1" w:rsidP="008D27F1">
      <w:pPr>
        <w:pStyle w:val="ListParagraph"/>
        <w:numPr>
          <w:ilvl w:val="0"/>
          <w:numId w:val="3"/>
        </w:numPr>
        <w:jc w:val="both"/>
        <w:rPr>
          <w:sz w:val="24"/>
          <w:szCs w:val="24"/>
          <w:lang w:val="en-US"/>
        </w:rPr>
      </w:pPr>
      <w:r w:rsidRPr="00AB2F5A">
        <w:rPr>
          <w:sz w:val="24"/>
          <w:szCs w:val="24"/>
          <w:lang w:val="en-US"/>
        </w:rPr>
        <w:t xml:space="preserve">At least </w:t>
      </w:r>
      <w:r w:rsidRPr="00AB2F5A">
        <w:rPr>
          <w:b/>
          <w:sz w:val="24"/>
          <w:szCs w:val="24"/>
          <w:lang w:val="en-US"/>
        </w:rPr>
        <w:t>10 methods</w:t>
      </w:r>
    </w:p>
    <w:p w:rsidR="008D27F1" w:rsidRPr="00AB2F5A" w:rsidRDefault="008D27F1" w:rsidP="008D27F1">
      <w:pPr>
        <w:pStyle w:val="ListParagraph"/>
        <w:numPr>
          <w:ilvl w:val="0"/>
          <w:numId w:val="3"/>
        </w:numPr>
        <w:jc w:val="both"/>
        <w:rPr>
          <w:sz w:val="24"/>
          <w:szCs w:val="24"/>
          <w:lang w:val="en-US"/>
        </w:rPr>
      </w:pPr>
      <w:r w:rsidRPr="00AB2F5A">
        <w:rPr>
          <w:sz w:val="24"/>
          <w:szCs w:val="24"/>
          <w:lang w:val="en-US"/>
        </w:rPr>
        <w:t xml:space="preserve">At least </w:t>
      </w:r>
      <w:r w:rsidRPr="00AB2F5A">
        <w:rPr>
          <w:b/>
          <w:sz w:val="24"/>
          <w:szCs w:val="24"/>
          <w:lang w:val="en-US"/>
        </w:rPr>
        <w:t>3 existing .NET classes</w:t>
      </w:r>
    </w:p>
    <w:p w:rsidR="008D27F1" w:rsidRPr="00AB2F5A" w:rsidRDefault="008D27F1" w:rsidP="008D27F1">
      <w:pPr>
        <w:pStyle w:val="ListParagraph"/>
        <w:numPr>
          <w:ilvl w:val="0"/>
          <w:numId w:val="3"/>
        </w:numPr>
        <w:jc w:val="both"/>
        <w:rPr>
          <w:sz w:val="24"/>
          <w:szCs w:val="24"/>
          <w:lang w:val="en-US"/>
        </w:rPr>
      </w:pPr>
      <w:r w:rsidRPr="00AB2F5A">
        <w:rPr>
          <w:sz w:val="24"/>
          <w:szCs w:val="24"/>
          <w:lang w:val="en-US"/>
        </w:rPr>
        <w:t xml:space="preserve">At least </w:t>
      </w:r>
      <w:r w:rsidRPr="00AB2F5A">
        <w:rPr>
          <w:b/>
          <w:sz w:val="24"/>
          <w:szCs w:val="24"/>
          <w:lang w:val="en-US"/>
        </w:rPr>
        <w:t>2 exception handlings</w:t>
      </w:r>
    </w:p>
    <w:p w:rsidR="00AB2F5A" w:rsidRPr="00AB2F5A" w:rsidRDefault="008D27F1" w:rsidP="00AB2F5A">
      <w:pPr>
        <w:pStyle w:val="ListParagraph"/>
        <w:numPr>
          <w:ilvl w:val="0"/>
          <w:numId w:val="3"/>
        </w:numPr>
        <w:jc w:val="both"/>
        <w:rPr>
          <w:sz w:val="24"/>
          <w:szCs w:val="24"/>
        </w:rPr>
      </w:pPr>
      <w:r w:rsidRPr="00AB2F5A">
        <w:rPr>
          <w:sz w:val="24"/>
          <w:szCs w:val="24"/>
          <w:lang w:val="en-US"/>
        </w:rPr>
        <w:t xml:space="preserve">At least </w:t>
      </w:r>
      <w:r w:rsidRPr="00AB2F5A">
        <w:rPr>
          <w:b/>
          <w:sz w:val="24"/>
          <w:szCs w:val="24"/>
          <w:lang w:val="en-US"/>
        </w:rPr>
        <w:t>1 use of external text file</w:t>
      </w:r>
    </w:p>
    <w:sectPr w:rsidR="00AB2F5A" w:rsidRPr="00AB2F5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6020" w:rsidRDefault="00356020" w:rsidP="00AB2F5A">
      <w:pPr>
        <w:spacing w:after="0" w:line="240" w:lineRule="auto"/>
      </w:pPr>
      <w:r>
        <w:separator/>
      </w:r>
    </w:p>
  </w:endnote>
  <w:endnote w:type="continuationSeparator" w:id="0">
    <w:p w:rsidR="00356020" w:rsidRDefault="00356020" w:rsidP="00AB2F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6020" w:rsidRDefault="00356020" w:rsidP="00AB2F5A">
      <w:pPr>
        <w:spacing w:after="0" w:line="240" w:lineRule="auto"/>
      </w:pPr>
      <w:r>
        <w:separator/>
      </w:r>
    </w:p>
  </w:footnote>
  <w:footnote w:type="continuationSeparator" w:id="0">
    <w:p w:rsidR="00356020" w:rsidRDefault="00356020" w:rsidP="00AB2F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2F5A" w:rsidRPr="00AB2F5A" w:rsidRDefault="00AB2F5A" w:rsidP="00AB2F5A">
    <w:pPr>
      <w:pStyle w:val="Header"/>
      <w:jc w:val="center"/>
      <w:rPr>
        <w:b/>
        <w:sz w:val="44"/>
      </w:rPr>
    </w:pPr>
    <w:r w:rsidRPr="00AB2F5A">
      <w:rPr>
        <w:b/>
        <w:sz w:val="44"/>
      </w:rPr>
      <w:t>SCARLET SPIDER TEAM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41606E"/>
    <w:multiLevelType w:val="hybridMultilevel"/>
    <w:tmpl w:val="6352C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07266E"/>
    <w:multiLevelType w:val="hybridMultilevel"/>
    <w:tmpl w:val="F4C01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13D"/>
    <w:rsid w:val="001A6547"/>
    <w:rsid w:val="00356020"/>
    <w:rsid w:val="004852A6"/>
    <w:rsid w:val="005759A7"/>
    <w:rsid w:val="00685E94"/>
    <w:rsid w:val="007B3454"/>
    <w:rsid w:val="008D27F1"/>
    <w:rsid w:val="00956326"/>
    <w:rsid w:val="00AB2F5A"/>
    <w:rsid w:val="00B81D2C"/>
    <w:rsid w:val="00BE213D"/>
    <w:rsid w:val="00C63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213D"/>
    <w:pPr>
      <w:keepNext/>
      <w:keepLines/>
      <w:spacing w:before="240" w:after="0"/>
      <w:outlineLvl w:val="0"/>
    </w:pPr>
    <w:rPr>
      <w:rFonts w:asciiTheme="majorHAnsi" w:eastAsiaTheme="majorEastAsia" w:hAnsiTheme="majorHAnsi" w:cstheme="majorBidi"/>
      <w:color w:val="7E9097"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13D"/>
    <w:pPr>
      <w:spacing w:after="200" w:line="276" w:lineRule="auto"/>
      <w:ind w:left="720"/>
      <w:contextualSpacing/>
    </w:pPr>
    <w:rPr>
      <w:lang w:val="bg-BG"/>
    </w:rPr>
  </w:style>
  <w:style w:type="character" w:customStyle="1" w:styleId="Heading1Char">
    <w:name w:val="Heading 1 Char"/>
    <w:basedOn w:val="DefaultParagraphFont"/>
    <w:link w:val="Heading1"/>
    <w:uiPriority w:val="9"/>
    <w:rsid w:val="00BE213D"/>
    <w:rPr>
      <w:rFonts w:asciiTheme="majorHAnsi" w:eastAsiaTheme="majorEastAsia" w:hAnsiTheme="majorHAnsi" w:cstheme="majorBidi"/>
      <w:color w:val="7E9097" w:themeColor="accent1" w:themeShade="BF"/>
      <w:sz w:val="32"/>
      <w:szCs w:val="32"/>
    </w:rPr>
  </w:style>
  <w:style w:type="character" w:styleId="Hyperlink">
    <w:name w:val="Hyperlink"/>
    <w:basedOn w:val="DefaultParagraphFont"/>
    <w:uiPriority w:val="99"/>
    <w:unhideWhenUsed/>
    <w:rsid w:val="007B3454"/>
    <w:rPr>
      <w:color w:val="408080" w:themeColor="hyperlink"/>
      <w:u w:val="single"/>
    </w:rPr>
  </w:style>
  <w:style w:type="character" w:styleId="FollowedHyperlink">
    <w:name w:val="FollowedHyperlink"/>
    <w:basedOn w:val="DefaultParagraphFont"/>
    <w:uiPriority w:val="99"/>
    <w:semiHidden/>
    <w:unhideWhenUsed/>
    <w:rsid w:val="00956326"/>
    <w:rPr>
      <w:color w:val="5EAEAE" w:themeColor="followedHyperlink"/>
      <w:u w:val="single"/>
    </w:rPr>
  </w:style>
  <w:style w:type="paragraph" w:styleId="Header">
    <w:name w:val="header"/>
    <w:basedOn w:val="Normal"/>
    <w:link w:val="HeaderChar"/>
    <w:uiPriority w:val="99"/>
    <w:unhideWhenUsed/>
    <w:rsid w:val="00AB2F5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B2F5A"/>
  </w:style>
  <w:style w:type="paragraph" w:styleId="Footer">
    <w:name w:val="footer"/>
    <w:basedOn w:val="Normal"/>
    <w:link w:val="FooterChar"/>
    <w:uiPriority w:val="99"/>
    <w:unhideWhenUsed/>
    <w:rsid w:val="00AB2F5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B2F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E213D"/>
    <w:pPr>
      <w:keepNext/>
      <w:keepLines/>
      <w:spacing w:before="240" w:after="0"/>
      <w:outlineLvl w:val="0"/>
    </w:pPr>
    <w:rPr>
      <w:rFonts w:asciiTheme="majorHAnsi" w:eastAsiaTheme="majorEastAsia" w:hAnsiTheme="majorHAnsi" w:cstheme="majorBidi"/>
      <w:color w:val="7E9097"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213D"/>
    <w:pPr>
      <w:spacing w:after="200" w:line="276" w:lineRule="auto"/>
      <w:ind w:left="720"/>
      <w:contextualSpacing/>
    </w:pPr>
    <w:rPr>
      <w:lang w:val="bg-BG"/>
    </w:rPr>
  </w:style>
  <w:style w:type="character" w:customStyle="1" w:styleId="Heading1Char">
    <w:name w:val="Heading 1 Char"/>
    <w:basedOn w:val="DefaultParagraphFont"/>
    <w:link w:val="Heading1"/>
    <w:uiPriority w:val="9"/>
    <w:rsid w:val="00BE213D"/>
    <w:rPr>
      <w:rFonts w:asciiTheme="majorHAnsi" w:eastAsiaTheme="majorEastAsia" w:hAnsiTheme="majorHAnsi" w:cstheme="majorBidi"/>
      <w:color w:val="7E9097" w:themeColor="accent1" w:themeShade="BF"/>
      <w:sz w:val="32"/>
      <w:szCs w:val="32"/>
    </w:rPr>
  </w:style>
  <w:style w:type="character" w:styleId="Hyperlink">
    <w:name w:val="Hyperlink"/>
    <w:basedOn w:val="DefaultParagraphFont"/>
    <w:uiPriority w:val="99"/>
    <w:unhideWhenUsed/>
    <w:rsid w:val="007B3454"/>
    <w:rPr>
      <w:color w:val="408080" w:themeColor="hyperlink"/>
      <w:u w:val="single"/>
    </w:rPr>
  </w:style>
  <w:style w:type="character" w:styleId="FollowedHyperlink">
    <w:name w:val="FollowedHyperlink"/>
    <w:basedOn w:val="DefaultParagraphFont"/>
    <w:uiPriority w:val="99"/>
    <w:semiHidden/>
    <w:unhideWhenUsed/>
    <w:rsid w:val="00956326"/>
    <w:rPr>
      <w:color w:val="5EAEAE" w:themeColor="followedHyperlink"/>
      <w:u w:val="single"/>
    </w:rPr>
  </w:style>
  <w:style w:type="paragraph" w:styleId="Header">
    <w:name w:val="header"/>
    <w:basedOn w:val="Normal"/>
    <w:link w:val="HeaderChar"/>
    <w:uiPriority w:val="99"/>
    <w:unhideWhenUsed/>
    <w:rsid w:val="00AB2F5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B2F5A"/>
  </w:style>
  <w:style w:type="paragraph" w:styleId="Footer">
    <w:name w:val="footer"/>
    <w:basedOn w:val="Normal"/>
    <w:link w:val="FooterChar"/>
    <w:uiPriority w:val="99"/>
    <w:unhideWhenUsed/>
    <w:rsid w:val="00AB2F5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B2F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518866">
      <w:bodyDiv w:val="1"/>
      <w:marLeft w:val="0"/>
      <w:marRight w:val="0"/>
      <w:marTop w:val="0"/>
      <w:marBottom w:val="0"/>
      <w:divBdr>
        <w:top w:val="none" w:sz="0" w:space="0" w:color="auto"/>
        <w:left w:val="none" w:sz="0" w:space="0" w:color="auto"/>
        <w:bottom w:val="none" w:sz="0" w:space="0" w:color="auto"/>
        <w:right w:val="none" w:sz="0" w:space="0" w:color="auto"/>
      </w:divBdr>
    </w:div>
    <w:div w:id="265120681">
      <w:bodyDiv w:val="1"/>
      <w:marLeft w:val="0"/>
      <w:marRight w:val="0"/>
      <w:marTop w:val="0"/>
      <w:marBottom w:val="0"/>
      <w:divBdr>
        <w:top w:val="none" w:sz="0" w:space="0" w:color="auto"/>
        <w:left w:val="none" w:sz="0" w:space="0" w:color="auto"/>
        <w:bottom w:val="none" w:sz="0" w:space="0" w:color="auto"/>
        <w:right w:val="none" w:sz="0" w:space="0" w:color="auto"/>
      </w:divBdr>
    </w:div>
    <w:div w:id="469131615">
      <w:bodyDiv w:val="1"/>
      <w:marLeft w:val="0"/>
      <w:marRight w:val="0"/>
      <w:marTop w:val="0"/>
      <w:marBottom w:val="0"/>
      <w:divBdr>
        <w:top w:val="none" w:sz="0" w:space="0" w:color="auto"/>
        <w:left w:val="none" w:sz="0" w:space="0" w:color="auto"/>
        <w:bottom w:val="none" w:sz="0" w:space="0" w:color="auto"/>
        <w:right w:val="none" w:sz="0" w:space="0" w:color="auto"/>
      </w:divBdr>
    </w:div>
    <w:div w:id="514538961">
      <w:bodyDiv w:val="1"/>
      <w:marLeft w:val="0"/>
      <w:marRight w:val="0"/>
      <w:marTop w:val="0"/>
      <w:marBottom w:val="0"/>
      <w:divBdr>
        <w:top w:val="none" w:sz="0" w:space="0" w:color="auto"/>
        <w:left w:val="none" w:sz="0" w:space="0" w:color="auto"/>
        <w:bottom w:val="none" w:sz="0" w:space="0" w:color="auto"/>
        <w:right w:val="none" w:sz="0" w:space="0" w:color="auto"/>
      </w:divBdr>
    </w:div>
    <w:div w:id="652442472">
      <w:bodyDiv w:val="1"/>
      <w:marLeft w:val="0"/>
      <w:marRight w:val="0"/>
      <w:marTop w:val="0"/>
      <w:marBottom w:val="0"/>
      <w:divBdr>
        <w:top w:val="none" w:sz="0" w:space="0" w:color="auto"/>
        <w:left w:val="none" w:sz="0" w:space="0" w:color="auto"/>
        <w:bottom w:val="none" w:sz="0" w:space="0" w:color="auto"/>
        <w:right w:val="none" w:sz="0" w:space="0" w:color="auto"/>
      </w:divBdr>
    </w:div>
    <w:div w:id="1107310287">
      <w:bodyDiv w:val="1"/>
      <w:marLeft w:val="0"/>
      <w:marRight w:val="0"/>
      <w:marTop w:val="0"/>
      <w:marBottom w:val="0"/>
      <w:divBdr>
        <w:top w:val="none" w:sz="0" w:space="0" w:color="auto"/>
        <w:left w:val="none" w:sz="0" w:space="0" w:color="auto"/>
        <w:bottom w:val="none" w:sz="0" w:space="0" w:color="auto"/>
        <w:right w:val="none" w:sz="0" w:space="0" w:color="auto"/>
      </w:divBdr>
    </w:div>
    <w:div w:id="159581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spiderteam.svn.codeplex.com/svn" TargetMode="External"/><Relationship Id="rId5" Type="http://schemas.openxmlformats.org/officeDocument/2006/relationships/webSettings" Target="webSettings.xml"/><Relationship Id="rId10" Type="http://schemas.openxmlformats.org/officeDocument/2006/relationships/hyperlink" Target="https://tfs.codeplex.com:443/tfs/TFS25" TargetMode="External"/><Relationship Id="rId4" Type="http://schemas.openxmlformats.org/officeDocument/2006/relationships/settings" Target="settings.xml"/><Relationship Id="rId9" Type="http://schemas.openxmlformats.org/officeDocument/2006/relationships/hyperlink" Target="http://codeplex.com" TargetMode="External"/><Relationship Id="rId14" Type="http://schemas.openxmlformats.org/officeDocument/2006/relationships/theme" Target="theme/theme1.xml"/></Relationships>
</file>

<file path=word/theme/theme1.xml><?xml version="1.0" encoding="utf-8"?>
<a:theme xmlns:a="http://schemas.openxmlformats.org/drawingml/2006/main" name="Winter">
  <a:themeElements>
    <a:clrScheme name="Winter">
      <a:dk1>
        <a:sysClr val="windowText" lastClr="000000"/>
      </a:dk1>
      <a:lt1>
        <a:sysClr val="window" lastClr="FFFFFF"/>
      </a:lt1>
      <a:dk2>
        <a:srgbClr val="1F7BB6"/>
      </a:dk2>
      <a:lt2>
        <a:srgbClr val="C5E1FE"/>
      </a:lt2>
      <a:accent1>
        <a:srgbClr val="B2BDC1"/>
      </a:accent1>
      <a:accent2>
        <a:srgbClr val="767D83"/>
      </a:accent2>
      <a:accent3>
        <a:srgbClr val="3E505C"/>
      </a:accent3>
      <a:accent4>
        <a:srgbClr val="386489"/>
      </a:accent4>
      <a:accent5>
        <a:srgbClr val="4C80AF"/>
      </a:accent5>
      <a:accent6>
        <a:srgbClr val="7DA7D1"/>
      </a:accent6>
      <a:hlink>
        <a:srgbClr val="408080"/>
      </a:hlink>
      <a:folHlink>
        <a:srgbClr val="5EAEAE"/>
      </a:folHlink>
    </a:clrScheme>
    <a:fontScheme name="Winter">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Winter">
      <a:fillStyleLst>
        <a:solidFill>
          <a:schemeClr val="phClr"/>
        </a:solidFill>
        <a:gradFill rotWithShape="1">
          <a:gsLst>
            <a:gs pos="0">
              <a:schemeClr val="phClr">
                <a:tint val="70000"/>
                <a:lumMod val="110000"/>
              </a:schemeClr>
            </a:gs>
            <a:gs pos="100000">
              <a:schemeClr val="phClr">
                <a:tint val="90000"/>
              </a:schemeClr>
            </a:gs>
          </a:gsLst>
          <a:lin ang="5400000" scaled="1"/>
        </a:gradFill>
        <a:gradFill rotWithShape="1">
          <a:gsLst>
            <a:gs pos="0">
              <a:schemeClr val="phClr">
                <a:tint val="98000"/>
                <a:satMod val="120000"/>
                <a:lumMod val="110000"/>
              </a:schemeClr>
            </a:gs>
            <a:gs pos="100000">
              <a:schemeClr val="phClr">
                <a:shade val="90000"/>
                <a:lumMod val="90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88900" dist="38100" dir="5400000" algn="ctr" rotWithShape="0">
              <a:srgbClr val="000000">
                <a:alpha val="65000"/>
              </a:srgbClr>
            </a:outerShdw>
          </a:effectLst>
          <a:scene3d>
            <a:camera prst="orthographicFront">
              <a:rot lat="0" lon="0" rev="0"/>
            </a:camera>
            <a:lightRig rig="threePt" dir="tl">
              <a:rot lat="0" lon="0" rev="5400000"/>
            </a:lightRig>
          </a:scene3d>
          <a:sp3d>
            <a:bevelT w="25400" h="38100"/>
          </a:sp3d>
        </a:effectStyle>
      </a:effectStyleLst>
      <a:bgFillStyleLst>
        <a:solidFill>
          <a:schemeClr val="phClr"/>
        </a:solidFill>
        <a:gradFill rotWithShape="1">
          <a:gsLst>
            <a:gs pos="0">
              <a:schemeClr val="phClr">
                <a:tint val="100000"/>
                <a:shade val="90000"/>
                <a:hueMod val="100000"/>
                <a:satMod val="130000"/>
                <a:lumMod val="90000"/>
              </a:schemeClr>
            </a:gs>
            <a:gs pos="92000">
              <a:schemeClr val="phClr">
                <a:tint val="96000"/>
                <a:shade val="100000"/>
                <a:hueMod val="96000"/>
                <a:satMod val="140000"/>
                <a:lumMod val="128000"/>
              </a:schemeClr>
            </a:gs>
          </a:gsLst>
          <a:lin ang="5400000" scaled="1"/>
        </a:gradFill>
        <a:gradFill rotWithShape="1">
          <a:gsLst>
            <a:gs pos="0">
              <a:schemeClr val="phClr">
                <a:tint val="96000"/>
                <a:shade val="100000"/>
                <a:hueMod val="96000"/>
                <a:satMod val="140000"/>
                <a:lumMod val="128000"/>
              </a:schemeClr>
            </a:gs>
            <a:gs pos="83000">
              <a:schemeClr val="phClr">
                <a:shade val="85000"/>
                <a:hueMod val="100000"/>
                <a:satMod val="130000"/>
                <a:lumMod val="92000"/>
              </a:schemeClr>
            </a:gs>
          </a:gsLst>
          <a:path path="circle">
            <a:fillToRect l="50000" t="5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3</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 Toshkin</dc:creator>
  <cp:keywords/>
  <dc:description/>
  <cp:lastModifiedBy>Tanya</cp:lastModifiedBy>
  <cp:revision>2</cp:revision>
  <dcterms:created xsi:type="dcterms:W3CDTF">2014-01-19T23:12:00Z</dcterms:created>
  <dcterms:modified xsi:type="dcterms:W3CDTF">2014-01-20T01:52:00Z</dcterms:modified>
</cp:coreProperties>
</file>