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28180B" w14:textId="77777777" w:rsidR="00346666" w:rsidRDefault="008C552B" w:rsidP="008C552B">
      <w:pPr>
        <w:jc w:val="center"/>
        <w:rPr>
          <w:b/>
          <w:sz w:val="28"/>
        </w:rPr>
      </w:pPr>
      <w:r w:rsidRPr="008C552B">
        <w:rPr>
          <w:b/>
          <w:sz w:val="28"/>
        </w:rPr>
        <w:t>Academic inbreeding – preliminary results</w:t>
      </w:r>
    </w:p>
    <w:p w14:paraId="052F1C1E" w14:textId="77777777" w:rsidR="00C831AE" w:rsidRDefault="00C831AE" w:rsidP="008C552B">
      <w:pPr>
        <w:jc w:val="center"/>
        <w:rPr>
          <w:b/>
          <w:sz w:val="28"/>
        </w:rPr>
      </w:pPr>
      <w:r>
        <w:rPr>
          <w:b/>
          <w:sz w:val="28"/>
        </w:rPr>
        <w:t xml:space="preserve">Rusinov &amp; </w:t>
      </w:r>
      <w:proofErr w:type="spellStart"/>
      <w:r>
        <w:rPr>
          <w:b/>
          <w:sz w:val="28"/>
        </w:rPr>
        <w:t>Stoylov</w:t>
      </w:r>
      <w:proofErr w:type="spellEnd"/>
      <w:r>
        <w:rPr>
          <w:b/>
          <w:sz w:val="28"/>
        </w:rPr>
        <w:t>*</w:t>
      </w:r>
    </w:p>
    <w:p w14:paraId="7B564E43" w14:textId="77777777" w:rsidR="00C831AE" w:rsidRPr="00C831AE" w:rsidRDefault="00C831AE" w:rsidP="008C552B">
      <w:pPr>
        <w:jc w:val="center"/>
        <w:rPr>
          <w:b/>
          <w:sz w:val="28"/>
        </w:rPr>
      </w:pPr>
      <w:r>
        <w:rPr>
          <w:b/>
          <w:sz w:val="28"/>
        </w:rPr>
        <w:t>*NBU, Department of informatics</w:t>
      </w:r>
    </w:p>
    <w:p w14:paraId="3905565A" w14:textId="77777777" w:rsidR="008C552B" w:rsidRPr="00C50375" w:rsidRDefault="008C552B" w:rsidP="008C552B">
      <w:pPr>
        <w:pStyle w:val="ListParagraph"/>
        <w:numPr>
          <w:ilvl w:val="0"/>
          <w:numId w:val="1"/>
        </w:numPr>
        <w:rPr>
          <w:b/>
        </w:rPr>
      </w:pPr>
      <w:r w:rsidRPr="00C50375">
        <w:rPr>
          <w:b/>
        </w:rPr>
        <w:t>Staff and administrative composition of academic inbreeding at FEBA</w:t>
      </w:r>
    </w:p>
    <w:p w14:paraId="1CCE97D5" w14:textId="77777777" w:rsidR="008C552B" w:rsidRDefault="008C552B" w:rsidP="008C552B">
      <w:r>
        <w:t xml:space="preserve">In dark blue a person is considered inbred if he </w:t>
      </w:r>
      <w:r w:rsidR="004D2D4E">
        <w:t>obtained</w:t>
      </w:r>
      <w:r>
        <w:t xml:space="preserve"> his PHD from FEBA (not Sofia university but the Faculty specifically). In light blue is the “Silver corded correct</w:t>
      </w:r>
      <w:r w:rsidR="004D2D4E">
        <w:t>ion</w:t>
      </w:r>
      <w:r>
        <w:t>” – i.e</w:t>
      </w:r>
      <w:r w:rsidR="00C50375">
        <w:t>.</w:t>
      </w:r>
      <w:r>
        <w:t xml:space="preserve"> someone is not </w:t>
      </w:r>
      <w:r w:rsidR="004D2D4E">
        <w:t>counted</w:t>
      </w:r>
      <w:r>
        <w:t xml:space="preserve"> as inbred i</w:t>
      </w:r>
      <w:r w:rsidR="004D2D4E">
        <w:t xml:space="preserve">f it took him more than one year to return back to FEBA post PHD defense. </w:t>
      </w:r>
    </w:p>
    <w:p w14:paraId="3CA397C0" w14:textId="77777777" w:rsidR="008C552B" w:rsidRDefault="008C552B" w:rsidP="008C552B">
      <w:r>
        <w:rPr>
          <w:noProof/>
        </w:rPr>
        <w:drawing>
          <wp:inline distT="0" distB="0" distL="0" distR="0" wp14:anchorId="0EB36704" wp14:editId="1383B3D0">
            <wp:extent cx="5943600" cy="3803015"/>
            <wp:effectExtent l="0" t="0" r="0" b="6985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A09C6A9-3CC0-4E9E-A766-F5D1600EFB0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B0184A1" w14:textId="77777777" w:rsidR="008C552B" w:rsidRPr="00C50375" w:rsidRDefault="008C552B" w:rsidP="008C552B">
      <w:pPr>
        <w:pStyle w:val="ListParagraph"/>
        <w:numPr>
          <w:ilvl w:val="0"/>
          <w:numId w:val="1"/>
        </w:numPr>
        <w:rPr>
          <w:b/>
        </w:rPr>
      </w:pPr>
      <w:r w:rsidRPr="00C50375">
        <w:rPr>
          <w:b/>
        </w:rPr>
        <w:t xml:space="preserve">Productivity regressions </w:t>
      </w:r>
    </w:p>
    <w:p w14:paraId="3449F333" w14:textId="77777777" w:rsidR="004D2D4E" w:rsidRDefault="004D2D4E" w:rsidP="004D2D4E">
      <w:proofErr w:type="spellStart"/>
      <w:r>
        <w:t>Time_from_phd_to_FEBA</w:t>
      </w:r>
      <w:proofErr w:type="spellEnd"/>
      <w:r>
        <w:t xml:space="preserve"> is defined as the difference between the date of the PHD award and the first hiring of the individual inside of the institution.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5"/>
        <w:gridCol w:w="1523"/>
        <w:gridCol w:w="1315"/>
        <w:gridCol w:w="1315"/>
        <w:gridCol w:w="1336"/>
        <w:gridCol w:w="1336"/>
      </w:tblGrid>
      <w:tr w:rsidR="008C552B" w14:paraId="24D3DE81" w14:textId="77777777" w:rsidTr="004D2D4E">
        <w:tc>
          <w:tcPr>
            <w:tcW w:w="2263" w:type="dxa"/>
          </w:tcPr>
          <w:p w14:paraId="1403B5C9" w14:textId="77777777" w:rsidR="008C552B" w:rsidRDefault="008C552B" w:rsidP="001F05DA">
            <w:r>
              <w:t xml:space="preserve">Dep. Variable </w:t>
            </w:r>
            <w:proofErr w:type="gramStart"/>
            <w:r w:rsidRPr="008C552B">
              <w:t>log(</w:t>
            </w:r>
            <w:proofErr w:type="spellStart"/>
            <w:proofErr w:type="gramEnd"/>
            <w:r w:rsidRPr="008C552B">
              <w:t>Scopus_all</w:t>
            </w:r>
            <w:proofErr w:type="spellEnd"/>
            <w:r w:rsidRPr="008C552B">
              <w:t xml:space="preserve"> + 1)</w:t>
            </w:r>
          </w:p>
        </w:tc>
        <w:tc>
          <w:tcPr>
            <w:tcW w:w="1623" w:type="dxa"/>
          </w:tcPr>
          <w:p w14:paraId="6D6193B8" w14:textId="77777777" w:rsidR="008C552B" w:rsidRDefault="008C552B" w:rsidP="001F05DA">
            <w:r>
              <w:t>(1)</w:t>
            </w:r>
          </w:p>
        </w:tc>
        <w:tc>
          <w:tcPr>
            <w:tcW w:w="1366" w:type="dxa"/>
          </w:tcPr>
          <w:p w14:paraId="536CE06B" w14:textId="77777777" w:rsidR="008C552B" w:rsidRDefault="008C552B" w:rsidP="001F05DA">
            <w:r>
              <w:t>(2)</w:t>
            </w:r>
          </w:p>
        </w:tc>
        <w:tc>
          <w:tcPr>
            <w:tcW w:w="1366" w:type="dxa"/>
          </w:tcPr>
          <w:p w14:paraId="12EA5C57" w14:textId="77777777" w:rsidR="008C552B" w:rsidRDefault="008C552B" w:rsidP="001F05DA">
            <w:r>
              <w:t>(3)</w:t>
            </w:r>
          </w:p>
        </w:tc>
        <w:tc>
          <w:tcPr>
            <w:tcW w:w="1366" w:type="dxa"/>
          </w:tcPr>
          <w:p w14:paraId="43E5258F" w14:textId="77777777" w:rsidR="008C552B" w:rsidRDefault="008C552B" w:rsidP="001F05DA">
            <w:r>
              <w:t>(4)</w:t>
            </w:r>
          </w:p>
        </w:tc>
        <w:tc>
          <w:tcPr>
            <w:tcW w:w="1366" w:type="dxa"/>
          </w:tcPr>
          <w:p w14:paraId="48DEC261" w14:textId="77777777" w:rsidR="008C552B" w:rsidRDefault="008C552B" w:rsidP="001F05DA">
            <w:r>
              <w:t>(5)</w:t>
            </w:r>
          </w:p>
        </w:tc>
      </w:tr>
      <w:tr w:rsidR="008C552B" w14:paraId="6D44053C" w14:textId="77777777" w:rsidTr="004D2D4E">
        <w:tc>
          <w:tcPr>
            <w:tcW w:w="2263" w:type="dxa"/>
          </w:tcPr>
          <w:p w14:paraId="6F0BB77A" w14:textId="77777777" w:rsidR="008C552B" w:rsidRDefault="008C552B" w:rsidP="001F05DA">
            <w:r>
              <w:t>Academically inbred</w:t>
            </w:r>
          </w:p>
        </w:tc>
        <w:tc>
          <w:tcPr>
            <w:tcW w:w="1623" w:type="dxa"/>
          </w:tcPr>
          <w:p w14:paraId="2F8AC180" w14:textId="77777777" w:rsidR="008C552B" w:rsidRDefault="008C552B" w:rsidP="001F05DA">
            <w:r>
              <w:t>-0.691***</w:t>
            </w:r>
            <w:r>
              <w:br/>
              <w:t>(0.267)</w:t>
            </w:r>
          </w:p>
        </w:tc>
        <w:tc>
          <w:tcPr>
            <w:tcW w:w="1366" w:type="dxa"/>
          </w:tcPr>
          <w:p w14:paraId="792E20D7" w14:textId="77777777" w:rsidR="008C552B" w:rsidRDefault="008C552B" w:rsidP="001F05DA">
            <w:r>
              <w:t>-0.288</w:t>
            </w:r>
            <w:r>
              <w:br/>
              <w:t>(0.310)</w:t>
            </w:r>
          </w:p>
        </w:tc>
        <w:tc>
          <w:tcPr>
            <w:tcW w:w="1366" w:type="dxa"/>
          </w:tcPr>
          <w:p w14:paraId="79AED409" w14:textId="77777777" w:rsidR="008C552B" w:rsidRDefault="008C552B" w:rsidP="001F05DA">
            <w:r>
              <w:t>0.074</w:t>
            </w:r>
            <w:r>
              <w:br/>
              <w:t>(0.294)</w:t>
            </w:r>
          </w:p>
        </w:tc>
        <w:tc>
          <w:tcPr>
            <w:tcW w:w="1366" w:type="dxa"/>
          </w:tcPr>
          <w:p w14:paraId="430947E5" w14:textId="77777777" w:rsidR="008C552B" w:rsidRDefault="008C552B" w:rsidP="001F05DA">
            <w:r>
              <w:t>-0.069</w:t>
            </w:r>
            <w:r>
              <w:br/>
              <w:t>(0.302)</w:t>
            </w:r>
          </w:p>
        </w:tc>
        <w:tc>
          <w:tcPr>
            <w:tcW w:w="1366" w:type="dxa"/>
          </w:tcPr>
          <w:p w14:paraId="5617E1F3" w14:textId="77777777" w:rsidR="008C552B" w:rsidRDefault="008C552B" w:rsidP="001F05DA">
            <w:r>
              <w:t>-0.373</w:t>
            </w:r>
            <w:r>
              <w:br/>
              <w:t>(0.273)</w:t>
            </w:r>
          </w:p>
        </w:tc>
      </w:tr>
      <w:tr w:rsidR="008C552B" w14:paraId="12A0F08C" w14:textId="77777777" w:rsidTr="004D2D4E">
        <w:tc>
          <w:tcPr>
            <w:tcW w:w="2263" w:type="dxa"/>
          </w:tcPr>
          <w:p w14:paraId="6589C675" w14:textId="77777777" w:rsidR="008C552B" w:rsidRDefault="008C552B" w:rsidP="001F05DA">
            <w:proofErr w:type="spellStart"/>
            <w:r>
              <w:t>Time_from_phd_to_FEBA</w:t>
            </w:r>
            <w:proofErr w:type="spellEnd"/>
          </w:p>
        </w:tc>
        <w:tc>
          <w:tcPr>
            <w:tcW w:w="1623" w:type="dxa"/>
          </w:tcPr>
          <w:p w14:paraId="718F537D" w14:textId="77777777" w:rsidR="008C552B" w:rsidRDefault="008C552B" w:rsidP="001F05DA"/>
        </w:tc>
        <w:tc>
          <w:tcPr>
            <w:tcW w:w="1366" w:type="dxa"/>
          </w:tcPr>
          <w:p w14:paraId="2282CC36" w14:textId="77777777" w:rsidR="008C552B" w:rsidRDefault="008C552B" w:rsidP="001F05DA">
            <w:r>
              <w:t>-0.0001**</w:t>
            </w:r>
            <w:r>
              <w:br/>
              <w:t>(0.00004)</w:t>
            </w:r>
          </w:p>
        </w:tc>
        <w:tc>
          <w:tcPr>
            <w:tcW w:w="1366" w:type="dxa"/>
          </w:tcPr>
          <w:p w14:paraId="0EE0F961" w14:textId="77777777" w:rsidR="008C552B" w:rsidRDefault="008C552B" w:rsidP="001F05DA">
            <w:r>
              <w:t>-0.00004</w:t>
            </w:r>
            <w:r>
              <w:br/>
              <w:t>(0.00005)</w:t>
            </w:r>
          </w:p>
        </w:tc>
        <w:tc>
          <w:tcPr>
            <w:tcW w:w="1366" w:type="dxa"/>
          </w:tcPr>
          <w:p w14:paraId="67CBB5D5" w14:textId="77777777" w:rsidR="008C552B" w:rsidRDefault="008C552B" w:rsidP="001F05DA">
            <w:r>
              <w:t>-0.00001</w:t>
            </w:r>
            <w:r>
              <w:br/>
              <w:t>(0.00004)</w:t>
            </w:r>
          </w:p>
        </w:tc>
        <w:tc>
          <w:tcPr>
            <w:tcW w:w="1366" w:type="dxa"/>
          </w:tcPr>
          <w:p w14:paraId="0D0BA40B" w14:textId="77777777" w:rsidR="008C552B" w:rsidRDefault="008C552B" w:rsidP="001F05DA">
            <w:r>
              <w:t>0.00004</w:t>
            </w:r>
            <w:r>
              <w:br/>
              <w:t>(0.00004)</w:t>
            </w:r>
          </w:p>
        </w:tc>
      </w:tr>
      <w:tr w:rsidR="008C552B" w14:paraId="790F4B64" w14:textId="77777777" w:rsidTr="008C552B">
        <w:tc>
          <w:tcPr>
            <w:tcW w:w="9350" w:type="dxa"/>
            <w:gridSpan w:val="6"/>
            <w:vAlign w:val="center"/>
          </w:tcPr>
          <w:p w14:paraId="4338E754" w14:textId="77777777" w:rsidR="008C552B" w:rsidRDefault="008C552B" w:rsidP="008C552B">
            <w:pPr>
              <w:jc w:val="center"/>
            </w:pPr>
            <w:r>
              <w:t>Academic title</w:t>
            </w:r>
            <w:r w:rsidR="00C50375">
              <w:t xml:space="preserve"> (ref. category assistant)</w:t>
            </w:r>
          </w:p>
        </w:tc>
      </w:tr>
      <w:tr w:rsidR="008C552B" w14:paraId="1A3F2329" w14:textId="77777777" w:rsidTr="004D2D4E">
        <w:tc>
          <w:tcPr>
            <w:tcW w:w="2263" w:type="dxa"/>
          </w:tcPr>
          <w:p w14:paraId="5ACC3F47" w14:textId="77777777" w:rsidR="008C552B" w:rsidRDefault="008C552B" w:rsidP="001F05DA">
            <w:r>
              <w:t>Chief assistant</w:t>
            </w:r>
          </w:p>
        </w:tc>
        <w:tc>
          <w:tcPr>
            <w:tcW w:w="1623" w:type="dxa"/>
          </w:tcPr>
          <w:p w14:paraId="68A45BAF" w14:textId="77777777" w:rsidR="008C552B" w:rsidRDefault="008C552B" w:rsidP="001F05DA"/>
        </w:tc>
        <w:tc>
          <w:tcPr>
            <w:tcW w:w="1366" w:type="dxa"/>
          </w:tcPr>
          <w:p w14:paraId="045E4110" w14:textId="77777777" w:rsidR="008C552B" w:rsidRDefault="008C552B" w:rsidP="001F05DA"/>
        </w:tc>
        <w:tc>
          <w:tcPr>
            <w:tcW w:w="1366" w:type="dxa"/>
          </w:tcPr>
          <w:p w14:paraId="2EF2B949" w14:textId="77777777" w:rsidR="008C552B" w:rsidRDefault="008C552B" w:rsidP="001F05DA">
            <w:r>
              <w:t>0.921***</w:t>
            </w:r>
            <w:r>
              <w:br/>
              <w:t>(0.296)</w:t>
            </w:r>
          </w:p>
        </w:tc>
        <w:tc>
          <w:tcPr>
            <w:tcW w:w="1366" w:type="dxa"/>
          </w:tcPr>
          <w:p w14:paraId="30BB0162" w14:textId="77777777" w:rsidR="008C552B" w:rsidRDefault="008C552B" w:rsidP="001F05DA">
            <w:r>
              <w:t>0.618*</w:t>
            </w:r>
            <w:r>
              <w:br/>
              <w:t>(0.327)</w:t>
            </w:r>
          </w:p>
        </w:tc>
        <w:tc>
          <w:tcPr>
            <w:tcW w:w="1366" w:type="dxa"/>
          </w:tcPr>
          <w:p w14:paraId="1130DA9B" w14:textId="77777777" w:rsidR="008C552B" w:rsidRDefault="008C552B" w:rsidP="001F05DA">
            <w:r>
              <w:t>0.406</w:t>
            </w:r>
            <w:r>
              <w:br/>
              <w:t>(0.256)</w:t>
            </w:r>
          </w:p>
        </w:tc>
      </w:tr>
      <w:tr w:rsidR="008C552B" w14:paraId="37B263AF" w14:textId="77777777" w:rsidTr="004D2D4E">
        <w:tc>
          <w:tcPr>
            <w:tcW w:w="2263" w:type="dxa"/>
          </w:tcPr>
          <w:p w14:paraId="03348DE0" w14:textId="77777777" w:rsidR="008C552B" w:rsidRDefault="008C552B" w:rsidP="001F05DA">
            <w:r>
              <w:lastRenderedPageBreak/>
              <w:t xml:space="preserve">Associate professor </w:t>
            </w:r>
          </w:p>
        </w:tc>
        <w:tc>
          <w:tcPr>
            <w:tcW w:w="1623" w:type="dxa"/>
          </w:tcPr>
          <w:p w14:paraId="123383C6" w14:textId="77777777" w:rsidR="008C552B" w:rsidRDefault="008C552B" w:rsidP="001F05DA"/>
        </w:tc>
        <w:tc>
          <w:tcPr>
            <w:tcW w:w="1366" w:type="dxa"/>
          </w:tcPr>
          <w:p w14:paraId="5D52FBA7" w14:textId="77777777" w:rsidR="008C552B" w:rsidRDefault="008C552B" w:rsidP="001F05DA"/>
        </w:tc>
        <w:tc>
          <w:tcPr>
            <w:tcW w:w="1366" w:type="dxa"/>
          </w:tcPr>
          <w:p w14:paraId="538D1367" w14:textId="77777777" w:rsidR="008C552B" w:rsidRDefault="008C552B" w:rsidP="001F05DA">
            <w:r>
              <w:t>1.296***</w:t>
            </w:r>
            <w:r>
              <w:br/>
              <w:t>(0.281)</w:t>
            </w:r>
          </w:p>
        </w:tc>
        <w:tc>
          <w:tcPr>
            <w:tcW w:w="1366" w:type="dxa"/>
          </w:tcPr>
          <w:p w14:paraId="662E392C" w14:textId="77777777" w:rsidR="008C552B" w:rsidRDefault="008C552B" w:rsidP="001F05DA">
            <w:r>
              <w:t>0.886***</w:t>
            </w:r>
            <w:r>
              <w:br/>
              <w:t>(0.269)</w:t>
            </w:r>
          </w:p>
        </w:tc>
        <w:tc>
          <w:tcPr>
            <w:tcW w:w="1366" w:type="dxa"/>
          </w:tcPr>
          <w:p w14:paraId="16543643" w14:textId="77777777" w:rsidR="008C552B" w:rsidRDefault="008C552B" w:rsidP="001F05DA">
            <w:r>
              <w:t>0.344</w:t>
            </w:r>
            <w:r>
              <w:br/>
              <w:t>(0.226)</w:t>
            </w:r>
          </w:p>
        </w:tc>
      </w:tr>
      <w:tr w:rsidR="008C552B" w14:paraId="20D5217A" w14:textId="77777777" w:rsidTr="004D2D4E">
        <w:tc>
          <w:tcPr>
            <w:tcW w:w="2263" w:type="dxa"/>
          </w:tcPr>
          <w:p w14:paraId="51A70505" w14:textId="77777777" w:rsidR="008C552B" w:rsidRDefault="008C552B" w:rsidP="001F05DA">
            <w:r>
              <w:t xml:space="preserve">Professor </w:t>
            </w:r>
          </w:p>
        </w:tc>
        <w:tc>
          <w:tcPr>
            <w:tcW w:w="1623" w:type="dxa"/>
          </w:tcPr>
          <w:p w14:paraId="0F785F7F" w14:textId="77777777" w:rsidR="008C552B" w:rsidRDefault="008C552B" w:rsidP="001F05DA"/>
        </w:tc>
        <w:tc>
          <w:tcPr>
            <w:tcW w:w="1366" w:type="dxa"/>
          </w:tcPr>
          <w:p w14:paraId="17F433FA" w14:textId="77777777" w:rsidR="008C552B" w:rsidRDefault="008C552B" w:rsidP="001F05DA"/>
        </w:tc>
        <w:tc>
          <w:tcPr>
            <w:tcW w:w="1366" w:type="dxa"/>
          </w:tcPr>
          <w:p w14:paraId="0E7AB113" w14:textId="77777777" w:rsidR="008C552B" w:rsidRDefault="008C552B" w:rsidP="001F05DA">
            <w:r>
              <w:t>2.139***</w:t>
            </w:r>
            <w:r>
              <w:br/>
              <w:t>(0.377)</w:t>
            </w:r>
          </w:p>
        </w:tc>
        <w:tc>
          <w:tcPr>
            <w:tcW w:w="1366" w:type="dxa"/>
          </w:tcPr>
          <w:p w14:paraId="13E7E2AC" w14:textId="77777777" w:rsidR="008C552B" w:rsidRDefault="008C552B" w:rsidP="001F05DA">
            <w:commentRangeStart w:id="0"/>
            <w:r>
              <w:t>1.910***</w:t>
            </w:r>
            <w:r>
              <w:br/>
              <w:t>(0.349)</w:t>
            </w:r>
            <w:commentRangeEnd w:id="0"/>
            <w:r w:rsidR="00C831AE">
              <w:rPr>
                <w:rStyle w:val="CommentReference"/>
                <w:rFonts w:eastAsiaTheme="minorHAnsi"/>
              </w:rPr>
              <w:commentReference w:id="0"/>
            </w:r>
          </w:p>
        </w:tc>
        <w:tc>
          <w:tcPr>
            <w:tcW w:w="1366" w:type="dxa"/>
          </w:tcPr>
          <w:p w14:paraId="41EF9FE0" w14:textId="77777777" w:rsidR="008C552B" w:rsidRDefault="008C552B" w:rsidP="001F05DA">
            <w:commentRangeStart w:id="2"/>
            <w:r>
              <w:t>1.155***</w:t>
            </w:r>
            <w:r>
              <w:br/>
              <w:t>(0.417)</w:t>
            </w:r>
            <w:commentRangeEnd w:id="2"/>
            <w:r w:rsidR="00C831AE">
              <w:rPr>
                <w:rStyle w:val="CommentReference"/>
                <w:rFonts w:eastAsiaTheme="minorHAnsi"/>
              </w:rPr>
              <w:commentReference w:id="2"/>
            </w:r>
          </w:p>
        </w:tc>
      </w:tr>
      <w:tr w:rsidR="008C552B" w14:paraId="539B1FA5" w14:textId="77777777" w:rsidTr="008C552B">
        <w:tc>
          <w:tcPr>
            <w:tcW w:w="9350" w:type="dxa"/>
            <w:gridSpan w:val="6"/>
            <w:vAlign w:val="center"/>
          </w:tcPr>
          <w:p w14:paraId="2B721BA4" w14:textId="77777777" w:rsidR="008C552B" w:rsidRDefault="008C552B" w:rsidP="008C552B">
            <w:pPr>
              <w:jc w:val="center"/>
            </w:pPr>
            <w:r>
              <w:t>Department</w:t>
            </w:r>
            <w:r w:rsidR="00C50375">
              <w:t xml:space="preserve"> (ref </w:t>
            </w:r>
          </w:p>
        </w:tc>
      </w:tr>
      <w:tr w:rsidR="008C552B" w14:paraId="56E9B3BC" w14:textId="77777777" w:rsidTr="004D2D4E">
        <w:tc>
          <w:tcPr>
            <w:tcW w:w="2263" w:type="dxa"/>
          </w:tcPr>
          <w:p w14:paraId="0119D835" w14:textId="77777777" w:rsidR="008C552B" w:rsidRDefault="008C552B" w:rsidP="001F05DA">
            <w:r>
              <w:t>Econometrics and statistics</w:t>
            </w:r>
          </w:p>
        </w:tc>
        <w:tc>
          <w:tcPr>
            <w:tcW w:w="1623" w:type="dxa"/>
          </w:tcPr>
          <w:p w14:paraId="578825DF" w14:textId="77777777" w:rsidR="008C552B" w:rsidRDefault="008C552B" w:rsidP="001F05DA"/>
        </w:tc>
        <w:tc>
          <w:tcPr>
            <w:tcW w:w="1366" w:type="dxa"/>
          </w:tcPr>
          <w:p w14:paraId="1D21B3D5" w14:textId="77777777" w:rsidR="008C552B" w:rsidRDefault="008C552B" w:rsidP="001F05DA"/>
        </w:tc>
        <w:tc>
          <w:tcPr>
            <w:tcW w:w="1366" w:type="dxa"/>
          </w:tcPr>
          <w:p w14:paraId="30FCACD3" w14:textId="77777777" w:rsidR="008C552B" w:rsidRDefault="008C552B" w:rsidP="001F05DA"/>
        </w:tc>
        <w:tc>
          <w:tcPr>
            <w:tcW w:w="1366" w:type="dxa"/>
          </w:tcPr>
          <w:p w14:paraId="687EE833" w14:textId="77777777" w:rsidR="008C552B" w:rsidRDefault="008C552B" w:rsidP="001F05DA">
            <w:r>
              <w:t>1.521***</w:t>
            </w:r>
            <w:r>
              <w:br/>
              <w:t>(0.321)</w:t>
            </w:r>
          </w:p>
        </w:tc>
        <w:tc>
          <w:tcPr>
            <w:tcW w:w="1366" w:type="dxa"/>
          </w:tcPr>
          <w:p w14:paraId="679EECA7" w14:textId="77777777" w:rsidR="008C552B" w:rsidRDefault="008C552B" w:rsidP="001F05DA">
            <w:r>
              <w:t>0.724**</w:t>
            </w:r>
            <w:r>
              <w:br/>
              <w:t>(0.308)</w:t>
            </w:r>
          </w:p>
        </w:tc>
      </w:tr>
      <w:tr w:rsidR="008C552B" w14:paraId="0A61884F" w14:textId="77777777" w:rsidTr="004D2D4E">
        <w:tc>
          <w:tcPr>
            <w:tcW w:w="2263" w:type="dxa"/>
          </w:tcPr>
          <w:p w14:paraId="5EA110CE" w14:textId="77777777" w:rsidR="008C552B" w:rsidRDefault="008C552B" w:rsidP="001F05DA">
            <w:r>
              <w:t>Economics</w:t>
            </w:r>
          </w:p>
        </w:tc>
        <w:tc>
          <w:tcPr>
            <w:tcW w:w="1623" w:type="dxa"/>
          </w:tcPr>
          <w:p w14:paraId="640EA30C" w14:textId="77777777" w:rsidR="008C552B" w:rsidRDefault="008C552B" w:rsidP="001F05DA"/>
        </w:tc>
        <w:tc>
          <w:tcPr>
            <w:tcW w:w="1366" w:type="dxa"/>
          </w:tcPr>
          <w:p w14:paraId="2091F900" w14:textId="77777777" w:rsidR="008C552B" w:rsidRDefault="008C552B" w:rsidP="001F05DA"/>
        </w:tc>
        <w:tc>
          <w:tcPr>
            <w:tcW w:w="1366" w:type="dxa"/>
          </w:tcPr>
          <w:p w14:paraId="1B0A2F39" w14:textId="77777777" w:rsidR="008C552B" w:rsidRDefault="008C552B" w:rsidP="001F05DA"/>
        </w:tc>
        <w:tc>
          <w:tcPr>
            <w:tcW w:w="1366" w:type="dxa"/>
          </w:tcPr>
          <w:p w14:paraId="70C2565A" w14:textId="77777777" w:rsidR="008C552B" w:rsidRDefault="008C552B" w:rsidP="001F05DA">
            <w:r>
              <w:t>0.399</w:t>
            </w:r>
            <w:r>
              <w:br/>
              <w:t>(0.318)</w:t>
            </w:r>
          </w:p>
        </w:tc>
        <w:tc>
          <w:tcPr>
            <w:tcW w:w="1366" w:type="dxa"/>
          </w:tcPr>
          <w:p w14:paraId="6A77A0D2" w14:textId="77777777" w:rsidR="008C552B" w:rsidRDefault="008C552B" w:rsidP="001F05DA">
            <w:r>
              <w:t>-0.140</w:t>
            </w:r>
            <w:r>
              <w:br/>
              <w:t>(0.267)</w:t>
            </w:r>
          </w:p>
        </w:tc>
      </w:tr>
      <w:tr w:rsidR="008C552B" w14:paraId="69C6AA59" w14:textId="77777777" w:rsidTr="004D2D4E">
        <w:tc>
          <w:tcPr>
            <w:tcW w:w="2263" w:type="dxa"/>
          </w:tcPr>
          <w:p w14:paraId="5AB70761" w14:textId="77777777" w:rsidR="008C552B" w:rsidRDefault="008C552B" w:rsidP="001F05DA">
            <w:r>
              <w:t>Economics and sectorial governance</w:t>
            </w:r>
          </w:p>
        </w:tc>
        <w:tc>
          <w:tcPr>
            <w:tcW w:w="1623" w:type="dxa"/>
          </w:tcPr>
          <w:p w14:paraId="3AA2F56C" w14:textId="77777777" w:rsidR="008C552B" w:rsidRDefault="008C552B" w:rsidP="001F05DA"/>
        </w:tc>
        <w:tc>
          <w:tcPr>
            <w:tcW w:w="1366" w:type="dxa"/>
          </w:tcPr>
          <w:p w14:paraId="18ADFA44" w14:textId="77777777" w:rsidR="008C552B" w:rsidRDefault="008C552B" w:rsidP="001F05DA"/>
        </w:tc>
        <w:tc>
          <w:tcPr>
            <w:tcW w:w="1366" w:type="dxa"/>
          </w:tcPr>
          <w:p w14:paraId="6566C7DC" w14:textId="77777777" w:rsidR="008C552B" w:rsidRDefault="008C552B" w:rsidP="001F05DA"/>
        </w:tc>
        <w:tc>
          <w:tcPr>
            <w:tcW w:w="1366" w:type="dxa"/>
          </w:tcPr>
          <w:p w14:paraId="330E35DD" w14:textId="77777777" w:rsidR="008C552B" w:rsidRDefault="008C552B" w:rsidP="001F05DA">
            <w:r>
              <w:t>0.439</w:t>
            </w:r>
            <w:r>
              <w:br/>
              <w:t>(0.329)</w:t>
            </w:r>
          </w:p>
        </w:tc>
        <w:tc>
          <w:tcPr>
            <w:tcW w:w="1366" w:type="dxa"/>
          </w:tcPr>
          <w:p w14:paraId="43352B30" w14:textId="77777777" w:rsidR="008C552B" w:rsidRDefault="008C552B" w:rsidP="001F05DA">
            <w:r>
              <w:t>-0.010</w:t>
            </w:r>
            <w:r>
              <w:br/>
              <w:t>(0.287)</w:t>
            </w:r>
          </w:p>
        </w:tc>
      </w:tr>
      <w:tr w:rsidR="008C552B" w14:paraId="26A40B5C" w14:textId="77777777" w:rsidTr="004D2D4E">
        <w:tc>
          <w:tcPr>
            <w:tcW w:w="2263" w:type="dxa"/>
          </w:tcPr>
          <w:p w14:paraId="05821757" w14:textId="77777777" w:rsidR="008C552B" w:rsidRDefault="008C552B" w:rsidP="001F05DA">
            <w:r>
              <w:t>Finance and accounting</w:t>
            </w:r>
          </w:p>
        </w:tc>
        <w:tc>
          <w:tcPr>
            <w:tcW w:w="1623" w:type="dxa"/>
          </w:tcPr>
          <w:p w14:paraId="6AC61382" w14:textId="77777777" w:rsidR="008C552B" w:rsidRDefault="008C552B" w:rsidP="001F05DA"/>
        </w:tc>
        <w:tc>
          <w:tcPr>
            <w:tcW w:w="1366" w:type="dxa"/>
          </w:tcPr>
          <w:p w14:paraId="4BE75730" w14:textId="77777777" w:rsidR="008C552B" w:rsidRDefault="008C552B" w:rsidP="001F05DA"/>
        </w:tc>
        <w:tc>
          <w:tcPr>
            <w:tcW w:w="1366" w:type="dxa"/>
          </w:tcPr>
          <w:p w14:paraId="0508BB1C" w14:textId="77777777" w:rsidR="008C552B" w:rsidRDefault="008C552B" w:rsidP="001F05DA"/>
        </w:tc>
        <w:tc>
          <w:tcPr>
            <w:tcW w:w="1366" w:type="dxa"/>
          </w:tcPr>
          <w:p w14:paraId="3AFEDF83" w14:textId="77777777" w:rsidR="008C552B" w:rsidRDefault="008C552B" w:rsidP="001F05DA">
            <w:r>
              <w:t>-0.100</w:t>
            </w:r>
            <w:r>
              <w:br/>
              <w:t>(0.332)</w:t>
            </w:r>
          </w:p>
        </w:tc>
        <w:tc>
          <w:tcPr>
            <w:tcW w:w="1366" w:type="dxa"/>
          </w:tcPr>
          <w:p w14:paraId="5ED18339" w14:textId="77777777" w:rsidR="008C552B" w:rsidRDefault="008C552B" w:rsidP="001F05DA">
            <w:commentRangeStart w:id="3"/>
            <w:r>
              <w:t>-0.152</w:t>
            </w:r>
            <w:r>
              <w:br/>
              <w:t>(0.242)</w:t>
            </w:r>
            <w:commentRangeEnd w:id="3"/>
            <w:r w:rsidR="00C831AE">
              <w:rPr>
                <w:rStyle w:val="CommentReference"/>
                <w:rFonts w:eastAsiaTheme="minorHAnsi"/>
              </w:rPr>
              <w:commentReference w:id="3"/>
            </w:r>
          </w:p>
        </w:tc>
      </w:tr>
      <w:tr w:rsidR="004D2D4E" w14:paraId="0AC8B0BB" w14:textId="77777777" w:rsidTr="004D2D4E">
        <w:tc>
          <w:tcPr>
            <w:tcW w:w="9350" w:type="dxa"/>
            <w:gridSpan w:val="6"/>
            <w:vAlign w:val="center"/>
          </w:tcPr>
          <w:p w14:paraId="7E54803D" w14:textId="77777777" w:rsidR="004D2D4E" w:rsidRDefault="004D2D4E" w:rsidP="004D2D4E">
            <w:pPr>
              <w:jc w:val="center"/>
            </w:pPr>
            <w:proofErr w:type="spellStart"/>
            <w:r>
              <w:t>SciVal</w:t>
            </w:r>
            <w:proofErr w:type="spellEnd"/>
            <w:r>
              <w:t xml:space="preserve"> estimated calculations </w:t>
            </w:r>
            <w:proofErr w:type="gramStart"/>
            <w:r>
              <w:t>( based</w:t>
            </w:r>
            <w:proofErr w:type="gramEnd"/>
            <w:r>
              <w:t xml:space="preserve"> on % of all Scopus publications)</w:t>
            </w:r>
          </w:p>
        </w:tc>
      </w:tr>
      <w:tr w:rsidR="008C552B" w14:paraId="1F05208D" w14:textId="77777777" w:rsidTr="004D2D4E">
        <w:tc>
          <w:tcPr>
            <w:tcW w:w="2263" w:type="dxa"/>
          </w:tcPr>
          <w:p w14:paraId="5030A01E" w14:textId="77777777" w:rsidR="008C552B" w:rsidRDefault="008C552B" w:rsidP="001F05DA">
            <w:r>
              <w:t xml:space="preserve">International </w:t>
            </w:r>
            <w:r w:rsidR="004D2D4E">
              <w:t>collaborations</w:t>
            </w:r>
          </w:p>
        </w:tc>
        <w:tc>
          <w:tcPr>
            <w:tcW w:w="1623" w:type="dxa"/>
          </w:tcPr>
          <w:p w14:paraId="747B82DA" w14:textId="77777777" w:rsidR="008C552B" w:rsidRDefault="008C552B" w:rsidP="001F05DA"/>
        </w:tc>
        <w:tc>
          <w:tcPr>
            <w:tcW w:w="1366" w:type="dxa"/>
          </w:tcPr>
          <w:p w14:paraId="4157CAE0" w14:textId="77777777" w:rsidR="008C552B" w:rsidRDefault="008C552B" w:rsidP="001F05DA"/>
        </w:tc>
        <w:tc>
          <w:tcPr>
            <w:tcW w:w="1366" w:type="dxa"/>
          </w:tcPr>
          <w:p w14:paraId="600EB995" w14:textId="77777777" w:rsidR="008C552B" w:rsidRDefault="008C552B" w:rsidP="001F05DA"/>
        </w:tc>
        <w:tc>
          <w:tcPr>
            <w:tcW w:w="1366" w:type="dxa"/>
          </w:tcPr>
          <w:p w14:paraId="2FF26A89" w14:textId="77777777" w:rsidR="008C552B" w:rsidRDefault="008C552B" w:rsidP="001F05DA"/>
        </w:tc>
        <w:tc>
          <w:tcPr>
            <w:tcW w:w="1366" w:type="dxa"/>
          </w:tcPr>
          <w:p w14:paraId="01EDE8B5" w14:textId="77777777" w:rsidR="008C552B" w:rsidRDefault="008C552B" w:rsidP="001F05DA">
            <w:r>
              <w:t>1.496***</w:t>
            </w:r>
            <w:r>
              <w:br/>
              <w:t>(0.519)</w:t>
            </w:r>
          </w:p>
        </w:tc>
      </w:tr>
      <w:tr w:rsidR="008C552B" w14:paraId="2D3DD011" w14:textId="77777777" w:rsidTr="004D2D4E">
        <w:tc>
          <w:tcPr>
            <w:tcW w:w="2263" w:type="dxa"/>
          </w:tcPr>
          <w:p w14:paraId="22BE8EEE" w14:textId="77777777" w:rsidR="008C552B" w:rsidRDefault="008C552B" w:rsidP="001F05DA">
            <w:r>
              <w:t>national collaboration</w:t>
            </w:r>
          </w:p>
        </w:tc>
        <w:tc>
          <w:tcPr>
            <w:tcW w:w="1623" w:type="dxa"/>
          </w:tcPr>
          <w:p w14:paraId="037DF271" w14:textId="77777777" w:rsidR="008C552B" w:rsidRDefault="008C552B" w:rsidP="001F05DA"/>
        </w:tc>
        <w:tc>
          <w:tcPr>
            <w:tcW w:w="1366" w:type="dxa"/>
          </w:tcPr>
          <w:p w14:paraId="11CA9273" w14:textId="77777777" w:rsidR="008C552B" w:rsidRDefault="008C552B" w:rsidP="001F05DA"/>
        </w:tc>
        <w:tc>
          <w:tcPr>
            <w:tcW w:w="1366" w:type="dxa"/>
          </w:tcPr>
          <w:p w14:paraId="2360FE80" w14:textId="77777777" w:rsidR="008C552B" w:rsidRDefault="008C552B" w:rsidP="001F05DA"/>
        </w:tc>
        <w:tc>
          <w:tcPr>
            <w:tcW w:w="1366" w:type="dxa"/>
          </w:tcPr>
          <w:p w14:paraId="5B103B3B" w14:textId="77777777" w:rsidR="008C552B" w:rsidRDefault="008C552B" w:rsidP="001F05DA"/>
        </w:tc>
        <w:tc>
          <w:tcPr>
            <w:tcW w:w="1366" w:type="dxa"/>
          </w:tcPr>
          <w:p w14:paraId="18BD3242" w14:textId="77777777" w:rsidR="008C552B" w:rsidRDefault="008C552B" w:rsidP="001F05DA">
            <w:r>
              <w:t>1.692**</w:t>
            </w:r>
            <w:r>
              <w:br/>
              <w:t>(0.684)</w:t>
            </w:r>
          </w:p>
        </w:tc>
      </w:tr>
      <w:tr w:rsidR="008C552B" w14:paraId="19A48FEE" w14:textId="77777777" w:rsidTr="004D2D4E">
        <w:tc>
          <w:tcPr>
            <w:tcW w:w="2263" w:type="dxa"/>
          </w:tcPr>
          <w:p w14:paraId="3763D798" w14:textId="77777777" w:rsidR="008C552B" w:rsidRDefault="008C552B" w:rsidP="001F05DA">
            <w:r>
              <w:t>institutional collaboration</w:t>
            </w:r>
          </w:p>
        </w:tc>
        <w:tc>
          <w:tcPr>
            <w:tcW w:w="1623" w:type="dxa"/>
          </w:tcPr>
          <w:p w14:paraId="0C52BDA2" w14:textId="77777777" w:rsidR="008C552B" w:rsidRDefault="008C552B" w:rsidP="001F05DA"/>
        </w:tc>
        <w:tc>
          <w:tcPr>
            <w:tcW w:w="1366" w:type="dxa"/>
          </w:tcPr>
          <w:p w14:paraId="5D41BA67" w14:textId="77777777" w:rsidR="008C552B" w:rsidRDefault="008C552B" w:rsidP="001F05DA"/>
        </w:tc>
        <w:tc>
          <w:tcPr>
            <w:tcW w:w="1366" w:type="dxa"/>
          </w:tcPr>
          <w:p w14:paraId="3D98F75B" w14:textId="77777777" w:rsidR="008C552B" w:rsidRDefault="008C552B" w:rsidP="001F05DA"/>
        </w:tc>
        <w:tc>
          <w:tcPr>
            <w:tcW w:w="1366" w:type="dxa"/>
          </w:tcPr>
          <w:p w14:paraId="30563427" w14:textId="77777777" w:rsidR="008C552B" w:rsidRDefault="008C552B" w:rsidP="001F05DA"/>
        </w:tc>
        <w:tc>
          <w:tcPr>
            <w:tcW w:w="1366" w:type="dxa"/>
          </w:tcPr>
          <w:p w14:paraId="761B8AB1" w14:textId="77777777" w:rsidR="008C552B" w:rsidRDefault="008C552B" w:rsidP="001F05DA">
            <w:r>
              <w:t>1.600***</w:t>
            </w:r>
            <w:r>
              <w:br/>
              <w:t>(0.361)</w:t>
            </w:r>
          </w:p>
        </w:tc>
      </w:tr>
      <w:tr w:rsidR="008C552B" w14:paraId="003D5092" w14:textId="77777777" w:rsidTr="004D2D4E">
        <w:tc>
          <w:tcPr>
            <w:tcW w:w="2263" w:type="dxa"/>
          </w:tcPr>
          <w:p w14:paraId="59325907" w14:textId="77777777" w:rsidR="008C552B" w:rsidRDefault="008C552B" w:rsidP="001F05DA">
            <w:r>
              <w:t>Constant</w:t>
            </w:r>
          </w:p>
        </w:tc>
        <w:tc>
          <w:tcPr>
            <w:tcW w:w="1623" w:type="dxa"/>
          </w:tcPr>
          <w:p w14:paraId="7B8E4AE4" w14:textId="77777777" w:rsidR="008C552B" w:rsidRDefault="008C552B" w:rsidP="001F05DA">
            <w:r>
              <w:t>1.852***</w:t>
            </w:r>
            <w:r>
              <w:br/>
              <w:t>(0.208)</w:t>
            </w:r>
          </w:p>
        </w:tc>
        <w:tc>
          <w:tcPr>
            <w:tcW w:w="1366" w:type="dxa"/>
          </w:tcPr>
          <w:p w14:paraId="1CDBF581" w14:textId="77777777" w:rsidR="008C552B" w:rsidRDefault="008C552B" w:rsidP="001F05DA">
            <w:r>
              <w:t>1.550***</w:t>
            </w:r>
            <w:r>
              <w:br/>
              <w:t>(0.248)</w:t>
            </w:r>
          </w:p>
        </w:tc>
        <w:tc>
          <w:tcPr>
            <w:tcW w:w="1366" w:type="dxa"/>
          </w:tcPr>
          <w:p w14:paraId="3D662643" w14:textId="77777777" w:rsidR="008C552B" w:rsidRDefault="008C552B" w:rsidP="001F05DA">
            <w:r>
              <w:t>0.210</w:t>
            </w:r>
            <w:r>
              <w:br/>
              <w:t>(0.294)</w:t>
            </w:r>
          </w:p>
        </w:tc>
        <w:tc>
          <w:tcPr>
            <w:tcW w:w="1366" w:type="dxa"/>
          </w:tcPr>
          <w:p w14:paraId="12D6AE5C" w14:textId="77777777" w:rsidR="008C552B" w:rsidRDefault="008C552B" w:rsidP="001F05DA">
            <w:r>
              <w:t>0.148</w:t>
            </w:r>
            <w:r>
              <w:br/>
              <w:t>(0.294)</w:t>
            </w:r>
          </w:p>
        </w:tc>
        <w:tc>
          <w:tcPr>
            <w:tcW w:w="1366" w:type="dxa"/>
          </w:tcPr>
          <w:p w14:paraId="50EBC6FA" w14:textId="77777777" w:rsidR="008C552B" w:rsidRDefault="008C552B" w:rsidP="001F05DA">
            <w:r>
              <w:t>0.464</w:t>
            </w:r>
            <w:r>
              <w:br/>
              <w:t>(0.298)</w:t>
            </w:r>
          </w:p>
        </w:tc>
      </w:tr>
      <w:tr w:rsidR="008C552B" w14:paraId="37106FBD" w14:textId="77777777" w:rsidTr="004D2D4E">
        <w:tc>
          <w:tcPr>
            <w:tcW w:w="2263" w:type="dxa"/>
          </w:tcPr>
          <w:p w14:paraId="4B48AC28" w14:textId="77777777" w:rsidR="008C552B" w:rsidRDefault="008C552B" w:rsidP="001F05DA">
            <w:r>
              <w:t>Observations</w:t>
            </w:r>
          </w:p>
        </w:tc>
        <w:tc>
          <w:tcPr>
            <w:tcW w:w="1623" w:type="dxa"/>
            <w:vAlign w:val="center"/>
          </w:tcPr>
          <w:p w14:paraId="3E016070" w14:textId="77777777" w:rsidR="008C552B" w:rsidRDefault="008C552B" w:rsidP="004D2D4E">
            <w:pPr>
              <w:jc w:val="center"/>
            </w:pPr>
            <w:r>
              <w:t>83</w:t>
            </w:r>
          </w:p>
        </w:tc>
        <w:tc>
          <w:tcPr>
            <w:tcW w:w="1366" w:type="dxa"/>
            <w:vAlign w:val="center"/>
          </w:tcPr>
          <w:p w14:paraId="55DD6BBF" w14:textId="77777777" w:rsidR="008C552B" w:rsidRDefault="008C552B" w:rsidP="004D2D4E">
            <w:pPr>
              <w:jc w:val="center"/>
            </w:pPr>
            <w:r>
              <w:t>81</w:t>
            </w:r>
          </w:p>
        </w:tc>
        <w:tc>
          <w:tcPr>
            <w:tcW w:w="1366" w:type="dxa"/>
            <w:vAlign w:val="center"/>
          </w:tcPr>
          <w:p w14:paraId="2A7B6E08" w14:textId="77777777" w:rsidR="008C552B" w:rsidRDefault="008C552B" w:rsidP="004D2D4E">
            <w:pPr>
              <w:jc w:val="center"/>
            </w:pPr>
            <w:r>
              <w:t>81</w:t>
            </w:r>
          </w:p>
        </w:tc>
        <w:tc>
          <w:tcPr>
            <w:tcW w:w="1366" w:type="dxa"/>
            <w:vAlign w:val="center"/>
          </w:tcPr>
          <w:p w14:paraId="5C38F51B" w14:textId="77777777" w:rsidR="008C552B" w:rsidRDefault="008C552B" w:rsidP="004D2D4E">
            <w:pPr>
              <w:jc w:val="center"/>
            </w:pPr>
            <w:r>
              <w:t>81</w:t>
            </w:r>
          </w:p>
        </w:tc>
        <w:tc>
          <w:tcPr>
            <w:tcW w:w="1366" w:type="dxa"/>
            <w:vAlign w:val="center"/>
          </w:tcPr>
          <w:p w14:paraId="10200299" w14:textId="77777777" w:rsidR="008C552B" w:rsidRDefault="008C552B" w:rsidP="004D2D4E">
            <w:pPr>
              <w:jc w:val="center"/>
            </w:pPr>
            <w:r>
              <w:t>81</w:t>
            </w:r>
          </w:p>
        </w:tc>
      </w:tr>
      <w:tr w:rsidR="008C552B" w14:paraId="47EF9C95" w14:textId="77777777" w:rsidTr="004D2D4E">
        <w:tc>
          <w:tcPr>
            <w:tcW w:w="2263" w:type="dxa"/>
          </w:tcPr>
          <w:p w14:paraId="0C9B7C6E" w14:textId="77777777" w:rsidR="008C552B" w:rsidRDefault="008C552B" w:rsidP="001F05DA">
            <w:r>
              <w:t>R²</w:t>
            </w:r>
          </w:p>
        </w:tc>
        <w:tc>
          <w:tcPr>
            <w:tcW w:w="1623" w:type="dxa"/>
            <w:vAlign w:val="center"/>
          </w:tcPr>
          <w:p w14:paraId="44014879" w14:textId="77777777" w:rsidR="008C552B" w:rsidRDefault="008C552B" w:rsidP="004D2D4E">
            <w:pPr>
              <w:jc w:val="center"/>
            </w:pPr>
            <w:r>
              <w:t>0.080</w:t>
            </w:r>
          </w:p>
        </w:tc>
        <w:tc>
          <w:tcPr>
            <w:tcW w:w="1366" w:type="dxa"/>
            <w:vAlign w:val="center"/>
          </w:tcPr>
          <w:p w14:paraId="004632DC" w14:textId="77777777" w:rsidR="008C552B" w:rsidRDefault="008C552B" w:rsidP="004D2D4E">
            <w:pPr>
              <w:jc w:val="center"/>
            </w:pPr>
            <w:r>
              <w:t>0.117</w:t>
            </w:r>
          </w:p>
        </w:tc>
        <w:tc>
          <w:tcPr>
            <w:tcW w:w="1366" w:type="dxa"/>
            <w:vAlign w:val="center"/>
          </w:tcPr>
          <w:p w14:paraId="2019E0CA" w14:textId="77777777" w:rsidR="008C552B" w:rsidRDefault="008C552B" w:rsidP="004D2D4E">
            <w:pPr>
              <w:jc w:val="center"/>
            </w:pPr>
            <w:r>
              <w:t>0.337</w:t>
            </w:r>
          </w:p>
        </w:tc>
        <w:tc>
          <w:tcPr>
            <w:tcW w:w="1366" w:type="dxa"/>
            <w:vAlign w:val="center"/>
          </w:tcPr>
          <w:p w14:paraId="1BD16813" w14:textId="77777777" w:rsidR="008C552B" w:rsidRDefault="008C552B" w:rsidP="004D2D4E">
            <w:pPr>
              <w:jc w:val="center"/>
            </w:pPr>
            <w:r>
              <w:t>0.540</w:t>
            </w:r>
          </w:p>
        </w:tc>
        <w:tc>
          <w:tcPr>
            <w:tcW w:w="1366" w:type="dxa"/>
            <w:vAlign w:val="center"/>
          </w:tcPr>
          <w:p w14:paraId="4B9255BA" w14:textId="77777777" w:rsidR="008C552B" w:rsidRDefault="008C552B" w:rsidP="004D2D4E">
            <w:pPr>
              <w:jc w:val="center"/>
            </w:pPr>
            <w:r>
              <w:t>0.718</w:t>
            </w:r>
          </w:p>
        </w:tc>
      </w:tr>
      <w:tr w:rsidR="008C552B" w14:paraId="29178FE2" w14:textId="77777777" w:rsidTr="004D2D4E">
        <w:tc>
          <w:tcPr>
            <w:tcW w:w="2263" w:type="dxa"/>
          </w:tcPr>
          <w:p w14:paraId="4E56DC11" w14:textId="77777777" w:rsidR="008C552B" w:rsidRDefault="008C552B" w:rsidP="001F05DA">
            <w:r>
              <w:t>Adjusted R²</w:t>
            </w:r>
          </w:p>
        </w:tc>
        <w:tc>
          <w:tcPr>
            <w:tcW w:w="1623" w:type="dxa"/>
            <w:vAlign w:val="center"/>
          </w:tcPr>
          <w:p w14:paraId="75454D24" w14:textId="77777777" w:rsidR="008C552B" w:rsidRDefault="008C552B" w:rsidP="004D2D4E">
            <w:pPr>
              <w:jc w:val="center"/>
            </w:pPr>
            <w:r>
              <w:t>0.068</w:t>
            </w:r>
          </w:p>
        </w:tc>
        <w:tc>
          <w:tcPr>
            <w:tcW w:w="1366" w:type="dxa"/>
            <w:vAlign w:val="center"/>
          </w:tcPr>
          <w:p w14:paraId="7EAD5D87" w14:textId="77777777" w:rsidR="008C552B" w:rsidRDefault="008C552B" w:rsidP="004D2D4E">
            <w:pPr>
              <w:jc w:val="center"/>
            </w:pPr>
            <w:r>
              <w:t>0.094</w:t>
            </w:r>
          </w:p>
        </w:tc>
        <w:tc>
          <w:tcPr>
            <w:tcW w:w="1366" w:type="dxa"/>
            <w:vAlign w:val="center"/>
          </w:tcPr>
          <w:p w14:paraId="5BEA0332" w14:textId="77777777" w:rsidR="008C552B" w:rsidRDefault="008C552B" w:rsidP="004D2D4E">
            <w:pPr>
              <w:jc w:val="center"/>
            </w:pPr>
            <w:r>
              <w:t>0.293</w:t>
            </w:r>
          </w:p>
        </w:tc>
        <w:tc>
          <w:tcPr>
            <w:tcW w:w="1366" w:type="dxa"/>
            <w:vAlign w:val="center"/>
          </w:tcPr>
          <w:p w14:paraId="3B897872" w14:textId="77777777" w:rsidR="008C552B" w:rsidRDefault="008C552B" w:rsidP="004D2D4E">
            <w:pPr>
              <w:jc w:val="center"/>
            </w:pPr>
            <w:r>
              <w:t>0.482</w:t>
            </w:r>
          </w:p>
        </w:tc>
        <w:tc>
          <w:tcPr>
            <w:tcW w:w="1366" w:type="dxa"/>
            <w:vAlign w:val="center"/>
          </w:tcPr>
          <w:p w14:paraId="23DE7ABE" w14:textId="77777777" w:rsidR="008C552B" w:rsidRDefault="008C552B" w:rsidP="004D2D4E">
            <w:pPr>
              <w:jc w:val="center"/>
            </w:pPr>
            <w:r>
              <w:t>0.669</w:t>
            </w:r>
          </w:p>
        </w:tc>
      </w:tr>
    </w:tbl>
    <w:p w14:paraId="07F7A82C" w14:textId="77777777" w:rsidR="008C552B" w:rsidRDefault="008C552B" w:rsidP="008C552B"/>
    <w:p w14:paraId="42FB5602" w14:textId="77777777" w:rsidR="008C552B" w:rsidRPr="00C50375" w:rsidRDefault="008C552B" w:rsidP="008C552B">
      <w:pPr>
        <w:pStyle w:val="ListParagraph"/>
        <w:numPr>
          <w:ilvl w:val="0"/>
          <w:numId w:val="1"/>
        </w:numPr>
        <w:rPr>
          <w:b/>
        </w:rPr>
      </w:pPr>
      <w:r w:rsidRPr="00C50375">
        <w:rPr>
          <w:b/>
        </w:rPr>
        <w:t>Inbreeding determinants</w:t>
      </w:r>
    </w:p>
    <w:p w14:paraId="3F1F6324" w14:textId="77777777" w:rsidR="008C552B" w:rsidRDefault="008C552B" w:rsidP="008C552B">
      <w:r>
        <w:t xml:space="preserve">All regressions were performed using binary logistic regression.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5"/>
        <w:gridCol w:w="1349"/>
        <w:gridCol w:w="1369"/>
        <w:gridCol w:w="1369"/>
        <w:gridCol w:w="1369"/>
        <w:gridCol w:w="1369"/>
      </w:tblGrid>
      <w:tr w:rsidR="008C552B" w14:paraId="26E256C3" w14:textId="77777777" w:rsidTr="004D2D4E">
        <w:tc>
          <w:tcPr>
            <w:tcW w:w="2525" w:type="dxa"/>
          </w:tcPr>
          <w:p w14:paraId="322B42CE" w14:textId="77777777" w:rsidR="008C552B" w:rsidRDefault="008C552B" w:rsidP="001F05DA">
            <w:r>
              <w:t>Variable: Probability of being inbred</w:t>
            </w:r>
          </w:p>
        </w:tc>
        <w:tc>
          <w:tcPr>
            <w:tcW w:w="1349" w:type="dxa"/>
          </w:tcPr>
          <w:p w14:paraId="40AEB3CD" w14:textId="77777777" w:rsidR="008C552B" w:rsidRDefault="008C552B" w:rsidP="001F05DA">
            <w:r>
              <w:t>(1)</w:t>
            </w:r>
          </w:p>
        </w:tc>
        <w:tc>
          <w:tcPr>
            <w:tcW w:w="1369" w:type="dxa"/>
          </w:tcPr>
          <w:p w14:paraId="09348695" w14:textId="77777777" w:rsidR="008C552B" w:rsidRDefault="008C552B" w:rsidP="001F05DA">
            <w:r>
              <w:t>(2)</w:t>
            </w:r>
          </w:p>
        </w:tc>
        <w:tc>
          <w:tcPr>
            <w:tcW w:w="1369" w:type="dxa"/>
          </w:tcPr>
          <w:p w14:paraId="3F1BC411" w14:textId="77777777" w:rsidR="008C552B" w:rsidRDefault="008C552B" w:rsidP="001F05DA">
            <w:r>
              <w:t>(3)</w:t>
            </w:r>
          </w:p>
        </w:tc>
        <w:tc>
          <w:tcPr>
            <w:tcW w:w="1369" w:type="dxa"/>
          </w:tcPr>
          <w:p w14:paraId="273D9406" w14:textId="77777777" w:rsidR="008C552B" w:rsidRDefault="008C552B" w:rsidP="001F05DA">
            <w:r>
              <w:t>(4)</w:t>
            </w:r>
          </w:p>
        </w:tc>
        <w:tc>
          <w:tcPr>
            <w:tcW w:w="1369" w:type="dxa"/>
          </w:tcPr>
          <w:p w14:paraId="0064677A" w14:textId="77777777" w:rsidR="008C552B" w:rsidRDefault="008C552B" w:rsidP="001F05DA">
            <w:r>
              <w:t>(5)</w:t>
            </w:r>
          </w:p>
        </w:tc>
      </w:tr>
      <w:tr w:rsidR="008C552B" w14:paraId="387B6E3A" w14:textId="77777777" w:rsidTr="004D2D4E">
        <w:tc>
          <w:tcPr>
            <w:tcW w:w="2525" w:type="dxa"/>
          </w:tcPr>
          <w:p w14:paraId="54274D75" w14:textId="77777777" w:rsidR="008C552B" w:rsidRDefault="008C552B" w:rsidP="001F05DA">
            <w:proofErr w:type="gramStart"/>
            <w:r>
              <w:t>log(</w:t>
            </w:r>
            <w:proofErr w:type="spellStart"/>
            <w:proofErr w:type="gramEnd"/>
            <w:r>
              <w:t>Scopus_all</w:t>
            </w:r>
            <w:proofErr w:type="spellEnd"/>
            <w:r>
              <w:t xml:space="preserve"> + 1)</w:t>
            </w:r>
          </w:p>
        </w:tc>
        <w:tc>
          <w:tcPr>
            <w:tcW w:w="1349" w:type="dxa"/>
          </w:tcPr>
          <w:p w14:paraId="02D368D6" w14:textId="77777777" w:rsidR="008C552B" w:rsidRDefault="008C552B" w:rsidP="001F05DA">
            <w:r>
              <w:t>-0.491**</w:t>
            </w:r>
            <w:r>
              <w:br/>
              <w:t>(0.196)</w:t>
            </w:r>
          </w:p>
        </w:tc>
        <w:tc>
          <w:tcPr>
            <w:tcW w:w="1369" w:type="dxa"/>
          </w:tcPr>
          <w:p w14:paraId="0369795E" w14:textId="77777777" w:rsidR="008C552B" w:rsidRDefault="008C552B" w:rsidP="001F05DA">
            <w:r>
              <w:t>-0.358</w:t>
            </w:r>
            <w:r>
              <w:br/>
              <w:t>(0.219)</w:t>
            </w:r>
          </w:p>
        </w:tc>
        <w:tc>
          <w:tcPr>
            <w:tcW w:w="1369" w:type="dxa"/>
          </w:tcPr>
          <w:p w14:paraId="0061B14B" w14:textId="77777777" w:rsidR="008C552B" w:rsidRDefault="008C552B" w:rsidP="001F05DA">
            <w:r>
              <w:t>-0.026</w:t>
            </w:r>
            <w:r>
              <w:br/>
              <w:t>(0.261)</w:t>
            </w:r>
          </w:p>
        </w:tc>
        <w:tc>
          <w:tcPr>
            <w:tcW w:w="1369" w:type="dxa"/>
          </w:tcPr>
          <w:p w14:paraId="3EDB3FD0" w14:textId="77777777" w:rsidR="008C552B" w:rsidRDefault="008C552B" w:rsidP="001F05DA">
            <w:r>
              <w:t>-0.149</w:t>
            </w:r>
            <w:r>
              <w:br/>
              <w:t>(0.304)</w:t>
            </w:r>
          </w:p>
        </w:tc>
        <w:tc>
          <w:tcPr>
            <w:tcW w:w="1369" w:type="dxa"/>
          </w:tcPr>
          <w:p w14:paraId="7C2BD446" w14:textId="77777777" w:rsidR="008C552B" w:rsidRDefault="008C552B" w:rsidP="001F05DA">
            <w:r>
              <w:t>-0.689*</w:t>
            </w:r>
            <w:r>
              <w:br/>
              <w:t>(0.411)</w:t>
            </w:r>
          </w:p>
        </w:tc>
      </w:tr>
      <w:tr w:rsidR="008C552B" w14:paraId="787B6937" w14:textId="77777777" w:rsidTr="004D2D4E">
        <w:tc>
          <w:tcPr>
            <w:tcW w:w="2525" w:type="dxa"/>
          </w:tcPr>
          <w:p w14:paraId="72407704" w14:textId="77777777" w:rsidR="008C552B" w:rsidRDefault="008C552B" w:rsidP="001F05DA">
            <w:proofErr w:type="spellStart"/>
            <w:r>
              <w:t>Time_from_phd_to_FEBA</w:t>
            </w:r>
            <w:proofErr w:type="spellEnd"/>
            <w:r>
              <w:t xml:space="preserve"> &lt; 365 days</w:t>
            </w:r>
          </w:p>
        </w:tc>
        <w:tc>
          <w:tcPr>
            <w:tcW w:w="1349" w:type="dxa"/>
          </w:tcPr>
          <w:p w14:paraId="2E22CD64" w14:textId="77777777" w:rsidR="008C552B" w:rsidRDefault="008C552B" w:rsidP="001F05DA"/>
        </w:tc>
        <w:tc>
          <w:tcPr>
            <w:tcW w:w="1369" w:type="dxa"/>
          </w:tcPr>
          <w:p w14:paraId="082E2F67" w14:textId="77777777" w:rsidR="008C552B" w:rsidRDefault="008C552B" w:rsidP="001F05DA">
            <w:r>
              <w:t>-2.119***</w:t>
            </w:r>
            <w:r>
              <w:br/>
              <w:t>(0.578)</w:t>
            </w:r>
          </w:p>
        </w:tc>
        <w:tc>
          <w:tcPr>
            <w:tcW w:w="1369" w:type="dxa"/>
          </w:tcPr>
          <w:p w14:paraId="6EDD2D20" w14:textId="77777777" w:rsidR="008C552B" w:rsidRDefault="008C552B" w:rsidP="001F05DA">
            <w:r>
              <w:t>-1.950***</w:t>
            </w:r>
            <w:r>
              <w:br/>
              <w:t>(0.616)</w:t>
            </w:r>
          </w:p>
        </w:tc>
        <w:tc>
          <w:tcPr>
            <w:tcW w:w="1369" w:type="dxa"/>
          </w:tcPr>
          <w:p w14:paraId="361912FF" w14:textId="77777777" w:rsidR="008C552B" w:rsidRDefault="008C552B" w:rsidP="001F05DA">
            <w:r>
              <w:t>-1.978***</w:t>
            </w:r>
            <w:r>
              <w:br/>
              <w:t>(0.627)</w:t>
            </w:r>
          </w:p>
        </w:tc>
        <w:tc>
          <w:tcPr>
            <w:tcW w:w="1369" w:type="dxa"/>
          </w:tcPr>
          <w:p w14:paraId="7AFA898A" w14:textId="77777777" w:rsidR="008C552B" w:rsidRDefault="008C552B" w:rsidP="001F05DA">
            <w:r>
              <w:t>-2.138***</w:t>
            </w:r>
            <w:r>
              <w:br/>
              <w:t>(0.714)</w:t>
            </w:r>
          </w:p>
        </w:tc>
      </w:tr>
      <w:tr w:rsidR="004D2D4E" w14:paraId="26F0C23C" w14:textId="77777777" w:rsidTr="004D2D4E">
        <w:tc>
          <w:tcPr>
            <w:tcW w:w="9350" w:type="dxa"/>
            <w:gridSpan w:val="6"/>
            <w:vAlign w:val="center"/>
          </w:tcPr>
          <w:p w14:paraId="31806D60" w14:textId="77777777" w:rsidR="004D2D4E" w:rsidRDefault="009F7E68" w:rsidP="004D2D4E">
            <w:pPr>
              <w:jc w:val="center"/>
            </w:pPr>
            <w:r>
              <w:t>Academic title</w:t>
            </w:r>
          </w:p>
        </w:tc>
      </w:tr>
      <w:tr w:rsidR="008C552B" w14:paraId="52DA65C7" w14:textId="77777777" w:rsidTr="004D2D4E">
        <w:tc>
          <w:tcPr>
            <w:tcW w:w="2525" w:type="dxa"/>
          </w:tcPr>
          <w:p w14:paraId="7D5840C6" w14:textId="77777777" w:rsidR="008C552B" w:rsidRDefault="004D2D4E" w:rsidP="001F05DA">
            <w:r>
              <w:t>Chief assistant</w:t>
            </w:r>
          </w:p>
        </w:tc>
        <w:tc>
          <w:tcPr>
            <w:tcW w:w="1349" w:type="dxa"/>
          </w:tcPr>
          <w:p w14:paraId="3DB9E8FC" w14:textId="77777777" w:rsidR="008C552B" w:rsidRDefault="008C552B" w:rsidP="001F05DA"/>
        </w:tc>
        <w:tc>
          <w:tcPr>
            <w:tcW w:w="1369" w:type="dxa"/>
          </w:tcPr>
          <w:p w14:paraId="202BEB88" w14:textId="77777777" w:rsidR="008C552B" w:rsidRDefault="008C552B" w:rsidP="001F05DA"/>
        </w:tc>
        <w:tc>
          <w:tcPr>
            <w:tcW w:w="1369" w:type="dxa"/>
          </w:tcPr>
          <w:p w14:paraId="4FF78E08" w14:textId="77777777" w:rsidR="008C552B" w:rsidRDefault="008C552B" w:rsidP="001F05DA">
            <w:r>
              <w:t>-1.611</w:t>
            </w:r>
            <w:r>
              <w:br/>
              <w:t>(1.212)</w:t>
            </w:r>
          </w:p>
        </w:tc>
        <w:tc>
          <w:tcPr>
            <w:tcW w:w="1369" w:type="dxa"/>
          </w:tcPr>
          <w:p w14:paraId="6710A9A3" w14:textId="77777777" w:rsidR="008C552B" w:rsidRDefault="008C552B" w:rsidP="001F05DA">
            <w:r>
              <w:t>-1.506</w:t>
            </w:r>
            <w:r>
              <w:br/>
              <w:t>(1.231)</w:t>
            </w:r>
          </w:p>
        </w:tc>
        <w:tc>
          <w:tcPr>
            <w:tcW w:w="1369" w:type="dxa"/>
          </w:tcPr>
          <w:p w14:paraId="0548BF2A" w14:textId="77777777" w:rsidR="008C552B" w:rsidRDefault="008C552B" w:rsidP="001F05DA">
            <w:r>
              <w:t>-1.458</w:t>
            </w:r>
            <w:r>
              <w:br/>
              <w:t>(1.242)</w:t>
            </w:r>
          </w:p>
        </w:tc>
      </w:tr>
      <w:tr w:rsidR="008C552B" w14:paraId="5FEA5014" w14:textId="77777777" w:rsidTr="004D2D4E">
        <w:tc>
          <w:tcPr>
            <w:tcW w:w="2525" w:type="dxa"/>
          </w:tcPr>
          <w:p w14:paraId="1F7F73FD" w14:textId="77777777" w:rsidR="008C552B" w:rsidRDefault="004D2D4E" w:rsidP="001F05DA">
            <w:r>
              <w:t xml:space="preserve">Associate professor </w:t>
            </w:r>
          </w:p>
        </w:tc>
        <w:tc>
          <w:tcPr>
            <w:tcW w:w="1349" w:type="dxa"/>
          </w:tcPr>
          <w:p w14:paraId="77916B93" w14:textId="77777777" w:rsidR="008C552B" w:rsidRDefault="008C552B" w:rsidP="001F05DA"/>
        </w:tc>
        <w:tc>
          <w:tcPr>
            <w:tcW w:w="1369" w:type="dxa"/>
          </w:tcPr>
          <w:p w14:paraId="20D8EF39" w14:textId="77777777" w:rsidR="008C552B" w:rsidRDefault="008C552B" w:rsidP="001F05DA"/>
        </w:tc>
        <w:tc>
          <w:tcPr>
            <w:tcW w:w="1369" w:type="dxa"/>
          </w:tcPr>
          <w:p w14:paraId="3D5E2B42" w14:textId="77777777" w:rsidR="008C552B" w:rsidRDefault="008C552B" w:rsidP="001F05DA">
            <w:r>
              <w:t>-1.405</w:t>
            </w:r>
            <w:r>
              <w:br/>
              <w:t>(1.212)</w:t>
            </w:r>
          </w:p>
        </w:tc>
        <w:tc>
          <w:tcPr>
            <w:tcW w:w="1369" w:type="dxa"/>
          </w:tcPr>
          <w:p w14:paraId="60AE5CBD" w14:textId="77777777" w:rsidR="008C552B" w:rsidRDefault="008C552B" w:rsidP="001F05DA">
            <w:r>
              <w:t>-1.341</w:t>
            </w:r>
            <w:r>
              <w:br/>
              <w:t>(1.222)</w:t>
            </w:r>
          </w:p>
        </w:tc>
        <w:tc>
          <w:tcPr>
            <w:tcW w:w="1369" w:type="dxa"/>
          </w:tcPr>
          <w:p w14:paraId="1C28AFBB" w14:textId="77777777" w:rsidR="008C552B" w:rsidRDefault="008C552B" w:rsidP="001F05DA">
            <w:r>
              <w:t>-1.486</w:t>
            </w:r>
            <w:r>
              <w:br/>
              <w:t>(1.236)</w:t>
            </w:r>
          </w:p>
        </w:tc>
      </w:tr>
      <w:tr w:rsidR="008C552B" w14:paraId="693CF240" w14:textId="77777777" w:rsidTr="004D2D4E">
        <w:tc>
          <w:tcPr>
            <w:tcW w:w="2525" w:type="dxa"/>
          </w:tcPr>
          <w:p w14:paraId="3B0F037B" w14:textId="77777777" w:rsidR="008C552B" w:rsidRDefault="004D2D4E" w:rsidP="001F05DA">
            <w:r>
              <w:t xml:space="preserve">Professor </w:t>
            </w:r>
          </w:p>
        </w:tc>
        <w:tc>
          <w:tcPr>
            <w:tcW w:w="1349" w:type="dxa"/>
          </w:tcPr>
          <w:p w14:paraId="4A0554F5" w14:textId="77777777" w:rsidR="008C552B" w:rsidRDefault="008C552B" w:rsidP="001F05DA"/>
        </w:tc>
        <w:tc>
          <w:tcPr>
            <w:tcW w:w="1369" w:type="dxa"/>
          </w:tcPr>
          <w:p w14:paraId="49991B96" w14:textId="77777777" w:rsidR="008C552B" w:rsidRDefault="008C552B" w:rsidP="001F05DA"/>
        </w:tc>
        <w:tc>
          <w:tcPr>
            <w:tcW w:w="1369" w:type="dxa"/>
          </w:tcPr>
          <w:p w14:paraId="11C42881" w14:textId="77777777" w:rsidR="008C552B" w:rsidRDefault="008C552B" w:rsidP="001F05DA">
            <w:r>
              <w:t>-3.277**</w:t>
            </w:r>
            <w:r>
              <w:br/>
              <w:t>(1.405)</w:t>
            </w:r>
          </w:p>
        </w:tc>
        <w:tc>
          <w:tcPr>
            <w:tcW w:w="1369" w:type="dxa"/>
          </w:tcPr>
          <w:p w14:paraId="2D529CA1" w14:textId="77777777" w:rsidR="008C552B" w:rsidRDefault="008C552B" w:rsidP="001F05DA">
            <w:r>
              <w:t>-3.026**</w:t>
            </w:r>
            <w:r>
              <w:br/>
              <w:t>(1.426)</w:t>
            </w:r>
          </w:p>
        </w:tc>
        <w:tc>
          <w:tcPr>
            <w:tcW w:w="1369" w:type="dxa"/>
          </w:tcPr>
          <w:p w14:paraId="554F9611" w14:textId="77777777" w:rsidR="008C552B" w:rsidRDefault="008C552B" w:rsidP="001F05DA">
            <w:r>
              <w:t>-3.132**</w:t>
            </w:r>
            <w:r>
              <w:br/>
              <w:t>(1.475)</w:t>
            </w:r>
          </w:p>
        </w:tc>
      </w:tr>
      <w:tr w:rsidR="004D2D4E" w14:paraId="76391F3D" w14:textId="77777777" w:rsidTr="004D2D4E">
        <w:tc>
          <w:tcPr>
            <w:tcW w:w="9350" w:type="dxa"/>
            <w:gridSpan w:val="6"/>
            <w:vAlign w:val="center"/>
          </w:tcPr>
          <w:p w14:paraId="6226668D" w14:textId="77777777" w:rsidR="004D2D4E" w:rsidRDefault="004D2D4E" w:rsidP="004D2D4E">
            <w:pPr>
              <w:jc w:val="center"/>
            </w:pPr>
            <w:r>
              <w:t>Department</w:t>
            </w:r>
          </w:p>
        </w:tc>
      </w:tr>
      <w:tr w:rsidR="008C552B" w14:paraId="195652C6" w14:textId="77777777" w:rsidTr="004D2D4E">
        <w:tc>
          <w:tcPr>
            <w:tcW w:w="2525" w:type="dxa"/>
          </w:tcPr>
          <w:p w14:paraId="08705635" w14:textId="77777777" w:rsidR="008C552B" w:rsidRDefault="008C552B" w:rsidP="001F05DA">
            <w:r>
              <w:t>Econometrics and statistics</w:t>
            </w:r>
          </w:p>
        </w:tc>
        <w:tc>
          <w:tcPr>
            <w:tcW w:w="1349" w:type="dxa"/>
          </w:tcPr>
          <w:p w14:paraId="58A7EA39" w14:textId="77777777" w:rsidR="008C552B" w:rsidRDefault="008C552B" w:rsidP="001F05DA"/>
        </w:tc>
        <w:tc>
          <w:tcPr>
            <w:tcW w:w="1369" w:type="dxa"/>
          </w:tcPr>
          <w:p w14:paraId="3CD164AC" w14:textId="77777777" w:rsidR="008C552B" w:rsidRDefault="008C552B" w:rsidP="001F05DA"/>
        </w:tc>
        <w:tc>
          <w:tcPr>
            <w:tcW w:w="1369" w:type="dxa"/>
          </w:tcPr>
          <w:p w14:paraId="480FFDC4" w14:textId="77777777" w:rsidR="008C552B" w:rsidRDefault="008C552B" w:rsidP="001F05DA"/>
        </w:tc>
        <w:tc>
          <w:tcPr>
            <w:tcW w:w="1369" w:type="dxa"/>
          </w:tcPr>
          <w:p w14:paraId="28871588" w14:textId="77777777" w:rsidR="008C552B" w:rsidRDefault="008C552B" w:rsidP="001F05DA">
            <w:r>
              <w:t>0.362</w:t>
            </w:r>
            <w:r>
              <w:br/>
              <w:t>(0.972)</w:t>
            </w:r>
          </w:p>
        </w:tc>
        <w:tc>
          <w:tcPr>
            <w:tcW w:w="1369" w:type="dxa"/>
          </w:tcPr>
          <w:p w14:paraId="6151C743" w14:textId="77777777" w:rsidR="008C552B" w:rsidRDefault="008C552B" w:rsidP="001F05DA">
            <w:r>
              <w:t>0.220</w:t>
            </w:r>
            <w:r>
              <w:br/>
              <w:t>(1.065)</w:t>
            </w:r>
          </w:p>
        </w:tc>
      </w:tr>
      <w:tr w:rsidR="008C552B" w14:paraId="41A718A7" w14:textId="77777777" w:rsidTr="004D2D4E">
        <w:tc>
          <w:tcPr>
            <w:tcW w:w="2525" w:type="dxa"/>
          </w:tcPr>
          <w:p w14:paraId="1FB22BF5" w14:textId="77777777" w:rsidR="008C552B" w:rsidRDefault="008C552B" w:rsidP="001F05DA">
            <w:r>
              <w:lastRenderedPageBreak/>
              <w:t>Economics</w:t>
            </w:r>
          </w:p>
        </w:tc>
        <w:tc>
          <w:tcPr>
            <w:tcW w:w="1349" w:type="dxa"/>
          </w:tcPr>
          <w:p w14:paraId="114D080F" w14:textId="77777777" w:rsidR="008C552B" w:rsidRDefault="008C552B" w:rsidP="001F05DA"/>
        </w:tc>
        <w:tc>
          <w:tcPr>
            <w:tcW w:w="1369" w:type="dxa"/>
          </w:tcPr>
          <w:p w14:paraId="533AE7D0" w14:textId="77777777" w:rsidR="008C552B" w:rsidRDefault="008C552B" w:rsidP="001F05DA"/>
        </w:tc>
        <w:tc>
          <w:tcPr>
            <w:tcW w:w="1369" w:type="dxa"/>
          </w:tcPr>
          <w:p w14:paraId="15DBF187" w14:textId="77777777" w:rsidR="008C552B" w:rsidRDefault="008C552B" w:rsidP="001F05DA"/>
        </w:tc>
        <w:tc>
          <w:tcPr>
            <w:tcW w:w="1369" w:type="dxa"/>
          </w:tcPr>
          <w:p w14:paraId="31CD8F27" w14:textId="77777777" w:rsidR="008C552B" w:rsidRDefault="008C552B" w:rsidP="001F05DA">
            <w:r>
              <w:t>-0.110</w:t>
            </w:r>
            <w:r>
              <w:br/>
              <w:t>(0.888)</w:t>
            </w:r>
          </w:p>
        </w:tc>
        <w:tc>
          <w:tcPr>
            <w:tcW w:w="1369" w:type="dxa"/>
          </w:tcPr>
          <w:p w14:paraId="35F98D1B" w14:textId="77777777" w:rsidR="008C552B" w:rsidRDefault="008C552B" w:rsidP="001F05DA">
            <w:r>
              <w:t>-0.553</w:t>
            </w:r>
            <w:r>
              <w:br/>
              <w:t>(0.953)</w:t>
            </w:r>
          </w:p>
        </w:tc>
      </w:tr>
      <w:tr w:rsidR="008C552B" w14:paraId="4334E12D" w14:textId="77777777" w:rsidTr="004D2D4E">
        <w:tc>
          <w:tcPr>
            <w:tcW w:w="2525" w:type="dxa"/>
          </w:tcPr>
          <w:p w14:paraId="4269A253" w14:textId="77777777" w:rsidR="008C552B" w:rsidRDefault="004D2D4E" w:rsidP="001F05DA">
            <w:r>
              <w:t>Economics and sectorial governance</w:t>
            </w:r>
          </w:p>
        </w:tc>
        <w:tc>
          <w:tcPr>
            <w:tcW w:w="1349" w:type="dxa"/>
          </w:tcPr>
          <w:p w14:paraId="698513F4" w14:textId="77777777" w:rsidR="008C552B" w:rsidRDefault="008C552B" w:rsidP="001F05DA"/>
        </w:tc>
        <w:tc>
          <w:tcPr>
            <w:tcW w:w="1369" w:type="dxa"/>
          </w:tcPr>
          <w:p w14:paraId="315B749F" w14:textId="77777777" w:rsidR="008C552B" w:rsidRDefault="008C552B" w:rsidP="001F05DA"/>
        </w:tc>
        <w:tc>
          <w:tcPr>
            <w:tcW w:w="1369" w:type="dxa"/>
          </w:tcPr>
          <w:p w14:paraId="1C95D0B4" w14:textId="77777777" w:rsidR="008C552B" w:rsidRDefault="008C552B" w:rsidP="001F05DA"/>
        </w:tc>
        <w:tc>
          <w:tcPr>
            <w:tcW w:w="1369" w:type="dxa"/>
          </w:tcPr>
          <w:p w14:paraId="3A74542B" w14:textId="77777777" w:rsidR="008C552B" w:rsidRDefault="008C552B" w:rsidP="001F05DA">
            <w:r>
              <w:t>-0.247</w:t>
            </w:r>
            <w:r>
              <w:br/>
              <w:t>(0.856)</w:t>
            </w:r>
          </w:p>
        </w:tc>
        <w:tc>
          <w:tcPr>
            <w:tcW w:w="1369" w:type="dxa"/>
          </w:tcPr>
          <w:p w14:paraId="1BCDDA1A" w14:textId="77777777" w:rsidR="008C552B" w:rsidRDefault="008C552B" w:rsidP="001F05DA">
            <w:r>
              <w:t>-0.638</w:t>
            </w:r>
            <w:r>
              <w:br/>
              <w:t>(0.902)</w:t>
            </w:r>
          </w:p>
        </w:tc>
      </w:tr>
      <w:tr w:rsidR="008C552B" w14:paraId="7F1344EC" w14:textId="77777777" w:rsidTr="004D2D4E">
        <w:tc>
          <w:tcPr>
            <w:tcW w:w="2525" w:type="dxa"/>
          </w:tcPr>
          <w:p w14:paraId="5EAF4AFF" w14:textId="77777777" w:rsidR="008C552B" w:rsidRDefault="004D2D4E" w:rsidP="001F05DA">
            <w:r>
              <w:t xml:space="preserve">Finance and accounting </w:t>
            </w:r>
          </w:p>
        </w:tc>
        <w:tc>
          <w:tcPr>
            <w:tcW w:w="1349" w:type="dxa"/>
          </w:tcPr>
          <w:p w14:paraId="05DCF5B4" w14:textId="77777777" w:rsidR="008C552B" w:rsidRDefault="008C552B" w:rsidP="001F05DA"/>
        </w:tc>
        <w:tc>
          <w:tcPr>
            <w:tcW w:w="1369" w:type="dxa"/>
          </w:tcPr>
          <w:p w14:paraId="08CA9E6F" w14:textId="77777777" w:rsidR="008C552B" w:rsidRDefault="008C552B" w:rsidP="001F05DA"/>
        </w:tc>
        <w:tc>
          <w:tcPr>
            <w:tcW w:w="1369" w:type="dxa"/>
          </w:tcPr>
          <w:p w14:paraId="602CC9F6" w14:textId="77777777" w:rsidR="008C552B" w:rsidRDefault="008C552B" w:rsidP="001F05DA"/>
        </w:tc>
        <w:tc>
          <w:tcPr>
            <w:tcW w:w="1369" w:type="dxa"/>
          </w:tcPr>
          <w:p w14:paraId="314CC0B4" w14:textId="77777777" w:rsidR="008C552B" w:rsidRDefault="008C552B" w:rsidP="001F05DA">
            <w:r>
              <w:t>-0.566</w:t>
            </w:r>
            <w:r>
              <w:br/>
              <w:t>(0.935)</w:t>
            </w:r>
          </w:p>
        </w:tc>
        <w:tc>
          <w:tcPr>
            <w:tcW w:w="1369" w:type="dxa"/>
          </w:tcPr>
          <w:p w14:paraId="6889872A" w14:textId="77777777" w:rsidR="008C552B" w:rsidRDefault="008C552B" w:rsidP="001F05DA">
            <w:r>
              <w:t>-0.522</w:t>
            </w:r>
            <w:r>
              <w:br/>
              <w:t>(0.955)</w:t>
            </w:r>
          </w:p>
        </w:tc>
      </w:tr>
      <w:tr w:rsidR="008C552B" w14:paraId="42E09F14" w14:textId="77777777" w:rsidTr="004D2D4E">
        <w:tc>
          <w:tcPr>
            <w:tcW w:w="2525" w:type="dxa"/>
          </w:tcPr>
          <w:p w14:paraId="21481CCE" w14:textId="77777777" w:rsidR="008C552B" w:rsidRDefault="008C552B" w:rsidP="001F05DA">
            <w:r>
              <w:t>International collaboration</w:t>
            </w:r>
          </w:p>
        </w:tc>
        <w:tc>
          <w:tcPr>
            <w:tcW w:w="1349" w:type="dxa"/>
          </w:tcPr>
          <w:p w14:paraId="6685C31B" w14:textId="77777777" w:rsidR="008C552B" w:rsidRDefault="008C552B" w:rsidP="001F05DA"/>
        </w:tc>
        <w:tc>
          <w:tcPr>
            <w:tcW w:w="1369" w:type="dxa"/>
          </w:tcPr>
          <w:p w14:paraId="349ACC75" w14:textId="77777777" w:rsidR="008C552B" w:rsidRDefault="008C552B" w:rsidP="001F05DA"/>
        </w:tc>
        <w:tc>
          <w:tcPr>
            <w:tcW w:w="1369" w:type="dxa"/>
          </w:tcPr>
          <w:p w14:paraId="31A282B1" w14:textId="77777777" w:rsidR="008C552B" w:rsidRDefault="008C552B" w:rsidP="001F05DA"/>
        </w:tc>
        <w:tc>
          <w:tcPr>
            <w:tcW w:w="1369" w:type="dxa"/>
          </w:tcPr>
          <w:p w14:paraId="427C8024" w14:textId="77777777" w:rsidR="008C552B" w:rsidRDefault="008C552B" w:rsidP="001F05DA"/>
        </w:tc>
        <w:tc>
          <w:tcPr>
            <w:tcW w:w="1369" w:type="dxa"/>
          </w:tcPr>
          <w:p w14:paraId="3D4CB5A0" w14:textId="77777777" w:rsidR="008C552B" w:rsidRDefault="008C552B" w:rsidP="001F05DA">
            <w:r>
              <w:t>1.736</w:t>
            </w:r>
            <w:r>
              <w:br/>
              <w:t>(1.575)</w:t>
            </w:r>
          </w:p>
        </w:tc>
      </w:tr>
      <w:tr w:rsidR="008C552B" w14:paraId="4418CF49" w14:textId="77777777" w:rsidTr="004D2D4E">
        <w:tc>
          <w:tcPr>
            <w:tcW w:w="2525" w:type="dxa"/>
          </w:tcPr>
          <w:p w14:paraId="3E43A7F2" w14:textId="77777777" w:rsidR="008C552B" w:rsidRDefault="008C552B" w:rsidP="001F05DA">
            <w:r>
              <w:t>Only national collaboration</w:t>
            </w:r>
          </w:p>
        </w:tc>
        <w:tc>
          <w:tcPr>
            <w:tcW w:w="1349" w:type="dxa"/>
          </w:tcPr>
          <w:p w14:paraId="448EB50C" w14:textId="77777777" w:rsidR="008C552B" w:rsidRDefault="008C552B" w:rsidP="001F05DA"/>
        </w:tc>
        <w:tc>
          <w:tcPr>
            <w:tcW w:w="1369" w:type="dxa"/>
          </w:tcPr>
          <w:p w14:paraId="31C467CD" w14:textId="77777777" w:rsidR="008C552B" w:rsidRDefault="008C552B" w:rsidP="001F05DA"/>
        </w:tc>
        <w:tc>
          <w:tcPr>
            <w:tcW w:w="1369" w:type="dxa"/>
          </w:tcPr>
          <w:p w14:paraId="56CEE02A" w14:textId="77777777" w:rsidR="008C552B" w:rsidRDefault="008C552B" w:rsidP="001F05DA"/>
        </w:tc>
        <w:tc>
          <w:tcPr>
            <w:tcW w:w="1369" w:type="dxa"/>
          </w:tcPr>
          <w:p w14:paraId="597A8A0A" w14:textId="77777777" w:rsidR="008C552B" w:rsidRDefault="008C552B" w:rsidP="001F05DA"/>
        </w:tc>
        <w:tc>
          <w:tcPr>
            <w:tcW w:w="1369" w:type="dxa"/>
          </w:tcPr>
          <w:p w14:paraId="4D0E9938" w14:textId="77777777" w:rsidR="008C552B" w:rsidRDefault="008C552B" w:rsidP="001F05DA">
            <w:r>
              <w:t>1.574</w:t>
            </w:r>
            <w:r>
              <w:br/>
              <w:t>(1.661)</w:t>
            </w:r>
          </w:p>
        </w:tc>
      </w:tr>
      <w:tr w:rsidR="008C552B" w14:paraId="7875E142" w14:textId="77777777" w:rsidTr="004D2D4E">
        <w:tc>
          <w:tcPr>
            <w:tcW w:w="2525" w:type="dxa"/>
          </w:tcPr>
          <w:p w14:paraId="06D50A7A" w14:textId="77777777" w:rsidR="008C552B" w:rsidRDefault="008C552B" w:rsidP="001F05DA">
            <w:r>
              <w:t>Only institutional collaboration</w:t>
            </w:r>
          </w:p>
        </w:tc>
        <w:tc>
          <w:tcPr>
            <w:tcW w:w="1349" w:type="dxa"/>
          </w:tcPr>
          <w:p w14:paraId="35FF8D76" w14:textId="77777777" w:rsidR="008C552B" w:rsidRDefault="008C552B" w:rsidP="001F05DA"/>
        </w:tc>
        <w:tc>
          <w:tcPr>
            <w:tcW w:w="1369" w:type="dxa"/>
          </w:tcPr>
          <w:p w14:paraId="27E2C8FA" w14:textId="77777777" w:rsidR="008C552B" w:rsidRDefault="008C552B" w:rsidP="001F05DA"/>
        </w:tc>
        <w:tc>
          <w:tcPr>
            <w:tcW w:w="1369" w:type="dxa"/>
          </w:tcPr>
          <w:p w14:paraId="4244E1E2" w14:textId="77777777" w:rsidR="008C552B" w:rsidRDefault="008C552B" w:rsidP="001F05DA"/>
        </w:tc>
        <w:tc>
          <w:tcPr>
            <w:tcW w:w="1369" w:type="dxa"/>
          </w:tcPr>
          <w:p w14:paraId="679A6461" w14:textId="77777777" w:rsidR="008C552B" w:rsidRDefault="008C552B" w:rsidP="001F05DA"/>
        </w:tc>
        <w:tc>
          <w:tcPr>
            <w:tcW w:w="1369" w:type="dxa"/>
          </w:tcPr>
          <w:p w14:paraId="2909CFCE" w14:textId="77777777" w:rsidR="008C552B" w:rsidRDefault="008C552B" w:rsidP="001F05DA">
            <w:r>
              <w:t>2.782**</w:t>
            </w:r>
            <w:r>
              <w:br/>
              <w:t>(1.290)</w:t>
            </w:r>
          </w:p>
        </w:tc>
      </w:tr>
      <w:tr w:rsidR="008C552B" w14:paraId="31BA4432" w14:textId="77777777" w:rsidTr="004D2D4E">
        <w:tc>
          <w:tcPr>
            <w:tcW w:w="2525" w:type="dxa"/>
          </w:tcPr>
          <w:p w14:paraId="5D4F8F7F" w14:textId="77777777" w:rsidR="008C552B" w:rsidRDefault="008C552B" w:rsidP="001F05DA">
            <w:r>
              <w:t>Constant</w:t>
            </w:r>
          </w:p>
        </w:tc>
        <w:tc>
          <w:tcPr>
            <w:tcW w:w="1349" w:type="dxa"/>
          </w:tcPr>
          <w:p w14:paraId="5040D1FA" w14:textId="77777777" w:rsidR="008C552B" w:rsidRDefault="008C552B" w:rsidP="001F05DA">
            <w:r>
              <w:t>0.954**</w:t>
            </w:r>
            <w:r>
              <w:br/>
              <w:t>(0.378)</w:t>
            </w:r>
          </w:p>
        </w:tc>
        <w:tc>
          <w:tcPr>
            <w:tcW w:w="1369" w:type="dxa"/>
          </w:tcPr>
          <w:p w14:paraId="61C451AA" w14:textId="77777777" w:rsidR="008C552B" w:rsidRDefault="008C552B" w:rsidP="001F05DA">
            <w:r>
              <w:t>2.152***</w:t>
            </w:r>
            <w:r>
              <w:br/>
              <w:t>(0.586)</w:t>
            </w:r>
          </w:p>
        </w:tc>
        <w:tc>
          <w:tcPr>
            <w:tcW w:w="1369" w:type="dxa"/>
          </w:tcPr>
          <w:p w14:paraId="437DCB89" w14:textId="77777777" w:rsidR="008C552B" w:rsidRDefault="008C552B" w:rsidP="001F05DA">
            <w:r>
              <w:t>3.233***</w:t>
            </w:r>
            <w:r>
              <w:br/>
              <w:t>(1.155)</w:t>
            </w:r>
          </w:p>
        </w:tc>
        <w:tc>
          <w:tcPr>
            <w:tcW w:w="1369" w:type="dxa"/>
          </w:tcPr>
          <w:p w14:paraId="4BF62C5F" w14:textId="77777777" w:rsidR="008C552B" w:rsidRDefault="008C552B" w:rsidP="001F05DA">
            <w:r>
              <w:t>3.427***</w:t>
            </w:r>
            <w:r>
              <w:br/>
              <w:t>(1.216)</w:t>
            </w:r>
          </w:p>
        </w:tc>
        <w:tc>
          <w:tcPr>
            <w:tcW w:w="1369" w:type="dxa"/>
          </w:tcPr>
          <w:p w14:paraId="3E111E0A" w14:textId="77777777" w:rsidR="008C552B" w:rsidRDefault="008C552B" w:rsidP="001F05DA">
            <w:r>
              <w:t>3.639***</w:t>
            </w:r>
            <w:r>
              <w:br/>
              <w:t>(1.249)</w:t>
            </w:r>
          </w:p>
        </w:tc>
      </w:tr>
      <w:tr w:rsidR="008C552B" w14:paraId="7E29477C" w14:textId="77777777" w:rsidTr="004D2D4E">
        <w:tc>
          <w:tcPr>
            <w:tcW w:w="2525" w:type="dxa"/>
          </w:tcPr>
          <w:p w14:paraId="51D6EE7B" w14:textId="77777777" w:rsidR="008C552B" w:rsidRDefault="008C552B" w:rsidP="001F05DA">
            <w:r>
              <w:t>Observations</w:t>
            </w:r>
          </w:p>
        </w:tc>
        <w:tc>
          <w:tcPr>
            <w:tcW w:w="1349" w:type="dxa"/>
            <w:vAlign w:val="center"/>
          </w:tcPr>
          <w:p w14:paraId="3D87C6FD" w14:textId="77777777" w:rsidR="008C552B" w:rsidRDefault="008C552B" w:rsidP="004D2D4E">
            <w:pPr>
              <w:jc w:val="center"/>
            </w:pPr>
            <w:r>
              <w:t>83</w:t>
            </w:r>
          </w:p>
        </w:tc>
        <w:tc>
          <w:tcPr>
            <w:tcW w:w="1369" w:type="dxa"/>
            <w:vAlign w:val="center"/>
          </w:tcPr>
          <w:p w14:paraId="1CE9BDBD" w14:textId="77777777" w:rsidR="008C552B" w:rsidRDefault="008C552B" w:rsidP="004D2D4E">
            <w:pPr>
              <w:jc w:val="center"/>
            </w:pPr>
            <w:r>
              <w:t>81</w:t>
            </w:r>
          </w:p>
        </w:tc>
        <w:tc>
          <w:tcPr>
            <w:tcW w:w="1369" w:type="dxa"/>
            <w:vAlign w:val="center"/>
          </w:tcPr>
          <w:p w14:paraId="4E20CFBB" w14:textId="77777777" w:rsidR="008C552B" w:rsidRDefault="008C552B" w:rsidP="004D2D4E">
            <w:pPr>
              <w:jc w:val="center"/>
            </w:pPr>
            <w:r>
              <w:t>81</w:t>
            </w:r>
          </w:p>
        </w:tc>
        <w:tc>
          <w:tcPr>
            <w:tcW w:w="1369" w:type="dxa"/>
            <w:vAlign w:val="center"/>
          </w:tcPr>
          <w:p w14:paraId="5BCE0B21" w14:textId="77777777" w:rsidR="008C552B" w:rsidRDefault="008C552B" w:rsidP="004D2D4E">
            <w:pPr>
              <w:jc w:val="center"/>
            </w:pPr>
            <w:r>
              <w:t>81</w:t>
            </w:r>
          </w:p>
        </w:tc>
        <w:tc>
          <w:tcPr>
            <w:tcW w:w="1369" w:type="dxa"/>
            <w:vAlign w:val="center"/>
          </w:tcPr>
          <w:p w14:paraId="0A8DD4CC" w14:textId="77777777" w:rsidR="008C552B" w:rsidRDefault="008C552B" w:rsidP="004D2D4E">
            <w:pPr>
              <w:jc w:val="center"/>
            </w:pPr>
            <w:r>
              <w:t>81</w:t>
            </w:r>
          </w:p>
        </w:tc>
      </w:tr>
    </w:tbl>
    <w:p w14:paraId="10A854CA" w14:textId="77777777" w:rsidR="008C552B" w:rsidRDefault="008C552B" w:rsidP="008C55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6"/>
        <w:gridCol w:w="1324"/>
        <w:gridCol w:w="1375"/>
        <w:gridCol w:w="1375"/>
        <w:gridCol w:w="1375"/>
        <w:gridCol w:w="1375"/>
      </w:tblGrid>
      <w:tr w:rsidR="009F7E68" w14:paraId="273EF9BB" w14:textId="77777777" w:rsidTr="009F7E68">
        <w:tc>
          <w:tcPr>
            <w:tcW w:w="2526" w:type="dxa"/>
          </w:tcPr>
          <w:p w14:paraId="24C97CDC" w14:textId="77777777" w:rsidR="009F7E68" w:rsidRDefault="009F7E68" w:rsidP="001F05DA">
            <w:r>
              <w:t>Variable: Probability of being inbred</w:t>
            </w:r>
          </w:p>
        </w:tc>
        <w:tc>
          <w:tcPr>
            <w:tcW w:w="1324" w:type="dxa"/>
          </w:tcPr>
          <w:p w14:paraId="60C7D598" w14:textId="77777777" w:rsidR="009F7E68" w:rsidRDefault="009F7E68" w:rsidP="00AD0EF8">
            <w:pPr>
              <w:jc w:val="center"/>
            </w:pPr>
            <w:r>
              <w:t>(1)</w:t>
            </w:r>
          </w:p>
        </w:tc>
        <w:tc>
          <w:tcPr>
            <w:tcW w:w="1375" w:type="dxa"/>
          </w:tcPr>
          <w:p w14:paraId="6D5A019B" w14:textId="77777777" w:rsidR="009F7E68" w:rsidRDefault="009F7E68" w:rsidP="00AD0EF8">
            <w:pPr>
              <w:jc w:val="center"/>
            </w:pPr>
            <w:r>
              <w:t>(2)</w:t>
            </w:r>
          </w:p>
        </w:tc>
        <w:tc>
          <w:tcPr>
            <w:tcW w:w="1375" w:type="dxa"/>
          </w:tcPr>
          <w:p w14:paraId="30FC8BE6" w14:textId="77777777" w:rsidR="009F7E68" w:rsidRDefault="009F7E68" w:rsidP="00AD0EF8">
            <w:pPr>
              <w:jc w:val="center"/>
            </w:pPr>
            <w:r>
              <w:t>(3)</w:t>
            </w:r>
          </w:p>
        </w:tc>
        <w:tc>
          <w:tcPr>
            <w:tcW w:w="1375" w:type="dxa"/>
          </w:tcPr>
          <w:p w14:paraId="638FC24E" w14:textId="77777777" w:rsidR="009F7E68" w:rsidRDefault="009F7E68" w:rsidP="00AD0EF8">
            <w:pPr>
              <w:jc w:val="center"/>
            </w:pPr>
            <w:r>
              <w:t>(4)</w:t>
            </w:r>
          </w:p>
        </w:tc>
        <w:tc>
          <w:tcPr>
            <w:tcW w:w="1375" w:type="dxa"/>
          </w:tcPr>
          <w:p w14:paraId="1D1E1CAE" w14:textId="77777777" w:rsidR="009F7E68" w:rsidRDefault="009F7E68" w:rsidP="00AD0EF8">
            <w:pPr>
              <w:jc w:val="center"/>
            </w:pPr>
            <w:r>
              <w:t>(5)</w:t>
            </w:r>
          </w:p>
        </w:tc>
      </w:tr>
      <w:tr w:rsidR="009F7E68" w14:paraId="16BFE49E" w14:textId="77777777" w:rsidTr="009F7E68">
        <w:tc>
          <w:tcPr>
            <w:tcW w:w="2526" w:type="dxa"/>
          </w:tcPr>
          <w:p w14:paraId="35FF4F74" w14:textId="77777777" w:rsidR="009F7E68" w:rsidRDefault="009F7E68" w:rsidP="001F05DA">
            <w:proofErr w:type="gramStart"/>
            <w:r>
              <w:t>log(</w:t>
            </w:r>
            <w:proofErr w:type="spellStart"/>
            <w:proofErr w:type="gramEnd"/>
            <w:r>
              <w:t>Scopus_all</w:t>
            </w:r>
            <w:proofErr w:type="spellEnd"/>
            <w:r>
              <w:t xml:space="preserve"> + 1)</w:t>
            </w:r>
          </w:p>
        </w:tc>
        <w:tc>
          <w:tcPr>
            <w:tcW w:w="1324" w:type="dxa"/>
          </w:tcPr>
          <w:p w14:paraId="1E97EAC9" w14:textId="77777777" w:rsidR="009F7E68" w:rsidRDefault="009F7E68" w:rsidP="001F05DA">
            <w:r>
              <w:t>-0.491**</w:t>
            </w:r>
            <w:r>
              <w:br/>
              <w:t>(0.196)</w:t>
            </w:r>
          </w:p>
        </w:tc>
        <w:tc>
          <w:tcPr>
            <w:tcW w:w="1375" w:type="dxa"/>
          </w:tcPr>
          <w:p w14:paraId="4516EC19" w14:textId="77777777" w:rsidR="009F7E68" w:rsidRDefault="009F7E68" w:rsidP="001F05DA">
            <w:r>
              <w:t>-0.182</w:t>
            </w:r>
            <w:r>
              <w:br/>
              <w:t>(0.237)</w:t>
            </w:r>
          </w:p>
        </w:tc>
        <w:tc>
          <w:tcPr>
            <w:tcW w:w="1375" w:type="dxa"/>
          </w:tcPr>
          <w:p w14:paraId="1B6C5513" w14:textId="77777777" w:rsidR="009F7E68" w:rsidRDefault="009F7E68" w:rsidP="001F05DA">
            <w:r>
              <w:t>0.092</w:t>
            </w:r>
            <w:r>
              <w:br/>
              <w:t>(0.272)</w:t>
            </w:r>
          </w:p>
        </w:tc>
        <w:tc>
          <w:tcPr>
            <w:tcW w:w="1375" w:type="dxa"/>
          </w:tcPr>
          <w:p w14:paraId="26087326" w14:textId="77777777" w:rsidR="009F7E68" w:rsidRDefault="009F7E68" w:rsidP="001F05DA">
            <w:r>
              <w:t>-0.072</w:t>
            </w:r>
            <w:r>
              <w:br/>
              <w:t>(0.312)</w:t>
            </w:r>
          </w:p>
        </w:tc>
        <w:tc>
          <w:tcPr>
            <w:tcW w:w="1375" w:type="dxa"/>
          </w:tcPr>
          <w:p w14:paraId="2D3649F4" w14:textId="77777777" w:rsidR="009F7E68" w:rsidRDefault="009F7E68" w:rsidP="001F05DA">
            <w:r>
              <w:t>-0.779*</w:t>
            </w:r>
            <w:r>
              <w:br/>
              <w:t>(0.448)</w:t>
            </w:r>
          </w:p>
        </w:tc>
      </w:tr>
      <w:tr w:rsidR="009F7E68" w14:paraId="62A74DF1" w14:textId="77777777" w:rsidTr="009F7E68">
        <w:tc>
          <w:tcPr>
            <w:tcW w:w="2526" w:type="dxa"/>
          </w:tcPr>
          <w:p w14:paraId="5AB2461B" w14:textId="77777777" w:rsidR="009F7E68" w:rsidRDefault="009F7E68" w:rsidP="001F05DA">
            <w:proofErr w:type="spellStart"/>
            <w:r>
              <w:t>Time_from_phd_to_FEBA</w:t>
            </w:r>
            <w:proofErr w:type="spellEnd"/>
            <w:r>
              <w:t xml:space="preserve"> (days)</w:t>
            </w:r>
          </w:p>
        </w:tc>
        <w:tc>
          <w:tcPr>
            <w:tcW w:w="1324" w:type="dxa"/>
          </w:tcPr>
          <w:p w14:paraId="0438694E" w14:textId="77777777" w:rsidR="009F7E68" w:rsidRDefault="009F7E68" w:rsidP="001F05DA"/>
        </w:tc>
        <w:tc>
          <w:tcPr>
            <w:tcW w:w="1375" w:type="dxa"/>
          </w:tcPr>
          <w:p w14:paraId="032C939B" w14:textId="77777777" w:rsidR="009F7E68" w:rsidRDefault="009F7E68" w:rsidP="001F05DA">
            <w:r>
              <w:t>0.0005***</w:t>
            </w:r>
            <w:r>
              <w:br/>
              <w:t>(0.0001)</w:t>
            </w:r>
          </w:p>
        </w:tc>
        <w:tc>
          <w:tcPr>
            <w:tcW w:w="1375" w:type="dxa"/>
          </w:tcPr>
          <w:p w14:paraId="6027529C" w14:textId="77777777" w:rsidR="009F7E68" w:rsidRDefault="009F7E68" w:rsidP="001F05DA">
            <w:r>
              <w:t>0.0004***</w:t>
            </w:r>
            <w:r>
              <w:br/>
              <w:t>(0.0001)</w:t>
            </w:r>
          </w:p>
        </w:tc>
        <w:tc>
          <w:tcPr>
            <w:tcW w:w="1375" w:type="dxa"/>
          </w:tcPr>
          <w:p w14:paraId="5F991871" w14:textId="77777777" w:rsidR="009F7E68" w:rsidRDefault="009F7E68" w:rsidP="001F05DA">
            <w:r>
              <w:t>0.0004***</w:t>
            </w:r>
            <w:r>
              <w:br/>
              <w:t>(0.0001)</w:t>
            </w:r>
          </w:p>
        </w:tc>
        <w:tc>
          <w:tcPr>
            <w:tcW w:w="1375" w:type="dxa"/>
          </w:tcPr>
          <w:p w14:paraId="0F4B9BDE" w14:textId="77777777" w:rsidR="009F7E68" w:rsidRDefault="009F7E68" w:rsidP="001F05DA">
            <w:r>
              <w:t>0.0005***</w:t>
            </w:r>
            <w:r>
              <w:br/>
              <w:t>(0.0001)</w:t>
            </w:r>
          </w:p>
        </w:tc>
      </w:tr>
      <w:tr w:rsidR="009F7E68" w14:paraId="2E95A90D" w14:textId="77777777" w:rsidTr="009F7E68">
        <w:tc>
          <w:tcPr>
            <w:tcW w:w="9350" w:type="dxa"/>
            <w:gridSpan w:val="6"/>
            <w:vAlign w:val="center"/>
          </w:tcPr>
          <w:p w14:paraId="4765FC87" w14:textId="77777777" w:rsidR="009F7E68" w:rsidRDefault="009F7E68" w:rsidP="009F7E68">
            <w:pPr>
              <w:jc w:val="center"/>
            </w:pPr>
            <w:r>
              <w:t>Academic title</w:t>
            </w:r>
          </w:p>
        </w:tc>
      </w:tr>
      <w:tr w:rsidR="009F7E68" w14:paraId="718B9E82" w14:textId="77777777" w:rsidTr="009F7E68">
        <w:tc>
          <w:tcPr>
            <w:tcW w:w="2526" w:type="dxa"/>
          </w:tcPr>
          <w:p w14:paraId="3E8321AD" w14:textId="77777777" w:rsidR="009F7E68" w:rsidRDefault="009F7E68" w:rsidP="001F05DA">
            <w:r>
              <w:t>Chief assistant</w:t>
            </w:r>
          </w:p>
        </w:tc>
        <w:tc>
          <w:tcPr>
            <w:tcW w:w="1324" w:type="dxa"/>
          </w:tcPr>
          <w:p w14:paraId="47AFCE67" w14:textId="77777777" w:rsidR="009F7E68" w:rsidRDefault="009F7E68" w:rsidP="001F05DA"/>
        </w:tc>
        <w:tc>
          <w:tcPr>
            <w:tcW w:w="1375" w:type="dxa"/>
          </w:tcPr>
          <w:p w14:paraId="3E8E161E" w14:textId="77777777" w:rsidR="009F7E68" w:rsidRDefault="009F7E68" w:rsidP="001F05DA"/>
        </w:tc>
        <w:tc>
          <w:tcPr>
            <w:tcW w:w="1375" w:type="dxa"/>
          </w:tcPr>
          <w:p w14:paraId="6BF3486C" w14:textId="77777777" w:rsidR="009F7E68" w:rsidRDefault="009F7E68" w:rsidP="001F05DA">
            <w:r>
              <w:t>-1.496</w:t>
            </w:r>
            <w:r>
              <w:br/>
              <w:t>(1.194)</w:t>
            </w:r>
          </w:p>
        </w:tc>
        <w:tc>
          <w:tcPr>
            <w:tcW w:w="1375" w:type="dxa"/>
          </w:tcPr>
          <w:p w14:paraId="6F2E5B08" w14:textId="77777777" w:rsidR="009F7E68" w:rsidRDefault="009F7E68" w:rsidP="001F05DA">
            <w:r>
              <w:t>-1.329</w:t>
            </w:r>
            <w:r>
              <w:br/>
              <w:t>(1.210)</w:t>
            </w:r>
          </w:p>
        </w:tc>
        <w:tc>
          <w:tcPr>
            <w:tcW w:w="1375" w:type="dxa"/>
          </w:tcPr>
          <w:p w14:paraId="60672F3A" w14:textId="77777777" w:rsidR="009F7E68" w:rsidRDefault="009F7E68" w:rsidP="001F05DA">
            <w:r>
              <w:t>-1.195</w:t>
            </w:r>
            <w:r>
              <w:br/>
              <w:t>(1.224)</w:t>
            </w:r>
          </w:p>
        </w:tc>
      </w:tr>
      <w:tr w:rsidR="009F7E68" w14:paraId="6EE8F5B7" w14:textId="77777777" w:rsidTr="009F7E68">
        <w:tc>
          <w:tcPr>
            <w:tcW w:w="2526" w:type="dxa"/>
          </w:tcPr>
          <w:p w14:paraId="144CC449" w14:textId="77777777" w:rsidR="009F7E68" w:rsidRDefault="009F7E68" w:rsidP="001F05DA">
            <w:r>
              <w:t>Associate professor</w:t>
            </w:r>
          </w:p>
        </w:tc>
        <w:tc>
          <w:tcPr>
            <w:tcW w:w="1324" w:type="dxa"/>
          </w:tcPr>
          <w:p w14:paraId="6012DD17" w14:textId="77777777" w:rsidR="009F7E68" w:rsidRDefault="009F7E68" w:rsidP="001F05DA"/>
        </w:tc>
        <w:tc>
          <w:tcPr>
            <w:tcW w:w="1375" w:type="dxa"/>
          </w:tcPr>
          <w:p w14:paraId="4EB89A84" w14:textId="77777777" w:rsidR="009F7E68" w:rsidRDefault="009F7E68" w:rsidP="001F05DA"/>
        </w:tc>
        <w:tc>
          <w:tcPr>
            <w:tcW w:w="1375" w:type="dxa"/>
          </w:tcPr>
          <w:p w14:paraId="1B0C87A8" w14:textId="77777777" w:rsidR="009F7E68" w:rsidRDefault="009F7E68" w:rsidP="001F05DA">
            <w:r>
              <w:t>-1.476</w:t>
            </w:r>
            <w:r>
              <w:br/>
              <w:t>(1.192)</w:t>
            </w:r>
          </w:p>
        </w:tc>
        <w:tc>
          <w:tcPr>
            <w:tcW w:w="1375" w:type="dxa"/>
          </w:tcPr>
          <w:p w14:paraId="4ABCF95E" w14:textId="77777777" w:rsidR="009F7E68" w:rsidRDefault="009F7E68" w:rsidP="001F05DA">
            <w:r>
              <w:t>-1.367</w:t>
            </w:r>
            <w:r>
              <w:br/>
              <w:t>(1.199)</w:t>
            </w:r>
          </w:p>
        </w:tc>
        <w:tc>
          <w:tcPr>
            <w:tcW w:w="1375" w:type="dxa"/>
          </w:tcPr>
          <w:p w14:paraId="4EB773F9" w14:textId="77777777" w:rsidR="009F7E68" w:rsidRDefault="009F7E68" w:rsidP="001F05DA">
            <w:r>
              <w:t>-1.502</w:t>
            </w:r>
            <w:r>
              <w:br/>
              <w:t>(1.217)</w:t>
            </w:r>
          </w:p>
        </w:tc>
      </w:tr>
      <w:tr w:rsidR="009F7E68" w14:paraId="43266161" w14:textId="77777777" w:rsidTr="009F7E68">
        <w:tc>
          <w:tcPr>
            <w:tcW w:w="2526" w:type="dxa"/>
          </w:tcPr>
          <w:p w14:paraId="7A275AA6" w14:textId="77777777" w:rsidR="009F7E68" w:rsidRDefault="009F7E68" w:rsidP="001F05DA">
            <w:r>
              <w:t>Professor</w:t>
            </w:r>
          </w:p>
        </w:tc>
        <w:tc>
          <w:tcPr>
            <w:tcW w:w="1324" w:type="dxa"/>
          </w:tcPr>
          <w:p w14:paraId="52CD852B" w14:textId="77777777" w:rsidR="009F7E68" w:rsidRDefault="009F7E68" w:rsidP="001F05DA"/>
        </w:tc>
        <w:tc>
          <w:tcPr>
            <w:tcW w:w="1375" w:type="dxa"/>
          </w:tcPr>
          <w:p w14:paraId="317AADFF" w14:textId="77777777" w:rsidR="009F7E68" w:rsidRDefault="009F7E68" w:rsidP="001F05DA"/>
        </w:tc>
        <w:tc>
          <w:tcPr>
            <w:tcW w:w="1375" w:type="dxa"/>
          </w:tcPr>
          <w:p w14:paraId="4A71CE47" w14:textId="77777777" w:rsidR="009F7E68" w:rsidRDefault="009F7E68" w:rsidP="001F05DA">
            <w:r>
              <w:t>-2.834**</w:t>
            </w:r>
            <w:r>
              <w:br/>
              <w:t>(1.414)</w:t>
            </w:r>
          </w:p>
        </w:tc>
        <w:tc>
          <w:tcPr>
            <w:tcW w:w="1375" w:type="dxa"/>
          </w:tcPr>
          <w:p w14:paraId="0B034DF1" w14:textId="77777777" w:rsidR="009F7E68" w:rsidRDefault="009F7E68" w:rsidP="001F05DA">
            <w:r>
              <w:t>-2.424*</w:t>
            </w:r>
            <w:r>
              <w:br/>
              <w:t>(1.448)</w:t>
            </w:r>
          </w:p>
        </w:tc>
        <w:tc>
          <w:tcPr>
            <w:tcW w:w="1375" w:type="dxa"/>
          </w:tcPr>
          <w:p w14:paraId="18D1C95B" w14:textId="77777777" w:rsidR="009F7E68" w:rsidRDefault="009F7E68" w:rsidP="001F05DA">
            <w:r>
              <w:t>-2.178</w:t>
            </w:r>
            <w:r>
              <w:br/>
              <w:t>(1.543)</w:t>
            </w:r>
          </w:p>
        </w:tc>
      </w:tr>
      <w:tr w:rsidR="009F7E68" w14:paraId="3B7D90D0" w14:textId="77777777" w:rsidTr="009F7E68">
        <w:tc>
          <w:tcPr>
            <w:tcW w:w="2526" w:type="dxa"/>
          </w:tcPr>
          <w:p w14:paraId="32729E5B" w14:textId="77777777" w:rsidR="009F7E68" w:rsidRDefault="009F7E68" w:rsidP="001F05DA">
            <w:r>
              <w:t>Department</w:t>
            </w:r>
          </w:p>
        </w:tc>
        <w:tc>
          <w:tcPr>
            <w:tcW w:w="1324" w:type="dxa"/>
          </w:tcPr>
          <w:p w14:paraId="7231D3E9" w14:textId="77777777" w:rsidR="009F7E68" w:rsidRDefault="009F7E68" w:rsidP="001F05DA"/>
        </w:tc>
        <w:tc>
          <w:tcPr>
            <w:tcW w:w="1375" w:type="dxa"/>
          </w:tcPr>
          <w:p w14:paraId="7C9B7D17" w14:textId="77777777" w:rsidR="009F7E68" w:rsidRDefault="009F7E68" w:rsidP="001F05DA"/>
        </w:tc>
        <w:tc>
          <w:tcPr>
            <w:tcW w:w="1375" w:type="dxa"/>
          </w:tcPr>
          <w:p w14:paraId="741AC779" w14:textId="77777777" w:rsidR="009F7E68" w:rsidRDefault="009F7E68" w:rsidP="001F05DA"/>
        </w:tc>
        <w:tc>
          <w:tcPr>
            <w:tcW w:w="1375" w:type="dxa"/>
          </w:tcPr>
          <w:p w14:paraId="4263715B" w14:textId="77777777" w:rsidR="009F7E68" w:rsidRDefault="009F7E68" w:rsidP="001F05DA"/>
        </w:tc>
        <w:tc>
          <w:tcPr>
            <w:tcW w:w="1375" w:type="dxa"/>
          </w:tcPr>
          <w:p w14:paraId="7C008865" w14:textId="77777777" w:rsidR="009F7E68" w:rsidRDefault="009F7E68" w:rsidP="001F05DA"/>
        </w:tc>
      </w:tr>
      <w:tr w:rsidR="009F7E68" w14:paraId="38991A6D" w14:textId="77777777" w:rsidTr="009F7E68">
        <w:tc>
          <w:tcPr>
            <w:tcW w:w="2526" w:type="dxa"/>
          </w:tcPr>
          <w:p w14:paraId="5B295ACC" w14:textId="77777777" w:rsidR="009F7E68" w:rsidRDefault="009F7E68" w:rsidP="001F05DA">
            <w:r>
              <w:t>Econometrics and statistics</w:t>
            </w:r>
          </w:p>
        </w:tc>
        <w:tc>
          <w:tcPr>
            <w:tcW w:w="1324" w:type="dxa"/>
          </w:tcPr>
          <w:p w14:paraId="5C8D18C7" w14:textId="77777777" w:rsidR="009F7E68" w:rsidRDefault="009F7E68" w:rsidP="001F05DA"/>
        </w:tc>
        <w:tc>
          <w:tcPr>
            <w:tcW w:w="1375" w:type="dxa"/>
          </w:tcPr>
          <w:p w14:paraId="2BFC6DE0" w14:textId="77777777" w:rsidR="009F7E68" w:rsidRDefault="009F7E68" w:rsidP="001F05DA"/>
        </w:tc>
        <w:tc>
          <w:tcPr>
            <w:tcW w:w="1375" w:type="dxa"/>
          </w:tcPr>
          <w:p w14:paraId="0E0FED37" w14:textId="77777777" w:rsidR="009F7E68" w:rsidRDefault="009F7E68" w:rsidP="001F05DA"/>
        </w:tc>
        <w:tc>
          <w:tcPr>
            <w:tcW w:w="1375" w:type="dxa"/>
          </w:tcPr>
          <w:p w14:paraId="140C0B5C" w14:textId="77777777" w:rsidR="009F7E68" w:rsidRDefault="009F7E68" w:rsidP="001F05DA">
            <w:r>
              <w:t>0.445</w:t>
            </w:r>
            <w:r>
              <w:br/>
              <w:t>(1.035)</w:t>
            </w:r>
          </w:p>
        </w:tc>
        <w:tc>
          <w:tcPr>
            <w:tcW w:w="1375" w:type="dxa"/>
          </w:tcPr>
          <w:p w14:paraId="2D1C7AA0" w14:textId="77777777" w:rsidR="009F7E68" w:rsidRDefault="009F7E68" w:rsidP="001F05DA">
            <w:r>
              <w:t>0.417</w:t>
            </w:r>
            <w:r>
              <w:br/>
              <w:t>(1.165)</w:t>
            </w:r>
          </w:p>
        </w:tc>
      </w:tr>
      <w:tr w:rsidR="009F7E68" w14:paraId="128FE767" w14:textId="77777777" w:rsidTr="009F7E68">
        <w:tc>
          <w:tcPr>
            <w:tcW w:w="2526" w:type="dxa"/>
          </w:tcPr>
          <w:p w14:paraId="64979A51" w14:textId="77777777" w:rsidR="009F7E68" w:rsidRDefault="009F7E68" w:rsidP="001F05DA">
            <w:r>
              <w:t>Economics</w:t>
            </w:r>
          </w:p>
        </w:tc>
        <w:tc>
          <w:tcPr>
            <w:tcW w:w="1324" w:type="dxa"/>
          </w:tcPr>
          <w:p w14:paraId="270803A6" w14:textId="77777777" w:rsidR="009F7E68" w:rsidRDefault="009F7E68" w:rsidP="001F05DA"/>
        </w:tc>
        <w:tc>
          <w:tcPr>
            <w:tcW w:w="1375" w:type="dxa"/>
          </w:tcPr>
          <w:p w14:paraId="7980B232" w14:textId="77777777" w:rsidR="009F7E68" w:rsidRDefault="009F7E68" w:rsidP="001F05DA"/>
        </w:tc>
        <w:tc>
          <w:tcPr>
            <w:tcW w:w="1375" w:type="dxa"/>
          </w:tcPr>
          <w:p w14:paraId="59411F86" w14:textId="77777777" w:rsidR="009F7E68" w:rsidRDefault="009F7E68" w:rsidP="001F05DA"/>
        </w:tc>
        <w:tc>
          <w:tcPr>
            <w:tcW w:w="1375" w:type="dxa"/>
          </w:tcPr>
          <w:p w14:paraId="32633F28" w14:textId="77777777" w:rsidR="009F7E68" w:rsidRDefault="009F7E68" w:rsidP="001F05DA">
            <w:r>
              <w:t>-0.244</w:t>
            </w:r>
            <w:r>
              <w:br/>
              <w:t>(0.931)</w:t>
            </w:r>
          </w:p>
        </w:tc>
        <w:tc>
          <w:tcPr>
            <w:tcW w:w="1375" w:type="dxa"/>
          </w:tcPr>
          <w:p w14:paraId="247AB574" w14:textId="77777777" w:rsidR="009F7E68" w:rsidRDefault="009F7E68" w:rsidP="001F05DA">
            <w:r>
              <w:t>-0.717</w:t>
            </w:r>
            <w:r>
              <w:br/>
              <w:t>(1.022)</w:t>
            </w:r>
          </w:p>
        </w:tc>
      </w:tr>
      <w:tr w:rsidR="009F7E68" w14:paraId="0DAED925" w14:textId="77777777" w:rsidTr="009F7E68">
        <w:tc>
          <w:tcPr>
            <w:tcW w:w="2526" w:type="dxa"/>
          </w:tcPr>
          <w:p w14:paraId="35AD201A" w14:textId="77777777" w:rsidR="009F7E68" w:rsidRDefault="009F7E68" w:rsidP="001F05DA">
            <w:r>
              <w:t>Economics and sectorial governance</w:t>
            </w:r>
          </w:p>
        </w:tc>
        <w:tc>
          <w:tcPr>
            <w:tcW w:w="1324" w:type="dxa"/>
          </w:tcPr>
          <w:p w14:paraId="4DB55C70" w14:textId="77777777" w:rsidR="009F7E68" w:rsidRDefault="009F7E68" w:rsidP="001F05DA"/>
        </w:tc>
        <w:tc>
          <w:tcPr>
            <w:tcW w:w="1375" w:type="dxa"/>
          </w:tcPr>
          <w:p w14:paraId="41A80A1B" w14:textId="77777777" w:rsidR="009F7E68" w:rsidRDefault="009F7E68" w:rsidP="001F05DA"/>
        </w:tc>
        <w:tc>
          <w:tcPr>
            <w:tcW w:w="1375" w:type="dxa"/>
          </w:tcPr>
          <w:p w14:paraId="66988A58" w14:textId="77777777" w:rsidR="009F7E68" w:rsidRDefault="009F7E68" w:rsidP="001F05DA"/>
        </w:tc>
        <w:tc>
          <w:tcPr>
            <w:tcW w:w="1375" w:type="dxa"/>
          </w:tcPr>
          <w:p w14:paraId="05003853" w14:textId="77777777" w:rsidR="009F7E68" w:rsidRDefault="009F7E68" w:rsidP="001F05DA">
            <w:r>
              <w:t>-0.470</w:t>
            </w:r>
            <w:r>
              <w:br/>
              <w:t>(0.908)</w:t>
            </w:r>
          </w:p>
        </w:tc>
        <w:tc>
          <w:tcPr>
            <w:tcW w:w="1375" w:type="dxa"/>
          </w:tcPr>
          <w:p w14:paraId="747D8045" w14:textId="77777777" w:rsidR="009F7E68" w:rsidRDefault="009F7E68" w:rsidP="001F05DA">
            <w:r>
              <w:t>-0.901</w:t>
            </w:r>
            <w:r>
              <w:br/>
              <w:t>(0.983)</w:t>
            </w:r>
          </w:p>
        </w:tc>
      </w:tr>
      <w:tr w:rsidR="009F7E68" w14:paraId="71BE0424" w14:textId="77777777" w:rsidTr="009F7E68">
        <w:tc>
          <w:tcPr>
            <w:tcW w:w="2526" w:type="dxa"/>
          </w:tcPr>
          <w:p w14:paraId="07CD2082" w14:textId="77777777" w:rsidR="009F7E68" w:rsidRDefault="009F7E68" w:rsidP="001F05DA">
            <w:r>
              <w:t>Finance and accounting</w:t>
            </w:r>
          </w:p>
        </w:tc>
        <w:tc>
          <w:tcPr>
            <w:tcW w:w="1324" w:type="dxa"/>
          </w:tcPr>
          <w:p w14:paraId="6364DA50" w14:textId="77777777" w:rsidR="009F7E68" w:rsidRDefault="009F7E68" w:rsidP="001F05DA"/>
        </w:tc>
        <w:tc>
          <w:tcPr>
            <w:tcW w:w="1375" w:type="dxa"/>
          </w:tcPr>
          <w:p w14:paraId="2F182D05" w14:textId="77777777" w:rsidR="009F7E68" w:rsidRDefault="009F7E68" w:rsidP="001F05DA"/>
        </w:tc>
        <w:tc>
          <w:tcPr>
            <w:tcW w:w="1375" w:type="dxa"/>
          </w:tcPr>
          <w:p w14:paraId="4D83D941" w14:textId="77777777" w:rsidR="009F7E68" w:rsidRDefault="009F7E68" w:rsidP="001F05DA"/>
        </w:tc>
        <w:tc>
          <w:tcPr>
            <w:tcW w:w="1375" w:type="dxa"/>
          </w:tcPr>
          <w:p w14:paraId="5632748B" w14:textId="77777777" w:rsidR="009F7E68" w:rsidRDefault="009F7E68" w:rsidP="001F05DA">
            <w:r>
              <w:t>-0.853</w:t>
            </w:r>
            <w:r>
              <w:br/>
              <w:t>(0.949)</w:t>
            </w:r>
          </w:p>
        </w:tc>
        <w:tc>
          <w:tcPr>
            <w:tcW w:w="1375" w:type="dxa"/>
          </w:tcPr>
          <w:p w14:paraId="68ADE1D8" w14:textId="77777777" w:rsidR="009F7E68" w:rsidRDefault="009F7E68" w:rsidP="001F05DA">
            <w:r>
              <w:t>-0.929</w:t>
            </w:r>
            <w:r>
              <w:br/>
              <w:t>(0.978)</w:t>
            </w:r>
          </w:p>
        </w:tc>
      </w:tr>
      <w:tr w:rsidR="009F7E68" w14:paraId="29D86CBD" w14:textId="77777777" w:rsidTr="009F7E68">
        <w:tc>
          <w:tcPr>
            <w:tcW w:w="2526" w:type="dxa"/>
          </w:tcPr>
          <w:p w14:paraId="21B1CFC4" w14:textId="77777777" w:rsidR="009F7E68" w:rsidRDefault="009F7E68" w:rsidP="001F05DA">
            <w:r>
              <w:t>International collaboration</w:t>
            </w:r>
          </w:p>
        </w:tc>
        <w:tc>
          <w:tcPr>
            <w:tcW w:w="1324" w:type="dxa"/>
          </w:tcPr>
          <w:p w14:paraId="3D7C6141" w14:textId="77777777" w:rsidR="009F7E68" w:rsidRDefault="009F7E68" w:rsidP="001F05DA"/>
        </w:tc>
        <w:tc>
          <w:tcPr>
            <w:tcW w:w="1375" w:type="dxa"/>
          </w:tcPr>
          <w:p w14:paraId="67ABC64A" w14:textId="77777777" w:rsidR="009F7E68" w:rsidRDefault="009F7E68" w:rsidP="001F05DA"/>
        </w:tc>
        <w:tc>
          <w:tcPr>
            <w:tcW w:w="1375" w:type="dxa"/>
          </w:tcPr>
          <w:p w14:paraId="43E2F041" w14:textId="77777777" w:rsidR="009F7E68" w:rsidRDefault="009F7E68" w:rsidP="001F05DA"/>
        </w:tc>
        <w:tc>
          <w:tcPr>
            <w:tcW w:w="1375" w:type="dxa"/>
          </w:tcPr>
          <w:p w14:paraId="7427D29D" w14:textId="77777777" w:rsidR="009F7E68" w:rsidRDefault="009F7E68" w:rsidP="001F05DA"/>
        </w:tc>
        <w:tc>
          <w:tcPr>
            <w:tcW w:w="1375" w:type="dxa"/>
          </w:tcPr>
          <w:p w14:paraId="36C7CB8B" w14:textId="77777777" w:rsidR="009F7E68" w:rsidRDefault="009F7E68" w:rsidP="001F05DA">
            <w:r>
              <w:t>2.193</w:t>
            </w:r>
            <w:r>
              <w:br/>
              <w:t>(1.615)</w:t>
            </w:r>
          </w:p>
        </w:tc>
      </w:tr>
      <w:tr w:rsidR="009F7E68" w14:paraId="31921F72" w14:textId="77777777" w:rsidTr="009F7E68">
        <w:tc>
          <w:tcPr>
            <w:tcW w:w="2526" w:type="dxa"/>
          </w:tcPr>
          <w:p w14:paraId="6ED04EF2" w14:textId="77777777" w:rsidR="009F7E68" w:rsidRDefault="009F7E68" w:rsidP="001F05DA">
            <w:r>
              <w:t>Only national collaboration</w:t>
            </w:r>
          </w:p>
        </w:tc>
        <w:tc>
          <w:tcPr>
            <w:tcW w:w="1324" w:type="dxa"/>
          </w:tcPr>
          <w:p w14:paraId="48719446" w14:textId="77777777" w:rsidR="009F7E68" w:rsidRDefault="009F7E68" w:rsidP="001F05DA"/>
        </w:tc>
        <w:tc>
          <w:tcPr>
            <w:tcW w:w="1375" w:type="dxa"/>
          </w:tcPr>
          <w:p w14:paraId="48520CBC" w14:textId="77777777" w:rsidR="009F7E68" w:rsidRDefault="009F7E68" w:rsidP="001F05DA"/>
        </w:tc>
        <w:tc>
          <w:tcPr>
            <w:tcW w:w="1375" w:type="dxa"/>
          </w:tcPr>
          <w:p w14:paraId="0EBF50D5" w14:textId="77777777" w:rsidR="009F7E68" w:rsidRDefault="009F7E68" w:rsidP="001F05DA"/>
        </w:tc>
        <w:tc>
          <w:tcPr>
            <w:tcW w:w="1375" w:type="dxa"/>
          </w:tcPr>
          <w:p w14:paraId="5C8CA842" w14:textId="77777777" w:rsidR="009F7E68" w:rsidRDefault="009F7E68" w:rsidP="001F05DA"/>
        </w:tc>
        <w:tc>
          <w:tcPr>
            <w:tcW w:w="1375" w:type="dxa"/>
          </w:tcPr>
          <w:p w14:paraId="1B1FE49D" w14:textId="77777777" w:rsidR="009F7E68" w:rsidRDefault="009F7E68" w:rsidP="001F05DA">
            <w:r>
              <w:t>2.273</w:t>
            </w:r>
            <w:r>
              <w:br/>
              <w:t>(1.940)</w:t>
            </w:r>
          </w:p>
        </w:tc>
      </w:tr>
      <w:tr w:rsidR="009F7E68" w14:paraId="6C02DDA9" w14:textId="77777777" w:rsidTr="009F7E68">
        <w:tc>
          <w:tcPr>
            <w:tcW w:w="2526" w:type="dxa"/>
          </w:tcPr>
          <w:p w14:paraId="4DCD2C09" w14:textId="77777777" w:rsidR="009F7E68" w:rsidRDefault="009F7E68" w:rsidP="001F05DA">
            <w:r>
              <w:t>Only institutional collaboration</w:t>
            </w:r>
          </w:p>
        </w:tc>
        <w:tc>
          <w:tcPr>
            <w:tcW w:w="1324" w:type="dxa"/>
          </w:tcPr>
          <w:p w14:paraId="531F2405" w14:textId="77777777" w:rsidR="009F7E68" w:rsidRDefault="009F7E68" w:rsidP="001F05DA"/>
        </w:tc>
        <w:tc>
          <w:tcPr>
            <w:tcW w:w="1375" w:type="dxa"/>
          </w:tcPr>
          <w:p w14:paraId="6CB5A9FB" w14:textId="77777777" w:rsidR="009F7E68" w:rsidRDefault="009F7E68" w:rsidP="001F05DA"/>
        </w:tc>
        <w:tc>
          <w:tcPr>
            <w:tcW w:w="1375" w:type="dxa"/>
          </w:tcPr>
          <w:p w14:paraId="1046FE0B" w14:textId="77777777" w:rsidR="009F7E68" w:rsidRDefault="009F7E68" w:rsidP="001F05DA"/>
        </w:tc>
        <w:tc>
          <w:tcPr>
            <w:tcW w:w="1375" w:type="dxa"/>
          </w:tcPr>
          <w:p w14:paraId="0E8CA937" w14:textId="77777777" w:rsidR="009F7E68" w:rsidRDefault="009F7E68" w:rsidP="001F05DA"/>
        </w:tc>
        <w:tc>
          <w:tcPr>
            <w:tcW w:w="1375" w:type="dxa"/>
          </w:tcPr>
          <w:p w14:paraId="454465D1" w14:textId="77777777" w:rsidR="009F7E68" w:rsidRDefault="009F7E68" w:rsidP="001F05DA">
            <w:r>
              <w:t>3.283**</w:t>
            </w:r>
            <w:r>
              <w:br/>
              <w:t>(1.404)</w:t>
            </w:r>
          </w:p>
        </w:tc>
      </w:tr>
      <w:tr w:rsidR="009F7E68" w14:paraId="68B7508A" w14:textId="77777777" w:rsidTr="009F7E68">
        <w:tc>
          <w:tcPr>
            <w:tcW w:w="2526" w:type="dxa"/>
          </w:tcPr>
          <w:p w14:paraId="44FE9B53" w14:textId="77777777" w:rsidR="009F7E68" w:rsidRDefault="009F7E68" w:rsidP="001F05DA">
            <w:r>
              <w:t>Constant</w:t>
            </w:r>
          </w:p>
        </w:tc>
        <w:tc>
          <w:tcPr>
            <w:tcW w:w="1324" w:type="dxa"/>
          </w:tcPr>
          <w:p w14:paraId="76998D99" w14:textId="77777777" w:rsidR="009F7E68" w:rsidRDefault="009F7E68" w:rsidP="001F05DA">
            <w:r>
              <w:t>0.954**</w:t>
            </w:r>
            <w:r>
              <w:br/>
              <w:t>(0.378)</w:t>
            </w:r>
          </w:p>
        </w:tc>
        <w:tc>
          <w:tcPr>
            <w:tcW w:w="1375" w:type="dxa"/>
          </w:tcPr>
          <w:p w14:paraId="7BDA2D99" w14:textId="77777777" w:rsidR="009F7E68" w:rsidRDefault="009F7E68" w:rsidP="001F05DA">
            <w:r>
              <w:t>0.865**</w:t>
            </w:r>
            <w:r>
              <w:br/>
              <w:t>(0.425)</w:t>
            </w:r>
          </w:p>
        </w:tc>
        <w:tc>
          <w:tcPr>
            <w:tcW w:w="1375" w:type="dxa"/>
          </w:tcPr>
          <w:p w14:paraId="7C145312" w14:textId="77777777" w:rsidR="009F7E68" w:rsidRDefault="009F7E68" w:rsidP="001F05DA">
            <w:r>
              <w:t>1.985*</w:t>
            </w:r>
            <w:r>
              <w:br/>
              <w:t>(1.061)</w:t>
            </w:r>
          </w:p>
        </w:tc>
        <w:tc>
          <w:tcPr>
            <w:tcW w:w="1375" w:type="dxa"/>
          </w:tcPr>
          <w:p w14:paraId="32C3C98F" w14:textId="77777777" w:rsidR="009F7E68" w:rsidRDefault="009F7E68" w:rsidP="001F05DA">
            <w:r>
              <w:t>2.298**</w:t>
            </w:r>
            <w:r>
              <w:br/>
              <w:t>(1.168)</w:t>
            </w:r>
          </w:p>
        </w:tc>
        <w:tc>
          <w:tcPr>
            <w:tcW w:w="1375" w:type="dxa"/>
          </w:tcPr>
          <w:p w14:paraId="1C183BB5" w14:textId="77777777" w:rsidR="009F7E68" w:rsidRDefault="009F7E68" w:rsidP="001F05DA">
            <w:r>
              <w:t>2.413**</w:t>
            </w:r>
            <w:r>
              <w:br/>
              <w:t>(1.193)</w:t>
            </w:r>
          </w:p>
        </w:tc>
      </w:tr>
      <w:tr w:rsidR="009F7E68" w14:paraId="0F9AD590" w14:textId="77777777" w:rsidTr="009F7E68">
        <w:tc>
          <w:tcPr>
            <w:tcW w:w="2526" w:type="dxa"/>
          </w:tcPr>
          <w:p w14:paraId="5B99AA67" w14:textId="77777777" w:rsidR="009F7E68" w:rsidRDefault="009F7E68" w:rsidP="001F05DA">
            <w:r>
              <w:lastRenderedPageBreak/>
              <w:t>Observations</w:t>
            </w:r>
          </w:p>
        </w:tc>
        <w:tc>
          <w:tcPr>
            <w:tcW w:w="1324" w:type="dxa"/>
          </w:tcPr>
          <w:p w14:paraId="312B1D51" w14:textId="77777777" w:rsidR="009F7E68" w:rsidRDefault="009F7E68" w:rsidP="001F05DA">
            <w:r>
              <w:t>83</w:t>
            </w:r>
          </w:p>
        </w:tc>
        <w:tc>
          <w:tcPr>
            <w:tcW w:w="1375" w:type="dxa"/>
          </w:tcPr>
          <w:p w14:paraId="5E10757B" w14:textId="77777777" w:rsidR="009F7E68" w:rsidRDefault="009F7E68" w:rsidP="001F05DA">
            <w:r>
              <w:t>81</w:t>
            </w:r>
          </w:p>
        </w:tc>
        <w:tc>
          <w:tcPr>
            <w:tcW w:w="1375" w:type="dxa"/>
          </w:tcPr>
          <w:p w14:paraId="3877CD58" w14:textId="77777777" w:rsidR="009F7E68" w:rsidRDefault="009F7E68" w:rsidP="001F05DA">
            <w:r>
              <w:t>81</w:t>
            </w:r>
          </w:p>
        </w:tc>
        <w:tc>
          <w:tcPr>
            <w:tcW w:w="1375" w:type="dxa"/>
          </w:tcPr>
          <w:p w14:paraId="670D84C1" w14:textId="77777777" w:rsidR="009F7E68" w:rsidRDefault="009F7E68" w:rsidP="001F05DA">
            <w:r>
              <w:t>81</w:t>
            </w:r>
          </w:p>
        </w:tc>
        <w:tc>
          <w:tcPr>
            <w:tcW w:w="1375" w:type="dxa"/>
          </w:tcPr>
          <w:p w14:paraId="0CAACD83" w14:textId="77777777" w:rsidR="009F7E68" w:rsidRDefault="009F7E68" w:rsidP="001F05DA">
            <w:r>
              <w:t>81</w:t>
            </w:r>
          </w:p>
        </w:tc>
      </w:tr>
    </w:tbl>
    <w:p w14:paraId="41FFA6EA" w14:textId="77777777" w:rsidR="009F7E68" w:rsidRDefault="009F7E68" w:rsidP="008C552B"/>
    <w:p w14:paraId="07B3424B" w14:textId="77777777" w:rsidR="009F7E68" w:rsidRPr="00C50375" w:rsidRDefault="009F7E68" w:rsidP="009F7E68">
      <w:pPr>
        <w:pStyle w:val="ListParagraph"/>
        <w:numPr>
          <w:ilvl w:val="0"/>
          <w:numId w:val="1"/>
        </w:numPr>
        <w:rPr>
          <w:b/>
        </w:rPr>
      </w:pPr>
      <w:r w:rsidRPr="00C50375">
        <w:rPr>
          <w:b/>
        </w:rPr>
        <w:t xml:space="preserve">Time from PHD to first appointment </w:t>
      </w:r>
    </w:p>
    <w:p w14:paraId="0302DE36" w14:textId="77777777" w:rsidR="009F7E68" w:rsidRDefault="009F7E68" w:rsidP="009F7E68">
      <w:pPr>
        <w:ind w:left="360"/>
        <w:jc w:val="center"/>
      </w:pPr>
      <w:r w:rsidRPr="009F7E68">
        <w:rPr>
          <w:noProof/>
        </w:rPr>
        <w:drawing>
          <wp:inline distT="0" distB="0" distL="0" distR="0" wp14:anchorId="3E95DE3F" wp14:editId="167BECC2">
            <wp:extent cx="5943600" cy="34798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827B" w14:textId="77777777" w:rsidR="00270164" w:rsidRDefault="00270164" w:rsidP="00270164">
      <w:pPr>
        <w:ind w:left="360"/>
      </w:pPr>
    </w:p>
    <w:p w14:paraId="27815964" w14:textId="77777777" w:rsidR="00270164" w:rsidRDefault="00270164" w:rsidP="00270164">
      <w:pPr>
        <w:pStyle w:val="ListParagraph"/>
        <w:numPr>
          <w:ilvl w:val="0"/>
          <w:numId w:val="1"/>
        </w:numPr>
      </w:pPr>
      <w:r>
        <w:t>The effects of the assistant professor reforms post 2010</w:t>
      </w:r>
    </w:p>
    <w:p w14:paraId="284F1E5B" w14:textId="77777777" w:rsidR="00270164" w:rsidRDefault="00270164" w:rsidP="00270164"/>
    <w:p w14:paraId="7E4C5867" w14:textId="77777777" w:rsidR="00270164" w:rsidRDefault="00270164" w:rsidP="00270164">
      <w:r>
        <w:t xml:space="preserve">After 2010, under Bulgarian law, assistants couldn’t stay more than 5 years inside an institution without first obtaining a PhD. This represents a pseudo quasi experimental design – i.e. the academic job market is structurally “shocked”, hence we will investigate the reaction here systematically. </w:t>
      </w:r>
    </w:p>
    <w:p w14:paraId="51E87555" w14:textId="77777777" w:rsidR="00270164" w:rsidRPr="00270164" w:rsidRDefault="00270164" w:rsidP="00270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0164">
        <w:rPr>
          <w:rFonts w:ascii="Times New Roman" w:eastAsia="Times New Roman" w:hAnsi="Times New Roman" w:cs="Times New Roman"/>
          <w:b/>
          <w:bCs/>
          <w:sz w:val="27"/>
          <w:szCs w:val="27"/>
        </w:rPr>
        <w:t>Hiring delay</w:t>
      </w:r>
    </w:p>
    <w:p w14:paraId="5DEA18EA" w14:textId="77777777" w:rsidR="00270164" w:rsidRPr="00270164" w:rsidRDefault="00270164" w:rsidP="0027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164">
        <w:rPr>
          <w:rFonts w:ascii="Times New Roman" w:eastAsia="Times New Roman" w:hAnsi="Times New Roman" w:cs="Times New Roman"/>
          <w:sz w:val="24"/>
          <w:szCs w:val="24"/>
        </w:rPr>
        <w:t>To analyze hiring dynamics, I construct a measure of time between doctoral completion and first employment:</w:t>
      </w:r>
    </w:p>
    <w:p w14:paraId="78CABD71" w14:textId="77777777" w:rsidR="00270164" w:rsidRPr="00270164" w:rsidRDefault="00270164" w:rsidP="00270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Dela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=Hire _Dat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-PhD</m:t>
          </m:r>
          <m:r>
            <m:rPr>
              <m:lit/>
            </m:rPr>
            <w:rPr>
              <w:rFonts w:ascii="Cambria Math" w:eastAsia="Times New Roman" w:hAnsi="Cambria Math" w:cs="Times New Roman"/>
              <w:sz w:val="24"/>
              <w:szCs w:val="24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Dat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</m:oMath>
      </m:oMathPara>
    </w:p>
    <w:p w14:paraId="14D2A299" w14:textId="77777777" w:rsidR="00270164" w:rsidRPr="00270164" w:rsidRDefault="00270164" w:rsidP="0027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164">
        <w:rPr>
          <w:rFonts w:ascii="Times New Roman" w:eastAsia="Times New Roman" w:hAnsi="Times New Roman" w:cs="Times New Roman"/>
          <w:sz w:val="24"/>
          <w:szCs w:val="24"/>
        </w:rPr>
        <w:t>The variable is measured both in days and years:</w:t>
      </w:r>
    </w:p>
    <w:p w14:paraId="6FB47583" w14:textId="77777777" w:rsidR="00270164" w:rsidRDefault="00270164" w:rsidP="00270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Delay Year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Hire Dat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-PhD Dat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365</m:t>
              </m:r>
            </m:den>
          </m:f>
        </m:oMath>
      </m:oMathPara>
    </w:p>
    <w:p w14:paraId="790D09B0" w14:textId="77777777" w:rsidR="00270164" w:rsidRPr="00270164" w:rsidRDefault="00270164" w:rsidP="00270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1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39A2BF" w14:textId="77777777" w:rsidR="00270164" w:rsidRPr="00270164" w:rsidRDefault="00270164" w:rsidP="0027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164">
        <w:rPr>
          <w:rFonts w:ascii="Times New Roman" w:eastAsia="Times New Roman" w:hAnsi="Times New Roman" w:cs="Times New Roman"/>
          <w:sz w:val="24"/>
          <w:szCs w:val="24"/>
        </w:rPr>
        <w:lastRenderedPageBreak/>
        <w:t>Negative values occur when individuals are hired before formally receiving the PhD.</w:t>
      </w:r>
      <w:r w:rsidR="006300F0"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</w:t>
      </w:r>
      <w:r w:rsidRPr="00270164">
        <w:rPr>
          <w:rFonts w:ascii="Times New Roman" w:eastAsia="Times New Roman" w:hAnsi="Times New Roman" w:cs="Times New Roman"/>
          <w:sz w:val="24"/>
          <w:szCs w:val="24"/>
        </w:rPr>
        <w:t>In 2010 Bulgaria introduced a regulatory constraint limiting the period during which individuals can remain in assistant academic positions without a completed doctorate. Individuals graduating after 2010 were exposed to this constraint. A treatment indicator is therefore defined as:</w:t>
      </w:r>
    </w:p>
    <w:p w14:paraId="32252BF7" w14:textId="77777777" w:rsidR="00270164" w:rsidRPr="00270164" w:rsidRDefault="00270164" w:rsidP="0027016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Post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2010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1  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</w:rPr>
                    <m:t>if PhD year</m:t>
                  </m:r>
                  <m:r>
                    <m:rPr>
                      <m:sty m:val="p"/>
                    </m:rPr>
                    <w:rPr>
                      <w:rStyle w:val="mrel"/>
                      <w:rFonts w:ascii="Cambria Math" w:hAnsi="Cambria Math"/>
                    </w:rPr>
                    <m:t>≥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</w:rPr>
                    <m:t>2010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  otherwise                 </m:t>
                  </m:r>
                </m:e>
              </m:eqArr>
            </m:e>
          </m:d>
        </m:oMath>
      </m:oMathPara>
    </w:p>
    <w:p w14:paraId="57146D82" w14:textId="77777777" w:rsidR="00270164" w:rsidRPr="00270164" w:rsidRDefault="00270164" w:rsidP="0027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164">
        <w:rPr>
          <w:rFonts w:ascii="Times New Roman" w:eastAsia="Times New Roman" w:hAnsi="Times New Roman" w:cs="Times New Roman"/>
          <w:sz w:val="24"/>
          <w:szCs w:val="24"/>
        </w:rPr>
        <w:t>To test whether the 2010 regulation altered hiring behavior, I compare hiring delays across cohorts:</w:t>
      </w:r>
    </w:p>
    <w:p w14:paraId="45B9F8B5" w14:textId="77777777" w:rsidR="00270164" w:rsidRPr="00270164" w:rsidRDefault="00270164" w:rsidP="00270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Delay Year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γ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γ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Post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2010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</m:oMath>
      </m:oMathPara>
    </w:p>
    <w:p w14:paraId="0A87017D" w14:textId="77777777" w:rsidR="00270164" w:rsidRPr="00270164" w:rsidRDefault="00270164" w:rsidP="0027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164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14:paraId="7850C1B1" w14:textId="77777777" w:rsidR="00270164" w:rsidRPr="00270164" w:rsidRDefault="00270164" w:rsidP="00270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Delay Year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γ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γ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Post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2010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Γ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</m:oMath>
      </m:oMathPara>
    </w:p>
    <w:p w14:paraId="4D23A6B9" w14:textId="77777777" w:rsidR="00270164" w:rsidRPr="00270164" w:rsidRDefault="00270164" w:rsidP="00270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164">
        <w:rPr>
          <w:rFonts w:ascii="Times New Roman" w:eastAsia="Times New Roman" w:hAnsi="Times New Roman" w:cs="Times New Roman"/>
          <w:sz w:val="24"/>
          <w:szCs w:val="24"/>
        </w:rPr>
        <w:t>where W</w:t>
      </w:r>
      <w:r w:rsidRPr="00270164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r w:rsidRPr="00270164">
        <w:rPr>
          <w:rFonts w:ascii="Times New Roman" w:eastAsia="Times New Roman" w:hAnsi="Times New Roman" w:cs="Times New Roman"/>
          <w:sz w:val="24"/>
          <w:szCs w:val="24"/>
        </w:rPr>
        <w:t xml:space="preserve"> includes department and rank fixed effects.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164">
        <w:rPr>
          <w:rFonts w:ascii="Times New Roman" w:eastAsia="Times New Roman" w:hAnsi="Times New Roman" w:cs="Times New Roman"/>
          <w:sz w:val="24"/>
          <w:szCs w:val="24"/>
        </w:rPr>
        <w:t>The coefficient γ</w:t>
      </w:r>
      <w:r w:rsidRPr="00270164">
        <w:rPr>
          <w:rFonts w:ascii="Times New Roman" w:eastAsia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0164">
        <w:rPr>
          <w:rFonts w:ascii="Times New Roman" w:eastAsia="Times New Roman" w:hAnsi="Times New Roman" w:cs="Times New Roman"/>
          <w:sz w:val="24"/>
          <w:szCs w:val="24"/>
        </w:rPr>
        <w:t>measures the change in average time to first academic appointment for cohorts exposed to the reform.</w:t>
      </w:r>
    </w:p>
    <w:p w14:paraId="6BBFF81F" w14:textId="77777777" w:rsidR="00715F5D" w:rsidRPr="00715F5D" w:rsidRDefault="00715F5D" w:rsidP="00715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F5D">
        <w:rPr>
          <w:rFonts w:ascii="Times New Roman" w:eastAsia="Times New Roman" w:hAnsi="Times New Roman" w:cs="Times New Roman"/>
          <w:sz w:val="24"/>
          <w:szCs w:val="24"/>
        </w:rPr>
        <w:t>Because the outcome of interest is the timing of an event (first academic employment), I estimate a duration model using the Cox proportional hazards specification:</w:t>
      </w:r>
    </w:p>
    <w:p w14:paraId="3E9EB333" w14:textId="77777777" w:rsidR="00715F5D" w:rsidRPr="00715F5D" w:rsidRDefault="00C831AE" w:rsidP="00B2540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h</m:t>
          </m:r>
          <m:d>
            <m:dPr>
              <m:sepChr m:val="∣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  <m:ctrlPr>
                <w:rPr>
                  <w:rFonts w:ascii="Cambria Math" w:eastAsia="Times New Roman" w:hAnsi="Cambria Math" w:cs="Cambria Math"/>
                  <w:i/>
                  <w:sz w:val="24"/>
                  <w:szCs w:val="24"/>
                </w:rPr>
              </m:ctrlP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eastAsia="Times New Roman" w:hAnsi="Cambria Math" w:cs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vertAlign w:val="subscript"/>
                    </w:rPr>
                    <m:t>i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vertAlign w:val="subscript"/>
                </w:rPr>
                <m:t>0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exp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vertAlign w:val="subscript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Post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2010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vertAlign w:val="subscript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vertAlign w:val="subscript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Departmen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</m:oMath>
      </m:oMathPara>
    </w:p>
    <w:p w14:paraId="694D81C5" w14:textId="77777777" w:rsidR="00715F5D" w:rsidRPr="00715F5D" w:rsidRDefault="00715F5D" w:rsidP="00715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F5D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5D783F07" w14:textId="77777777" w:rsidR="00715F5D" w:rsidRPr="00715F5D" w:rsidRDefault="00715F5D" w:rsidP="00715F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F5D">
        <w:rPr>
          <w:rFonts w:ascii="Times New Roman" w:eastAsia="Times New Roman" w:hAnsi="Times New Roman" w:cs="Times New Roman"/>
          <w:sz w:val="24"/>
          <w:szCs w:val="24"/>
        </w:rPr>
        <w:t>h(t) is the instantaneous probability of being hired at time t</w:t>
      </w:r>
      <w:r w:rsidR="00B254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5F5D">
        <w:rPr>
          <w:rFonts w:ascii="Times New Roman" w:eastAsia="Times New Roman" w:hAnsi="Times New Roman" w:cs="Times New Roman"/>
          <w:sz w:val="24"/>
          <w:szCs w:val="24"/>
        </w:rPr>
        <w:t>after PhD completion</w:t>
      </w:r>
    </w:p>
    <w:p w14:paraId="6916CEED" w14:textId="77777777" w:rsidR="00715F5D" w:rsidRPr="00715F5D" w:rsidRDefault="00715F5D" w:rsidP="00715F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F5D">
        <w:rPr>
          <w:rFonts w:ascii="Times New Roman" w:eastAsia="Times New Roman" w:hAnsi="Times New Roman" w:cs="Times New Roman"/>
          <w:sz w:val="24"/>
          <w:szCs w:val="24"/>
        </w:rPr>
        <w:t>h0(t) is the baseline hazard</w:t>
      </w:r>
    </w:p>
    <w:p w14:paraId="2B0D3CB4" w14:textId="77777777" w:rsidR="00715F5D" w:rsidRPr="00715F5D" w:rsidRDefault="00715F5D" w:rsidP="00715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F5D">
        <w:rPr>
          <w:rFonts w:ascii="Times New Roman" w:eastAsia="Times New Roman" w:hAnsi="Times New Roman" w:cs="Times New Roman"/>
          <w:sz w:val="24"/>
          <w:szCs w:val="24"/>
        </w:rPr>
        <w:t>The hazard ratio e</w:t>
      </w:r>
      <w:r w:rsidRPr="00715F5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δ</w:t>
      </w:r>
      <w:r w:rsidR="00B25408" w:rsidRPr="00B25408">
        <w:rPr>
          <w:rFonts w:ascii="Times New Roman" w:eastAsia="Times New Roman" w:hAnsi="Times New Roman" w:cs="Times New Roman"/>
          <w:szCs w:val="24"/>
          <w:vertAlign w:val="superscript"/>
        </w:rPr>
        <w:t>1</w:t>
      </w:r>
      <w:r w:rsidRPr="00715F5D">
        <w:rPr>
          <w:rFonts w:ascii="Times New Roman" w:eastAsia="Times New Roman" w:hAnsi="Times New Roman" w:cs="Times New Roman"/>
          <w:sz w:val="24"/>
          <w:szCs w:val="24"/>
        </w:rPr>
        <w:t>​ indicates whether exposure to the post-2010 institutional regime increases the probability of employment at any point in time.</w:t>
      </w:r>
    </w:p>
    <w:p w14:paraId="35DEA0BB" w14:textId="77777777" w:rsidR="00715F5D" w:rsidRPr="00C831AE" w:rsidRDefault="00715F5D" w:rsidP="00715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C831A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This model is appropriate because hiring occurs once per individual and the object of interest is the waiting time until employment.</w:t>
      </w:r>
    </w:p>
    <w:p w14:paraId="38C8E985" w14:textId="77777777" w:rsidR="00270164" w:rsidRDefault="00C831AE" w:rsidP="00C831AE">
      <w:pPr>
        <w:jc w:val="center"/>
      </w:pPr>
      <w:commentRangeStart w:id="4"/>
      <w:r w:rsidRPr="00C831AE">
        <w:rPr>
          <w:noProof/>
        </w:rPr>
        <w:lastRenderedPageBreak/>
        <w:drawing>
          <wp:inline distT="0" distB="0" distL="0" distR="0" wp14:anchorId="5088861E" wp14:editId="208DFA4D">
            <wp:extent cx="4353502" cy="2633031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3502" cy="263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"/>
      <w:r>
        <w:rPr>
          <w:rStyle w:val="CommentReference"/>
        </w:rPr>
        <w:commentReference w:id="4"/>
      </w:r>
    </w:p>
    <w:sectPr w:rsidR="00270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Stoycho Rusinov" w:date="2026-03-02T17:23:00Z" w:initials="SR">
    <w:p w14:paraId="01C827CE" w14:textId="1F6D1221" w:rsidR="00C831AE" w:rsidRPr="00C831AE" w:rsidRDefault="00C831AE">
      <w:pPr>
        <w:pStyle w:val="CommentText"/>
        <w:rPr>
          <w:lang w:val="bg-BG"/>
        </w:rPr>
      </w:pPr>
      <w:r>
        <w:rPr>
          <w:rStyle w:val="CommentReference"/>
        </w:rPr>
        <w:annotationRef/>
      </w:r>
      <w:r>
        <w:rPr>
          <w:lang w:val="bg-BG"/>
        </w:rPr>
        <w:t xml:space="preserve">Премахни контролите за академична длъжност като контролираш за катедра </w:t>
      </w:r>
      <w:r w:rsidR="00685077">
        <w:rPr>
          <w:lang w:val="bg-BG"/>
        </w:rPr>
        <w:t xml:space="preserve">особено </w:t>
      </w:r>
      <w:bookmarkStart w:id="1" w:name="_GoBack"/>
      <w:bookmarkEnd w:id="1"/>
      <w:r>
        <w:rPr>
          <w:lang w:val="bg-BG"/>
        </w:rPr>
        <w:t>в инструменталната променлива</w:t>
      </w:r>
    </w:p>
  </w:comment>
  <w:comment w:id="2" w:author="Stoycho Rusinov" w:date="2026-03-02T17:23:00Z" w:initials="SR">
    <w:p w14:paraId="76ABB66A" w14:textId="77777777" w:rsidR="00C831AE" w:rsidRPr="00C831AE" w:rsidRDefault="00C831AE">
      <w:pPr>
        <w:pStyle w:val="CommentText"/>
        <w:rPr>
          <w:lang w:val="bg-BG"/>
        </w:rPr>
      </w:pPr>
      <w:r>
        <w:rPr>
          <w:rStyle w:val="CommentReference"/>
        </w:rPr>
        <w:annotationRef/>
      </w:r>
      <w:r>
        <w:rPr>
          <w:lang w:val="bg-BG"/>
        </w:rPr>
        <w:t xml:space="preserve">Махни </w:t>
      </w:r>
      <w:proofErr w:type="spellStart"/>
      <w:r>
        <w:rPr>
          <w:lang w:val="bg-BG"/>
        </w:rPr>
        <w:t>вс</w:t>
      </w:r>
      <w:proofErr w:type="spellEnd"/>
      <w:r>
        <w:rPr>
          <w:lang w:val="bg-BG"/>
        </w:rPr>
        <w:t>. От тук и остави само международните колаборации</w:t>
      </w:r>
    </w:p>
  </w:comment>
  <w:comment w:id="3" w:author="Stoycho Rusinov" w:date="2026-03-02T17:24:00Z" w:initials="SR">
    <w:p w14:paraId="348203A3" w14:textId="77777777" w:rsidR="00C831AE" w:rsidRDefault="00C831AE">
      <w:pPr>
        <w:pStyle w:val="CommentText"/>
      </w:pPr>
      <w:r>
        <w:rPr>
          <w:rStyle w:val="CommentReference"/>
        </w:rPr>
        <w:annotationRef/>
      </w:r>
      <w:r>
        <w:t xml:space="preserve">Remove </w:t>
      </w:r>
    </w:p>
  </w:comment>
  <w:comment w:id="4" w:author="Stoycho Rusinov" w:date="2026-03-02T17:24:00Z" w:initials="SR">
    <w:p w14:paraId="7AD249D2" w14:textId="77777777" w:rsidR="00C831AE" w:rsidRPr="00C831AE" w:rsidRDefault="00C831AE">
      <w:pPr>
        <w:pStyle w:val="CommentText"/>
        <w:rPr>
          <w:lang w:val="bg-BG"/>
        </w:rPr>
      </w:pPr>
      <w:r>
        <w:rPr>
          <w:rStyle w:val="CommentReference"/>
        </w:rPr>
        <w:annotationRef/>
      </w:r>
      <w:r>
        <w:rPr>
          <w:lang w:val="bg-BG"/>
        </w:rPr>
        <w:t xml:space="preserve">Опиши, че оценителят е псевдо максимално </w:t>
      </w:r>
      <w:proofErr w:type="spellStart"/>
      <w:r>
        <w:rPr>
          <w:lang w:val="bg-BG"/>
        </w:rPr>
        <w:t>правдоподобие</w:t>
      </w:r>
      <w:proofErr w:type="spellEnd"/>
      <w:r>
        <w:rPr>
          <w:lang w:val="bg-BG"/>
        </w:rP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1C827CE" w15:done="0"/>
  <w15:commentEx w15:paraId="76ABB66A" w15:done="0"/>
  <w15:commentEx w15:paraId="348203A3" w15:done="0"/>
  <w15:commentEx w15:paraId="7AD249D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1C827CE" w16cid:durableId="2D5045F4"/>
  <w16cid:commentId w16cid:paraId="76ABB66A" w16cid:durableId="2D50461C"/>
  <w16cid:commentId w16cid:paraId="348203A3" w16cid:durableId="2D504630"/>
  <w16cid:commentId w16cid:paraId="7AD249D2" w16cid:durableId="2D50464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CB0184"/>
    <w:multiLevelType w:val="multilevel"/>
    <w:tmpl w:val="C460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9C586E"/>
    <w:multiLevelType w:val="hybridMultilevel"/>
    <w:tmpl w:val="EF542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Stoycho Rusinov">
    <w15:presenceInfo w15:providerId="AD" w15:userId="S-1-5-21-969689788-1387863149-4200522736-181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52B"/>
    <w:rsid w:val="00222501"/>
    <w:rsid w:val="00270164"/>
    <w:rsid w:val="00346666"/>
    <w:rsid w:val="004B4298"/>
    <w:rsid w:val="004D2D4E"/>
    <w:rsid w:val="006300F0"/>
    <w:rsid w:val="00685077"/>
    <w:rsid w:val="00715F5D"/>
    <w:rsid w:val="0075037F"/>
    <w:rsid w:val="00783D04"/>
    <w:rsid w:val="0079706B"/>
    <w:rsid w:val="008C552B"/>
    <w:rsid w:val="0098270D"/>
    <w:rsid w:val="009F7E68"/>
    <w:rsid w:val="00A556E8"/>
    <w:rsid w:val="00AD0EF8"/>
    <w:rsid w:val="00B25408"/>
    <w:rsid w:val="00C50375"/>
    <w:rsid w:val="00C8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C740B"/>
  <w15:chartTrackingRefBased/>
  <w15:docId w15:val="{01562071-EAB7-47A2-B4EF-E384CE334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1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701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52B"/>
    <w:pPr>
      <w:ind w:left="720"/>
      <w:contextualSpacing/>
    </w:pPr>
  </w:style>
  <w:style w:type="table" w:styleId="TableGrid">
    <w:name w:val="Table Grid"/>
    <w:basedOn w:val="TableNormal"/>
    <w:uiPriority w:val="59"/>
    <w:rsid w:val="008C552B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701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70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270164"/>
  </w:style>
  <w:style w:type="character" w:customStyle="1" w:styleId="mord">
    <w:name w:val="mord"/>
    <w:basedOn w:val="DefaultParagraphFont"/>
    <w:rsid w:val="00270164"/>
  </w:style>
  <w:style w:type="character" w:customStyle="1" w:styleId="vlist-s">
    <w:name w:val="vlist-s"/>
    <w:basedOn w:val="DefaultParagraphFont"/>
    <w:rsid w:val="00270164"/>
  </w:style>
  <w:style w:type="character" w:customStyle="1" w:styleId="mrel">
    <w:name w:val="mrel"/>
    <w:basedOn w:val="DefaultParagraphFont"/>
    <w:rsid w:val="00270164"/>
  </w:style>
  <w:style w:type="character" w:customStyle="1" w:styleId="mbin">
    <w:name w:val="mbin"/>
    <w:basedOn w:val="DefaultParagraphFont"/>
    <w:rsid w:val="00270164"/>
  </w:style>
  <w:style w:type="character" w:customStyle="1" w:styleId="delimsizing">
    <w:name w:val="delimsizing"/>
    <w:basedOn w:val="DefaultParagraphFont"/>
    <w:rsid w:val="00270164"/>
  </w:style>
  <w:style w:type="character" w:styleId="PlaceholderText">
    <w:name w:val="Placeholder Text"/>
    <w:basedOn w:val="DefaultParagraphFont"/>
    <w:uiPriority w:val="99"/>
    <w:semiHidden/>
    <w:rsid w:val="00270164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16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C831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31A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31A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31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31A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31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1A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6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chart" Target="charts/chart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toycho.rusinov\Desktop\inbreeding\Regressions\inbreeding_at_FEB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Academic inbreeding by unit</a:t>
            </a:r>
          </a:p>
        </c:rich>
      </c:tx>
      <c:layout>
        <c:manualLayout>
          <c:xMode val="edge"/>
          <c:yMode val="edge"/>
          <c:x val="0.31191769298068511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1.7056651712335998E-2"/>
          <c:y val="7.5134915615149109E-2"/>
          <c:w val="0.87806430446194228"/>
          <c:h val="0.7997941221770749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main_database!$P$1</c:f>
              <c:strCache>
                <c:ptCount val="1"/>
                <c:pt idx="0">
                  <c:v>AI</c:v>
                </c:pt>
              </c:strCache>
            </c:strRef>
          </c:tx>
          <c:spPr>
            <a:solidFill>
              <a:schemeClr val="accent1">
                <a:shade val="76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graph!$B$1:$J$1</c:f>
              <c:strCache>
                <c:ptCount val="9"/>
                <c:pt idx="0">
                  <c:v>Economics and finance</c:v>
                </c:pt>
                <c:pt idx="1">
                  <c:v>Business administration</c:v>
                </c:pt>
                <c:pt idx="2">
                  <c:v>Finance and accounting</c:v>
                </c:pt>
                <c:pt idx="3">
                  <c:v>Economics and governance by sectors</c:v>
                </c:pt>
                <c:pt idx="4">
                  <c:v>Econonmetrics and statistics</c:v>
                </c:pt>
                <c:pt idx="5">
                  <c:v>Senior Administration</c:v>
                </c:pt>
                <c:pt idx="6">
                  <c:v>General Assembly</c:v>
                </c:pt>
                <c:pt idx="7">
                  <c:v>Academic Affairs Committee</c:v>
                </c:pt>
                <c:pt idx="8">
                  <c:v>Evaluation Committee</c:v>
                </c:pt>
              </c:strCache>
            </c:strRef>
          </c:cat>
          <c:val>
            <c:numRef>
              <c:f>graph!$B$2:$J$2</c:f>
              <c:numCache>
                <c:formatCode>0%</c:formatCode>
                <c:ptCount val="9"/>
                <c:pt idx="0">
                  <c:v>0.625</c:v>
                </c:pt>
                <c:pt idx="1">
                  <c:v>0.63157894736842102</c:v>
                </c:pt>
                <c:pt idx="2">
                  <c:v>0.5</c:v>
                </c:pt>
                <c:pt idx="3">
                  <c:v>0.44444444444444442</c:v>
                </c:pt>
                <c:pt idx="4">
                  <c:v>0.5625</c:v>
                </c:pt>
                <c:pt idx="5">
                  <c:v>0.875</c:v>
                </c:pt>
                <c:pt idx="6">
                  <c:v>0.52631578947368418</c:v>
                </c:pt>
                <c:pt idx="7">
                  <c:v>0.9</c:v>
                </c:pt>
                <c:pt idx="8">
                  <c:v>0.7142857142857143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8C4-4C17-A1A0-15F01AE925BA}"/>
            </c:ext>
          </c:extLst>
        </c:ser>
        <c:ser>
          <c:idx val="1"/>
          <c:order val="1"/>
          <c:tx>
            <c:strRef>
              <c:f>main_database!$Q$1</c:f>
              <c:strCache>
                <c:ptCount val="1"/>
                <c:pt idx="0">
                  <c:v>AI_corr</c:v>
                </c:pt>
              </c:strCache>
            </c:strRef>
          </c:tx>
          <c:spPr>
            <a:solidFill>
              <a:schemeClr val="accent1">
                <a:tint val="77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4.9247043723231613E-3"/>
                  <c:y val="0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F8C4-4C17-A1A0-15F01AE925BA}"/>
                </c:ext>
              </c:extLst>
            </c:dLbl>
            <c:dLbl>
              <c:idx val="2"/>
              <c:layout>
                <c:manualLayout>
                  <c:x val="4.273504273504234E-3"/>
                  <c:y val="0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C1FC-4E88-9F0B-5B79C5597420}"/>
                </c:ext>
              </c:extLst>
            </c:dLbl>
            <c:dLbl>
              <c:idx val="3"/>
              <c:layout>
                <c:manualLayout>
                  <c:x val="1.4262541265911194E-3"/>
                  <c:y val="2.8076331365263565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F8C4-4C17-A1A0-15F01AE925BA}"/>
                </c:ext>
              </c:extLst>
            </c:dLbl>
            <c:dLbl>
              <c:idx val="8"/>
              <c:layout>
                <c:manualLayout>
                  <c:x val="1.282051282051282E-2"/>
                  <c:y val="0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F8C4-4C17-A1A0-15F01AE925B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graph!$B$1:$J$1</c:f>
              <c:strCache>
                <c:ptCount val="9"/>
                <c:pt idx="0">
                  <c:v>Economics and finance</c:v>
                </c:pt>
                <c:pt idx="1">
                  <c:v>Business administration</c:v>
                </c:pt>
                <c:pt idx="2">
                  <c:v>Finance and accounting</c:v>
                </c:pt>
                <c:pt idx="3">
                  <c:v>Economics and governance by sectors</c:v>
                </c:pt>
                <c:pt idx="4">
                  <c:v>Econonmetrics and statistics</c:v>
                </c:pt>
                <c:pt idx="5">
                  <c:v>Senior Administration</c:v>
                </c:pt>
                <c:pt idx="6">
                  <c:v>General Assembly</c:v>
                </c:pt>
                <c:pt idx="7">
                  <c:v>Academic Affairs Committee</c:v>
                </c:pt>
                <c:pt idx="8">
                  <c:v>Evaluation Committee</c:v>
                </c:pt>
              </c:strCache>
            </c:strRef>
          </c:cat>
          <c:val>
            <c:numRef>
              <c:f>graph!$B$3:$J$3</c:f>
              <c:numCache>
                <c:formatCode>0%</c:formatCode>
                <c:ptCount val="9"/>
                <c:pt idx="0">
                  <c:v>0.5625</c:v>
                </c:pt>
                <c:pt idx="1">
                  <c:v>0.42105263157894735</c:v>
                </c:pt>
                <c:pt idx="2">
                  <c:v>0.42857142857142855</c:v>
                </c:pt>
                <c:pt idx="3">
                  <c:v>0.27777777777777779</c:v>
                </c:pt>
                <c:pt idx="4">
                  <c:v>0.375</c:v>
                </c:pt>
                <c:pt idx="5">
                  <c:v>0.625</c:v>
                </c:pt>
                <c:pt idx="6">
                  <c:v>0.42105263157894735</c:v>
                </c:pt>
                <c:pt idx="7">
                  <c:v>0.7</c:v>
                </c:pt>
                <c:pt idx="8">
                  <c:v>0.7142857142857143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F8C4-4C17-A1A0-15F01AE925B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51381455"/>
        <c:axId val="652978959"/>
      </c:barChart>
      <c:catAx>
        <c:axId val="6513814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2978959"/>
        <c:crosses val="autoZero"/>
        <c:auto val="1"/>
        <c:lblAlgn val="ctr"/>
        <c:lblOffset val="100"/>
        <c:noMultiLvlLbl val="0"/>
      </c:catAx>
      <c:valAx>
        <c:axId val="652978959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138145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2061</TotalTime>
  <Pages>6</Pages>
  <Words>910</Words>
  <Characters>5190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Stoycho Rusinov</dc:creator>
  <cp:keywords/>
  <dc:description/>
  <cp:lastModifiedBy>Stoycho Rusinov</cp:lastModifiedBy>
  <cp:revision>8</cp:revision>
  <dcterms:created xsi:type="dcterms:W3CDTF">2026-02-27T09:11:00Z</dcterms:created>
  <dcterms:modified xsi:type="dcterms:W3CDTF">2026-03-02T15:26:00Z</dcterms:modified>
</cp:coreProperties>
</file>