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2023-2027 General Class Question Pool 2nd Errata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Issued April 15, 2023</w:t>
      </w:r>
    </w:p>
    <w:p w:rsidR="006149A1" w:rsidRDefault="006149A1">
      <w:pPr>
        <w:pStyle w:val="NoSpacing"/>
        <w:rPr>
          <w:rFonts w:cstheme="minorHAnsi"/>
          <w:bCs/>
        </w:rPr>
      </w:pP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The following changes have been made to the posted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2023-2027 General Class Question Pool 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Released on December 1, 2022</w:t>
      </w:r>
    </w:p>
    <w:p w:rsidR="006149A1" w:rsidRDefault="006149A1">
      <w:pPr>
        <w:pStyle w:val="NoSpacing"/>
        <w:rPr>
          <w:rFonts w:cstheme="minorHAnsi"/>
          <w:u w:val="single"/>
        </w:rPr>
      </w:pPr>
    </w:p>
    <w:p w:rsidR="006149A1" w:rsidRDefault="006149A1">
      <w:pPr>
        <w:pStyle w:val="NoSpacing"/>
        <w:rPr>
          <w:rFonts w:cstheme="minorHAnsi"/>
          <w:u w:val="single"/>
        </w:rPr>
      </w:pPr>
    </w:p>
    <w:p w:rsidR="006149A1" w:rsidRDefault="00000000">
      <w:pPr>
        <w:pStyle w:val="NoSpacing"/>
        <w:rPr>
          <w:rFonts w:cstheme="minorHAnsi"/>
          <w:u w:val="single"/>
        </w:rPr>
      </w:pPr>
      <w:r>
        <w:rPr>
          <w:rFonts w:cstheme="minorHAnsi"/>
          <w:u w:val="single"/>
        </w:rPr>
        <w:t>In the pool itself, 3 questions modified, and 1 question deleted:</w:t>
      </w:r>
    </w:p>
    <w:p w:rsidR="006149A1" w:rsidRDefault="006149A1">
      <w:pPr>
        <w:pStyle w:val="NoSpacing"/>
      </w:pPr>
    </w:p>
    <w:p w:rsidR="006149A1" w:rsidRDefault="00000000">
      <w:pPr>
        <w:jc w:val="left"/>
      </w:pPr>
      <w:r>
        <w:rPr>
          <w:rFonts w:cstheme="minorHAnsi"/>
        </w:rPr>
        <w:t xml:space="preserve">G1A05 – </w:t>
      </w:r>
      <w:r>
        <w:t>in the answers, change answer D to read “All these choices are correct”.</w:t>
      </w:r>
    </w:p>
    <w:p w:rsidR="006149A1" w:rsidRDefault="00000000">
      <w:pPr>
        <w:jc w:val="left"/>
        <w:rPr>
          <w:rFonts w:cstheme="minorHAnsi"/>
        </w:rPr>
      </w:pPr>
      <w:r>
        <w:t xml:space="preserve">D. All </w:t>
      </w:r>
      <w:r>
        <w:rPr>
          <w:rFonts w:cstheme="minorHAnsi"/>
        </w:rPr>
        <w:t>these choices are correct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</w:pPr>
      <w:r>
        <w:rPr>
          <w:rFonts w:cstheme="minorHAnsi"/>
        </w:rPr>
        <w:t xml:space="preserve">G1E10 – </w:t>
      </w:r>
      <w:r>
        <w:t>in the question remove the space in 24.930 to read: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an amateur operator normally avoid transmitting on 14.100, 18.110, 21.150, 24.930 and 28.200 MHz?</w:t>
      </w:r>
    </w:p>
    <w:p w:rsidR="006149A1" w:rsidRDefault="006149A1">
      <w:pPr>
        <w:jc w:val="left"/>
      </w:pPr>
    </w:p>
    <w:p w:rsidR="006149A1" w:rsidRDefault="00000000">
      <w:pPr>
        <w:jc w:val="left"/>
        <w:rPr>
          <w:rFonts w:eastAsia="Times New Roman" w:cstheme="minorHAnsi"/>
        </w:rPr>
      </w:pPr>
      <w:bookmarkStart w:id="0" w:name="_Hlk131665246"/>
      <w:r>
        <w:rPr>
          <w:rFonts w:eastAsia="Times New Roman" w:cstheme="minorHAnsi"/>
        </w:rPr>
        <w:t>G9D01 – in answer C add “A” to the beginning of the answer to read: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C. A horizontal dipole placed at approximately 1/2 wavelength above the ground</w:t>
      </w:r>
    </w:p>
    <w:p w:rsidR="006149A1" w:rsidRDefault="006149A1">
      <w:pPr>
        <w:jc w:val="left"/>
        <w:rPr>
          <w:rFonts w:eastAsia="Times New Roman"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G6B09</w:t>
      </w:r>
      <w:r>
        <w:t xml:space="preserve"> </w:t>
      </w:r>
      <w:bookmarkEnd w:id="0"/>
      <w:r>
        <w:rPr>
          <w:rFonts w:cstheme="minorHAnsi"/>
        </w:rPr>
        <w:t xml:space="preserve">– </w:t>
      </w:r>
      <w:r>
        <w:t>q</w:t>
      </w:r>
      <w:r>
        <w:rPr>
          <w:rFonts w:cstheme="minorHAnsi"/>
        </w:rPr>
        <w:t xml:space="preserve">uestion </w:t>
      </w:r>
      <w:r>
        <w:rPr>
          <w:rFonts w:cstheme="minorHAnsi"/>
          <w:b/>
          <w:bCs/>
        </w:rPr>
        <w:t>deleted</w:t>
      </w:r>
      <w:r>
        <w:rPr>
          <w:rFonts w:cstheme="minorHAnsi"/>
        </w:rPr>
        <w:t xml:space="preserve"> </w:t>
      </w:r>
    </w:p>
    <w:p w:rsidR="006149A1" w:rsidRDefault="00000000">
      <w:pPr>
        <w:pStyle w:val="NoSpacing"/>
      </w:pPr>
      <w:r>
        <w:t xml:space="preserve">Question </w:t>
      </w:r>
      <w:r>
        <w:rPr>
          <w:rFonts w:cstheme="minorHAnsi"/>
        </w:rPr>
        <w:t xml:space="preserve">G6B09 </w:t>
      </w:r>
      <w:r>
        <w:t>is withdrawn from the pool and marked as deleted.</w:t>
      </w:r>
    </w:p>
    <w:p w:rsidR="006149A1" w:rsidRDefault="00000000">
      <w:pPr>
        <w:pStyle w:val="NoSpacing"/>
      </w:pPr>
      <w:r>
        <w:t>The remaining questions in G6B were not renumbered, leaving 11 questions.</w:t>
      </w:r>
    </w:p>
    <w:p w:rsidR="006149A1" w:rsidRDefault="006149A1">
      <w:pPr>
        <w:pStyle w:val="NoSpacing"/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spacing w:after="160" w:line="259" w:lineRule="auto"/>
        <w:jc w:val="left"/>
        <w:rPr>
          <w:rFonts w:cstheme="minorHAnsi"/>
          <w:bCs/>
        </w:rPr>
      </w:pPr>
      <w:r>
        <w:br w:type="page"/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2023-2027 General Class Question Pool Errata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Issued February 1, 2023</w:t>
      </w:r>
    </w:p>
    <w:p w:rsidR="006149A1" w:rsidRDefault="006149A1">
      <w:pPr>
        <w:pStyle w:val="NoSpacing"/>
        <w:rPr>
          <w:rFonts w:cstheme="minorHAnsi"/>
          <w:bCs/>
        </w:rPr>
      </w:pP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The following changes have been made to the posted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2023-2027 General Class Question Pool </w:t>
      </w:r>
    </w:p>
    <w:p w:rsidR="006149A1" w:rsidRDefault="00000000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Released on December 1, 2022</w:t>
      </w:r>
    </w:p>
    <w:p w:rsidR="006149A1" w:rsidRDefault="006149A1">
      <w:pPr>
        <w:pStyle w:val="NoSpacing"/>
        <w:rPr>
          <w:rFonts w:cstheme="minorHAnsi"/>
          <w:u w:val="single"/>
        </w:rPr>
      </w:pPr>
    </w:p>
    <w:p w:rsidR="006149A1" w:rsidRDefault="006149A1">
      <w:pPr>
        <w:pStyle w:val="NoSpacing"/>
        <w:rPr>
          <w:rFonts w:cstheme="minorHAnsi"/>
          <w:u w:val="single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  <w:u w:val="single"/>
        </w:rPr>
        <w:t>In the syllabus at the top of the pool one change:</w:t>
      </w:r>
    </w:p>
    <w:p w:rsidR="006149A1" w:rsidRDefault="00000000">
      <w:pPr>
        <w:pStyle w:val="NoSpacing"/>
      </w:pPr>
      <w:r>
        <w:t xml:space="preserve">Change </w:t>
      </w:r>
      <w:r>
        <w:rPr>
          <w:rFonts w:cstheme="minorHAnsi"/>
        </w:rPr>
        <w:t>SUBELEMENT G9 q</w:t>
      </w:r>
      <w:r>
        <w:t>uestion count from 48 to 46: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G9 – ANTENNAS AND FEED LINES [4 Exam Questions – 4 Groups] 46 Questions</w:t>
      </w:r>
    </w:p>
    <w:p w:rsidR="006149A1" w:rsidRDefault="006149A1">
      <w:pPr>
        <w:pStyle w:val="NoSpacing"/>
      </w:pPr>
    </w:p>
    <w:p w:rsidR="006149A1" w:rsidRDefault="006149A1">
      <w:pPr>
        <w:pStyle w:val="NoSpacing"/>
      </w:pPr>
    </w:p>
    <w:p w:rsidR="006149A1" w:rsidRDefault="00000000">
      <w:pPr>
        <w:pStyle w:val="NoSpacing"/>
        <w:rPr>
          <w:rFonts w:cstheme="minorHAnsi"/>
          <w:u w:val="single"/>
        </w:rPr>
      </w:pPr>
      <w:r>
        <w:rPr>
          <w:rFonts w:cstheme="minorHAnsi"/>
          <w:u w:val="single"/>
        </w:rPr>
        <w:t>In the pool itself, 9 questions modified, and 2 questions deleted: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G1B01 – in the question add “not” after structure to read:</w:t>
      </w:r>
    </w:p>
    <w:p w:rsidR="006149A1" w:rsidRDefault="00000000">
      <w:pPr>
        <w:pStyle w:val="NoSpacing"/>
      </w:pPr>
      <w:r>
        <w:t>What is the maximum height above ground for an antenna structure not near a public use airport without requiring notification to the FAA and registration with the FCC?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G1C01 – in the question change “transmitting” to “transmitter” to read:</w:t>
      </w:r>
    </w:p>
    <w:p w:rsidR="006149A1" w:rsidRDefault="00000000">
      <w:pPr>
        <w:pStyle w:val="NoSpacing"/>
      </w:pPr>
      <w:r>
        <w:t>What is the maximum transmitter power an amateur station may use on 10.140 MHz?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G1C02 – in the question change “transmitting” to “transmitter” to read:</w:t>
      </w:r>
    </w:p>
    <w:p w:rsidR="006149A1" w:rsidRDefault="00000000">
      <w:pPr>
        <w:pStyle w:val="NoSpacing"/>
      </w:pPr>
      <w:r>
        <w:t>What is the maximum transmitter power an amateur station may use on the 12-meter band?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G5C02 – in the question change “output” to “input” before signal to read:</w:t>
      </w:r>
    </w:p>
    <w:p w:rsidR="006149A1" w:rsidRDefault="00000000">
      <w:pPr>
        <w:pStyle w:val="NoSpacing"/>
      </w:pPr>
      <w:bookmarkStart w:id="1" w:name="_Hlk125542516"/>
      <w:bookmarkStart w:id="2" w:name="_Hlk125542683"/>
      <w:r>
        <w:t>What is the output voltage if an input signal is applied to the secondary winding of a 4:1 voltage step-down transformer instead of the primary winding?</w:t>
      </w:r>
      <w:bookmarkEnd w:id="1"/>
      <w:bookmarkEnd w:id="2"/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 xml:space="preserve">G7C10 – in the answers, add a period after the “D”. 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G9B05 – in the question add “</w:t>
      </w:r>
      <w:bookmarkStart w:id="3" w:name="_Hlk126081979"/>
      <w:r>
        <w:t>at elevation angles higher than about 45 degrees</w:t>
      </w:r>
      <w:bookmarkEnd w:id="3"/>
      <w:r>
        <w:t xml:space="preserve">“ to the end of the question to read: </w:t>
      </w:r>
    </w:p>
    <w:p w:rsidR="006149A1" w:rsidRDefault="00000000">
      <w:pPr>
        <w:pStyle w:val="NoSpacing"/>
        <w:rPr>
          <w:rFonts w:ascii="Calibri" w:hAnsi="Calibri" w:cs="Calibri"/>
        </w:rPr>
      </w:pPr>
      <w:bookmarkStart w:id="4" w:name="_Hlk125980899"/>
      <w:r>
        <w:t>How does antenna height affect the azimuthal radiation pattern of a horizontal dipole HF antenna at elevation angles higher than about 45 degrees?</w:t>
      </w:r>
      <w:bookmarkEnd w:id="4"/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G9C09 – in the question add “</w:t>
      </w:r>
      <w:bookmarkStart w:id="5" w:name="_Hlk126082087"/>
      <w:r>
        <w:t>In free space,</w:t>
      </w:r>
      <w:bookmarkEnd w:id="5"/>
      <w:r>
        <w:t>” to the beginning of the question to read:</w:t>
      </w:r>
    </w:p>
    <w:p w:rsidR="006149A1" w:rsidRDefault="00000000">
      <w:pPr>
        <w:pStyle w:val="NoSpacing"/>
      </w:pPr>
      <w:r>
        <w:t>In free space, how does the gain of two three-element, horizontally polarized Yagi antennas spaced vertically 1/2 wavelength apart typically compare to the gain of a single three-element Yagi?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G9D09 – in answer A add “</w:t>
      </w:r>
      <w:bookmarkStart w:id="6" w:name="_Hlk126082144"/>
      <w:r>
        <w:t>MF and</w:t>
      </w:r>
      <w:bookmarkEnd w:id="6"/>
      <w:r>
        <w:t>” before low HF bands to read:</w:t>
      </w:r>
    </w:p>
    <w:p w:rsidR="006149A1" w:rsidRDefault="00000000">
      <w:pPr>
        <w:pStyle w:val="NoSpacing"/>
      </w:pPr>
      <w:r>
        <w:t>A. Directional receiving for MF and low HF bands</w:t>
      </w:r>
    </w:p>
    <w:p w:rsidR="006149A1" w:rsidRDefault="006149A1">
      <w:pPr>
        <w:pStyle w:val="NoSpacing"/>
      </w:pPr>
    </w:p>
    <w:p w:rsidR="006149A1" w:rsidRDefault="00000000">
      <w:pPr>
        <w:pStyle w:val="NoSpacing"/>
      </w:pPr>
      <w:r>
        <w:t>G9D10 – in the question change “1/3” to “1/10” to read:</w:t>
      </w:r>
    </w:p>
    <w:p w:rsidR="006149A1" w:rsidRDefault="00000000">
      <w:pPr>
        <w:pStyle w:val="NoSpacing"/>
      </w:pPr>
      <w:r>
        <w:t>In which direction or directions does an electrically small loop (less than 1/10 wavelength in circumference) have nulls in its radiation pattern?</w:t>
      </w:r>
    </w:p>
    <w:p w:rsidR="006149A1" w:rsidRDefault="006149A1">
      <w:pPr>
        <w:pStyle w:val="NoSpacing"/>
      </w:pPr>
    </w:p>
    <w:p w:rsidR="006149A1" w:rsidRDefault="006149A1">
      <w:pPr>
        <w:pStyle w:val="NoSpacing"/>
      </w:pPr>
    </w:p>
    <w:p w:rsidR="006149A1" w:rsidRDefault="00000000">
      <w:pPr>
        <w:pStyle w:val="NoSpacing"/>
        <w:rPr>
          <w:rFonts w:cstheme="minorHAnsi"/>
        </w:rPr>
      </w:pPr>
      <w:r>
        <w:t>G9C06 - q</w:t>
      </w:r>
      <w:r>
        <w:rPr>
          <w:rFonts w:cstheme="minorHAnsi"/>
        </w:rPr>
        <w:t xml:space="preserve">uestion </w:t>
      </w:r>
      <w:r>
        <w:rPr>
          <w:rFonts w:cstheme="minorHAnsi"/>
          <w:b/>
          <w:bCs/>
        </w:rPr>
        <w:t>deleted</w:t>
      </w:r>
      <w:r>
        <w:rPr>
          <w:rFonts w:cstheme="minorHAnsi"/>
        </w:rPr>
        <w:t xml:space="preserve"> </w:t>
      </w:r>
    </w:p>
    <w:p w:rsidR="006149A1" w:rsidRDefault="00000000">
      <w:pPr>
        <w:pStyle w:val="NoSpacing"/>
      </w:pPr>
      <w:r>
        <w:t>Question G9C06 is withdrawn from the pool and marked as deleted.</w:t>
      </w:r>
    </w:p>
    <w:p w:rsidR="006149A1" w:rsidRDefault="00000000">
      <w:pPr>
        <w:pStyle w:val="NoSpacing"/>
      </w:pPr>
      <w:r>
        <w:t>The remaining questions in G9C were not renumbered, leaving 11 questions.</w:t>
      </w:r>
    </w:p>
    <w:p w:rsidR="006149A1" w:rsidRDefault="006149A1">
      <w:pPr>
        <w:pStyle w:val="NoSpacing"/>
      </w:pPr>
    </w:p>
    <w:p w:rsidR="006149A1" w:rsidRDefault="00000000">
      <w:pPr>
        <w:pStyle w:val="NoSpacing"/>
        <w:rPr>
          <w:rFonts w:cstheme="minorHAnsi"/>
        </w:rPr>
      </w:pPr>
      <w:r>
        <w:t>G9D13 - q</w:t>
      </w:r>
      <w:r>
        <w:rPr>
          <w:rFonts w:cstheme="minorHAnsi"/>
        </w:rPr>
        <w:t xml:space="preserve">uestion </w:t>
      </w:r>
      <w:r>
        <w:rPr>
          <w:rFonts w:cstheme="minorHAnsi"/>
          <w:b/>
          <w:bCs/>
        </w:rPr>
        <w:t>deleted</w:t>
      </w:r>
      <w:r>
        <w:rPr>
          <w:rFonts w:cstheme="minorHAnsi"/>
        </w:rPr>
        <w:t xml:space="preserve"> </w:t>
      </w:r>
    </w:p>
    <w:p w:rsidR="006149A1" w:rsidRDefault="00000000">
      <w:pPr>
        <w:pStyle w:val="NoSpacing"/>
      </w:pPr>
      <w:r>
        <w:t>Question G9D13 is withdrawn from the pool and marked as deleted.</w:t>
      </w:r>
    </w:p>
    <w:p w:rsidR="006149A1" w:rsidRDefault="00000000">
      <w:pPr>
        <w:pStyle w:val="NoSpacing"/>
      </w:pPr>
      <w:r>
        <w:t>The remaining questions in G9D were not renumbered, leaving 12 questions.</w:t>
      </w:r>
    </w:p>
    <w:p w:rsidR="006149A1" w:rsidRDefault="006149A1">
      <w:pPr>
        <w:pStyle w:val="NoSpacing"/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spacing w:after="160" w:line="259" w:lineRule="auto"/>
        <w:jc w:val="left"/>
        <w:rPr>
          <w:rFonts w:cstheme="minorHAnsi"/>
          <w:bCs/>
        </w:rPr>
      </w:pPr>
      <w:r>
        <w:br w:type="page"/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2023-2027 General Class</w:t>
      </w: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FCC Element 3 Question Pool Syllabus</w:t>
      </w: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Effective 7/01/2023 – 6/30/2027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G1 – COMMISSION’S RULES [5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5 Groups] 57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 – General class control operator frequency privileges; primary and secondary allocations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G1B – Antenna structure limitations; good engineering and good amateur practice; beacon operation; prohibited transmissions; retransmitting radio signals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G1C – Transmitter power regulations; data emission standards; 60-meter operation requirements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 – Volunteer Examiners and Volunteer Examiner Coordinators; temporary identification; element credit; remote operation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 – Control categories; repeater regulations; third-party rules; ITU regions; automatically controlled digital station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G2 – OPERATING PROCEDURES [5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5 Groups] 60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 – Phone operating procedures: USB/LSB conventions, breaking into a contact, transmitter setup for voice operation; answering DX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 – Operating effectively; band plans; drills and emergencies; RACES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 – CW operating procedures and procedural signals; Q signals; full break-in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 – Volunteer Monitor Program; HF operations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G2E – Digital mode operating procedures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G3 – RADIO WAVE PROPAGATION [3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3 Groups] 37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 – Sunspots and solar radiation; geomagnetic field and stability indices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 – Maximum Usable Frequency; Lowest Usable Frequency; short path and long path propagation; determining propagation conditions; ionospheric refraction</w:t>
      </w:r>
    </w:p>
    <w:p w:rsidR="006149A1" w:rsidRDefault="00000000">
      <w:pPr>
        <w:jc w:val="left"/>
        <w:rPr>
          <w:rFonts w:cstheme="minorHAnsi"/>
        </w:rPr>
      </w:pPr>
      <w:bookmarkStart w:id="7" w:name="_Hlk529785906"/>
      <w:r>
        <w:rPr>
          <w:rFonts w:cstheme="minorHAnsi"/>
        </w:rPr>
        <w:t>G3C – Ionospheric regions; critical angle and frequency; HF scatter; near vertical incidence skywave (NVIS)</w:t>
      </w:r>
      <w:bookmarkEnd w:id="7"/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G4 – AMATEUR RADIO PRACTICES [5 Exam Questions – 5 groups] 60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 – Station configuration and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 – Tests and test equipment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 – Interference to consumer electronics; grounding and bonding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 – Speech processors; S meters; sideband operation near band edges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G4E – Mobile and portable HF stations; alternative energy source operation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G5 – ELECTRICAL PRINCIPLES [3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3 Groups] 40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G5A – Reactance; inductance; capacitance; impedance; impedance transformation; </w:t>
      </w:r>
      <w:r>
        <w:rPr>
          <w:rFonts w:cstheme="minorHAnsi"/>
        </w:rPr>
        <w:t>resonance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lastRenderedPageBreak/>
        <w:t>G5B – The decibel; current and voltage dividers; electrical power calculations; sine wave root-mean-square (RMS) values; PEP calculations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G5C – Resistors, capacitors, and inductors in series and parallel; transformers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G6 – CIRCUIT COMPONENTS [2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2 Groups] 24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 – Resistors; capacitors; inductors; rectifiers; solid-state diodes and transistors; vacuum tubes; batteries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G6B – Analog and digital integrated circuits (ICs); microwave ICs (MMICs); display devices; RF connectors; ferrite cores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</w:rPr>
        <w:t>SUBELEMENT</w:t>
      </w:r>
      <w:r>
        <w:rPr>
          <w:rFonts w:cstheme="minorHAnsi"/>
          <w:bCs/>
        </w:rPr>
        <w:t xml:space="preserve"> G7 – PRACTICAL CIRCUITS [3 Exam Questions</w:t>
      </w:r>
      <w:r>
        <w:rPr>
          <w:rFonts w:cstheme="minorHAnsi"/>
        </w:rPr>
        <w:t xml:space="preserve"> – </w:t>
      </w:r>
      <w:r>
        <w:rPr>
          <w:rFonts w:cstheme="minorHAnsi"/>
          <w:bCs/>
        </w:rPr>
        <w:t>3 Groups] 38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 – Power supplies; schematic symbols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G7B – Digital circuits; amplifiers and oscillators</w:t>
      </w:r>
    </w:p>
    <w:p w:rsidR="006149A1" w:rsidRDefault="00000000">
      <w:pPr>
        <w:jc w:val="left"/>
        <w:rPr>
          <w:rFonts w:cstheme="minorHAnsi"/>
          <w:bCs/>
        </w:rPr>
      </w:pPr>
      <w:bookmarkStart w:id="8" w:name="_Hlk529786205"/>
      <w:r>
        <w:rPr>
          <w:rFonts w:cstheme="minorHAnsi"/>
          <w:bCs/>
        </w:rPr>
        <w:t>G7C – Transceiver design; filters; oscillators</w:t>
      </w:r>
      <w:bookmarkEnd w:id="8"/>
      <w:r>
        <w:rPr>
          <w:rFonts w:cstheme="minorHAnsi"/>
          <w:bCs/>
        </w:rPr>
        <w:t>; digital signal processing (DSP)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G8 – SIGNALS AND EMISSIONS [3 Exam Questions – 3 Groups] 43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9" w:name="_Hlk529786503"/>
      <w:r>
        <w:rPr>
          <w:rFonts w:cstheme="minorHAnsi"/>
        </w:rPr>
        <w:t>G8A – Carriers and modulation: AM, FM, and single sideband; modulation envelope; digital modulation; overmodulation; link budgets and link margins</w:t>
      </w:r>
      <w:bookmarkEnd w:id="9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 – Frequency changing; bandwidths of various modes; deviation; intermodulation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 – Digital emission modes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G9 – ANTENNAS AND FEED LINES [4 Exam Questions – 4 Groups] 46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G9A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Feed lines: characteristic impedance and attenuation; standing wave ratio (SWR) calculation, measurement, and effects; antenna feed point matching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 – Basic dipole and monopole antennas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G9C – Directional antennas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G9D – Specialized antenna types and applications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G0 – ELECTRICAL AND RF SAFETY [2 Exam Questions – 2 Groups] 25 Questions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 – RF safety principles, rules, and guidelines; routine station evaluation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G0B </w:t>
      </w:r>
      <w:r>
        <w:rPr>
          <w:rFonts w:cstheme="minorHAnsi"/>
        </w:rPr>
        <w:t>– Station safety:</w:t>
      </w:r>
      <w:r>
        <w:rPr>
          <w:rFonts w:cstheme="minorHAnsi"/>
          <w:bCs/>
        </w:rPr>
        <w:t xml:space="preserve"> electrical shock, grounding, fusing, interlocks, and wiring; antenna and tower safety</w:t>
      </w:r>
    </w:p>
    <w:p w:rsidR="006149A1" w:rsidRDefault="006149A1">
      <w:pPr>
        <w:jc w:val="left"/>
        <w:rPr>
          <w:rFonts w:eastAsia="Times New Roman" w:cstheme="minorHAnsi"/>
        </w:rPr>
      </w:pPr>
      <w:bookmarkStart w:id="10" w:name="_Hlk98663457"/>
      <w:bookmarkEnd w:id="10"/>
    </w:p>
    <w:p w:rsidR="006149A1" w:rsidRDefault="006149A1">
      <w:pPr>
        <w:jc w:val="left"/>
        <w:rPr>
          <w:rFonts w:eastAsia="Times New Roman" w:cstheme="minorHAnsi"/>
        </w:rPr>
      </w:pPr>
    </w:p>
    <w:p w:rsidR="006149A1" w:rsidRDefault="00000000">
      <w:pPr>
        <w:jc w:val="left"/>
        <w:rPr>
          <w:rFonts w:eastAsia="Times New Roman" w:cstheme="minorHAnsi"/>
        </w:rPr>
      </w:pPr>
      <w:r>
        <w:br w:type="page"/>
      </w:r>
    </w:p>
    <w:p w:rsidR="006149A1" w:rsidRDefault="006149A1">
      <w:pPr>
        <w:jc w:val="left"/>
        <w:rPr>
          <w:rFonts w:eastAsia="Times New Roman" w:cstheme="minorHAnsi"/>
        </w:rPr>
      </w:pP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2023-2027 General Class</w:t>
      </w: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FCC Element 3 Question Pool</w:t>
      </w:r>
    </w:p>
    <w:p w:rsidR="006149A1" w:rsidRDefault="00000000">
      <w:pPr>
        <w:pStyle w:val="NoSpacing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Effective 7/01/2023 – 6/30/2027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G1 – COMMISSION’S RULES [5 Exam Questions – 5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G1A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General class control operator frequency privileges; primary and secondary allocations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G1A01 (C) [97.301(d)]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On which HF and/or MF amateur bands are there portions where General class licensees cannot transmit?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60 meters, 30 meters, 17 meters, and 12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160 meters, 60 meters, 15 meters, and 12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80 meters, 40 meters, 20 meters, and 15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80 meters, 20 meters, 15 meters, and 10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G1A02 (B) [97.305]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On which of the following bands is phone operation prohibited?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160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30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17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12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G1A03 (B) [97.305]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On which of the following bands is image transmission prohibited?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160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30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12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G1A04 (D) [97.303(h)]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amateur bands is restricted to communication only on specific channels, rather than frequency ranges?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11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12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60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G1A05 (A) [97.301(d)]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On which of the following frequencies are General class licensees prohibited from operating as control operator?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7.125 MHz to 7.175 MHz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28.000 MHz to 28.025 MHz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C. 21.275 MHz to 21.300 MHz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D. All of the above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G1A06 (C) [97.303]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applies when the FCC rules designate the amateur service as a secondary user on a 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Amateur stations must record the call sign of the primary service station before operating on a frequency assigned to that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Amateur stations may use the band only during emergencies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Amateur stations must not cause harmful interference to primary users and must accept interference from primary users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Amateur stations may only operate during specific hours of the day, while primary users are permitted 24-hour use of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G1A07 (D) [97.305(a)]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On which amateur frequencies in the 10-meter band may stations with a General class control operator transmit CW emissions?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28.000 MHz to 28.025 MHz only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28.000 MHz to 28.300 MHz only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C. 28.025 MHz to 28.300 MHz only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D. The entire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G1A08 (B) [97.301(b)]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HF bands have segments exclusively allocated to Amateur Extra licensees?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All HF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80 meters, 40 meters, 20 meters, and 15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All HF bands except 160 meters and 10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60 meters, 30 meters, 17 meters, and 12 meters</w:t>
      </w:r>
    </w:p>
    <w:p w:rsidR="006149A1" w:rsidRDefault="00000000">
      <w:pPr>
        <w:jc w:val="left"/>
        <w:rPr>
          <w:rFonts w:cstheme="minorHAnsi"/>
        </w:rPr>
      </w:pPr>
      <w:bookmarkStart w:id="11" w:name="_Hlk114214150"/>
      <w:r>
        <w:rPr>
          <w:rFonts w:cstheme="minorHAnsi"/>
        </w:rPr>
        <w:t>~~</w:t>
      </w:r>
      <w:bookmarkEnd w:id="11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G1A09 (C) [97.301(d)]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frequencies is within the General class portion of the 15-meter band?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14250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18155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21300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24900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G1A10 (D) [97.205(b)]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portion of the 10-meter band is available for repeater use?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entire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portion between 28.1 MHz and 28.2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portion between 28.3 MHz and 28.5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portion above 29.5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G1A11 (B) [97.301]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General class licensees are not permitted to use the entire voice portion of a band, which portion of the voice segment is available to them?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lower frequency portion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upper frequency portion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lower frequency portion on frequencies below 7.3 MHz, and the upper portion on frequencies above 14.150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upper frequency portion on frequencies below 7.3 MHz, and the lower portion on frequencies above 14.150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G1B – Antenna structure limitations; good engineering and good amateur practice; beacon operation; prohibited transmissions; retransmitting radio signals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G1B01 (C) [97.15(a)]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height above ground for an antenna structure not near a public use airport without requiring notification to the FAA and registration with the FCC?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250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G1B02 (A) [97.203(b)]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With which of the following conditions must beacon stations comply?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 more than one beacon station may transmit in the same band from the same station location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frequency must be coordinated with the National Beacon Organization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frequency must be posted on the internet or published in a national periodical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G1B03 (A) [97.3(a)(9)]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purpose of a beacon station as identified in the FCC rules?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Observation of propagation and reception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Automatic identification of repeaters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Transmission of bulletins of general interest to amateur radio licensees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G1B04 (C) [97.113(c)]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transmissions is permitted for all amateur stations?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Unidentified transmissions of less than 10 seconds duration for test purposes only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Automatic retransmission of other amateur signals by any amateur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Occasional retransmission of weather and propagation forecast information from US government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Encrypted messages, if not intended to facilitate a criminal act</w:t>
      </w:r>
    </w:p>
    <w:p w:rsidR="006149A1" w:rsidRDefault="00000000">
      <w:pPr>
        <w:jc w:val="left"/>
        <w:rPr>
          <w:rFonts w:cstheme="minorHAnsi"/>
        </w:rPr>
      </w:pPr>
      <w:bookmarkStart w:id="12" w:name="_Hlk525135026"/>
      <w:r>
        <w:rPr>
          <w:rFonts w:cstheme="minorHAnsi"/>
        </w:rPr>
        <w:t>~~</w:t>
      </w:r>
      <w:bookmarkEnd w:id="12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G1B05 (B) [97.111((5)(b)]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one-way transmissions are permitted?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Unidentified test transmissions of less than 10 seconds in duration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Transmissions to assist with learning the International Morse code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Regular transmissions offering equipment for sale, if intended for amateur radio use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G1B06 (D) [97.15(b), PRB-1, 101 FCC 2d 952 (1985)]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Under what conditions are state and local governments permitted to regulate amateur radio antenna structures?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Under no circumstances, FCC rules take priority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any time and to any extent necessary to accomplish a legitimate purpose of the state or local entity, provided that proper filings are made with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when such structures exceed 50 feet in height and are clearly visible 1,000 feet from the structure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Amateur Service communications must be reasonably accommodated, and regulations must constitute the minimum practical to accommodate a legitimate purpose of the state or local entity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G1B07 (B) [97.113(a)(4)]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are the restrictions on the use of abbreviations or procedural signals in the amateur service?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“Q” signals are permitted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They may be used if they do not obscure the meaning of a message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are not permitted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They are limited to those expressly listed in Part 97 of the FCC rules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G1B08 (B) [97.111(a)(1)]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When is it permissible to communicate with amateur stations in countries outside the areas administered by the Federal Communications Commission?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Only when the foreign country has a formal third-party agreement filed with the FCC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When the contact is with amateurs in any country except those whose administrations have notified the ITU that they object to such communications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Only when the contact is with amateurs licensed by a country which is a member of the United Nations, or by a territory possessed by such a country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Only when the contact is with amateurs licensed by a country which is a member of the International Amateur Radio Union, or by a territory possessed by such a country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G1B09 (D) [97.203(d)]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On what HF frequencies are automatically controlled beacons permitted?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 any frequency if power is less than 1 watt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 any frequency if transmissions are in Morse code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21.08 MHz to 21.09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28.20 MHz to 28.30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G1B10 (C) [97.203(c)]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What is the power limit for beacon stations?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20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G1B11 (A) [97.101(a)]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Who or what determines “good engineering and good amateur practice,” as applied to the operation of an amateur station in all respects not covered by the Part 97 rules?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control operator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IEEE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ITU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G1C – Transmitter power regulations; data emission standards; </w:t>
      </w:r>
      <w:bookmarkStart w:id="13" w:name="_Hlk526332502"/>
      <w:r>
        <w:rPr>
          <w:rFonts w:cstheme="minorHAnsi"/>
          <w:bCs/>
        </w:rPr>
        <w:t>60-meter operation requirements</w:t>
      </w:r>
      <w:bookmarkEnd w:id="13"/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G1C01 (A) [97.313(c)(1)]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transmitter power an amateur station may use on 10.140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1500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2000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14" w:name="_Hlk531001007"/>
      <w:r>
        <w:rPr>
          <w:rFonts w:cstheme="minorHAnsi"/>
        </w:rPr>
        <w:t>G1C02 (C) [97.313]</w:t>
      </w:r>
      <w:bookmarkEnd w:id="14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transmitter power an amateur station may use on the 12-meter 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200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1500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 effective radiated power equivalent to 100 watts from a half-wave dipole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G1C03 (A) [97.303(h)(1)]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bandwidth permitted by FCC rules for amateur radio stations transmitting on USB frequencies in the 60-meter band?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2.8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5.6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1.8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G1C04 (A) [97.303(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required by the FCC rules when operating in the 60-meter 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If you are using an antenna other than a dipole, you must keep a record of the gain of your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You must keep a record of the date, time, frequency, power level, and stations worked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C. You must keep a record of all third-party traffic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You must keep a record of the manufacturer of your equipment and the antenna used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15" w:name="_Hlk529524214"/>
      <w:r>
        <w:rPr>
          <w:rFonts w:cstheme="minorHAnsi"/>
        </w:rPr>
        <w:t>G1C05</w:t>
      </w:r>
      <w:bookmarkEnd w:id="15"/>
      <w:r>
        <w:rPr>
          <w:rFonts w:cstheme="minorHAnsi"/>
        </w:rPr>
        <w:t xml:space="preserve"> (C) [97.313]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limit for transmitter power on the 28 MHz band for a General Class control operator?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1500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2000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16" w:name="_Hlk529524229"/>
      <w:r>
        <w:rPr>
          <w:rFonts w:cstheme="minorHAnsi"/>
        </w:rPr>
        <w:t>G1C06</w:t>
      </w:r>
      <w:bookmarkEnd w:id="16"/>
      <w:r>
        <w:rPr>
          <w:rFonts w:cstheme="minorHAnsi"/>
        </w:rPr>
        <w:t xml:space="preserve"> (D) [97.313]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limit for transmitter power on the 1.8 MHz 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1200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1500 watts PEP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G1C07 (C) [97.309(a)(4)]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must be done before using a new digital protocol on the air?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Type-certify equipment to FCC standards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Obtain an experimental license from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Publicly document the technical characteristics of the protocol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Submit a rule-making proposal to the FCC describing the codes and methods of the technique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G1C08 (D) [97.307(f)(3)]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symbol rate permitted for RTTY or data emission transmitted at frequencies below 28 MHz?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56 kilobaud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19.6 kilobaud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1200 baud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300 baud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G1C09 (C) [97.313(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maximum power limit on the 60-meter 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1500 watts PEP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 watts RMS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ERP of 100 watts PEP with respect to a dipole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ERP of 100 watts PEP with respect to an isotropic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G1C10 (C) [97.305(c) and 97.307(f)(4)]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What is the maximum symbol rate permitted for RTTY or data emission transmissions on the 10-meter band?</w:t>
      </w:r>
    </w:p>
    <w:p w:rsidR="006149A1" w:rsidRDefault="00000000">
      <w:pPr>
        <w:jc w:val="left"/>
        <w:rPr>
          <w:rFonts w:eastAsia="Times New Roman" w:cstheme="minorHAnsi"/>
          <w:lang w:val="de-DE"/>
        </w:rPr>
      </w:pPr>
      <w:r>
        <w:rPr>
          <w:rFonts w:eastAsia="Times New Roman" w:cstheme="minorHAnsi"/>
          <w:lang w:val="de-DE"/>
        </w:rPr>
        <w:t>A. 56 kilobaud</w:t>
      </w:r>
    </w:p>
    <w:p w:rsidR="006149A1" w:rsidRDefault="00000000">
      <w:pPr>
        <w:jc w:val="left"/>
        <w:rPr>
          <w:rFonts w:eastAsia="Times New Roman" w:cstheme="minorHAnsi"/>
          <w:lang w:val="de-DE"/>
        </w:rPr>
      </w:pPr>
      <w:r>
        <w:rPr>
          <w:rFonts w:eastAsia="Times New Roman" w:cstheme="minorHAnsi"/>
          <w:lang w:val="de-DE"/>
        </w:rPr>
        <w:lastRenderedPageBreak/>
        <w:t>B. 19.6 kilobaud</w:t>
      </w:r>
    </w:p>
    <w:p w:rsidR="006149A1" w:rsidRDefault="00000000">
      <w:pPr>
        <w:jc w:val="left"/>
        <w:rPr>
          <w:rFonts w:eastAsia="Times New Roman" w:cstheme="minorHAnsi"/>
          <w:lang w:val="de-DE"/>
        </w:rPr>
      </w:pPr>
      <w:r>
        <w:rPr>
          <w:rFonts w:eastAsia="Times New Roman" w:cstheme="minorHAnsi"/>
          <w:lang w:val="de-DE"/>
        </w:rPr>
        <w:t>C. 1200 baud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D. 300 baud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G1C11 (D) [97.313]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measurement is specified by FCC rules that regulate maximum power?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RMS output from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RMS input to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PEP input to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PEP output from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G1D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Volunteer Examiners and Volunteer Examiner Coordinators; temporary identification</w:t>
      </w:r>
      <w:bookmarkStart w:id="17" w:name="_Hlk526332609"/>
      <w:r>
        <w:rPr>
          <w:rFonts w:cstheme="minorHAnsi"/>
        </w:rPr>
        <w:t>; element credit; remote operation</w:t>
      </w:r>
      <w:bookmarkEnd w:id="17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G1D01 (A) [97.501, 97.505(a)]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Who may receive partial credit for the elements represented by an expired amateur radio license?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Any person who can demonstrate that they once held an FCC-issued General, Advanced, or Amateur Extra class license that was not revoked by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Anyone who held an FCC-issued amateur radio license that expired not less than 5 and not more than 15 years ago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Any person who previously held an amateur license issued by another country, but only if that country has a current reciprocal licensing agreement with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Only persons who once held an FCC issued Novice, Technician, or Technician Plus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G1D02 (C) [97.509(b)(3)(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license examinations may you administer as an accredited Volunteer Examiner holding a General class operator license?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General and Technician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None, only Amateur Extra class licensees may be accredited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Technician only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Amateur Extra, General, and Technician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G1D03 (C) [97.9(b)]</w:t>
      </w:r>
    </w:p>
    <w:p w:rsidR="006149A1" w:rsidRDefault="00000000">
      <w:pPr>
        <w:jc w:val="left"/>
        <w:rPr>
          <w:rFonts w:cstheme="minorHAnsi"/>
        </w:rPr>
      </w:pPr>
      <w:bookmarkStart w:id="18" w:name="_Hlk529780672"/>
      <w:r>
        <w:rPr>
          <w:rFonts w:cstheme="minorHAnsi"/>
        </w:rPr>
        <w:t>On which of the following band segments may you operate if you are a Technician class operator and have an unexpired Certificate of Successful Completion of Examination (CSCE) for General class privileges?</w:t>
      </w:r>
      <w:bookmarkEnd w:id="18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the Technician band segments until your upgrade is posted in the FCC database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on the Technician band segments until you have a receipt for the FCC application fee payment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 any General or Technician class band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 any General or Technician class band segment except 30 meters and 60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G1D04 (A) [97.509(3)(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)(c)]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Who must observe the administration of a Technician class license examination?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At least three Volunteer Examiners of General class or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least two Volunteer Examiners of General class or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 least two Volunteer Examiners of Technician class or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least three Volunteer Examiners of Technician class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G1D05 (A) [97.7]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operating a US station by remote control from outside the country, what license is required of the control operator?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US operator/primary station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an appropriate US operator/primary license and a special remote station permit from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a license from the foreign country, as long as the call sign includes identification of portable operation in the US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license from the foreign country and a special remote station permit from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G1D06 (A) [97.119(f)(2)]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Until an upgrade to General class is shown in the FCC database, when must a Technician licensee identify with “AG” after their call sign?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Whenever they operate using General class frequency privileges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Whenever they operate on any amateur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Whenever they operate using Technician frequency privileges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special identifier is not required if their General class license application has been filed with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G1D07 (C) [97.509(b)(1)]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Volunteer Examiners are accredited by what organization?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Federal Communications Commission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Universal Licensing System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Volunteer Examiner Coordinator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Wireless Telecommunications Bureau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G1D08 (B) [97.509(b)(3)]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criteria must be met for a non-US citizen to be an accredited Volunteer Examiner?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person must be a resident of the US for a minimum of 5 years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person must hold an FCC granted amateur radio license of General class or above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</w:rPr>
        <w:t xml:space="preserve">C. The person’s home citizenship must be in </w:t>
      </w:r>
      <w:r>
        <w:rPr>
          <w:rFonts w:cstheme="minorHAnsi"/>
          <w:bCs/>
        </w:rPr>
        <w:t>ITU region 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None of these choices is correct; a non-US citizen cannot be a Volunteer Examiner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G1D09 (C) [97.9(b)]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long is a Certificate of Successful Completion of Examination (CSCE) valid for exam element credit?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30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180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365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For as long as your current license is valid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G1D10 (B) [97.509(b)(2)]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minimum age that one must be to qualify as an accredited Volunteer Examiner?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16 years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18 years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21 years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There is no age limit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G1D11 (D) [97.505]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action is required to obtain a new General class license after a previously held license has expired and the two-year grace period has passed?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must have a letter from the FCC showing they once held an amateur or commercial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There are no requirements other than being able to show a copy of the expired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Contact the FCC to have the license reinstated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applicant must show proof of the appropriate expired license grant and pass the current Element 2 exam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G1D12 (C) [97.507]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operating a station in South America by remote control over the internet from the US, what regulations apply?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Those of both the remote station’s country and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Those of the remote station’s country and the FCC’s third-party regulations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those of the remote station’s country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Only those of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 – Control categories; repeater regulations; third-party rules; ITU regions; automatically controlled digital station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G1E01 (A) [97.115(b)(2)]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would disqualify a third party from participating in sending a message via an amateur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third party’s amateur license has been revoked and not reinstated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third party is not a US citizen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third party is speaking in a language other than English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G1E02 (D) [97.205(b)]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may a 10-meter repeater retransmit the 2-meter signal from a station that has a Technician class control operator?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Under no circumstances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if the station on 10-meters is operating under a Special Temporary Authorization allowing such retransmission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during an FCC-declared general state of communications emergency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Only if the 10-meter repeater control operator holds at least a General class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G1E03 (A) [97.221]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What is required to conduct communications with a digital station operating under automatic control outside the automatic control band segments?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The station initiating the contact must be under local or remote control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The interrogating transmission must be made by another automatically controlled station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No third-party traffic may be transmitted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D. The control operator of the interrogating station must hold an Amateur Extra class license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G1E04 (D) [97.13(b), 97.303, 97.311(b)]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conditions require a licensed amateur radio operator to take specific steps to avoid harmful interference to other users or facilities?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When operating within one mile of an FCC Monitoring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When using a band where the Amateur Service is secondary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When a station is transmitting spread spectrum emissions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G1E05 (C) [97.115(a)(2), 97.117]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are the restrictions on messages sent to a third party in a country with which there is a Third-Party Agreement?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must relate to emergencies or disaster relief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They must be for other licensed amateurs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must relate to amateur radio, or remarks of a personal character, or messages relating to emergencies or disaster relief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message must be limited to no longer than 1 minute in duration and the name of the third party must be recorded in the station log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G1E06 (C) [97.301, ITU Radio Regulations]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The frequency allocations of which ITU region apply to radio amateurs operating in North and South America?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Region 4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Region 3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Region 2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Region 1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G1E07 (D) [97.111]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what part of the 2.4 GHz band may an amateur station communicate with non-licensed Wi-Fi stations?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Anywhere in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Channels 1 through 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Channels 42 through 45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No part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G1E08 (B) [97.313(j)]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What is the maximum PEP output allowed for spread spectrum transmissions?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100 milliwatts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100 watts</w:t>
      </w:r>
    </w:p>
    <w:p w:rsidR="006149A1" w:rsidRDefault="00000000">
      <w:pPr>
        <w:jc w:val="left"/>
        <w:rPr>
          <w:rFonts w:cstheme="minorHAnsi"/>
        </w:rPr>
      </w:pPr>
      <w:bookmarkStart w:id="19" w:name="_Hlk536102564"/>
      <w:r>
        <w:rPr>
          <w:rFonts w:cstheme="minorHAnsi"/>
        </w:rPr>
        <w:t>D. 1500 watts</w:t>
      </w:r>
      <w:bookmarkEnd w:id="19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G1E09 (A) [97.115]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Under what circumstances are messages that are sent via digital modes exempt from Part 97 third-party rules that apply to other modes of communication?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Under no circumstances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When messages are encrypted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When messages are not encrypted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When under automatic control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G1E10 (A) [97.101]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an amateur operator normally avoid transmitting on 14.100, 18.110, 21.150, 24.930 and 28.200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system of propagation beacon stations operates on those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system of automatic digital stations operates on those frequencies 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These frequencies are set aside for emergency operations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These frequencies are set aside for bulletins from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G1E11 (D) [97.221, 97.305]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On what bands may automatically controlled stations transmitting RTTY or data emissions communicate with other automatically controlled digital stations?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On any band segment where digital operation is permitted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Anywhere in the non-phone segments of the 10-meter or shorter wavelength bands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Only in the non-phone Extra Class segments of the bands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Anywhere in the 6-meter or shorter wavelength bands, and in limited segments of some of the HF bands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G1E12 (A) [97.115]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When may third-party messages be transmitted via remote control?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Under any circumstances in which third party messages are permitted by FCC rules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Under no circumstances except for emergencies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Only when the message is intended for licensed radio amateurs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Only when the message is intended for third parties in areas where licensing is controlled by the FCC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G2 – OPERATING PROCEDURES [5 Exam Questions – 5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G2A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Phone operating procedures: USB/LSB conventions, breaking into a contact, transmitter setup for voice operation; answering DX stations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G2A01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is most commonly used for voice communications on frequencies of 14 MHz or higher?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Suppressed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pStyle w:val="NoSpacing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is most commonly used for voice communications on the 160-, 75-, and 40-meter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Suppressed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is most commonly used for SSB voice communications in the VHF and UHF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Suppressed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is most commonly used for voice communications on the 17- and 12-meter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Suppressed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of voice communication is most commonly used on the HF amateur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Frequency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Double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Single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Single phase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advantage of using single sideband, as compared to other analog voice modes on the HF amateur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Very high-fidelity voice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Less subject to interference from atmospheric static crashes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Ease of tuning on receive and immunity to impulse noise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Less bandwidth used and greater power efficiency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statements is true of single sideband (SSB)?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one sideband and the carrier are transmitted; the other sideband is suppressed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one sideband is transmitted; the other sideband and carrier are suppressed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SSB is the only voice mode authorized on the 20-, 15-, and 10-meter amateur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SSB is the only voice mode authorized on the 160-, 75-, and 40-meter amateur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recommended way to break into a phone contact?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Say “QRZ” several times, followed by your call sign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Say your call sign once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C. Say “Breaker </w:t>
      </w:r>
      <w:proofErr w:type="spellStart"/>
      <w:r>
        <w:rPr>
          <w:rFonts w:cstheme="minorHAnsi"/>
        </w:rPr>
        <w:t>Breaker</w:t>
      </w:r>
      <w:proofErr w:type="spellEnd"/>
      <w:r>
        <w:rPr>
          <w:rFonts w:cstheme="minorHAnsi"/>
        </w:rPr>
        <w:t>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Say “CQ” followed by the call sign of either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G2A09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do most amateur stations use lower sideband on the 160-, 75-, and 40-meter bands?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Lower sideband is more efficient than upper sideband at these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sideband is the only sideband legal on these frequency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Because it is fully compatible with an AM detector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commonly accepted amateur practice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statements is true of VOX operation versus PTT operation?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received signal is more natural sounding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allows “hands free”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occupies less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provides more power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Generally, who should respond to a station in the contiguous 48 states calling “CQ DX”?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Any caller is welcome to respond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stations in Germany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Any stations outside the lower 48 states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Only contest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G2A12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control is typically adjusted for proper ALC setting on a single sideband transceiver?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RF clipping level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Transmit audio or microphone gain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Antenna inductance or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Attenuator level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G2B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Operating effectively; band plans; drills and emergencies; RACES operation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G2B01 (C) [97.101(b), (c)]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true concerning access to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Nets have priority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QSOs in progress have priority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Except during emergencies, no amateur station has priority access to any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Contest operations should yield to non-contest use of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first thing you should do if you are communicating with another amateur station and hear a station in distress break in?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Inform your local emergency coordinator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Acknowledge the station in distress and determine what assistance may be needed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Immediately decrease power to avoid interfering with the station in distress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Immediately cease all transmissions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good amateur practice if propagation changes during a contact creating interference from other stations using the frequency?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Advise the interfering stations that you are on the frequency and that you have priority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Decrease power and continue to transmit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Attempt to resolve the interference problem with the other stations in a mutually acceptable manner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Switch to the opposite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selecting a CW transmitting frequency, what minimum separation from other stations should be used to minimize interference to stations on adjacent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 Hz to 50 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150 Hz to 500 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 kHz to 3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 kHz to 6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selecting an SSB transmitting frequency, what minimum separation should be used to minimize interference to stations on adjacent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 Hz to 50 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150 Hz to 500 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 kHz to 3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6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G2B06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can you avoid harmful interference on an apparently clear frequency before calling CQ on CW or phone?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“QRL?” on CW, followed by your call sign; or, if using phone, ask if the frequency is in use, followed by your call sign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Listen for 2 minutes before calling CQ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Send the letter “V” in Morse code several times and listen for a response, or say “test” several times and listen for a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Send “QSY” on CW or if using phone, announce “the frequency is in use,” then give your call sign and listen for a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G2B07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complies with commonly accepted amateur practice when choosing a frequency on which to initiate a call?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Listen on the frequency for at least two minutes to be sure it is clear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Identify your station by transmitting your call sign at least 3 times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Follow the voluntary band plan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voluntary band plan restriction for US stations transmitting within the 48 contiguous states in the 50.1 MHz to 50.125 MHz band segment?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contacts with stations not within the 48 contiguous states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contacts with other stations within the 48 contiguous states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digital contacts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Only SSTV contacts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G2B09 (A) [97.407(a)]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Who may be the control operator of an amateur station transmitting in RACES to assist relief operations during a disaster?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a person holding an FCC-issued amateur operator license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a RACES net control operator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person holding an FCC-issued amateur operator license or an appropriate government official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Any control operator when normal communication systems are operational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good amateur practice for net management?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Always use multiple sets of phonetics during check-in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Have a backup frequency in case of interference or poor conditions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Transmit the full net roster at the beginning of every session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G2B11 (C) [97.407(d)(4)]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often may RACES training drills and tests be routinely conducted without special authorization?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No more than 1 hour per month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No more than 2 hours per month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No more than 1 hour per week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No more than 2 hours per week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G2C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CW operating procedures and procedural signals; Q signals; full break-in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full break-in CW operation (QSK)?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Breaking stations send the Morse code </w:t>
      </w:r>
      <w:proofErr w:type="spellStart"/>
      <w:r>
        <w:rPr>
          <w:rFonts w:cstheme="minorHAnsi"/>
        </w:rPr>
        <w:t>prosign</w:t>
      </w:r>
      <w:proofErr w:type="spellEnd"/>
      <w:r>
        <w:rPr>
          <w:rFonts w:cstheme="minorHAnsi"/>
        </w:rPr>
        <w:t xml:space="preserve"> “BK”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Automatic </w:t>
      </w:r>
      <w:proofErr w:type="spellStart"/>
      <w:r>
        <w:rPr>
          <w:rFonts w:cstheme="minorHAnsi"/>
        </w:rPr>
        <w:t>keyers</w:t>
      </w:r>
      <w:proofErr w:type="spellEnd"/>
      <w:r>
        <w:rPr>
          <w:rFonts w:cstheme="minorHAnsi"/>
        </w:rPr>
        <w:t>, instead of hand keys, are used to send Morse code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 operator must activate a manual send/receive switch before and after every transmission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Transmitting stations can receive between code characters and elements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should you do if a CW station sends “QRS?”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slower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Change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Increase your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Repeat everything twice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it mean when a CW operator sends “KN” at the end of a transmission?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 US stations should call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Operating full break-in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Listening only for a specific station or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Closing station now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Q signal “QRL?” mean?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“Will you keep the frequency clear?”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“Are you operating full break-in?” or “Can you operate full break-in?”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“Are you listening only for a specific station?”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“Are you busy?” or “Is this frequency in use?”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best speed to use when answering a CQ in Morse code?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fastest speed at which you are comfortable copying, but no slower than the CQ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fastest speed at which you are comfortable copying, but no faster than the CQ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 the standard calling speed of 10 wpm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the standard calling speed of 5 wpm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term “zero beat” mean in CW operation?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Matching the speed of the transmitting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Operating split to avoid interference on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Sending without error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Matching the transmit frequency to the frequency of a received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sending CW, what does a “C” mean when added to the RST report?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Chirpy or unstable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Report was read from an S meter rather than estimated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100 percent copy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Key clicks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G2C08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</w:t>
      </w:r>
      <w:proofErr w:type="spellStart"/>
      <w:r>
        <w:rPr>
          <w:rFonts w:cstheme="minorHAnsi"/>
        </w:rPr>
        <w:t>prosign</w:t>
      </w:r>
      <w:proofErr w:type="spellEnd"/>
      <w:r>
        <w:rPr>
          <w:rFonts w:cstheme="minorHAnsi"/>
        </w:rPr>
        <w:t xml:space="preserve"> is sent to indicate the end of a formal message when using CW?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KN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Q signal “QSL” mean?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slower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We have already confirmed the contact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 have received and understood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We have worked before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Q signal “QRN” mean?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more slowly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Stop sending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Zero beat my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 am troubled by static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G2C11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Q signal “QRV” mean?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You are sending too fast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There is interference on the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 am quitting for the day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 am ready to receive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G2D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Volunteer Monitor Program; HF operations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Volunteer Monitor Program?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Amateur volunteers who are formally enlisted to monitor the airwaves for rules violations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Amateur volunteers who conduct amateur licensing examinations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Amateur volunteers who conduct frequency coordination for amateur VHF repeaters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Amateur volunteers who use their station equipment to help civil defense organizations in times of emergency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are objectives of the Volunteer Monitor Program?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conduct efficient and orderly amateur licensing examinations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provide emergency and public safety communications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coordinate repeaters for efficient and orderly spectrum usage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encourage amateur radio operators to self-regulate and comply with the rules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procedure may be used by Volunteer Monitors to localize a station whose continuous carrier is holding a repeater on in their area?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Compare vertical and horizontal signal strengths on the input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Compare beam headings on the repeater input from their home locations with that of other Volunteer Monitors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Compare signal strengths between the input and output of the repeater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an azimuthal projection map?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map that shows accurate land masses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map that shows true bearings and distances from a specific location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map that shows the angle at which an amateur satellite crosses the equator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map that shows the number of degrees longitude that an amateur satellite appears to move westward at the equator with each orbit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indicates that you are looking for an HF contact with any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Sign your call sign once, followed by the words “listening for a call” -- if no answer, change frequency and repeat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Say “QTC” followed by “this is” and your call sign -- if no answer, change frequency and repeat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Repeat “CQ” a few times, followed by “this is,” then your call sign a few times, then pause to listen, repeat as necessary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Transmit an unmodulated carried for approximately 10 seconds, followed by “this is” and your call sign, and pause to listen -- repeat as necessary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a directional antenna pointed when making a “long-path” contact with another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Toward the rising sun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Along the gray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180 degrees from the station’s short-path heading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Toward the north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are examples of the NATO Phonetic Alphabet?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Able, Baker, Charlie, Dog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Adam, Boy, Charles, David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America, Boston, Canada, Denmark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Alpha, Bravo, Charlie, Delta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do many amateurs keep a station log?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FCC requires a log of all international contacts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FCC requires a log of all international third-party traffic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log provides evidence of operation needed to renew a license without retest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help with a reply if the FCC requests information about your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required when participating in a contest on HF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Submit a log to the contest sponsor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Send a QSL card to the stations worked, or QSL via Logbook of The World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Identify your station according to normal FCC regulations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G2D10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QRP operation?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Remote piloted model control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Low-power transmit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Transmission using Quick Response Protocol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Traffic relay procedure net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G2D11 (A)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Why are signal reports typically exchanged at the beginning of an HF contact?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To allow each station to operate according to conditions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To be sure the contact will count for award programs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lastRenderedPageBreak/>
        <w:t>C. To follow standard radiogram structure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To allow each station to calibrate their frequency display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G2E – Digital mode operating procedures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mode is normally used when sending RTTY signals via AFSK with an SSB transmitter?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LSB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VARA?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low signal-to-noise digital mode used for EME (</w:t>
      </w:r>
      <w:proofErr w:type="spellStart"/>
      <w:r>
        <w:rPr>
          <w:rFonts w:cstheme="minorHAnsi"/>
        </w:rPr>
        <w:t>moonbounce</w:t>
      </w:r>
      <w:proofErr w:type="spellEnd"/>
      <w:r>
        <w:rPr>
          <w:rFonts w:cstheme="minorHAnsi"/>
        </w:rPr>
        <w:t>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A digital protocol used with </w:t>
      </w:r>
      <w:proofErr w:type="spellStart"/>
      <w:r>
        <w:rPr>
          <w:rFonts w:cstheme="minorHAnsi"/>
        </w:rPr>
        <w:t>Winlink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radio direction finding system used on VHF and UHF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D.A DX spotting system using a network of software defined radios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symptoms may result from other signals interfering with a PACTOR or VARA transmission?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Frequent retries or timeouts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Long pauses in message transmission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Failure to establish a connection between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good practice when choosing a transmitting frequency to answer a station calling CQ using FT8?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Always call on the station’s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Call on any frequency in the waterfall except the station’s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Find a clear frequency during the same time slot as the calling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Find a clear frequency during the alternate time slot to the calling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G2E05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standard sideband for JT65, JT9, FT4, or FT8 digital signal when using AFSK?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USB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DSB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G2E06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most common frequency shift for RTTY emissions in the amateur HF bands?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85 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170 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425 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D. 850 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required when using FT8?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special hardware modem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Computer time accurate to within approximately 1 second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Receiver attenuator set to -12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vertically polarized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what segment of the 20-meter band are most digital mode operations commonly found?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At the bottom of the slow-scan TV segment, near 14.230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the top of the SSB phone segment, near 14.325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 the middle of the CW segment, near 14.100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Between 14.070 MHz and 14.100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 you join a contact between two stations using the PACTOR protocol?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broadcast packets containing your call sign while in MONITOR mode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Transmit a steady carrier until the PACTOR protocol times out and disconnects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Joining an existing contact is not possible, PACTOR connections are limited to two stations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Send a NAK code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way to establish contact with a digital messaging system gateway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Send an email to the system control operator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Send QRL in Morse code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Respond when the station broadcasts its SSID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Transmit a connect message on the station’s published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G2E11 (C)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What is the primary purpose of an Amateur Radio Emergency Data Network (AREDN) mesh network?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To provide FM repeater coverage in remote areas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To provide real time propagation data by monitoring amateur radio transmissions worldwide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C. To provide high-speed data services during an emergency or community event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 xml:space="preserve">D. To provide DX spotting reports to aid contesters and </w:t>
      </w:r>
      <w:proofErr w:type="spellStart"/>
      <w:r>
        <w:rPr>
          <w:rFonts w:cstheme="minorHAnsi"/>
        </w:rPr>
        <w:t>DXers</w:t>
      </w:r>
      <w:proofErr w:type="spellEnd"/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G2E12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Which of the following describes </w:t>
      </w:r>
      <w:proofErr w:type="spellStart"/>
      <w:r>
        <w:rPr>
          <w:rFonts w:cstheme="minorHAnsi"/>
        </w:rPr>
        <w:t>Winlink</w:t>
      </w:r>
      <w:proofErr w:type="spellEnd"/>
      <w:r>
        <w:rPr>
          <w:rFonts w:cstheme="minorHAnsi"/>
        </w:rPr>
        <w:t>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amateur radio wireless network to send and receive email on the internet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form of Packet Radio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wireless network capable of both VHF and HF band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of the above</w:t>
      </w:r>
    </w:p>
    <w:p w:rsidR="006149A1" w:rsidRDefault="0000000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pStyle w:val="NoSpacing"/>
        <w:jc w:val="both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G2E13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is another name for a </w:t>
      </w:r>
      <w:proofErr w:type="spellStart"/>
      <w:r>
        <w:rPr>
          <w:rFonts w:cstheme="minorHAnsi"/>
        </w:rPr>
        <w:t>Winlink</w:t>
      </w:r>
      <w:proofErr w:type="spellEnd"/>
      <w:r>
        <w:rPr>
          <w:rFonts w:cstheme="minorHAnsi"/>
        </w:rPr>
        <w:t xml:space="preserve"> Remote Message Server?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Terminal Node Controller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Gateway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RJ-45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Printer/Server</w:t>
      </w:r>
    </w:p>
    <w:p w:rsidR="006149A1" w:rsidRDefault="0000000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G2E14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could be wrong if you cannot decode an RTTY or other FSK signal even though it is apparently tuned in properly?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mark and space frequencies may be reversed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You may have selected the wrong baud rate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You may be listening on the wrong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G2E15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common location for FT8?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Anywhere in the voice portion of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Anywhere in the CW portion of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14.074 MHz to 14.077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14.110 MHz to 14.113 MHz</w:t>
      </w:r>
    </w:p>
    <w:p w:rsidR="006149A1" w:rsidRDefault="0000000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G3 – RADIO WAVE PROPAGATION [3 Exam Questions – 3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G3A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Sunspots and solar radiation; geomagnetic field and stability indices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higher sunspot number affect HF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Higher sunspot numbers generally indicate a greater probability of good propagation at higher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sunspot numbers generally indicate greater probability of sporadic E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zero sunspot number indicates that radio propagation is not possible on any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zero sunspot number indicates undisturbed conditions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effect does a sudden ionospheric disturbance have on the daytime ionospheric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It enhances propagation on all HF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disrupts signals on lower frequencies more than those on higher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disrupts communications via satellite more than direct communications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None, because only areas on the night side of the Earth are affected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Approximately how long does it take the increased ultraviolet and X-ray radiation from a solar flare to affect radio propagation on Earth?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28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 to 2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8 minutes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20 to 40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are the least reliable bands for long-distance communications during periods of low solar activity?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80 meters and 160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60 meters and 40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30 meters and 20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15 meters, 12 meters, and 10 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solar flux index?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measure of the highest frequency that is useful for ionospheric propagation between two points on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count of sunspots that is adjusted for solar emissions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Another name for the American sunspot number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measure of solar radiation with a wavelength of 10.7 centimeters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geomagnetic storm?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sudden drop in the solar flux index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thunderstorm that affects radio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Ripples in the geomagnetic force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temporary disturbance in Earth’s geomagnetic field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At what point in the solar cycle does the 20-meter band usually support worldwide propagation during daylight hours?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At the summer solstice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at the maximum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at the minimum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any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can a geomagnetic storm affect HF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Improve high-latitude HF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Degrade ground wave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Improve ground wave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Degrade high-latitude HF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can high geomagnetic activity benefit radio communications?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Creates auroras that can reflect VHF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Increases signal strength for HF signals passing through the polar regions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Improve HF long path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Reduce long delayed echoes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causes HF propagation conditions to vary periodically in a 26- to 28-day cycle?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Long term oscillations in the upper atmosphere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Cyclic variation in Earth’s radiation belts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Rotation of the Sun’s surface layers around its axis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position of the Moon in its orbit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long does it take a coronal mass ejection to affect radio propagation on Earth?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28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14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4 to 8 minutes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15 hours to several days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G3A12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K-index measure?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relative position of sunspots on the surface of the Sun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short-term stability of Earth’s geomagnetic field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short-term stability of the Sun’s magnetic field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solar radio flux at Boulder, Colorado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G3A13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A-index measure?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relative position of sunspots on the surface of the Sun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amount of polarization of the Sun’s electric field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long-term stability of Earth’s geomagnetic field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solar radio flux at Boulder, Colorado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G3A14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long distance radio communication usually affected by the charged particles that reach Earth from solar coronal holes?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HF communication is improved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HF communication is disturbed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VHF/UHF ducting is improved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VHF/UHF ducting is disturbed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G3B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Maximum Usable Frequency; Lowest Usable Frequency; short path and long path propagation; determining propagation conditions; ionospheric refraction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characteristic of skywave signals arriving at your location by both short-path and long-path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Periodic fading approximately every 10 seconds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Signal strength increased by 3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signal might be cancelled causing severe attenuation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slightly delayed echo might be heard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factors affect the MUF?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Path distance and location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Time of day and season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Solar radiation and ionospheric disturbances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frequency will have the least attenuation for long-distance skip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Just below the MUF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Just above the LUF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Just below the critical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Just above the critical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way to determine current propagation on a desired band from your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Use a network of automated receiving stations on the internet to see where your transmissions are being received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Check the A-index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Send a series of dots and listen for echoes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G3B05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the ionosphere affect radio waves with frequencies below the MUF and above the LUF?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are refracted back to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They pass through the ionosphere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are amplified by interaction with the ionosphere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They are refracted and trapped in the ionosphere to circle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usually happens to radio waves with frequencies below the LUF?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are refracted back to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They pass through the ionosphere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are attenuated before reaching the destination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They are refracted and trapped in the ionosphere to circle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LUF stand for?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Lowest Usable Frequency for communications between two specific points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Lowest Usable Frequency for communications to any point outside a 100-mile radius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Lowest Usable Frequency during a 24-hour period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Lowest Usable Frequency during the past 60 minutes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MUF stand for?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Minimum Usable Frequency for communications between two points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Maximum Usable Frequency for communications between two points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Minimum Usable Frequency during a 24-hour period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Maximum Usable Frequency during a 24-hour period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maximum distance along the Earth’s surface normally covered in one hop using the F2 region?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180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1,200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2,500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12,000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maximum distance along the Earth’s surface normally covered in one hop using the E region?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180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1,200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2,500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12,000 miles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G3B11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happens to HF propagation when the LUF exceeds the MUF?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Propagation via ordinary skywave communications is not possible over that path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HF communications over the path are enhanced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Double-hop propagation along the path is more common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Propagation over the path on all HF frequencies is enhanced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</w:rPr>
        <w:t>G3B12 (D)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Which of the following is typical of the lower HF frequencies during the summer?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Poor propagation at any time of day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World-wide propagation during daylight hours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Heavy distortion on signals due to photon absorption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High levels of atmospheric noise or static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G3C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Ionospheric regions; critical angle and frequency; HF scatter; near vertical incidence skywave (NVIS)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ionospheric region is closest to the surface of Earth?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D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E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F1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F2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meant by the term “critical frequency” at a given incidence angle?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highest frequency which is refracted back to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lowest frequency which is refracted back to Earth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frequency at which the signal-to-noise ratio approaches unity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frequency at which the signal-to-noise ratio is 6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skip propagation via the F2 region longer than that via the other ionospheric regions?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Because it is the densest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Because of the Doppler effect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Because it is the highest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Because of temperature inversions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  <w:bookmarkStart w:id="20" w:name="_Hlk525136244"/>
      <w:bookmarkEnd w:id="20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the term “critical angle” mean, as applied to radio wave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long path azimuth of a distant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The short path azimuth of a distant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lowest takeoff angle that will return a radio wave to Earth under specific ionospheric conditions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highest takeoff angle that will return a radio wave to Earth under specific ionospheric conditions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long-distance communication on the 40-, 60-, 80-, and 160-meter bands more difficult during the day?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 region absorbs signals at these frequencies during daylight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 region is unstable during daylight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D region absorbs signals at these frequencies during daylight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E region is unstable during daylight hours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G3C06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characteristic of HF scatter?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Phone signals have high intelligibility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Signals have a fluttering sound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There are very large, sudden swings in signal strength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Scatter propagation occurs only at night</w:t>
      </w:r>
    </w:p>
    <w:p w:rsidR="006149A1" w:rsidRDefault="00000000">
      <w:pPr>
        <w:jc w:val="left"/>
        <w:rPr>
          <w:rFonts w:cstheme="minorHAnsi"/>
        </w:rPr>
      </w:pPr>
      <w:bookmarkStart w:id="21" w:name="_Hlk529782704"/>
      <w:r>
        <w:rPr>
          <w:rFonts w:cstheme="minorHAnsi"/>
        </w:rPr>
        <w:t>~~</w:t>
      </w:r>
      <w:bookmarkEnd w:id="21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makes HF scatter signals often sound distorted?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ionospheric region involved is unstable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Ground waves are absorbing much of the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E region is not present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Energy is scattered into the skip zone through several different paths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are HF scatter signals in the skip zone usually weak?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a small part of the signal energy is scattered into the skip zone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Signals are scattered from the magnetosphere, which is not a good reflector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Propagation is via ground waves, which absorb most of the signal energy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Propagation is via ducts in the F region, which absorb most of the energy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type of propagation allows signals to be heard in the transmitting station’s skip zone?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Faraday rotation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Scatter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Chordal hop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Short-path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near vertical incidence skywave (NVIS)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Propagation near the MUF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Short distance MF or HF propagation at high elevation angles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Long path HF propagation at sunrise and sunset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 hop propagation near the LUF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G3C11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ionospheric region is the most absorbent of signals below 10 MHz during daylight hours?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F2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F1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E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D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SUBELEMENT G4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 xml:space="preserve">AMATEUR RADIO PRACTICES [5 Exam Questions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5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 – Station configuration and operation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the notch filter found on many HF transceivers?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restrict the transmitter voice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reduce interference from carriers in the receiver passband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eliminate receiver interference from impulse noise sources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remove interfering splatter generated by signals on adjacent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benefit of using the opposite or “reverse” sideband when receiving CW?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Interference from impulse noise will be eliminated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More stations can be accommodated within a given signal passband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may be possible to reduce or eliminate interference from other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Accidental out-of-band operation can be prevented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noise blanker work?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By temporarily increasing received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By redirecting noise pulses into a filter capacitor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By reducing receiver gain during a noise pulse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By clipping noise peaks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effect on plate current of the correct setting of a vacuum-tube RF power amplifier’s TUNE control?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pronounced peak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pronounced dip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No change will be observed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slow, rhythmic oscillation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automatic level control (ALC) used with an RF power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balance the transmitter audio frequency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reduce harmonic radiation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prevent excessive drive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increase overall efficiency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an antenna tuner?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Reduce the SWR in the feed line to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Reduce the power dissipation in the feedline to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Increase power transfer from the transmitter to the feed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happens as a receiver’s noise reduction control level is increased?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Received signals may become distorted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Received frequency may become unstable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CW signals may become severely attenuated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Received frequency may shift several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correct adjustment for the LOAD or COUPLING control of a vacuum tube RF power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Minimum SWR on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Minimum plate current without exceeding maximum allowable grid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Highest plate voltage while minimizing grid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Desired power output without exceeding maximum allowable plate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delaying RF output after activating a transmitter’s keying line to an external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prevent key clicks on CW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prevent transient overmodulation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allow time for the amplifier to switch the antenna between the transceiver and the amplifier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allow time for the amplifier power supply to reach operating level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is the function of an electronic </w:t>
      </w:r>
      <w:proofErr w:type="spellStart"/>
      <w:r>
        <w:rPr>
          <w:rFonts w:cstheme="minorHAnsi"/>
        </w:rPr>
        <w:t>keyer</w:t>
      </w:r>
      <w:proofErr w:type="spellEnd"/>
      <w:r>
        <w:rPr>
          <w:rFonts w:cstheme="minorHAnsi"/>
        </w:rPr>
        <w:t>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Automatic transmit/receive switching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Automatic generation of dots and dashes for CW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allow time for switching the antenna from the receiver to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Computer interface for PSK and RTTY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the ALC system be inactive when transmitting AFSK data signals?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ALC will invert the modulation of the AFSK mode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ALC action distorts the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When using digital modes, too much ALC activity can cause the transmitter to overheat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G4A12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common use of the dual-VFO feature on a transceiver?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allow transmitting on two frequencies at once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permit full duplex operation -- that is, transmitting and receiving at the same time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transmit on one frequency and listen on another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improve frequency accuracy by allowing variable frequency output (VFO)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G4A13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using a receive attenuator?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prevent receiver overload from strong incoming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reduce the transmitter power when driving a linear amplifier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reduce power consumption when operating from batteries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reduce excessive audio level on strong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G4B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Tests and test equipment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item of test equipment contains horizontal and vertical channel amplifiers?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ohmmeter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signal generator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 ammeter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 oscilloscope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advantage of an oscilloscope versus a digital voltmeter?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oscilloscope uses less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Complex impedances can be easily measured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Greater precision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Complex waveforms can be measured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the best instrument to use for checking the keying waveform of a CW transmitter?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oscilloscope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A field strength meter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sidetone monitor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wavemeter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signal source is connected to the vertical input of an oscilloscope when checking the RF envelope pattern of a transmitted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local oscillator of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 external RF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transmitter balanced mixer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attenuated RF output of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do voltmeters have high input impedance?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improves the frequency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allows for higher voltages to be safely measured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improves the resolution of the readings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decreases the loading on circuits being measured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advantage of a digital multimeter as compared to an analog multimeter?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Better for measuring computer circuits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Less prone to overload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Higher precision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Faster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signals are used to conduct a two-tone test?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Two audio signals of the same frequency shifted 90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Two non-harmonically related audio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Two swept frequency tones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Two audio frequency range square wave signals of equal amplitude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transmitter performance parameter does a two-tone test analyze?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Linearity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Percentage of suppression of the carrier and undesired sideband for SSB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Percentage of frequency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Percentage of carrier phase shift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G4B09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When is an analog multimeter preferred to a digital multimeter?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When testing logic circuits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When high precision is desired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When measuring the frequency of an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When adjusting circuits for maximum or minimum values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G4B10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can be determined with a directional wattmeter?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Standing wave ratio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Antenna front-to-back ratio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RF interference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Radio wave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must be connected to an antenna analyzer when it is being used for SWR measurements?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Receiver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Antenna and feed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bookmarkStart w:id="22" w:name="_Hlk525137251"/>
      <w:r>
        <w:rPr>
          <w:rFonts w:cstheme="minorHAnsi"/>
        </w:rPr>
        <w:t>~~</w:t>
      </w:r>
      <w:bookmarkEnd w:id="22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G4B12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effect can strong signals from nearby transmitters have on an antenna analyzer?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Desensitization which can cause intermodulation products which interfere with impedance readings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Received power that interferes with SWR readings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Generation of harmonics which interfere with frequency readings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G4B13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can be measured with an antenna analyzer?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Front-to-back ratio of an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Power output from a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Impedance of coaxial cable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Gain of a directional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G4C </w:t>
      </w:r>
      <w:r>
        <w:rPr>
          <w:rFonts w:cstheme="minorHAnsi"/>
          <w:bCs/>
        </w:rPr>
        <w:t xml:space="preserve">– </w:t>
      </w:r>
      <w:r>
        <w:rPr>
          <w:rFonts w:cstheme="minorHAnsi"/>
        </w:rPr>
        <w:t>Interference to consumer electronics; grounding and bonding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might be useful in reducing RF interference to audio frequency circuits?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Bypass inductor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Bypass capacitor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Forward-biased diode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Reverse-biased diode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could be a cause of interference covering a wide range of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Not using a balun or line isolator to feed balanced antennas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Lack of rectification of the transmitter’s signal in power conductors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Arcing at a poor electrical connection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Using a balun to feed an unbalanced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sound is heard from an audio device experiencing RF interference from a single sideband phone transmitter?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steady hum whenever the transmitter is on the air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On-and-off humming or clicking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Distorted speech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Clearly audible speech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sound is heard from an audio device experiencing RF interference from a CW transmitter?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On-and-off humming or clicking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CW signal at a nearly pure audio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chirpy CW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Severely distorted audio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possible cause of high voltages that produce RF burns?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Flat braid rather than round wire has been used for the ground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Insulated wire has been used for the ground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ground rod is resonant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ground wire has high impedance on that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possible effect of a resonant ground connection?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Overheating of ground straps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Corrosion of the ground rod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 RF voltages on the enclosures of station equipment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ground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soldered joints not be used in lightning protection ground connections?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soldered joint will likely be destroyed by the heat of a lightning strike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Solder flux will prevent a low conductivity connection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Solder has too high a dielectric constant to provide adequate lightning protection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would reduce RF interference caused by common-mode current on an audio cable?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Place a ferrite choke on the cable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Connect the center conductor to the shield of all cables to short circuit the RFI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Ground the center conductor of the audio cable causing the interference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Add an additional insulating jacket to the cable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G4C09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can the effects of ground loops be minimized?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Connect all ground conductors in series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Connect the AC neutral conductor to the ground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Avoid using lock washers and star washers when making ground connections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Bond equipment enclosures together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G4C10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could be a symptom caused by a ground loop in your station’s audio connections?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You receive reports of “hum” on your station’s transmitted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SWR reading for one or more antennas is suddenly very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 item of station equipment starts to draw excessive amounts of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You receive reports of harmonic interference from your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technique helps to minimize RF “hot spots” in an amateur station?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Building all equipment in a metal enclosure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Using surge suppressor power outlets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Bonding all equipment enclosures together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Placing low-pass filters on all feed lines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G4C12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must all metal enclosures of station equipment be grounded?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prevents a blown fuse in the event of an internal short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prevents signal overload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ensures that the neutral wire is grounded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ensures that hazardous voltages cannot appear on the chassis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 – Speech processors; S meters; sideband operation near band edges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a speech processor in a transceiver?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Increase the apparent loudness of transmitted voice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Increase transmitter bass response for more natural-sounding SSB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Prevent distortion of voice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Decrease high-frequency voice output to prevent out-of-band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speech processor affect a single sideband phone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increases peak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increases average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reduces harmonic distortion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reduces intermodulation distortion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effect of an incorrectly adjusted speech processor?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Distorted speech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Excess intermodulation products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Excessive background noise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an S meter measure?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Carrier suppression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Impedance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Received signal strength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Transmitter power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signal that reads 20 dB over S9 compare to one that reads S9 on a receiver, assuming a properly calibrated S meter?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is 10 times less powerful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is 20 times less powerful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is 20 times more powerful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100 times more powerful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much change in signal strength is typically represented by one S unit?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6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12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15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18 dB</w:t>
      </w:r>
    </w:p>
    <w:p w:rsidR="006149A1" w:rsidRDefault="00000000">
      <w:pPr>
        <w:jc w:val="left"/>
        <w:rPr>
          <w:rFonts w:cstheme="minorHAnsi"/>
        </w:rPr>
      </w:pPr>
      <w:bookmarkStart w:id="23" w:name="_Hlk110271699"/>
      <w:r>
        <w:rPr>
          <w:rFonts w:cstheme="minorHAnsi"/>
        </w:rPr>
        <w:t>~~</w:t>
      </w:r>
      <w:bookmarkEnd w:id="23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G4D07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How much must the power output of a transmitter be raised to change the S meter reading on a distant receiver from S8 to S9?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Approximately 1.5 times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Approximately 2 times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4 times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8 times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G4D08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frequency range is occupied by a 3 kHz LSB signal when the displayed carrier frequency is set to 7.178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7.178 MHz to 7.181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7.178 MHz to 7.184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7.175 MHz to 7.178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7.1765 MHz to 7.1795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frequency range is occupied by a 3 kHz USB signal with the displayed carrier frequency set to 14.347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14.347 MHz to 14.647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14.347 MHz to 14.350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14.344 MHz to 14.347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14.3455 MHz to 14.3485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G4D10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close to the lower edge of a band’s phone segment should your displayed carrier frequency be when using 3 kHz wide LSB?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At least 3 kHz above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least 3 kHz below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 least 1 kHz below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least 1 kHz above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G4D11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close to the upper edge of a band’s phone segment should your displayed carrier frequency be when using 3 kHz wide USB?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At least 3 kHz above the edge of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least 3 kHz below the edge of the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 least 1 kHz above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least 1 kHz below the edge of the segment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G4E – Mobile and portable HF stations; alternative energy source operation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a capacitance hat on a mobile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To increase the power handling capacity of a whip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reduce radiation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electrically lengthen a physically short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lower the radiation angle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a corona ball on an HF mobile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narrow the operating bandwidth of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increase the “Q” of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reduce the chance of damage if the antenna should strike an object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reduce RF voltage discharge from the tip of the antenna while transmitting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direct, fused power connections would be the best for a 100-watt HF mobile installation?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the battery using heavy-gauge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the alternator or generator using heavy-gauge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the battery using insulated heavy duty balanced transmission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the alternator or generator using insulated heavy duty balanced transmission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DC power for a 100-watt HF transceiver not be supplied by a vehicle’s auxiliary power socket?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socket is not wired with an RF-shielded power cable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socket’s wiring may be inadequate for the current drawn by the transceiver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DC polarity of the socket is reversed from the polarity of modern HF transceivers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Drawing more than 50 watts from this socket could cause the engine to overheat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most limits an HF mobile installation?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“Picket fencing”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wire gauge of the DC power line to the transceiver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Efficiency of the electrically short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FCC rules limiting mobile output power on the 75-meter 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one disadvantage of using a shortened mobile antenna as opposed to a full-size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Short antennas are more likely to cause distortion of transmitted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Q of the antenna will be very low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Operating bandwidth may be very limited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Harmonic radiation may increase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may cause receive interference to an HF transceiver installed in a vehicle?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The battery charging system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fuel delivery system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control computers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what configuration are the individual cells in a solar panel connected together?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Series-parallel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Shunt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Bypass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Full-wave bridge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open-circuit voltage from a fully illuminated silicon photovoltaic cell?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0.02 VDC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0.5 VDC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0.2 VDC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1.38 VDC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a series diode be connected between a solar panel and a storage battery that is being charged by the panel?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prevent overload by regulating the charging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prevent discharge of the battery through the panel during times of low or no illumination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limit the current flowing from the panel to a safe value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prevent damage to the battery due to excessive voltage at high illumination levels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G4E11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precaution should be taken when connecting a solar panel to a lithium iron phosphate battery?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Ground the solar panel outer metal framework</w:t>
      </w:r>
    </w:p>
    <w:p w:rsidR="006149A1" w:rsidRDefault="00000000">
      <w:pPr>
        <w:tabs>
          <w:tab w:val="left" w:pos="4470"/>
        </w:tabs>
        <w:jc w:val="left"/>
        <w:rPr>
          <w:rFonts w:cstheme="minorHAnsi"/>
        </w:rPr>
      </w:pPr>
      <w:r>
        <w:rPr>
          <w:rFonts w:cstheme="minorHAnsi"/>
        </w:rPr>
        <w:t>B. Ensure the battery is placed terminals-up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series resistor must be in place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solar panel must have a charge controller</w:t>
      </w:r>
    </w:p>
    <w:p w:rsidR="006149A1" w:rsidRDefault="00000000">
      <w:pPr>
        <w:pStyle w:val="NoSpacing"/>
        <w:jc w:val="both"/>
        <w:rPr>
          <w:rFonts w:cstheme="minorHAnsi"/>
        </w:rPr>
      </w:pPr>
      <w:bookmarkStart w:id="24" w:name="_Hlk111974679"/>
      <w:r>
        <w:rPr>
          <w:rFonts w:cstheme="minorHAnsi"/>
        </w:rPr>
        <w:t>~~</w:t>
      </w:r>
      <w:bookmarkEnd w:id="24"/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G5 – ELECTRICAL PRINCIPLES [3 Exam Questions – 3 Groups]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G5A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 xml:space="preserve">Reactance; inductance; capacitance; impedance; impedance transformation; </w:t>
      </w:r>
      <w:r>
        <w:rPr>
          <w:rFonts w:cstheme="minorHAnsi"/>
        </w:rPr>
        <w:t>resonance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happens when inductive and capacitive reactance are equal in a series LC circuit?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Resonance causes impedance to be very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Impedance is equal to the geometric mean of the inductance and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C. Resonance causes impedance to be very low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Impedance is equal to the arithmetic mean of the inductance and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reactance?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Opposition to the flow of direct current caused by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Opposition to the flow of alternating current caused by capacitance or inductance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Reinforcement of the flow of direct current caused by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Reinforcement of the flow of alternating current caused by capacitance or inductance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opposition to the flow of alternating current in an inductor?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Conductance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Reluctance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Admittance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Reactance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opposition to the flow of alternating current in a capacitor?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Conductance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Reluctance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Reactance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Admittance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an inductor react to AC?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As the frequency of the applied AC increases, the reactance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As the amplitude of the applied AC increases, the reactance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As the amplitude of the applied AC increases, the reactance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As the frequency of the applied AC increases, the reactance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capacitor react to AC?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As the frequency of the applied AC increases, the reactance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As the frequency of the applied AC increases, the reactance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As the amplitude of the applied AC increases, the reactance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As the amplitude of the applied AC increases, the reactance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G5A07 (D)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What is the term for the inverse of impedance?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Conductance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Susceptance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lastRenderedPageBreak/>
        <w:t>C. Reluctance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Admittance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</w:rPr>
        <w:t>G5A08</w:t>
      </w:r>
      <w:r>
        <w:rPr>
          <w:rFonts w:cstheme="minorHAnsi"/>
          <w:bCs/>
        </w:rPr>
        <w:t xml:space="preserve"> (C)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What is impedance?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The ratio of current to voltage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The product of current and voltage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The ratio of voltage to current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D. The product of current and reactance 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unit is used to measure reactance?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Farad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Ohm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Ampere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Siemens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devices can be used for impedance matching at radio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transformer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Pi-network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length of transmission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bookmarkStart w:id="25" w:name="_Hlk525137435"/>
      <w:r>
        <w:rPr>
          <w:rFonts w:cstheme="minorHAnsi"/>
        </w:rPr>
        <w:t>~~</w:t>
      </w:r>
      <w:bookmarkEnd w:id="25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G5A11 (B)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What letter is used to represent reactance?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Z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X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B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G5A12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occurs in an LC circuit at resonance?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Current and voltage are equal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Resistance is cancelled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circuit radiates all its energy in the form of radio waves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Inductive reactance and capacitive reactance cancel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G5B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The decibel; current and voltage dividers; electrical power calculations; sine wave root-mean-square (RMS) values; PEP calculations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G5B01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dB change represents a factor of two increase or decrease in power?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Approximately 2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Approximately 3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6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9 dB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the total current relate to the individual currents in a circuit of parallel resistors?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equals the average of the branch currents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decreases as more parallel branches are added to the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equals the sum of the currents through each branch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the sum of the reciprocal of each individual voltage drop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many watts of electrical power are consumed if 400 VDC is supplied to an 800-ohm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0.5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200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400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3200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many watts of electrical power are consumed by a 12 VDC light bulb that draws 0.2 amperes?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2.4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24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6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60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G5B05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many watts are consumed when a current of 7.0 milliamperes flows through a 1,250-ohm resistance?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Approximately 61 milliwatts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Approximately 61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11 milliwatts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11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G5B06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PEP produced by 200 volts peak-to-peak across a 50-ohm dummy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1.4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353.5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400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G5B07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value of an AC signal produces the same power dissipation in a resistor as a DC voltage of the same value?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peak-to-peak value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peak value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RMS value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reciprocal of the RMS value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peak-to-peak voltage of a sine wave with an RMS voltage of 120 volts?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84.8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169.7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240.0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339.4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RMS voltage of a sine wave with a value of 17 volts peak?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8.5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12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24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34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percentage of power loss is equivalent to a loss of 1 dB?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10.9 percent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12.2 percent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20.6 percent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25.9 percent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ratio of PEP to average power for an unmodulated carrier?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0.707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1.00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1.414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2.00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G5B12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RMS voltage across a 50-ohm dummy load dissipating 1200 watts?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173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245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346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692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G5B13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output PEP of an unmodulated carrier if the average power is 1060 watts?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530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1060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1500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2120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G5B14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output PEP of 500 volts peak-to-peak across a 50-ohm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8.75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625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2500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5000 watts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G5C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Resistors, capacitors, and inductors in series and parallel; transformers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causes a voltage to appear across the secondary winding of a transformer when an AC voltage source is connected across its primary winding?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Capacitive coupling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Displacement current coupling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Mutual inductance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Mutual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output voltage if an input signal is applied to the secondary winding of a 4:1 voltage step-down transformer instead of the primary winding?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input voltage is multiplied by 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input voltage is divided by 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Additional resistance must be added in series with the primary to prevent overload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Additional resistance must be added in parallel with the secondary to prevent overload</w:t>
      </w:r>
    </w:p>
    <w:p w:rsidR="006149A1" w:rsidRDefault="00000000">
      <w:pPr>
        <w:jc w:val="left"/>
        <w:rPr>
          <w:rFonts w:cstheme="minorHAnsi"/>
        </w:rPr>
      </w:pPr>
      <w:bookmarkStart w:id="26" w:name="_Hlk529782952"/>
      <w:r>
        <w:rPr>
          <w:rFonts w:cstheme="minorHAnsi"/>
        </w:rPr>
        <w:t>~~</w:t>
      </w:r>
      <w:bookmarkEnd w:id="26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is the total resistance of a 10-, a 20-, and a 50-ohm resistor </w:t>
      </w:r>
      <w:r>
        <w:rPr>
          <w:rFonts w:cstheme="minorHAnsi"/>
          <w:bCs/>
        </w:rPr>
        <w:t>connected</w:t>
      </w:r>
      <w:r>
        <w:rPr>
          <w:rFonts w:cstheme="minorHAnsi"/>
        </w:rPr>
        <w:t xml:space="preserve"> in parallel?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5.9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0.17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17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80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total resistance of a 100- and a 200-ohm resistor in parallel?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300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150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75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67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the primary winding wire of a voltage step-up transformer usually a larger size than that of the secondary winding?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improve the coupling between the primary and secondary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accommodate the higher current of the primary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prevent parasitic oscillations due to resistive losses in the primary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ensure that the volume of the primary winding is equal to the volume of the secondary winding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voltage output of a transformer with a 500-turn primary and a 1500-turn secondary when 120 VAC is applied to the primary?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360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120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40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25.5 volts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transformer turns ratio matches an antenna’s 600-ohm feed point impedance to a 50-ohm coaxial cable?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3.5 to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12 to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24 to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144 to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equivalent capacitance of two 5.0-nanofarad capacitors and one 750-picofarad capacitor connected in parallel?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576.9 </w:t>
      </w:r>
      <w:proofErr w:type="spellStart"/>
      <w:r>
        <w:rPr>
          <w:rFonts w:cstheme="minorHAnsi"/>
        </w:rPr>
        <w:t>nanofarads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1,733 picofarads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3,583 picofarads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10.750 </w:t>
      </w:r>
      <w:proofErr w:type="spellStart"/>
      <w:r>
        <w:rPr>
          <w:rFonts w:cstheme="minorHAnsi"/>
        </w:rPr>
        <w:t>nanofarads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capacitance of three 100-microfarad capacitors connected in series?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0.33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3.0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33.3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300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G5C10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inductance of three 10-millihenry inductors connected in parallel?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0.30 henries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3.3 henries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3.3 millihenries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30 millihenries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inductance of a circuit with a 20-millihenry inductor connected in series with a 50-millihenry inductor?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7 millihenries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14.3 millihenries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70 millihenries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1,000 millihenries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G5C12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capacitance of a 20-microfarad capacitor connected in series with a 50-microfarad capacitor?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0.07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14.3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70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1,000 microfarads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G5C13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components should be added to a capacitor to increase the capacitance?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inductor in series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 inductor in parallel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capacitor in parallel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capacitor in series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G5C14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components should be added to an inductor to increase the inductance?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capacitor in series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capacitor in parallel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An inductor in parallel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 inductor in series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G6 – CIRCUIT COMPONENTS [2 Exam Questions – 2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 – Resistors; capacitors; inductors; rectifiers; solid-state diodes and transistors; vacuum tubes; batteries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minimum allowable discharge voltage for maximum life of a standard 12-volt lead-acid battery?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lastRenderedPageBreak/>
        <w:t>A. 6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8.5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10.5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12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advantage of batteries with low internal resistance?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Long life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 discharge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Rapid recharge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forward threshold voltage of a germanium diode?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0.1 volt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0.3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0.7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1.0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characteristic of an electrolytic capacitor?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Tight tolerance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  <w:bCs/>
        </w:rPr>
        <w:t>B. Much less leakage than any other typ</w:t>
      </w:r>
      <w:r>
        <w:rPr>
          <w:rFonts w:cstheme="minorHAnsi"/>
        </w:rPr>
        <w:t>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 capacitance for a given volume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Inexpensive RF capacitor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forward threshold voltage of a silicon junction diode?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0.1 volt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0.3 volts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0.7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1.0 volts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G6A06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should wire-wound resistors not be used in RF circuits?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resistor’s tolerance value would not be adequate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resistor’s inductance could make circuit performance unpredictable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resistor could overheat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resistor’s internal capacitance would detune the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are the operating points for a bipolar transistor used as a switch?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Saturation and cutoff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active region (between cutoff and saturation)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Peak and valley current points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Enhancement and depletion modes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characteristic of low voltage ceramic capacitors?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Tight tolerance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 stability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 capacitance for given volume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Comparatively low cost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MOSFET construction?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gate is formed by a back-biased junction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gate is separated from the channel by a thin insulating layer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source is separated from the drain by a thin insulating layer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source is formed by depositing metal on silicon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G6A10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element of a vacuum tube regulates the flow of electrons between cathode and plate?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Control grid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Suppressor grid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Screen grid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Trigger electrode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happens when an inductor is operated above its self-resonant frequency?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Its reactance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Harmonics are generated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becomes capacitive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Catastrophic failure is likely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G6A12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primary purpose of a screen grid in a vacuum tube?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reduce grid-to-plate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increase efficiency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increase the control grid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decrease plate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bookmarkStart w:id="27" w:name="_Hlk523300124"/>
      <w:r>
        <w:rPr>
          <w:rFonts w:cstheme="minorHAnsi"/>
          <w:bCs/>
        </w:rPr>
        <w:lastRenderedPageBreak/>
        <w:t xml:space="preserve">G6B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Analog and digital integrated circuits (ICs); microwave ICs (MMICs); display devices; RF connectors; ferrite cores</w:t>
      </w:r>
      <w:bookmarkEnd w:id="27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determines the performance of a ferrite core at different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Its conductivity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Its thickness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composition, or “mix,” of materials used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ratio of outer diameter to inner diameter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meant by the term MMIC?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Multi-Mode Integrated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Monolithic Microwave Integrated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Metal Monolayer Integrated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Mode Modulated Integrated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advantage of CMOS integrated circuits compared to TTL integrated circuits?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Low power consumption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 power handling capability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Better suited for RF amplification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Better suited for power supply regulation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typical upper frequency limit for low SWR operation of 50-ohm BNC connectors?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500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4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40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advantage of using a ferrite core toroidal inductor?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Large values of inductance may be obtained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magnetic properties of the core may be optimized for a specific range of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Most of the magnetic field is contained in the core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kind of device is an integrated circuit operational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Digital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MMIC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Programmable Logic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Analog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a type N connector?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moisture-resistant RF connector useful to 10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small bayonet connector used for data circuits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low noise figure VHF connector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nickel plated version of the PL-259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an LED biased when emitting light?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 the tunnel-effect region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At the Zener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Reverse biased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Forward biased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G6B09  Question Removed (section not renumbered)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G6B10 (A)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How does a ferrite bead or core reduce common-mode RF current on the shield of a coaxial cable?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By creating an impedance in the current’s path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It converts common-mode current to differential mode current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By creating an out-of-phase current to cancel the common-mode current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Ferrites expel magnetic fields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SMA connector?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type-S to type-M adaptor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small threaded connector suitable for signals up to several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connector designed for serial multiple access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type of push-on connector intended for high-voltage applications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G6B12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these connector types is commonly used for low frequency or dc signal connections to a transceiver?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PL-259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BNC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RCA Phono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Type 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SUBELEMENT G7 – PRACTICAL CIRCUITS [3 Exam Questions – 3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 – Power supplies; schematic symbols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function of a power supply bleeder resistor?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acts as a fuse for excess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discharges the filter capacitors when power is removed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removes shock hazards from the induction coils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eliminates ground loop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components are used in a power supply filter network?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Diodes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Transformers and transducers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Capacitors and inductors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type of rectifier circuit uses two diodes and a center-tapped transformer?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Full-wave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Full-wave bridge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Half-wave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Synchronous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characteristic of a half-wave rectifier in a power supply?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one diode is required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ripple frequency is twice that of a full-wave rectifier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More current can be drawn from the half-wave rectifier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output voltage is two times the peak input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portion of the AC cycle is converted to DC by a half-wave rectifier?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90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180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270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360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portion of the AC cycle is converted to DC by a full-wave rectifier?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90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180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270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360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output waveform of an unfiltered full-wave rectifier connected to a resistive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series of DC pulses at twice the frequency of the AC input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series of DC pulses at the same frequency as the AC input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sine wave at half the frequency of the AC input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steady DC voltage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G7A08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Which of the following is characteristic of a </w:t>
      </w:r>
      <w:proofErr w:type="spellStart"/>
      <w:r>
        <w:rPr>
          <w:rFonts w:cstheme="minorHAnsi"/>
        </w:rPr>
        <w:t>switchmode</w:t>
      </w:r>
      <w:proofErr w:type="spellEnd"/>
      <w:r>
        <w:rPr>
          <w:rFonts w:cstheme="minorHAnsi"/>
        </w:rPr>
        <w:t xml:space="preserve"> power supply as compared to a linear power supply?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Faster switching time makes higher output voltage possible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Fewer circuit components are required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High-frequency operation allows the use of smaller components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Inherently more stable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symbol in figure G7-1 represents a field effect transistor?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Symbol 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Symbol 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Symbol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Symbol 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symbol in figure G7-1 represents a Zener diode?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Symbol 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Symbol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Symbol 11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Symbol 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symbol in figure G7-1 represents an NPN junction transistor?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Symbol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Symbol 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Symbol 7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Symbol 11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</w:rPr>
        <w:t>G7A12</w:t>
      </w:r>
      <w:r>
        <w:rPr>
          <w:rFonts w:cstheme="minorHAnsi"/>
          <w:bCs/>
        </w:rPr>
        <w:t xml:space="preserve"> (C)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Which symbol in Figure G7-1 represents a solid core transformer?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Symbol 4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Symbol 7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Symbol 6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lastRenderedPageBreak/>
        <w:t>D. Symbol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G7A13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symbol in Figure G7-1 represents a tapped inductor?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Symbol 7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Symbol 11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Symbol 6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Symbol 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G7B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Digital circuits; amplifiers and oscillators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purpose of neutralizing an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limit the modulation index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eliminate self-oscillations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cut off the final amplifier during standby periods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keep the carrier on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these classes of amplifiers has the highest efficiency?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Class 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Class 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Class AB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Class 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the function of a two-input AND gate?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Output is high when either or both inputs are low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Output is high only when both inputs are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Output is low when either or both inputs are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Output is low only when both inputs are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a Class A amplifier, what percentage of the time does the amplifying device conduct?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100%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More than 50% but less than 100%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50%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Less than 50%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many states does a 3-bit binary counter have?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3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6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8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16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shift register?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clocked array of circuits that passes data in steps along the array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 array of operational amplifiers used for tri-state arithmetic operations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A digital mixer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D. An analog mixer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are basic components of a sine wave oscillator?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 amplifier and a divider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frequency multiplier and a mixer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circulator and a filter operating in a feed-forward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filter and an amplifier operating in a feedback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the efficiency of an RF power amplifier determined?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Divide the DC input power by the DC output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Divide the RF output power by the DC input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Multiply the RF input power by the reciprocal of the RF output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Add the RF input power to the DC output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G7B09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determines the frequency of an LC oscillator?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number of stages in the counter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number of stages in the divider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inductance and capacitance in the tank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time delay of the lag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a linear amplifier?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Any RF power amplifier used in conjunction with an amateur transceiver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 amplifier in which the output preserves the input waveform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Class C high efficiency amplifier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 amplifier used as a frequency multiplier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G7B11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For which of the following modes is a Class C power stage appropriate for amplifying a modulated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SSB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G7C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Transceiver design; filters; oscillators; digital signal processing (DSP)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circuit is used to select one of the sidebands from a balanced modulator?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Carrier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Filter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IF amplifier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RF amplifier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output is produced by a balanced modulator?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Frequency modulated RF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Audio with equalized frequency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Audio extracted from the modulation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Double-sideband modulated RF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G7C03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one reason to use an impedance matching transformer at a transmitter output?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minimize transmitter power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present the desired impedance to the transmitter and feed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reduce power supply ripple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minimize radiation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a product detector used?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Used in test gear to detect spurious mixing products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Used in transmitter to perform frequency multiplication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Used in an FM receiver to filter out unwanted sidebands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Used in a single sideband receiver to extract the modulated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characteristic of a direct digital synthesizer (DDS)?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Extremely narrow tuning range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Relatively high-power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Pure sine wave output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Variable output frequency with the stability of a crystal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advantage of a digital signal processing (DSP) filter compared to an analog filter?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wide range of filter bandwidths and shapes can be created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Fewer digital components are required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Mixing products are greatly reduced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DSP filter is much more effective at VHF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term specifies a filter’s attenuation inside its passband?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Insertion loss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Return loss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Q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Ultimate rejection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G7C08 (D)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Which parameter affects receiver sensitivity?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Input amplifier gain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Demodulator stage bandwidth</w:t>
      </w:r>
    </w:p>
    <w:p w:rsidR="006149A1" w:rsidRDefault="00000000">
      <w:pPr>
        <w:pStyle w:val="NoSpacing"/>
        <w:rPr>
          <w:rFonts w:cstheme="minorHAnsi"/>
        </w:rPr>
      </w:pPr>
      <w:bookmarkStart w:id="28" w:name="_Hlk115426930"/>
      <w:r>
        <w:rPr>
          <w:rFonts w:cstheme="minorHAnsi"/>
        </w:rPr>
        <w:t>C. Input amplifier noise figure</w:t>
      </w:r>
      <w:bookmarkEnd w:id="28"/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phase difference between the I and Q RF signals that software-defined radio (SDR) equipment uses for modulation and demodulation?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Zero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90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180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45 degrees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advantage of using I-Q modulation with software-defined radios (SDRs)?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need for high resolution analog-to-digital converters is eliminated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All types of modulation can be created with appropriate processing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Minimum detectible signal level is reduced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Automatic conversion of the signal from digital to analog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these functions is performed by software in a software-defined radio (SDR)?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Filtering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Detection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G7C12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frequency above which a low-pass filter’s output power is less than half the input power?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Notch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Neper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Cutoff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</w:t>
      </w:r>
      <w:proofErr w:type="spellStart"/>
      <w:r>
        <w:rPr>
          <w:rFonts w:cstheme="minorHAnsi"/>
        </w:rPr>
        <w:t>Rolloff</w:t>
      </w:r>
      <w:proofErr w:type="spellEnd"/>
      <w:r>
        <w:rPr>
          <w:rFonts w:cstheme="minorHAnsi"/>
        </w:rPr>
        <w:t xml:space="preserve">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G7C13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term specifies a filter’s maximum ability to reject signals outside its passband?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Notch depth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</w:t>
      </w:r>
      <w:proofErr w:type="spellStart"/>
      <w:r>
        <w:rPr>
          <w:rFonts w:cstheme="minorHAnsi"/>
        </w:rPr>
        <w:t>Rolloff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Insertion loss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Ultimate rejection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G7C14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The bandwidth of a band-pass filter is measured between what two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and lower half-power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Cutoff and </w:t>
      </w:r>
      <w:proofErr w:type="spellStart"/>
      <w:r>
        <w:rPr>
          <w:rFonts w:cstheme="minorHAnsi"/>
        </w:rPr>
        <w:t>rolloff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Pole and zero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Image and harmonic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G8 – SIGNALS AND EMISSIONS [3 Exam Questions – 3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29" w:name="_Hlk529786778"/>
      <w:r>
        <w:rPr>
          <w:rFonts w:cstheme="minorHAnsi"/>
        </w:rPr>
        <w:t>G8A – Carriers and modulation: AM, FM, and single sideband; modulation envelope; digital modulation; overmodulation; link budgets and link margins</w:t>
      </w:r>
      <w:bookmarkEnd w:id="29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is direct binary FSK modulation generated?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By keying an FM transmitter with a sub-audible tone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By changing an oscillator’s frequency directly with a digital control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By using a transceiver’s computer data interface protocol to change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By reconfiguring the CW keying input to act as a tone generator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name of the process that changes the phase angle of an RF signal to convey information?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Phase convolution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Phase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Phase transformation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Phase inversion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G8A03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is the name of the process that changes the </w:t>
      </w:r>
      <w:r>
        <w:rPr>
          <w:rFonts w:cstheme="minorHAnsi"/>
          <w:bCs/>
        </w:rPr>
        <w:t>instantaneous</w:t>
      </w:r>
      <w:r>
        <w:rPr>
          <w:rFonts w:cstheme="minorHAnsi"/>
        </w:rPr>
        <w:t xml:space="preserve"> frequency of an RF wave to convey information?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Frequency convolution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Frequency transformation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Frequency conversion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Frequency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What emission is produced by a reactance modulator connected to a </w:t>
      </w:r>
      <w:r>
        <w:rPr>
          <w:rFonts w:cstheme="minorHAnsi"/>
          <w:bCs/>
        </w:rPr>
        <w:t>transmitter</w:t>
      </w:r>
      <w:r>
        <w:rPr>
          <w:rFonts w:cstheme="minorHAnsi"/>
        </w:rPr>
        <w:t xml:space="preserve"> RF amplifier </w:t>
      </w:r>
      <w:r>
        <w:rPr>
          <w:rFonts w:cstheme="minorHAnsi"/>
          <w:bCs/>
        </w:rPr>
        <w:t>stage</w:t>
      </w:r>
      <w:r>
        <w:rPr>
          <w:rFonts w:cstheme="minorHAnsi"/>
        </w:rPr>
        <w:t>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Multiplex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Phase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Amplitude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Pulse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type of modulation varies the instantaneous power level of the RF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Power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Phase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Frequency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Amplitude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characteristic of QPSK31?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is sideband sensitive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Its encoding provides error correction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Its bandwidth is approximately the same as BPSK31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phone emissions uses the narrowest bandwidth?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Single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Vestigial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Phase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Frequency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effect of overmodulation?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Insufficient audio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Insufficient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Frequency drift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Excessive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type of modulation is used by FT8?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8-tone frequency shift keying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Vestigial sideband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Amplitude compressed AM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8-bit direct sequence spread spectrum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meant by the term “flat-topping,” when referring to an amplitude-modulated phone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Signal distortion caused by insufficient collector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transmitter’s automatic level control (ALC) is properly adjusted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Signal distortion caused by excessive drive or speech levels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transmitter’s carrier is properly suppressed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G8A11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modulation envelope of an AM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waveform created by connecting the peak values of the modulated signal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B. The carrier frequency that contains the signal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C. Spurious signals that envelop nearby frequencies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D. The bandwidth of the modulated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G8A12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QPSK modulation?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Modulation using quasi-parallel to serial conversion to reduce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Modulation using quadra-pole sideband keying to generate spread spectrum signals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Modulation using Fast Fourier Transforms to generate frequencies at the first, second, third, and fourth harmonics of the carrier frequency to improve noise immunity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Modulation in which digital data is transmitted using 0-, 90-, 180- and 270-degrees phase shift to represent pairs of bits</w:t>
      </w:r>
    </w:p>
    <w:p w:rsidR="006149A1" w:rsidRDefault="00000000">
      <w:pPr>
        <w:jc w:val="left"/>
        <w:rPr>
          <w:rFonts w:cstheme="minorHAnsi"/>
        </w:rPr>
      </w:pPr>
      <w:bookmarkStart w:id="30" w:name="_Hlk110275442"/>
      <w:r>
        <w:rPr>
          <w:rFonts w:cstheme="minorHAnsi"/>
        </w:rPr>
        <w:t>~~</w:t>
      </w:r>
      <w:bookmarkEnd w:id="30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G8A13 (C)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What is a link budget?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The financial costs associated with operating a radio link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The sum of antenna gains minus system losses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C. The sum of transmit power and antenna gains minus system losses as seen at the receiver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D. The difference between transmit power and receiver sensitivity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pStyle w:val="NoSpacing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G8A14 (B)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What is link margin?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The opposite of fade margin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The difference between received power level and minimum required signal level at the input to the receiver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C. Transmit power minus receiver sensitivity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D. Receiver sensitivity plus 3 dB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31" w:name="_Hlk529787231"/>
      <w:r>
        <w:rPr>
          <w:rFonts w:cstheme="minorHAnsi"/>
        </w:rPr>
        <w:t>G8B – Frequency changing; bandwidths of various modes; deviation; intermodulation</w:t>
      </w:r>
      <w:bookmarkEnd w:id="31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mixer input is varied or tuned to convert signals of different frequencies to an intermediate frequency (IF)?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Image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Local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RF input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Beat frequency oscillator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term for interference from a signal at twice the IF frequency from the desired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Quadrature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Image response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Mixer interference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Intermediate interference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another term for the mixing of two RF signals?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Heterodyning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Synthesizing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Frequency inversion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Phase inversion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stage in a VHF FM transmitter that generates a harmonic of a lower frequency signal to reach the desired operating frequency?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Mixer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Reactance modulator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Balanced converter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Multiplier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intermodulation products are closest to the original signal frequencies?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Second harmonics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Even-order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Odd-order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Intercept point</w:t>
      </w:r>
    </w:p>
    <w:p w:rsidR="006149A1" w:rsidRDefault="00000000">
      <w:pPr>
        <w:jc w:val="left"/>
        <w:rPr>
          <w:rFonts w:cstheme="minorHAnsi"/>
        </w:rPr>
      </w:pPr>
      <w:bookmarkStart w:id="32" w:name="_Hlk525159138"/>
      <w:r>
        <w:rPr>
          <w:rFonts w:cstheme="minorHAnsi"/>
        </w:rPr>
        <w:t>~~</w:t>
      </w:r>
      <w:bookmarkEnd w:id="32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G8B06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total bandwidth of an FM phone transmission having 5 kHz deviation and 3 kHz modulating frequency?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3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5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8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16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frequency deviation for a 12.21 MHz reactance modulated oscillator in a 5 kHz deviation, 146.52 MHz FM phone transmitter?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A. 101.75 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B. 416.7 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C. 5 kHz</w:t>
      </w:r>
    </w:p>
    <w:p w:rsidR="006149A1" w:rsidRDefault="00000000">
      <w:pPr>
        <w:jc w:val="left"/>
        <w:rPr>
          <w:rFonts w:cstheme="minorHAnsi"/>
          <w:lang w:val="de-DE"/>
        </w:rPr>
      </w:pPr>
      <w:r>
        <w:rPr>
          <w:rFonts w:cstheme="minorHAnsi"/>
          <w:lang w:val="de-DE"/>
        </w:rPr>
        <w:t>D. 60 kHz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it important to know the duty cycle of the mode you are using when transmitting?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aid in tuning your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Some modes have high duty cycles that could exceed the transmitter’s average power rating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allow time for the other station to break in during a transmission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To prevent overmodulation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G8B09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Why is it good to match receiver bandwidth to the bandwidth of the operating mode?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is required by FCC rules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minimizes power consumption in the receiver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improves impedance matching of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results in the best signal-to-noise ratio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relationship between transmitted symbol rate and bandwidth?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Symbol rate and bandwidth are not related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Higher symbol rates require wider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Lower symbol rates require wider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Bandwidth is half the symbol rate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combination of a mixer’s Local Oscillator (LO) and RF input frequencies is found in the output?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ratio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average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sum and difference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arithmetic product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G8B12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process combines two signals in a non-linear circuit to produce unwanted spurious outputs?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Intermodulation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Heterodyning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Detection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</w:t>
      </w:r>
      <w:proofErr w:type="spellStart"/>
      <w:r>
        <w:rPr>
          <w:rFonts w:cstheme="minorHAnsi"/>
        </w:rPr>
        <w:t>Rolloff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G8B13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odd-order intermodulation product of frequencies F1 and F2?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5F1-3F2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3F1-F2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2F1-F2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 – Digital emission modes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On what band do amateurs share channels with the unlicensed Wi-Fi service?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432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902 MHz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2.4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10.7 GHz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digital mode is used as a low-power beacon for assessing HF propagation?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WSPR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MFSK16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PSK31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SSB-SC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part of a packet radio frame contains the routing and handling information?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Directory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Preamble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Header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Trailer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Which of the following describes </w:t>
      </w:r>
      <w:proofErr w:type="spellStart"/>
      <w:r>
        <w:rPr>
          <w:rFonts w:cstheme="minorHAnsi"/>
        </w:rPr>
        <w:t>Baudot</w:t>
      </w:r>
      <w:proofErr w:type="spellEnd"/>
      <w:r>
        <w:rPr>
          <w:rFonts w:cstheme="minorHAnsi"/>
        </w:rPr>
        <w:t xml:space="preserve"> code?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7-bit code with start, stop, and parity bits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A code using error detection and correction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5-bit code with additional start and stop bits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code using SELCAL and LISTEN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G8C05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an ARQ mode, what is meant by a NAK response to a transmitted packet?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Request retransmission of the packet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Packet was received without error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Receiving station connected and ready for transmissions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Entire file received correctly</w:t>
      </w:r>
    </w:p>
    <w:p w:rsidR="006149A1" w:rsidRDefault="00000000">
      <w:pPr>
        <w:jc w:val="left"/>
        <w:rPr>
          <w:rFonts w:cstheme="minorHAnsi"/>
        </w:rPr>
      </w:pPr>
      <w:bookmarkStart w:id="33" w:name="_Hlk525159041"/>
      <w:r>
        <w:rPr>
          <w:rFonts w:cstheme="minorHAnsi"/>
        </w:rPr>
        <w:t>~~</w:t>
      </w:r>
      <w:bookmarkEnd w:id="33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G8C06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action results from a failure to exchange information due to excessive transmission attempts when using an ARQ mode?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checksum overflows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connection is dropped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Packets will be routed incorrectly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Encoding reverts to the default character set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narrow-band digital modes can receive signals with very low signal-to-noise ratios?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MSK144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FT8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AMTOR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MFSK32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statements is true about PSK31?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Upper case letters are sent with more power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Upper case letters use longer </w:t>
      </w:r>
      <w:proofErr w:type="spellStart"/>
      <w:r>
        <w:rPr>
          <w:rFonts w:cstheme="minorHAnsi"/>
        </w:rPr>
        <w:t>Varicode</w:t>
      </w:r>
      <w:proofErr w:type="spellEnd"/>
      <w:r>
        <w:rPr>
          <w:rFonts w:cstheme="minorHAnsi"/>
        </w:rPr>
        <w:t xml:space="preserve"> bit sequences and thus slow down transmission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Error correction is used to ensure accurate message reception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Higher power is needed as compared to RTTY for similar error rates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G8C09 (B)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Which is true of mesh network microwave nodes?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A. Having more nodes increases signal strengths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B. If one node fails, a packet may still reach its target station via an alternate node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C. Links between two nodes in a network may have different frequencies and bandwidths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D. More nodes reduce overall microwave out of band interference</w:t>
      </w:r>
    </w:p>
    <w:p w:rsidR="006149A1" w:rsidRDefault="00000000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forward error correction (FEC) allow the receiver to correct data errors?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By controlling transmitter output power for optimum signal strength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By using the </w:t>
      </w:r>
      <w:proofErr w:type="spellStart"/>
      <w:r>
        <w:rPr>
          <w:rFonts w:cstheme="minorHAnsi"/>
        </w:rPr>
        <w:t>Varicode</w:t>
      </w:r>
      <w:proofErr w:type="spellEnd"/>
      <w:r>
        <w:rPr>
          <w:rFonts w:cstheme="minorHAnsi"/>
        </w:rPr>
        <w:t xml:space="preserve"> character set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By transmitting redundant information with the data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By using a parity bit with each character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G8C11 (D)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How are the two separate frequencies of a Frequency Shift Keyed (FSK) signal identified?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Dot and dash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On and off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High and low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Mark and space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G8C12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type of code is used for sending characters in a PSK31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</w:t>
      </w:r>
      <w:proofErr w:type="spellStart"/>
      <w:r>
        <w:rPr>
          <w:rFonts w:cstheme="minorHAnsi"/>
        </w:rPr>
        <w:t>Varicode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Viterbi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Volumetric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Binary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G8C13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indicated on a waterfall display by one or more vertical lines on either side of a data mode or RTTY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Long path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Backscatter propagation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Insufficient 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Overmodulation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G8C14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a waterfall display?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Frequency is horizontal, signal strength is vertical, time is intensity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Frequency is vertical, signal strength is intensity, time is horizontal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Frequency is horizontal, signal strength is intensity, time is vertical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Frequency is vertical, signal strength is horizontal, time is intensity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G8C15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an FT8 signal report of +3 mean?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signal is 3 times the noise level of an equivalent SSB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signal is S3 (weak signals)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signal-to-noise ratio is equivalent to +3dB in a 2.5 kHz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signal is 3 dB over S9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G8C16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Which of the following provide digital voice modes?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WSPR, MFSK16, and </w:t>
      </w:r>
      <w:proofErr w:type="spellStart"/>
      <w:r>
        <w:rPr>
          <w:rFonts w:cstheme="minorHAnsi"/>
        </w:rPr>
        <w:t>EasyPAL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FT8, FT4, and FST4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C. </w:t>
      </w:r>
      <w:proofErr w:type="spellStart"/>
      <w:r>
        <w:rPr>
          <w:rFonts w:cstheme="minorHAnsi"/>
        </w:rPr>
        <w:t>Winlink</w:t>
      </w:r>
      <w:proofErr w:type="spellEnd"/>
      <w:r>
        <w:rPr>
          <w:rFonts w:cstheme="minorHAnsi"/>
        </w:rPr>
        <w:t>, PACTOR II, and PACTOR III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DMR, D-STAR, and </w:t>
      </w:r>
      <w:proofErr w:type="spellStart"/>
      <w:r>
        <w:rPr>
          <w:rFonts w:cstheme="minorHAnsi"/>
        </w:rPr>
        <w:t>SystemFusion</w:t>
      </w:r>
      <w:proofErr w:type="spellEnd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G9 – ANTENNAS AND FEED LINES [4 Exam Questions – 4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G9A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Feed lines: characteristic impedance and attenuation; standing wave ratio (SWR) calculation, measurement, and effects; antenna feed point matching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factors determine the characteristic impedance of a parallel conductor feed line?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distance between the centers of the conductors and the radius of the conductors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distance between the centers of the conductors and the length of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radius of the conductors and the frequency of the signal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frequency of the signal and the length of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relationship between high standing wave ratio (SWR) and transmission line loss?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There is no relationship between transmission line loss and SWR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 SWR increases loss in a lossy transmission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 SWR makes it difficult to measure transmission line loss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High SWR reduces the relative effect of transmission line loss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nominal characteristic impedance of “window line” transmission line?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50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75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100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450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G9A04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causes reflected power at an antenna’s feed point?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Operating an antenna at its resonant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Using more transmitter power than the antenna can handle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difference between feed line impedance and antenna feed point impedance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Feeding the antenna with unbalanced feed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the attenuation of coaxial cable change with increasing frequency?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Attenuation is independent of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Attenuation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Attenuation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Attenuation follows Marconi’s Law of Attenuation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G9A06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what units is RF feed line loss usually expressed?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Ohms per 1,000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Decibels per 1,000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Ohms per 100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Decibels per 100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G9A07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must be done to prevent standing waves on a feed line connected to an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antenna feed point must be at DC ground potential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feed line must be an odd number of electrical quarter wavelengths long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feed line must be an even number of physical half wavelengths long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antenna feed point impedance must be matched to the characteristic impedance of the feed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If the SWR on an antenna feed line is 5:1, and a matching network at the transmitter end of the feed line is adjusted to present a 1:1 SWR to the transmitter, what is the resulting SWR on the feed line?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5:1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Between 1:1 and 5:1 depending on the characteristic impedance of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Between 1:1 and 5:1 depending on the reflected power at the transmitter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standing wave ratio results from connecting a 50-ohm feed line to a 200-ohm resistive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4:1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1:4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1:2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standing wave ratio results from connecting a 50-ohm feed line to a 10-ohm resistive load?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2:1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1:2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1:5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5:1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G9A11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effect of transmission line loss on SWR measured at the input to the line?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Higher loss reduces SWR measured at the input to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Higher loss increases SWR measured at the input to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Higher loss increases the accuracy of SWR measured at the input to the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Transmission line loss does not affect the SWR measurement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 – Basic dipole and monopole antennas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G9B01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characteristic of a random-wire HF antenna connected directly to the transmitter?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must be longer than 1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Station equipment may carry significant RF current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produces only vertically polarized radiation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more effective on the lower HF bands than on the higher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common way to adjust the feed point impedance of an elevated quarter-wave ground-plane vertical antenna to be approximately 50 ohms?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Slope the radials upward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Slope the radials downward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Lengthen the radials beyond one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Coil the radials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bookmarkStart w:id="34" w:name="_Hlk529783344"/>
      <w:r>
        <w:rPr>
          <w:rFonts w:cstheme="minorHAnsi"/>
        </w:rPr>
        <w:t>G9B03 (D)</w:t>
      </w:r>
      <w:bookmarkEnd w:id="34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best describes the radiation pattern of a quarter-wave ground-plane vertical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Bi-directional in azimuth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Isotropic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Hemispherical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Omnidirectional in azimuth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G9B04 (A)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What is the radiation pattern of a dipole antenna in free space in a plane containing the conductor?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is a figure-eight at right angles to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is a figure-eight off both ends of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is a circle (equal radiation in all directions)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has a pair of lobes on one side of the antenna and a single lobe on the other side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G9B05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antenna height affect the azimuthal radiation pattern of a horizontal dipole HF antenna at elevation angles higher than about 45 degrees?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If the antenna is too high, the pattern becomes unpredictable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Antenna height has no effect on the pattern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If the antenna is less than 1/2 wavelength high, the azimuthal pattern is almost omnidirectional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If the antenna is less than 1/2 wavelength high, radiation off the ends of the wire is eliminated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Where should the radial wires of a ground-mounted vertical antenna system be placed?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As high as possible above the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Parallel to the antenna element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 the surface or buried a few inches below the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the center of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the feed point impedance of a horizontal 1/2 wave dipole antenna change as the antenna height is reduced to 1/10 wavelength above ground?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steadily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steadily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peaks at about 1/8 wavelength above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unaffected by the height above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G9B08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the feed point impedance of a 1/2 wave dipole change as the feed point is moved from the center toward the ends?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steadily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steadily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peaks at about 1/8 wavelength from the end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is unaffected by the location of the feed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Which of the following is an advantage of using a horizontally polarized as compared to </w:t>
      </w:r>
      <w:r>
        <w:rPr>
          <w:rFonts w:cstheme="minorHAnsi"/>
          <w:bCs/>
        </w:rPr>
        <w:t>a</w:t>
      </w:r>
      <w:r>
        <w:rPr>
          <w:rFonts w:cstheme="minorHAnsi"/>
        </w:rPr>
        <w:t xml:space="preserve"> vertically polarized HF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Lower ground losses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Lower feed point impedance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Shorter radials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Lower radiation resistance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length for a 1/2 wave dipole antenna cut for 14.250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8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16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24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33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length for a 1/2 wave dipole antenna cut for 3.550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42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84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132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263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G9B12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length for a 1/4 wave monopole antenna cut for 28.5 MHz?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8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11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16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21 feet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G9C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Directional antennas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G9C01 (A) 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would increase the bandwidth of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Larger-diameter elements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Closer element spacing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Loading coils in series with the element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Tapered-diameter elements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G9C02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approximate length of the driven element of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1/4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1/2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3/4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 wavelength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 the lengths of a three-element Yagi reflector and director compare to that of the driven element?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reflector is longer, and the director is shorter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reflector is shorter, and the director is longer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are all the same 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Relative length depends on the frequency of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How does antenna gain in </w:t>
      </w:r>
      <w:proofErr w:type="spellStart"/>
      <w:r>
        <w:rPr>
          <w:rFonts w:cstheme="minorHAnsi"/>
        </w:rPr>
        <w:t>dBi</w:t>
      </w:r>
      <w:proofErr w:type="spellEnd"/>
      <w:r>
        <w:rPr>
          <w:rFonts w:cstheme="minorHAnsi"/>
        </w:rPr>
        <w:t xml:space="preserve"> compare to gain stated in </w:t>
      </w:r>
      <w:proofErr w:type="spellStart"/>
      <w:r>
        <w:rPr>
          <w:rFonts w:cstheme="minorHAnsi"/>
        </w:rPr>
        <w:t>dBd</w:t>
      </w:r>
      <w:proofErr w:type="spellEnd"/>
      <w:r>
        <w:rPr>
          <w:rFonts w:cstheme="minorHAnsi"/>
        </w:rPr>
        <w:t xml:space="preserve"> for the same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Gain in </w:t>
      </w:r>
      <w:proofErr w:type="spellStart"/>
      <w:r>
        <w:rPr>
          <w:rFonts w:cstheme="minorHAnsi"/>
        </w:rPr>
        <w:t>dBi</w:t>
      </w:r>
      <w:proofErr w:type="spellEnd"/>
      <w:r>
        <w:rPr>
          <w:rFonts w:cstheme="minorHAnsi"/>
        </w:rPr>
        <w:t xml:space="preserve"> is 2.15 dB lower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B. Gain in </w:t>
      </w:r>
      <w:proofErr w:type="spellStart"/>
      <w:r>
        <w:rPr>
          <w:rFonts w:cstheme="minorHAnsi"/>
        </w:rPr>
        <w:t>dBi</w:t>
      </w:r>
      <w:proofErr w:type="spellEnd"/>
      <w:r>
        <w:rPr>
          <w:rFonts w:cstheme="minorHAnsi"/>
        </w:rPr>
        <w:t xml:space="preserve"> is 2.15 dB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C. Gain in </w:t>
      </w:r>
      <w:proofErr w:type="spellStart"/>
      <w:r>
        <w:rPr>
          <w:rFonts w:cstheme="minorHAnsi"/>
        </w:rPr>
        <w:t>dBd</w:t>
      </w:r>
      <w:proofErr w:type="spellEnd"/>
      <w:r>
        <w:rPr>
          <w:rFonts w:cstheme="minorHAnsi"/>
        </w:rPr>
        <w:t xml:space="preserve"> is 1.25 </w:t>
      </w:r>
      <w:proofErr w:type="spellStart"/>
      <w:r>
        <w:rPr>
          <w:rFonts w:cstheme="minorHAnsi"/>
        </w:rPr>
        <w:t>dBd</w:t>
      </w:r>
      <w:proofErr w:type="spellEnd"/>
      <w:r>
        <w:rPr>
          <w:rFonts w:cstheme="minorHAnsi"/>
        </w:rPr>
        <w:t xml:space="preserve"> lower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D. Gain in </w:t>
      </w:r>
      <w:proofErr w:type="spellStart"/>
      <w:r>
        <w:rPr>
          <w:rFonts w:cstheme="minorHAnsi"/>
        </w:rPr>
        <w:t>dBd</w:t>
      </w:r>
      <w:proofErr w:type="spellEnd"/>
      <w:r>
        <w:rPr>
          <w:rFonts w:cstheme="minorHAnsi"/>
        </w:rPr>
        <w:t xml:space="preserve"> is 1.25 </w:t>
      </w:r>
      <w:proofErr w:type="spellStart"/>
      <w:r>
        <w:rPr>
          <w:rFonts w:cstheme="minorHAnsi"/>
        </w:rPr>
        <w:t>dBd</w:t>
      </w:r>
      <w:proofErr w:type="spellEnd"/>
      <w:r>
        <w:rPr>
          <w:rFonts w:cstheme="minorHAnsi"/>
        </w:rPr>
        <w:t xml:space="preserve">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G9C05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primary effect of increasing boom length and adding directors to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Gain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Beamwidth increases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Front-to-back ratio decreases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Resonant frequency is lower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G9C06  Question Removed (section not renumbered)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G9C07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“front-to-back ratio” mean in reference to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number of directors versus the number of reflectors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relative position of the driven element with respect to the reflectors and directors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power radiated in the major lobe compared to that in the opposite direction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ratio of forward gain to dipole gain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G9C08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meant by the “main lobe” of a directive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magnitude of the maximum vertical angle of radiation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point of maximum current in a radiating antenna element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maximum voltage standing wave point on a radiating element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direction of maximum radiated field strength from the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G9C09 (B)</w:t>
      </w:r>
    </w:p>
    <w:p w:rsidR="006149A1" w:rsidRDefault="00000000">
      <w:pPr>
        <w:jc w:val="left"/>
        <w:rPr>
          <w:rFonts w:cstheme="minorHAnsi"/>
        </w:rPr>
      </w:pPr>
      <w:r>
        <w:t>In free space, h</w:t>
      </w:r>
      <w:r>
        <w:rPr>
          <w:rFonts w:cstheme="minorHAnsi"/>
        </w:rPr>
        <w:t>ow does the gain of two three-element, horizontally polarized Yagi antennas spaced vertically 1/2 wavelength apart typically compare to the gain of a single three-element Yagi?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Approximately 1.5 dB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Approximately 3 dB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6 dB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Approximately 9 dB higher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G9C10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can be adjusted to optimize forward gain, front-to-back ratio, or SWR bandwidth of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physical length of the boom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number of elements on the boom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spacing of each element along the boom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G9C11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 beta or hairpin match?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A. A shorted transmission line stub placed at the feed point of a Yagi antenna to provide impedance matching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1/4 wavelength section of 75-ohm coax in series with the feed point of a Yagi to provide impedance matching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 series capacitor selected to cancel the inductive reactance of a folded dipole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 section of 300-ohm twin-lead transmission line used to match a folded dipole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G9C12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characteristic of using a gamma match with a Yagi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does not require the driven element to be insulated from the boom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does not require any inductors or capacitors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is useful for matching multiband antennas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G9D </w:t>
      </w:r>
      <w:r>
        <w:rPr>
          <w:rFonts w:cstheme="minorHAnsi"/>
        </w:rPr>
        <w:t xml:space="preserve">– </w:t>
      </w:r>
      <w:r>
        <w:rPr>
          <w:rFonts w:cstheme="minorHAnsi"/>
          <w:bCs/>
        </w:rPr>
        <w:t>Specialized antenna types and applications</w:t>
      </w:r>
    </w:p>
    <w:p w:rsidR="006149A1" w:rsidRDefault="006149A1">
      <w:pPr>
        <w:jc w:val="left"/>
        <w:rPr>
          <w:rFonts w:eastAsia="Times New Roman" w:cstheme="minorHAnsi"/>
        </w:rPr>
      </w:pP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G9D01 (A)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Which of the following antenna types will be most effective as a near vertical incidence skywave (NVIS) antenna for short-skip communications on 40 meters during the day?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A. A horizontal dipole placed between 1/10 and 1/4 wavelength above the ground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B. A vertical antenna placed between 1/4 and 1/2 wavelength above the ground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C. A horizontal dipole placed at approximately 1/2 wavelength above the ground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D. A vertical dipole placed at approximately 1/2 wavelength above the ground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feed point impedance of an end-fed half-wave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Very low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Approximately 50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Approximately 300 ohms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Very high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G9D03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which direction is the maximum radiation from a VHF/UHF “halo”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Broadside to the plane of the halo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Opposite the feed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Omnidirectional in the plane of the halo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On the same side as the feed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G9D04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primary function of antenna traps?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To enable multiband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To notch spurious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To provide balanced feed point impedance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To prevent out-of-band operation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G9D05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an advantage of vertically stacking horizontally polarized Yagi antennas?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allows quick selection of vertical or horizontal polarization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allows simultaneous vertical and horizontal polarization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narrows the main lobe in azimuth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narrows the main lobe in elevation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G9D06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an advantage of a log-periodic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Wide bandwidth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Higher gain per element than a Yagi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Harmonic suppression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Polarization diversity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describes a log-periodic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Element length and spacing vary logarithmically along the boom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Impedance varies periodically as a function of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Gain varies logarithmically as a function of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SWR varies periodically as a function of boom length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does a “screwdriver” mobile antenna adjust its feed point impedance?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By varying its body capacitance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By varying the base loading inductance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By extending and retracting the whip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By deploying a capacitance hat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primary use of a Beverage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Directional receiving for </w:t>
      </w:r>
      <w:r>
        <w:t>MF and</w:t>
      </w:r>
      <w:r>
        <w:rPr>
          <w:rFonts w:cstheme="minorHAnsi"/>
        </w:rPr>
        <w:t xml:space="preserve"> low HF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Directional transmitting for low HF bands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Portable direction finding at higher HF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Portable direction finding at lower HF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G9D10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In which direction or directions does an electrically small loop (less than 1/10 wavelength in circumference) have nulls in its radiation pattern?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In the plane of the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Broadside to the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C. Broadside and in the plane of the loop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Electrically small loops are omnidirectional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disadvantage of multiband antennas?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present low impedance on all design frequencies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They must be used with an antenna tuner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They must be fed with open wire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They have poor harmonic rejection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eastAsia="Times New Roman" w:cstheme="minorHAnsi"/>
        </w:rPr>
      </w:pP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G9D12 (A)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What is the common name of a dipole with a single central support?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A. Inverted V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B. Inverted L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proofErr w:type="spellStart"/>
      <w:r>
        <w:rPr>
          <w:rFonts w:eastAsia="Times New Roman" w:cstheme="minorHAnsi"/>
        </w:rPr>
        <w:t>Sloper</w:t>
      </w:r>
      <w:proofErr w:type="spellEnd"/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D. Lazy H</w:t>
      </w:r>
    </w:p>
    <w:p w:rsidR="006149A1" w:rsidRDefault="00000000">
      <w:p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G9D13  Question Removed (section not renumbered)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SUBELEMENT G0 – ELECTRICAL AND RF SAFETY [2 Exam Questions – 2 Groups]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 – RF safety principles, rules, and guidelines; routine station evaluation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one way that RF energy can affect human body tissue?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 heats body tissue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 causes radiation poisoning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 causes the blood count to reach a dangerously low level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It cools body tissue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G0A02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used to determine RF exposure from a transmitted signal?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Its duty cycle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Its frequency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Its power density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G0A03 (D) [97.13(c)(1)]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How can you determine that your station complies with FCC RF exposure regulations?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By calculation based on FCC OET Bulletin 65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By calculation based on computer modeling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C. By measurement of field strength using calibrated equipment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G0A04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does “time averaging” mean when evaluating RF radiation exposure?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bCs/>
        </w:rPr>
        <w:t>The average amount of power developed by the transmitter over a specific 24-hour period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average time it takes RF radiation to have any long-term effect on the body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The total time of the exposure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 total RF exposure averaged over a certain period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G0A05 (A) [97.13(c)(2), 1.1307(b)]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must you do if an evaluation of your station shows that the RF energy radiated by your station exceeds permissible limits for possible human absorption?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Take action to prevent human exposure to the excessive RF fields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File an Environmental Impact Statement (EIS-97) with the FCC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Secure written permission from your neighbors to operate above the controlled MPE limits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G0A06 (A) [97.13(c)(2), 1.1307(1)(b)(3)(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must you do if your station fails to meet the FCC RF exposure exemption criteria?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Perform an RF Exposure Evaluation in accordance with FCC OET Bulletin 65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Contact the FCC for permission to transmit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Perform an RF exposure evaluation in accordance with World Meteorological Organization guidelines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Use an FCC-approved band-pass filter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G0A07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is the effect of modulation duty cycle on RF exposure?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A. A lower duty cycle permits greater </w:t>
      </w:r>
      <w:bookmarkStart w:id="35" w:name="_Hlk115432712"/>
      <w:r>
        <w:rPr>
          <w:rFonts w:cstheme="minorHAnsi"/>
        </w:rPr>
        <w:t>power levels to be transmitted</w:t>
      </w:r>
      <w:bookmarkEnd w:id="35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 higher duty cycle permits greater power levels to be transmitted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Low duty cycle transmitters are exempt from RF exposure evaluation requirements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High duty cycle transmitters are exempt from RF exposure requirements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G0A08 (C) </w:t>
      </w:r>
      <w:bookmarkStart w:id="36" w:name="_Hlk115432783"/>
      <w:r>
        <w:rPr>
          <w:rFonts w:cstheme="minorHAnsi"/>
        </w:rPr>
        <w:t>[97.13(c)(2)]</w:t>
      </w:r>
      <w:bookmarkEnd w:id="36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steps must an amateur operator take to ensure compliance with RF safety regulations?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Post a copy of FCC Part 97.13 in the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Notify neighbors within a 100-foot radius of the antenna of the existence of the station and power levels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 xml:space="preserve">C. Perform a routine RF exposure evaluation </w:t>
      </w:r>
      <w:bookmarkStart w:id="37" w:name="_Hlk115432800"/>
      <w:r>
        <w:rPr>
          <w:rFonts w:cstheme="minorHAnsi"/>
        </w:rPr>
        <w:t>and prevent access to any identified high exposure areas</w:t>
      </w:r>
      <w:bookmarkEnd w:id="37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bookmarkStart w:id="38" w:name="_Hlk525138522"/>
      <w:r>
        <w:rPr>
          <w:rFonts w:cstheme="minorHAnsi"/>
        </w:rPr>
        <w:t>~~</w:t>
      </w:r>
      <w:bookmarkEnd w:id="38"/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G0A09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type of instrument can be used to accurately measure an RF field strength?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 receiver with digital signal processing (DSP) noise reduction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B. A calibrated field strength meter with a calibrated antenna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  <w:bCs/>
        </w:rPr>
        <w:t>C. An SWR meter with a peak-reading function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An oscilloscope with a high-stability crystal marker generator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G0A10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should be done if evaluation shows that a neighbor might experience more than the allowable limit of RF exposure from the main lobe of a directional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Change to a non-polarized antenna with higher gain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Use an antenna with a higher front-to-back ratio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Take precautions to ensure that the antenna cannot be pointed in their direction</w:t>
      </w:r>
      <w:bookmarkStart w:id="39" w:name="_Hlk115432850"/>
      <w:r>
        <w:rPr>
          <w:rFonts w:cstheme="minorHAnsi"/>
        </w:rPr>
        <w:t xml:space="preserve"> when they are present</w:t>
      </w:r>
      <w:bookmarkEnd w:id="39"/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G0A11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precaution should be taken if you install an indoor transmitting antenna?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Locate the antenna close to your operating position to minimize feed-line radiation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Position the antenna along the edge of a wall to reduce parasitic radiation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Make sure that MPE limits are not exceeded in occupied areas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  <w:bCs/>
        </w:rPr>
        <w:t>D. Make sure the antenna is properly shielded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widowControl w:val="0"/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G0A12 (D) [1.1307(1)(b)(3)(</w:t>
      </w:r>
      <w:proofErr w:type="spellStart"/>
      <w:r>
        <w:rPr>
          <w:rFonts w:eastAsia="SimSun" w:cstheme="minorHAnsi"/>
          <w:kern w:val="2"/>
          <w:lang w:eastAsia="zh-CN"/>
        </w:rPr>
        <w:t>i</w:t>
      </w:r>
      <w:proofErr w:type="spellEnd"/>
      <w:r>
        <w:rPr>
          <w:rFonts w:eastAsia="SimSun" w:cstheme="minorHAnsi"/>
          <w:kern w:val="2"/>
          <w:lang w:eastAsia="zh-CN"/>
        </w:rPr>
        <w:t>)(A)]</w:t>
      </w:r>
    </w:p>
    <w:p w:rsidR="006149A1" w:rsidRDefault="00000000">
      <w:pPr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What stations are subject to the FCC rules on RF exposure?</w:t>
      </w:r>
    </w:p>
    <w:p w:rsidR="006149A1" w:rsidRDefault="00000000">
      <w:pPr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A. All commercial stations; amateur radio stations are exempt</w:t>
      </w:r>
    </w:p>
    <w:p w:rsidR="006149A1" w:rsidRDefault="00000000">
      <w:pPr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B. Only stations with antennas lower than one wavelength above the ground</w:t>
      </w:r>
    </w:p>
    <w:p w:rsidR="006149A1" w:rsidRDefault="00000000">
      <w:pPr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C. Only stations transmitting more than 500 watts PEP</w:t>
      </w:r>
    </w:p>
    <w:p w:rsidR="006149A1" w:rsidRDefault="00000000">
      <w:pPr>
        <w:jc w:val="left"/>
        <w:rPr>
          <w:rFonts w:eastAsia="SimSun" w:cstheme="minorHAnsi"/>
          <w:kern w:val="2"/>
          <w:lang w:eastAsia="zh-CN"/>
        </w:rPr>
      </w:pPr>
      <w:r>
        <w:rPr>
          <w:rFonts w:eastAsia="SimSun" w:cstheme="minorHAnsi"/>
          <w:kern w:val="2"/>
          <w:lang w:eastAsia="zh-CN"/>
        </w:rPr>
        <w:t>D. All stations with a time-averaged transmission of more than one milliwatt</w:t>
      </w:r>
    </w:p>
    <w:p w:rsidR="006149A1" w:rsidRDefault="00000000">
      <w:pPr>
        <w:jc w:val="left"/>
        <w:rPr>
          <w:rFonts w:cstheme="minorHAnsi"/>
        </w:rPr>
      </w:pPr>
      <w:bookmarkStart w:id="40" w:name="_Hlk115341994"/>
      <w:r>
        <w:rPr>
          <w:rFonts w:cstheme="minorHAnsi"/>
        </w:rPr>
        <w:t>~~</w:t>
      </w:r>
      <w:bookmarkEnd w:id="40"/>
    </w:p>
    <w:p w:rsidR="006149A1" w:rsidRDefault="006149A1">
      <w:pPr>
        <w:pStyle w:val="NoSpacing"/>
        <w:rPr>
          <w:rFonts w:cstheme="minorHAnsi"/>
        </w:rPr>
      </w:pP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G0B </w:t>
      </w:r>
      <w:r>
        <w:rPr>
          <w:rFonts w:cstheme="minorHAnsi"/>
        </w:rPr>
        <w:t>– Station safety:</w:t>
      </w:r>
      <w:r>
        <w:rPr>
          <w:rFonts w:cstheme="minorHAnsi"/>
          <w:bCs/>
        </w:rPr>
        <w:t xml:space="preserve"> electrical shock, grounding, fusing, interlocks, and wiring; antenna and tower safety</w:t>
      </w:r>
    </w:p>
    <w:p w:rsidR="006149A1" w:rsidRDefault="006149A1">
      <w:pPr>
        <w:jc w:val="left"/>
        <w:rPr>
          <w:rFonts w:cstheme="minorHAnsi"/>
          <w:bCs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G0B01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wire or wires in a four-conductor 240 VAC circuit should be attached to fuses or circuit breakers?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Only the hot wires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Only the neutral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Only the ground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wires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G0B02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According to the National Electrical Code, what is the minimum wire size that may be used safely for wiring with a 20-ampere circuit breaker?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AWG number 20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AWG number 16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AWG number 12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AWG number 8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G0B03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size of fuse or circuit breaker would be appropriate to use with a circuit that uses AWG number 14 wiring?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30 amperes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25 amperes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20 amperes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15 amperes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G0B04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Where should the station’s lightning protection ground system be located?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As close to the station equipment as possible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Outside the building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Next to the closest power pole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Parallel to the water supply line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G0B05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conditions will cause a ground fault circuit interrupter (GFCI) to disconnect AC power?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Current flowing from one or more of the hot wires to the neutral wire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Current flowing from one or more of the hot wires directly to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Overvoltage on the hot wires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G0B06 (C)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covered by the National Electrical Code?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Acceptable bandwidth limits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Acceptable modulation limits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Electrical safety of the station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RF exposure limits of the human body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G0B07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these choices should be observed when climbing a tower using a safety harness?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Always hold on to the tower with one hand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Confirm that the harness is rated for the weight of the climber and that it is within its allowable service life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Ensure that all heavy tools are securely fastened to the harness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G0B08 (B)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What should be done before climbing a tower that supports electrically powered devices?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Notify the electric company that a person will be working on the tower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Make sure all circuits that supply power to the tower are locked out and tagged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Unground the base of the tower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lastRenderedPageBreak/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G0B09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true of an emergency generator installation?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 generator should be operated in a well-ventilated area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The generator must be insulated from ground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Fuel should be stored near the generator for rapid refueling in case of an emergency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All these choices are correct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G0B10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a danger from lead-tin solder?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Lead can contaminate food if hands are not washed carefully after handling the solder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High voltages can cause lead-tin solder to disintegrate suddenly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Tin in the solder can “cold flow,” causing shorts in the circuit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RF energy can convert the lead into a poisonous gas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G0B11 (D)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Which of the following is required for lightning protection ground rods?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They must be bonded to all buried water and gas lines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Bends in ground wires must be made as close as possible to a right angle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Lightning grounds must be connected to all ungrounded wiring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They must be bonded together with all other grounds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G0B12 (C)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What is the purpose of a power supply interlock?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A. To prevent unauthorized changes to the circuit that would void the manufacturer’s warranty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B. To shut down the unit if it becomes too hot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C. To ensure that dangerous voltages are removed if the cabinet is opened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D. To shut off the power supply if too much voltage is produced</w:t>
      </w:r>
    </w:p>
    <w:p w:rsidR="006149A1" w:rsidRDefault="00000000">
      <w:pPr>
        <w:jc w:val="left"/>
        <w:rPr>
          <w:rFonts w:cstheme="minorHAnsi"/>
          <w:bCs/>
        </w:rPr>
      </w:pPr>
      <w:r>
        <w:rPr>
          <w:rFonts w:cstheme="minorHAnsi"/>
          <w:bCs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G0B13 (A)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Where should lightning arrestors be located?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A. Where the feed lines enter the building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B. On the antenna, opposite the feed point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C. In series with each ground lead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D. At the closest power pole ground electrode</w:t>
      </w:r>
    </w:p>
    <w:p w:rsidR="006149A1" w:rsidRDefault="00000000">
      <w:pPr>
        <w:jc w:val="left"/>
        <w:rPr>
          <w:rFonts w:cstheme="minorHAnsi"/>
        </w:rPr>
      </w:pPr>
      <w:r>
        <w:rPr>
          <w:rFonts w:cstheme="minorHAnsi"/>
        </w:rPr>
        <w:t>~~</w:t>
      </w:r>
    </w:p>
    <w:p w:rsidR="006149A1" w:rsidRDefault="006149A1">
      <w:pPr>
        <w:jc w:val="left"/>
        <w:rPr>
          <w:rFonts w:cstheme="minorHAnsi"/>
        </w:rPr>
      </w:pPr>
    </w:p>
    <w:p w:rsidR="006149A1" w:rsidRDefault="006149A1">
      <w:pPr>
        <w:spacing w:after="160" w:line="259" w:lineRule="auto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p w:rsidR="006149A1" w:rsidRDefault="006149A1">
      <w:pPr>
        <w:ind w:right="-720"/>
        <w:jc w:val="left"/>
        <w:rPr>
          <w:rFonts w:cstheme="minorHAnsi"/>
        </w:rPr>
      </w:pPr>
    </w:p>
    <w:sectPr w:rsidR="006149A1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1"/>
    <w:rsid w:val="001944D7"/>
    <w:rsid w:val="0061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6C86D-6DAD-400C-A3D4-2397BEC1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40"/>
    <w:pPr>
      <w:jc w:val="center"/>
    </w:pPr>
    <w:rPr>
      <w:rFonts w:cs="Times New Roman"/>
    </w:rPr>
  </w:style>
  <w:style w:type="paragraph" w:styleId="Heading2">
    <w:name w:val="heading 2"/>
    <w:basedOn w:val="Normal"/>
    <w:next w:val="Normal"/>
    <w:link w:val="Heading2Char"/>
    <w:qFormat/>
    <w:rsid w:val="00955340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5534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955340"/>
    <w:rPr>
      <w:rFonts w:ascii="Tahoma" w:eastAsia="Calibri" w:hAnsi="Tahoma" w:cs="Tahoma"/>
      <w:sz w:val="20"/>
      <w:szCs w:val="20"/>
      <w:shd w:val="clear" w:color="auto" w:fill="000080"/>
    </w:rPr>
  </w:style>
  <w:style w:type="character" w:styleId="HTMLTypewriter">
    <w:name w:val="HTML Typewriter"/>
    <w:qFormat/>
    <w:rsid w:val="00955340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qFormat/>
    <w:rsid w:val="00955340"/>
    <w:rPr>
      <w:b/>
      <w:bCs/>
    </w:rPr>
  </w:style>
  <w:style w:type="character" w:customStyle="1" w:styleId="apple-converted-space">
    <w:name w:val="apple-converted-space"/>
    <w:qFormat/>
    <w:rsid w:val="00955340"/>
  </w:style>
  <w:style w:type="character" w:styleId="CommentReference">
    <w:name w:val="annotation reference"/>
    <w:qFormat/>
    <w:rsid w:val="0095534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55340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qFormat/>
    <w:rsid w:val="0095534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sid w:val="00955340"/>
    <w:rPr>
      <w:rFonts w:ascii="Segoe UI" w:eastAsia="Calibri" w:hAnsi="Segoe UI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955340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qFormat/>
    <w:rsid w:val="00955340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955340"/>
  </w:style>
  <w:style w:type="paragraph" w:styleId="DocumentMap">
    <w:name w:val="Document Map"/>
    <w:basedOn w:val="Normal"/>
    <w:link w:val="DocumentMapChar"/>
    <w:semiHidden/>
    <w:qFormat/>
    <w:rsid w:val="0095534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link w:val="CommentTextChar"/>
    <w:qFormat/>
    <w:rsid w:val="009553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955340"/>
    <w:rPr>
      <w:b/>
      <w:bCs/>
    </w:rPr>
  </w:style>
  <w:style w:type="paragraph" w:styleId="BalloonText">
    <w:name w:val="Balloon Text"/>
    <w:basedOn w:val="Normal"/>
    <w:link w:val="BalloonTextChar"/>
    <w:qFormat/>
    <w:rsid w:val="00955340"/>
    <w:rPr>
      <w:rFonts w:ascii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340"/>
    <w:pPr>
      <w:spacing w:after="160" w:line="259" w:lineRule="auto"/>
      <w:ind w:left="720"/>
      <w:jc w:val="left"/>
    </w:pPr>
    <w:rPr>
      <w:rFonts w:cs="Calib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95534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955340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qFormat/>
    <w:rsid w:val="009553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83</Pages>
  <Words>18616</Words>
  <Characters>106116</Characters>
  <Application>Microsoft Office Word</Application>
  <DocSecurity>0</DocSecurity>
  <Lines>884</Lines>
  <Paragraphs>248</Paragraphs>
  <ScaleCrop>false</ScaleCrop>
  <Company/>
  <LinksUpToDate>false</LinksUpToDate>
  <CharactersWithSpaces>124484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Somma</dc:creator>
  <dc:description/>
  <cp:lastModifiedBy>Charles Fisher</cp:lastModifiedBy>
  <cp:revision>10</cp:revision>
  <dcterms:created xsi:type="dcterms:W3CDTF">2023-04-06T13:07:00Z</dcterms:created>
  <dcterms:modified xsi:type="dcterms:W3CDTF">2023-05-14T20:16:00Z</dcterms:modified>
  <dc:language>en-US</dc:language>
</cp:coreProperties>
</file>