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1/17/18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03-Basic-Search-Algorithms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Heuristics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heuristic evaluation function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in state-space search, is a function h: Σ →ℜ+ that can be used as an estimate of how close a state is to a goal or simply to prioritize states for attention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ex.: hot and cold, euclidian distance between city and goal in routing problem.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Best-First Search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Provided we have a heuristic evaluation function, we can prioritize states for expansion using the function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priority queue to implement OPEN list using heuristic value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greedy algorithm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Ideal Distances in A* Search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a BFS, but also uses a g value (uniform cost)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g(s) = value to get from start to s node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h(s) = cost to get from s to goal node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f(s) = cost/distance of shortest path from start node through s node and end at goal node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f(s) = g(s) + h(s)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Estimated Distances in A* Search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 g’(s) be an estimate of g(s) based on the </w:t>
      </w:r>
      <w:r w:rsidDel="00000000" w:rsidR="00000000" w:rsidRPr="00000000">
        <w:rPr>
          <w:b w:val="1"/>
          <w:rtl w:val="0"/>
        </w:rPr>
        <w:t xml:space="preserve">currently</w:t>
      </w:r>
      <w:r w:rsidDel="00000000" w:rsidR="00000000" w:rsidRPr="00000000">
        <w:rPr>
          <w:rtl w:val="0"/>
        </w:rPr>
        <w:t xml:space="preserve"> known shortest distance from the start node to s.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 the h’(s) be a heuristic evaluation function that estimates the distance (path length) from s to the nearest goal node.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f’(s) = g’(s) + h’(s)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Best-first search using f’(s) as the evaluation function is called</w:t>
      </w:r>
      <w:r w:rsidDel="00000000" w:rsidR="00000000" w:rsidRPr="00000000">
        <w:rPr>
          <w:b w:val="1"/>
          <w:rtl w:val="0"/>
        </w:rPr>
        <w:t xml:space="preserve"> A* search.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Admissibility of A* Search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 certain conditions, A* search will always reach a goal node and be able to identify a shortest path to that node as soon as it arrives there.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Conditions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hʹ(s) must not exceed h(s) for any s.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w(si , sj ) &gt; 0 for all si and sj 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