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1/24/18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07-Adversarial-Search-I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pseudocode for Minimax, plyLeft is the amount of moves you are looking head, 1 = look ahead 1 move.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Minimax example with checkers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08-Adversarial-Search-II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Alpha-Beta Pruning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minimax procedure: recursive DFS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 along two parameters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alpha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alpha-beta forms an interval.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range of values that are still possible for the node that we’re coming from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interval in which the solution must lie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 alpha beta is </w:t>
      </w:r>
      <m:oMath>
        <m:r>
          <w:rPr/>
          <m:t xml:space="preserve">-</m:t>
        </m:r>
        <m:r>
          <w:rPr/>
          <m:t>∞</m:t>
        </m:r>
        <m:r>
          <w:rPr/>
          <m:t xml:space="preserve">,</m:t>
        </m:r>
        <m:r>
          <w:rPr/>
          <m:t>∞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any node has </w:t>
      </w:r>
      <m:oMath>
        <m:r>
          <m:t>α</m:t>
        </m:r>
        <m:r>
          <m:t>≥</m:t>
        </m:r>
        <m:r>
          <m:t>β</m:t>
        </m:r>
      </m:oMath>
      <w:r w:rsidDel="00000000" w:rsidR="00000000" w:rsidRPr="00000000">
        <w:rPr>
          <w:rtl w:val="0"/>
        </w:rPr>
        <w:t xml:space="preserve">, then it is finished so it must prune off any of its children that remains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cutoff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cutoff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cut a branch off a tree since we don’t need to examine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occurs at the Maximizing (minimizing) node where the player makes a move that results in an alpha and beta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less processing + less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exceed time limit means you lose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cutoff by being lucky or by being smart in how you order the evaluation of the tree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something good, children after it are worst.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ex.: losing queen on accident in chess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keeping info from previous move (stage evaluations cached - saved for next turn)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