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1/26/18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09-Adversarial-Search-III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kinds of evaluations: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eval (heuristics)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eval - look ahead is involved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max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 beta pruning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don't bother with the parts of the tree that don’t affect the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hashing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Zobrist Hashing: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recomputing values for some states by saving their values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especially those within 3 - 4 ply of the current state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hash table to save: [state, value, ply-used]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hashing function use Zobrist hashing function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each piece on the board - </w:t>
      </w:r>
      <w:r w:rsidDel="00000000" w:rsidR="00000000" w:rsidRPr="00000000">
        <w:rPr>
          <w:b w:val="1"/>
          <w:rtl w:val="0"/>
        </w:rPr>
        <w:t xml:space="preserve">exclusive-or</w:t>
      </w:r>
      <w:r w:rsidDel="00000000" w:rsidR="00000000" w:rsidRPr="00000000">
        <w:rPr>
          <w:rtl w:val="0"/>
        </w:rPr>
        <w:t xml:space="preserve"> the current key with a pre-generated random number.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child hash from parent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position of change, hash the position’s value (exclusive or this too)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position of destination, hash the position’s value (exclusive or this)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values for similar boards are very different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values can be efficiently computed with an incremental approach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4 - Pseudo Code for zobrist hashing)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Game Playing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Representing moves: a (Source, Destination) approach works for some games when the squares on the board have been numbered.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Source: The number of the square where a piece is being moved from.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Destination: The number of the square where the piece is being moved 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(For Othello, only the destination is needed.)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moves: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programs use an “opening book”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competitions require that the first 3 moves be randomly selected from a set of OK opening moves, to make sure that players are “ready for anything”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maximum ply are typically 15-20 for machines, with extra ply allowed in certain situations.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evaluation functions in checkers or chess may take 15 to 20 different features into consideration.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 Polynomial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( s ) = a1 ADV + a2 APEX + a3 BACK + . . . + a16 THRET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are 16 terms at any one time.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coefficients of some terms can be changed to make them more important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coefficients are powers of 2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 so no two are equal at any time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are automatically selected from a set of 38 candidate terms.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26 of them are described in the following 3 slides. </w:t>
      </w:r>
      <w:r w:rsidDel="00000000" w:rsidR="00000000" w:rsidRPr="00000000">
        <w:rPr>
          <w:b w:val="1"/>
          <w:rtl w:val="0"/>
        </w:rPr>
        <w:t xml:space="preserve">(8-10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keeps track of all values to see if they correlate with improvement in game position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value goes up. if not, it goes down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