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1/31/18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11-MDPS.key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Value Iterations: Specific alg we focus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Grid World Idea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agent moving through simulated environment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has rewards and dangers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positive + negative rewards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min player in this environment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state space is kind of like a maze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try to move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fails when it is either on the edge of the space -&gt; wall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 the environment causes the player’s move to fail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attempts to move = </w:t>
      </w:r>
      <w:r w:rsidDel="00000000" w:rsidR="00000000" w:rsidRPr="00000000">
        <w:rPr>
          <w:b w:val="1"/>
          <w:rtl w:val="0"/>
        </w:rPr>
        <w:t xml:space="preserve">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actions are non-deterministic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rule: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you try to move into a wall you can’t go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 if there is space in front of you, there is noise so there is a prob that something will happen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ex.: 10% prob that when you go straight you left.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agent gets a small reward each time step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staying alive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big rewards come at the end (good or bad)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goal: maximize sum of rewards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Grid World Actions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general case: can end up in any state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stochastic grid world: end up in 3 options (go straight, chance to go right, chance to go left)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Markov Decision Processes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mathematical structure with different components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 MDP is defined by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set of states s in 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set of actions a in A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transition function T(s, a, s’)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probability that </w:t>
      </w:r>
      <w:r w:rsidDel="00000000" w:rsidR="00000000" w:rsidRPr="00000000">
        <w:rPr>
          <w:b w:val="1"/>
          <w:rtl w:val="0"/>
        </w:rPr>
        <w:t xml:space="preserve">a from s leads to s’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P(s’ | s, a)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also called the model or the dynamics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represent as a giant table of values (each tile has different probability to arrive in)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reward function R(s, a, s’)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can be represented as a giant table of values (each tile has a different reward amount)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sometimes can be represented as just R(s) or R(s’)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MDPs are non-deterministic search problems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way to solve them is with expectimax search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Markov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Markov generally means that given the present state, future and past are independent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MDPs: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Markov means action outcomes depend only on the current state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This is just like search, where the successor function could only depend on the current state (not the history)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Policies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function that maps the state space to the action space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For MDPs, we want an optimal policy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π*: S → A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* is the optimal (best) action - action that maximizes the expected utility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utility: sum of discounted future rewards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An optimal policy is one that maximizes expected utility if followed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policy π gives an action for each state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An explicit policy defines a reflex agent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