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BF7F" w14:textId="3D707F3E" w:rsidR="00F127ED" w:rsidRDefault="00165526">
      <w:proofErr w:type="spellStart"/>
      <w:r>
        <w:t>Moodipy</w:t>
      </w:r>
      <w:proofErr w:type="spellEnd"/>
      <w:r>
        <w:t xml:space="preserve"> Beta Test Instructions</w:t>
      </w:r>
    </w:p>
    <w:sectPr w:rsidR="00F1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26"/>
    <w:rsid w:val="000B4CBE"/>
    <w:rsid w:val="00165526"/>
    <w:rsid w:val="00A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4830"/>
  <w15:chartTrackingRefBased/>
  <w15:docId w15:val="{BF696076-6D98-4D31-B5AA-9F0FE330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Klembczyk, Peter T.</dc:creator>
  <cp:keywords/>
  <dc:description/>
  <cp:lastModifiedBy>Klembczyk, Peter T.</cp:lastModifiedBy>
  <cp:revision>1</cp:revision>
  <dcterms:created xsi:type="dcterms:W3CDTF">2020-07-16T17:03:00Z</dcterms:created>
  <dcterms:modified xsi:type="dcterms:W3CDTF">2020-07-16T17:03:00Z</dcterms:modified>
</cp:coreProperties>
</file>