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453E" w14:textId="77777777"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734C7A4E" wp14:editId="57FD00AA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14:paraId="0C8B154C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14:paraId="4EBCB9CF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14:paraId="393112B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14:paraId="2AA6D7A2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14:paraId="5DAB38B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14:paraId="0CAACC2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14:paraId="0F668C39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14:paraId="6C1E25F2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00F5D31" wp14:editId="0876D5B4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F468B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14:paraId="5BA29A71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14:paraId="080BBFB0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14:paraId="45C58639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14:paraId="45BB16E4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14:paraId="356A0F08" w14:textId="77777777"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 xml:space="preserve">___________________ </w:t>
      </w:r>
    </w:p>
    <w:p w14:paraId="40CF7674" w14:textId="77777777"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>М о с к в а</w:t>
      </w:r>
    </w:p>
    <w:p w14:paraId="72002418" w14:textId="77777777"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lastRenderedPageBreak/>
        <w:t>№ _____________</w:t>
      </w:r>
    </w:p>
    <w:p w14:paraId="0A759266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5B7E1943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0F9C00C0" w14:textId="77777777" w:rsidR="008A2440" w:rsidRPr="0095284B" w:rsidRDefault="008A2440" w:rsidP="008A2440">
      <w:pPr>
        <w:spacing w:line="240" w:lineRule="auto"/>
        <w:ind w:firstLine="0"/>
        <w:jc w:val="center"/>
        <w:rPr>
          <w:b/>
          <w:szCs w:val="26"/>
        </w:rPr>
      </w:pPr>
      <w:r w:rsidRPr="0095284B">
        <w:rPr>
          <w:b/>
          <w:szCs w:val="26"/>
        </w:rPr>
        <w:t xml:space="preserve">О закреплении федерального </w:t>
      </w:r>
      <w:r w:rsidRPr="0095284B">
        <w:rPr>
          <w:b/>
          <w:color w:val="000000"/>
          <w:szCs w:val="26"/>
        </w:rPr>
        <w:t>TypeOfProperty</w:t>
      </w:r>
      <w:r w:rsidRPr="0095284B">
        <w:rPr>
          <w:b/>
          <w:color w:val="000000"/>
          <w:szCs w:val="26"/>
          <w:lang w:val="en-US"/>
        </w:rPr>
        <w:t>RodPad</w:t>
      </w:r>
      <w:r w:rsidRPr="0095284B">
        <w:rPr>
          <w:b/>
          <w:szCs w:val="26"/>
        </w:rPr>
        <w:t xml:space="preserve"> на праве </w:t>
      </w:r>
      <w:r w:rsidRPr="0095284B">
        <w:rPr>
          <w:b/>
          <w:color w:val="000000"/>
          <w:szCs w:val="26"/>
        </w:rPr>
        <w:t>ManageRights</w:t>
      </w:r>
      <w:r w:rsidRPr="0095284B">
        <w:rPr>
          <w:b/>
          <w:color w:val="000000"/>
          <w:szCs w:val="26"/>
          <w:lang w:val="en-US"/>
        </w:rPr>
        <w:t>RodPadTo</w:t>
      </w:r>
      <w:r w:rsidRPr="0095284B">
        <w:rPr>
          <w:b/>
          <w:szCs w:val="26"/>
        </w:rPr>
        <w:t xml:space="preserve"> за </w:t>
      </w:r>
      <w:r w:rsidRPr="0095284B">
        <w:rPr>
          <w:b/>
          <w:color w:val="000000"/>
          <w:szCs w:val="26"/>
          <w:lang w:val="en-US"/>
        </w:rPr>
        <w:t>RAATvorPad</w:t>
      </w:r>
      <w:r w:rsidRPr="0095284B">
        <w:rPr>
          <w:b/>
          <w:szCs w:val="26"/>
        </w:rPr>
        <w:t xml:space="preserve"> </w:t>
      </w:r>
      <w:r w:rsidRPr="0095284B">
        <w:rPr>
          <w:b/>
          <w:color w:val="000000"/>
          <w:szCs w:val="26"/>
        </w:rPr>
        <w:t>RecipientAgency</w:t>
      </w:r>
      <w:r w:rsidRPr="0095284B">
        <w:rPr>
          <w:b/>
          <w:color w:val="000000"/>
          <w:szCs w:val="26"/>
          <w:lang w:val="en-US"/>
        </w:rPr>
        <w:t>Name</w:t>
      </w:r>
      <w:r w:rsidR="005519C9" w:rsidRPr="0095284B">
        <w:rPr>
          <w:b/>
          <w:color w:val="000000"/>
          <w:szCs w:val="26"/>
        </w:rPr>
        <w:t xml:space="preserve"> </w:t>
      </w:r>
      <w:r w:rsidRPr="0095284B">
        <w:rPr>
          <w:b/>
          <w:color w:val="000000"/>
          <w:szCs w:val="26"/>
        </w:rPr>
        <w:t>RecipientAgencyTvorPad RecipientAgency</w:t>
      </w:r>
      <w:r w:rsidRPr="0095284B">
        <w:rPr>
          <w:b/>
          <w:color w:val="000000"/>
          <w:szCs w:val="26"/>
          <w:lang w:val="en-US"/>
        </w:rPr>
        <w:t>AddInfo</w:t>
      </w:r>
    </w:p>
    <w:p w14:paraId="6ED57E51" w14:textId="77777777" w:rsidR="008A2440" w:rsidRPr="0095284B" w:rsidRDefault="008A2440" w:rsidP="008A2440">
      <w:pPr>
        <w:spacing w:line="240" w:lineRule="auto"/>
        <w:ind w:firstLine="0"/>
        <w:jc w:val="center"/>
        <w:rPr>
          <w:b/>
          <w:szCs w:val="26"/>
        </w:rPr>
      </w:pPr>
    </w:p>
    <w:p w14:paraId="0F5BEEF4" w14:textId="208B219B" w:rsidR="008A2440" w:rsidRPr="0095284B" w:rsidRDefault="008A2440" w:rsidP="008A2440">
      <w:pPr>
        <w:ind w:firstLine="709"/>
        <w:rPr>
          <w:color w:val="000000"/>
          <w:szCs w:val="26"/>
        </w:rPr>
      </w:pPr>
      <w:r w:rsidRPr="0095284B">
        <w:rPr>
          <w:szCs w:val="26"/>
        </w:rPr>
        <w:t xml:space="preserve">В соответствии со статьями </w:t>
      </w:r>
      <w:r w:rsidRPr="0095284B">
        <w:rPr>
          <w:color w:val="000000"/>
          <w:szCs w:val="26"/>
        </w:rPr>
        <w:t>Articles</w:t>
      </w:r>
      <w:r w:rsidRPr="0095284B">
        <w:rPr>
          <w:szCs w:val="26"/>
        </w:rPr>
        <w:t xml:space="preserve"> Гражданского кодекса Российской Федерации, постановлением Правительства Российской Федерации</w:t>
      </w:r>
      <w:r w:rsidR="005519C9" w:rsidRPr="0095284B">
        <w:rPr>
          <w:szCs w:val="26"/>
        </w:rPr>
        <w:t xml:space="preserve"> </w:t>
      </w:r>
      <w:r w:rsidR="007A4F76">
        <w:rPr>
          <w:szCs w:val="26"/>
        </w:rPr>
        <w:br/>
      </w:r>
      <w:r w:rsidRPr="0095284B">
        <w:rPr>
          <w:szCs w:val="26"/>
        </w:rPr>
        <w:t xml:space="preserve">от </w:t>
      </w:r>
      <w:smartTag w:uri="urn:schemas-microsoft-com:office:smarttags" w:element="date">
        <w:smartTagPr>
          <w:attr w:name="Year" w:val="2008"/>
          <w:attr w:name="Day" w:val="05"/>
          <w:attr w:name="Month" w:val="6"/>
          <w:attr w:name="ls" w:val="trans"/>
        </w:smartTagPr>
        <w:r w:rsidRPr="0095284B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95284B">
            <w:rPr>
              <w:szCs w:val="26"/>
            </w:rPr>
            <w:t>2008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432 «О Федеральном агентстве по управлению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>государственным имуществом», Положением о Территориальном управлении</w:t>
      </w:r>
      <w:r w:rsidR="00A61495" w:rsidRPr="0095284B">
        <w:rPr>
          <w:szCs w:val="26"/>
        </w:rPr>
        <w:t xml:space="preserve"> </w:t>
      </w:r>
      <w:r w:rsidRPr="0095284B">
        <w:rPr>
          <w:szCs w:val="26"/>
        </w:rPr>
        <w:t>Федерального агентства по управлен</w:t>
      </w:r>
      <w:r w:rsidR="00A61495" w:rsidRPr="0095284B">
        <w:rPr>
          <w:szCs w:val="26"/>
        </w:rPr>
        <w:t xml:space="preserve">ию государственным имуществом в </w:t>
      </w:r>
      <w:r w:rsidRPr="0095284B">
        <w:rPr>
          <w:szCs w:val="26"/>
        </w:rPr>
        <w:t xml:space="preserve">городе Москве, утвержденным приказом Федерального агентства по управлению государственным имуществом от </w:t>
      </w:r>
      <w:smartTag w:uri="urn:schemas-microsoft-com:office:smarttags" w:element="date">
        <w:smartTagPr>
          <w:attr w:name="Year" w:val="2009"/>
          <w:attr w:name="Day" w:val="05"/>
          <w:attr w:name="Month" w:val="3"/>
          <w:attr w:name="ls" w:val="trans"/>
        </w:smartTagPr>
        <w:r w:rsidRPr="0095284B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95284B">
            <w:rPr>
              <w:szCs w:val="26"/>
            </w:rPr>
            <w:t>2009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67,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>RosImRaspor, с учетом письма от 31 января 2020 г.</w:t>
      </w:r>
      <w:r w:rsidR="005519C9" w:rsidRPr="0095284B">
        <w:rPr>
          <w:szCs w:val="26"/>
        </w:rPr>
        <w:t xml:space="preserve"> </w:t>
      </w:r>
      <w:r w:rsidRPr="0095284B">
        <w:rPr>
          <w:szCs w:val="26"/>
        </w:rPr>
        <w:t>№ ВЯ-08/2882, на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 xml:space="preserve">основании обращения </w:t>
      </w:r>
      <w:r w:rsidRPr="0095284B">
        <w:rPr>
          <w:color w:val="000000"/>
          <w:szCs w:val="26"/>
        </w:rPr>
        <w:t>WhoApplied</w:t>
      </w:r>
      <w:r w:rsidRPr="0095284B">
        <w:rPr>
          <w:color w:val="000000"/>
          <w:szCs w:val="26"/>
          <w:lang w:val="en-US"/>
        </w:rPr>
        <w:t>AcronymRodPad</w:t>
      </w:r>
      <w:r w:rsidRPr="0095284B">
        <w:rPr>
          <w:color w:val="000000"/>
          <w:szCs w:val="26"/>
        </w:rPr>
        <w:t xml:space="preserve"> WhoApplied</w:t>
      </w:r>
      <w:r w:rsidRPr="0095284B">
        <w:rPr>
          <w:color w:val="000000"/>
          <w:szCs w:val="26"/>
          <w:lang w:val="en-US"/>
        </w:rPr>
        <w:t>Name</w:t>
      </w:r>
      <w:r w:rsidRPr="0095284B">
        <w:rPr>
          <w:color w:val="000000"/>
          <w:szCs w:val="26"/>
        </w:rPr>
        <w:t xml:space="preserve"> WhoApplie</w:t>
      </w:r>
      <w:r w:rsidRPr="0095284B">
        <w:rPr>
          <w:color w:val="000000"/>
          <w:szCs w:val="26"/>
          <w:lang w:val="en-US"/>
        </w:rPr>
        <w:t>dRodPad</w:t>
      </w:r>
      <w:r w:rsidRPr="0095284B">
        <w:rPr>
          <w:color w:val="000000"/>
          <w:szCs w:val="26"/>
        </w:rPr>
        <w:t xml:space="preserve"> WhoApplied</w:t>
      </w:r>
      <w:r w:rsidRPr="0095284B">
        <w:rPr>
          <w:szCs w:val="26"/>
          <w:lang w:val="en-US"/>
        </w:rPr>
        <w:t>AddInfo</w:t>
      </w:r>
      <w:r w:rsidRPr="0095284B">
        <w:rPr>
          <w:szCs w:val="26"/>
        </w:rPr>
        <w:t xml:space="preserve"> от </w:t>
      </w:r>
      <w:r w:rsidRPr="0095284B">
        <w:rPr>
          <w:color w:val="000000"/>
          <w:szCs w:val="26"/>
        </w:rPr>
        <w:t>WhoApplied</w:t>
      </w:r>
      <w:r w:rsidRPr="0095284B">
        <w:rPr>
          <w:color w:val="000000"/>
          <w:szCs w:val="26"/>
          <w:lang w:val="en-US"/>
        </w:rPr>
        <w:t>Date</w:t>
      </w:r>
      <w:r w:rsidRPr="0095284B">
        <w:rPr>
          <w:color w:val="000000"/>
          <w:szCs w:val="26"/>
        </w:rPr>
        <w:t xml:space="preserve"> г.</w:t>
      </w:r>
      <w:r w:rsidRPr="0095284B">
        <w:rPr>
          <w:szCs w:val="26"/>
        </w:rPr>
        <w:t xml:space="preserve"> № </w:t>
      </w:r>
      <w:r w:rsidRPr="0095284B">
        <w:rPr>
          <w:color w:val="000000"/>
          <w:szCs w:val="26"/>
        </w:rPr>
        <w:t>WhoApplied</w:t>
      </w:r>
      <w:r w:rsidRPr="0095284B">
        <w:rPr>
          <w:color w:val="000000"/>
          <w:szCs w:val="26"/>
          <w:lang w:val="en-US"/>
        </w:rPr>
        <w:t>Number</w:t>
      </w:r>
      <w:r w:rsidRPr="0095284B">
        <w:rPr>
          <w:szCs w:val="26"/>
        </w:rPr>
        <w:t xml:space="preserve">, согласия </w:t>
      </w:r>
      <w:r w:rsidRPr="0095284B">
        <w:rPr>
          <w:color w:val="000000"/>
          <w:szCs w:val="26"/>
        </w:rPr>
        <w:t>Who</w:t>
      </w:r>
      <w:r w:rsidRPr="0095284B">
        <w:rPr>
          <w:color w:val="000000"/>
          <w:szCs w:val="26"/>
          <w:lang w:val="en-US"/>
        </w:rPr>
        <w:t>AgreeAcronymRodPad</w:t>
      </w:r>
      <w:r w:rsidRPr="0095284B">
        <w:rPr>
          <w:color w:val="000000"/>
          <w:szCs w:val="26"/>
        </w:rPr>
        <w:t xml:space="preserve"> Who</w:t>
      </w:r>
      <w:r w:rsidRPr="0095284B">
        <w:rPr>
          <w:color w:val="000000"/>
          <w:szCs w:val="26"/>
          <w:lang w:val="en-US"/>
        </w:rPr>
        <w:t>AgreeName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WhoAgreeRodPad</w:t>
      </w:r>
      <w:r w:rsidRPr="0095284B">
        <w:rPr>
          <w:color w:val="000000"/>
          <w:szCs w:val="26"/>
        </w:rPr>
        <w:t xml:space="preserve"> Who</w:t>
      </w:r>
      <w:r w:rsidRPr="0095284B">
        <w:rPr>
          <w:color w:val="000000"/>
          <w:szCs w:val="26"/>
          <w:lang w:val="en-US"/>
        </w:rPr>
        <w:t>AgreeAddInfo</w:t>
      </w:r>
      <w:r w:rsidRPr="0095284B">
        <w:rPr>
          <w:szCs w:val="26"/>
        </w:rPr>
        <w:t xml:space="preserve"> от </w:t>
      </w:r>
      <w:r w:rsidRPr="0095284B">
        <w:rPr>
          <w:szCs w:val="26"/>
          <w:lang w:val="en-US"/>
        </w:rPr>
        <w:t>WhoAgreeDate</w:t>
      </w:r>
      <w:r w:rsidRPr="0095284B">
        <w:rPr>
          <w:szCs w:val="26"/>
        </w:rPr>
        <w:t xml:space="preserve"> г. № </w:t>
      </w:r>
      <w:r w:rsidRPr="0095284B">
        <w:rPr>
          <w:szCs w:val="26"/>
          <w:lang w:val="en-US"/>
        </w:rPr>
        <w:t>WhoAgreeNumber</w:t>
      </w:r>
      <w:r w:rsidRPr="0095284B">
        <w:rPr>
          <w:szCs w:val="26"/>
        </w:rPr>
        <w:t xml:space="preserve"> </w:t>
      </w:r>
      <w:r w:rsidRPr="0095284B">
        <w:rPr>
          <w:szCs w:val="26"/>
          <w:lang w:val="en-US"/>
        </w:rPr>
        <w:t>FirstFoivString</w:t>
      </w:r>
      <w:r w:rsidRPr="0095284B">
        <w:rPr>
          <w:szCs w:val="26"/>
        </w:rPr>
        <w:t xml:space="preserve"> </w:t>
      </w:r>
      <w:r w:rsidRPr="0095284B">
        <w:rPr>
          <w:szCs w:val="26"/>
          <w:lang w:val="en-US"/>
        </w:rPr>
        <w:t>SecondFoivString</w:t>
      </w:r>
      <w:r w:rsidRPr="0095284B">
        <w:rPr>
          <w:szCs w:val="26"/>
        </w:rPr>
        <w:t xml:space="preserve">: </w:t>
      </w:r>
    </w:p>
    <w:p w14:paraId="54EAAE20" w14:textId="77777777" w:rsidR="008A2440" w:rsidRPr="0095284B" w:rsidRDefault="008A2440" w:rsidP="008A2440">
      <w:pPr>
        <w:tabs>
          <w:tab w:val="left" w:pos="0"/>
          <w:tab w:val="left" w:pos="567"/>
          <w:tab w:val="left" w:pos="709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1.</w:t>
      </w:r>
      <w:r w:rsidR="0026063B" w:rsidRPr="0095284B">
        <w:rPr>
          <w:color w:val="FFFFFF"/>
          <w:szCs w:val="26"/>
          <w:lang w:val="en-US"/>
        </w:rPr>
        <w:tab/>
      </w:r>
      <w:r w:rsidR="0026063B" w:rsidRPr="0095284B">
        <w:rPr>
          <w:color w:val="FFFFFF"/>
          <w:szCs w:val="26"/>
          <w:lang w:val="en-US"/>
        </w:rPr>
        <w:tab/>
      </w:r>
      <w:r w:rsidRPr="0095284B">
        <w:rPr>
          <w:szCs w:val="26"/>
        </w:rPr>
        <w:t>С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учетом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отказа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ManageRightsRodPadFrom</w:t>
      </w:r>
      <w:r w:rsidRPr="0095284B">
        <w:rPr>
          <w:b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TAARodPad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TransferAgencyName TransferAgencyRodPad </w:t>
      </w:r>
      <w:r w:rsidR="0038232E" w:rsidRPr="0095284B">
        <w:rPr>
          <w:color w:val="000000"/>
          <w:szCs w:val="26"/>
          <w:lang w:val="en-US"/>
        </w:rPr>
        <w:t xml:space="preserve">TransferAgencyAddInfo </w:t>
      </w:r>
      <w:r w:rsidRPr="0095284B">
        <w:rPr>
          <w:szCs w:val="26"/>
          <w:lang w:val="en-US"/>
        </w:rPr>
        <w:t>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TransferAgencyINN</w:t>
      </w:r>
      <w:r w:rsidRPr="0095284B">
        <w:rPr>
          <w:szCs w:val="26"/>
          <w:lang w:val="en-US"/>
        </w:rPr>
        <w:t>):</w:t>
      </w:r>
    </w:p>
    <w:p w14:paraId="4A26F743" w14:textId="77777777" w:rsidR="008A2440" w:rsidRPr="0095284B" w:rsidRDefault="008A2440" w:rsidP="008A2440">
      <w:pPr>
        <w:ind w:firstLine="709"/>
        <w:rPr>
          <w:szCs w:val="26"/>
          <w:lang w:val="en-US"/>
        </w:rPr>
      </w:pPr>
      <w:r w:rsidRPr="0095284B">
        <w:rPr>
          <w:szCs w:val="26"/>
          <w:lang w:val="en-US"/>
        </w:rPr>
        <w:t>- </w:t>
      </w:r>
      <w:r w:rsidRPr="0095284B">
        <w:rPr>
          <w:szCs w:val="26"/>
        </w:rPr>
        <w:t>прекратить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право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ManageRightsRodPadFrom TAARodPad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TransferAgencyName TransferAgencyRodPad TransferAgencyAddInfo 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TransferAgencyINN</w:t>
      </w:r>
      <w:r w:rsidRPr="0095284B">
        <w:rPr>
          <w:szCs w:val="26"/>
          <w:lang w:val="en-US"/>
        </w:rPr>
        <w:t xml:space="preserve">) </w:t>
      </w:r>
      <w:r w:rsidRPr="0095284B">
        <w:rPr>
          <w:szCs w:val="26"/>
        </w:rPr>
        <w:t>и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закрепить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на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праве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ManageRightsRodPadTo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за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RAATvorPad </w:t>
      </w:r>
      <w:r w:rsidRPr="0095284B">
        <w:rPr>
          <w:color w:val="000000"/>
          <w:szCs w:val="26"/>
          <w:lang w:val="en-US"/>
        </w:rPr>
        <w:lastRenderedPageBreak/>
        <w:t>RecipientAgencyName</w:t>
      </w:r>
      <w:r w:rsidR="005519C9" w:rsidRPr="0095284B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RecipientAgencyTvorPad RecipientAgencyAddInfo</w:t>
      </w:r>
      <w:r w:rsidRPr="0095284B">
        <w:rPr>
          <w:szCs w:val="26"/>
          <w:lang w:val="en-US"/>
        </w:rPr>
        <w:t xml:space="preserve"> 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RecipientAgencyINN</w:t>
      </w:r>
      <w:r w:rsidRPr="0095284B">
        <w:rPr>
          <w:szCs w:val="26"/>
          <w:lang w:val="en-US"/>
        </w:rPr>
        <w:t xml:space="preserve">) </w:t>
      </w:r>
      <w:r w:rsidRPr="0095284B">
        <w:rPr>
          <w:szCs w:val="26"/>
        </w:rPr>
        <w:t>федеральное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TypeOfPropertyImPad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согласно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приложению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к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настоящему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распоряжению</w:t>
      </w:r>
      <w:r w:rsidRPr="0095284B">
        <w:rPr>
          <w:szCs w:val="26"/>
          <w:lang w:val="en-US"/>
        </w:rPr>
        <w:t xml:space="preserve">. </w:t>
      </w:r>
    </w:p>
    <w:p w14:paraId="53E8A5EC" w14:textId="42BFE9DD" w:rsidR="008A2440" w:rsidRPr="0095284B" w:rsidRDefault="008A2440" w:rsidP="008A2440">
      <w:pPr>
        <w:tabs>
          <w:tab w:val="left" w:pos="0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2.</w:t>
      </w:r>
      <w:r w:rsidR="0026063B" w:rsidRPr="0095284B">
        <w:rPr>
          <w:szCs w:val="26"/>
          <w:lang w:val="en-US"/>
        </w:rPr>
        <w:tab/>
      </w:r>
      <w:r w:rsidR="0026063B" w:rsidRPr="0095284B">
        <w:rPr>
          <w:szCs w:val="26"/>
          <w:lang w:val="en-US"/>
        </w:rPr>
        <w:tab/>
      </w:r>
      <w:r w:rsidRPr="0095284B">
        <w:rPr>
          <w:szCs w:val="26"/>
          <w:lang w:val="en-US"/>
        </w:rPr>
        <w:t xml:space="preserve">BLtranagacDatPad </w:t>
      </w:r>
      <w:r w:rsidRPr="0095284B">
        <w:rPr>
          <w:color w:val="000000"/>
          <w:szCs w:val="26"/>
          <w:lang w:val="en-US"/>
        </w:rPr>
        <w:t>TransferAgencyName TransferAgencyDatPad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TransferAgencyAddInfo</w:t>
      </w:r>
      <w:r w:rsidRPr="0095284B">
        <w:rPr>
          <w:szCs w:val="26"/>
          <w:lang w:val="en-US"/>
        </w:rPr>
        <w:t xml:space="preserve"> </w:t>
      </w:r>
      <w:r w:rsidR="00B64D02">
        <w:rPr>
          <w:szCs w:val="26"/>
        </w:rPr>
        <w:t>в</w:t>
      </w:r>
      <w:r w:rsidR="00B64D02" w:rsidRPr="00B64D02">
        <w:rPr>
          <w:szCs w:val="26"/>
          <w:lang w:val="en-US"/>
        </w:rPr>
        <w:t xml:space="preserve"> месячный срок с даты издания настоящего  распоряжения в установленном п</w:t>
      </w:r>
      <w:r w:rsidR="008D208B">
        <w:rPr>
          <w:szCs w:val="26"/>
          <w:lang w:val="en-US"/>
        </w:rPr>
        <w:t>орядке передать</w:t>
      </w:r>
      <w:bookmarkStart w:id="1" w:name="_GoBack"/>
      <w:bookmarkEnd w:id="1"/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RAADatPad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RecipientAgencyName RecipientAgencyDatPad RecipientAgencyAddInfo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принять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акту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приема</w:t>
      </w:r>
      <w:r w:rsidRPr="0095284B">
        <w:rPr>
          <w:szCs w:val="26"/>
          <w:lang w:val="en-US"/>
        </w:rPr>
        <w:t>-</w:t>
      </w:r>
      <w:r w:rsidRPr="0095284B">
        <w:rPr>
          <w:szCs w:val="26"/>
        </w:rPr>
        <w:t>передачи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федеральное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TypeOfPropertyImPad</w:t>
      </w:r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указанное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в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пункте</w:t>
      </w:r>
      <w:r w:rsidRPr="0095284B">
        <w:rPr>
          <w:szCs w:val="26"/>
          <w:lang w:val="en-US"/>
        </w:rPr>
        <w:t xml:space="preserve"> 1 </w:t>
      </w:r>
      <w:r w:rsidRPr="0095284B">
        <w:rPr>
          <w:szCs w:val="26"/>
        </w:rPr>
        <w:t>настоящего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распоряжения</w:t>
      </w:r>
      <w:r w:rsidRPr="0095284B">
        <w:rPr>
          <w:szCs w:val="26"/>
          <w:lang w:val="en-US"/>
        </w:rPr>
        <w:t xml:space="preserve">. </w:t>
      </w:r>
    </w:p>
    <w:p w14:paraId="1F322DBF" w14:textId="77777777" w:rsidR="008A2440" w:rsidRPr="0095284B" w:rsidRDefault="008A2440" w:rsidP="008A2440">
      <w:pPr>
        <w:tabs>
          <w:tab w:val="left" w:pos="0"/>
          <w:tab w:val="left" w:pos="993"/>
        </w:tabs>
        <w:ind w:firstLine="720"/>
        <w:rPr>
          <w:szCs w:val="26"/>
        </w:rPr>
      </w:pPr>
      <w:r w:rsidRPr="0095284B">
        <w:rPr>
          <w:szCs w:val="26"/>
        </w:rPr>
        <w:t>3.</w:t>
      </w:r>
      <w:bookmarkStart w:id="2" w:name="_Hlk84963339"/>
      <w:r w:rsidR="0026063B" w:rsidRPr="0095284B">
        <w:rPr>
          <w:szCs w:val="26"/>
        </w:rPr>
        <w:tab/>
      </w:r>
      <w:r w:rsidR="0026063B" w:rsidRPr="0095284B">
        <w:rPr>
          <w:szCs w:val="26"/>
        </w:rPr>
        <w:tab/>
      </w:r>
      <w:r w:rsidRPr="0095284B">
        <w:rPr>
          <w:szCs w:val="26"/>
          <w:lang w:val="en-US"/>
        </w:rPr>
        <w:t>BLrecagacDatPad</w:t>
      </w:r>
      <w:r w:rsidRPr="0095284B">
        <w:rPr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RecipientAgencyName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RecipientAgencyDatPad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RecipientAgencyAddInfo</w:t>
      </w:r>
      <w:r w:rsidRPr="0095284B">
        <w:rPr>
          <w:szCs w:val="26"/>
        </w:rPr>
        <w:t xml:space="preserve"> </w:t>
      </w:r>
      <w:bookmarkEnd w:id="2"/>
      <w:r w:rsidRPr="0095284B">
        <w:rPr>
          <w:szCs w:val="26"/>
        </w:rPr>
        <w:t xml:space="preserve">в установленном порядке представить в Территориальное управление Федерального агентства 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имущества», на федеральное </w:t>
      </w:r>
      <w:r w:rsidRPr="0095284B">
        <w:rPr>
          <w:color w:val="000000"/>
          <w:szCs w:val="26"/>
          <w:lang w:val="en-US"/>
        </w:rPr>
        <w:t>TypeOfPropertyImPad</w:t>
      </w:r>
      <w:r w:rsidRPr="0095284B">
        <w:rPr>
          <w:szCs w:val="26"/>
        </w:rPr>
        <w:t>, указанное в пункте 1 настоящего распоряжения, для внесения изменений в реестр федерального имущества.</w:t>
      </w:r>
    </w:p>
    <w:p w14:paraId="6311B826" w14:textId="77777777" w:rsidR="008A2440" w:rsidRPr="0095284B" w:rsidRDefault="008A2440" w:rsidP="008A2440">
      <w:pPr>
        <w:tabs>
          <w:tab w:val="left" w:pos="0"/>
          <w:tab w:val="left" w:pos="993"/>
        </w:tabs>
        <w:ind w:firstLine="709"/>
        <w:rPr>
          <w:szCs w:val="26"/>
        </w:rPr>
      </w:pPr>
      <w:r w:rsidRPr="0095284B">
        <w:rPr>
          <w:szCs w:val="26"/>
        </w:rPr>
        <w:t>4.</w:t>
      </w:r>
      <w:bookmarkStart w:id="3" w:name="_Hlk84963434"/>
      <w:r w:rsidR="0026063B" w:rsidRPr="0095284B">
        <w:rPr>
          <w:szCs w:val="26"/>
        </w:rPr>
        <w:tab/>
      </w:r>
      <w:r w:rsidR="0026063B" w:rsidRPr="0095284B">
        <w:rPr>
          <w:szCs w:val="26"/>
        </w:rPr>
        <w:tab/>
      </w:r>
      <w:r w:rsidRPr="0095284B">
        <w:rPr>
          <w:szCs w:val="26"/>
          <w:lang w:val="en-US"/>
        </w:rPr>
        <w:t>BLrecagacDatPad</w:t>
      </w:r>
      <w:r w:rsidRPr="0095284B">
        <w:rPr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RecipientAgencyName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RecipientAgencyDatPad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RecipientAgencyAddInfo</w:t>
      </w:r>
      <w:r w:rsidRPr="0095284B">
        <w:rPr>
          <w:szCs w:val="26"/>
        </w:rPr>
        <w:t xml:space="preserve"> уведомить Территориальное управление Федерального агентства по управлению государственным имуществом в городе </w:t>
      </w:r>
      <w:r w:rsidRPr="0095284B">
        <w:rPr>
          <w:color w:val="000000"/>
          <w:szCs w:val="26"/>
        </w:rPr>
        <w:t xml:space="preserve">Москве </w:t>
      </w:r>
      <w:r w:rsidRPr="0095284B">
        <w:rPr>
          <w:szCs w:val="26"/>
        </w:rPr>
        <w:t xml:space="preserve">об исполнении настоящего распоряжения </w:t>
      </w:r>
      <w:r w:rsidRPr="0095284B">
        <w:rPr>
          <w:bCs/>
          <w:szCs w:val="26"/>
        </w:rPr>
        <w:t>в полном объеме</w:t>
      </w:r>
      <w:r w:rsidRPr="0095284B">
        <w:rPr>
          <w:szCs w:val="26"/>
        </w:rPr>
        <w:t>.</w:t>
      </w:r>
      <w:bookmarkEnd w:id="3"/>
    </w:p>
    <w:p w14:paraId="39D279C0" w14:textId="77777777" w:rsidR="008A2440" w:rsidRPr="0095284B" w:rsidRDefault="008A2440" w:rsidP="008A2440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5A957C76" w14:textId="77777777" w:rsidR="008A2440" w:rsidRPr="0095284B" w:rsidRDefault="008A2440" w:rsidP="008A2440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33D4A02C" w14:textId="77777777" w:rsidR="008A2440" w:rsidRPr="0095284B" w:rsidRDefault="008A2440" w:rsidP="008A2440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Заместитель руководителя</w:t>
      </w:r>
    </w:p>
    <w:p w14:paraId="7F1181A3" w14:textId="1EEFF17E" w:rsidR="008A2440" w:rsidRPr="0095284B" w:rsidRDefault="008A2440" w:rsidP="00ED1BD3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Территориального управления</w:t>
      </w:r>
      <w:r w:rsidR="005519C9" w:rsidRPr="0095284B">
        <w:rPr>
          <w:szCs w:val="26"/>
        </w:rPr>
        <w:t xml:space="preserve">                          </w:t>
      </w:r>
      <w:r w:rsidR="00ED1BD3" w:rsidRPr="0095284B">
        <w:rPr>
          <w:szCs w:val="26"/>
        </w:rPr>
        <w:t xml:space="preserve">                             </w:t>
      </w:r>
      <w:r w:rsidR="005519C9" w:rsidRPr="0095284B">
        <w:rPr>
          <w:szCs w:val="26"/>
        </w:rPr>
        <w:t xml:space="preserve"> </w:t>
      </w:r>
      <w:r w:rsidR="007A4F76" w:rsidRPr="007A4F76">
        <w:rPr>
          <w:szCs w:val="26"/>
        </w:rPr>
        <w:t xml:space="preserve">           </w:t>
      </w:r>
      <w:r w:rsidR="005519C9" w:rsidRPr="0095284B">
        <w:rPr>
          <w:szCs w:val="26"/>
        </w:rPr>
        <w:t xml:space="preserve">      </w:t>
      </w:r>
      <w:r w:rsidRPr="0095284B">
        <w:rPr>
          <w:szCs w:val="26"/>
        </w:rPr>
        <w:t>М.Ю. Егиян</w:t>
      </w:r>
    </w:p>
    <w:p w14:paraId="5DA73942" w14:textId="77777777" w:rsidR="00372BC8" w:rsidRPr="0095284B" w:rsidRDefault="00372BC8" w:rsidP="008A2440">
      <w:pPr>
        <w:rPr>
          <w:szCs w:val="26"/>
        </w:rPr>
      </w:pPr>
    </w:p>
    <w:sectPr w:rsidR="00372BC8" w:rsidRPr="0095284B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B842D" w14:textId="77777777" w:rsidR="00F05254" w:rsidRDefault="00F05254" w:rsidP="00B00E2C">
      <w:pPr>
        <w:spacing w:line="240" w:lineRule="auto"/>
      </w:pPr>
      <w:r>
        <w:separator/>
      </w:r>
    </w:p>
  </w:endnote>
  <w:endnote w:type="continuationSeparator" w:id="0">
    <w:p w14:paraId="38DE09B8" w14:textId="77777777" w:rsidR="00F05254" w:rsidRDefault="00F05254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90F0D" w14:textId="77777777" w:rsidR="00F05254" w:rsidRDefault="00F05254" w:rsidP="00B00E2C">
      <w:pPr>
        <w:spacing w:line="240" w:lineRule="auto"/>
      </w:pPr>
      <w:r>
        <w:separator/>
      </w:r>
    </w:p>
  </w:footnote>
  <w:footnote w:type="continuationSeparator" w:id="0">
    <w:p w14:paraId="395C40A7" w14:textId="77777777" w:rsidR="00F05254" w:rsidRDefault="00F05254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B5061" w14:textId="77777777"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D208B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277C4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13993"/>
    <w:rsid w:val="00213DB2"/>
    <w:rsid w:val="0021454D"/>
    <w:rsid w:val="00215F42"/>
    <w:rsid w:val="002531E0"/>
    <w:rsid w:val="00255DEB"/>
    <w:rsid w:val="0026063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7C0B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8232E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E1884"/>
    <w:rsid w:val="003F4527"/>
    <w:rsid w:val="003F4B9E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19C9"/>
    <w:rsid w:val="00557868"/>
    <w:rsid w:val="00561DBA"/>
    <w:rsid w:val="00562CDA"/>
    <w:rsid w:val="0057019F"/>
    <w:rsid w:val="00576339"/>
    <w:rsid w:val="00576F6A"/>
    <w:rsid w:val="005823F5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354C5"/>
    <w:rsid w:val="00646D38"/>
    <w:rsid w:val="006471B3"/>
    <w:rsid w:val="0066415D"/>
    <w:rsid w:val="00671236"/>
    <w:rsid w:val="006764A9"/>
    <w:rsid w:val="00690F45"/>
    <w:rsid w:val="00692EC4"/>
    <w:rsid w:val="006B01E4"/>
    <w:rsid w:val="006C0575"/>
    <w:rsid w:val="006D2E67"/>
    <w:rsid w:val="006E529F"/>
    <w:rsid w:val="006F2C50"/>
    <w:rsid w:val="006F3B31"/>
    <w:rsid w:val="006F5319"/>
    <w:rsid w:val="0070185D"/>
    <w:rsid w:val="00712EA4"/>
    <w:rsid w:val="00715C66"/>
    <w:rsid w:val="00723A08"/>
    <w:rsid w:val="00726C25"/>
    <w:rsid w:val="00733A15"/>
    <w:rsid w:val="0073435A"/>
    <w:rsid w:val="00736639"/>
    <w:rsid w:val="00741C17"/>
    <w:rsid w:val="00741FCA"/>
    <w:rsid w:val="0074707B"/>
    <w:rsid w:val="007565E5"/>
    <w:rsid w:val="00773B2C"/>
    <w:rsid w:val="00774D16"/>
    <w:rsid w:val="007838E2"/>
    <w:rsid w:val="007921D9"/>
    <w:rsid w:val="00793211"/>
    <w:rsid w:val="00796054"/>
    <w:rsid w:val="007A17ED"/>
    <w:rsid w:val="007A4F76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111D5"/>
    <w:rsid w:val="00833467"/>
    <w:rsid w:val="00834A3A"/>
    <w:rsid w:val="00837530"/>
    <w:rsid w:val="008455EE"/>
    <w:rsid w:val="00846E84"/>
    <w:rsid w:val="00847E8F"/>
    <w:rsid w:val="008606E4"/>
    <w:rsid w:val="008626A6"/>
    <w:rsid w:val="008721CF"/>
    <w:rsid w:val="00872497"/>
    <w:rsid w:val="00877C1F"/>
    <w:rsid w:val="008832FA"/>
    <w:rsid w:val="00886B9F"/>
    <w:rsid w:val="00895943"/>
    <w:rsid w:val="008A2440"/>
    <w:rsid w:val="008A7085"/>
    <w:rsid w:val="008B21EA"/>
    <w:rsid w:val="008B4B28"/>
    <w:rsid w:val="008C3F44"/>
    <w:rsid w:val="008C41DE"/>
    <w:rsid w:val="008D208B"/>
    <w:rsid w:val="008E46DD"/>
    <w:rsid w:val="008E7456"/>
    <w:rsid w:val="008F54A4"/>
    <w:rsid w:val="008F5FCC"/>
    <w:rsid w:val="00900164"/>
    <w:rsid w:val="0090236C"/>
    <w:rsid w:val="00904279"/>
    <w:rsid w:val="00917448"/>
    <w:rsid w:val="00942171"/>
    <w:rsid w:val="009427F1"/>
    <w:rsid w:val="0095284B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1495"/>
    <w:rsid w:val="00A64ABF"/>
    <w:rsid w:val="00A66379"/>
    <w:rsid w:val="00A66AD8"/>
    <w:rsid w:val="00A737ED"/>
    <w:rsid w:val="00A741DB"/>
    <w:rsid w:val="00A767AE"/>
    <w:rsid w:val="00A77A9C"/>
    <w:rsid w:val="00A83B0E"/>
    <w:rsid w:val="00A94154"/>
    <w:rsid w:val="00A967B7"/>
    <w:rsid w:val="00AA1C2F"/>
    <w:rsid w:val="00AA4695"/>
    <w:rsid w:val="00AA4E25"/>
    <w:rsid w:val="00AA623A"/>
    <w:rsid w:val="00AB0C32"/>
    <w:rsid w:val="00AB47AA"/>
    <w:rsid w:val="00AB53C2"/>
    <w:rsid w:val="00AC5FCD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DE8"/>
    <w:rsid w:val="00B12CA6"/>
    <w:rsid w:val="00B16305"/>
    <w:rsid w:val="00B2064E"/>
    <w:rsid w:val="00B24ED7"/>
    <w:rsid w:val="00B3477C"/>
    <w:rsid w:val="00B43B64"/>
    <w:rsid w:val="00B501E5"/>
    <w:rsid w:val="00B61819"/>
    <w:rsid w:val="00B62D10"/>
    <w:rsid w:val="00B63ECA"/>
    <w:rsid w:val="00B64D02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2DFE"/>
    <w:rsid w:val="00E971E5"/>
    <w:rsid w:val="00EA1453"/>
    <w:rsid w:val="00EA79A0"/>
    <w:rsid w:val="00EC33DA"/>
    <w:rsid w:val="00EC6554"/>
    <w:rsid w:val="00ED1BD3"/>
    <w:rsid w:val="00EE2E22"/>
    <w:rsid w:val="00EE4B7E"/>
    <w:rsid w:val="00EF1048"/>
    <w:rsid w:val="00EF4610"/>
    <w:rsid w:val="00EF5DB6"/>
    <w:rsid w:val="00F05254"/>
    <w:rsid w:val="00F219A4"/>
    <w:rsid w:val="00F3018A"/>
    <w:rsid w:val="00F37202"/>
    <w:rsid w:val="00F42F3B"/>
    <w:rsid w:val="00F45CA6"/>
    <w:rsid w:val="00F528BB"/>
    <w:rsid w:val="00F530FE"/>
    <w:rsid w:val="00F6054E"/>
    <w:rsid w:val="00F6480F"/>
    <w:rsid w:val="00F663BA"/>
    <w:rsid w:val="00F81C9E"/>
    <w:rsid w:val="00F850EF"/>
    <w:rsid w:val="00F91FA0"/>
    <w:rsid w:val="00F9257A"/>
    <w:rsid w:val="00F93138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541ECBE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41CA5-6A22-4C36-ADE9-D7F349AA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Анульев Павел Владимирович (ТУ в Москве)</cp:lastModifiedBy>
  <cp:revision>58</cp:revision>
  <cp:lastPrinted>2021-07-07T11:23:00Z</cp:lastPrinted>
  <dcterms:created xsi:type="dcterms:W3CDTF">2021-07-19T18:52:00Z</dcterms:created>
  <dcterms:modified xsi:type="dcterms:W3CDTF">2022-02-08T15:53:00Z</dcterms:modified>
</cp:coreProperties>
</file>