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D84" w:rsidRPr="00B956DC" w:rsidRDefault="000D13CF" w:rsidP="001346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34684">
        <w:rPr>
          <w:rFonts w:ascii="Times New Roman" w:hAnsi="Times New Roman" w:cs="Times New Roman"/>
          <w:sz w:val="40"/>
          <w:szCs w:val="26"/>
        </w:rPr>
        <w:t>Движимое имущество</w:t>
      </w:r>
      <w:r w:rsidR="00134684" w:rsidRPr="00134684">
        <w:rPr>
          <w:rFonts w:ascii="Times New Roman" w:hAnsi="Times New Roman" w:cs="Times New Roman"/>
          <w:sz w:val="40"/>
          <w:szCs w:val="26"/>
        </w:rPr>
        <w:t xml:space="preserve"> (</w:t>
      </w:r>
      <w:r w:rsidR="00D273EE" w:rsidRPr="00D273EE">
        <w:rPr>
          <w:rFonts w:ascii="Times New Roman" w:hAnsi="Times New Roman" w:cs="Times New Roman"/>
          <w:sz w:val="36"/>
          <w:szCs w:val="26"/>
        </w:rPr>
        <w:t xml:space="preserve">ОЦДИ и </w:t>
      </w:r>
      <w:r w:rsidR="00D273EE">
        <w:rPr>
          <w:rFonts w:ascii="Times New Roman" w:hAnsi="Times New Roman" w:cs="Times New Roman"/>
          <w:sz w:val="36"/>
          <w:szCs w:val="26"/>
        </w:rPr>
        <w:t>транспортные</w:t>
      </w:r>
      <w:r w:rsidR="00D273EE" w:rsidRPr="00D273EE">
        <w:rPr>
          <w:rFonts w:ascii="Times New Roman" w:hAnsi="Times New Roman" w:cs="Times New Roman"/>
          <w:sz w:val="36"/>
          <w:szCs w:val="26"/>
        </w:rPr>
        <w:t xml:space="preserve"> средства</w:t>
      </w:r>
      <w:r w:rsidR="00134684" w:rsidRPr="00134684">
        <w:rPr>
          <w:rFonts w:ascii="Times New Roman" w:hAnsi="Times New Roman" w:cs="Times New Roman"/>
          <w:sz w:val="40"/>
          <w:szCs w:val="26"/>
        </w:rPr>
        <w:t>)</w:t>
      </w:r>
      <w:r w:rsidRPr="00134684">
        <w:rPr>
          <w:rFonts w:ascii="Times New Roman" w:hAnsi="Times New Roman" w:cs="Times New Roman"/>
          <w:sz w:val="40"/>
          <w:szCs w:val="26"/>
        </w:rPr>
        <w:t xml:space="preserve"> </w:t>
      </w:r>
      <w:r w:rsidR="00134684">
        <w:rPr>
          <w:rFonts w:ascii="Times New Roman" w:hAnsi="Times New Roman" w:cs="Times New Roman"/>
          <w:sz w:val="26"/>
          <w:szCs w:val="26"/>
        </w:rPr>
        <w:br/>
      </w:r>
      <w:r w:rsidRPr="000D13CF">
        <w:rPr>
          <w:rFonts w:ascii="Times New Roman" w:hAnsi="Times New Roman" w:cs="Times New Roman"/>
          <w:sz w:val="26"/>
          <w:szCs w:val="26"/>
        </w:rPr>
        <w:t>к входящему №</w:t>
      </w:r>
      <w:r w:rsidR="000361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22" w:rsidRPr="00032A23">
        <w:rPr>
          <w:rFonts w:ascii="Times New Roman" w:hAnsi="Times New Roman" w:cs="Times New Roman"/>
          <w:b/>
          <w:sz w:val="26"/>
          <w:szCs w:val="26"/>
        </w:rPr>
        <w:t>DockNumber</w:t>
      </w:r>
      <w:proofErr w:type="spellEnd"/>
      <w:r w:rsidR="00D25F22" w:rsidRPr="00032A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361A4" w:rsidRPr="00B956DC">
        <w:rPr>
          <w:rFonts w:ascii="Times New Roman" w:hAnsi="Times New Roman" w:cs="Times New Roman"/>
          <w:b/>
          <w:sz w:val="26"/>
          <w:szCs w:val="26"/>
        </w:rPr>
        <w:t>от</w:t>
      </w:r>
      <w:r w:rsidR="00B645C0" w:rsidRPr="00B645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25F22" w:rsidRPr="00032A23">
        <w:rPr>
          <w:rFonts w:ascii="Times New Roman" w:hAnsi="Times New Roman" w:cs="Times New Roman"/>
          <w:b/>
          <w:sz w:val="26"/>
          <w:szCs w:val="26"/>
        </w:rPr>
        <w:t>DockDate</w:t>
      </w:r>
      <w:proofErr w:type="spellEnd"/>
      <w:r w:rsidR="00D25F22" w:rsidRPr="00D25F2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25F22">
        <w:rPr>
          <w:rFonts w:ascii="Times New Roman" w:hAnsi="Times New Roman" w:cs="Times New Roman"/>
          <w:b/>
          <w:sz w:val="26"/>
          <w:szCs w:val="26"/>
        </w:rPr>
        <w:t>г</w:t>
      </w:r>
      <w:r w:rsidR="00134684">
        <w:rPr>
          <w:rFonts w:ascii="Times New Roman" w:hAnsi="Times New Roman" w:cs="Times New Roman"/>
          <w:b/>
          <w:sz w:val="26"/>
          <w:szCs w:val="26"/>
        </w:rPr>
        <w:t>.</w:t>
      </w:r>
    </w:p>
    <w:p w:rsidR="00361360" w:rsidRPr="00673B89" w:rsidRDefault="006B3193" w:rsidP="00F1209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Передающая сторона</w:t>
      </w:r>
      <w:r w:rsidR="000361A4" w:rsidRPr="000361A4">
        <w:rPr>
          <w:rFonts w:ascii="Times New Roman" w:hAnsi="Times New Roman" w:cs="Times New Roman"/>
          <w:b/>
          <w:sz w:val="26"/>
          <w:szCs w:val="26"/>
        </w:rPr>
        <w:t>:</w:t>
      </w:r>
      <w:r w:rsidR="000361A4">
        <w:rPr>
          <w:rFonts w:ascii="Times New Roman" w:hAnsi="Times New Roman" w:cs="Times New Roman"/>
          <w:sz w:val="26"/>
          <w:szCs w:val="26"/>
        </w:rPr>
        <w:t xml:space="preserve"> </w:t>
      </w:r>
      <w:r w:rsidR="00673B89">
        <w:rPr>
          <w:rFonts w:ascii="Times New Roman" w:hAnsi="Times New Roman" w:cs="Times New Roman"/>
          <w:sz w:val="26"/>
          <w:szCs w:val="26"/>
          <w:lang w:val="en-US"/>
        </w:rPr>
        <w:t>- (</w:t>
      </w:r>
      <w:r w:rsidR="00673B89">
        <w:rPr>
          <w:rFonts w:ascii="Times New Roman" w:hAnsi="Times New Roman" w:cs="Times New Roman"/>
          <w:sz w:val="26"/>
          <w:szCs w:val="26"/>
        </w:rPr>
        <w:t>обращается</w:t>
      </w:r>
      <w:r w:rsidR="00673B89"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673B89">
        <w:rPr>
          <w:rFonts w:ascii="Times New Roman" w:hAnsi="Times New Roman" w:cs="Times New Roman"/>
          <w:sz w:val="26"/>
          <w:szCs w:val="26"/>
        </w:rPr>
        <w:t>соглашается</w:t>
      </w:r>
      <w:r w:rsidR="00673B8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61360" w:rsidRPr="00D25F22" w:rsidRDefault="00FF6A77" w:rsidP="00FF6A7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6A77">
        <w:rPr>
          <w:rFonts w:ascii="Times New Roman" w:hAnsi="Times New Roman" w:cs="Times New Roman"/>
          <w:b/>
          <w:sz w:val="26"/>
          <w:szCs w:val="26"/>
        </w:rPr>
        <w:t>Наименование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FF6A77"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="00361360"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134684" w:rsidRPr="00D25F22">
        <w:rPr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TransferAgencyAcromym</w:t>
      </w:r>
      <w:proofErr w:type="spellEnd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TransferAgencyName</w:t>
      </w:r>
      <w:proofErr w:type="spellEnd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TransferAgencyImPad</w:t>
      </w:r>
      <w:proofErr w:type="spellEnd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TransferAgencyAddInfo</w:t>
      </w:r>
      <w:proofErr w:type="spellEnd"/>
    </w:p>
    <w:p w:rsidR="00361360" w:rsidRPr="00673B89" w:rsidRDefault="00361360" w:rsidP="0013468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134684" w:rsidRPr="00134684">
        <w:t xml:space="preserve"> </w:t>
      </w:r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TransferAgencyINN</w:t>
      </w:r>
    </w:p>
    <w:p w:rsidR="00361360" w:rsidRPr="00673B89" w:rsidRDefault="00361360" w:rsidP="0013468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134684" w:rsidRPr="00134684"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TransferAgencyAdress</w:t>
      </w:r>
      <w:proofErr w:type="spellEnd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TransferAgencyCityAndZip</w:t>
      </w:r>
      <w:proofErr w:type="spellEnd"/>
    </w:p>
    <w:p w:rsidR="00361360" w:rsidRDefault="006B3193" w:rsidP="003613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Принимающая сторона</w:t>
      </w:r>
      <w:r w:rsidR="00361360" w:rsidRPr="000361A4">
        <w:rPr>
          <w:rFonts w:ascii="Times New Roman" w:hAnsi="Times New Roman" w:cs="Times New Roman"/>
          <w:b/>
          <w:sz w:val="26"/>
          <w:szCs w:val="26"/>
        </w:rPr>
        <w:t>:</w:t>
      </w:r>
      <w:r w:rsidR="00361360">
        <w:rPr>
          <w:rFonts w:ascii="Times New Roman" w:hAnsi="Times New Roman" w:cs="Times New Roman"/>
          <w:sz w:val="26"/>
          <w:szCs w:val="26"/>
        </w:rPr>
        <w:t xml:space="preserve"> </w:t>
      </w:r>
      <w:r w:rsidR="00673B89">
        <w:rPr>
          <w:rFonts w:ascii="Times New Roman" w:hAnsi="Times New Roman" w:cs="Times New Roman"/>
          <w:sz w:val="26"/>
          <w:szCs w:val="26"/>
          <w:lang w:val="en-US"/>
        </w:rPr>
        <w:t>- (</w:t>
      </w:r>
      <w:r w:rsidR="00673B89">
        <w:rPr>
          <w:rFonts w:ascii="Times New Roman" w:hAnsi="Times New Roman" w:cs="Times New Roman"/>
          <w:sz w:val="26"/>
          <w:szCs w:val="26"/>
        </w:rPr>
        <w:t>обращается</w:t>
      </w:r>
      <w:r w:rsidR="00673B89"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673B89">
        <w:rPr>
          <w:rFonts w:ascii="Times New Roman" w:hAnsi="Times New Roman" w:cs="Times New Roman"/>
          <w:sz w:val="26"/>
          <w:szCs w:val="26"/>
        </w:rPr>
        <w:t>соглашается</w:t>
      </w:r>
      <w:r w:rsidR="00673B8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61360" w:rsidRPr="00D25F22" w:rsidRDefault="00361360" w:rsidP="0013468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На</w:t>
      </w:r>
      <w:r w:rsidR="00FF6A77">
        <w:rPr>
          <w:rFonts w:ascii="Times New Roman" w:hAnsi="Times New Roman" w:cs="Times New Roman"/>
          <w:b/>
          <w:sz w:val="26"/>
          <w:szCs w:val="26"/>
        </w:rPr>
        <w:t>именование</w:t>
      </w:r>
      <w:r w:rsidR="00FF6A77"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FF6A77"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134684" w:rsidRPr="00D25F22">
        <w:rPr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RecipientAgencyAcromym</w:t>
      </w:r>
      <w:proofErr w:type="spellEnd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RecipientAgencyName</w:t>
      </w:r>
      <w:proofErr w:type="spellEnd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RecipientAgencyImPad</w:t>
      </w:r>
      <w:proofErr w:type="spellEnd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RecipientAgencyAddInfo</w:t>
      </w:r>
      <w:proofErr w:type="spellEnd"/>
    </w:p>
    <w:p w:rsidR="00361360" w:rsidRPr="00673B89" w:rsidRDefault="00361360" w:rsidP="0013468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134684" w:rsidRPr="00134684">
        <w:t xml:space="preserve"> </w:t>
      </w:r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RecipientAgencyINN</w:t>
      </w:r>
    </w:p>
    <w:p w:rsidR="00361360" w:rsidRPr="00673B89" w:rsidRDefault="00361360" w:rsidP="0013468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134684" w:rsidRPr="00134684"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RecipientAgencyAdress</w:t>
      </w:r>
      <w:proofErr w:type="spellEnd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RecipientAgencyCityAndZip</w:t>
      </w:r>
      <w:proofErr w:type="spellEnd"/>
    </w:p>
    <w:p w:rsidR="000D13CF" w:rsidRPr="00D25F22" w:rsidRDefault="000D13CF" w:rsidP="0036136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361A4">
        <w:rPr>
          <w:rFonts w:ascii="Times New Roman" w:hAnsi="Times New Roman" w:cs="Times New Roman"/>
          <w:b/>
          <w:sz w:val="26"/>
          <w:szCs w:val="26"/>
        </w:rPr>
        <w:t>На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361A4">
        <w:rPr>
          <w:rFonts w:ascii="Times New Roman" w:hAnsi="Times New Roman" w:cs="Times New Roman"/>
          <w:b/>
          <w:sz w:val="26"/>
          <w:szCs w:val="26"/>
        </w:rPr>
        <w:t>праве</w:t>
      </w:r>
      <w:r w:rsidR="000361A4" w:rsidRPr="00D25F22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EE64EC"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ManageRightsRodPadFrom</w:t>
      </w:r>
      <w:proofErr w:type="spellEnd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25F22" w:rsidRPr="00D25F22">
        <w:rPr>
          <w:rFonts w:ascii="Times New Roman" w:hAnsi="Times New Roman" w:cs="Times New Roman"/>
          <w:sz w:val="26"/>
          <w:szCs w:val="26"/>
        </w:rPr>
        <w:t>на</w:t>
      </w:r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5F22" w:rsidRPr="00D25F22">
        <w:rPr>
          <w:rFonts w:ascii="Times New Roman" w:hAnsi="Times New Roman" w:cs="Times New Roman"/>
          <w:sz w:val="26"/>
          <w:szCs w:val="26"/>
          <w:lang w:val="en-US"/>
        </w:rPr>
        <w:t>ManageRightsImPadTo</w:t>
      </w:r>
      <w:proofErr w:type="spellEnd"/>
    </w:p>
    <w:p w:rsidR="00361360" w:rsidRPr="00251F62" w:rsidRDefault="00CB5014" w:rsidP="006D451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014">
        <w:rPr>
          <w:rFonts w:ascii="Times New Roman" w:hAnsi="Times New Roman" w:cs="Times New Roman"/>
          <w:b/>
          <w:sz w:val="26"/>
          <w:szCs w:val="26"/>
        </w:rPr>
        <w:t>Что передают</w:t>
      </w:r>
      <w:r w:rsidRPr="00F365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="00D25F22" w:rsidRPr="00D25F22">
        <w:rPr>
          <w:rFonts w:ascii="Times New Roman" w:hAnsi="Times New Roman" w:cs="Times New Roman"/>
          <w:sz w:val="26"/>
          <w:szCs w:val="26"/>
        </w:rPr>
        <w:t>TypeOfPropertyImPad</w:t>
      </w:r>
      <w:proofErr w:type="spellEnd"/>
      <w:r w:rsidR="00251F62">
        <w:rPr>
          <w:rFonts w:ascii="Times New Roman" w:hAnsi="Times New Roman" w:cs="Times New Roman"/>
          <w:sz w:val="26"/>
          <w:szCs w:val="26"/>
          <w:lang w:val="en-US"/>
        </w:rPr>
        <w:t xml:space="preserve">  (</w:t>
      </w:r>
      <w:proofErr w:type="spellStart"/>
      <w:proofErr w:type="gramEnd"/>
      <w:r w:rsidR="00251F62" w:rsidRPr="00251F62">
        <w:rPr>
          <w:rFonts w:ascii="Times New Roman" w:hAnsi="Times New Roman" w:cs="Times New Roman"/>
          <w:sz w:val="26"/>
          <w:szCs w:val="26"/>
          <w:lang w:val="en-US"/>
        </w:rPr>
        <w:t>PropertyDiscription</w:t>
      </w:r>
      <w:proofErr w:type="spellEnd"/>
      <w:r w:rsidR="00251F62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D4510" w:rsidRPr="006D4510" w:rsidRDefault="006D4510" w:rsidP="006D451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3084"/>
      </w:tblGrid>
      <w:tr w:rsidR="004D40BE" w:rsidTr="004D40BE">
        <w:tc>
          <w:tcPr>
            <w:tcW w:w="3227" w:type="dxa"/>
            <w:vMerge w:val="restart"/>
          </w:tcPr>
          <w:p w:rsidR="004D40BE" w:rsidRDefault="004D40BE" w:rsidP="00CE59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D40BE" w:rsidRPr="000D13CF" w:rsidRDefault="004D40BE" w:rsidP="00CE59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Поручение Росимущества</w:t>
            </w:r>
          </w:p>
        </w:tc>
        <w:tc>
          <w:tcPr>
            <w:tcW w:w="3260" w:type="dxa"/>
          </w:tcPr>
          <w:p w:rsidR="004D40BE" w:rsidRPr="00EE64EC" w:rsidRDefault="004D40BE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Передающая сторона</w:t>
            </w:r>
          </w:p>
        </w:tc>
        <w:tc>
          <w:tcPr>
            <w:tcW w:w="3084" w:type="dxa"/>
          </w:tcPr>
          <w:p w:rsidR="004D40BE" w:rsidRPr="00EE64EC" w:rsidRDefault="004D40BE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Принимающая сторона</w:t>
            </w:r>
          </w:p>
        </w:tc>
      </w:tr>
      <w:tr w:rsidR="00B645C0" w:rsidTr="008A0B9A">
        <w:tc>
          <w:tcPr>
            <w:tcW w:w="3227" w:type="dxa"/>
            <w:vMerge/>
          </w:tcPr>
          <w:p w:rsidR="00B645C0" w:rsidRDefault="00B645C0" w:rsidP="00CE59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44" w:type="dxa"/>
            <w:gridSpan w:val="2"/>
          </w:tcPr>
          <w:p w:rsidR="00B645C0" w:rsidRDefault="00D25F22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5F22">
              <w:rPr>
                <w:rFonts w:ascii="Times New Roman" w:hAnsi="Times New Roman" w:cs="Times New Roman"/>
                <w:sz w:val="26"/>
                <w:szCs w:val="26"/>
              </w:rPr>
              <w:t>RosImAppe</w:t>
            </w:r>
            <w:bookmarkStart w:id="0" w:name="_GoBack"/>
            <w:bookmarkEnd w:id="0"/>
            <w:r w:rsidRPr="00D25F22">
              <w:rPr>
                <w:rFonts w:ascii="Times New Roman" w:hAnsi="Times New Roman" w:cs="Times New Roman"/>
                <w:sz w:val="26"/>
                <w:szCs w:val="26"/>
              </w:rPr>
              <w:t>al</w:t>
            </w:r>
            <w:proofErr w:type="spellEnd"/>
          </w:p>
        </w:tc>
      </w:tr>
      <w:tr w:rsidR="004D40BE" w:rsidTr="004D40BE">
        <w:tc>
          <w:tcPr>
            <w:tcW w:w="3227" w:type="dxa"/>
          </w:tcPr>
          <w:p w:rsidR="004D40BE" w:rsidRDefault="004D40BE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9F">
              <w:rPr>
                <w:rFonts w:ascii="Times New Roman" w:hAnsi="Times New Roman" w:cs="Times New Roman"/>
                <w:sz w:val="26"/>
                <w:szCs w:val="26"/>
              </w:rPr>
              <w:t>Уставы</w:t>
            </w:r>
          </w:p>
        </w:tc>
        <w:tc>
          <w:tcPr>
            <w:tcW w:w="3260" w:type="dxa"/>
          </w:tcPr>
          <w:p w:rsidR="004D40BE" w:rsidRPr="00EE64EC" w:rsidRDefault="00251F62" w:rsidP="004D40BE">
            <w:pPr>
              <w:tabs>
                <w:tab w:val="left" w:pos="241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F62">
              <w:rPr>
                <w:rFonts w:ascii="Times New Roman" w:hAnsi="Times New Roman" w:cs="Times New Roman"/>
                <w:sz w:val="26"/>
                <w:szCs w:val="26"/>
              </w:rPr>
              <w:t>TransferRegular</w:t>
            </w:r>
            <w:proofErr w:type="spellEnd"/>
            <w:r w:rsidR="004D40BE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084" w:type="dxa"/>
          </w:tcPr>
          <w:p w:rsidR="004D40BE" w:rsidRPr="00EE64EC" w:rsidRDefault="00251F62" w:rsidP="004D40BE">
            <w:pPr>
              <w:tabs>
                <w:tab w:val="left" w:pos="241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F62">
              <w:rPr>
                <w:rFonts w:ascii="Times New Roman" w:hAnsi="Times New Roman" w:cs="Times New Roman"/>
                <w:sz w:val="26"/>
                <w:szCs w:val="26"/>
              </w:rPr>
              <w:t>ResipientRegular</w:t>
            </w:r>
            <w:proofErr w:type="spellEnd"/>
          </w:p>
        </w:tc>
      </w:tr>
      <w:tr w:rsidR="004D40BE" w:rsidTr="004D40BE">
        <w:tc>
          <w:tcPr>
            <w:tcW w:w="3227" w:type="dxa"/>
          </w:tcPr>
          <w:p w:rsidR="004D40BE" w:rsidRPr="00CE599F" w:rsidRDefault="004D40BE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Бухгалтерская отчетность и программа деятельности (только для ФГУП)</w:t>
            </w:r>
          </w:p>
        </w:tc>
        <w:tc>
          <w:tcPr>
            <w:tcW w:w="3260" w:type="dxa"/>
          </w:tcPr>
          <w:p w:rsidR="004D40BE" w:rsidRPr="00EE64EC" w:rsidRDefault="004D40BE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4" w:type="dxa"/>
          </w:tcPr>
          <w:p w:rsidR="004D40BE" w:rsidRPr="00EE64EC" w:rsidRDefault="004D40BE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40BE" w:rsidRPr="00103549" w:rsidTr="004D40BE">
        <w:tc>
          <w:tcPr>
            <w:tcW w:w="3227" w:type="dxa"/>
          </w:tcPr>
          <w:p w:rsidR="004D40BE" w:rsidRPr="000D13CF" w:rsidRDefault="004D40BE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Полномочия руководителя</w:t>
            </w:r>
          </w:p>
        </w:tc>
        <w:tc>
          <w:tcPr>
            <w:tcW w:w="3260" w:type="dxa"/>
          </w:tcPr>
          <w:p w:rsidR="004D40BE" w:rsidRPr="00EE64EC" w:rsidRDefault="00251F62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F62">
              <w:rPr>
                <w:rFonts w:ascii="Times New Roman" w:hAnsi="Times New Roman" w:cs="Times New Roman"/>
                <w:sz w:val="26"/>
                <w:szCs w:val="26"/>
              </w:rPr>
              <w:t>TransferDirector</w:t>
            </w:r>
            <w:proofErr w:type="spellEnd"/>
          </w:p>
        </w:tc>
        <w:tc>
          <w:tcPr>
            <w:tcW w:w="3084" w:type="dxa"/>
          </w:tcPr>
          <w:p w:rsidR="004D40BE" w:rsidRPr="00EE64EC" w:rsidRDefault="00251F62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1F62">
              <w:rPr>
                <w:rFonts w:ascii="Times New Roman" w:hAnsi="Times New Roman" w:cs="Times New Roman"/>
                <w:sz w:val="26"/>
                <w:szCs w:val="26"/>
              </w:rPr>
              <w:t>RecipientDirector</w:t>
            </w:r>
            <w:proofErr w:type="spellEnd"/>
          </w:p>
        </w:tc>
      </w:tr>
      <w:tr w:rsidR="00BA1A36" w:rsidTr="00320A05">
        <w:tc>
          <w:tcPr>
            <w:tcW w:w="3227" w:type="dxa"/>
          </w:tcPr>
          <w:p w:rsidR="00BA1A36" w:rsidRPr="000D13CF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Согласие принимающий</w:t>
            </w:r>
          </w:p>
        </w:tc>
        <w:tc>
          <w:tcPr>
            <w:tcW w:w="6344" w:type="dxa"/>
            <w:gridSpan w:val="2"/>
          </w:tcPr>
          <w:p w:rsidR="00BA1A36" w:rsidRPr="00361360" w:rsidRDefault="00D25F22" w:rsidP="004D4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D25F22">
              <w:rPr>
                <w:rFonts w:ascii="Times New Roman" w:hAnsi="Times New Roman" w:cs="Times New Roman"/>
                <w:sz w:val="26"/>
                <w:szCs w:val="26"/>
              </w:rPr>
              <w:t xml:space="preserve">т </w:t>
            </w:r>
            <w:proofErr w:type="spellStart"/>
            <w:r w:rsidRPr="00D25F22">
              <w:rPr>
                <w:rFonts w:ascii="Times New Roman" w:hAnsi="Times New Roman" w:cs="Times New Roman"/>
                <w:sz w:val="26"/>
                <w:szCs w:val="26"/>
              </w:rPr>
              <w:t>RecipientAgencyAppealDate</w:t>
            </w:r>
            <w:proofErr w:type="spellEnd"/>
            <w:r w:rsidRPr="00D25F22">
              <w:rPr>
                <w:rFonts w:ascii="Times New Roman" w:hAnsi="Times New Roman" w:cs="Times New Roman"/>
                <w:sz w:val="26"/>
                <w:szCs w:val="26"/>
              </w:rPr>
              <w:t xml:space="preserve"> г. № </w:t>
            </w:r>
            <w:proofErr w:type="spellStart"/>
            <w:r w:rsidRPr="00D25F22">
              <w:rPr>
                <w:rFonts w:ascii="Times New Roman" w:hAnsi="Times New Roman" w:cs="Times New Roman"/>
                <w:sz w:val="26"/>
                <w:szCs w:val="26"/>
              </w:rPr>
              <w:t>RecipientAgencyNumber</w:t>
            </w:r>
            <w:proofErr w:type="spellEnd"/>
          </w:p>
        </w:tc>
      </w:tr>
      <w:tr w:rsidR="00BA1A36" w:rsidTr="006778DF">
        <w:tc>
          <w:tcPr>
            <w:tcW w:w="3227" w:type="dxa"/>
          </w:tcPr>
          <w:p w:rsidR="00BA1A36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Согласие передающей</w:t>
            </w:r>
          </w:p>
        </w:tc>
        <w:tc>
          <w:tcPr>
            <w:tcW w:w="6344" w:type="dxa"/>
            <w:gridSpan w:val="2"/>
          </w:tcPr>
          <w:p w:rsidR="00BA1A36" w:rsidRDefault="00D25F22" w:rsidP="003613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5F22">
              <w:rPr>
                <w:rFonts w:ascii="Times New Roman" w:hAnsi="Times New Roman" w:cs="Times New Roman"/>
                <w:sz w:val="26"/>
                <w:szCs w:val="26"/>
              </w:rPr>
              <w:t xml:space="preserve">от </w:t>
            </w:r>
            <w:proofErr w:type="spellStart"/>
            <w:r w:rsidRPr="00D25F22">
              <w:rPr>
                <w:rFonts w:ascii="Times New Roman" w:hAnsi="Times New Roman" w:cs="Times New Roman"/>
                <w:sz w:val="26"/>
                <w:szCs w:val="26"/>
              </w:rPr>
              <w:t>TransferAgencyAppealDate</w:t>
            </w:r>
            <w:proofErr w:type="spellEnd"/>
            <w:r w:rsidRPr="00D25F22">
              <w:rPr>
                <w:rFonts w:ascii="Times New Roman" w:hAnsi="Times New Roman" w:cs="Times New Roman"/>
                <w:sz w:val="26"/>
                <w:szCs w:val="26"/>
              </w:rPr>
              <w:t xml:space="preserve"> г. № </w:t>
            </w:r>
            <w:proofErr w:type="spellStart"/>
            <w:r w:rsidRPr="00D25F22">
              <w:rPr>
                <w:rFonts w:ascii="Times New Roman" w:hAnsi="Times New Roman" w:cs="Times New Roman"/>
                <w:sz w:val="26"/>
                <w:szCs w:val="26"/>
              </w:rPr>
              <w:t>TransferAgencyNumber</w:t>
            </w:r>
            <w:proofErr w:type="spellEnd"/>
          </w:p>
        </w:tc>
      </w:tr>
      <w:tr w:rsidR="004D40BE" w:rsidTr="004D40BE">
        <w:trPr>
          <w:trHeight w:val="608"/>
        </w:trPr>
        <w:tc>
          <w:tcPr>
            <w:tcW w:w="3227" w:type="dxa"/>
            <w:vAlign w:val="center"/>
          </w:tcPr>
          <w:p w:rsidR="004D40BE" w:rsidRPr="000D13CF" w:rsidRDefault="004D40BE" w:rsidP="003E71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Согласия ФОИВ(А</w:t>
            </w:r>
            <w:r w:rsidRPr="003E7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ОВ)</w:t>
            </w:r>
          </w:p>
        </w:tc>
        <w:tc>
          <w:tcPr>
            <w:tcW w:w="3260" w:type="dxa"/>
            <w:vAlign w:val="center"/>
          </w:tcPr>
          <w:p w:rsidR="004D40BE" w:rsidRPr="003E71FD" w:rsidRDefault="00D25F22" w:rsidP="00103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FirstFoivString</w:t>
            </w:r>
            <w:proofErr w:type="spellEnd"/>
          </w:p>
        </w:tc>
        <w:tc>
          <w:tcPr>
            <w:tcW w:w="3084" w:type="dxa"/>
            <w:vAlign w:val="center"/>
          </w:tcPr>
          <w:p w:rsidR="004D40BE" w:rsidRPr="003E71FD" w:rsidRDefault="00D25F22" w:rsidP="00D25F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SecondFoivString</w:t>
            </w:r>
            <w:proofErr w:type="spellEnd"/>
          </w:p>
        </w:tc>
      </w:tr>
      <w:tr w:rsidR="00BA1A36" w:rsidTr="00C94FFD">
        <w:tc>
          <w:tcPr>
            <w:tcW w:w="3227" w:type="dxa"/>
          </w:tcPr>
          <w:p w:rsidR="00BA1A36" w:rsidRPr="000D13CF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Перечень</w:t>
            </w:r>
          </w:p>
        </w:tc>
        <w:tc>
          <w:tcPr>
            <w:tcW w:w="6344" w:type="dxa"/>
            <w:gridSpan w:val="2"/>
          </w:tcPr>
          <w:p w:rsidR="00BA1A36" w:rsidRPr="00EE64EC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1A36" w:rsidTr="004F07C3">
        <w:tc>
          <w:tcPr>
            <w:tcW w:w="3227" w:type="dxa"/>
          </w:tcPr>
          <w:p w:rsidR="00BA1A36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Справка о балансовой стоимости</w:t>
            </w:r>
          </w:p>
        </w:tc>
        <w:tc>
          <w:tcPr>
            <w:tcW w:w="6344" w:type="dxa"/>
            <w:gridSpan w:val="2"/>
          </w:tcPr>
          <w:p w:rsidR="00BA1A36" w:rsidRPr="003E71FD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1A36" w:rsidTr="006B48DE">
        <w:tc>
          <w:tcPr>
            <w:tcW w:w="3227" w:type="dxa"/>
          </w:tcPr>
          <w:p w:rsidR="00BA1A36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Инвентарная карточка</w:t>
            </w:r>
          </w:p>
        </w:tc>
        <w:tc>
          <w:tcPr>
            <w:tcW w:w="6344" w:type="dxa"/>
            <w:gridSpan w:val="2"/>
          </w:tcPr>
          <w:p w:rsidR="00BA1A36" w:rsidRPr="003E71FD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1A36" w:rsidTr="004E3FC1">
        <w:tc>
          <w:tcPr>
            <w:tcW w:w="3227" w:type="dxa"/>
          </w:tcPr>
          <w:p w:rsidR="00BA1A36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1F45">
              <w:rPr>
                <w:rFonts w:ascii="Times New Roman" w:hAnsi="Times New Roman" w:cs="Times New Roman"/>
                <w:sz w:val="26"/>
                <w:szCs w:val="26"/>
              </w:rPr>
              <w:t xml:space="preserve">Копия </w:t>
            </w:r>
            <w:proofErr w:type="spellStart"/>
            <w:r w:rsidRPr="00091F45">
              <w:rPr>
                <w:rFonts w:ascii="Times New Roman" w:hAnsi="Times New Roman" w:cs="Times New Roman"/>
                <w:sz w:val="26"/>
                <w:szCs w:val="26"/>
              </w:rPr>
              <w:t>тех.паспорта</w:t>
            </w:r>
            <w:proofErr w:type="spellEnd"/>
            <w:r w:rsidRPr="00091F45">
              <w:rPr>
                <w:rFonts w:ascii="Times New Roman" w:hAnsi="Times New Roman" w:cs="Times New Roman"/>
                <w:sz w:val="26"/>
                <w:szCs w:val="26"/>
              </w:rPr>
              <w:t xml:space="preserve"> ТС</w:t>
            </w:r>
          </w:p>
        </w:tc>
        <w:tc>
          <w:tcPr>
            <w:tcW w:w="6344" w:type="dxa"/>
            <w:gridSpan w:val="2"/>
          </w:tcPr>
          <w:p w:rsidR="00BA1A36" w:rsidRPr="003E71FD" w:rsidRDefault="00BA1A36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D13CF" w:rsidRPr="003E71FD" w:rsidRDefault="000D13CF" w:rsidP="000D13CF">
      <w:pPr>
        <w:rPr>
          <w:rFonts w:ascii="Times New Roman" w:hAnsi="Times New Roman" w:cs="Times New Roman"/>
          <w:sz w:val="26"/>
          <w:szCs w:val="26"/>
        </w:rPr>
      </w:pPr>
    </w:p>
    <w:sectPr w:rsidR="000D13CF" w:rsidRPr="003E71F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9F2" w:rsidRDefault="00AF79F2" w:rsidP="004A3175">
      <w:pPr>
        <w:spacing w:after="0" w:line="240" w:lineRule="auto"/>
      </w:pPr>
      <w:r>
        <w:separator/>
      </w:r>
    </w:p>
  </w:endnote>
  <w:endnote w:type="continuationSeparator" w:id="0">
    <w:p w:rsidR="00AF79F2" w:rsidRDefault="00AF79F2" w:rsidP="004A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175" w:rsidRDefault="004A3175">
    <w:pPr>
      <w:pStyle w:val="a9"/>
    </w:pPr>
    <w:r w:rsidRPr="004A3175">
      <w:t>Исп., дата и подпись</w:t>
    </w:r>
    <w:r w:rsidR="00B645C0" w:rsidRPr="00BA1A36">
      <w:t>:</w:t>
    </w:r>
    <w:r w:rsidRPr="004A3175">
      <w:t xml:space="preserve"> </w:t>
    </w:r>
    <w:r w:rsidR="00B645C0">
      <w:t>Анульев П.В</w:t>
    </w:r>
    <w:r w:rsidRPr="004A3175">
      <w:t>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9F2" w:rsidRDefault="00AF79F2" w:rsidP="004A3175">
      <w:pPr>
        <w:spacing w:after="0" w:line="240" w:lineRule="auto"/>
      </w:pPr>
      <w:r>
        <w:separator/>
      </w:r>
    </w:p>
  </w:footnote>
  <w:footnote w:type="continuationSeparator" w:id="0">
    <w:p w:rsidR="00AF79F2" w:rsidRDefault="00AF79F2" w:rsidP="004A3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175" w:rsidRPr="00B645C0" w:rsidRDefault="00D25F22" w:rsidP="00CC68B6">
    <w:pPr>
      <w:pStyle w:val="a7"/>
      <w:jc w:val="right"/>
    </w:pPr>
    <w:r>
      <w:t>Срок</w:t>
    </w:r>
    <w:r w:rsidR="00177768">
      <w:t xml:space="preserve"> исполнения</w:t>
    </w:r>
    <w:r w:rsidRPr="00177768">
      <w:t xml:space="preserve">: </w:t>
    </w:r>
    <w:proofErr w:type="spellStart"/>
    <w:r w:rsidRPr="00032A23">
      <w:rPr>
        <w:lang w:val="en-US"/>
      </w:rPr>
      <w:t>DockExpire</w:t>
    </w:r>
    <w:proofErr w:type="spellEnd"/>
    <w:r w:rsidRPr="00177768">
      <w:t xml:space="preserve"> </w:t>
    </w:r>
    <w:proofErr w:type="spellStart"/>
    <w:r w:rsidR="00CC68B6" w:rsidRPr="00CC68B6">
      <w:t>Исп</w:t>
    </w:r>
    <w:proofErr w:type="spellEnd"/>
    <w:r w:rsidR="00B645C0" w:rsidRPr="00177768">
      <w:t xml:space="preserve">: </w:t>
    </w:r>
    <w:r w:rsidR="00B645C0">
      <w:t>Анульев П.В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4975"/>
    <w:multiLevelType w:val="hybridMultilevel"/>
    <w:tmpl w:val="C6F6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153"/>
    <w:rsid w:val="000003FA"/>
    <w:rsid w:val="0001372B"/>
    <w:rsid w:val="000361A4"/>
    <w:rsid w:val="00091F45"/>
    <w:rsid w:val="000D13CF"/>
    <w:rsid w:val="000D60AA"/>
    <w:rsid w:val="000E3B77"/>
    <w:rsid w:val="00103549"/>
    <w:rsid w:val="00134684"/>
    <w:rsid w:val="00177768"/>
    <w:rsid w:val="001D4D1C"/>
    <w:rsid w:val="001F769F"/>
    <w:rsid w:val="00231153"/>
    <w:rsid w:val="00251F62"/>
    <w:rsid w:val="00314DCC"/>
    <w:rsid w:val="00341E13"/>
    <w:rsid w:val="00361360"/>
    <w:rsid w:val="003E71FD"/>
    <w:rsid w:val="004339EA"/>
    <w:rsid w:val="004A3175"/>
    <w:rsid w:val="004D40BE"/>
    <w:rsid w:val="00591A12"/>
    <w:rsid w:val="005D5AA7"/>
    <w:rsid w:val="00620B5F"/>
    <w:rsid w:val="006214FC"/>
    <w:rsid w:val="00673B89"/>
    <w:rsid w:val="006B3193"/>
    <w:rsid w:val="006D25EF"/>
    <w:rsid w:val="006D4510"/>
    <w:rsid w:val="00722240"/>
    <w:rsid w:val="00785D54"/>
    <w:rsid w:val="00787D84"/>
    <w:rsid w:val="007E2396"/>
    <w:rsid w:val="0084141C"/>
    <w:rsid w:val="00913784"/>
    <w:rsid w:val="009830A1"/>
    <w:rsid w:val="009F037A"/>
    <w:rsid w:val="00AF79F2"/>
    <w:rsid w:val="00B645C0"/>
    <w:rsid w:val="00B956DC"/>
    <w:rsid w:val="00BA1A36"/>
    <w:rsid w:val="00BF3572"/>
    <w:rsid w:val="00C050DB"/>
    <w:rsid w:val="00CB5014"/>
    <w:rsid w:val="00CC68B6"/>
    <w:rsid w:val="00CE599F"/>
    <w:rsid w:val="00CF6DB9"/>
    <w:rsid w:val="00D23E28"/>
    <w:rsid w:val="00D25F22"/>
    <w:rsid w:val="00D273EE"/>
    <w:rsid w:val="00D51931"/>
    <w:rsid w:val="00DD5271"/>
    <w:rsid w:val="00EE64EC"/>
    <w:rsid w:val="00F1209C"/>
    <w:rsid w:val="00F3651A"/>
    <w:rsid w:val="00FB43FA"/>
    <w:rsid w:val="00FF14E0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745D"/>
  <w15:docId w15:val="{C9CA4118-9CAC-4771-BB09-9EBE409D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3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4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34684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A3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3175"/>
  </w:style>
  <w:style w:type="paragraph" w:styleId="a9">
    <w:name w:val="footer"/>
    <w:basedOn w:val="a"/>
    <w:link w:val="aa"/>
    <w:uiPriority w:val="99"/>
    <w:unhideWhenUsed/>
    <w:rsid w:val="004A3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Ирина Александровна (ТУ в Москве)</dc:creator>
  <cp:keywords/>
  <dc:description/>
  <cp:lastModifiedBy>Павел Анульев</cp:lastModifiedBy>
  <cp:revision>51</cp:revision>
  <cp:lastPrinted>2021-08-23T13:34:00Z</cp:lastPrinted>
  <dcterms:created xsi:type="dcterms:W3CDTF">2021-07-21T07:29:00Z</dcterms:created>
  <dcterms:modified xsi:type="dcterms:W3CDTF">2021-09-30T17:51:00Z</dcterms:modified>
</cp:coreProperties>
</file>