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6D" w:rsidRDefault="00F1746D" w:rsidP="00784FC1">
      <w:pPr>
        <w:jc w:val="center"/>
        <w:rPr>
          <w:rFonts w:ascii="Times New Roman" w:hAnsi="Times New Roman" w:cs="Times New Roman"/>
          <w:sz w:val="40"/>
          <w:szCs w:val="26"/>
        </w:rPr>
      </w:pPr>
    </w:p>
    <w:p w:rsidR="00787D84" w:rsidRPr="00032A23" w:rsidRDefault="000D13CF" w:rsidP="00784F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84FC1">
        <w:rPr>
          <w:rFonts w:ascii="Times New Roman" w:hAnsi="Times New Roman" w:cs="Times New Roman"/>
          <w:sz w:val="40"/>
          <w:szCs w:val="26"/>
        </w:rPr>
        <w:t>Движимое имущество</w:t>
      </w:r>
      <w:r w:rsidR="00B42327">
        <w:rPr>
          <w:rFonts w:ascii="Times New Roman" w:hAnsi="Times New Roman" w:cs="Times New Roman"/>
          <w:sz w:val="26"/>
          <w:szCs w:val="26"/>
        </w:rPr>
        <w:br/>
      </w:r>
      <w:r w:rsidRPr="000D13CF">
        <w:rPr>
          <w:rFonts w:ascii="Times New Roman" w:hAnsi="Times New Roman" w:cs="Times New Roman"/>
          <w:sz w:val="26"/>
          <w:szCs w:val="26"/>
        </w:rPr>
        <w:t xml:space="preserve"> к входящему №</w:t>
      </w:r>
      <w:r w:rsidR="000361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A23" w:rsidRPr="00032A23">
        <w:rPr>
          <w:rFonts w:ascii="Times New Roman" w:hAnsi="Times New Roman" w:cs="Times New Roman"/>
          <w:b/>
          <w:sz w:val="26"/>
          <w:szCs w:val="26"/>
        </w:rPr>
        <w:t>DockNumber</w:t>
      </w:r>
      <w:proofErr w:type="spellEnd"/>
      <w:r w:rsidR="00032A23" w:rsidRPr="00032A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B6C4B" w:rsidRPr="006B6C4B">
        <w:rPr>
          <w:rFonts w:ascii="Times New Roman" w:hAnsi="Times New Roman" w:cs="Times New Roman"/>
          <w:b/>
          <w:sz w:val="26"/>
          <w:szCs w:val="26"/>
        </w:rPr>
        <w:t xml:space="preserve">от </w:t>
      </w:r>
      <w:proofErr w:type="spellStart"/>
      <w:r w:rsidR="00032A23" w:rsidRPr="00032A23">
        <w:rPr>
          <w:rFonts w:ascii="Times New Roman" w:hAnsi="Times New Roman" w:cs="Times New Roman"/>
          <w:b/>
          <w:sz w:val="26"/>
          <w:szCs w:val="26"/>
        </w:rPr>
        <w:t>DockDate</w:t>
      </w:r>
      <w:proofErr w:type="spellEnd"/>
      <w:r w:rsidR="00032A23" w:rsidRPr="00032A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32A23">
        <w:rPr>
          <w:rFonts w:ascii="Times New Roman" w:hAnsi="Times New Roman" w:cs="Times New Roman"/>
          <w:b/>
          <w:sz w:val="26"/>
          <w:szCs w:val="26"/>
        </w:rPr>
        <w:t>г.</w:t>
      </w:r>
    </w:p>
    <w:p w:rsidR="00361360" w:rsidRPr="00673B89" w:rsidRDefault="006B3193" w:rsidP="00F1209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Передающая сторона</w:t>
      </w:r>
      <w:r w:rsidR="000361A4" w:rsidRPr="000361A4">
        <w:rPr>
          <w:rFonts w:ascii="Times New Roman" w:hAnsi="Times New Roman" w:cs="Times New Roman"/>
          <w:b/>
          <w:sz w:val="26"/>
          <w:szCs w:val="26"/>
        </w:rPr>
        <w:t>:</w:t>
      </w:r>
      <w:r w:rsidR="000361A4">
        <w:rPr>
          <w:rFonts w:ascii="Times New Roman" w:hAnsi="Times New Roman" w:cs="Times New Roman"/>
          <w:sz w:val="26"/>
          <w:szCs w:val="26"/>
        </w:rPr>
        <w:t xml:space="preserve"> </w:t>
      </w:r>
      <w:r w:rsidR="00673B89">
        <w:rPr>
          <w:rFonts w:ascii="Times New Roman" w:hAnsi="Times New Roman" w:cs="Times New Roman"/>
          <w:sz w:val="26"/>
          <w:szCs w:val="26"/>
          <w:lang w:val="en-US"/>
        </w:rPr>
        <w:t>- (</w:t>
      </w:r>
      <w:r w:rsidR="00673B89">
        <w:rPr>
          <w:rFonts w:ascii="Times New Roman" w:hAnsi="Times New Roman" w:cs="Times New Roman"/>
          <w:sz w:val="26"/>
          <w:szCs w:val="26"/>
        </w:rPr>
        <w:t>обращается</w:t>
      </w:r>
      <w:r w:rsidR="00172633"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172633">
        <w:rPr>
          <w:rFonts w:ascii="Times New Roman" w:hAnsi="Times New Roman" w:cs="Times New Roman"/>
          <w:sz w:val="26"/>
          <w:szCs w:val="26"/>
        </w:rPr>
        <w:t>соглашается</w:t>
      </w:r>
      <w:r w:rsidR="00673B89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0F71D0" w:rsidRPr="00172633" w:rsidRDefault="000F71D0" w:rsidP="000F71D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F71D0">
        <w:rPr>
          <w:rFonts w:ascii="Times New Roman" w:hAnsi="Times New Roman" w:cs="Times New Roman"/>
          <w:b/>
          <w:sz w:val="26"/>
          <w:szCs w:val="26"/>
        </w:rPr>
        <w:t>Наименование</w:t>
      </w:r>
      <w:r w:rsidRPr="0017263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0F71D0">
        <w:rPr>
          <w:rFonts w:ascii="Times New Roman" w:hAnsi="Times New Roman" w:cs="Times New Roman"/>
          <w:b/>
          <w:sz w:val="26"/>
          <w:szCs w:val="26"/>
        </w:rPr>
        <w:t>организации</w:t>
      </w:r>
      <w:r w:rsidR="0017263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032A23" w:rsidRPr="00032A23">
        <w:rPr>
          <w:rFonts w:ascii="Times New Roman" w:hAnsi="Times New Roman" w:cs="Times New Roman"/>
          <w:sz w:val="26"/>
          <w:szCs w:val="26"/>
          <w:lang w:val="en-US"/>
        </w:rPr>
        <w:t>TransferAgencyAcromym</w:t>
      </w:r>
      <w:proofErr w:type="spellEnd"/>
      <w:r w:rsidR="00032A23" w:rsidRPr="00032A2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>TransferAgencyName</w:t>
      </w:r>
      <w:proofErr w:type="spellEnd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>TransferAgencyImPad</w:t>
      </w:r>
      <w:proofErr w:type="spellEnd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>TransferAgencyAddInfo</w:t>
      </w:r>
      <w:proofErr w:type="spellEnd"/>
    </w:p>
    <w:p w:rsidR="00361360" w:rsidRPr="00673B89" w:rsidRDefault="00361360" w:rsidP="000F71D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ИНН</w:t>
      </w:r>
      <w:r w:rsidRPr="000F71D0">
        <w:rPr>
          <w:rFonts w:ascii="Times New Roman" w:hAnsi="Times New Roman" w:cs="Times New Roman"/>
          <w:b/>
          <w:sz w:val="26"/>
          <w:szCs w:val="26"/>
        </w:rPr>
        <w:t>:</w:t>
      </w:r>
      <w:r w:rsidR="00784FC1" w:rsidRPr="00784FC1">
        <w:t xml:space="preserve"> </w:t>
      </w:r>
      <w:proofErr w:type="spellStart"/>
      <w:r w:rsidR="00032A23" w:rsidRPr="009A019F">
        <w:rPr>
          <w:rFonts w:ascii="Times New Roman" w:hAnsi="Times New Roman" w:cs="Times New Roman"/>
          <w:sz w:val="26"/>
          <w:szCs w:val="26"/>
        </w:rPr>
        <w:t>TransferAgencyINN</w:t>
      </w:r>
      <w:proofErr w:type="spellEnd"/>
    </w:p>
    <w:p w:rsidR="00361360" w:rsidRPr="00673B89" w:rsidRDefault="00361360" w:rsidP="00784FC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Адрес</w:t>
      </w:r>
      <w:r w:rsidRPr="000F71D0">
        <w:rPr>
          <w:rFonts w:ascii="Times New Roman" w:hAnsi="Times New Roman" w:cs="Times New Roman"/>
          <w:b/>
          <w:sz w:val="26"/>
          <w:szCs w:val="26"/>
        </w:rPr>
        <w:t>:</w:t>
      </w:r>
      <w:r w:rsidR="00784FC1" w:rsidRPr="00784FC1">
        <w:t xml:space="preserve"> </w:t>
      </w:r>
      <w:proofErr w:type="spellStart"/>
      <w:r w:rsidR="00032A23" w:rsidRPr="009A019F">
        <w:rPr>
          <w:rFonts w:ascii="Times New Roman" w:hAnsi="Times New Roman" w:cs="Times New Roman"/>
          <w:sz w:val="26"/>
          <w:szCs w:val="26"/>
        </w:rPr>
        <w:t>TransferAgencyAdress</w:t>
      </w:r>
      <w:proofErr w:type="spellEnd"/>
      <w:r w:rsidR="00032A23" w:rsidRPr="009A01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32A23" w:rsidRPr="009A019F">
        <w:rPr>
          <w:rFonts w:ascii="Times New Roman" w:hAnsi="Times New Roman" w:cs="Times New Roman"/>
          <w:sz w:val="26"/>
          <w:szCs w:val="26"/>
          <w:lang w:val="en-US"/>
        </w:rPr>
        <w:t>TransferAgencyCityAndZip</w:t>
      </w:r>
      <w:proofErr w:type="spellEnd"/>
    </w:p>
    <w:p w:rsidR="00361360" w:rsidRDefault="006B3193" w:rsidP="003613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Принимающая сторона</w:t>
      </w:r>
      <w:r w:rsidR="00361360" w:rsidRPr="000361A4">
        <w:rPr>
          <w:rFonts w:ascii="Times New Roman" w:hAnsi="Times New Roman" w:cs="Times New Roman"/>
          <w:b/>
          <w:sz w:val="26"/>
          <w:szCs w:val="26"/>
        </w:rPr>
        <w:t>:</w:t>
      </w:r>
      <w:r w:rsidR="00361360">
        <w:rPr>
          <w:rFonts w:ascii="Times New Roman" w:hAnsi="Times New Roman" w:cs="Times New Roman"/>
          <w:sz w:val="26"/>
          <w:szCs w:val="26"/>
        </w:rPr>
        <w:t xml:space="preserve"> </w:t>
      </w:r>
      <w:r w:rsidR="00673B89" w:rsidRPr="000F71D0">
        <w:rPr>
          <w:rFonts w:ascii="Times New Roman" w:hAnsi="Times New Roman" w:cs="Times New Roman"/>
          <w:sz w:val="26"/>
          <w:szCs w:val="26"/>
        </w:rPr>
        <w:t>- (</w:t>
      </w:r>
      <w:r w:rsidR="00673B89">
        <w:rPr>
          <w:rFonts w:ascii="Times New Roman" w:hAnsi="Times New Roman" w:cs="Times New Roman"/>
          <w:sz w:val="26"/>
          <w:szCs w:val="26"/>
        </w:rPr>
        <w:t>обращается</w:t>
      </w:r>
      <w:r w:rsidR="00673B89" w:rsidRPr="000F71D0">
        <w:rPr>
          <w:rFonts w:ascii="Times New Roman" w:hAnsi="Times New Roman" w:cs="Times New Roman"/>
          <w:sz w:val="26"/>
          <w:szCs w:val="26"/>
        </w:rPr>
        <w:t>/</w:t>
      </w:r>
      <w:r w:rsidR="00673B89">
        <w:rPr>
          <w:rFonts w:ascii="Times New Roman" w:hAnsi="Times New Roman" w:cs="Times New Roman"/>
          <w:sz w:val="26"/>
          <w:szCs w:val="26"/>
        </w:rPr>
        <w:t>соглашается</w:t>
      </w:r>
      <w:r w:rsidR="00673B89" w:rsidRPr="000F71D0">
        <w:rPr>
          <w:rFonts w:ascii="Times New Roman" w:hAnsi="Times New Roman" w:cs="Times New Roman"/>
          <w:sz w:val="26"/>
          <w:szCs w:val="26"/>
        </w:rPr>
        <w:t>)</w:t>
      </w:r>
    </w:p>
    <w:p w:rsidR="000F71D0" w:rsidRPr="009A019F" w:rsidRDefault="000F71D0" w:rsidP="000F71D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F71D0">
        <w:rPr>
          <w:rFonts w:ascii="Times New Roman" w:hAnsi="Times New Roman" w:cs="Times New Roman"/>
          <w:b/>
          <w:sz w:val="26"/>
          <w:szCs w:val="26"/>
        </w:rPr>
        <w:t>Наименование</w:t>
      </w:r>
      <w:r w:rsidRPr="009A019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0F71D0">
        <w:rPr>
          <w:rFonts w:ascii="Times New Roman" w:hAnsi="Times New Roman" w:cs="Times New Roman"/>
          <w:b/>
          <w:sz w:val="26"/>
          <w:szCs w:val="26"/>
        </w:rPr>
        <w:t>организации</w:t>
      </w:r>
      <w:r w:rsidR="00172633" w:rsidRPr="009A019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>RecipientAgencyAcromym</w:t>
      </w:r>
      <w:proofErr w:type="spellEnd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>RecipientAgencyName</w:t>
      </w:r>
      <w:proofErr w:type="spellEnd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>RecipientAgencyImPad</w:t>
      </w:r>
      <w:proofErr w:type="spellEnd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>RecipientAgencyAddInfo</w:t>
      </w:r>
      <w:proofErr w:type="spellEnd"/>
    </w:p>
    <w:p w:rsidR="00361360" w:rsidRPr="00673B89" w:rsidRDefault="00361360" w:rsidP="000F71D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ИНН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784FC1" w:rsidRPr="00784FC1">
        <w:t xml:space="preserve"> </w:t>
      </w:r>
      <w:proofErr w:type="spellStart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>RecipientAgencyINN</w:t>
      </w:r>
      <w:proofErr w:type="spellEnd"/>
    </w:p>
    <w:p w:rsidR="00361360" w:rsidRPr="00673B89" w:rsidRDefault="00361360" w:rsidP="00784FC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Адрес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784FC1" w:rsidRPr="00784FC1">
        <w:t xml:space="preserve"> </w:t>
      </w:r>
      <w:proofErr w:type="spellStart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>RecipientAgencyAdress</w:t>
      </w:r>
      <w:proofErr w:type="spellEnd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A019F" w:rsidRPr="009A019F">
        <w:rPr>
          <w:rFonts w:ascii="Times New Roman" w:hAnsi="Times New Roman" w:cs="Times New Roman"/>
          <w:sz w:val="26"/>
          <w:szCs w:val="26"/>
          <w:lang w:val="en-US"/>
        </w:rPr>
        <w:t>RecipientAgencyCityAndZip</w:t>
      </w:r>
      <w:proofErr w:type="spellEnd"/>
    </w:p>
    <w:p w:rsidR="000D13CF" w:rsidRPr="00172633" w:rsidRDefault="000D13CF" w:rsidP="00361360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361A4">
        <w:rPr>
          <w:rFonts w:ascii="Times New Roman" w:hAnsi="Times New Roman" w:cs="Times New Roman"/>
          <w:b/>
          <w:sz w:val="26"/>
          <w:szCs w:val="26"/>
        </w:rPr>
        <w:t>На</w:t>
      </w:r>
      <w:r w:rsidRPr="0017263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0361A4">
        <w:rPr>
          <w:rFonts w:ascii="Times New Roman" w:hAnsi="Times New Roman" w:cs="Times New Roman"/>
          <w:b/>
          <w:sz w:val="26"/>
          <w:szCs w:val="26"/>
        </w:rPr>
        <w:t>праве</w:t>
      </w:r>
      <w:r w:rsidR="000361A4" w:rsidRPr="00172633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EE64EC" w:rsidRPr="0017263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172633" w:rsidRPr="00172633">
        <w:rPr>
          <w:rFonts w:ascii="Times New Roman" w:hAnsi="Times New Roman" w:cs="Times New Roman"/>
          <w:sz w:val="26"/>
          <w:szCs w:val="26"/>
          <w:lang w:val="en-US"/>
        </w:rPr>
        <w:t xml:space="preserve">c </w:t>
      </w:r>
      <w:proofErr w:type="spellStart"/>
      <w:r w:rsidR="00172633" w:rsidRPr="00172633">
        <w:rPr>
          <w:rFonts w:ascii="Times New Roman" w:hAnsi="Times New Roman" w:cs="Times New Roman"/>
          <w:sz w:val="26"/>
          <w:szCs w:val="26"/>
          <w:lang w:val="en-US"/>
        </w:rPr>
        <w:t>ManageRights</w:t>
      </w:r>
      <w:r w:rsidR="00EA0D5E">
        <w:rPr>
          <w:rFonts w:ascii="Times New Roman" w:hAnsi="Times New Roman" w:cs="Times New Roman"/>
          <w:sz w:val="26"/>
          <w:szCs w:val="26"/>
          <w:lang w:val="en-US"/>
        </w:rPr>
        <w:t>Rod</w:t>
      </w:r>
      <w:r w:rsidR="00172633" w:rsidRPr="00172633">
        <w:rPr>
          <w:rFonts w:ascii="Times New Roman" w:hAnsi="Times New Roman" w:cs="Times New Roman"/>
          <w:sz w:val="26"/>
          <w:szCs w:val="26"/>
          <w:lang w:val="en-US"/>
        </w:rPr>
        <w:t>PadFrom</w:t>
      </w:r>
      <w:proofErr w:type="spellEnd"/>
      <w:r w:rsidR="00172633" w:rsidRPr="001726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72633" w:rsidRPr="00172633">
        <w:rPr>
          <w:rFonts w:ascii="Times New Roman" w:hAnsi="Times New Roman" w:cs="Times New Roman"/>
          <w:sz w:val="26"/>
          <w:szCs w:val="26"/>
        </w:rPr>
        <w:t>на</w:t>
      </w:r>
      <w:r w:rsidR="00172633" w:rsidRPr="001726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72633" w:rsidRPr="00172633">
        <w:rPr>
          <w:rFonts w:ascii="Times New Roman" w:hAnsi="Times New Roman" w:cs="Times New Roman"/>
          <w:sz w:val="26"/>
          <w:szCs w:val="26"/>
          <w:lang w:val="en-US"/>
        </w:rPr>
        <w:t>ManageRights</w:t>
      </w:r>
      <w:r w:rsidR="000A6885">
        <w:rPr>
          <w:rFonts w:ascii="Times New Roman" w:hAnsi="Times New Roman" w:cs="Times New Roman"/>
          <w:sz w:val="26"/>
          <w:szCs w:val="26"/>
          <w:lang w:val="en-US"/>
        </w:rPr>
        <w:t>Im</w:t>
      </w:r>
      <w:r w:rsidR="00172633" w:rsidRPr="00172633">
        <w:rPr>
          <w:rFonts w:ascii="Times New Roman" w:hAnsi="Times New Roman" w:cs="Times New Roman"/>
          <w:sz w:val="26"/>
          <w:szCs w:val="26"/>
          <w:lang w:val="en-US"/>
        </w:rPr>
        <w:t>PadTo</w:t>
      </w:r>
      <w:proofErr w:type="spellEnd"/>
    </w:p>
    <w:p w:rsidR="00CB5014" w:rsidRDefault="00CB5014" w:rsidP="0036136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B5014">
        <w:rPr>
          <w:rFonts w:ascii="Times New Roman" w:hAnsi="Times New Roman" w:cs="Times New Roman"/>
          <w:b/>
          <w:sz w:val="26"/>
          <w:szCs w:val="26"/>
        </w:rPr>
        <w:t>Что передают</w:t>
      </w:r>
      <w:r w:rsidRPr="00F365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72633" w:rsidRPr="00172633">
        <w:rPr>
          <w:rFonts w:ascii="Times New Roman" w:hAnsi="Times New Roman" w:cs="Times New Roman"/>
          <w:sz w:val="26"/>
          <w:szCs w:val="26"/>
        </w:rPr>
        <w:t>TypeOfProperty</w:t>
      </w:r>
      <w:r w:rsidR="00172633">
        <w:rPr>
          <w:rFonts w:ascii="Times New Roman" w:hAnsi="Times New Roman" w:cs="Times New Roman"/>
          <w:sz w:val="26"/>
          <w:szCs w:val="26"/>
          <w:lang w:val="en-US"/>
        </w:rPr>
        <w:t>ImPad</w:t>
      </w:r>
      <w:proofErr w:type="spellEnd"/>
      <w:r w:rsidR="00C5525C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C5525C" w:rsidRPr="00C5525C">
        <w:rPr>
          <w:rFonts w:ascii="Times New Roman" w:hAnsi="Times New Roman" w:cs="Times New Roman"/>
          <w:sz w:val="26"/>
          <w:szCs w:val="26"/>
          <w:lang w:val="en-US"/>
        </w:rPr>
        <w:t>PropertyDiscription</w:t>
      </w:r>
      <w:proofErr w:type="spellEnd"/>
      <w:r w:rsidR="00C5525C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AA0388" w:rsidRPr="00361360" w:rsidRDefault="00AA0388" w:rsidP="000D13CF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122"/>
        <w:gridCol w:w="3079"/>
      </w:tblGrid>
      <w:tr w:rsidR="004E1B3A" w:rsidTr="004E1B3A">
        <w:tc>
          <w:tcPr>
            <w:tcW w:w="3369" w:type="dxa"/>
            <w:vMerge w:val="restart"/>
          </w:tcPr>
          <w:p w:rsidR="004E1B3A" w:rsidRDefault="004E1B3A" w:rsidP="004E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E1B3A" w:rsidRDefault="004E1B3A" w:rsidP="004E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1B3A">
              <w:rPr>
                <w:rFonts w:ascii="Times New Roman" w:hAnsi="Times New Roman" w:cs="Times New Roman"/>
                <w:sz w:val="26"/>
                <w:szCs w:val="26"/>
              </w:rPr>
              <w:t>Уставы</w:t>
            </w:r>
          </w:p>
          <w:p w:rsidR="004E1B3A" w:rsidRPr="000D13CF" w:rsidRDefault="004E1B3A" w:rsidP="004E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2" w:type="dxa"/>
          </w:tcPr>
          <w:p w:rsidR="004E1B3A" w:rsidRPr="00EE64EC" w:rsidRDefault="004E1B3A" w:rsidP="004E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Передающая сторона</w:t>
            </w:r>
          </w:p>
        </w:tc>
        <w:tc>
          <w:tcPr>
            <w:tcW w:w="3079" w:type="dxa"/>
          </w:tcPr>
          <w:p w:rsidR="004E1B3A" w:rsidRPr="00EE64EC" w:rsidRDefault="004E1B3A" w:rsidP="004E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Принимающая сторона</w:t>
            </w:r>
          </w:p>
        </w:tc>
      </w:tr>
      <w:tr w:rsidR="004E1B3A" w:rsidTr="00C51188">
        <w:tc>
          <w:tcPr>
            <w:tcW w:w="3369" w:type="dxa"/>
            <w:vMerge/>
          </w:tcPr>
          <w:p w:rsidR="004E1B3A" w:rsidRDefault="004E1B3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2" w:type="dxa"/>
            <w:vAlign w:val="center"/>
          </w:tcPr>
          <w:p w:rsidR="004E1B3A" w:rsidRPr="00EE64EC" w:rsidRDefault="00C5525C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525C">
              <w:rPr>
                <w:rFonts w:ascii="Times New Roman" w:hAnsi="Times New Roman" w:cs="Times New Roman"/>
                <w:sz w:val="26"/>
                <w:szCs w:val="26"/>
              </w:rPr>
              <w:t>TransferRegular</w:t>
            </w:r>
            <w:proofErr w:type="spellEnd"/>
          </w:p>
        </w:tc>
        <w:tc>
          <w:tcPr>
            <w:tcW w:w="3079" w:type="dxa"/>
            <w:vAlign w:val="center"/>
          </w:tcPr>
          <w:p w:rsidR="004E1B3A" w:rsidRPr="00EE64EC" w:rsidRDefault="00C5525C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525C">
              <w:rPr>
                <w:rFonts w:ascii="Times New Roman" w:hAnsi="Times New Roman" w:cs="Times New Roman"/>
                <w:sz w:val="26"/>
                <w:szCs w:val="26"/>
              </w:rPr>
              <w:t>ResipientRegular</w:t>
            </w:r>
            <w:proofErr w:type="spellEnd"/>
          </w:p>
        </w:tc>
      </w:tr>
      <w:tr w:rsidR="004E1B3A" w:rsidRPr="00103549" w:rsidTr="00C51188">
        <w:tc>
          <w:tcPr>
            <w:tcW w:w="3369" w:type="dxa"/>
          </w:tcPr>
          <w:p w:rsidR="004E1B3A" w:rsidRPr="000D13CF" w:rsidRDefault="004E1B3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Полномочия руководителя</w:t>
            </w:r>
          </w:p>
        </w:tc>
        <w:tc>
          <w:tcPr>
            <w:tcW w:w="3122" w:type="dxa"/>
            <w:vAlign w:val="center"/>
          </w:tcPr>
          <w:p w:rsidR="004E1B3A" w:rsidRPr="00EE64EC" w:rsidRDefault="00C5525C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525C">
              <w:rPr>
                <w:rFonts w:ascii="Times New Roman" w:hAnsi="Times New Roman" w:cs="Times New Roman"/>
                <w:sz w:val="26"/>
                <w:szCs w:val="26"/>
              </w:rPr>
              <w:t>TransferDirector</w:t>
            </w:r>
            <w:proofErr w:type="spellEnd"/>
          </w:p>
        </w:tc>
        <w:tc>
          <w:tcPr>
            <w:tcW w:w="3079" w:type="dxa"/>
            <w:vAlign w:val="center"/>
          </w:tcPr>
          <w:p w:rsidR="004E1B3A" w:rsidRPr="00EE64EC" w:rsidRDefault="00C5525C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525C">
              <w:rPr>
                <w:rFonts w:ascii="Times New Roman" w:hAnsi="Times New Roman" w:cs="Times New Roman"/>
                <w:sz w:val="26"/>
                <w:szCs w:val="26"/>
              </w:rPr>
              <w:t>RecipientDirector</w:t>
            </w:r>
            <w:proofErr w:type="spellEnd"/>
          </w:p>
        </w:tc>
      </w:tr>
      <w:tr w:rsidR="004E1B3A" w:rsidRPr="00103549" w:rsidTr="00C51188">
        <w:tc>
          <w:tcPr>
            <w:tcW w:w="3369" w:type="dxa"/>
          </w:tcPr>
          <w:p w:rsidR="004E1B3A" w:rsidRDefault="004E1B3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3D6F">
              <w:rPr>
                <w:rFonts w:ascii="Times New Roman" w:hAnsi="Times New Roman" w:cs="Times New Roman"/>
                <w:sz w:val="26"/>
                <w:szCs w:val="26"/>
              </w:rPr>
              <w:t>Бухгалтерская отчетность и программа деятельности (только для ФГУП)</w:t>
            </w:r>
          </w:p>
        </w:tc>
        <w:tc>
          <w:tcPr>
            <w:tcW w:w="3122" w:type="dxa"/>
            <w:vAlign w:val="center"/>
          </w:tcPr>
          <w:p w:rsidR="004E1B3A" w:rsidRPr="00EE64EC" w:rsidRDefault="004E1B3A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9" w:type="dxa"/>
            <w:vAlign w:val="center"/>
          </w:tcPr>
          <w:p w:rsidR="004E1B3A" w:rsidRPr="00EE64EC" w:rsidRDefault="004E1B3A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5B2" w:rsidTr="00C51188">
        <w:tc>
          <w:tcPr>
            <w:tcW w:w="3369" w:type="dxa"/>
          </w:tcPr>
          <w:p w:rsidR="006B65B2" w:rsidRPr="000D13CF" w:rsidRDefault="006B65B2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Согласие принимающий</w:t>
            </w:r>
          </w:p>
        </w:tc>
        <w:tc>
          <w:tcPr>
            <w:tcW w:w="6201" w:type="dxa"/>
            <w:gridSpan w:val="2"/>
            <w:vAlign w:val="center"/>
          </w:tcPr>
          <w:p w:rsidR="006B65B2" w:rsidRPr="00032A23" w:rsidRDefault="00032A23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 </w:t>
            </w:r>
            <w:proofErr w:type="spellStart"/>
            <w:r w:rsidR="009A019F" w:rsidRPr="009A019F">
              <w:rPr>
                <w:rFonts w:ascii="Times New Roman" w:hAnsi="Times New Roman" w:cs="Times New Roman"/>
                <w:sz w:val="26"/>
                <w:szCs w:val="26"/>
              </w:rPr>
              <w:t>RecipientAgencyAppealDate</w:t>
            </w:r>
            <w:proofErr w:type="spellEnd"/>
            <w:r w:rsidR="009A019F" w:rsidRPr="009A019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г. № </w:t>
            </w:r>
            <w:proofErr w:type="spellStart"/>
            <w:r w:rsidR="009A019F" w:rsidRPr="009A019F">
              <w:rPr>
                <w:rFonts w:ascii="Times New Roman" w:hAnsi="Times New Roman" w:cs="Times New Roman"/>
                <w:sz w:val="26"/>
                <w:szCs w:val="26"/>
              </w:rPr>
              <w:t>RecipientAgencyNumber</w:t>
            </w:r>
            <w:proofErr w:type="spellEnd"/>
          </w:p>
        </w:tc>
      </w:tr>
      <w:tr w:rsidR="006B65B2" w:rsidTr="00C51188">
        <w:tc>
          <w:tcPr>
            <w:tcW w:w="3369" w:type="dxa"/>
          </w:tcPr>
          <w:p w:rsidR="006B65B2" w:rsidRDefault="006B65B2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Согласие передающей</w:t>
            </w:r>
          </w:p>
        </w:tc>
        <w:tc>
          <w:tcPr>
            <w:tcW w:w="6201" w:type="dxa"/>
            <w:gridSpan w:val="2"/>
            <w:vAlign w:val="center"/>
          </w:tcPr>
          <w:p w:rsidR="006B65B2" w:rsidRPr="00032A23" w:rsidRDefault="00032A23" w:rsidP="00C5118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 </w:t>
            </w:r>
            <w:proofErr w:type="spellStart"/>
            <w:r w:rsidR="009A019F" w:rsidRPr="009A019F">
              <w:rPr>
                <w:rFonts w:ascii="Times New Roman" w:hAnsi="Times New Roman" w:cs="Times New Roman"/>
                <w:sz w:val="26"/>
                <w:szCs w:val="26"/>
              </w:rPr>
              <w:t>TransferAgencyAppealDate</w:t>
            </w:r>
            <w:proofErr w:type="spellEnd"/>
            <w:r w:rsidR="009A019F" w:rsidRPr="009A019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г. № </w:t>
            </w:r>
            <w:proofErr w:type="spellStart"/>
            <w:r w:rsidR="009A019F" w:rsidRPr="009A019F">
              <w:rPr>
                <w:rFonts w:ascii="Times New Roman" w:hAnsi="Times New Roman" w:cs="Times New Roman"/>
                <w:sz w:val="26"/>
                <w:szCs w:val="26"/>
              </w:rPr>
              <w:t>TransferAgencyNumber</w:t>
            </w:r>
            <w:proofErr w:type="spellEnd"/>
          </w:p>
        </w:tc>
      </w:tr>
      <w:tr w:rsidR="004E1B3A" w:rsidTr="00C51188">
        <w:trPr>
          <w:trHeight w:val="608"/>
        </w:trPr>
        <w:tc>
          <w:tcPr>
            <w:tcW w:w="3369" w:type="dxa"/>
            <w:vAlign w:val="center"/>
          </w:tcPr>
          <w:p w:rsidR="004E1B3A" w:rsidRPr="000D13CF" w:rsidRDefault="004E1B3A" w:rsidP="003E71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Согласия ФОИВ(А</w:t>
            </w:r>
            <w:r w:rsidRPr="003E71F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ОВ)</w:t>
            </w:r>
          </w:p>
        </w:tc>
        <w:tc>
          <w:tcPr>
            <w:tcW w:w="3122" w:type="dxa"/>
            <w:vAlign w:val="center"/>
          </w:tcPr>
          <w:p w:rsidR="004E1B3A" w:rsidRPr="003E71FD" w:rsidRDefault="00032A23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FirstFoivString</w:t>
            </w:r>
            <w:proofErr w:type="spellEnd"/>
          </w:p>
        </w:tc>
        <w:tc>
          <w:tcPr>
            <w:tcW w:w="3079" w:type="dxa"/>
            <w:vAlign w:val="center"/>
          </w:tcPr>
          <w:p w:rsidR="004E1B3A" w:rsidRPr="003E71FD" w:rsidRDefault="00032A23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SecondFoivString</w:t>
            </w:r>
            <w:bookmarkStart w:id="0" w:name="_GoBack"/>
            <w:bookmarkEnd w:id="0"/>
            <w:proofErr w:type="spellEnd"/>
          </w:p>
        </w:tc>
      </w:tr>
      <w:tr w:rsidR="006B65B2" w:rsidTr="00C51188">
        <w:tc>
          <w:tcPr>
            <w:tcW w:w="3369" w:type="dxa"/>
          </w:tcPr>
          <w:p w:rsidR="006B65B2" w:rsidRPr="000D13CF" w:rsidRDefault="006B65B2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Перечень</w:t>
            </w:r>
          </w:p>
        </w:tc>
        <w:tc>
          <w:tcPr>
            <w:tcW w:w="6201" w:type="dxa"/>
            <w:gridSpan w:val="2"/>
            <w:vAlign w:val="center"/>
          </w:tcPr>
          <w:p w:rsidR="006B65B2" w:rsidRPr="00EE64EC" w:rsidRDefault="006B65B2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5B2" w:rsidTr="00C51188">
        <w:tc>
          <w:tcPr>
            <w:tcW w:w="3369" w:type="dxa"/>
          </w:tcPr>
          <w:p w:rsidR="006B65B2" w:rsidRPr="000D13CF" w:rsidRDefault="006B65B2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Справка о балансовой стоимости</w:t>
            </w:r>
          </w:p>
        </w:tc>
        <w:tc>
          <w:tcPr>
            <w:tcW w:w="6201" w:type="dxa"/>
            <w:gridSpan w:val="2"/>
            <w:vAlign w:val="center"/>
          </w:tcPr>
          <w:p w:rsidR="006B65B2" w:rsidRPr="00103549" w:rsidRDefault="006B65B2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5B2" w:rsidTr="00C51188">
        <w:tc>
          <w:tcPr>
            <w:tcW w:w="3369" w:type="dxa"/>
          </w:tcPr>
          <w:p w:rsidR="006B65B2" w:rsidRDefault="006B65B2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Инв. карточка</w:t>
            </w:r>
          </w:p>
        </w:tc>
        <w:tc>
          <w:tcPr>
            <w:tcW w:w="6201" w:type="dxa"/>
            <w:gridSpan w:val="2"/>
            <w:vAlign w:val="center"/>
          </w:tcPr>
          <w:p w:rsidR="006B65B2" w:rsidRPr="00EE64EC" w:rsidRDefault="006B65B2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65B2" w:rsidTr="00C51188">
        <w:tc>
          <w:tcPr>
            <w:tcW w:w="3369" w:type="dxa"/>
          </w:tcPr>
          <w:p w:rsidR="006B65B2" w:rsidRDefault="00032A23" w:rsidP="00AA0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6B65B2">
              <w:rPr>
                <w:rFonts w:ascii="Times New Roman" w:hAnsi="Times New Roman" w:cs="Times New Roman"/>
                <w:sz w:val="26"/>
                <w:szCs w:val="26"/>
              </w:rPr>
              <w:t>оручение Росимущества</w:t>
            </w:r>
          </w:p>
          <w:p w:rsidR="006B65B2" w:rsidRDefault="006B65B2" w:rsidP="00AA038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1" w:type="dxa"/>
            <w:gridSpan w:val="2"/>
            <w:vAlign w:val="center"/>
          </w:tcPr>
          <w:p w:rsidR="006B65B2" w:rsidRPr="00EE64EC" w:rsidRDefault="00032A23" w:rsidP="00C51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RosImAppeal</w:t>
            </w:r>
            <w:proofErr w:type="spellEnd"/>
          </w:p>
        </w:tc>
      </w:tr>
    </w:tbl>
    <w:p w:rsidR="000D13CF" w:rsidRPr="003E71FD" w:rsidRDefault="000D13CF" w:rsidP="000D13CF">
      <w:pPr>
        <w:rPr>
          <w:rFonts w:ascii="Times New Roman" w:hAnsi="Times New Roman" w:cs="Times New Roman"/>
          <w:sz w:val="26"/>
          <w:szCs w:val="26"/>
        </w:rPr>
      </w:pPr>
    </w:p>
    <w:p w:rsidR="00DD5271" w:rsidRPr="003E71FD" w:rsidRDefault="00DD5271">
      <w:pPr>
        <w:rPr>
          <w:rFonts w:ascii="Times New Roman" w:hAnsi="Times New Roman" w:cs="Times New Roman"/>
          <w:sz w:val="26"/>
          <w:szCs w:val="26"/>
        </w:rPr>
      </w:pPr>
    </w:p>
    <w:sectPr w:rsidR="00DD5271" w:rsidRPr="003E71FD" w:rsidSect="00153D6F">
      <w:headerReference w:type="default" r:id="rId7"/>
      <w:footerReference w:type="default" r:id="rId8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739" w:rsidRDefault="00C90739" w:rsidP="008A58E6">
      <w:pPr>
        <w:spacing w:after="0" w:line="240" w:lineRule="auto"/>
      </w:pPr>
      <w:r>
        <w:separator/>
      </w:r>
    </w:p>
  </w:endnote>
  <w:endnote w:type="continuationSeparator" w:id="0">
    <w:p w:rsidR="00C90739" w:rsidRDefault="00C90739" w:rsidP="008A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8E6" w:rsidRDefault="008A58E6">
    <w:pPr>
      <w:pStyle w:val="a9"/>
    </w:pPr>
    <w:r w:rsidRPr="008A58E6">
      <w:t>Исп., дата и подпись</w:t>
    </w:r>
    <w:r w:rsidR="003F72EA" w:rsidRPr="003F72EA">
      <w:t>:</w:t>
    </w:r>
    <w:r w:rsidRPr="008A58E6">
      <w:t xml:space="preserve"> </w:t>
    </w:r>
    <w:r w:rsidR="003F72EA">
      <w:t>Анульев П.В</w:t>
    </w:r>
    <w:r w:rsidRPr="008A58E6">
      <w:t>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739" w:rsidRDefault="00C90739" w:rsidP="008A58E6">
      <w:pPr>
        <w:spacing w:after="0" w:line="240" w:lineRule="auto"/>
      </w:pPr>
      <w:r>
        <w:separator/>
      </w:r>
    </w:p>
  </w:footnote>
  <w:footnote w:type="continuationSeparator" w:id="0">
    <w:p w:rsidR="00C90739" w:rsidRDefault="00C90739" w:rsidP="008A5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8E6" w:rsidRPr="003F72EA" w:rsidRDefault="00032A23" w:rsidP="004E1B3A">
    <w:pPr>
      <w:pStyle w:val="a7"/>
      <w:jc w:val="right"/>
    </w:pPr>
    <w:r>
      <w:t>Срок</w:t>
    </w:r>
    <w:r w:rsidR="00F1746D">
      <w:t xml:space="preserve"> исполнения</w:t>
    </w:r>
    <w:r w:rsidRPr="00F1746D">
      <w:t xml:space="preserve">: </w:t>
    </w:r>
    <w:proofErr w:type="spellStart"/>
    <w:r w:rsidRPr="00032A23">
      <w:rPr>
        <w:lang w:val="en-US"/>
      </w:rPr>
      <w:t>DockExpire</w:t>
    </w:r>
    <w:proofErr w:type="spellEnd"/>
    <w:r w:rsidRPr="00F1746D">
      <w:t xml:space="preserve"> </w:t>
    </w:r>
    <w:proofErr w:type="spellStart"/>
    <w:r w:rsidR="004E1B3A">
      <w:t>Исп</w:t>
    </w:r>
    <w:proofErr w:type="spellEnd"/>
    <w:r w:rsidR="003F72EA" w:rsidRPr="00F1746D">
      <w:t xml:space="preserve">: </w:t>
    </w:r>
    <w:r w:rsidR="003F72EA">
      <w:t>Анульев П.В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4975"/>
    <w:multiLevelType w:val="hybridMultilevel"/>
    <w:tmpl w:val="C6F68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153"/>
    <w:rsid w:val="00032A23"/>
    <w:rsid w:val="000361A4"/>
    <w:rsid w:val="000A6885"/>
    <w:rsid w:val="000D13CF"/>
    <w:rsid w:val="000D60AA"/>
    <w:rsid w:val="000F71D0"/>
    <w:rsid w:val="00103549"/>
    <w:rsid w:val="00153D6F"/>
    <w:rsid w:val="00172633"/>
    <w:rsid w:val="00185091"/>
    <w:rsid w:val="001D4D1C"/>
    <w:rsid w:val="00231153"/>
    <w:rsid w:val="002F0E23"/>
    <w:rsid w:val="00341E13"/>
    <w:rsid w:val="00361360"/>
    <w:rsid w:val="00394796"/>
    <w:rsid w:val="003E71FD"/>
    <w:rsid w:val="003F72EA"/>
    <w:rsid w:val="004B3EF0"/>
    <w:rsid w:val="004E1B3A"/>
    <w:rsid w:val="00591A12"/>
    <w:rsid w:val="005D5AA7"/>
    <w:rsid w:val="00661A55"/>
    <w:rsid w:val="00673B89"/>
    <w:rsid w:val="006A4EC2"/>
    <w:rsid w:val="006B3193"/>
    <w:rsid w:val="006B65B2"/>
    <w:rsid w:val="006B6C4B"/>
    <w:rsid w:val="00722240"/>
    <w:rsid w:val="0073168D"/>
    <w:rsid w:val="00784FC1"/>
    <w:rsid w:val="00787D84"/>
    <w:rsid w:val="0084141C"/>
    <w:rsid w:val="00871442"/>
    <w:rsid w:val="008A58E6"/>
    <w:rsid w:val="009061A3"/>
    <w:rsid w:val="00913784"/>
    <w:rsid w:val="009A019F"/>
    <w:rsid w:val="009C3381"/>
    <w:rsid w:val="009F037A"/>
    <w:rsid w:val="00A22F53"/>
    <w:rsid w:val="00AA0388"/>
    <w:rsid w:val="00B42327"/>
    <w:rsid w:val="00B956DC"/>
    <w:rsid w:val="00BF3572"/>
    <w:rsid w:val="00C51188"/>
    <w:rsid w:val="00C5525C"/>
    <w:rsid w:val="00C90739"/>
    <w:rsid w:val="00CA5939"/>
    <w:rsid w:val="00CB5014"/>
    <w:rsid w:val="00CF6DB9"/>
    <w:rsid w:val="00D648E1"/>
    <w:rsid w:val="00DD5271"/>
    <w:rsid w:val="00EA0D5E"/>
    <w:rsid w:val="00EE64EC"/>
    <w:rsid w:val="00EF6A54"/>
    <w:rsid w:val="00F1209C"/>
    <w:rsid w:val="00F1746D"/>
    <w:rsid w:val="00F3651A"/>
    <w:rsid w:val="00FB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7EC8"/>
  <w15:docId w15:val="{FA9A7DA5-0BE3-49DC-8AF4-50834C70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3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A0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A0388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A5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58E6"/>
  </w:style>
  <w:style w:type="paragraph" w:styleId="a9">
    <w:name w:val="footer"/>
    <w:basedOn w:val="a"/>
    <w:link w:val="aa"/>
    <w:uiPriority w:val="99"/>
    <w:unhideWhenUsed/>
    <w:rsid w:val="008A5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Ирина Александровна (ТУ в Москве)</dc:creator>
  <cp:keywords/>
  <dc:description/>
  <cp:lastModifiedBy>Павел Анульев</cp:lastModifiedBy>
  <cp:revision>51</cp:revision>
  <cp:lastPrinted>2021-08-23T13:34:00Z</cp:lastPrinted>
  <dcterms:created xsi:type="dcterms:W3CDTF">2021-07-21T07:29:00Z</dcterms:created>
  <dcterms:modified xsi:type="dcterms:W3CDTF">2021-09-30T17:53:00Z</dcterms:modified>
</cp:coreProperties>
</file>