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BC0" w:rsidRDefault="002D4BC0" w:rsidP="00311858">
      <w:pPr>
        <w:jc w:val="center"/>
        <w:rPr>
          <w:rFonts w:ascii="Times New Roman" w:hAnsi="Times New Roman" w:cs="Times New Roman"/>
          <w:sz w:val="40"/>
          <w:szCs w:val="26"/>
        </w:rPr>
      </w:pPr>
    </w:p>
    <w:p w:rsidR="00787D84" w:rsidRPr="00B956DC" w:rsidRDefault="00311858" w:rsidP="0031185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11858">
        <w:rPr>
          <w:rFonts w:ascii="Times New Roman" w:hAnsi="Times New Roman" w:cs="Times New Roman"/>
          <w:sz w:val="40"/>
          <w:szCs w:val="26"/>
        </w:rPr>
        <w:t>Не</w:t>
      </w:r>
      <w:r>
        <w:rPr>
          <w:rFonts w:ascii="Times New Roman" w:hAnsi="Times New Roman" w:cs="Times New Roman"/>
          <w:sz w:val="40"/>
          <w:szCs w:val="26"/>
        </w:rPr>
        <w:t>д</w:t>
      </w:r>
      <w:r w:rsidR="000D13CF" w:rsidRPr="00311858">
        <w:rPr>
          <w:rFonts w:ascii="Times New Roman" w:hAnsi="Times New Roman" w:cs="Times New Roman"/>
          <w:sz w:val="40"/>
          <w:szCs w:val="26"/>
        </w:rPr>
        <w:t xml:space="preserve">вижимое имущество </w:t>
      </w:r>
      <w:r>
        <w:rPr>
          <w:rFonts w:ascii="Times New Roman" w:hAnsi="Times New Roman" w:cs="Times New Roman"/>
          <w:sz w:val="26"/>
          <w:szCs w:val="26"/>
        </w:rPr>
        <w:br/>
      </w:r>
      <w:r w:rsidR="000D13CF" w:rsidRPr="000D13CF">
        <w:rPr>
          <w:rFonts w:ascii="Times New Roman" w:hAnsi="Times New Roman" w:cs="Times New Roman"/>
          <w:sz w:val="26"/>
          <w:szCs w:val="26"/>
        </w:rPr>
        <w:t>к входящему №</w:t>
      </w:r>
      <w:r w:rsidR="000361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708" w:rsidRPr="00670708">
        <w:rPr>
          <w:rFonts w:ascii="Times New Roman" w:hAnsi="Times New Roman" w:cs="Times New Roman"/>
          <w:b/>
          <w:sz w:val="26"/>
          <w:szCs w:val="26"/>
        </w:rPr>
        <w:t>DockNumber</w:t>
      </w:r>
      <w:proofErr w:type="spellEnd"/>
      <w:r w:rsidR="00670708" w:rsidRPr="006707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242588" w:rsidRPr="00242588">
        <w:rPr>
          <w:rFonts w:ascii="Times New Roman" w:hAnsi="Times New Roman" w:cs="Times New Roman"/>
          <w:b/>
          <w:sz w:val="26"/>
          <w:szCs w:val="26"/>
        </w:rPr>
        <w:t xml:space="preserve">от </w:t>
      </w:r>
      <w:r w:rsidR="006707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70708" w:rsidRPr="00670708">
        <w:rPr>
          <w:rFonts w:ascii="Times New Roman" w:hAnsi="Times New Roman" w:cs="Times New Roman"/>
          <w:b/>
          <w:sz w:val="26"/>
          <w:szCs w:val="26"/>
        </w:rPr>
        <w:t>DockDate</w:t>
      </w:r>
      <w:proofErr w:type="spellEnd"/>
      <w:proofErr w:type="gramEnd"/>
      <w:r w:rsidR="00670708">
        <w:rPr>
          <w:rFonts w:ascii="Times New Roman" w:hAnsi="Times New Roman" w:cs="Times New Roman"/>
          <w:b/>
          <w:sz w:val="26"/>
          <w:szCs w:val="26"/>
        </w:rPr>
        <w:t xml:space="preserve"> г</w:t>
      </w:r>
      <w:r w:rsidR="005E0607" w:rsidRPr="005E0607">
        <w:rPr>
          <w:rFonts w:ascii="Times New Roman" w:hAnsi="Times New Roman" w:cs="Times New Roman"/>
          <w:b/>
          <w:sz w:val="26"/>
          <w:szCs w:val="26"/>
        </w:rPr>
        <w:t>.</w:t>
      </w:r>
    </w:p>
    <w:p w:rsidR="00670708" w:rsidRPr="002D4BC0" w:rsidRDefault="00670708" w:rsidP="006707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Передающая сторона</w:t>
      </w:r>
      <w:r w:rsidRPr="000361A4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D4BC0">
        <w:rPr>
          <w:rFonts w:ascii="Times New Roman" w:hAnsi="Times New Roman" w:cs="Times New Roman"/>
          <w:sz w:val="26"/>
          <w:szCs w:val="26"/>
        </w:rPr>
        <w:t>- (</w:t>
      </w:r>
      <w:r>
        <w:rPr>
          <w:rFonts w:ascii="Times New Roman" w:hAnsi="Times New Roman" w:cs="Times New Roman"/>
          <w:sz w:val="26"/>
          <w:szCs w:val="26"/>
        </w:rPr>
        <w:t>обращается</w:t>
      </w:r>
      <w:r w:rsidRPr="002D4BC0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соглашается</w:t>
      </w:r>
      <w:r w:rsidRPr="002D4BC0">
        <w:rPr>
          <w:rFonts w:ascii="Times New Roman" w:hAnsi="Times New Roman" w:cs="Times New Roman"/>
          <w:sz w:val="26"/>
          <w:szCs w:val="26"/>
        </w:rPr>
        <w:t>)</w:t>
      </w:r>
    </w:p>
    <w:p w:rsidR="00670708" w:rsidRPr="00D25F22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6A77">
        <w:rPr>
          <w:rFonts w:ascii="Times New Roman" w:hAnsi="Times New Roman" w:cs="Times New Roman"/>
          <w:b/>
          <w:sz w:val="26"/>
          <w:szCs w:val="26"/>
        </w:rPr>
        <w:t>Наименование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FF6A77"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D25F22">
        <w:rPr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TransferAgencyAcromym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TransferAgencyName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TransferAgencyImPad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TransferAgencyAddInfo</w:t>
      </w:r>
      <w:proofErr w:type="spellEnd"/>
    </w:p>
    <w:p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TransferAgencyINN</w:t>
      </w:r>
      <w:proofErr w:type="spellEnd"/>
    </w:p>
    <w:p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TransferAgencyAdress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TransferAgencyCityAndZip</w:t>
      </w:r>
      <w:proofErr w:type="spellEnd"/>
    </w:p>
    <w:p w:rsidR="00670708" w:rsidRDefault="00670708" w:rsidP="006707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Принимающая сторона</w:t>
      </w:r>
      <w:r w:rsidRPr="000361A4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- (</w:t>
      </w:r>
      <w:r>
        <w:rPr>
          <w:rFonts w:ascii="Times New Roman" w:hAnsi="Times New Roman" w:cs="Times New Roman"/>
          <w:sz w:val="26"/>
          <w:szCs w:val="26"/>
        </w:rPr>
        <w:t>обращается</w:t>
      </w:r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r>
        <w:rPr>
          <w:rFonts w:ascii="Times New Roman" w:hAnsi="Times New Roman" w:cs="Times New Roman"/>
          <w:sz w:val="26"/>
          <w:szCs w:val="26"/>
        </w:rPr>
        <w:t>соглашается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70708" w:rsidRPr="00D25F22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На</w:t>
      </w:r>
      <w:r>
        <w:rPr>
          <w:rFonts w:ascii="Times New Roman" w:hAnsi="Times New Roman" w:cs="Times New Roman"/>
          <w:b/>
          <w:sz w:val="26"/>
          <w:szCs w:val="26"/>
        </w:rPr>
        <w:t>именование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D25F22">
        <w:rPr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RecipientAgencyAcromym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RecipientAgencyName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RecipientAgencyImPad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RecipientAgencyAddInfo</w:t>
      </w:r>
      <w:proofErr w:type="spellEnd"/>
    </w:p>
    <w:p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RecipientAgencyINN</w:t>
      </w:r>
      <w:proofErr w:type="spellEnd"/>
    </w:p>
    <w:p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RecipientAgencyAdress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RecipientAgencyCityAndZip</w:t>
      </w:r>
      <w:proofErr w:type="spellEnd"/>
    </w:p>
    <w:p w:rsidR="00670708" w:rsidRPr="00D25F22" w:rsidRDefault="00670708" w:rsidP="0067070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361A4">
        <w:rPr>
          <w:rFonts w:ascii="Times New Roman" w:hAnsi="Times New Roman" w:cs="Times New Roman"/>
          <w:b/>
          <w:sz w:val="26"/>
          <w:szCs w:val="26"/>
        </w:rPr>
        <w:t>На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361A4">
        <w:rPr>
          <w:rFonts w:ascii="Times New Roman" w:hAnsi="Times New Roman" w:cs="Times New Roman"/>
          <w:b/>
          <w:sz w:val="26"/>
          <w:szCs w:val="26"/>
        </w:rPr>
        <w:t>праве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ManageRightsRodPadFrom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25F22">
        <w:rPr>
          <w:rFonts w:ascii="Times New Roman" w:hAnsi="Times New Roman" w:cs="Times New Roman"/>
          <w:sz w:val="26"/>
          <w:szCs w:val="26"/>
        </w:rPr>
        <w:t>на</w:t>
      </w:r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ManageRightsImPadTo</w:t>
      </w:r>
      <w:proofErr w:type="spellEnd"/>
    </w:p>
    <w:p w:rsidR="00670708" w:rsidRPr="00E760B4" w:rsidRDefault="00670708" w:rsidP="0067070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014">
        <w:rPr>
          <w:rFonts w:ascii="Times New Roman" w:hAnsi="Times New Roman" w:cs="Times New Roman"/>
          <w:b/>
          <w:sz w:val="26"/>
          <w:szCs w:val="26"/>
        </w:rPr>
        <w:t>Что передают</w:t>
      </w:r>
      <w:r w:rsidRPr="00F365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5F22">
        <w:rPr>
          <w:rFonts w:ascii="Times New Roman" w:hAnsi="Times New Roman" w:cs="Times New Roman"/>
          <w:sz w:val="26"/>
          <w:szCs w:val="26"/>
        </w:rPr>
        <w:t>TypeOfPropertyImPad</w:t>
      </w:r>
      <w:proofErr w:type="spellEnd"/>
      <w:r w:rsidR="00E760B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E760B4" w:rsidRPr="00E760B4">
        <w:rPr>
          <w:rFonts w:ascii="Times New Roman" w:hAnsi="Times New Roman" w:cs="Times New Roman"/>
          <w:sz w:val="26"/>
          <w:szCs w:val="26"/>
          <w:lang w:val="en-US"/>
        </w:rPr>
        <w:t>PropertyDiscription</w:t>
      </w:r>
      <w:proofErr w:type="spellEnd"/>
      <w:r w:rsidR="00E760B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D1E92" w:rsidRPr="00361360" w:rsidRDefault="009D1E92" w:rsidP="00FB71E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0"/>
        <w:gridCol w:w="2056"/>
        <w:gridCol w:w="2094"/>
      </w:tblGrid>
      <w:tr w:rsidR="00FB71E9" w:rsidTr="0060570C">
        <w:tc>
          <w:tcPr>
            <w:tcW w:w="5420" w:type="dxa"/>
            <w:vMerge w:val="restart"/>
          </w:tcPr>
          <w:p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</w:p>
          <w:p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Поручение Росимущества</w:t>
            </w:r>
            <w:r w:rsidR="002D4BC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D4BC0" w:rsidRPr="00032A23">
              <w:rPr>
                <w:rFonts w:ascii="Times New Roman" w:hAnsi="Times New Roman" w:cs="Times New Roman"/>
                <w:sz w:val="26"/>
                <w:szCs w:val="26"/>
              </w:rPr>
              <w:t>RosImAppeal</w:t>
            </w:r>
            <w:proofErr w:type="spellEnd"/>
          </w:p>
        </w:tc>
        <w:tc>
          <w:tcPr>
            <w:tcW w:w="2056" w:type="dxa"/>
          </w:tcPr>
          <w:p w:rsidR="00FB71E9" w:rsidRDefault="00FB71E9" w:rsidP="00FB71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Принимающая сторона</w:t>
            </w:r>
          </w:p>
        </w:tc>
        <w:tc>
          <w:tcPr>
            <w:tcW w:w="2094" w:type="dxa"/>
          </w:tcPr>
          <w:p w:rsidR="00FB71E9" w:rsidRDefault="00FB71E9" w:rsidP="00FB71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Передающая сторона</w:t>
            </w:r>
          </w:p>
        </w:tc>
      </w:tr>
      <w:tr w:rsidR="00670708" w:rsidTr="0060570C">
        <w:tc>
          <w:tcPr>
            <w:tcW w:w="5420" w:type="dxa"/>
            <w:vMerge/>
          </w:tcPr>
          <w:p w:rsidR="00670708" w:rsidRPr="00FB71E9" w:rsidRDefault="00670708" w:rsidP="000D13C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0" w:type="dxa"/>
            <w:gridSpan w:val="2"/>
          </w:tcPr>
          <w:p w:rsidR="00670708" w:rsidRDefault="00670708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1E9" w:rsidTr="0060570C">
        <w:tc>
          <w:tcPr>
            <w:tcW w:w="5420" w:type="dxa"/>
          </w:tcPr>
          <w:p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Уставы</w:t>
            </w:r>
          </w:p>
        </w:tc>
        <w:tc>
          <w:tcPr>
            <w:tcW w:w="2056" w:type="dxa"/>
          </w:tcPr>
          <w:p w:rsidR="00FB71E9" w:rsidRPr="00EE64EC" w:rsidRDefault="00E760B4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TransferRegular</w:t>
            </w:r>
            <w:proofErr w:type="spellEnd"/>
          </w:p>
        </w:tc>
        <w:tc>
          <w:tcPr>
            <w:tcW w:w="2094" w:type="dxa"/>
          </w:tcPr>
          <w:p w:rsidR="00FB71E9" w:rsidRPr="00EE64EC" w:rsidRDefault="00E760B4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ResipientRegular</w:t>
            </w:r>
            <w:proofErr w:type="spellEnd"/>
          </w:p>
        </w:tc>
      </w:tr>
      <w:tr w:rsidR="00FB71E9" w:rsidRPr="00103549" w:rsidTr="0060570C">
        <w:tc>
          <w:tcPr>
            <w:tcW w:w="5420" w:type="dxa"/>
          </w:tcPr>
          <w:p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Полномочия</w:t>
            </w:r>
          </w:p>
        </w:tc>
        <w:tc>
          <w:tcPr>
            <w:tcW w:w="2056" w:type="dxa"/>
          </w:tcPr>
          <w:p w:rsidR="00FB71E9" w:rsidRPr="00EE64EC" w:rsidRDefault="00E760B4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TransferDirector</w:t>
            </w:r>
            <w:proofErr w:type="spellEnd"/>
          </w:p>
        </w:tc>
        <w:tc>
          <w:tcPr>
            <w:tcW w:w="2094" w:type="dxa"/>
          </w:tcPr>
          <w:p w:rsidR="00FB71E9" w:rsidRPr="00EE64EC" w:rsidRDefault="00E760B4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RecipientDirector</w:t>
            </w:r>
            <w:proofErr w:type="spellEnd"/>
          </w:p>
        </w:tc>
      </w:tr>
      <w:tr w:rsidR="00CC7DEA" w:rsidTr="0060570C">
        <w:tc>
          <w:tcPr>
            <w:tcW w:w="5420" w:type="dxa"/>
          </w:tcPr>
          <w:p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Согласие принимающий</w:t>
            </w:r>
          </w:p>
        </w:tc>
        <w:tc>
          <w:tcPr>
            <w:tcW w:w="4150" w:type="dxa"/>
            <w:gridSpan w:val="2"/>
          </w:tcPr>
          <w:p w:rsidR="00CC7DEA" w:rsidRPr="00EE64EC" w:rsidRDefault="00670708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0708">
              <w:rPr>
                <w:rFonts w:ascii="Times New Roman" w:hAnsi="Times New Roman" w:cs="Times New Roman"/>
                <w:sz w:val="26"/>
                <w:szCs w:val="26"/>
              </w:rPr>
              <w:t xml:space="preserve">от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</w:rPr>
              <w:t>RecipientAgencyAppealDate</w:t>
            </w:r>
            <w:proofErr w:type="spellEnd"/>
            <w:r w:rsidRPr="00670708">
              <w:rPr>
                <w:rFonts w:ascii="Times New Roman" w:hAnsi="Times New Roman" w:cs="Times New Roman"/>
                <w:sz w:val="26"/>
                <w:szCs w:val="26"/>
              </w:rPr>
              <w:t xml:space="preserve"> г. №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</w:rPr>
              <w:t>RecipientAgencyNumber</w:t>
            </w:r>
            <w:proofErr w:type="spellEnd"/>
          </w:p>
        </w:tc>
      </w:tr>
      <w:tr w:rsidR="00CC7DEA" w:rsidTr="0060570C">
        <w:tc>
          <w:tcPr>
            <w:tcW w:w="5420" w:type="dxa"/>
          </w:tcPr>
          <w:p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Согласие передающей</w:t>
            </w:r>
          </w:p>
        </w:tc>
        <w:tc>
          <w:tcPr>
            <w:tcW w:w="4150" w:type="dxa"/>
            <w:gridSpan w:val="2"/>
          </w:tcPr>
          <w:p w:rsidR="00CC7DEA" w:rsidRPr="00EE64EC" w:rsidRDefault="00670708" w:rsidP="000D13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от</w:t>
            </w:r>
            <w:proofErr w:type="spellEnd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TransferAgencyAppealDate</w:t>
            </w:r>
            <w:proofErr w:type="spellEnd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г. №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TransferAgencyNumber</w:t>
            </w:r>
            <w:proofErr w:type="spellEnd"/>
          </w:p>
        </w:tc>
      </w:tr>
      <w:tr w:rsidR="00FB71E9" w:rsidTr="0060570C">
        <w:trPr>
          <w:trHeight w:val="608"/>
        </w:trPr>
        <w:tc>
          <w:tcPr>
            <w:tcW w:w="5420" w:type="dxa"/>
            <w:vAlign w:val="center"/>
          </w:tcPr>
          <w:p w:rsidR="00FB71E9" w:rsidRPr="00FB71E9" w:rsidRDefault="00FB71E9" w:rsidP="00380E1E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Согласия ФОИВ(А/ОВ)</w:t>
            </w:r>
          </w:p>
        </w:tc>
        <w:tc>
          <w:tcPr>
            <w:tcW w:w="2056" w:type="dxa"/>
            <w:vAlign w:val="center"/>
          </w:tcPr>
          <w:p w:rsidR="00FB71E9" w:rsidRPr="00670708" w:rsidRDefault="00670708" w:rsidP="00103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FirstFoivString</w:t>
            </w:r>
            <w:proofErr w:type="spellEnd"/>
          </w:p>
        </w:tc>
        <w:tc>
          <w:tcPr>
            <w:tcW w:w="2094" w:type="dxa"/>
            <w:vAlign w:val="center"/>
          </w:tcPr>
          <w:p w:rsidR="00FB71E9" w:rsidRPr="00670708" w:rsidRDefault="00670708" w:rsidP="006707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SecondFoivString</w:t>
            </w:r>
            <w:proofErr w:type="spellEnd"/>
          </w:p>
        </w:tc>
      </w:tr>
      <w:tr w:rsidR="00CC7DEA" w:rsidTr="0060570C">
        <w:tc>
          <w:tcPr>
            <w:tcW w:w="5420" w:type="dxa"/>
          </w:tcPr>
          <w:p w:rsidR="00CC7DEA" w:rsidRPr="00FB71E9" w:rsidRDefault="00CC7DEA" w:rsidP="00741095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Перечень имущества (с указанием  кадастр. номеров и РНФИ)</w:t>
            </w:r>
          </w:p>
        </w:tc>
        <w:tc>
          <w:tcPr>
            <w:tcW w:w="4150" w:type="dxa"/>
            <w:gridSpan w:val="2"/>
          </w:tcPr>
          <w:p w:rsidR="00CC7DEA" w:rsidRPr="00EE64EC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:rsidTr="0060570C">
        <w:tc>
          <w:tcPr>
            <w:tcW w:w="5420" w:type="dxa"/>
          </w:tcPr>
          <w:p w:rsidR="00CC7DEA" w:rsidRPr="00FB71E9" w:rsidRDefault="00CC7DEA" w:rsidP="003235E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Выписка из ЕГРН на объекты (если здание + выписка из ЕГРН на ЗУ), сроком не более 3х месяцев</w:t>
            </w:r>
          </w:p>
        </w:tc>
        <w:tc>
          <w:tcPr>
            <w:tcW w:w="4150" w:type="dxa"/>
            <w:gridSpan w:val="2"/>
          </w:tcPr>
          <w:p w:rsidR="00CC7DEA" w:rsidRPr="00EE64EC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:rsidTr="0060570C">
        <w:tc>
          <w:tcPr>
            <w:tcW w:w="5420" w:type="dxa"/>
          </w:tcPr>
          <w:p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 об использовании имущества</w:t>
            </w:r>
          </w:p>
        </w:tc>
        <w:tc>
          <w:tcPr>
            <w:tcW w:w="4150" w:type="dxa"/>
            <w:gridSpan w:val="2"/>
          </w:tcPr>
          <w:p w:rsidR="00CC7DEA" w:rsidRPr="00103549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:rsidTr="0060570C">
        <w:tc>
          <w:tcPr>
            <w:tcW w:w="5420" w:type="dxa"/>
          </w:tcPr>
          <w:p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Справка-обоснование о распоряжении недвижимым имуществом</w:t>
            </w:r>
          </w:p>
        </w:tc>
        <w:tc>
          <w:tcPr>
            <w:tcW w:w="4150" w:type="dxa"/>
            <w:gridSpan w:val="2"/>
          </w:tcPr>
          <w:p w:rsidR="00CC7DEA" w:rsidRPr="00EE64EC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:rsidTr="0060570C">
        <w:tc>
          <w:tcPr>
            <w:tcW w:w="5420" w:type="dxa"/>
          </w:tcPr>
          <w:p w:rsidR="00CC7DEA" w:rsidRPr="00FB71E9" w:rsidRDefault="00CC7DEA" w:rsidP="00D27904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bookmarkStart w:id="0" w:name="_GoBack"/>
            <w:bookmarkEnd w:id="0"/>
            <w:r w:rsidRPr="00FB71E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Справка  о  балансовой  стоимости  и  инвентарная  карточка  каждого </w:t>
            </w:r>
          </w:p>
          <w:p w:rsidR="00CC7DEA" w:rsidRPr="00FB71E9" w:rsidRDefault="00CC7DEA" w:rsidP="00D27904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FB71E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объекта, в том числе объектов незавершенного строительства</w:t>
            </w:r>
          </w:p>
        </w:tc>
        <w:tc>
          <w:tcPr>
            <w:tcW w:w="4150" w:type="dxa"/>
            <w:gridSpan w:val="2"/>
          </w:tcPr>
          <w:p w:rsidR="00CC7DEA" w:rsidRPr="002C6860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1E9" w:rsidTr="0060570C">
        <w:trPr>
          <w:trHeight w:val="82"/>
        </w:trPr>
        <w:tc>
          <w:tcPr>
            <w:tcW w:w="7476" w:type="dxa"/>
            <w:gridSpan w:val="2"/>
          </w:tcPr>
          <w:p w:rsidR="00FB71E9" w:rsidRPr="00FB71E9" w:rsidRDefault="00FB71E9" w:rsidP="00380E1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B71E9">
              <w:rPr>
                <w:rFonts w:ascii="Times New Roman" w:hAnsi="Times New Roman" w:cs="Times New Roman"/>
                <w:b/>
                <w:szCs w:val="24"/>
              </w:rPr>
              <w:t>ФГУП</w:t>
            </w:r>
          </w:p>
        </w:tc>
        <w:tc>
          <w:tcPr>
            <w:tcW w:w="2094" w:type="dxa"/>
          </w:tcPr>
          <w:p w:rsidR="00FB71E9" w:rsidRPr="00775A33" w:rsidRDefault="00FB71E9" w:rsidP="00FB71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E9" w:rsidTr="0060570C">
        <w:trPr>
          <w:trHeight w:val="82"/>
        </w:trPr>
        <w:tc>
          <w:tcPr>
            <w:tcW w:w="5420" w:type="dxa"/>
            <w:vAlign w:val="center"/>
          </w:tcPr>
          <w:p w:rsidR="00FB71E9" w:rsidRPr="00FB71E9" w:rsidRDefault="00FB71E9" w:rsidP="00380E1E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 о стоимости чистых активов</w:t>
            </w:r>
          </w:p>
        </w:tc>
        <w:tc>
          <w:tcPr>
            <w:tcW w:w="2056" w:type="dxa"/>
          </w:tcPr>
          <w:p w:rsidR="00FB71E9" w:rsidRPr="00380E1E" w:rsidRDefault="00FB71E9" w:rsidP="00380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4" w:type="dxa"/>
          </w:tcPr>
          <w:p w:rsidR="00FB71E9" w:rsidRPr="00380E1E" w:rsidRDefault="00FB71E9" w:rsidP="00380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B71E9" w:rsidTr="0060570C">
        <w:trPr>
          <w:trHeight w:val="82"/>
        </w:trPr>
        <w:tc>
          <w:tcPr>
            <w:tcW w:w="5420" w:type="dxa"/>
            <w:vAlign w:val="center"/>
          </w:tcPr>
          <w:p w:rsidR="00FB71E9" w:rsidRPr="00FB71E9" w:rsidRDefault="00FB71E9" w:rsidP="00380E1E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lastRenderedPageBreak/>
              <w:t>Справка об отсутствии (наличии) выданных ФГУП поручительств, подписанная руководителем организации</w:t>
            </w:r>
          </w:p>
        </w:tc>
        <w:tc>
          <w:tcPr>
            <w:tcW w:w="2056" w:type="dxa"/>
          </w:tcPr>
          <w:p w:rsidR="00FB71E9" w:rsidRPr="00380E1E" w:rsidRDefault="00FB71E9" w:rsidP="000C72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4" w:type="dxa"/>
          </w:tcPr>
          <w:p w:rsidR="00FB71E9" w:rsidRPr="00380E1E" w:rsidRDefault="00FB71E9" w:rsidP="000C72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75A33" w:rsidRDefault="00775A33" w:rsidP="000C7221">
      <w:pPr>
        <w:rPr>
          <w:rFonts w:ascii="Times New Roman" w:hAnsi="Times New Roman" w:cs="Times New Roman"/>
          <w:sz w:val="26"/>
          <w:szCs w:val="26"/>
        </w:rPr>
      </w:pPr>
    </w:p>
    <w:sectPr w:rsidR="00775A33" w:rsidSect="000C7221">
      <w:headerReference w:type="default" r:id="rId7"/>
      <w:footerReference w:type="default" r:id="rId8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640" w:rsidRDefault="004D5640" w:rsidP="0066402D">
      <w:pPr>
        <w:spacing w:after="0" w:line="240" w:lineRule="auto"/>
      </w:pPr>
      <w:r>
        <w:separator/>
      </w:r>
    </w:p>
  </w:endnote>
  <w:endnote w:type="continuationSeparator" w:id="0">
    <w:p w:rsidR="004D5640" w:rsidRDefault="004D5640" w:rsidP="0066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6F" w:rsidRPr="002C6860" w:rsidRDefault="004B7D6F" w:rsidP="004B7D6F">
    <w:pPr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Исп., дата и подпись</w:t>
    </w:r>
    <w:r w:rsidRPr="004B7D6F">
      <w:rPr>
        <w:rFonts w:ascii="Times New Roman" w:hAnsi="Times New Roman" w:cs="Times New Roman"/>
        <w:sz w:val="26"/>
        <w:szCs w:val="26"/>
      </w:rPr>
      <w:t xml:space="preserve">: </w:t>
    </w:r>
    <w:r>
      <w:rPr>
        <w:rFonts w:ascii="Times New Roman" w:hAnsi="Times New Roman" w:cs="Times New Roman"/>
        <w:sz w:val="26"/>
        <w:szCs w:val="26"/>
      </w:rPr>
      <w:t>Анульев П.В</w:t>
    </w:r>
    <w:r w:rsidRPr="00775A33">
      <w:rPr>
        <w:rFonts w:ascii="Times New Roman" w:hAnsi="Times New Roman" w:cs="Times New Roman"/>
        <w:sz w:val="26"/>
        <w:szCs w:val="26"/>
      </w:rPr>
      <w:t>_</w:t>
    </w:r>
    <w:r>
      <w:rPr>
        <w:rFonts w:ascii="Times New Roman" w:hAnsi="Times New Roman" w:cs="Times New Roman"/>
        <w:sz w:val="26"/>
        <w:szCs w:val="26"/>
      </w:rPr>
      <w:t>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640" w:rsidRDefault="004D5640" w:rsidP="0066402D">
      <w:pPr>
        <w:spacing w:after="0" w:line="240" w:lineRule="auto"/>
      </w:pPr>
      <w:r>
        <w:separator/>
      </w:r>
    </w:p>
  </w:footnote>
  <w:footnote w:type="continuationSeparator" w:id="0">
    <w:p w:rsidR="004D5640" w:rsidRDefault="004D5640" w:rsidP="0066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2D" w:rsidRPr="004B7D6F" w:rsidRDefault="00670708" w:rsidP="0066402D">
    <w:pPr>
      <w:pStyle w:val="a7"/>
      <w:jc w:val="right"/>
    </w:pPr>
    <w:r>
      <w:t>Срок</w:t>
    </w:r>
    <w:r w:rsidR="002D4BC0">
      <w:t xml:space="preserve"> исполнения</w:t>
    </w:r>
    <w:r w:rsidRPr="002D4BC0">
      <w:t xml:space="preserve">: </w:t>
    </w:r>
    <w:proofErr w:type="spellStart"/>
    <w:proofErr w:type="gramStart"/>
    <w:r w:rsidRPr="00032A23">
      <w:rPr>
        <w:lang w:val="en-US"/>
      </w:rPr>
      <w:t>DockExpire</w:t>
    </w:r>
    <w:proofErr w:type="spellEnd"/>
    <w:r w:rsidRPr="002D4BC0">
      <w:t xml:space="preserve"> </w:t>
    </w:r>
    <w:r>
      <w:t xml:space="preserve"> </w:t>
    </w:r>
    <w:proofErr w:type="spellStart"/>
    <w:r w:rsidR="0066402D" w:rsidRPr="0066402D">
      <w:t>Исп</w:t>
    </w:r>
    <w:proofErr w:type="spellEnd"/>
    <w:proofErr w:type="gramEnd"/>
    <w:r w:rsidR="004B7D6F" w:rsidRPr="002D4BC0">
      <w:t xml:space="preserve">: </w:t>
    </w:r>
    <w:r w:rsidR="004B7D6F">
      <w:t>Анульев П.В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4975"/>
    <w:multiLevelType w:val="hybridMultilevel"/>
    <w:tmpl w:val="C6F6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153"/>
    <w:rsid w:val="000361A4"/>
    <w:rsid w:val="00073D4C"/>
    <w:rsid w:val="000C7221"/>
    <w:rsid w:val="000D13CF"/>
    <w:rsid w:val="000D60AA"/>
    <w:rsid w:val="00103549"/>
    <w:rsid w:val="00144C67"/>
    <w:rsid w:val="001723D3"/>
    <w:rsid w:val="001A02E9"/>
    <w:rsid w:val="001D4D1C"/>
    <w:rsid w:val="00231153"/>
    <w:rsid w:val="00242588"/>
    <w:rsid w:val="002C6860"/>
    <w:rsid w:val="002D4BC0"/>
    <w:rsid w:val="00311858"/>
    <w:rsid w:val="003235EF"/>
    <w:rsid w:val="003363FD"/>
    <w:rsid w:val="00341E13"/>
    <w:rsid w:val="00380E1E"/>
    <w:rsid w:val="00480AF3"/>
    <w:rsid w:val="00495A37"/>
    <w:rsid w:val="004B7D6F"/>
    <w:rsid w:val="004D5640"/>
    <w:rsid w:val="00591A12"/>
    <w:rsid w:val="005E0607"/>
    <w:rsid w:val="0060570C"/>
    <w:rsid w:val="0066402D"/>
    <w:rsid w:val="00670708"/>
    <w:rsid w:val="0070146E"/>
    <w:rsid w:val="00731639"/>
    <w:rsid w:val="00741095"/>
    <w:rsid w:val="00775A33"/>
    <w:rsid w:val="00787D84"/>
    <w:rsid w:val="00810BD3"/>
    <w:rsid w:val="0083633E"/>
    <w:rsid w:val="0084141C"/>
    <w:rsid w:val="00950B2A"/>
    <w:rsid w:val="009600CC"/>
    <w:rsid w:val="009D1E92"/>
    <w:rsid w:val="009F037A"/>
    <w:rsid w:val="00B87F59"/>
    <w:rsid w:val="00B91039"/>
    <w:rsid w:val="00B956DC"/>
    <w:rsid w:val="00BF3572"/>
    <w:rsid w:val="00C84555"/>
    <w:rsid w:val="00CB5014"/>
    <w:rsid w:val="00CC7DEA"/>
    <w:rsid w:val="00CF6DB9"/>
    <w:rsid w:val="00D27904"/>
    <w:rsid w:val="00DD5271"/>
    <w:rsid w:val="00E63C58"/>
    <w:rsid w:val="00E760B4"/>
    <w:rsid w:val="00EE64EC"/>
    <w:rsid w:val="00F1209C"/>
    <w:rsid w:val="00F3651A"/>
    <w:rsid w:val="00F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A4118-9CAC-4771-BB09-9EBE409D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C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1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1185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64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402D"/>
  </w:style>
  <w:style w:type="paragraph" w:styleId="a9">
    <w:name w:val="footer"/>
    <w:basedOn w:val="a"/>
    <w:link w:val="aa"/>
    <w:uiPriority w:val="99"/>
    <w:unhideWhenUsed/>
    <w:rsid w:val="00664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Ирина Александровна (ТУ в Москве)</dc:creator>
  <cp:keywords/>
  <dc:description/>
  <cp:lastModifiedBy>Павел Анульев</cp:lastModifiedBy>
  <cp:revision>47</cp:revision>
  <cp:lastPrinted>2021-08-23T13:39:00Z</cp:lastPrinted>
  <dcterms:created xsi:type="dcterms:W3CDTF">2021-07-21T07:29:00Z</dcterms:created>
  <dcterms:modified xsi:type="dcterms:W3CDTF">2021-10-13T17:07:00Z</dcterms:modified>
</cp:coreProperties>
</file>