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32"/>
        </w:rPr>
      </w:pPr>
      <w:r>
        <w:rPr>
          <w:sz w:val="28"/>
          <w:szCs w:val="32"/>
          <w:u w:val="single"/>
        </w:rPr>
        <w:t>Simulation von Türschloss durch LED</w:t>
      </w:r>
    </w:p>
    <w:p>
      <w:pPr>
        <w:pStyle w:val="Normal"/>
        <w:rPr>
          <w:sz w:val="28"/>
          <w:szCs w:val="32"/>
        </w:rPr>
      </w:pPr>
      <w:r>
        <w:rPr>
          <w:sz w:val="28"/>
          <w:szCs w:val="32"/>
        </w:rPr>
        <w:t xml:space="preserve">Die LED leuchtet auf, wenn die simulierte Tür geöffnet wird. </w:t>
      </w:r>
    </w:p>
    <w:p>
      <w:pPr>
        <w:pStyle w:val="Normal"/>
        <w:rPr>
          <w:sz w:val="28"/>
          <w:szCs w:val="32"/>
        </w:rPr>
      </w:pPr>
      <w:r>
        <w:rPr>
          <w:sz w:val="28"/>
          <w:szCs w:val="32"/>
          <w:u w:val="single"/>
        </w:rPr>
        <w:t>Simulation von Klingel durch Taster, LED</w:t>
      </w:r>
    </w:p>
    <w:p>
      <w:pPr>
        <w:pStyle w:val="Normal"/>
        <w:rPr>
          <w:sz w:val="28"/>
          <w:szCs w:val="32"/>
        </w:rPr>
      </w:pPr>
      <w:r>
        <w:rPr>
          <w:sz w:val="28"/>
          <w:szCs w:val="32"/>
        </w:rPr>
        <w:t>Wenn wir auf den Taster drücken, ertönt ein Geräusch, welches wir simulieren.</w:t>
      </w:r>
    </w:p>
    <w:p>
      <w:pPr>
        <w:pStyle w:val="Normal"/>
        <w:pBdr>
          <w:bottom w:val="dotted" w:sz="24" w:space="1" w:color="00000A"/>
        </w:pBdr>
        <w:rPr>
          <w:sz w:val="28"/>
          <w:szCs w:val="32"/>
        </w:rPr>
      </w:pPr>
      <w:r>
        <w:rPr>
          <w:sz w:val="28"/>
          <w:szCs w:val="32"/>
        </w:rPr>
      </w:r>
    </w:p>
    <w:p>
      <w:pPr>
        <w:pStyle w:val="Normal"/>
        <w:rPr>
          <w:sz w:val="28"/>
          <w:szCs w:val="32"/>
        </w:rPr>
      </w:pPr>
      <w:r>
        <w:rPr>
          <w:sz w:val="28"/>
          <w:szCs w:val="32"/>
        </w:rPr>
        <w:t>Elektronik</w:t>
      </w:r>
    </w:p>
    <w:p>
      <w:pPr>
        <w:pStyle w:val="Normal"/>
        <w:rPr>
          <w:sz w:val="28"/>
          <w:szCs w:val="32"/>
        </w:rPr>
      </w:pPr>
      <w:r>
        <w:rPr>
          <w:sz w:val="28"/>
          <w:szCs w:val="32"/>
        </w:rPr>
        <w:t>Der Taster hat drei Anschlüsse. Ein Anschluss ist für die Masse (schwarz). Die Stromversorgung wird mit einem 5V Anschluss realisiert(rot). Davor sind 10k Widerstand geschaltet. Der dritte Anschluss dient den GPIO. (grün) GPIO bezeichnet eine Allzweckeingabe/-ausgabe</w:t>
      </w:r>
    </w:p>
    <w:p>
      <w:pPr>
        <w:pStyle w:val="Normal"/>
        <w:rPr>
          <w:sz w:val="28"/>
          <w:szCs w:val="32"/>
        </w:rPr>
      </w:pPr>
      <w:r>
        <w:rPr>
          <w:sz w:val="28"/>
          <w:szCs w:val="32"/>
        </w:rPr>
        <w:t>Wenn der Taster gedrückt wird, wird der Stromkreislauf unterbrochen. Dies entspricht logisch 0. Folglich bedeutet dies, das bei der Konfiguration darauf Rücksicht genommen werden muss.</w:t>
      </w:r>
    </w:p>
    <w:p>
      <w:pPr>
        <w:pStyle w:val="Normal"/>
        <w:rPr>
          <w:sz w:val="28"/>
          <w:szCs w:val="32"/>
        </w:rPr>
      </w:pPr>
      <w:r>
        <w:rPr>
          <w:sz w:val="28"/>
          <w:szCs w:val="32"/>
        </w:rPr>
      </w:r>
    </w:p>
    <w:p>
      <w:pPr>
        <w:pStyle w:val="Normal"/>
        <w:widowControl/>
        <w:bidi w:val="0"/>
        <w:spacing w:lineRule="auto" w:line="259" w:before="0" w:after="160"/>
        <w:jc w:val="left"/>
        <w:rPr/>
      </w:pPr>
      <w:r>
        <w:rPr>
          <w:sz w:val="28"/>
          <w:szCs w:val="32"/>
        </w:rPr>
        <w:t>Die LEDs haben zwei Anschlüsse. Einen für den Widerstand und einen für den GPIO.</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9f6694"/>
    <w:rPr/>
  </w:style>
  <w:style w:type="character" w:styleId="Emphasis">
    <w:name w:val="Emphasis"/>
    <w:basedOn w:val="DefaultParagraphFont"/>
    <w:uiPriority w:val="20"/>
    <w:qFormat/>
    <w:rsid w:val="009f6694"/>
    <w:rPr>
      <w:i/>
      <w:iCs/>
    </w:rPr>
  </w:style>
  <w:style w:type="paragraph" w:styleId="Heading">
    <w:name w:val="Heading"/>
    <w:basedOn w:val="Normal"/>
    <w:next w:val="TextBody"/>
    <w:qFormat/>
    <w:pPr>
      <w:keepNext/>
      <w:spacing w:before="240" w:after="120"/>
    </w:pPr>
    <w:rPr>
      <w:rFonts w:ascii="Liberation Sans" w:hAnsi="Liberation Sans" w:eastAsia="FZSongT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LibreOffice/5.1.3.2$Linux_X86_64 LibreOffice_project/10m0$Build-2</Application>
  <Pages>1</Pages>
  <Words>109</Words>
  <Characters>652</Characters>
  <CharactersWithSpaces>754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2016-11-29T13:45:00Z</dcterms:created>
  <dc:creator>studentai</dc:creator>
  <dc:description/>
  <dc:language>en-US</dc:language>
  <cp:lastModifiedBy/>
  <dcterms:modified xsi:type="dcterms:W3CDTF">2016-12-05T17:08:43Z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