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14:paraId="06EA3628" w14:textId="77777777" w:rsidTr="00BF68A6">
        <w:tc>
          <w:tcPr>
            <w:tcW w:w="2265" w:type="dxa"/>
          </w:tcPr>
          <w:p w14:paraId="3D688BA8" w14:textId="46D3CF71" w:rsidR="00BF68A6" w:rsidRDefault="00BF68A6">
            <w:r>
              <w:t>PEiTC_0</w:t>
            </w:r>
            <w:r w:rsidR="00807789">
              <w:t>3</w:t>
            </w:r>
          </w:p>
        </w:tc>
        <w:tc>
          <w:tcPr>
            <w:tcW w:w="2265" w:type="dxa"/>
          </w:tcPr>
          <w:p w14:paraId="6EC27023" w14:textId="77777777" w:rsidR="00BF68A6" w:rsidRDefault="00BF68A6">
            <w:r>
              <w:t>Romaniak Hubert</w:t>
            </w:r>
          </w:p>
        </w:tc>
        <w:tc>
          <w:tcPr>
            <w:tcW w:w="2266" w:type="dxa"/>
          </w:tcPr>
          <w:p w14:paraId="3454F330" w14:textId="77777777" w:rsidR="00BF68A6" w:rsidRDefault="00BF68A6">
            <w:r>
              <w:t>Informatyka niestacjonarna II rok</w:t>
            </w:r>
          </w:p>
        </w:tc>
        <w:tc>
          <w:tcPr>
            <w:tcW w:w="2266" w:type="dxa"/>
          </w:tcPr>
          <w:p w14:paraId="3A0257AC" w14:textId="77777777" w:rsidR="00BF68A6" w:rsidRDefault="00BF68A6">
            <w:r>
              <w:t>Semestr zimowy 2023/24</w:t>
            </w:r>
          </w:p>
        </w:tc>
      </w:tr>
    </w:tbl>
    <w:p w14:paraId="622C59BF" w14:textId="77777777" w:rsidR="00076B11" w:rsidRDefault="00076B11" w:rsidP="00076B11">
      <w:pPr>
        <w:pStyle w:val="Nagwek1"/>
      </w:pPr>
      <w:r>
        <w:t>Zadanie</w:t>
      </w:r>
      <w:r w:rsidR="00BF68A6">
        <w:t xml:space="preserve"> 1</w:t>
      </w:r>
    </w:p>
    <w:p w14:paraId="5A7BDD96" w14:textId="62188B6E" w:rsidR="00076B11" w:rsidRDefault="00C90C51" w:rsidP="00076B11">
      <w:pPr>
        <w:pStyle w:val="Nagwek2"/>
      </w:pPr>
      <w:r>
        <w:t>Wzmacniacz tranzystorowy</w:t>
      </w:r>
      <w:r w:rsidR="00CB7D9C">
        <w:t xml:space="preserve"> – </w:t>
      </w:r>
      <w:r w:rsidR="002E1629">
        <w:t>układ wspólnego emitera</w:t>
      </w:r>
    </w:p>
    <w:p w14:paraId="5CF09E3B" w14:textId="77777777" w:rsidR="005C7D66" w:rsidRDefault="005C7D66" w:rsidP="005C7D66">
      <w:pPr>
        <w:pStyle w:val="Nagwek3"/>
      </w:pPr>
      <w:r>
        <w:t>Wstęp teoretyczny</w:t>
      </w:r>
    </w:p>
    <w:p w14:paraId="01C5B947" w14:textId="0AEA1D13" w:rsidR="00135CFF" w:rsidRDefault="00183D57" w:rsidP="002A7B87">
      <w:pPr>
        <w:jc w:val="both"/>
      </w:pPr>
      <w:r>
        <w:t>Wzmac</w:t>
      </w:r>
      <w:r w:rsidR="002A7B87">
        <w:t>niacz</w:t>
      </w:r>
      <w:r w:rsidR="00277CE7">
        <w:t xml:space="preserve"> </w:t>
      </w:r>
      <w:r w:rsidR="0059227A">
        <w:t>to element elektroniczn</w:t>
      </w:r>
      <w:r w:rsidR="002A7B87">
        <w:t>y</w:t>
      </w:r>
      <w:r w:rsidR="00A045DF">
        <w:t xml:space="preserve">, którego zadaniem jest </w:t>
      </w:r>
      <w:r w:rsidR="00EE29E0">
        <w:t xml:space="preserve">wytworzenie na wyjściu </w:t>
      </w:r>
      <w:r w:rsidR="006A3336">
        <w:t>wzmocnionego wejściowego sygnału wejściowego kosztem energii pobranej ze źródła zasilania.</w:t>
      </w:r>
    </w:p>
    <w:p w14:paraId="24FDD3EA" w14:textId="5DAB425D" w:rsidR="00CA2904" w:rsidRDefault="00CA2904" w:rsidP="002A7B87">
      <w:pPr>
        <w:jc w:val="both"/>
      </w:pPr>
      <w:r>
        <w:t>Głównymi parametrami wzmacniacza są:</w:t>
      </w:r>
    </w:p>
    <w:p w14:paraId="27709C97" w14:textId="2189B979" w:rsidR="00CA2904" w:rsidRDefault="00CA2904" w:rsidP="00CA2904">
      <w:pPr>
        <w:pStyle w:val="Akapitzlist"/>
        <w:numPr>
          <w:ilvl w:val="0"/>
          <w:numId w:val="8"/>
        </w:numPr>
        <w:jc w:val="both"/>
      </w:pPr>
      <w:r>
        <w:t xml:space="preserve">Współczynnik wzmocnienia </w:t>
      </w:r>
      <w:r w:rsidR="006F5B76">
        <w:t>prądowego</w:t>
      </w:r>
    </w:p>
    <w:p w14:paraId="131910D3" w14:textId="0D4DC07B" w:rsidR="006F5B76" w:rsidRDefault="006F5B76" w:rsidP="00CA2904">
      <w:pPr>
        <w:pStyle w:val="Akapitzlist"/>
        <w:numPr>
          <w:ilvl w:val="0"/>
          <w:numId w:val="8"/>
        </w:numPr>
        <w:jc w:val="both"/>
      </w:pPr>
      <w:r>
        <w:t>Współczynnik wzmocnienia napięciowego</w:t>
      </w:r>
    </w:p>
    <w:p w14:paraId="5BFD8F01" w14:textId="1E52D8E7" w:rsidR="005D5669" w:rsidRDefault="005D5669" w:rsidP="00CA2904">
      <w:pPr>
        <w:pStyle w:val="Akapitzlist"/>
        <w:numPr>
          <w:ilvl w:val="0"/>
          <w:numId w:val="8"/>
        </w:numPr>
        <w:jc w:val="both"/>
      </w:pPr>
      <w:r>
        <w:t xml:space="preserve">Rezystancja wejściowa </w:t>
      </w:r>
      <w:r w:rsidR="00F51983">
        <w:t>– obciążenie źródła sygnału (im wyższa, tym lepiej)</w:t>
      </w:r>
    </w:p>
    <w:p w14:paraId="21E178D9" w14:textId="1C08DF9D" w:rsidR="00F51983" w:rsidRDefault="00F51983" w:rsidP="00CA2904">
      <w:pPr>
        <w:pStyle w:val="Akapitzlist"/>
        <w:numPr>
          <w:ilvl w:val="0"/>
          <w:numId w:val="8"/>
        </w:numPr>
        <w:jc w:val="both"/>
      </w:pPr>
      <w:r>
        <w:t>Rezystancja wyjściowa</w:t>
      </w:r>
      <w:r w:rsidR="00E472F4">
        <w:t xml:space="preserve"> – </w:t>
      </w:r>
      <w:r w:rsidR="00655A73">
        <w:t>straty energii w postaci ciepła (im niższa tym lepiej)</w:t>
      </w:r>
    </w:p>
    <w:p w14:paraId="4C1BEC64" w14:textId="4FA0DD21" w:rsidR="00515668" w:rsidRDefault="00A86B37" w:rsidP="002A7B87">
      <w:pPr>
        <w:jc w:val="both"/>
      </w:pPr>
      <w:r>
        <w:t xml:space="preserve">Wzmacniacz składa się z elementów czynnych, biernych, oraz często z obwodu </w:t>
      </w:r>
      <w:r w:rsidR="00577CFF">
        <w:t>ujemnego sprzężenia zwrotnego. We wzmacniaczu tranzystorowym, elementem czynnym użytym do wzmacniania jest tranzystor.</w:t>
      </w:r>
    </w:p>
    <w:p w14:paraId="6C0F0559" w14:textId="6FD10C69" w:rsidR="002E1629" w:rsidRDefault="002E1629" w:rsidP="002A7B87">
      <w:pPr>
        <w:jc w:val="both"/>
      </w:pPr>
      <w:r>
        <w:t>Wzmacniacz</w:t>
      </w:r>
      <w:r w:rsidR="00DE7458">
        <w:t xml:space="preserve">e tranzystorowe </w:t>
      </w:r>
      <w:r w:rsidR="00D81E8C">
        <w:t>wykorzystują</w:t>
      </w:r>
      <w:r w:rsidR="00DE7458">
        <w:t xml:space="preserve"> </w:t>
      </w:r>
      <w:r w:rsidR="00B75D86">
        <w:t>tranzystory bipolarne (BJT) lub polowe (FET).</w:t>
      </w:r>
      <w:r w:rsidR="009A35AC">
        <w:t xml:space="preserve"> W</w:t>
      </w:r>
      <w:r w:rsidR="00840188">
        <w:t> </w:t>
      </w:r>
      <w:r w:rsidR="009A35AC">
        <w:t xml:space="preserve">przypadku </w:t>
      </w:r>
      <w:r w:rsidR="00840188">
        <w:t>BJT</w:t>
      </w:r>
      <w:r w:rsidR="009A35AC">
        <w:t xml:space="preserve"> wyróż</w:t>
      </w:r>
      <w:r w:rsidR="00840188">
        <w:t>nia się układy ze wspólną bazą</w:t>
      </w:r>
      <w:r w:rsidR="00E735D9">
        <w:t xml:space="preserve"> (OB)</w:t>
      </w:r>
      <w:r w:rsidR="00840188">
        <w:t>, wspólnym emiterem</w:t>
      </w:r>
      <w:r w:rsidR="00E735D9">
        <w:t xml:space="preserve"> (OE)</w:t>
      </w:r>
      <w:r w:rsidR="00840188">
        <w:t xml:space="preserve"> i wspólnym </w:t>
      </w:r>
      <w:r w:rsidR="003719E4">
        <w:t>kolektorem</w:t>
      </w:r>
      <w:r w:rsidR="00E735D9">
        <w:t xml:space="preserve"> (OC)</w:t>
      </w:r>
      <w:r w:rsidR="001A3D07">
        <w:t>, a w przypadku</w:t>
      </w:r>
      <w:r w:rsidR="0010127C">
        <w:t xml:space="preserve"> FET </w:t>
      </w:r>
      <w:r w:rsidR="00EB1452">
        <w:t xml:space="preserve">układy ze wspólnym </w:t>
      </w:r>
      <w:r w:rsidR="00E735D9">
        <w:t>źródłem</w:t>
      </w:r>
      <w:r w:rsidR="0023596E">
        <w:t xml:space="preserve"> (O</w:t>
      </w:r>
      <w:r w:rsidR="00D44F41">
        <w:t>S</w:t>
      </w:r>
      <w:r w:rsidR="0023596E">
        <w:t>)</w:t>
      </w:r>
      <w:r w:rsidR="00D44F41">
        <w:t>, wspólnym</w:t>
      </w:r>
      <w:r w:rsidR="000E5456">
        <w:t xml:space="preserve"> drenem (</w:t>
      </w:r>
      <w:r w:rsidR="00B87035">
        <w:t>O</w:t>
      </w:r>
      <w:r w:rsidR="003559FC">
        <w:t>D</w:t>
      </w:r>
      <w:r w:rsidR="000E5456">
        <w:t>)</w:t>
      </w:r>
      <w:r w:rsidR="00B87035">
        <w:t xml:space="preserve"> i wspóln</w:t>
      </w:r>
      <w:r w:rsidR="003559FC">
        <w:t>ą bramką (OG).</w:t>
      </w:r>
    </w:p>
    <w:p w14:paraId="545288E1" w14:textId="4DE52AB6" w:rsidR="002E580B" w:rsidRPr="00A11C89" w:rsidRDefault="002E580B" w:rsidP="002A7B87">
      <w:pPr>
        <w:jc w:val="both"/>
        <w:rPr>
          <w:rFonts w:eastAsiaTheme="minorEastAsia"/>
        </w:rPr>
      </w:pPr>
      <w:r>
        <w:t xml:space="preserve">Wzmacniacz tranzystorowy </w:t>
      </w:r>
      <w:r w:rsidR="00850087">
        <w:t xml:space="preserve">w układzie ze wspólnym </w:t>
      </w:r>
      <w:r w:rsidR="007524A4">
        <w:t xml:space="preserve">emiterem cechuje się </w:t>
      </w:r>
      <w:r w:rsidR="00C5542D">
        <w:t>dużym wzmocnieniem napięciowym i prądowym,</w:t>
      </w:r>
      <w:r w:rsidR="00D800D6">
        <w:t xml:space="preserve"> </w:t>
      </w:r>
      <w:r w:rsidR="00BA2E80">
        <w:t xml:space="preserve">dobrze sprawdza dla małych i średnich częstotliwości sygnału wejściowego, </w:t>
      </w:r>
      <w:r w:rsidR="00DF6AEE">
        <w:t xml:space="preserve">ale </w:t>
      </w:r>
      <w:r w:rsidR="00BA2E80">
        <w:t xml:space="preserve">obraca fazę sygnału wyjściowego o </w:t>
      </w:r>
      <m:oMath>
        <m:r>
          <w:rPr>
            <w:rFonts w:ascii="Cambria Math" w:hAnsi="Cambria Math"/>
          </w:rPr>
          <m:t>180°</m:t>
        </m:r>
      </m:oMath>
      <w:r w:rsidR="00DF6AEE">
        <w:rPr>
          <w:rFonts w:eastAsiaTheme="minorEastAsia"/>
        </w:rPr>
        <w:t xml:space="preserve"> i</w:t>
      </w:r>
      <w:r w:rsidR="00BE05A6">
        <w:rPr>
          <w:rFonts w:eastAsiaTheme="minorEastAsia"/>
        </w:rPr>
        <w:t xml:space="preserve"> m</w:t>
      </w:r>
      <w:r w:rsidR="00DF6AEE">
        <w:rPr>
          <w:rFonts w:eastAsiaTheme="minorEastAsia"/>
        </w:rPr>
        <w:t>a umiarkowanie małą rezystancję wejściową i</w:t>
      </w:r>
      <w:r w:rsidR="0004247E">
        <w:rPr>
          <w:rFonts w:eastAsiaTheme="minorEastAsia"/>
        </w:rPr>
        <w:t> umiarkowanie dużą rezystancję wyjściową.</w:t>
      </w:r>
    </w:p>
    <w:p w14:paraId="31D131FC" w14:textId="77777777" w:rsidR="00661C85" w:rsidRDefault="00661C85" w:rsidP="00661C85">
      <w:pPr>
        <w:pStyle w:val="Nagwek3"/>
      </w:pPr>
      <w:r>
        <w:t>Cel zadania</w:t>
      </w:r>
    </w:p>
    <w:p w14:paraId="30C981B8" w14:textId="4AC5E362" w:rsidR="007C6325" w:rsidRDefault="000B21A5" w:rsidP="007C6325">
      <w:pPr>
        <w:jc w:val="both"/>
        <w:rPr>
          <w:rFonts w:eastAsiaTheme="minorEastAsia"/>
        </w:rPr>
      </w:pPr>
      <w:r>
        <w:t>Zaprojektować i zbudować wzmacniacz tranzystorowy w układzie wspólnego emitera.</w:t>
      </w:r>
      <w:r w:rsidR="00837996">
        <w:t xml:space="preserve"> Wyznaczyć </w:t>
      </w:r>
      <w:r w:rsidR="00D65252">
        <w:t xml:space="preserve">przebieg sygnału </w:t>
      </w:r>
      <w:r w:rsidR="00770B68">
        <w:t xml:space="preserve">wyjściowego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</m:t>
            </m:r>
          </m:sub>
        </m:sSub>
      </m:oMath>
      <w:r w:rsidR="00770B68">
        <w:t xml:space="preserve"> na tle sygnału </w:t>
      </w:r>
      <w:r w:rsidR="00D65252">
        <w:t xml:space="preserve">wejściowego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</m:t>
            </m:r>
          </m:sub>
        </m:sSub>
      </m:oMath>
      <w:r w:rsidR="00770B68">
        <w:rPr>
          <w:rFonts w:eastAsiaTheme="minorEastAsia"/>
        </w:rPr>
        <w:t xml:space="preserve">. Wyznaczyć wzmocnienie napięciowe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770B68">
        <w:rPr>
          <w:rFonts w:eastAsiaTheme="minorEastAsia"/>
        </w:rPr>
        <w:t xml:space="preserve">, </w:t>
      </w:r>
      <w:r w:rsidR="00310AD1">
        <w:rPr>
          <w:rFonts w:eastAsiaTheme="minorEastAsia"/>
        </w:rPr>
        <w:t xml:space="preserve">prądowe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0AD1">
        <w:rPr>
          <w:rFonts w:eastAsiaTheme="minorEastAsia"/>
        </w:rPr>
        <w:t xml:space="preserve"> i mocy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310AD1">
        <w:rPr>
          <w:rFonts w:eastAsiaTheme="minorEastAsia"/>
        </w:rPr>
        <w:t xml:space="preserve">. </w:t>
      </w:r>
      <w:r w:rsidR="00A92E8C">
        <w:rPr>
          <w:rFonts w:eastAsiaTheme="minorEastAsia"/>
        </w:rPr>
        <w:t>Zbadać</w:t>
      </w:r>
      <w:r w:rsidR="00310AD1">
        <w:rPr>
          <w:rFonts w:eastAsiaTheme="minorEastAsia"/>
        </w:rPr>
        <w:t xml:space="preserve"> </w:t>
      </w:r>
      <w:r w:rsidR="00A92E8C">
        <w:rPr>
          <w:rFonts w:eastAsiaTheme="minorEastAsia"/>
        </w:rPr>
        <w:t xml:space="preserve">zachowanie układu dla różnych wartości obciążenia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2E8C">
        <w:rPr>
          <w:rFonts w:eastAsiaTheme="minorEastAsia"/>
        </w:rPr>
        <w:t>.</w:t>
      </w:r>
    </w:p>
    <w:p w14:paraId="776D224B" w14:textId="7480DBB6" w:rsidR="007C6325" w:rsidRDefault="007C6325" w:rsidP="007C6325">
      <w:r>
        <w:rPr>
          <w:rFonts w:eastAsiaTheme="minorEastAsia"/>
        </w:rPr>
        <w:t>Użyty tranzystor: D42C5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=45V</m:t>
        </m:r>
      </m:oMath>
      <w:r w:rsidR="00427BF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 A</m:t>
        </m:r>
      </m:oMath>
      <w:r>
        <w:rPr>
          <w:rFonts w:eastAsiaTheme="minorEastAsia"/>
        </w:rPr>
        <w:t>)</w:t>
      </w:r>
    </w:p>
    <w:p w14:paraId="36A84E6C" w14:textId="099FD6E5" w:rsidR="00E45F0A" w:rsidRDefault="00256B3B" w:rsidP="007C6325">
      <w:pPr>
        <w:rPr>
          <w:rFonts w:eastAsiaTheme="minorEastAsia"/>
        </w:rPr>
      </w:pPr>
      <w:r>
        <w:t>Założone</w:t>
      </w:r>
      <w:r w:rsidR="006E3ABF">
        <w:t xml:space="preserve"> wartości: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=40 V</m:t>
        </m:r>
      </m:oMath>
      <w:r w:rsidR="00A64728">
        <w:rPr>
          <w:rFonts w:eastAsiaTheme="minorEastAsia"/>
        </w:rPr>
        <w:t>;</w:t>
      </w:r>
      <w:r w:rsidR="006D54F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=200 mA</m:t>
        </m:r>
      </m:oMath>
    </w:p>
    <w:p w14:paraId="66FB6708" w14:textId="77777777" w:rsidR="007B1267" w:rsidRDefault="002A7980" w:rsidP="00E45F0A">
      <w:pPr>
        <w:pStyle w:val="Nagwek3"/>
        <w:rPr>
          <w:rFonts w:eastAsiaTheme="minorEastAsia"/>
        </w:rPr>
      </w:pPr>
      <w:r>
        <w:rPr>
          <w:rFonts w:eastAsiaTheme="minorEastAsia"/>
        </w:rPr>
        <w:t xml:space="preserve">Budowa </w:t>
      </w:r>
      <w:r w:rsidR="007B1267">
        <w:rPr>
          <w:rFonts w:eastAsiaTheme="minorEastAsia"/>
        </w:rPr>
        <w:t>tranzystora</w:t>
      </w:r>
    </w:p>
    <w:p w14:paraId="26638469" w14:textId="77777777" w:rsidR="007B1267" w:rsidRDefault="007B1267" w:rsidP="007B1267">
      <w:pPr>
        <w:pStyle w:val="Nagwek4"/>
        <w:rPr>
          <w:rFonts w:eastAsiaTheme="minorEastAsia"/>
        </w:rPr>
      </w:pPr>
      <w:r>
        <w:rPr>
          <w:rFonts w:eastAsiaTheme="minorEastAsia"/>
        </w:rPr>
        <w:t>Wyznaczanie punktu pracy</w:t>
      </w:r>
    </w:p>
    <w:p w14:paraId="182439E7" w14:textId="558BABB3" w:rsidR="00AC1444" w:rsidRDefault="006168F6" w:rsidP="000E4AA6">
      <w:pPr>
        <w:jc w:val="both"/>
      </w:pPr>
      <w:r>
        <w:t>Po wyznaczeniu</w:t>
      </w:r>
      <w:r w:rsidR="0053056A">
        <w:t xml:space="preserve"> rodziny</w:t>
      </w:r>
      <w:r>
        <w:t xml:space="preserve"> charakterystyk</w:t>
      </w:r>
      <w:r w:rsidR="000E4AA6">
        <w:t xml:space="preserve"> wyjściowych tranzystora D42C5, na ich wykresie została poprowadzona </w:t>
      </w:r>
      <w:r w:rsidR="00256B3B">
        <w:t xml:space="preserve">prosta </w:t>
      </w:r>
      <w:r w:rsidR="004E352C">
        <w:t xml:space="preserve">pracy </w:t>
      </w:r>
      <w:r w:rsidR="00256B3B">
        <w:t xml:space="preserve">od </w:t>
      </w:r>
      <w:r w:rsidR="00725941">
        <w:t xml:space="preserve">punktu </w:t>
      </w:r>
      <w:r w:rsidR="00A04683">
        <w:t xml:space="preserve">maksymalnego napięcia </w:t>
      </w:r>
      <w:r w:rsidR="00CB2AD2">
        <w:t xml:space="preserve">kolektor-emiter i </w:t>
      </w:r>
      <w:r w:rsidR="00771A5E">
        <w:t xml:space="preserve">zerowego prądu kolektora </w:t>
      </w:r>
      <w:r w:rsidR="00725941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=40 V</m:t>
        </m:r>
      </m:oMath>
      <w:r w:rsidR="007543EA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 A</m:t>
        </m:r>
      </m:oMath>
      <w:r w:rsidR="00725941">
        <w:t>)</w:t>
      </w:r>
      <w:r w:rsidR="004D76BD">
        <w:t xml:space="preserve"> do punktu </w:t>
      </w:r>
      <w:r w:rsidR="00725941">
        <w:t xml:space="preserve"> </w:t>
      </w:r>
      <w:r w:rsidR="00771A5E">
        <w:t xml:space="preserve">zerowego </w:t>
      </w:r>
      <w:r w:rsidR="002C6226">
        <w:t>napięcia kolektor-emiter i maksymalnego prądu kolektora</w:t>
      </w:r>
      <w:r w:rsidR="00771A5E">
        <w:t xml:space="preserve"> </w:t>
      </w:r>
      <w:r w:rsidR="004D76BD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=0 V</m:t>
        </m:r>
      </m:oMath>
      <w:r w:rsidR="004D76BD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=200 mA</m:t>
        </m:r>
      </m:oMath>
      <w:r w:rsidR="004D76BD">
        <w:t>).</w:t>
      </w:r>
    </w:p>
    <w:p w14:paraId="3E9B170A" w14:textId="4438CD32" w:rsidR="00AC1444" w:rsidRDefault="00D320A0" w:rsidP="000E4AA6">
      <w:pPr>
        <w:jc w:val="both"/>
      </w:pPr>
      <w:r>
        <w:t>Do wzmacniacza zostanie podane napięcie zmienne,</w:t>
      </w:r>
      <w:r w:rsidR="00871057">
        <w:t xml:space="preserve"> więc napięcie wyjściowe</w:t>
      </w:r>
      <w:r w:rsidR="006F57B4">
        <w:t xml:space="preserve"> nie</w:t>
      </w:r>
      <w:r w:rsidR="00484E8F">
        <w:t xml:space="preserve"> </w:t>
      </w:r>
      <w:r w:rsidR="00871057">
        <w:t>będzie</w:t>
      </w:r>
      <w:r w:rsidR="00484E8F">
        <w:t xml:space="preserve"> </w:t>
      </w:r>
      <w:r w:rsidR="006F57B4">
        <w:t>przekraczać</w:t>
      </w:r>
      <w:r w:rsidR="004D76B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=0 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=40 V</m:t>
        </m:r>
      </m:oMath>
      <w:r w:rsidR="00587FD2">
        <w:rPr>
          <w:rFonts w:eastAsiaTheme="minorEastAsia"/>
        </w:rPr>
        <w:t xml:space="preserve">, zatem </w:t>
      </w:r>
      <w:r w:rsidR="00007525">
        <w:rPr>
          <w:rFonts w:eastAsiaTheme="minorEastAsia"/>
        </w:rPr>
        <w:t xml:space="preserve">stałe napięcie wyjściowe powinno </w:t>
      </w:r>
      <w:r w:rsidR="00752909">
        <w:rPr>
          <w:rFonts w:eastAsiaTheme="minorEastAsia"/>
        </w:rPr>
        <w:t>przyjąć wartość w połowie między tymi wartościami</w:t>
      </w:r>
      <w:r w:rsidR="00291694">
        <w:rPr>
          <w:rFonts w:eastAsiaTheme="minorEastAsia"/>
        </w:rPr>
        <w:t>:</w:t>
      </w:r>
      <w:r w:rsidR="0075290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</m:t>
            </m:r>
          </m:sub>
        </m:sSub>
        <m:r>
          <w:rPr>
            <w:rFonts w:ascii="Cambria Math" w:hAnsi="Cambria Math"/>
          </w:rPr>
          <m:t>=20 V</m:t>
        </m:r>
      </m:oMath>
      <w:r w:rsidR="00F10A95">
        <w:rPr>
          <w:rFonts w:eastAsiaTheme="minorEastAsia"/>
        </w:rPr>
        <w:t>. Maksymalna amplituda napięcia wyjściowego nie przekroczy</w:t>
      </w:r>
      <w:r w:rsidR="006F57B4">
        <w:rPr>
          <w:rFonts w:eastAsiaTheme="minorEastAsia"/>
        </w:rPr>
        <w:t xml:space="preserve"> </w:t>
      </w:r>
      <w:r w:rsidR="00E56E3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=20 V</m:t>
        </m:r>
      </m:oMath>
      <w:r w:rsidR="00F10A95">
        <w:rPr>
          <w:rFonts w:eastAsiaTheme="minorEastAsia"/>
        </w:rPr>
        <w:t>.</w:t>
      </w:r>
      <w:r w:rsidR="00F10A95">
        <w:t xml:space="preserve"> </w:t>
      </w:r>
    </w:p>
    <w:p w14:paraId="0A4707CB" w14:textId="77777777" w:rsidR="004A0A21" w:rsidRDefault="00614DD2" w:rsidP="000E4AA6">
      <w:pPr>
        <w:jc w:val="both"/>
        <w:rPr>
          <w:rFonts w:eastAsiaTheme="minorEastAsia"/>
        </w:rPr>
      </w:pPr>
      <w:r>
        <w:lastRenderedPageBreak/>
        <w:t>N</w:t>
      </w:r>
      <w:r w:rsidR="008E3D22">
        <w:t xml:space="preserve">atężenie prądu zmiennego </w:t>
      </w:r>
      <w:r w:rsidR="007F1FD4">
        <w:t xml:space="preserve">na wyjściu wzmacniacza nie przekroczy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=0 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=200 mA</m:t>
        </m:r>
      </m:oMath>
      <w:r w:rsidR="00291694">
        <w:rPr>
          <w:rFonts w:eastAsiaTheme="minorEastAsia"/>
        </w:rPr>
        <w:t xml:space="preserve">, zatem stałe napięcie wyjściowe powinno przyjąć wartość w połowie między tymi wartościami: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WY</m:t>
            </m:r>
          </m:sub>
        </m:sSub>
        <m:r>
          <w:rPr>
            <w:rFonts w:ascii="Cambria Math" w:hAnsi="Cambria Math"/>
          </w:rPr>
          <m:t>=100 mA</m:t>
        </m:r>
      </m:oMath>
      <w:r w:rsidR="00291694">
        <w:rPr>
          <w:rFonts w:eastAsiaTheme="minorEastAsia"/>
        </w:rPr>
        <w:t xml:space="preserve">. Maksymalna amplituda </w:t>
      </w:r>
      <w:r w:rsidR="00686465">
        <w:rPr>
          <w:rFonts w:eastAsiaTheme="minorEastAsia"/>
        </w:rPr>
        <w:t>prądu</w:t>
      </w:r>
      <w:r w:rsidR="00291694">
        <w:rPr>
          <w:rFonts w:eastAsiaTheme="minorEastAsia"/>
        </w:rPr>
        <w:t xml:space="preserve"> wyjściowego nie przekroczy </w:t>
      </w:r>
      <w:r w:rsidR="0029169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=100 mA</m:t>
        </m:r>
      </m:oMath>
      <w:r w:rsidR="00291694">
        <w:rPr>
          <w:rFonts w:eastAsiaTheme="minorEastAsia"/>
        </w:rPr>
        <w:t>.</w:t>
      </w:r>
    </w:p>
    <w:p w14:paraId="4201A171" w14:textId="77777777" w:rsidR="00886D28" w:rsidRDefault="00003320" w:rsidP="000E4A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Oznacza to, że punkt pracy tranzystora powinien zostać wybrany jako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=20 V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=200 mA</m:t>
        </m:r>
      </m:oMath>
      <w:r w:rsidR="00086AD7">
        <w:rPr>
          <w:rFonts w:eastAsiaTheme="minorEastAsia"/>
        </w:rPr>
        <w:t>).</w:t>
      </w:r>
      <w:r w:rsidR="00E01F18">
        <w:rPr>
          <w:rFonts w:eastAsiaTheme="minorEastAsia"/>
        </w:rPr>
        <w:t xml:space="preserve"> Dla wybranego punktu pracy, prąd bazy</w:t>
      </w:r>
      <w:r w:rsidR="00172287">
        <w:rPr>
          <w:rFonts w:eastAsiaTheme="minorEastAsia"/>
        </w:rPr>
        <w:t xml:space="preserve"> wynosi</w:t>
      </w:r>
      <w:r w:rsidR="008E3D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=440 µA</m:t>
        </m:r>
      </m:oMath>
      <w:r w:rsidR="009F4D06">
        <w:rPr>
          <w:rFonts w:eastAsiaTheme="minorEastAsia"/>
        </w:rPr>
        <w:t>.</w:t>
      </w:r>
    </w:p>
    <w:p w14:paraId="7851755E" w14:textId="77777777" w:rsidR="00886D28" w:rsidRDefault="00886D28" w:rsidP="00886D28">
      <w:pPr>
        <w:keepNext/>
        <w:jc w:val="both"/>
      </w:pPr>
      <w:r>
        <w:rPr>
          <w:noProof/>
        </w:rPr>
        <w:drawing>
          <wp:inline distT="0" distB="0" distL="0" distR="0" wp14:anchorId="58393EBC" wp14:editId="6243F34C">
            <wp:extent cx="5753100" cy="1876425"/>
            <wp:effectExtent l="0" t="0" r="0" b="9525"/>
            <wp:docPr id="193364997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8D3C" w14:textId="276FA87D" w:rsidR="00886D28" w:rsidRDefault="00886D28" w:rsidP="006B7839">
      <w:pPr>
        <w:pStyle w:val="Legenda"/>
        <w:jc w:val="center"/>
      </w:pPr>
      <w:r>
        <w:t xml:space="preserve">Rysunek 1 </w:t>
      </w:r>
      <w:r w:rsidR="0053056A">
        <w:t>–</w:t>
      </w:r>
      <w:r>
        <w:t xml:space="preserve"> </w:t>
      </w:r>
      <w:r w:rsidR="00F47911">
        <w:t xml:space="preserve">układ </w:t>
      </w:r>
      <w:r w:rsidR="00A32B48">
        <w:t xml:space="preserve">z tranzystorem D42C5 </w:t>
      </w:r>
      <w:r w:rsidR="001928DF">
        <w:t>przeznaczony do badania charakterystyk</w:t>
      </w:r>
      <w:r w:rsidR="00991CE9">
        <w:t xml:space="preserve">i wyjściowej </w:t>
      </w:r>
      <w:r w:rsidR="00A32B48">
        <w:t xml:space="preserve">oraz </w:t>
      </w:r>
      <w:r w:rsidR="0053056A">
        <w:t xml:space="preserve">rodzina charakterystyk wyjściowych </w:t>
      </w:r>
      <w:r w:rsidR="004E352C">
        <w:t>z wyznaczoną prostą pracy i punktem pracy</w:t>
      </w:r>
      <w:r w:rsidR="00991CE9">
        <w:t xml:space="preserve"> </w:t>
      </w:r>
      <w:r w:rsidR="00AD7D54">
        <w:t>(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=20 V</m:t>
        </m:r>
      </m:oMath>
      <w:r w:rsidR="00AD7D5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=200 mA</m:t>
        </m:r>
      </m:oMath>
      <w:r w:rsidR="00AD7D54">
        <w:rPr>
          <w:rFonts w:eastAsiaTheme="minorEastAsia"/>
        </w:rPr>
        <w:t>)</w:t>
      </w:r>
      <w:r w:rsidR="004A4F7D">
        <w:t>;</w:t>
      </w:r>
      <w:r w:rsidR="00D07B4A">
        <w:t xml:space="preserve"> charakterystyka dla wybranego prądu bazy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=440 µA</m:t>
        </m:r>
      </m:oMath>
      <w:r w:rsidR="006B7839">
        <w:t xml:space="preserve"> </w:t>
      </w:r>
      <w:r w:rsidR="00D07B4A">
        <w:t xml:space="preserve">w punkcie pracy </w:t>
      </w:r>
      <w:r w:rsidR="00AD7D54">
        <w:t>została pogrubiona</w:t>
      </w:r>
    </w:p>
    <w:p w14:paraId="6A31C97F" w14:textId="77777777" w:rsidR="002E75E2" w:rsidRDefault="00AC1444" w:rsidP="00F92AC1">
      <w:pPr>
        <w:pStyle w:val="Nagwek4"/>
        <w:rPr>
          <w:rFonts w:eastAsiaTheme="minorEastAsia"/>
          <w:iCs w:val="0"/>
          <w:color w:val="auto"/>
        </w:rPr>
      </w:pPr>
      <w:r>
        <w:t xml:space="preserve"> </w:t>
      </w:r>
      <w:r w:rsidR="00F92AC1">
        <w:t>Wyznaczenie rezystancji</w:t>
      </w:r>
      <w:r w:rsidR="00F92A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92AC1">
        <w:rPr>
          <w:rFonts w:eastAsiaTheme="minorEastAsia"/>
        </w:rPr>
        <w:t xml:space="preserve"> oraz </w:t>
      </w:r>
      <w:r w:rsidR="002E75E2">
        <w:rPr>
          <w:rFonts w:eastAsiaTheme="minorEastAsia"/>
        </w:rPr>
        <w:t xml:space="preserve">napięcie zasilania bazy </w:t>
      </w:r>
      <m:oMath>
        <m:sSub>
          <m:sSubPr>
            <m:ctrlPr>
              <w:rPr>
                <w:rFonts w:ascii="Cambria Math" w:eastAsiaTheme="minorHAnsi" w:hAnsi="Cambria Math" w:cstheme="minorBidi"/>
                <w:iCs w:val="0"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</w:p>
    <w:p w14:paraId="6CEAD843" w14:textId="77777777" w:rsidR="004449DB" w:rsidRDefault="00A02F6B" w:rsidP="002E75E2">
      <w:pPr>
        <w:jc w:val="both"/>
        <w:rPr>
          <w:rFonts w:eastAsiaTheme="minorEastAsia"/>
        </w:rPr>
      </w:pPr>
      <w:r>
        <w:t>Rezystancja kolektora</w:t>
      </w:r>
      <w:r w:rsidR="008611F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611F8">
        <w:rPr>
          <w:rFonts w:eastAsiaTheme="minorEastAsia"/>
        </w:rPr>
        <w:t xml:space="preserve"> </w:t>
      </w:r>
      <w:r w:rsidR="00F5380C">
        <w:t xml:space="preserve">to rezystancja </w:t>
      </w:r>
      <w:r w:rsidR="008611F8">
        <w:t xml:space="preserve">ograniczająca maksymalny przepływ prądu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F5B9D">
        <w:rPr>
          <w:rFonts w:eastAsiaTheme="minorEastAsia"/>
        </w:rPr>
        <w:t xml:space="preserve">. Jej wartość 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 V</m:t>
            </m:r>
          </m:num>
          <m:den>
            <m:r>
              <w:rPr>
                <w:rFonts w:ascii="Cambria Math" w:hAnsi="Cambria Math"/>
              </w:rPr>
              <m:t>0,2 A</m:t>
            </m:r>
          </m:den>
        </m:f>
        <m:r>
          <w:rPr>
            <w:rFonts w:ascii="Cambria Math" w:hAnsi="Cambria Math"/>
          </w:rPr>
          <m:t>=200 Ω</m:t>
        </m:r>
      </m:oMath>
      <w:r w:rsidR="00B33E38">
        <w:rPr>
          <w:rFonts w:eastAsiaTheme="minorEastAsia"/>
        </w:rPr>
        <w:t>.</w:t>
      </w:r>
    </w:p>
    <w:p w14:paraId="2C1C9B24" w14:textId="77777777" w:rsidR="006E0CC1" w:rsidRDefault="00CA0F22" w:rsidP="002E75E2">
      <w:pPr>
        <w:jc w:val="both"/>
        <w:rPr>
          <w:rFonts w:eastAsiaTheme="minorEastAsia"/>
        </w:rPr>
      </w:pPr>
      <w:r>
        <w:rPr>
          <w:rFonts w:eastAsiaTheme="minorEastAsia"/>
        </w:rPr>
        <w:t>Na</w:t>
      </w:r>
      <w:r w:rsidR="000024CD">
        <w:rPr>
          <w:rFonts w:eastAsiaTheme="minorEastAsia"/>
        </w:rPr>
        <w:t>pięcie baza-emiter</w:t>
      </w:r>
      <w:r w:rsidR="0003228A">
        <w:rPr>
          <w:rFonts w:eastAsiaTheme="minorEastAsia"/>
        </w:rPr>
        <w:t xml:space="preserve"> zostało wyznaczone eksperymentalnie</w:t>
      </w:r>
      <w:r w:rsidR="00F406C6">
        <w:rPr>
          <w:rFonts w:eastAsiaTheme="minorEastAsia"/>
        </w:rPr>
        <w:t>:</w:t>
      </w:r>
      <w:r w:rsidR="000322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="00F406C6">
        <w:rPr>
          <w:rFonts w:eastAsiaTheme="minorEastAsia"/>
        </w:rPr>
        <w:t>. Z</w:t>
      </w:r>
      <w:r w:rsidR="00E832CF">
        <w:rPr>
          <w:rFonts w:eastAsiaTheme="minorEastAsia"/>
        </w:rPr>
        <w:t>łącz</w:t>
      </w:r>
      <w:r w:rsidR="002D72E2">
        <w:rPr>
          <w:rFonts w:eastAsiaTheme="minorEastAsia"/>
        </w:rPr>
        <w:t>e</w:t>
      </w:r>
      <w:r w:rsidR="00E832CF">
        <w:rPr>
          <w:rFonts w:eastAsiaTheme="minorEastAsia"/>
        </w:rPr>
        <w:t xml:space="preserve"> </w:t>
      </w:r>
      <w:r w:rsidR="00AD07AA">
        <w:rPr>
          <w:rFonts w:eastAsiaTheme="minorEastAsia"/>
        </w:rPr>
        <w:t xml:space="preserve">baza-emiter </w:t>
      </w:r>
      <w:r w:rsidR="002D72E2">
        <w:rPr>
          <w:rFonts w:eastAsiaTheme="minorEastAsia"/>
        </w:rPr>
        <w:t>jest</w:t>
      </w:r>
      <w:r w:rsidR="00AD07AA">
        <w:rPr>
          <w:rFonts w:eastAsiaTheme="minorEastAsia"/>
        </w:rPr>
        <w:t xml:space="preserve"> diodą spolaryzowaną w kierunku przewodzenia, </w:t>
      </w:r>
      <w:r w:rsidR="00FF10F1">
        <w:rPr>
          <w:rFonts w:eastAsiaTheme="minorEastAsia"/>
        </w:rPr>
        <w:t>ale</w:t>
      </w:r>
      <w:r w:rsidR="002D72E2">
        <w:rPr>
          <w:rFonts w:eastAsiaTheme="minorEastAsia"/>
        </w:rPr>
        <w:t xml:space="preserve"> </w:t>
      </w:r>
      <w:r w:rsidR="00AD07AA">
        <w:rPr>
          <w:rFonts w:eastAsiaTheme="minorEastAsia"/>
        </w:rPr>
        <w:t xml:space="preserve">prąd bazy </w:t>
      </w:r>
      <w:r w:rsidR="002D72E2">
        <w:rPr>
          <w:rFonts w:eastAsiaTheme="minorEastAsia"/>
        </w:rPr>
        <w:t xml:space="preserve">nie </w:t>
      </w:r>
      <w:r w:rsidR="00DC19C7">
        <w:rPr>
          <w:rFonts w:eastAsiaTheme="minorEastAsia"/>
        </w:rPr>
        <w:t>spełnia</w:t>
      </w:r>
      <w:r w:rsidR="002D72E2">
        <w:rPr>
          <w:rFonts w:eastAsiaTheme="minorEastAsia"/>
        </w:rPr>
        <w:t xml:space="preserve"> dokładnie</w:t>
      </w:r>
      <w:r w:rsidR="00DC19C7">
        <w:rPr>
          <w:rFonts w:eastAsiaTheme="minorEastAsia"/>
        </w:rPr>
        <w:t xml:space="preserve"> równanie </w:t>
      </w:r>
      <w:r w:rsidR="00682EBA">
        <w:rPr>
          <w:rFonts w:eastAsiaTheme="minorEastAsia"/>
        </w:rPr>
        <w:t>Shockley’a</w:t>
      </w:r>
      <w:r w:rsidR="0050786F">
        <w:rPr>
          <w:rFonts w:eastAsiaTheme="minorEastAsia"/>
        </w:rPr>
        <w:t xml:space="preserve"> ze względu na dodatkowe złącze </w:t>
      </w:r>
      <w:r w:rsidR="005B4D6E">
        <w:rPr>
          <w:rFonts w:eastAsiaTheme="minorEastAsia"/>
        </w:rPr>
        <w:t>kolektor-emiter</w:t>
      </w:r>
      <w:r w:rsidR="00C83538">
        <w:rPr>
          <w:rFonts w:eastAsiaTheme="minorEastAsia"/>
        </w:rPr>
        <w:t xml:space="preserve"> w okolicy</w:t>
      </w:r>
      <w:r w:rsidR="00FF10F1">
        <w:rPr>
          <w:rFonts w:eastAsiaTheme="minorEastAsia"/>
        </w:rPr>
        <w:t>. Można je</w:t>
      </w:r>
      <w:r w:rsidR="009C56B6">
        <w:rPr>
          <w:rFonts w:eastAsiaTheme="minorEastAsia"/>
        </w:rPr>
        <w:t>dnak przyjąć</w:t>
      </w:r>
      <w:r w:rsidR="00520DD8">
        <w:rPr>
          <w:rFonts w:eastAsiaTheme="minorEastAsia"/>
        </w:rPr>
        <w:t xml:space="preserve">, że złącze </w:t>
      </w:r>
      <w:r w:rsidR="00C83538">
        <w:rPr>
          <w:rFonts w:eastAsiaTheme="minorEastAsia"/>
        </w:rPr>
        <w:t>przewodzony prąd rośnie ekspotencjalnie do przyłożonego napięcia.</w:t>
      </w:r>
    </w:p>
    <w:p w14:paraId="5582CED9" w14:textId="708F6ACD" w:rsidR="0060495A" w:rsidRDefault="00C83538" w:rsidP="002E75E2">
      <w:pPr>
        <w:jc w:val="both"/>
        <w:rPr>
          <w:rFonts w:eastAsiaTheme="minorEastAsia"/>
        </w:rPr>
      </w:pPr>
      <w:r>
        <w:rPr>
          <w:rFonts w:eastAsiaTheme="minorEastAsia"/>
        </w:rPr>
        <w:t>Dla dostatecznie niskich napięć</w:t>
      </w:r>
      <w:r w:rsidR="00F451A1">
        <w:rPr>
          <w:rFonts w:eastAsiaTheme="minorEastAsia"/>
        </w:rPr>
        <w:t xml:space="preserve"> wejściowych, bliskich napięciu </w:t>
      </w:r>
      <w:r w:rsidR="006E0CC1">
        <w:rPr>
          <w:rFonts w:eastAsiaTheme="minorEastAsia"/>
        </w:rPr>
        <w:t xml:space="preserve">polaryzacji złącza, prądy są rzędu </w:t>
      </w:r>
      <w:r w:rsidR="00A80AE0">
        <w:rPr>
          <w:rFonts w:eastAsiaTheme="minorEastAsia"/>
        </w:rPr>
        <w:t xml:space="preserve">setek </w:t>
      </w:r>
      <w:r w:rsidR="006E0CC1">
        <w:rPr>
          <w:rFonts w:eastAsiaTheme="minorEastAsia"/>
        </w:rPr>
        <w:t>mikroamperów.</w:t>
      </w:r>
      <w:r w:rsidR="002D60C7">
        <w:rPr>
          <w:rFonts w:eastAsiaTheme="minorEastAsia"/>
        </w:rPr>
        <w:t xml:space="preserve"> </w:t>
      </w:r>
      <w:r w:rsidR="00382953">
        <w:rPr>
          <w:rFonts w:eastAsiaTheme="minorEastAsia"/>
        </w:rPr>
        <w:t>Wartość napięcia</w:t>
      </w:r>
      <w:r w:rsidR="00043273">
        <w:rPr>
          <w:rFonts w:eastAsiaTheme="minorEastAsia"/>
        </w:rPr>
        <w:t xml:space="preserve"> baza-emiter została zatem wyznaczona eksperymentalnie jako</w:t>
      </w:r>
      <w:r w:rsidR="0038295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=647 mV</m:t>
        </m:r>
      </m:oMath>
      <w:r w:rsidR="00805AFF">
        <w:rPr>
          <w:rFonts w:eastAsiaTheme="minorEastAsia"/>
        </w:rPr>
        <w:t>.</w:t>
      </w:r>
    </w:p>
    <w:p w14:paraId="42CF7DEB" w14:textId="77777777" w:rsidR="0060495A" w:rsidRDefault="0060495A" w:rsidP="0060495A">
      <w:pPr>
        <w:keepNext/>
        <w:jc w:val="center"/>
      </w:pPr>
      <w:r w:rsidRPr="0060495A">
        <w:rPr>
          <w:noProof/>
        </w:rPr>
        <w:drawing>
          <wp:inline distT="0" distB="0" distL="0" distR="0" wp14:anchorId="7D03A55D" wp14:editId="60F4B5BE">
            <wp:extent cx="3172571" cy="2524355"/>
            <wp:effectExtent l="0" t="0" r="8890" b="9525"/>
            <wp:docPr id="2124825109" name="Obraz 1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5109" name="Obraz 1" descr="Obraz zawierający tekst, zrzut ekranu, diagram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897" cy="25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7AA9" w14:textId="1CDCC9A6" w:rsidR="0060495A" w:rsidRDefault="0060495A" w:rsidP="0060495A">
      <w:pPr>
        <w:pStyle w:val="Legenda"/>
        <w:jc w:val="center"/>
      </w:pPr>
      <w:r>
        <w:t xml:space="preserve">Rysunek 2 – </w:t>
      </w:r>
      <w:r w:rsidR="000B7103">
        <w:t>wzmacniacz</w:t>
      </w:r>
      <w:r w:rsidR="008509E9">
        <w:t xml:space="preserve"> z </w:t>
      </w:r>
      <w:r w:rsidR="00F47911">
        <w:t>tranzystorem D42C5</w:t>
      </w:r>
      <w:r w:rsidR="004A4F7D">
        <w:t xml:space="preserve"> </w:t>
      </w:r>
      <w:r w:rsidR="00754D15">
        <w:t>pracującym w punkcie pracy</w:t>
      </w:r>
      <w:r w:rsidR="00F10465">
        <w:t xml:space="preserve"> (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 xml:space="preserve">=647 mV;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=440 µA;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=200 Ω</m:t>
        </m:r>
      </m:oMath>
      <w:r w:rsidR="00F10465">
        <w:t>)</w:t>
      </w:r>
    </w:p>
    <w:p w14:paraId="73085575" w14:textId="63DD5506" w:rsidR="00C11E23" w:rsidRDefault="000B7103" w:rsidP="000B7103">
      <w:pPr>
        <w:pStyle w:val="Nagwek4"/>
      </w:pPr>
      <w:r>
        <w:lastRenderedPageBreak/>
        <w:t>Przyłożenie</w:t>
      </w:r>
      <w:r w:rsidR="00895028">
        <w:t xml:space="preserve"> mało-sygnałowego napięcia zmiennego</w:t>
      </w:r>
      <w:r w:rsidR="00FF4DF7">
        <w:t xml:space="preserve"> do wejścia</w:t>
      </w:r>
      <w:r w:rsidR="008F4EF8">
        <w:t xml:space="preserve"> wzmacniacza</w:t>
      </w:r>
    </w:p>
    <w:p w14:paraId="2A12F707" w14:textId="77777777" w:rsidR="002D6B0A" w:rsidRDefault="002C733F" w:rsidP="00E66BD2">
      <w:pPr>
        <w:jc w:val="both"/>
        <w:rPr>
          <w:rFonts w:eastAsiaTheme="minorEastAsia"/>
        </w:rPr>
      </w:pPr>
      <w:r>
        <w:t xml:space="preserve">Do napięcia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>
        <w:rPr>
          <w:rFonts w:eastAsiaTheme="minorEastAsia"/>
        </w:rPr>
        <w:t xml:space="preserve"> został dołożony mało</w:t>
      </w:r>
      <w:r w:rsidR="00182BC0">
        <w:rPr>
          <w:rFonts w:eastAsiaTheme="minorEastAsia"/>
        </w:rPr>
        <w:t>-</w:t>
      </w:r>
      <w:r>
        <w:rPr>
          <w:rFonts w:eastAsiaTheme="minorEastAsia"/>
        </w:rPr>
        <w:t xml:space="preserve">sygnałowy </w:t>
      </w:r>
      <w:r w:rsidR="00182BC0">
        <w:rPr>
          <w:rFonts w:eastAsiaTheme="minorEastAsia"/>
        </w:rPr>
        <w:t xml:space="preserve">przebieg zmienny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</m:t>
            </m:r>
          </m:sub>
        </m:sSub>
        <m:r>
          <w:rPr>
            <w:rFonts w:ascii="Cambria Math" w:eastAsiaTheme="minorEastAsia" w:hAnsi="Cambria Math"/>
          </w:rPr>
          <m:t>=1 mV(rms)</m:t>
        </m:r>
      </m:oMath>
      <w:r w:rsidR="007C5E61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f=1 kHz</m:t>
        </m:r>
      </m:oMath>
      <w:r w:rsidR="00932B8D">
        <w:rPr>
          <w:rFonts w:eastAsiaTheme="minorEastAsia"/>
        </w:rPr>
        <w:t>, a następnie został zbadan</w:t>
      </w:r>
      <w:r w:rsidR="00EC44D2">
        <w:rPr>
          <w:rFonts w:eastAsiaTheme="minorEastAsia"/>
        </w:rPr>
        <w:t>y oscyloskopem sygnał wyjściowy na tle sygnału wejściowego</w:t>
      </w:r>
      <w:r w:rsidR="000670BA">
        <w:rPr>
          <w:rFonts w:eastAsiaTheme="minorEastAsia"/>
        </w:rPr>
        <w:t>.</w:t>
      </w:r>
    </w:p>
    <w:p w14:paraId="75B4DA09" w14:textId="77777777" w:rsidR="002D6B0A" w:rsidRDefault="002D6B0A" w:rsidP="002D6B0A">
      <w:pPr>
        <w:keepNext/>
        <w:jc w:val="center"/>
      </w:pPr>
      <w:r w:rsidRPr="002D6B0A">
        <w:rPr>
          <w:rFonts w:eastAsiaTheme="minorEastAsia"/>
          <w:noProof/>
        </w:rPr>
        <w:drawing>
          <wp:inline distT="0" distB="0" distL="0" distR="0" wp14:anchorId="66ED31DB" wp14:editId="0282344D">
            <wp:extent cx="2647785" cy="2838496"/>
            <wp:effectExtent l="0" t="0" r="635" b="0"/>
            <wp:docPr id="1906115385" name="Obraz 1" descr="Obraz zawierający tekst, diagram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15385" name="Obraz 1" descr="Obraz zawierający tekst, diagram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817" cy="28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C7E0" w14:textId="198AAFED" w:rsidR="00E66BD2" w:rsidRPr="00E66BD2" w:rsidRDefault="002D6B0A" w:rsidP="002D6B0A">
      <w:pPr>
        <w:pStyle w:val="Legenda"/>
        <w:jc w:val="center"/>
      </w:pPr>
      <w:r>
        <w:t xml:space="preserve">Rysunek 3 – </w:t>
      </w:r>
      <w:r w:rsidR="00454771">
        <w:t xml:space="preserve">układ wzmacniacza </w:t>
      </w:r>
      <w:r w:rsidR="00712A86">
        <w:t xml:space="preserve">z przyłożonym mało-sygnałowym przebiegiem zmiennym </w:t>
      </w:r>
    </w:p>
    <w:p w14:paraId="15A50497" w14:textId="77777777" w:rsidR="00E500C3" w:rsidRDefault="00674FFA" w:rsidP="00E500C3">
      <w:pPr>
        <w:pStyle w:val="NormalnyWeb"/>
        <w:keepNext/>
      </w:pPr>
      <w:r>
        <w:rPr>
          <w:noProof/>
        </w:rPr>
        <w:drawing>
          <wp:inline distT="0" distB="0" distL="0" distR="0" wp14:anchorId="753D67DD" wp14:editId="5F087866">
            <wp:extent cx="5760720" cy="3655695"/>
            <wp:effectExtent l="0" t="0" r="0" b="1905"/>
            <wp:docPr id="892753741" name="Obraz 4" descr="Obraz zawierający tekst, Wykres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53741" name="Obraz 4" descr="Obraz zawierający tekst, Wykres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837E" w14:textId="65A97763" w:rsidR="00674FFA" w:rsidRDefault="00E500C3" w:rsidP="0071332B">
      <w:pPr>
        <w:pStyle w:val="Legenda"/>
        <w:jc w:val="center"/>
      </w:pPr>
      <w:r>
        <w:t xml:space="preserve">Rysunek 4 – przebieg sygnału wyjściowego wzmacniacza (zielony) na tle </w:t>
      </w:r>
      <w:r w:rsidR="00FB7775">
        <w:t>100-</w:t>
      </w:r>
      <w:r w:rsidR="00744E20">
        <w:t xml:space="preserve">krotnie powiększonego </w:t>
      </w:r>
      <w:r w:rsidR="0071332B">
        <w:t xml:space="preserve">przebiegu </w:t>
      </w:r>
      <w:r w:rsidR="00744E20">
        <w:t>sygnału wejściowego (czerwony)</w:t>
      </w:r>
    </w:p>
    <w:p w14:paraId="1C2A96EC" w14:textId="77777777" w:rsidR="00B34BA1" w:rsidRDefault="0071332B" w:rsidP="00B974C2">
      <w:pPr>
        <w:jc w:val="both"/>
        <w:rPr>
          <w:rFonts w:eastAsiaTheme="minorEastAsia"/>
        </w:rPr>
      </w:pPr>
      <w:r>
        <w:t xml:space="preserve">Można zauważyć, że sygnał </w:t>
      </w:r>
      <w:r w:rsidR="00AC0021">
        <w:t xml:space="preserve">wyjściowy jest przesunięty w fazie o </w:t>
      </w:r>
      <m:oMath>
        <m:r>
          <w:rPr>
            <w:rFonts w:ascii="Cambria Math" w:hAnsi="Cambria Math"/>
          </w:rPr>
          <m:t>180°</m:t>
        </m:r>
      </m:oMath>
      <w:r w:rsidR="00B974C2">
        <w:rPr>
          <w:rFonts w:eastAsiaTheme="minorEastAsia"/>
        </w:rPr>
        <w:t xml:space="preserve"> w stosunku do </w:t>
      </w:r>
      <w:r w:rsidR="008C5692">
        <w:rPr>
          <w:rFonts w:eastAsiaTheme="minorEastAsia"/>
        </w:rPr>
        <w:t xml:space="preserve">powiększonego </w:t>
      </w:r>
      <w:r w:rsidR="00FB7775">
        <w:rPr>
          <w:rFonts w:eastAsiaTheme="minorEastAsia"/>
        </w:rPr>
        <w:t>100-</w:t>
      </w:r>
      <w:r w:rsidR="008C5692">
        <w:rPr>
          <w:rFonts w:eastAsiaTheme="minorEastAsia"/>
        </w:rPr>
        <w:t xml:space="preserve">krotnie </w:t>
      </w:r>
      <w:r w:rsidR="00B974C2">
        <w:rPr>
          <w:rFonts w:eastAsiaTheme="minorEastAsia"/>
        </w:rPr>
        <w:t>sygnału wejściowego</w:t>
      </w:r>
      <w:r w:rsidR="00FB7775">
        <w:rPr>
          <w:rFonts w:eastAsiaTheme="minorEastAsia"/>
        </w:rPr>
        <w:t xml:space="preserve">. Widoczne również jest ponad 200-krotne </w:t>
      </w:r>
      <w:r w:rsidR="00B34BA1">
        <w:rPr>
          <w:rFonts w:eastAsiaTheme="minorEastAsia"/>
        </w:rPr>
        <w:t>wzmocnienie amplitudy napięcia wyjściowego.</w:t>
      </w:r>
    </w:p>
    <w:p w14:paraId="2D843569" w14:textId="77777777" w:rsidR="00B34BA1" w:rsidRDefault="00B34BA1" w:rsidP="00B34BA1">
      <w:pPr>
        <w:pStyle w:val="Nagwek4"/>
        <w:rPr>
          <w:rFonts w:eastAsiaTheme="minorEastAsia"/>
        </w:rPr>
      </w:pPr>
      <w:r>
        <w:rPr>
          <w:rFonts w:eastAsiaTheme="minorEastAsia"/>
        </w:rPr>
        <w:lastRenderedPageBreak/>
        <w:t>Dokładne wyznaczenie wzmocnień</w:t>
      </w:r>
    </w:p>
    <w:p w14:paraId="06E5AF2B" w14:textId="77777777" w:rsidR="003B58A1" w:rsidRDefault="003B58A1" w:rsidP="003B58A1">
      <w:pPr>
        <w:keepNext/>
        <w:jc w:val="center"/>
      </w:pPr>
      <w:r w:rsidRPr="003B58A1">
        <w:rPr>
          <w:noProof/>
        </w:rPr>
        <w:drawing>
          <wp:inline distT="0" distB="0" distL="0" distR="0" wp14:anchorId="01357A7F" wp14:editId="30E32FE8">
            <wp:extent cx="4341413" cy="4617537"/>
            <wp:effectExtent l="0" t="0" r="2540" b="0"/>
            <wp:docPr id="1408930743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30743" name="Obraz 1" descr="Obraz zawierający tekst, zrzut ekranu, diagram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35" cy="462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F55" w14:textId="1A8C24FC" w:rsidR="003B58A1" w:rsidRDefault="003B58A1" w:rsidP="003B58A1">
      <w:pPr>
        <w:pStyle w:val="Legenda"/>
        <w:jc w:val="center"/>
      </w:pPr>
      <w:r>
        <w:t xml:space="preserve">Rysunek 5 – </w:t>
      </w:r>
      <w:r w:rsidR="005726D1">
        <w:t>układ wzmacniacza z pomiarami prądów i napięć wejściowych i wyjściowych</w:t>
      </w:r>
    </w:p>
    <w:p w14:paraId="4658C229" w14:textId="77777777" w:rsidR="005921EE" w:rsidRDefault="004B2E92" w:rsidP="004B2E92">
      <w:pPr>
        <w:jc w:val="both"/>
      </w:pPr>
      <w:r>
        <w:t>Po wpięciu w odpowiednie miejsca woltomierzów i amperomierzów, można wyznaczyć dokładne wzmocnienia prądowe</w:t>
      </w:r>
      <w:r w:rsidR="005921EE">
        <w:t>, napięciowe i mocy dla zbudowanego wzmacniacza.</w:t>
      </w:r>
    </w:p>
    <w:p w14:paraId="2A2747D8" w14:textId="52DB428E" w:rsidR="00F37925" w:rsidRPr="00475913" w:rsidRDefault="00F37925" w:rsidP="00475913">
      <w:pPr>
        <w:pStyle w:val="Akapitzlist"/>
        <w:numPr>
          <w:ilvl w:val="0"/>
          <w:numId w:val="9"/>
        </w:numPr>
        <w:jc w:val="both"/>
        <w:rPr>
          <w:rFonts w:eastAsiaTheme="minorEastAsia"/>
        </w:rPr>
      </w:pPr>
      <w:r w:rsidRPr="00475913">
        <w:rPr>
          <w:rFonts w:eastAsiaTheme="minorEastAsia"/>
        </w:rPr>
        <w:t>Napięcie wejściowe (źródło napięcia zmiennego):</w:t>
      </w:r>
      <w:r w:rsidRPr="0047591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</m:t>
            </m:r>
          </m:sub>
        </m:sSub>
        <m:r>
          <w:rPr>
            <w:rFonts w:ascii="Cambria Math" w:eastAsiaTheme="minorEastAsia" w:hAnsi="Cambria Math"/>
          </w:rPr>
          <m:t>=1 mV(rms)</m:t>
        </m:r>
      </m:oMath>
    </w:p>
    <w:p w14:paraId="2D616DDB" w14:textId="77777777" w:rsidR="0080550F" w:rsidRDefault="00F37925" w:rsidP="00475913">
      <w:pPr>
        <w:pStyle w:val="Akapitzlist"/>
        <w:numPr>
          <w:ilvl w:val="0"/>
          <w:numId w:val="9"/>
        </w:numPr>
        <w:jc w:val="both"/>
      </w:pPr>
      <w:r w:rsidRPr="00475913">
        <w:rPr>
          <w:rFonts w:eastAsiaTheme="minorEastAsia"/>
        </w:rPr>
        <w:t>Natężenie prądu wejściowego:</w:t>
      </w:r>
      <w:r w:rsidR="00842852" w:rsidRPr="00475913">
        <w:rPr>
          <w:rFonts w:eastAsiaTheme="minorEastAsia"/>
        </w:rPr>
        <w:tab/>
      </w:r>
      <w:r w:rsidR="00842852" w:rsidRPr="00475913">
        <w:rPr>
          <w:rFonts w:eastAsiaTheme="minorEastAsia"/>
        </w:rPr>
        <w:tab/>
      </w:r>
      <w:r w:rsidR="00842852" w:rsidRPr="00475913">
        <w:rPr>
          <w:rFonts w:eastAsiaTheme="minorEastAsia"/>
        </w:rPr>
        <w:tab/>
      </w:r>
      <w:r w:rsidR="00842852" w:rsidRPr="0047591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WE</m:t>
            </m:r>
          </m:sub>
        </m:sSub>
        <m:r>
          <w:rPr>
            <w:rFonts w:ascii="Cambria Math" w:eastAsiaTheme="minorEastAsia" w:hAnsi="Cambria Math"/>
          </w:rPr>
          <m:t xml:space="preserve">=14,646 </m:t>
        </m:r>
        <m:r>
          <w:rPr>
            <w:rFonts w:ascii="Cambria Math" w:hAnsi="Cambria Math"/>
          </w:rPr>
          <m:t>µA</m:t>
        </m:r>
      </m:oMath>
    </w:p>
    <w:p w14:paraId="0DC04034" w14:textId="23DD3A26" w:rsidR="0080550F" w:rsidRPr="00475913" w:rsidRDefault="0080550F" w:rsidP="00475913">
      <w:pPr>
        <w:pStyle w:val="Akapitzlist"/>
        <w:numPr>
          <w:ilvl w:val="0"/>
          <w:numId w:val="9"/>
        </w:numPr>
        <w:jc w:val="both"/>
        <w:rPr>
          <w:rFonts w:eastAsiaTheme="minorEastAsia"/>
        </w:rPr>
      </w:pPr>
      <w:r w:rsidRPr="00475913">
        <w:rPr>
          <w:rFonts w:eastAsiaTheme="minorEastAsia"/>
        </w:rPr>
        <w:t>Napięcie wyjściowe:</w:t>
      </w:r>
      <w:r w:rsidRPr="00475913">
        <w:rPr>
          <w:rFonts w:eastAsiaTheme="minorEastAsia"/>
        </w:rPr>
        <w:tab/>
      </w:r>
      <w:r w:rsidRPr="00475913">
        <w:rPr>
          <w:rFonts w:eastAsiaTheme="minorEastAsia"/>
        </w:rPr>
        <w:tab/>
      </w:r>
      <w:r w:rsidRPr="00475913">
        <w:rPr>
          <w:rFonts w:eastAsiaTheme="minorEastAsia"/>
        </w:rPr>
        <w:tab/>
      </w:r>
      <w:r w:rsidRPr="00475913">
        <w:rPr>
          <w:rFonts w:eastAsiaTheme="minorEastAsia"/>
        </w:rPr>
        <w:tab/>
      </w:r>
      <w:r w:rsidRPr="0047591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</m:t>
            </m:r>
          </m:sub>
        </m:sSub>
        <m:r>
          <w:rPr>
            <w:rFonts w:ascii="Cambria Math" w:eastAsiaTheme="minorEastAsia" w:hAnsi="Cambria Math"/>
          </w:rPr>
          <m:t>=393,648 mV(rms)</m:t>
        </m:r>
      </m:oMath>
    </w:p>
    <w:p w14:paraId="3F99E094" w14:textId="77777777" w:rsidR="00475913" w:rsidRDefault="0080550F" w:rsidP="00475913">
      <w:pPr>
        <w:pStyle w:val="Akapitzlist"/>
        <w:numPr>
          <w:ilvl w:val="0"/>
          <w:numId w:val="9"/>
        </w:numPr>
        <w:jc w:val="both"/>
      </w:pPr>
      <w:r w:rsidRPr="00475913">
        <w:rPr>
          <w:rFonts w:eastAsiaTheme="minorEastAsia"/>
        </w:rPr>
        <w:t>Natężenie prądu wyjściowego:</w:t>
      </w:r>
      <w:r w:rsidRPr="00475913">
        <w:rPr>
          <w:rFonts w:eastAsiaTheme="minorEastAsia"/>
        </w:rPr>
        <w:tab/>
      </w:r>
      <w:r w:rsidRPr="00475913">
        <w:rPr>
          <w:rFonts w:eastAsiaTheme="minorEastAsia"/>
        </w:rPr>
        <w:tab/>
      </w:r>
      <w:r w:rsidRPr="00475913">
        <w:rPr>
          <w:rFonts w:eastAsiaTheme="minorEastAsia"/>
        </w:rPr>
        <w:tab/>
      </w:r>
      <w:r w:rsidRPr="0047591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WY</m:t>
            </m:r>
          </m:sub>
        </m:sSub>
        <m:r>
          <w:rPr>
            <w:rFonts w:ascii="Cambria Math" w:eastAsiaTheme="minorEastAsia" w:hAnsi="Cambria Math"/>
          </w:rPr>
          <m:t>=1,968 m</m:t>
        </m:r>
        <m:r>
          <w:rPr>
            <w:rFonts w:ascii="Cambria Math" w:hAnsi="Cambria Math"/>
          </w:rPr>
          <m:t>A</m:t>
        </m:r>
      </m:oMath>
      <w:r>
        <w:t xml:space="preserve"> </w:t>
      </w:r>
    </w:p>
    <w:p w14:paraId="58F7B0D8" w14:textId="5CE4EC79" w:rsidR="0007127F" w:rsidRDefault="00475913" w:rsidP="0080550F">
      <w:pPr>
        <w:jc w:val="both"/>
      </w:pPr>
      <w:r>
        <w:t xml:space="preserve">Wzmocnienie </w:t>
      </w:r>
      <w:r w:rsidR="0007127F">
        <w:t>napięciowe:</w:t>
      </w:r>
      <w:r w:rsidR="0007127F">
        <w:tab/>
      </w:r>
      <w:r w:rsidR="006D5C6C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WE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393,648 mV(rms)</m:t>
            </m:r>
          </m:num>
          <m:den>
            <m:r>
              <w:rPr>
                <w:rFonts w:ascii="Cambria Math" w:eastAsiaTheme="minorEastAsia" w:hAnsi="Cambria Math"/>
              </w:rPr>
              <m:t>1 mV(rms)</m:t>
            </m:r>
          </m:den>
        </m:f>
        <m:r>
          <w:rPr>
            <w:rFonts w:ascii="Cambria Math" w:eastAsiaTheme="minorEastAsia" w:hAnsi="Cambria Math"/>
          </w:rPr>
          <m:t>≈393,65</m:t>
        </m:r>
      </m:oMath>
    </w:p>
    <w:p w14:paraId="48E71AB2" w14:textId="20C9CF68" w:rsidR="0007127F" w:rsidRDefault="0007127F" w:rsidP="0080550F">
      <w:pPr>
        <w:jc w:val="both"/>
      </w:pPr>
      <w:r>
        <w:t>Wzmocnienie prądowe:</w:t>
      </w:r>
      <w:r w:rsidR="004A5152">
        <w:tab/>
      </w:r>
      <w:r w:rsidR="006D5C6C">
        <w:tab/>
      </w:r>
      <w:r w:rsidR="004A515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WE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1,968 m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 xml:space="preserve">14,646 </m:t>
            </m:r>
            <m:r>
              <w:rPr>
                <w:rFonts w:ascii="Cambria Math" w:hAnsi="Cambria Math"/>
              </w:rPr>
              <m:t>µA</m:t>
            </m:r>
          </m:den>
        </m:f>
        <m:r>
          <w:rPr>
            <w:rFonts w:ascii="Cambria Math" w:eastAsiaTheme="minorEastAsia" w:hAnsi="Cambria Math"/>
          </w:rPr>
          <m:t>≈134,37</m:t>
        </m:r>
      </m:oMath>
    </w:p>
    <w:p w14:paraId="1714BE73" w14:textId="2DD684DD" w:rsidR="002B3DA4" w:rsidRDefault="0007127F" w:rsidP="0080550F">
      <w:pPr>
        <w:jc w:val="both"/>
        <w:rPr>
          <w:rFonts w:eastAsiaTheme="minorEastAsia"/>
        </w:rPr>
      </w:pPr>
      <w:r>
        <w:t>Wzmocnienie mocy:</w:t>
      </w:r>
      <w:r w:rsidR="0035539E">
        <w:tab/>
      </w:r>
      <w:r w:rsidR="0035539E">
        <w:tab/>
      </w:r>
      <w:r w:rsidR="006D5C6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≈393,648</m:t>
        </m:r>
        <m:r>
          <w:rPr>
            <w:rFonts w:ascii="Cambria Math" w:hAnsi="Cambria Math"/>
          </w:rPr>
          <m:t>∙</m:t>
        </m:r>
        <m:r>
          <w:rPr>
            <w:rFonts w:ascii="Cambria Math" w:eastAsiaTheme="minorEastAsia" w:hAnsi="Cambria Math"/>
          </w:rPr>
          <m:t>134,371≈52 894,93</m:t>
        </m:r>
      </m:oMath>
    </w:p>
    <w:p w14:paraId="37EB469D" w14:textId="77777777" w:rsidR="009A64D2" w:rsidRDefault="002B3DA4" w:rsidP="0080550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Możliwe jest również obliczenie wzmocnienia </w:t>
      </w:r>
      <w:r w:rsidR="009A64D2">
        <w:rPr>
          <w:rFonts w:eastAsiaTheme="minorEastAsia"/>
        </w:rPr>
        <w:t>prądowego, napięciowego i mocy w decybelach.</w:t>
      </w:r>
    </w:p>
    <w:p w14:paraId="5E0767E8" w14:textId="64465A75" w:rsidR="006D5C6C" w:rsidRDefault="006D5C6C" w:rsidP="006D5C6C">
      <w:pPr>
        <w:jc w:val="both"/>
      </w:pPr>
      <w:r>
        <w:t>Wzmocnienie napięciowe (dB):</w:t>
      </w:r>
      <w: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=20</m:t>
        </m:r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≈20</m:t>
        </m:r>
        <m:r>
          <w:rPr>
            <w:rFonts w:ascii="Cambria Math" w:hAnsi="Cambria Math"/>
          </w:rPr>
          <m:t>∙2,595=51,90 [dB]</m:t>
        </m:r>
      </m:oMath>
    </w:p>
    <w:p w14:paraId="5D2A22D2" w14:textId="5D548E52" w:rsidR="006D5C6C" w:rsidRDefault="006D5C6C" w:rsidP="006D5C6C">
      <w:pPr>
        <w:jc w:val="both"/>
      </w:pPr>
      <w:r>
        <w:t>Wzmocnienie prądowe (dB):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=20</m:t>
        </m:r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≈20</m:t>
        </m:r>
        <m:r>
          <w:rPr>
            <w:rFonts w:ascii="Cambria Math" w:hAnsi="Cambria Math"/>
          </w:rPr>
          <m:t>∙2,128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hAnsi="Cambria Math"/>
          </w:rPr>
          <m:t>42,57 [dB]</m:t>
        </m:r>
      </m:oMath>
    </w:p>
    <w:p w14:paraId="3486AF93" w14:textId="7B939B87" w:rsidR="006D5C6C" w:rsidRDefault="006D5C6C" w:rsidP="006D5C6C">
      <w:pPr>
        <w:jc w:val="both"/>
        <w:rPr>
          <w:rFonts w:eastAsiaTheme="minorEastAsia"/>
        </w:rPr>
      </w:pPr>
      <w:r>
        <w:t>Wzmocnienie mocy (dB):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≈10</m:t>
        </m:r>
        <m:r>
          <w:rPr>
            <w:rFonts w:ascii="Cambria Math" w:hAnsi="Cambria Math"/>
          </w:rPr>
          <m:t>∙4,723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47,23 [dB]</m:t>
        </m:r>
      </m:oMath>
    </w:p>
    <w:p w14:paraId="05856A07" w14:textId="60A1CB24" w:rsidR="00FE2A84" w:rsidRDefault="00187B20" w:rsidP="00125688">
      <w:pPr>
        <w:pStyle w:val="Nagwek4"/>
        <w:rPr>
          <w:rFonts w:eastAsiaTheme="minorEastAsia"/>
          <w:iCs w:val="0"/>
          <w:color w:val="auto"/>
        </w:rPr>
      </w:pPr>
      <w:r>
        <w:rPr>
          <w:rFonts w:eastAsiaTheme="minorEastAsia"/>
        </w:rPr>
        <w:lastRenderedPageBreak/>
        <w:t>Zasilanie bazy</w:t>
      </w:r>
      <w:r w:rsidR="00FE2A84">
        <w:rPr>
          <w:rFonts w:eastAsiaTheme="minorEastAsia"/>
        </w:rPr>
        <w:t xml:space="preserve"> </w:t>
      </w:r>
      <w:r>
        <w:rPr>
          <w:rFonts w:eastAsiaTheme="minorEastAsia"/>
        </w:rPr>
        <w:t>napięciem zasil</w:t>
      </w:r>
      <w:r w:rsidR="00791828">
        <w:rPr>
          <w:rFonts w:eastAsiaTheme="minorEastAsia"/>
        </w:rPr>
        <w:t>a</w:t>
      </w:r>
      <w:r w:rsidR="00D6572A">
        <w:rPr>
          <w:rFonts w:eastAsiaTheme="minorEastAsia"/>
        </w:rPr>
        <w:t>jącym wzmacniacz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Cs w:val="0"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</w:p>
    <w:p w14:paraId="010B2D01" w14:textId="5E129B4E" w:rsidR="00F95451" w:rsidRDefault="00FE2A84" w:rsidP="00FE2A84">
      <w:pPr>
        <w:jc w:val="both"/>
      </w:pPr>
      <w:r>
        <w:t>Można zastąpić dodatkowe</w:t>
      </w:r>
      <w:r w:rsidR="00951D9B">
        <w:t xml:space="preserve"> źródło napięcia</w:t>
      </w:r>
      <w:r>
        <w:t xml:space="preserve"> zasila</w:t>
      </w:r>
      <w:r w:rsidR="00951D9B">
        <w:t>jące</w:t>
      </w:r>
      <w:r w:rsidR="00D6572A">
        <w:t xml:space="preserve"> baz</w:t>
      </w:r>
      <w:r w:rsidR="00951D9B">
        <w:t>ę</w:t>
      </w:r>
      <w:r w:rsidR="00791828">
        <w:rPr>
          <w:rFonts w:eastAsiaTheme="minorEastAsia"/>
        </w:rPr>
        <w:t xml:space="preserve">, korzystając z głównego napięcia zasilającego wzmacniacz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 w:rsidR="00791828">
        <w:rPr>
          <w:rFonts w:eastAsiaTheme="minorEastAsia"/>
        </w:rPr>
        <w:t>.</w:t>
      </w:r>
      <w:r w:rsidR="00F40E60">
        <w:rPr>
          <w:rFonts w:eastAsiaTheme="minorEastAsia"/>
        </w:rPr>
        <w:t xml:space="preserve"> Należy to zrobić poprzez ograniczenie </w:t>
      </w:r>
      <w:r w:rsidR="0017144D">
        <w:rPr>
          <w:rFonts w:eastAsiaTheme="minorEastAsia"/>
        </w:rPr>
        <w:t>tego napięcia odpowiedni</w:t>
      </w:r>
      <w:r w:rsidR="00417BD8">
        <w:rPr>
          <w:rFonts w:eastAsiaTheme="minorEastAsia"/>
        </w:rPr>
        <w:t>o dużą</w:t>
      </w:r>
      <w:r w:rsidR="0017144D">
        <w:rPr>
          <w:rFonts w:eastAsiaTheme="minorEastAsia"/>
        </w:rPr>
        <w:t xml:space="preserve"> </w:t>
      </w:r>
      <w:r w:rsidR="00686043">
        <w:rPr>
          <w:rFonts w:eastAsiaTheme="minorEastAsia"/>
        </w:rPr>
        <w:t>rezystancją</w:t>
      </w:r>
      <w:r w:rsidR="0017144D">
        <w:rPr>
          <w:rFonts w:eastAsiaTheme="minorEastAsia"/>
        </w:rPr>
        <w:t>,</w:t>
      </w:r>
      <w:r w:rsidR="00DB1EB5">
        <w:rPr>
          <w:rFonts w:eastAsiaTheme="minorEastAsia"/>
        </w:rPr>
        <w:t xml:space="preserve"> na któr</w:t>
      </w:r>
      <w:r w:rsidR="00686043">
        <w:rPr>
          <w:rFonts w:eastAsiaTheme="minorEastAsia"/>
        </w:rPr>
        <w:t>ej</w:t>
      </w:r>
      <w:r w:rsidR="00DB1EB5">
        <w:rPr>
          <w:rFonts w:eastAsiaTheme="minorEastAsia"/>
        </w:rPr>
        <w:t xml:space="preserve"> będzie się odkładało napięcie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=647 mV</m:t>
        </m:r>
      </m:oMath>
      <w:r w:rsidR="00686043">
        <w:rPr>
          <w:rFonts w:eastAsiaTheme="minorEastAsia"/>
        </w:rPr>
        <w:t xml:space="preserve"> i będzie płynął </w:t>
      </w:r>
      <w:r w:rsidR="00417BD8">
        <w:rPr>
          <w:rFonts w:eastAsiaTheme="minorEastAsia"/>
        </w:rPr>
        <w:t xml:space="preserve">przez nią </w:t>
      </w:r>
      <w:r w:rsidR="00F95451">
        <w:rPr>
          <w:rFonts w:eastAsiaTheme="minorEastAsia"/>
        </w:rPr>
        <w:t xml:space="preserve">oczekiwany prąd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=440 µA</m:t>
        </m:r>
      </m:oMath>
      <w:r w:rsidR="00F95451">
        <w:t>.</w:t>
      </w:r>
    </w:p>
    <w:p w14:paraId="6FA6716D" w14:textId="77777777" w:rsidR="00670698" w:rsidRDefault="00F95451" w:rsidP="00FE2A84">
      <w:pPr>
        <w:jc w:val="both"/>
        <w:rPr>
          <w:rFonts w:eastAsiaTheme="minorEastAsia"/>
        </w:rPr>
      </w:pPr>
      <w:r>
        <w:t xml:space="preserve">Aby obliczyć </w:t>
      </w:r>
      <w:r w:rsidR="00B30C66">
        <w:t>wartość tej rezystancji, należy skorzystać ze wzoru</w:t>
      </w:r>
      <w:r w:rsidR="007B02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417BD8">
        <w:rPr>
          <w:rFonts w:eastAsiaTheme="minorEastAsia"/>
        </w:rPr>
        <w:t>.</w:t>
      </w:r>
    </w:p>
    <w:p w14:paraId="717498B6" w14:textId="77777777" w:rsidR="00547B2B" w:rsidRPr="00547B2B" w:rsidRDefault="00000000" w:rsidP="00FE2A8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 V-647 mV</m:t>
              </m:r>
            </m:num>
            <m:den>
              <m:r>
                <w:rPr>
                  <w:rFonts w:ascii="Cambria Math" w:hAnsi="Cambria Math"/>
                </w:rPr>
                <m:t>440 µA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39,353 V</m:t>
              </m:r>
            </m:num>
            <m:den>
              <m:r>
                <w:rPr>
                  <w:rFonts w:ascii="Cambria Math" w:hAnsi="Cambria Math"/>
                </w:rPr>
                <m:t>0,00044 A</m:t>
              </m:r>
            </m:den>
          </m:f>
          <m:r>
            <w:rPr>
              <w:rFonts w:ascii="Cambria Math" w:hAnsi="Cambria Math"/>
            </w:rPr>
            <m:t>=89,439 kΩ</m:t>
          </m:r>
        </m:oMath>
      </m:oMathPara>
    </w:p>
    <w:p w14:paraId="28A864C8" w14:textId="77777777" w:rsidR="00547B2B" w:rsidRDefault="00547B2B" w:rsidP="00547B2B">
      <w:pPr>
        <w:keepNext/>
        <w:jc w:val="center"/>
      </w:pPr>
      <w:r w:rsidRPr="00547B2B">
        <w:rPr>
          <w:noProof/>
        </w:rPr>
        <w:drawing>
          <wp:inline distT="0" distB="0" distL="0" distR="0" wp14:anchorId="4652313D" wp14:editId="05DB73F5">
            <wp:extent cx="4015409" cy="3206652"/>
            <wp:effectExtent l="0" t="0" r="4445" b="0"/>
            <wp:docPr id="794985727" name="Obraz 1" descr="Obraz zawierający tekst, diagram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85727" name="Obraz 1" descr="Obraz zawierający tekst, diagram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058" cy="321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1629" w14:textId="54CBC800" w:rsidR="00547B2B" w:rsidRDefault="00547B2B" w:rsidP="00547B2B">
      <w:pPr>
        <w:pStyle w:val="Legenda"/>
        <w:jc w:val="center"/>
      </w:pPr>
      <w:r>
        <w:t xml:space="preserve">Rysunek 6 – </w:t>
      </w:r>
      <w:r w:rsidR="00AD1372">
        <w:t xml:space="preserve">układ wzmacniacza z bazą zasilaną </w:t>
      </w:r>
      <w:r w:rsidR="00823462">
        <w:t xml:space="preserve">z głównego napięcia zasilającego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 w:rsidR="00823462">
        <w:rPr>
          <w:rFonts w:eastAsiaTheme="minorEastAsia"/>
        </w:rPr>
        <w:t xml:space="preserve"> przez </w:t>
      </w:r>
      <w:r w:rsidR="00CB34C1">
        <w:rPr>
          <w:rFonts w:eastAsiaTheme="minorEastAsia"/>
        </w:rPr>
        <w:t>odpowiednią rezystancję;</w:t>
      </w:r>
      <w:r w:rsidR="000C469D">
        <w:rPr>
          <w:rFonts w:eastAsiaTheme="minorEastAsia"/>
        </w:rPr>
        <w:br/>
      </w:r>
      <w:r w:rsidR="00CB34C1">
        <w:rPr>
          <w:rFonts w:eastAsiaTheme="minorEastAsia"/>
        </w:rPr>
        <w:t xml:space="preserve">można zauważyć zachowane parametry </w:t>
      </w:r>
      <w:r w:rsidR="00823462"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=647 mV</m:t>
        </m:r>
      </m:oMath>
      <w:r w:rsidR="000C469D" w:rsidRPr="000C469D">
        <w:rPr>
          <w:rFonts w:eastAsiaTheme="minorEastAsia"/>
        </w:rPr>
        <w:t xml:space="preserve"> </w:t>
      </w:r>
      <w:r w:rsidR="000C469D">
        <w:rPr>
          <w:rFonts w:eastAsiaTheme="minorEastAsia"/>
        </w:rPr>
        <w:t xml:space="preserve">oraz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=440 µA</m:t>
        </m:r>
      </m:oMath>
      <w:r w:rsidR="000C469D">
        <w:rPr>
          <w:rFonts w:eastAsiaTheme="minorEastAsia"/>
        </w:rPr>
        <w:t xml:space="preserve"> </w:t>
      </w:r>
      <w:r w:rsidR="000C469D">
        <w:t xml:space="preserve"> </w:t>
      </w:r>
      <w:r w:rsidR="000C469D">
        <w:rPr>
          <w:rFonts w:eastAsiaTheme="minorEastAsia"/>
          <w:iCs w:val="0"/>
          <w:color w:val="auto"/>
          <w:sz w:val="22"/>
          <w:szCs w:val="22"/>
        </w:rPr>
        <w:t xml:space="preserve"> </w:t>
      </w:r>
    </w:p>
    <w:p w14:paraId="1D254024" w14:textId="341391D7" w:rsidR="00786449" w:rsidRDefault="00DE4261" w:rsidP="00DE4261">
      <w:pPr>
        <w:jc w:val="both"/>
        <w:rPr>
          <w:rFonts w:eastAsiaTheme="minorEastAsia"/>
        </w:rPr>
      </w:pPr>
      <w:r>
        <w:t xml:space="preserve">Po dodaniu </w:t>
      </w:r>
      <w:r w:rsidR="007A76CB">
        <w:t>rezystancji</w:t>
      </w:r>
      <w:r w:rsidR="009A1F37">
        <w:t xml:space="preserve"> bazy, należy </w:t>
      </w:r>
      <w:r w:rsidR="002D1DA4">
        <w:t>przyłożyć</w:t>
      </w:r>
      <w:r w:rsidR="009A1F37">
        <w:t xml:space="preserve"> </w:t>
      </w:r>
      <w:r w:rsidR="007A76CB">
        <w:t xml:space="preserve">między bazę a </w:t>
      </w:r>
      <w:r w:rsidR="009F2582">
        <w:t>uziemienie</w:t>
      </w:r>
      <w:r w:rsidR="00AB55B4">
        <w:rPr>
          <w:rFonts w:eastAsiaTheme="minorEastAsia"/>
        </w:rPr>
        <w:t xml:space="preserve"> </w:t>
      </w:r>
      <w:r w:rsidR="00306696">
        <w:rPr>
          <w:rFonts w:eastAsiaTheme="minorEastAsia"/>
        </w:rPr>
        <w:t xml:space="preserve">mało-sygnałowy przebieg zmienny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</m:t>
            </m:r>
          </m:sub>
        </m:sSub>
      </m:oMath>
      <w:r w:rsidR="009A1DA7">
        <w:rPr>
          <w:rFonts w:eastAsiaTheme="minorEastAsia"/>
        </w:rPr>
        <w:t>. Nie można tego zrobić bezpośrednio,</w:t>
      </w:r>
      <w:r w:rsidR="002D1DA4">
        <w:rPr>
          <w:rFonts w:eastAsiaTheme="minorEastAsia"/>
        </w:rPr>
        <w:t xml:space="preserve"> ponieważ </w:t>
      </w:r>
      <w:r w:rsidR="00EA69A7">
        <w:rPr>
          <w:rFonts w:eastAsiaTheme="minorEastAsia"/>
        </w:rPr>
        <w:t>prąd</w:t>
      </w:r>
      <w:r w:rsidR="002D1DA4">
        <w:rPr>
          <w:rFonts w:eastAsiaTheme="minorEastAsia"/>
        </w:rPr>
        <w:t xml:space="preserve"> stały </w:t>
      </w:r>
      <w:r w:rsidR="00EA69A7">
        <w:rPr>
          <w:rFonts w:eastAsiaTheme="minorEastAsia"/>
        </w:rPr>
        <w:t xml:space="preserve">służący do ustawienia parametrów tranzystora, popłynąłby </w:t>
      </w:r>
      <w:r w:rsidR="005F1E77">
        <w:rPr>
          <w:rFonts w:eastAsiaTheme="minorEastAsia"/>
        </w:rPr>
        <w:t>przez źródło napięcia zmiennego do uziemienia</w:t>
      </w:r>
      <w:r w:rsidR="00AD7084">
        <w:rPr>
          <w:rFonts w:eastAsiaTheme="minorEastAsia"/>
        </w:rPr>
        <w:t>, zamias</w:t>
      </w:r>
      <w:r w:rsidR="00FA0C05">
        <w:rPr>
          <w:rFonts w:eastAsiaTheme="minorEastAsia"/>
        </w:rPr>
        <w:t>t przez złącze baza-emiter.</w:t>
      </w:r>
      <w:r w:rsidR="00AE034C">
        <w:rPr>
          <w:rFonts w:eastAsiaTheme="minorEastAsia"/>
        </w:rPr>
        <w:t xml:space="preserve"> Można temu zapobiec</w:t>
      </w:r>
      <w:r w:rsidR="005C5074">
        <w:rPr>
          <w:rFonts w:eastAsiaTheme="minorEastAsia"/>
        </w:rPr>
        <w:t xml:space="preserve">, wpinając </w:t>
      </w:r>
      <w:r w:rsidR="004773EE">
        <w:rPr>
          <w:rFonts w:eastAsiaTheme="minorEastAsia"/>
        </w:rPr>
        <w:t xml:space="preserve">między </w:t>
      </w:r>
      <w:r w:rsidR="007F03FA">
        <w:rPr>
          <w:rFonts w:eastAsiaTheme="minorEastAsia"/>
        </w:rPr>
        <w:t xml:space="preserve">sygnał wejściowy a bazę kondensator, którego wielkość </w:t>
      </w:r>
      <w:r w:rsidR="002C16DF">
        <w:rPr>
          <w:rFonts w:eastAsiaTheme="minorEastAsia"/>
        </w:rPr>
        <w:t xml:space="preserve">minimalną </w:t>
      </w:r>
      <w:r w:rsidR="007F03FA">
        <w:rPr>
          <w:rFonts w:eastAsiaTheme="minorEastAsia"/>
        </w:rPr>
        <w:t xml:space="preserve">wyznacza się ze wzoru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>[F]</m:t>
        </m:r>
      </m:oMath>
      <w:r w:rsidR="00347EF9">
        <w:rPr>
          <w:rFonts w:eastAsiaTheme="minorEastAsia"/>
        </w:rPr>
        <w:t xml:space="preserve">. </w:t>
      </w:r>
    </w:p>
    <w:p w14:paraId="0B2CE2F9" w14:textId="44D95271" w:rsidR="00FC6EFF" w:rsidRDefault="00347EF9" w:rsidP="00DE4261">
      <w:pPr>
        <w:jc w:val="both"/>
        <w:rPr>
          <w:rFonts w:eastAsiaTheme="minorEastAsia"/>
        </w:rPr>
      </w:pPr>
      <w:r>
        <w:rPr>
          <w:rFonts w:eastAsiaTheme="minorEastAsia"/>
        </w:rPr>
        <w:t>D</w:t>
      </w:r>
      <w:r w:rsidR="00A50B58">
        <w:rPr>
          <w:rFonts w:eastAsiaTheme="minorEastAsia"/>
        </w:rPr>
        <w:t xml:space="preserve">la częstotliwości </w:t>
      </w:r>
      <m:oMath>
        <m:r>
          <w:rPr>
            <w:rFonts w:ascii="Cambria Math" w:hAnsi="Cambria Math"/>
          </w:rPr>
          <m:t>f=1 kHz</m:t>
        </m:r>
      </m:oMath>
      <w:r w:rsidR="00437853"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2π∙89439∙1000</m:t>
            </m:r>
          </m:den>
        </m:f>
        <m:r>
          <w:rPr>
            <w:rFonts w:ascii="Cambria Math" w:eastAsiaTheme="minorEastAsia" w:hAnsi="Cambria Math"/>
          </w:rPr>
          <m:t>F≈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561 961 810</m:t>
            </m:r>
          </m:den>
        </m:f>
        <m:r>
          <w:rPr>
            <w:rFonts w:ascii="Cambria Math" w:eastAsiaTheme="minorEastAsia" w:hAnsi="Cambria Math"/>
          </w:rPr>
          <m:t xml:space="preserve">F≈1.78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F</m:t>
        </m:r>
      </m:oMath>
    </w:p>
    <w:p w14:paraId="52B0D201" w14:textId="3F293947" w:rsidR="00FE4793" w:rsidRDefault="00000000" w:rsidP="00DE4261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="002A04E0">
        <w:rPr>
          <w:rFonts w:eastAsiaTheme="minorEastAsia"/>
        </w:rPr>
        <w:t xml:space="preserve"> powinno być znacznie większe od wyznaczonej wartości </w:t>
      </w:r>
      <w:r w:rsidR="002C16DF">
        <w:rPr>
          <w:rFonts w:eastAsiaTheme="minorEastAsia"/>
        </w:rPr>
        <w:t xml:space="preserve">minimalnej </w:t>
      </w:r>
      <w:r w:rsidR="002A04E0">
        <w:rPr>
          <w:rFonts w:eastAsiaTheme="minorEastAsia"/>
        </w:rPr>
        <w:t xml:space="preserve">dla poprawnego i  </w:t>
      </w:r>
      <w:r w:rsidR="002C16DF">
        <w:rPr>
          <w:rFonts w:eastAsiaTheme="minorEastAsia"/>
        </w:rPr>
        <w:t>pełnego działania wzmacniacza</w:t>
      </w:r>
      <w:r w:rsidR="00D77FA8">
        <w:rPr>
          <w:rFonts w:eastAsiaTheme="minorEastAsia"/>
        </w:rPr>
        <w:t xml:space="preserve">. Eksperymentalnie </w:t>
      </w:r>
      <w:r w:rsidR="001E23C3">
        <w:rPr>
          <w:rFonts w:eastAsiaTheme="minorEastAsia"/>
        </w:rPr>
        <w:t>wyznaczono, że wartość ta powinna być około 10</w:t>
      </w:r>
      <w:r w:rsidR="00E74345">
        <w:rPr>
          <w:rFonts w:eastAsiaTheme="minorEastAsia"/>
        </w:rPr>
        <w:t xml:space="preserve"> </w:t>
      </w:r>
      <w:r w:rsidR="001E23C3">
        <w:rPr>
          <w:rFonts w:eastAsiaTheme="minorEastAsia"/>
        </w:rPr>
        <w:t>0</w:t>
      </w:r>
      <w:r w:rsidR="00E74345">
        <w:rPr>
          <w:rFonts w:eastAsiaTheme="minorEastAsia"/>
        </w:rPr>
        <w:t>0</w:t>
      </w:r>
      <w:r w:rsidR="001E23C3">
        <w:rPr>
          <w:rFonts w:eastAsiaTheme="minorEastAsia"/>
        </w:rPr>
        <w:t>0 razy większa od wartości minimalnej</w:t>
      </w:r>
      <w:r w:rsidR="00E74345">
        <w:rPr>
          <w:rFonts w:eastAsiaTheme="minorEastAsia"/>
        </w:rPr>
        <w:t>, zatem</w:t>
      </w:r>
      <w:r w:rsidR="002C16DF">
        <w:rPr>
          <w:rFonts w:eastAsiaTheme="minorEastAsia"/>
        </w:rPr>
        <w:t xml:space="preserve"> </w:t>
      </w:r>
      <w:r w:rsidR="001D7C65">
        <w:rPr>
          <w:rFonts w:eastAsiaTheme="minorEastAsia"/>
        </w:rPr>
        <w:t xml:space="preserve">została wybrana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=18 μF</m:t>
        </m:r>
      </m:oMath>
      <w:r w:rsidR="001D7C65">
        <w:rPr>
          <w:rFonts w:eastAsiaTheme="minorEastAsia"/>
        </w:rPr>
        <w:t>.</w:t>
      </w:r>
    </w:p>
    <w:p w14:paraId="5FC49948" w14:textId="77777777" w:rsidR="00F3704D" w:rsidRDefault="00FE4793" w:rsidP="00F3704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Podobnie można postąpić w przypadku </w:t>
      </w:r>
      <w:r w:rsidR="00E0184E">
        <w:rPr>
          <w:rFonts w:eastAsiaTheme="minorEastAsia"/>
        </w:rPr>
        <w:t xml:space="preserve">wyjścia wzmacniacza, aby obciąć składową stałą można </w:t>
      </w:r>
      <w:r w:rsidR="000674C1">
        <w:rPr>
          <w:rFonts w:eastAsiaTheme="minorEastAsia"/>
        </w:rPr>
        <w:t>przed wyjściem wpiąć kondensator</w:t>
      </w:r>
      <w:r w:rsidR="00C41F38">
        <w:rPr>
          <w:rFonts w:eastAsiaTheme="minorEastAsia"/>
        </w:rPr>
        <w:t xml:space="preserve">, którego wielkość minimalną wyznacza wzór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>[F]</m:t>
        </m:r>
      </m:oMath>
      <w:r w:rsidR="00F3704D">
        <w:rPr>
          <w:rFonts w:eastAsiaTheme="minorEastAsia"/>
        </w:rPr>
        <w:t>.</w:t>
      </w:r>
    </w:p>
    <w:p w14:paraId="1439442A" w14:textId="0FC4DC07" w:rsidR="00F3704D" w:rsidRDefault="00F3704D" w:rsidP="00F3704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Dla częstotliwości </w:t>
      </w:r>
      <m:oMath>
        <m:r>
          <w:rPr>
            <w:rFonts w:ascii="Cambria Math" w:hAnsi="Cambria Math"/>
          </w:rPr>
          <m:t>f=1 kHz</m:t>
        </m:r>
      </m:oMath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2π∙200∙1000</m:t>
            </m:r>
          </m:den>
        </m:f>
        <m:r>
          <w:rPr>
            <w:rFonts w:ascii="Cambria Math" w:eastAsiaTheme="minorEastAsia" w:hAnsi="Cambria Math"/>
          </w:rPr>
          <m:t>F≈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1 256 637</m:t>
            </m:r>
          </m:den>
        </m:f>
        <m:r>
          <w:rPr>
            <w:rFonts w:ascii="Cambria Math" w:eastAsiaTheme="minorEastAsia" w:hAnsi="Cambria Math"/>
          </w:rPr>
          <m:t xml:space="preserve">F≈795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F</m:t>
        </m:r>
      </m:oMath>
    </w:p>
    <w:p w14:paraId="05A4D2B7" w14:textId="18A36AE2" w:rsidR="00302E02" w:rsidRDefault="00000000" w:rsidP="00CE08C3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6A7FEF">
        <w:rPr>
          <w:rFonts w:eastAsiaTheme="minorEastAsia"/>
        </w:rPr>
        <w:t xml:space="preserve"> również powinno być znacznie od wyznaczonej wartości minimalnej</w:t>
      </w:r>
      <w:r w:rsidR="00EF3EAE">
        <w:rPr>
          <w:rFonts w:eastAsiaTheme="minorEastAsia"/>
        </w:rPr>
        <w:t xml:space="preserve">. Eksperymentalnie </w:t>
      </w:r>
      <w:r w:rsidR="00524F2B">
        <w:rPr>
          <w:rFonts w:eastAsiaTheme="minorEastAsia"/>
        </w:rPr>
        <w:t>wyznaczono, że jego wartość powinna być około 10 razy większa, zatem została</w:t>
      </w:r>
      <w:r w:rsidR="00995C3D">
        <w:rPr>
          <w:rFonts w:eastAsiaTheme="minorEastAsia"/>
        </w:rPr>
        <w:t xml:space="preserve"> wybrana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=8,2 μF</m:t>
        </m:r>
      </m:oMath>
      <w:r w:rsidR="008008B2">
        <w:rPr>
          <w:rFonts w:eastAsiaTheme="minorEastAsia"/>
        </w:rPr>
        <w:t>.</w:t>
      </w:r>
    </w:p>
    <w:p w14:paraId="01830F79" w14:textId="77777777" w:rsidR="009F496A" w:rsidRDefault="00C24D54" w:rsidP="009F496A">
      <w:pPr>
        <w:keepNext/>
        <w:jc w:val="both"/>
      </w:pPr>
      <w:r w:rsidRPr="00C24D54">
        <w:rPr>
          <w:rFonts w:eastAsiaTheme="minorEastAsia"/>
          <w:noProof/>
        </w:rPr>
        <w:drawing>
          <wp:inline distT="0" distB="0" distL="0" distR="0" wp14:anchorId="77CE7D1E" wp14:editId="0014DF2F">
            <wp:extent cx="5760720" cy="2726690"/>
            <wp:effectExtent l="0" t="0" r="0" b="0"/>
            <wp:docPr id="1620698951" name="Obraz 1" descr="Obraz zawierający tekst, diagram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98951" name="Obraz 1" descr="Obraz zawierający tekst, diagram, Czcionk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1605" w14:textId="5D5FF270" w:rsidR="00C24D54" w:rsidRDefault="009F496A" w:rsidP="00F354DE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 xml:space="preserve">Rysunek 7 – </w:t>
      </w:r>
      <w:r>
        <w:t xml:space="preserve">układ wzmacniacza </w:t>
      </w:r>
      <w:r w:rsidR="00AB286E">
        <w:t>z kondensatorami na wejściu i wyjściu</w:t>
      </w:r>
      <w:r w:rsidR="00096D5F">
        <w:t xml:space="preserve"> oraz z wpiętym </w:t>
      </w:r>
      <w:r w:rsidR="00FB2AC9">
        <w:t xml:space="preserve">mało-sygnałowym </w:t>
      </w:r>
      <w:r w:rsidR="00AF7F0C">
        <w:rPr>
          <w:rFonts w:eastAsiaTheme="minorEastAsia"/>
        </w:rPr>
        <w:t>przebiegiem zmiennym na wejściu</w:t>
      </w:r>
      <w:r w:rsidR="00FB2AC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</m:t>
            </m:r>
          </m:sub>
        </m:sSub>
        <m:r>
          <w:rPr>
            <w:rFonts w:ascii="Cambria Math" w:eastAsiaTheme="minorEastAsia" w:hAnsi="Cambria Math"/>
          </w:rPr>
          <m:t>=1 mV(rms)</m:t>
        </m:r>
      </m:oMath>
      <w:r w:rsidR="00FB2AC9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f=1 kHz</m:t>
        </m:r>
      </m:oMath>
      <w:r w:rsidR="00AF7F0C">
        <w:rPr>
          <w:rFonts w:eastAsiaTheme="minorEastAsia"/>
        </w:rPr>
        <w:t xml:space="preserve">; widać zachowane wartości prądu stałego oraz </w:t>
      </w:r>
      <w:r w:rsidR="00F354DE">
        <w:rPr>
          <w:rFonts w:eastAsiaTheme="minorEastAsia"/>
        </w:rPr>
        <w:t>wzmocnione napięcie zmienne na wyjściu</w:t>
      </w:r>
    </w:p>
    <w:p w14:paraId="2C315047" w14:textId="5C7736AF" w:rsidR="007D1A71" w:rsidRDefault="008560B4" w:rsidP="008560B4">
      <w:pPr>
        <w:pStyle w:val="Nagwek4"/>
      </w:pPr>
      <w:r>
        <w:t>Badanie zachowania wzmacniacza dla różnych obciążeń</w:t>
      </w:r>
      <w:r w:rsidR="00C73F8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52D139B7" w14:textId="77777777" w:rsidR="009846C2" w:rsidRDefault="00227859" w:rsidP="007D1A71">
      <w:pPr>
        <w:jc w:val="both"/>
      </w:pPr>
      <w:r>
        <w:t xml:space="preserve">Dla takiego samego </w:t>
      </w:r>
      <w:r w:rsidR="001D081B">
        <w:t xml:space="preserve">źródła sygnału zmiennego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</m:t>
            </m:r>
          </m:sub>
        </m:sSub>
        <m:r>
          <w:rPr>
            <w:rFonts w:ascii="Cambria Math" w:eastAsiaTheme="minorEastAsia" w:hAnsi="Cambria Math"/>
          </w:rPr>
          <m:t>=1 mV(rms)</m:t>
        </m:r>
      </m:oMath>
      <w:r w:rsidR="001D081B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f=1 kHz</m:t>
        </m:r>
      </m:oMath>
      <w:r w:rsidR="009033D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WE</m:t>
            </m:r>
          </m:sub>
        </m:sSub>
        <m:r>
          <w:rPr>
            <w:rFonts w:ascii="Cambria Math" w:eastAsiaTheme="minorEastAsia" w:hAnsi="Cambria Math"/>
          </w:rPr>
          <m:t>=14,5 μA(rms)</m:t>
        </m:r>
      </m:oMath>
      <w:r w:rsidR="009033D2">
        <w:rPr>
          <w:rFonts w:eastAsiaTheme="minorEastAsia"/>
        </w:rPr>
        <w:t xml:space="preserve">, </w:t>
      </w:r>
      <w:r w:rsidR="001D081B">
        <w:t xml:space="preserve"> </w:t>
      </w:r>
      <w:r w:rsidR="008D008E">
        <w:t xml:space="preserve">i różnych obciążeń </w:t>
      </w:r>
      <w:r w:rsidR="00A3637A">
        <w:t>zostały zmierzone wartości napięć</w:t>
      </w:r>
      <w:r w:rsidR="008D008E">
        <w:t xml:space="preserve"> wyjściowych</w:t>
      </w:r>
      <w:r w:rsidR="00606D0B">
        <w:t xml:space="preserve">, a następnie na podstawie tych danych zostały wyliczone </w:t>
      </w:r>
      <w:r w:rsidR="008D008E">
        <w:t xml:space="preserve">prądy wyjściowe oraz </w:t>
      </w:r>
      <w:r w:rsidR="00606D0B">
        <w:t>wzmocnienia napięciowe, prądowe i mocy</w:t>
      </w:r>
      <w:r w:rsidR="00564DE5">
        <w:t xml:space="preserve"> w </w:t>
      </w:r>
      <m:oMath>
        <m:r>
          <w:rPr>
            <w:rFonts w:ascii="Cambria Math" w:hAnsi="Cambria Math"/>
          </w:rPr>
          <m:t>ⅆB</m:t>
        </m:r>
      </m:oMath>
      <w:r w:rsidR="00606D0B">
        <w:t xml:space="preserve">. </w:t>
      </w:r>
    </w:p>
    <w:tbl>
      <w:tblPr>
        <w:tblStyle w:val="Tabelasiatki3"/>
        <w:tblW w:w="7605" w:type="dxa"/>
        <w:tblInd w:w="-10" w:type="dxa"/>
        <w:tblLook w:val="04A0" w:firstRow="1" w:lastRow="0" w:firstColumn="1" w:lastColumn="0" w:noHBand="0" w:noVBand="1"/>
      </w:tblPr>
      <w:tblGrid>
        <w:gridCol w:w="1144"/>
        <w:gridCol w:w="1722"/>
        <w:gridCol w:w="1598"/>
        <w:gridCol w:w="1052"/>
        <w:gridCol w:w="1052"/>
        <w:gridCol w:w="1052"/>
      </w:tblGrid>
      <w:tr w:rsidR="00CE3CB8" w:rsidRPr="009846C2" w14:paraId="78AAA9C2" w14:textId="77777777" w:rsidTr="00710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4" w:type="dxa"/>
            <w:noWrap/>
            <w:hideMark/>
          </w:tcPr>
          <w:p w14:paraId="4F619B8F" w14:textId="07E22584" w:rsidR="00CE3CB8" w:rsidRPr="009846C2" w:rsidRDefault="00000000" w:rsidP="00CE3CB8">
            <w:pP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[Ω]</m:t>
                </m:r>
              </m:oMath>
            </m:oMathPara>
          </w:p>
        </w:tc>
        <w:tc>
          <w:tcPr>
            <w:tcW w:w="1721" w:type="dxa"/>
            <w:noWrap/>
            <w:hideMark/>
          </w:tcPr>
          <w:p w14:paraId="6E998A7F" w14:textId="074C308C" w:rsidR="00CE3CB8" w:rsidRPr="009846C2" w:rsidRDefault="00000000" w:rsidP="00CE3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mV(rms)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84" w:type="dxa"/>
            <w:noWrap/>
            <w:hideMark/>
          </w:tcPr>
          <w:p w14:paraId="13632A44" w14:textId="64DA909E" w:rsidR="00CE3CB8" w:rsidRPr="009846C2" w:rsidRDefault="00000000" w:rsidP="00CE3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μA(rms)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052" w:type="dxa"/>
            <w:noWrap/>
            <w:hideMark/>
          </w:tcPr>
          <w:p w14:paraId="5E593D8E" w14:textId="1EFD8159" w:rsidR="00CE3CB8" w:rsidRPr="009846C2" w:rsidRDefault="00000000" w:rsidP="00CE3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[dB]</m:t>
                </m:r>
              </m:oMath>
            </m:oMathPara>
          </w:p>
        </w:tc>
        <w:tc>
          <w:tcPr>
            <w:tcW w:w="1052" w:type="dxa"/>
            <w:noWrap/>
            <w:hideMark/>
          </w:tcPr>
          <w:p w14:paraId="209B5C09" w14:textId="0D3781AA" w:rsidR="00CE3CB8" w:rsidRPr="009846C2" w:rsidRDefault="00000000" w:rsidP="00CE3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[dB]</m:t>
                </m:r>
              </m:oMath>
            </m:oMathPara>
          </w:p>
        </w:tc>
        <w:tc>
          <w:tcPr>
            <w:tcW w:w="1052" w:type="dxa"/>
            <w:noWrap/>
            <w:hideMark/>
          </w:tcPr>
          <w:p w14:paraId="03268AE2" w14:textId="53E0140A" w:rsidR="00CE3CB8" w:rsidRPr="009846C2" w:rsidRDefault="00000000" w:rsidP="00CE3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[dB]</m:t>
                </m:r>
              </m:oMath>
            </m:oMathPara>
          </w:p>
        </w:tc>
      </w:tr>
      <w:tr w:rsidR="00710289" w:rsidRPr="009846C2" w14:paraId="54F853F9" w14:textId="77777777" w:rsidTr="0071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noWrap/>
            <w:hideMark/>
          </w:tcPr>
          <w:p w14:paraId="463F7762" w14:textId="77777777" w:rsidR="00710289" w:rsidRPr="009846C2" w:rsidRDefault="00710289" w:rsidP="00710289">
            <w:pP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46C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721" w:type="dxa"/>
            <w:noWrap/>
            <w:hideMark/>
          </w:tcPr>
          <w:p w14:paraId="0BD3B768" w14:textId="58879C04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3,17</w:t>
            </w:r>
          </w:p>
        </w:tc>
        <w:tc>
          <w:tcPr>
            <w:tcW w:w="1584" w:type="dxa"/>
            <w:noWrap/>
            <w:hideMark/>
          </w:tcPr>
          <w:p w14:paraId="542FCB39" w14:textId="7422415D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3170,00</w:t>
            </w:r>
          </w:p>
        </w:tc>
        <w:tc>
          <w:tcPr>
            <w:tcW w:w="1052" w:type="dxa"/>
            <w:noWrap/>
            <w:hideMark/>
          </w:tcPr>
          <w:p w14:paraId="48943D9F" w14:textId="66F68A18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10,02</w:t>
            </w:r>
          </w:p>
        </w:tc>
        <w:tc>
          <w:tcPr>
            <w:tcW w:w="1052" w:type="dxa"/>
            <w:noWrap/>
            <w:hideMark/>
          </w:tcPr>
          <w:p w14:paraId="7A0CD686" w14:textId="32DADF5B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46,79</w:t>
            </w:r>
          </w:p>
        </w:tc>
        <w:tc>
          <w:tcPr>
            <w:tcW w:w="1052" w:type="dxa"/>
            <w:noWrap/>
            <w:hideMark/>
          </w:tcPr>
          <w:p w14:paraId="598EC3BF" w14:textId="447F3116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28,41</w:t>
            </w:r>
          </w:p>
        </w:tc>
      </w:tr>
      <w:tr w:rsidR="00710289" w:rsidRPr="009846C2" w14:paraId="7166D835" w14:textId="77777777" w:rsidTr="007102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noWrap/>
            <w:hideMark/>
          </w:tcPr>
          <w:p w14:paraId="55BA4C46" w14:textId="77777777" w:rsidR="00710289" w:rsidRPr="009846C2" w:rsidRDefault="00710289" w:rsidP="00710289">
            <w:pP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46C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721" w:type="dxa"/>
            <w:noWrap/>
            <w:hideMark/>
          </w:tcPr>
          <w:p w14:paraId="670D0AF2" w14:textId="114B214F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29,60</w:t>
            </w:r>
          </w:p>
        </w:tc>
        <w:tc>
          <w:tcPr>
            <w:tcW w:w="1584" w:type="dxa"/>
            <w:noWrap/>
            <w:hideMark/>
          </w:tcPr>
          <w:p w14:paraId="7A69C6DE" w14:textId="40A5C899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2960,00</w:t>
            </w:r>
          </w:p>
        </w:tc>
        <w:tc>
          <w:tcPr>
            <w:tcW w:w="1052" w:type="dxa"/>
            <w:noWrap/>
            <w:hideMark/>
          </w:tcPr>
          <w:p w14:paraId="46FF3480" w14:textId="27022231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29,43</w:t>
            </w:r>
          </w:p>
        </w:tc>
        <w:tc>
          <w:tcPr>
            <w:tcW w:w="1052" w:type="dxa"/>
            <w:noWrap/>
            <w:hideMark/>
          </w:tcPr>
          <w:p w14:paraId="478DE419" w14:textId="7E57B47C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46,20</w:t>
            </w:r>
          </w:p>
        </w:tc>
        <w:tc>
          <w:tcPr>
            <w:tcW w:w="1052" w:type="dxa"/>
            <w:noWrap/>
            <w:hideMark/>
          </w:tcPr>
          <w:p w14:paraId="29746581" w14:textId="64C13A2B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37,81</w:t>
            </w:r>
          </w:p>
        </w:tc>
      </w:tr>
      <w:tr w:rsidR="00710289" w:rsidRPr="009846C2" w14:paraId="415C7691" w14:textId="77777777" w:rsidTr="0071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noWrap/>
            <w:hideMark/>
          </w:tcPr>
          <w:p w14:paraId="11815B00" w14:textId="77777777" w:rsidR="00710289" w:rsidRPr="009846C2" w:rsidRDefault="00710289" w:rsidP="00710289">
            <w:pP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46C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1721" w:type="dxa"/>
            <w:noWrap/>
            <w:hideMark/>
          </w:tcPr>
          <w:p w14:paraId="2A8CB84A" w14:textId="5CD02FBB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176,00</w:t>
            </w:r>
          </w:p>
        </w:tc>
        <w:tc>
          <w:tcPr>
            <w:tcW w:w="1584" w:type="dxa"/>
            <w:noWrap/>
            <w:hideMark/>
          </w:tcPr>
          <w:p w14:paraId="7386A594" w14:textId="2D1A498B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1760,00</w:t>
            </w:r>
          </w:p>
        </w:tc>
        <w:tc>
          <w:tcPr>
            <w:tcW w:w="1052" w:type="dxa"/>
            <w:noWrap/>
            <w:hideMark/>
          </w:tcPr>
          <w:p w14:paraId="0F8B0F89" w14:textId="3C64F66D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44,91</w:t>
            </w:r>
          </w:p>
        </w:tc>
        <w:tc>
          <w:tcPr>
            <w:tcW w:w="1052" w:type="dxa"/>
            <w:noWrap/>
            <w:hideMark/>
          </w:tcPr>
          <w:p w14:paraId="64DFBC7B" w14:textId="48A332B6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41,68</w:t>
            </w:r>
          </w:p>
        </w:tc>
        <w:tc>
          <w:tcPr>
            <w:tcW w:w="1052" w:type="dxa"/>
            <w:noWrap/>
            <w:hideMark/>
          </w:tcPr>
          <w:p w14:paraId="764E9FFC" w14:textId="42030FCD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43,30</w:t>
            </w:r>
          </w:p>
        </w:tc>
      </w:tr>
      <w:tr w:rsidR="00710289" w:rsidRPr="009846C2" w14:paraId="09F753EC" w14:textId="77777777" w:rsidTr="007102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noWrap/>
            <w:hideMark/>
          </w:tcPr>
          <w:p w14:paraId="133D616F" w14:textId="242739A3" w:rsidR="00710289" w:rsidRPr="009846C2" w:rsidRDefault="00710289" w:rsidP="00710289">
            <w:pP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46C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9846C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000</w:t>
            </w:r>
          </w:p>
        </w:tc>
        <w:tc>
          <w:tcPr>
            <w:tcW w:w="1721" w:type="dxa"/>
            <w:noWrap/>
            <w:hideMark/>
          </w:tcPr>
          <w:p w14:paraId="34CFA11D" w14:textId="3A12743A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348,00</w:t>
            </w:r>
          </w:p>
        </w:tc>
        <w:tc>
          <w:tcPr>
            <w:tcW w:w="1584" w:type="dxa"/>
            <w:noWrap/>
            <w:hideMark/>
          </w:tcPr>
          <w:p w14:paraId="1C649B72" w14:textId="6555B835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348,00</w:t>
            </w:r>
          </w:p>
        </w:tc>
        <w:tc>
          <w:tcPr>
            <w:tcW w:w="1052" w:type="dxa"/>
            <w:noWrap/>
            <w:hideMark/>
          </w:tcPr>
          <w:p w14:paraId="5AAC29F2" w14:textId="2B91C29D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50,83</w:t>
            </w:r>
          </w:p>
        </w:tc>
        <w:tc>
          <w:tcPr>
            <w:tcW w:w="1052" w:type="dxa"/>
            <w:noWrap/>
            <w:hideMark/>
          </w:tcPr>
          <w:p w14:paraId="19D21856" w14:textId="69FDBB53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27,60</w:t>
            </w:r>
          </w:p>
        </w:tc>
        <w:tc>
          <w:tcPr>
            <w:tcW w:w="1052" w:type="dxa"/>
            <w:noWrap/>
            <w:hideMark/>
          </w:tcPr>
          <w:p w14:paraId="2BFC528A" w14:textId="4902C5F5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39,22</w:t>
            </w:r>
          </w:p>
        </w:tc>
      </w:tr>
      <w:tr w:rsidR="00710289" w:rsidRPr="009846C2" w14:paraId="048A757C" w14:textId="77777777" w:rsidTr="0071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noWrap/>
            <w:hideMark/>
          </w:tcPr>
          <w:p w14:paraId="705B4BC4" w14:textId="0FDADFBC" w:rsidR="00710289" w:rsidRPr="009846C2" w:rsidRDefault="00710289" w:rsidP="00710289">
            <w:pP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46C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9846C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000</w:t>
            </w:r>
          </w:p>
        </w:tc>
        <w:tc>
          <w:tcPr>
            <w:tcW w:w="1721" w:type="dxa"/>
            <w:noWrap/>
            <w:hideMark/>
          </w:tcPr>
          <w:p w14:paraId="79767F88" w14:textId="300CBA13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385,00</w:t>
            </w:r>
          </w:p>
        </w:tc>
        <w:tc>
          <w:tcPr>
            <w:tcW w:w="1584" w:type="dxa"/>
            <w:noWrap/>
            <w:hideMark/>
          </w:tcPr>
          <w:p w14:paraId="520782CF" w14:textId="280C508B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38,50</w:t>
            </w:r>
          </w:p>
        </w:tc>
        <w:tc>
          <w:tcPr>
            <w:tcW w:w="1052" w:type="dxa"/>
            <w:noWrap/>
            <w:hideMark/>
          </w:tcPr>
          <w:p w14:paraId="05322987" w14:textId="2DD0C755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51,71</w:t>
            </w:r>
          </w:p>
        </w:tc>
        <w:tc>
          <w:tcPr>
            <w:tcW w:w="1052" w:type="dxa"/>
            <w:noWrap/>
            <w:hideMark/>
          </w:tcPr>
          <w:p w14:paraId="706FC9DA" w14:textId="508FCF8E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8,48</w:t>
            </w:r>
          </w:p>
        </w:tc>
        <w:tc>
          <w:tcPr>
            <w:tcW w:w="1052" w:type="dxa"/>
            <w:noWrap/>
            <w:hideMark/>
          </w:tcPr>
          <w:p w14:paraId="0B9F97AD" w14:textId="6678DC02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30,10</w:t>
            </w:r>
          </w:p>
        </w:tc>
      </w:tr>
      <w:tr w:rsidR="00710289" w:rsidRPr="009846C2" w14:paraId="0B143837" w14:textId="77777777" w:rsidTr="007102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noWrap/>
            <w:hideMark/>
          </w:tcPr>
          <w:p w14:paraId="4EC9BAE9" w14:textId="5AC5E7A4" w:rsidR="00710289" w:rsidRPr="009846C2" w:rsidRDefault="00710289" w:rsidP="00710289">
            <w:pP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46C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9846C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000</w:t>
            </w:r>
          </w:p>
        </w:tc>
        <w:tc>
          <w:tcPr>
            <w:tcW w:w="1721" w:type="dxa"/>
            <w:noWrap/>
            <w:hideMark/>
          </w:tcPr>
          <w:p w14:paraId="2C146492" w14:textId="37AA01A8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390,00</w:t>
            </w:r>
          </w:p>
        </w:tc>
        <w:tc>
          <w:tcPr>
            <w:tcW w:w="1584" w:type="dxa"/>
            <w:noWrap/>
            <w:hideMark/>
          </w:tcPr>
          <w:p w14:paraId="25630C68" w14:textId="11F500E1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3,90</w:t>
            </w:r>
          </w:p>
        </w:tc>
        <w:tc>
          <w:tcPr>
            <w:tcW w:w="1052" w:type="dxa"/>
            <w:noWrap/>
            <w:hideMark/>
          </w:tcPr>
          <w:p w14:paraId="63DFC3AD" w14:textId="58E07246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51,82</w:t>
            </w:r>
          </w:p>
        </w:tc>
        <w:tc>
          <w:tcPr>
            <w:tcW w:w="1052" w:type="dxa"/>
            <w:noWrap/>
            <w:hideMark/>
          </w:tcPr>
          <w:p w14:paraId="1A62B225" w14:textId="73DF45BC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-11,41</w:t>
            </w:r>
          </w:p>
        </w:tc>
        <w:tc>
          <w:tcPr>
            <w:tcW w:w="1052" w:type="dxa"/>
            <w:noWrap/>
            <w:hideMark/>
          </w:tcPr>
          <w:p w14:paraId="5758F74D" w14:textId="60C9EA05" w:rsidR="00710289" w:rsidRPr="009846C2" w:rsidRDefault="00710289" w:rsidP="007102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20,21</w:t>
            </w:r>
          </w:p>
        </w:tc>
      </w:tr>
      <w:tr w:rsidR="00710289" w:rsidRPr="009846C2" w14:paraId="1927319B" w14:textId="77777777" w:rsidTr="0071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noWrap/>
            <w:hideMark/>
          </w:tcPr>
          <w:p w14:paraId="21BD5765" w14:textId="54BC8B12" w:rsidR="00710289" w:rsidRPr="009846C2" w:rsidRDefault="00710289" w:rsidP="00710289">
            <w:pP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46C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Pr="009846C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9846C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000</w:t>
            </w:r>
          </w:p>
        </w:tc>
        <w:tc>
          <w:tcPr>
            <w:tcW w:w="1721" w:type="dxa"/>
            <w:noWrap/>
            <w:hideMark/>
          </w:tcPr>
          <w:p w14:paraId="77CE871E" w14:textId="1EC5F7C7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390,00</w:t>
            </w:r>
          </w:p>
        </w:tc>
        <w:tc>
          <w:tcPr>
            <w:tcW w:w="1584" w:type="dxa"/>
            <w:noWrap/>
            <w:hideMark/>
          </w:tcPr>
          <w:p w14:paraId="49228A66" w14:textId="64412A6F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0,39</w:t>
            </w:r>
          </w:p>
        </w:tc>
        <w:tc>
          <w:tcPr>
            <w:tcW w:w="1052" w:type="dxa"/>
            <w:noWrap/>
            <w:hideMark/>
          </w:tcPr>
          <w:p w14:paraId="4D2458AD" w14:textId="00656B87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51,82</w:t>
            </w:r>
          </w:p>
        </w:tc>
        <w:tc>
          <w:tcPr>
            <w:tcW w:w="1052" w:type="dxa"/>
            <w:noWrap/>
            <w:hideMark/>
          </w:tcPr>
          <w:p w14:paraId="066AB4BA" w14:textId="5B6D771F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-31,41</w:t>
            </w:r>
          </w:p>
        </w:tc>
        <w:tc>
          <w:tcPr>
            <w:tcW w:w="1052" w:type="dxa"/>
            <w:noWrap/>
            <w:hideMark/>
          </w:tcPr>
          <w:p w14:paraId="46A3E8CF" w14:textId="6E550F1F" w:rsidR="00710289" w:rsidRPr="009846C2" w:rsidRDefault="00710289" w:rsidP="007102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63327">
              <w:t>10,21</w:t>
            </w:r>
          </w:p>
        </w:tc>
      </w:tr>
    </w:tbl>
    <w:p w14:paraId="7347FBDF" w14:textId="77777777" w:rsidR="005E7DB3" w:rsidRDefault="005E7DB3" w:rsidP="005E7DB3">
      <w:pPr>
        <w:pStyle w:val="Nagwek3"/>
      </w:pPr>
      <w:r>
        <w:t>Wnioski</w:t>
      </w:r>
    </w:p>
    <w:p w14:paraId="3C6D62DE" w14:textId="5A0EB396" w:rsidR="006E18D6" w:rsidRDefault="005E7DB3" w:rsidP="00D32EE3">
      <w:pPr>
        <w:jc w:val="both"/>
        <w:rPr>
          <w:rFonts w:eastAsiaTheme="minorEastAsia"/>
          <w:color w:val="000000"/>
          <w:kern w:val="0"/>
          <w:lang w:eastAsia="pl-PL"/>
          <w14:ligatures w14:val="none"/>
        </w:rPr>
      </w:pPr>
      <w:r>
        <w:t xml:space="preserve">Z przeprowadzonych badań wynika, że </w:t>
      </w:r>
      <w:r w:rsidR="00524FD0">
        <w:t xml:space="preserve">zaprojektowany i zbudowany wzmacniacz tranzystorowy </w:t>
      </w:r>
      <w:r w:rsidR="00D32EE3">
        <w:t xml:space="preserve">dla częstotliwości </w:t>
      </w:r>
      <m:oMath>
        <m:r>
          <w:rPr>
            <w:rFonts w:ascii="Cambria Math" w:hAnsi="Cambria Math"/>
          </w:rPr>
          <m:t>f=1 kHz</m:t>
        </m:r>
      </m:oMath>
      <w:r w:rsidR="00193CE8">
        <w:rPr>
          <w:rFonts w:eastAsiaTheme="minorEastAsia"/>
        </w:rPr>
        <w:t xml:space="preserve"> pozwala osiągnąć </w:t>
      </w:r>
      <w:r w:rsidR="00EA2BF5">
        <w:rPr>
          <w:rFonts w:eastAsiaTheme="minorEastAsia"/>
        </w:rPr>
        <w:t xml:space="preserve">maksymalne </w:t>
      </w:r>
      <w:r w:rsidR="00193CE8">
        <w:rPr>
          <w:rFonts w:eastAsiaTheme="minorEastAsia"/>
        </w:rPr>
        <w:t xml:space="preserve">wzmocnienie mocy </w:t>
      </w:r>
      <w:r w:rsidR="00127B40">
        <w:rPr>
          <w:rFonts w:eastAsiaTheme="minorEastAsia"/>
        </w:rPr>
        <w:t xml:space="preserve">o </w:t>
      </w:r>
      <w:r w:rsidR="00193CE8">
        <w:rPr>
          <w:rFonts w:eastAsiaTheme="minorEastAsia"/>
        </w:rPr>
        <w:t xml:space="preserve">ponad </w:t>
      </w:r>
      <m:oMath>
        <m:r>
          <w:rPr>
            <w:rFonts w:ascii="Cambria Math" w:eastAsiaTheme="minorEastAsia" w:hAnsi="Cambria Math"/>
          </w:rPr>
          <m:t xml:space="preserve">40 </m:t>
        </m:r>
        <m:r>
          <w:rPr>
            <w:rFonts w:ascii="Cambria Math" w:hAnsi="Cambria Math"/>
          </w:rPr>
          <m:t>ⅆB</m:t>
        </m:r>
      </m:oMath>
      <w:r w:rsidR="00127B40">
        <w:rPr>
          <w:rFonts w:eastAsiaTheme="minorEastAsia"/>
        </w:rPr>
        <w:t xml:space="preserve"> dla obciążenia</w:t>
      </w:r>
      <w:r w:rsidR="00EA2BF5">
        <w:rPr>
          <w:rFonts w:eastAsiaTheme="minorEastAsia"/>
        </w:rPr>
        <w:t xml:space="preserve"> około</w:t>
      </w:r>
      <w:r w:rsidR="00127B40"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100 Ω - 1000 Ω</m:t>
        </m:r>
      </m:oMath>
      <w:r w:rsidR="006E18D6">
        <w:rPr>
          <w:rFonts w:eastAsiaTheme="minorEastAsia"/>
          <w:color w:val="000000"/>
          <w:kern w:val="0"/>
          <w:lang w:eastAsia="pl-PL"/>
          <w14:ligatures w14:val="none"/>
        </w:rPr>
        <w:t xml:space="preserve">. </w:t>
      </w:r>
    </w:p>
    <w:p w14:paraId="4FBA8C1D" w14:textId="38A82CB1" w:rsidR="005E7DB3" w:rsidRDefault="006E18D6" w:rsidP="00D32EE3">
      <w:pPr>
        <w:jc w:val="both"/>
        <w:rPr>
          <w:rFonts w:eastAsiaTheme="minorEastAsia"/>
        </w:rPr>
      </w:pPr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Dodatkowo można zauważyć, że wraz ze wzrostem </w:t>
      </w:r>
      <w:r w:rsidR="00344863">
        <w:rPr>
          <w:rFonts w:eastAsiaTheme="minorEastAsia"/>
          <w:color w:val="000000"/>
          <w:kern w:val="0"/>
          <w:lang w:eastAsia="pl-PL"/>
          <w14:ligatures w14:val="none"/>
        </w:rPr>
        <w:t>rezystancji obciążenia wzrasta wzmocnienie napięciowe</w:t>
      </w:r>
      <w:r w:rsidR="00291484">
        <w:rPr>
          <w:rFonts w:eastAsiaTheme="minorEastAsia"/>
          <w:color w:val="000000"/>
          <w:kern w:val="0"/>
          <w:lang w:eastAsia="pl-PL"/>
          <w14:ligatures w14:val="none"/>
        </w:rPr>
        <w:t xml:space="preserve">, osiągając swoje maksimum </w:t>
      </w:r>
      <w:r w:rsidR="00945C30">
        <w:rPr>
          <w:rFonts w:eastAsiaTheme="minorEastAsia"/>
          <w:color w:val="000000"/>
          <w:kern w:val="0"/>
          <w:lang w:eastAsia="pl-PL"/>
          <w14:ligatures w14:val="none"/>
        </w:rPr>
        <w:t>dla obciąże</w:t>
      </w:r>
      <w:r w:rsidR="00630883">
        <w:rPr>
          <w:rFonts w:eastAsiaTheme="minorEastAsia"/>
          <w:color w:val="000000"/>
          <w:kern w:val="0"/>
          <w:lang w:eastAsia="pl-PL"/>
          <w14:ligatures w14:val="none"/>
        </w:rPr>
        <w:t>ń pomiędzy</w:t>
      </w:r>
      <w:r w:rsidR="00945C30"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m:oMath>
        <m:r>
          <w:rPr>
            <w:rFonts w:ascii="Cambria Math" w:eastAsiaTheme="minorEastAsia" w:hAnsi="Cambria Math"/>
            <w:color w:val="000000"/>
            <w:kern w:val="0"/>
            <w:lang w:eastAsia="pl-PL"/>
            <w14:ligatures w14:val="none"/>
          </w:rPr>
          <m:t>10k</m:t>
        </m:r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Ω - 100 kΩ</m:t>
        </m:r>
      </m:oMath>
      <w:r w:rsidR="00945C30">
        <w:rPr>
          <w:rFonts w:eastAsiaTheme="minorEastAsia"/>
          <w:color w:val="000000"/>
          <w:kern w:val="0"/>
          <w:lang w:eastAsia="pl-PL"/>
          <w14:ligatures w14:val="none"/>
        </w:rPr>
        <w:t xml:space="preserve"> – wynosi ono </w:t>
      </w:r>
      <m:oMath>
        <m:r>
          <w:rPr>
            <w:rFonts w:ascii="Cambria Math" w:eastAsiaTheme="minorEastAsia" w:hAnsi="Cambria Math"/>
          </w:rPr>
          <m:t xml:space="preserve">51,82 </m:t>
        </m:r>
        <m:r>
          <w:rPr>
            <w:rFonts w:ascii="Cambria Math" w:hAnsi="Cambria Math"/>
          </w:rPr>
          <m:t>ⅆB</m:t>
        </m:r>
      </m:oMath>
      <w:r w:rsidR="0012320D">
        <w:rPr>
          <w:rFonts w:eastAsiaTheme="minorEastAsia"/>
        </w:rPr>
        <w:t>.</w:t>
      </w:r>
    </w:p>
    <w:p w14:paraId="41F4FD7E" w14:textId="5A9EEEC5" w:rsidR="0012320D" w:rsidRDefault="0012320D" w:rsidP="00D32EE3">
      <w:pPr>
        <w:jc w:val="both"/>
        <w:rPr>
          <w:rFonts w:eastAsiaTheme="minorEastAsia"/>
          <w:color w:val="000000"/>
          <w:kern w:val="0"/>
          <w:lang w:eastAsia="pl-PL"/>
          <w14:ligatures w14:val="none"/>
        </w:rPr>
      </w:pPr>
      <w:r>
        <w:rPr>
          <w:rFonts w:eastAsiaTheme="minorEastAsia"/>
        </w:rPr>
        <w:t xml:space="preserve">Ponadto, wzrost </w:t>
      </w:r>
      <w:r w:rsidR="009B1C78">
        <w:rPr>
          <w:rFonts w:eastAsiaTheme="minorEastAsia"/>
        </w:rPr>
        <w:t>rezystancji obciążenia powoduje zmniejszenie wzmocnienia prądowego, które</w:t>
      </w:r>
      <w:r w:rsidR="00630883">
        <w:rPr>
          <w:rFonts w:eastAsiaTheme="minorEastAsia"/>
        </w:rPr>
        <w:t xml:space="preserve"> pomiędzy </w:t>
      </w:r>
      <m:oMath>
        <m:r>
          <w:rPr>
            <w:rFonts w:ascii="Cambria Math" w:eastAsiaTheme="minorEastAsia" w:hAnsi="Cambria Math"/>
            <w:color w:val="000000"/>
            <w:kern w:val="0"/>
            <w:lang w:eastAsia="pl-PL"/>
            <w14:ligatures w14:val="none"/>
          </w:rPr>
          <m:t>10k</m:t>
        </m:r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Ω - 100 kΩ</m:t>
        </m:r>
      </m:oMath>
      <w:r w:rsidR="00C66020">
        <w:rPr>
          <w:rFonts w:eastAsiaTheme="minorEastAsia"/>
          <w:color w:val="000000"/>
          <w:kern w:val="0"/>
          <w:lang w:eastAsia="pl-PL"/>
          <w14:ligatures w14:val="none"/>
        </w:rPr>
        <w:t xml:space="preserve"> osiąga wartości ujemne.</w:t>
      </w:r>
    </w:p>
    <w:p w14:paraId="467ED82A" w14:textId="74B2AF62" w:rsidR="00B63592" w:rsidRDefault="00910747" w:rsidP="00D32EE3">
      <w:pPr>
        <w:jc w:val="both"/>
      </w:pPr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Można </w:t>
      </w:r>
      <w:r w:rsidR="00566C81">
        <w:rPr>
          <w:rFonts w:eastAsiaTheme="minorEastAsia"/>
          <w:color w:val="000000"/>
          <w:kern w:val="0"/>
          <w:lang w:eastAsia="pl-PL"/>
          <w14:ligatures w14:val="none"/>
        </w:rPr>
        <w:t xml:space="preserve">zatem </w:t>
      </w:r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wywnioskować, że wzmacniacze mają największe wzmocnienie napięciowe dla </w:t>
      </w:r>
      <w:r w:rsidR="00566C81">
        <w:rPr>
          <w:rFonts w:eastAsiaTheme="minorEastAsia"/>
          <w:color w:val="000000"/>
          <w:kern w:val="0"/>
          <w:lang w:eastAsia="pl-PL"/>
          <w14:ligatures w14:val="none"/>
        </w:rPr>
        <w:t xml:space="preserve">dużych obciążeń, </w:t>
      </w:r>
      <w:r w:rsidR="004A37F2">
        <w:rPr>
          <w:rFonts w:eastAsiaTheme="minorEastAsia"/>
          <w:color w:val="000000"/>
          <w:kern w:val="0"/>
          <w:lang w:eastAsia="pl-PL"/>
          <w14:ligatures w14:val="none"/>
        </w:rPr>
        <w:t xml:space="preserve">natomiast </w:t>
      </w:r>
      <w:r w:rsidR="00566C81">
        <w:rPr>
          <w:rFonts w:eastAsiaTheme="minorEastAsia"/>
          <w:color w:val="000000"/>
          <w:kern w:val="0"/>
          <w:lang w:eastAsia="pl-PL"/>
          <w14:ligatures w14:val="none"/>
        </w:rPr>
        <w:t>największe wzmocnienie prądowe dla małych obciążeń.</w:t>
      </w:r>
    </w:p>
    <w:sectPr w:rsidR="00B63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5E5"/>
    <w:multiLevelType w:val="hybridMultilevel"/>
    <w:tmpl w:val="05C6B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1432"/>
    <w:multiLevelType w:val="hybridMultilevel"/>
    <w:tmpl w:val="D67E4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F88"/>
    <w:multiLevelType w:val="hybridMultilevel"/>
    <w:tmpl w:val="24121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43DD8"/>
    <w:multiLevelType w:val="hybridMultilevel"/>
    <w:tmpl w:val="8166A1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5103D"/>
    <w:multiLevelType w:val="hybridMultilevel"/>
    <w:tmpl w:val="6A325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19838">
    <w:abstractNumId w:val="8"/>
  </w:num>
  <w:num w:numId="2" w16cid:durableId="1368289692">
    <w:abstractNumId w:val="7"/>
  </w:num>
  <w:num w:numId="3" w16cid:durableId="1708948862">
    <w:abstractNumId w:val="2"/>
  </w:num>
  <w:num w:numId="4" w16cid:durableId="1992516586">
    <w:abstractNumId w:val="6"/>
  </w:num>
  <w:num w:numId="5" w16cid:durableId="613443167">
    <w:abstractNumId w:val="1"/>
  </w:num>
  <w:num w:numId="6" w16cid:durableId="143011253">
    <w:abstractNumId w:val="4"/>
  </w:num>
  <w:num w:numId="7" w16cid:durableId="1652782722">
    <w:abstractNumId w:val="3"/>
  </w:num>
  <w:num w:numId="8" w16cid:durableId="1297756807">
    <w:abstractNumId w:val="5"/>
  </w:num>
  <w:num w:numId="9" w16cid:durableId="111621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CEC"/>
    <w:rsid w:val="000022E6"/>
    <w:rsid w:val="000024CD"/>
    <w:rsid w:val="00003320"/>
    <w:rsid w:val="0000343B"/>
    <w:rsid w:val="00006784"/>
    <w:rsid w:val="00006D7C"/>
    <w:rsid w:val="00007525"/>
    <w:rsid w:val="00012B1C"/>
    <w:rsid w:val="00012DE6"/>
    <w:rsid w:val="00013678"/>
    <w:rsid w:val="00014233"/>
    <w:rsid w:val="00014852"/>
    <w:rsid w:val="00017531"/>
    <w:rsid w:val="00020E6F"/>
    <w:rsid w:val="00023670"/>
    <w:rsid w:val="000243CD"/>
    <w:rsid w:val="00026AF1"/>
    <w:rsid w:val="00031272"/>
    <w:rsid w:val="0003228A"/>
    <w:rsid w:val="0003266A"/>
    <w:rsid w:val="000358A0"/>
    <w:rsid w:val="0003606A"/>
    <w:rsid w:val="000366C3"/>
    <w:rsid w:val="0004247E"/>
    <w:rsid w:val="00043273"/>
    <w:rsid w:val="000434D9"/>
    <w:rsid w:val="00044A9A"/>
    <w:rsid w:val="0004575D"/>
    <w:rsid w:val="000460C7"/>
    <w:rsid w:val="000523E4"/>
    <w:rsid w:val="00054835"/>
    <w:rsid w:val="000575F0"/>
    <w:rsid w:val="00060DF7"/>
    <w:rsid w:val="00060E2A"/>
    <w:rsid w:val="00062B5F"/>
    <w:rsid w:val="00065413"/>
    <w:rsid w:val="00065DAA"/>
    <w:rsid w:val="000670BA"/>
    <w:rsid w:val="000670F2"/>
    <w:rsid w:val="000674C1"/>
    <w:rsid w:val="00070A36"/>
    <w:rsid w:val="0007127F"/>
    <w:rsid w:val="00071F62"/>
    <w:rsid w:val="00072BDB"/>
    <w:rsid w:val="00072C00"/>
    <w:rsid w:val="0007360D"/>
    <w:rsid w:val="00075978"/>
    <w:rsid w:val="00076B11"/>
    <w:rsid w:val="000826FA"/>
    <w:rsid w:val="00082DE7"/>
    <w:rsid w:val="00086AD7"/>
    <w:rsid w:val="00086D90"/>
    <w:rsid w:val="0008790D"/>
    <w:rsid w:val="00087FCD"/>
    <w:rsid w:val="0009208B"/>
    <w:rsid w:val="0009287E"/>
    <w:rsid w:val="00092AC8"/>
    <w:rsid w:val="000945A5"/>
    <w:rsid w:val="00096D5F"/>
    <w:rsid w:val="000A01C6"/>
    <w:rsid w:val="000A0A31"/>
    <w:rsid w:val="000A240C"/>
    <w:rsid w:val="000A2A6B"/>
    <w:rsid w:val="000A2AD9"/>
    <w:rsid w:val="000A554F"/>
    <w:rsid w:val="000A7A64"/>
    <w:rsid w:val="000B137B"/>
    <w:rsid w:val="000B21A5"/>
    <w:rsid w:val="000B443E"/>
    <w:rsid w:val="000B7103"/>
    <w:rsid w:val="000C02F1"/>
    <w:rsid w:val="000C196B"/>
    <w:rsid w:val="000C22E9"/>
    <w:rsid w:val="000C257E"/>
    <w:rsid w:val="000C469D"/>
    <w:rsid w:val="000C63CC"/>
    <w:rsid w:val="000D1B09"/>
    <w:rsid w:val="000D3EB9"/>
    <w:rsid w:val="000D4761"/>
    <w:rsid w:val="000D6F0F"/>
    <w:rsid w:val="000D70BD"/>
    <w:rsid w:val="000E0AC9"/>
    <w:rsid w:val="000E1AF0"/>
    <w:rsid w:val="000E1CBD"/>
    <w:rsid w:val="000E1FCE"/>
    <w:rsid w:val="000E4AA6"/>
    <w:rsid w:val="000E5456"/>
    <w:rsid w:val="000E5BF7"/>
    <w:rsid w:val="000E5E1F"/>
    <w:rsid w:val="000E6A5A"/>
    <w:rsid w:val="000F0B85"/>
    <w:rsid w:val="000F1A7A"/>
    <w:rsid w:val="000F40D8"/>
    <w:rsid w:val="000F4C5D"/>
    <w:rsid w:val="000F532E"/>
    <w:rsid w:val="000F5B9D"/>
    <w:rsid w:val="000F764E"/>
    <w:rsid w:val="0010127C"/>
    <w:rsid w:val="00101D28"/>
    <w:rsid w:val="0010252C"/>
    <w:rsid w:val="0010546E"/>
    <w:rsid w:val="00105A3F"/>
    <w:rsid w:val="00110EA2"/>
    <w:rsid w:val="0011422A"/>
    <w:rsid w:val="001146AD"/>
    <w:rsid w:val="00114B22"/>
    <w:rsid w:val="00114E3B"/>
    <w:rsid w:val="00115F7B"/>
    <w:rsid w:val="00120D03"/>
    <w:rsid w:val="001231D1"/>
    <w:rsid w:val="0012320D"/>
    <w:rsid w:val="00125688"/>
    <w:rsid w:val="001257CB"/>
    <w:rsid w:val="0012585A"/>
    <w:rsid w:val="00127B40"/>
    <w:rsid w:val="00127CEA"/>
    <w:rsid w:val="00130B1F"/>
    <w:rsid w:val="0013368C"/>
    <w:rsid w:val="00135CFF"/>
    <w:rsid w:val="00136A08"/>
    <w:rsid w:val="001370AD"/>
    <w:rsid w:val="00143881"/>
    <w:rsid w:val="00144D27"/>
    <w:rsid w:val="0014542B"/>
    <w:rsid w:val="0015010F"/>
    <w:rsid w:val="00153297"/>
    <w:rsid w:val="00160C45"/>
    <w:rsid w:val="0016108E"/>
    <w:rsid w:val="001638C6"/>
    <w:rsid w:val="00171296"/>
    <w:rsid w:val="0017144D"/>
    <w:rsid w:val="00172287"/>
    <w:rsid w:val="00174292"/>
    <w:rsid w:val="00175705"/>
    <w:rsid w:val="00176D42"/>
    <w:rsid w:val="00180215"/>
    <w:rsid w:val="00181AF3"/>
    <w:rsid w:val="00182BC0"/>
    <w:rsid w:val="001838FC"/>
    <w:rsid w:val="00183D57"/>
    <w:rsid w:val="001867BB"/>
    <w:rsid w:val="00187B20"/>
    <w:rsid w:val="00191A4A"/>
    <w:rsid w:val="001928DF"/>
    <w:rsid w:val="00193CE8"/>
    <w:rsid w:val="00196C7B"/>
    <w:rsid w:val="001A1BB0"/>
    <w:rsid w:val="001A3D07"/>
    <w:rsid w:val="001A3E84"/>
    <w:rsid w:val="001A648B"/>
    <w:rsid w:val="001A6C6A"/>
    <w:rsid w:val="001B034D"/>
    <w:rsid w:val="001B0D3E"/>
    <w:rsid w:val="001B636A"/>
    <w:rsid w:val="001B787C"/>
    <w:rsid w:val="001C0257"/>
    <w:rsid w:val="001C1857"/>
    <w:rsid w:val="001C53ED"/>
    <w:rsid w:val="001C559F"/>
    <w:rsid w:val="001C5C3D"/>
    <w:rsid w:val="001C6B37"/>
    <w:rsid w:val="001D081B"/>
    <w:rsid w:val="001D0B94"/>
    <w:rsid w:val="001D1008"/>
    <w:rsid w:val="001D22AD"/>
    <w:rsid w:val="001D2850"/>
    <w:rsid w:val="001D3B56"/>
    <w:rsid w:val="001D69CB"/>
    <w:rsid w:val="001D7C65"/>
    <w:rsid w:val="001E0FEE"/>
    <w:rsid w:val="001E23C3"/>
    <w:rsid w:val="001E2F74"/>
    <w:rsid w:val="001E324A"/>
    <w:rsid w:val="001E3448"/>
    <w:rsid w:val="001E3C0F"/>
    <w:rsid w:val="001E5813"/>
    <w:rsid w:val="001F3C56"/>
    <w:rsid w:val="001F403D"/>
    <w:rsid w:val="001F44F2"/>
    <w:rsid w:val="001F53CB"/>
    <w:rsid w:val="001F5692"/>
    <w:rsid w:val="001F6E6B"/>
    <w:rsid w:val="002007EC"/>
    <w:rsid w:val="002016A3"/>
    <w:rsid w:val="00203477"/>
    <w:rsid w:val="002035B1"/>
    <w:rsid w:val="00205299"/>
    <w:rsid w:val="0020792E"/>
    <w:rsid w:val="00215CE0"/>
    <w:rsid w:val="00217C6C"/>
    <w:rsid w:val="002203B3"/>
    <w:rsid w:val="002241E6"/>
    <w:rsid w:val="00224D24"/>
    <w:rsid w:val="00225604"/>
    <w:rsid w:val="00226B59"/>
    <w:rsid w:val="00227859"/>
    <w:rsid w:val="00230364"/>
    <w:rsid w:val="00231AFB"/>
    <w:rsid w:val="00234735"/>
    <w:rsid w:val="0023596E"/>
    <w:rsid w:val="002378EA"/>
    <w:rsid w:val="002378FE"/>
    <w:rsid w:val="002404F3"/>
    <w:rsid w:val="00245087"/>
    <w:rsid w:val="00245912"/>
    <w:rsid w:val="00250C7E"/>
    <w:rsid w:val="00251C55"/>
    <w:rsid w:val="002530AD"/>
    <w:rsid w:val="0025617A"/>
    <w:rsid w:val="00256B3B"/>
    <w:rsid w:val="002607F8"/>
    <w:rsid w:val="00260EFE"/>
    <w:rsid w:val="0026234B"/>
    <w:rsid w:val="00262D80"/>
    <w:rsid w:val="00262E6A"/>
    <w:rsid w:val="0026605A"/>
    <w:rsid w:val="0026793C"/>
    <w:rsid w:val="00272C52"/>
    <w:rsid w:val="00274F62"/>
    <w:rsid w:val="0027753C"/>
    <w:rsid w:val="00277CE7"/>
    <w:rsid w:val="00281843"/>
    <w:rsid w:val="00281B9B"/>
    <w:rsid w:val="0028576D"/>
    <w:rsid w:val="002864EE"/>
    <w:rsid w:val="00290051"/>
    <w:rsid w:val="00291484"/>
    <w:rsid w:val="00291694"/>
    <w:rsid w:val="00293391"/>
    <w:rsid w:val="0029372D"/>
    <w:rsid w:val="00293F4D"/>
    <w:rsid w:val="00296D10"/>
    <w:rsid w:val="00296FB8"/>
    <w:rsid w:val="002A04E0"/>
    <w:rsid w:val="002A3441"/>
    <w:rsid w:val="002A3F34"/>
    <w:rsid w:val="002A7980"/>
    <w:rsid w:val="002A7B87"/>
    <w:rsid w:val="002B13FC"/>
    <w:rsid w:val="002B2D1B"/>
    <w:rsid w:val="002B3DA4"/>
    <w:rsid w:val="002B4360"/>
    <w:rsid w:val="002C0139"/>
    <w:rsid w:val="002C16DF"/>
    <w:rsid w:val="002C3F46"/>
    <w:rsid w:val="002C4CF6"/>
    <w:rsid w:val="002C50A6"/>
    <w:rsid w:val="002C6226"/>
    <w:rsid w:val="002C733F"/>
    <w:rsid w:val="002D1DA4"/>
    <w:rsid w:val="002D25B7"/>
    <w:rsid w:val="002D55FC"/>
    <w:rsid w:val="002D5E61"/>
    <w:rsid w:val="002D60C7"/>
    <w:rsid w:val="002D649B"/>
    <w:rsid w:val="002D6B0A"/>
    <w:rsid w:val="002D72E2"/>
    <w:rsid w:val="002D76C1"/>
    <w:rsid w:val="002E0088"/>
    <w:rsid w:val="002E0F07"/>
    <w:rsid w:val="002E1629"/>
    <w:rsid w:val="002E2E32"/>
    <w:rsid w:val="002E580B"/>
    <w:rsid w:val="002E7137"/>
    <w:rsid w:val="002E75E2"/>
    <w:rsid w:val="002F38B2"/>
    <w:rsid w:val="002F38F0"/>
    <w:rsid w:val="002F6C33"/>
    <w:rsid w:val="002F7729"/>
    <w:rsid w:val="003002B9"/>
    <w:rsid w:val="003005B7"/>
    <w:rsid w:val="00302E02"/>
    <w:rsid w:val="00303C9C"/>
    <w:rsid w:val="00306696"/>
    <w:rsid w:val="003069BF"/>
    <w:rsid w:val="00310AD1"/>
    <w:rsid w:val="00310BB3"/>
    <w:rsid w:val="003120E0"/>
    <w:rsid w:val="003176C8"/>
    <w:rsid w:val="00320B5E"/>
    <w:rsid w:val="0032156B"/>
    <w:rsid w:val="00324BEE"/>
    <w:rsid w:val="003257DA"/>
    <w:rsid w:val="003269F5"/>
    <w:rsid w:val="00326DF5"/>
    <w:rsid w:val="0033007E"/>
    <w:rsid w:val="003302F3"/>
    <w:rsid w:val="003351D3"/>
    <w:rsid w:val="003372BE"/>
    <w:rsid w:val="00337D8E"/>
    <w:rsid w:val="00340850"/>
    <w:rsid w:val="0034113B"/>
    <w:rsid w:val="0034191D"/>
    <w:rsid w:val="00343981"/>
    <w:rsid w:val="00344863"/>
    <w:rsid w:val="003466DF"/>
    <w:rsid w:val="00346AAE"/>
    <w:rsid w:val="00347EF9"/>
    <w:rsid w:val="0035047A"/>
    <w:rsid w:val="003535F0"/>
    <w:rsid w:val="00353FC6"/>
    <w:rsid w:val="00354E39"/>
    <w:rsid w:val="0035539E"/>
    <w:rsid w:val="003559FC"/>
    <w:rsid w:val="00357858"/>
    <w:rsid w:val="00362612"/>
    <w:rsid w:val="00364E23"/>
    <w:rsid w:val="00365CD0"/>
    <w:rsid w:val="00366006"/>
    <w:rsid w:val="003719E4"/>
    <w:rsid w:val="00371A3A"/>
    <w:rsid w:val="00372203"/>
    <w:rsid w:val="00372337"/>
    <w:rsid w:val="0037352A"/>
    <w:rsid w:val="00374A5E"/>
    <w:rsid w:val="003751BA"/>
    <w:rsid w:val="003810ED"/>
    <w:rsid w:val="0038139E"/>
    <w:rsid w:val="00382953"/>
    <w:rsid w:val="00384FCE"/>
    <w:rsid w:val="00385B73"/>
    <w:rsid w:val="00391CBD"/>
    <w:rsid w:val="003A10A3"/>
    <w:rsid w:val="003A387F"/>
    <w:rsid w:val="003A50A6"/>
    <w:rsid w:val="003A51FD"/>
    <w:rsid w:val="003A5615"/>
    <w:rsid w:val="003B227B"/>
    <w:rsid w:val="003B2EBC"/>
    <w:rsid w:val="003B4397"/>
    <w:rsid w:val="003B4939"/>
    <w:rsid w:val="003B58A1"/>
    <w:rsid w:val="003B758B"/>
    <w:rsid w:val="003C688A"/>
    <w:rsid w:val="003C6BDD"/>
    <w:rsid w:val="003D1620"/>
    <w:rsid w:val="003D37C3"/>
    <w:rsid w:val="003D5327"/>
    <w:rsid w:val="003D7D55"/>
    <w:rsid w:val="003E0AE2"/>
    <w:rsid w:val="003E1409"/>
    <w:rsid w:val="003E2889"/>
    <w:rsid w:val="003E4535"/>
    <w:rsid w:val="003E4D51"/>
    <w:rsid w:val="003E5D59"/>
    <w:rsid w:val="003F1803"/>
    <w:rsid w:val="003F369E"/>
    <w:rsid w:val="003F5071"/>
    <w:rsid w:val="003F7D54"/>
    <w:rsid w:val="004012CA"/>
    <w:rsid w:val="00401D43"/>
    <w:rsid w:val="00405B4A"/>
    <w:rsid w:val="00406982"/>
    <w:rsid w:val="0040780F"/>
    <w:rsid w:val="00410068"/>
    <w:rsid w:val="00412314"/>
    <w:rsid w:val="00415121"/>
    <w:rsid w:val="004155B3"/>
    <w:rsid w:val="004156B9"/>
    <w:rsid w:val="004158A1"/>
    <w:rsid w:val="00417A78"/>
    <w:rsid w:val="00417BD8"/>
    <w:rsid w:val="00420059"/>
    <w:rsid w:val="004213C3"/>
    <w:rsid w:val="00422DEE"/>
    <w:rsid w:val="00423490"/>
    <w:rsid w:val="00427BF5"/>
    <w:rsid w:val="0043000F"/>
    <w:rsid w:val="00430666"/>
    <w:rsid w:val="004325BE"/>
    <w:rsid w:val="00433A05"/>
    <w:rsid w:val="00433EA8"/>
    <w:rsid w:val="00437853"/>
    <w:rsid w:val="00442090"/>
    <w:rsid w:val="00443CCD"/>
    <w:rsid w:val="004449DB"/>
    <w:rsid w:val="00444A23"/>
    <w:rsid w:val="004518C5"/>
    <w:rsid w:val="00454368"/>
    <w:rsid w:val="00454771"/>
    <w:rsid w:val="00455646"/>
    <w:rsid w:val="004600E7"/>
    <w:rsid w:val="00461585"/>
    <w:rsid w:val="004629F4"/>
    <w:rsid w:val="00463581"/>
    <w:rsid w:val="00464F24"/>
    <w:rsid w:val="00465F9B"/>
    <w:rsid w:val="00467472"/>
    <w:rsid w:val="00471410"/>
    <w:rsid w:val="00473E47"/>
    <w:rsid w:val="00475082"/>
    <w:rsid w:val="00475913"/>
    <w:rsid w:val="00475BFA"/>
    <w:rsid w:val="00476158"/>
    <w:rsid w:val="0047639D"/>
    <w:rsid w:val="0047729F"/>
    <w:rsid w:val="004773EE"/>
    <w:rsid w:val="00481326"/>
    <w:rsid w:val="004833CE"/>
    <w:rsid w:val="004845D4"/>
    <w:rsid w:val="00484E8F"/>
    <w:rsid w:val="00486A6B"/>
    <w:rsid w:val="00486B92"/>
    <w:rsid w:val="004909EA"/>
    <w:rsid w:val="00491E49"/>
    <w:rsid w:val="0049248A"/>
    <w:rsid w:val="00492513"/>
    <w:rsid w:val="00492CD4"/>
    <w:rsid w:val="004930AE"/>
    <w:rsid w:val="00493520"/>
    <w:rsid w:val="00494274"/>
    <w:rsid w:val="004A01E8"/>
    <w:rsid w:val="004A0A21"/>
    <w:rsid w:val="004A0CA6"/>
    <w:rsid w:val="004A21E0"/>
    <w:rsid w:val="004A37F2"/>
    <w:rsid w:val="004A4F7D"/>
    <w:rsid w:val="004A5152"/>
    <w:rsid w:val="004A6C3D"/>
    <w:rsid w:val="004B158F"/>
    <w:rsid w:val="004B225A"/>
    <w:rsid w:val="004B2E92"/>
    <w:rsid w:val="004B4F7E"/>
    <w:rsid w:val="004B6079"/>
    <w:rsid w:val="004C0915"/>
    <w:rsid w:val="004C0F20"/>
    <w:rsid w:val="004C399C"/>
    <w:rsid w:val="004C561D"/>
    <w:rsid w:val="004C5A02"/>
    <w:rsid w:val="004C65F1"/>
    <w:rsid w:val="004C665B"/>
    <w:rsid w:val="004D0583"/>
    <w:rsid w:val="004D25E7"/>
    <w:rsid w:val="004D3574"/>
    <w:rsid w:val="004D620D"/>
    <w:rsid w:val="004D741F"/>
    <w:rsid w:val="004D76BD"/>
    <w:rsid w:val="004E0194"/>
    <w:rsid w:val="004E10C0"/>
    <w:rsid w:val="004E1A57"/>
    <w:rsid w:val="004E352C"/>
    <w:rsid w:val="004F5062"/>
    <w:rsid w:val="004F6971"/>
    <w:rsid w:val="004F7E24"/>
    <w:rsid w:val="00500799"/>
    <w:rsid w:val="00500E93"/>
    <w:rsid w:val="00501E40"/>
    <w:rsid w:val="005044D5"/>
    <w:rsid w:val="005046B0"/>
    <w:rsid w:val="0050786F"/>
    <w:rsid w:val="00507EB8"/>
    <w:rsid w:val="00512B1B"/>
    <w:rsid w:val="00512CA4"/>
    <w:rsid w:val="00513BDE"/>
    <w:rsid w:val="005153A5"/>
    <w:rsid w:val="00515668"/>
    <w:rsid w:val="00516BB9"/>
    <w:rsid w:val="00520DD8"/>
    <w:rsid w:val="005238E1"/>
    <w:rsid w:val="00523BD6"/>
    <w:rsid w:val="00524A5A"/>
    <w:rsid w:val="00524F2B"/>
    <w:rsid w:val="00524FD0"/>
    <w:rsid w:val="00525A91"/>
    <w:rsid w:val="00527920"/>
    <w:rsid w:val="005302DD"/>
    <w:rsid w:val="0053056A"/>
    <w:rsid w:val="00530768"/>
    <w:rsid w:val="00530AD4"/>
    <w:rsid w:val="00531952"/>
    <w:rsid w:val="00532F89"/>
    <w:rsid w:val="005332D1"/>
    <w:rsid w:val="0053468C"/>
    <w:rsid w:val="00534BB8"/>
    <w:rsid w:val="00535CF5"/>
    <w:rsid w:val="00537A71"/>
    <w:rsid w:val="0054035C"/>
    <w:rsid w:val="00540643"/>
    <w:rsid w:val="00541DDE"/>
    <w:rsid w:val="0054234C"/>
    <w:rsid w:val="00542789"/>
    <w:rsid w:val="00542FC1"/>
    <w:rsid w:val="005456A2"/>
    <w:rsid w:val="00547B2B"/>
    <w:rsid w:val="0055167A"/>
    <w:rsid w:val="00553838"/>
    <w:rsid w:val="005539CD"/>
    <w:rsid w:val="00554B3C"/>
    <w:rsid w:val="00556871"/>
    <w:rsid w:val="00556B18"/>
    <w:rsid w:val="00560E12"/>
    <w:rsid w:val="00563720"/>
    <w:rsid w:val="00564DE5"/>
    <w:rsid w:val="00565C4B"/>
    <w:rsid w:val="00565E8B"/>
    <w:rsid w:val="00566C81"/>
    <w:rsid w:val="00570B24"/>
    <w:rsid w:val="0057101D"/>
    <w:rsid w:val="0057210A"/>
    <w:rsid w:val="005726D1"/>
    <w:rsid w:val="005736F6"/>
    <w:rsid w:val="00575FC9"/>
    <w:rsid w:val="005771DC"/>
    <w:rsid w:val="00577CFF"/>
    <w:rsid w:val="005852B9"/>
    <w:rsid w:val="005856A6"/>
    <w:rsid w:val="00585B52"/>
    <w:rsid w:val="00587FD2"/>
    <w:rsid w:val="005921EE"/>
    <w:rsid w:val="0059227A"/>
    <w:rsid w:val="005923EC"/>
    <w:rsid w:val="005936F6"/>
    <w:rsid w:val="005937F6"/>
    <w:rsid w:val="005A0E57"/>
    <w:rsid w:val="005A7241"/>
    <w:rsid w:val="005B031F"/>
    <w:rsid w:val="005B045E"/>
    <w:rsid w:val="005B12D5"/>
    <w:rsid w:val="005B25C0"/>
    <w:rsid w:val="005B26FB"/>
    <w:rsid w:val="005B4D6E"/>
    <w:rsid w:val="005B6285"/>
    <w:rsid w:val="005B739C"/>
    <w:rsid w:val="005B73B2"/>
    <w:rsid w:val="005C1F6C"/>
    <w:rsid w:val="005C5074"/>
    <w:rsid w:val="005C58E8"/>
    <w:rsid w:val="005C7D66"/>
    <w:rsid w:val="005D0702"/>
    <w:rsid w:val="005D1548"/>
    <w:rsid w:val="005D1C5E"/>
    <w:rsid w:val="005D3D1B"/>
    <w:rsid w:val="005D4BCE"/>
    <w:rsid w:val="005D5669"/>
    <w:rsid w:val="005E0630"/>
    <w:rsid w:val="005E20EC"/>
    <w:rsid w:val="005E2C73"/>
    <w:rsid w:val="005E379F"/>
    <w:rsid w:val="005E4EED"/>
    <w:rsid w:val="005E7DB3"/>
    <w:rsid w:val="005F14D3"/>
    <w:rsid w:val="005F1788"/>
    <w:rsid w:val="005F1E77"/>
    <w:rsid w:val="005F27ED"/>
    <w:rsid w:val="005F56D1"/>
    <w:rsid w:val="005F5F0C"/>
    <w:rsid w:val="005F622B"/>
    <w:rsid w:val="005F6448"/>
    <w:rsid w:val="005F79CC"/>
    <w:rsid w:val="00601446"/>
    <w:rsid w:val="00601723"/>
    <w:rsid w:val="00601A4A"/>
    <w:rsid w:val="006036D0"/>
    <w:rsid w:val="0060495A"/>
    <w:rsid w:val="00605C32"/>
    <w:rsid w:val="00606D0B"/>
    <w:rsid w:val="006100C0"/>
    <w:rsid w:val="006102A0"/>
    <w:rsid w:val="00611830"/>
    <w:rsid w:val="006126C8"/>
    <w:rsid w:val="00612B4C"/>
    <w:rsid w:val="00614DD2"/>
    <w:rsid w:val="006168F6"/>
    <w:rsid w:val="0061758B"/>
    <w:rsid w:val="00620C74"/>
    <w:rsid w:val="00621132"/>
    <w:rsid w:val="00625012"/>
    <w:rsid w:val="006252DF"/>
    <w:rsid w:val="006262C0"/>
    <w:rsid w:val="00627CF7"/>
    <w:rsid w:val="00630883"/>
    <w:rsid w:val="006333B9"/>
    <w:rsid w:val="00640224"/>
    <w:rsid w:val="00644FA4"/>
    <w:rsid w:val="00652EB8"/>
    <w:rsid w:val="006543C5"/>
    <w:rsid w:val="00654E35"/>
    <w:rsid w:val="00655A73"/>
    <w:rsid w:val="00660D99"/>
    <w:rsid w:val="00661C85"/>
    <w:rsid w:val="006636EF"/>
    <w:rsid w:val="00663802"/>
    <w:rsid w:val="00664885"/>
    <w:rsid w:val="00664E0E"/>
    <w:rsid w:val="00670698"/>
    <w:rsid w:val="00674FFA"/>
    <w:rsid w:val="00675F7E"/>
    <w:rsid w:val="00680C67"/>
    <w:rsid w:val="00680DFE"/>
    <w:rsid w:val="00682EBA"/>
    <w:rsid w:val="00682F55"/>
    <w:rsid w:val="00683369"/>
    <w:rsid w:val="006858C9"/>
    <w:rsid w:val="00686043"/>
    <w:rsid w:val="006863D1"/>
    <w:rsid w:val="00686465"/>
    <w:rsid w:val="00686F97"/>
    <w:rsid w:val="00687166"/>
    <w:rsid w:val="006872A2"/>
    <w:rsid w:val="00690A95"/>
    <w:rsid w:val="00695CD6"/>
    <w:rsid w:val="00697C52"/>
    <w:rsid w:val="006A1C9E"/>
    <w:rsid w:val="006A3336"/>
    <w:rsid w:val="006A58D8"/>
    <w:rsid w:val="006A7EC5"/>
    <w:rsid w:val="006A7FEF"/>
    <w:rsid w:val="006B26D9"/>
    <w:rsid w:val="006B3290"/>
    <w:rsid w:val="006B3977"/>
    <w:rsid w:val="006B7839"/>
    <w:rsid w:val="006C17A5"/>
    <w:rsid w:val="006C1882"/>
    <w:rsid w:val="006C1EBC"/>
    <w:rsid w:val="006C5E29"/>
    <w:rsid w:val="006D0361"/>
    <w:rsid w:val="006D16FB"/>
    <w:rsid w:val="006D4CBE"/>
    <w:rsid w:val="006D54F3"/>
    <w:rsid w:val="006D596B"/>
    <w:rsid w:val="006D5C6C"/>
    <w:rsid w:val="006E0CC1"/>
    <w:rsid w:val="006E18D6"/>
    <w:rsid w:val="006E1D53"/>
    <w:rsid w:val="006E25DA"/>
    <w:rsid w:val="006E3ABF"/>
    <w:rsid w:val="006E4D6D"/>
    <w:rsid w:val="006F04C5"/>
    <w:rsid w:val="006F0F46"/>
    <w:rsid w:val="006F3578"/>
    <w:rsid w:val="006F50AC"/>
    <w:rsid w:val="006F57B4"/>
    <w:rsid w:val="006F5B76"/>
    <w:rsid w:val="006F73E9"/>
    <w:rsid w:val="00701985"/>
    <w:rsid w:val="00702F64"/>
    <w:rsid w:val="00703499"/>
    <w:rsid w:val="00703B1A"/>
    <w:rsid w:val="00705553"/>
    <w:rsid w:val="00706D88"/>
    <w:rsid w:val="00710289"/>
    <w:rsid w:val="00711CC2"/>
    <w:rsid w:val="00712A86"/>
    <w:rsid w:val="00712D30"/>
    <w:rsid w:val="0071332B"/>
    <w:rsid w:val="0071340B"/>
    <w:rsid w:val="00716FB1"/>
    <w:rsid w:val="007235BF"/>
    <w:rsid w:val="00725941"/>
    <w:rsid w:val="007269B6"/>
    <w:rsid w:val="00727E66"/>
    <w:rsid w:val="00731EDE"/>
    <w:rsid w:val="00734AB1"/>
    <w:rsid w:val="0073688B"/>
    <w:rsid w:val="0073760B"/>
    <w:rsid w:val="00741F07"/>
    <w:rsid w:val="007426C2"/>
    <w:rsid w:val="007444BD"/>
    <w:rsid w:val="00744D7A"/>
    <w:rsid w:val="00744E20"/>
    <w:rsid w:val="0074534C"/>
    <w:rsid w:val="0074566D"/>
    <w:rsid w:val="00745725"/>
    <w:rsid w:val="00746247"/>
    <w:rsid w:val="00746A0D"/>
    <w:rsid w:val="00750EF2"/>
    <w:rsid w:val="007524A4"/>
    <w:rsid w:val="00752909"/>
    <w:rsid w:val="00753EB0"/>
    <w:rsid w:val="007543EA"/>
    <w:rsid w:val="00754B93"/>
    <w:rsid w:val="00754D15"/>
    <w:rsid w:val="00756363"/>
    <w:rsid w:val="00757F4E"/>
    <w:rsid w:val="00763B0A"/>
    <w:rsid w:val="00764575"/>
    <w:rsid w:val="0076460C"/>
    <w:rsid w:val="00767F98"/>
    <w:rsid w:val="00770A82"/>
    <w:rsid w:val="00770B68"/>
    <w:rsid w:val="00771A5E"/>
    <w:rsid w:val="00771F19"/>
    <w:rsid w:val="00773248"/>
    <w:rsid w:val="00774163"/>
    <w:rsid w:val="0077669B"/>
    <w:rsid w:val="00776D71"/>
    <w:rsid w:val="00780B7E"/>
    <w:rsid w:val="00781330"/>
    <w:rsid w:val="0078233B"/>
    <w:rsid w:val="00782E3D"/>
    <w:rsid w:val="00785A98"/>
    <w:rsid w:val="00785BD8"/>
    <w:rsid w:val="00786449"/>
    <w:rsid w:val="007869C2"/>
    <w:rsid w:val="00790B7A"/>
    <w:rsid w:val="007916FD"/>
    <w:rsid w:val="00791828"/>
    <w:rsid w:val="007930C5"/>
    <w:rsid w:val="0079486D"/>
    <w:rsid w:val="007949D6"/>
    <w:rsid w:val="00794D77"/>
    <w:rsid w:val="00796F40"/>
    <w:rsid w:val="007A096F"/>
    <w:rsid w:val="007A0D3B"/>
    <w:rsid w:val="007A2D55"/>
    <w:rsid w:val="007A4C33"/>
    <w:rsid w:val="007A76CB"/>
    <w:rsid w:val="007B026F"/>
    <w:rsid w:val="007B1267"/>
    <w:rsid w:val="007B2E9A"/>
    <w:rsid w:val="007B3F28"/>
    <w:rsid w:val="007B48C2"/>
    <w:rsid w:val="007C3867"/>
    <w:rsid w:val="007C4C9D"/>
    <w:rsid w:val="007C5E61"/>
    <w:rsid w:val="007C6325"/>
    <w:rsid w:val="007D0CE3"/>
    <w:rsid w:val="007D1A71"/>
    <w:rsid w:val="007D23DD"/>
    <w:rsid w:val="007D2682"/>
    <w:rsid w:val="007D2E3D"/>
    <w:rsid w:val="007D3003"/>
    <w:rsid w:val="007D425E"/>
    <w:rsid w:val="007D47D9"/>
    <w:rsid w:val="007D4BA9"/>
    <w:rsid w:val="007D6D63"/>
    <w:rsid w:val="007E127D"/>
    <w:rsid w:val="007E3C14"/>
    <w:rsid w:val="007E723B"/>
    <w:rsid w:val="007F03FA"/>
    <w:rsid w:val="007F0610"/>
    <w:rsid w:val="007F1FD4"/>
    <w:rsid w:val="007F311F"/>
    <w:rsid w:val="007F626C"/>
    <w:rsid w:val="008008B2"/>
    <w:rsid w:val="00800B08"/>
    <w:rsid w:val="0080550F"/>
    <w:rsid w:val="00805AFF"/>
    <w:rsid w:val="00805B24"/>
    <w:rsid w:val="00805BBC"/>
    <w:rsid w:val="00807789"/>
    <w:rsid w:val="00807950"/>
    <w:rsid w:val="00811CD0"/>
    <w:rsid w:val="008120C3"/>
    <w:rsid w:val="0081364E"/>
    <w:rsid w:val="008143C0"/>
    <w:rsid w:val="008144FF"/>
    <w:rsid w:val="00814EFE"/>
    <w:rsid w:val="00816A66"/>
    <w:rsid w:val="008175FA"/>
    <w:rsid w:val="00821401"/>
    <w:rsid w:val="0082322F"/>
    <w:rsid w:val="00823462"/>
    <w:rsid w:val="00823B78"/>
    <w:rsid w:val="0083062B"/>
    <w:rsid w:val="0083097C"/>
    <w:rsid w:val="00831EA0"/>
    <w:rsid w:val="00832396"/>
    <w:rsid w:val="008326B3"/>
    <w:rsid w:val="0083325B"/>
    <w:rsid w:val="00834749"/>
    <w:rsid w:val="00836A8C"/>
    <w:rsid w:val="00837996"/>
    <w:rsid w:val="00840188"/>
    <w:rsid w:val="00842852"/>
    <w:rsid w:val="00843736"/>
    <w:rsid w:val="00845A06"/>
    <w:rsid w:val="00847379"/>
    <w:rsid w:val="00850087"/>
    <w:rsid w:val="00850127"/>
    <w:rsid w:val="008509E9"/>
    <w:rsid w:val="00851D2C"/>
    <w:rsid w:val="008528AF"/>
    <w:rsid w:val="008537E1"/>
    <w:rsid w:val="0085588E"/>
    <w:rsid w:val="008560B4"/>
    <w:rsid w:val="00860AB3"/>
    <w:rsid w:val="008611F8"/>
    <w:rsid w:val="00862771"/>
    <w:rsid w:val="00863D23"/>
    <w:rsid w:val="00865747"/>
    <w:rsid w:val="00867460"/>
    <w:rsid w:val="00870F7A"/>
    <w:rsid w:val="00871057"/>
    <w:rsid w:val="00871283"/>
    <w:rsid w:val="008726C0"/>
    <w:rsid w:val="008739E2"/>
    <w:rsid w:val="00874CC8"/>
    <w:rsid w:val="0087597E"/>
    <w:rsid w:val="00876E9C"/>
    <w:rsid w:val="00877D46"/>
    <w:rsid w:val="008855CB"/>
    <w:rsid w:val="00885729"/>
    <w:rsid w:val="00886D28"/>
    <w:rsid w:val="00890616"/>
    <w:rsid w:val="00891A83"/>
    <w:rsid w:val="008924FC"/>
    <w:rsid w:val="00892C87"/>
    <w:rsid w:val="00894708"/>
    <w:rsid w:val="00895028"/>
    <w:rsid w:val="00896DE7"/>
    <w:rsid w:val="008A0E3E"/>
    <w:rsid w:val="008A36B5"/>
    <w:rsid w:val="008A3BA3"/>
    <w:rsid w:val="008A3CA7"/>
    <w:rsid w:val="008A5321"/>
    <w:rsid w:val="008B235A"/>
    <w:rsid w:val="008B3BF3"/>
    <w:rsid w:val="008B58E3"/>
    <w:rsid w:val="008C0AA1"/>
    <w:rsid w:val="008C1CB3"/>
    <w:rsid w:val="008C251D"/>
    <w:rsid w:val="008C2E10"/>
    <w:rsid w:val="008C35D9"/>
    <w:rsid w:val="008C42FE"/>
    <w:rsid w:val="008C55F5"/>
    <w:rsid w:val="008C5692"/>
    <w:rsid w:val="008C5B3E"/>
    <w:rsid w:val="008C6807"/>
    <w:rsid w:val="008D008E"/>
    <w:rsid w:val="008D1728"/>
    <w:rsid w:val="008D2554"/>
    <w:rsid w:val="008D43FB"/>
    <w:rsid w:val="008D72F8"/>
    <w:rsid w:val="008D7BCA"/>
    <w:rsid w:val="008E3D22"/>
    <w:rsid w:val="008E501A"/>
    <w:rsid w:val="008E7254"/>
    <w:rsid w:val="008E7EC1"/>
    <w:rsid w:val="008F043A"/>
    <w:rsid w:val="008F08DD"/>
    <w:rsid w:val="008F41C8"/>
    <w:rsid w:val="008F496B"/>
    <w:rsid w:val="008F4EF8"/>
    <w:rsid w:val="009032D1"/>
    <w:rsid w:val="009033D2"/>
    <w:rsid w:val="00903E1A"/>
    <w:rsid w:val="00904C34"/>
    <w:rsid w:val="009077EE"/>
    <w:rsid w:val="00910747"/>
    <w:rsid w:val="0091143B"/>
    <w:rsid w:val="00916933"/>
    <w:rsid w:val="00917399"/>
    <w:rsid w:val="00920B14"/>
    <w:rsid w:val="00921533"/>
    <w:rsid w:val="00922816"/>
    <w:rsid w:val="009264C1"/>
    <w:rsid w:val="0093188B"/>
    <w:rsid w:val="0093191D"/>
    <w:rsid w:val="00932349"/>
    <w:rsid w:val="009329E5"/>
    <w:rsid w:val="00932B8D"/>
    <w:rsid w:val="00935DD9"/>
    <w:rsid w:val="00935ED4"/>
    <w:rsid w:val="00937F9E"/>
    <w:rsid w:val="00940A0B"/>
    <w:rsid w:val="009418B6"/>
    <w:rsid w:val="009437CE"/>
    <w:rsid w:val="0094508F"/>
    <w:rsid w:val="00945C30"/>
    <w:rsid w:val="009467A4"/>
    <w:rsid w:val="00947A2A"/>
    <w:rsid w:val="0095032C"/>
    <w:rsid w:val="00951D9B"/>
    <w:rsid w:val="00954348"/>
    <w:rsid w:val="00954D42"/>
    <w:rsid w:val="00956367"/>
    <w:rsid w:val="0096078B"/>
    <w:rsid w:val="00962113"/>
    <w:rsid w:val="00964300"/>
    <w:rsid w:val="009663E6"/>
    <w:rsid w:val="0096751F"/>
    <w:rsid w:val="00967E12"/>
    <w:rsid w:val="00970371"/>
    <w:rsid w:val="00972996"/>
    <w:rsid w:val="0097421C"/>
    <w:rsid w:val="00974D41"/>
    <w:rsid w:val="00982E85"/>
    <w:rsid w:val="009833B6"/>
    <w:rsid w:val="00983FED"/>
    <w:rsid w:val="009846C2"/>
    <w:rsid w:val="00986AB8"/>
    <w:rsid w:val="00990432"/>
    <w:rsid w:val="00990503"/>
    <w:rsid w:val="00990816"/>
    <w:rsid w:val="00990AD3"/>
    <w:rsid w:val="00991CE9"/>
    <w:rsid w:val="00995C3D"/>
    <w:rsid w:val="00996BDF"/>
    <w:rsid w:val="009A1D26"/>
    <w:rsid w:val="009A1DA7"/>
    <w:rsid w:val="009A1F37"/>
    <w:rsid w:val="009A21BD"/>
    <w:rsid w:val="009A21F3"/>
    <w:rsid w:val="009A29AE"/>
    <w:rsid w:val="009A35AC"/>
    <w:rsid w:val="009A4386"/>
    <w:rsid w:val="009A4A76"/>
    <w:rsid w:val="009A5836"/>
    <w:rsid w:val="009A64D2"/>
    <w:rsid w:val="009B1C78"/>
    <w:rsid w:val="009B255C"/>
    <w:rsid w:val="009B348F"/>
    <w:rsid w:val="009B4092"/>
    <w:rsid w:val="009B4E5C"/>
    <w:rsid w:val="009B573C"/>
    <w:rsid w:val="009C0479"/>
    <w:rsid w:val="009C1FD9"/>
    <w:rsid w:val="009C2F19"/>
    <w:rsid w:val="009C49DB"/>
    <w:rsid w:val="009C56B6"/>
    <w:rsid w:val="009C7E69"/>
    <w:rsid w:val="009D3C15"/>
    <w:rsid w:val="009D4AF8"/>
    <w:rsid w:val="009D4F2C"/>
    <w:rsid w:val="009D5C7E"/>
    <w:rsid w:val="009D5F21"/>
    <w:rsid w:val="009D7355"/>
    <w:rsid w:val="009D7EE6"/>
    <w:rsid w:val="009E155B"/>
    <w:rsid w:val="009E2610"/>
    <w:rsid w:val="009E39C2"/>
    <w:rsid w:val="009F2582"/>
    <w:rsid w:val="009F496A"/>
    <w:rsid w:val="009F4D06"/>
    <w:rsid w:val="00A00AF2"/>
    <w:rsid w:val="00A02F6B"/>
    <w:rsid w:val="00A04536"/>
    <w:rsid w:val="00A045DF"/>
    <w:rsid w:val="00A04683"/>
    <w:rsid w:val="00A055B4"/>
    <w:rsid w:val="00A07407"/>
    <w:rsid w:val="00A10492"/>
    <w:rsid w:val="00A11C89"/>
    <w:rsid w:val="00A135AF"/>
    <w:rsid w:val="00A13BEE"/>
    <w:rsid w:val="00A143D5"/>
    <w:rsid w:val="00A1509A"/>
    <w:rsid w:val="00A167F3"/>
    <w:rsid w:val="00A206CF"/>
    <w:rsid w:val="00A20F12"/>
    <w:rsid w:val="00A25B32"/>
    <w:rsid w:val="00A267FA"/>
    <w:rsid w:val="00A274C5"/>
    <w:rsid w:val="00A2766D"/>
    <w:rsid w:val="00A309E2"/>
    <w:rsid w:val="00A30A9B"/>
    <w:rsid w:val="00A30EBB"/>
    <w:rsid w:val="00A327D5"/>
    <w:rsid w:val="00A32B48"/>
    <w:rsid w:val="00A3637A"/>
    <w:rsid w:val="00A364E8"/>
    <w:rsid w:val="00A37AA8"/>
    <w:rsid w:val="00A37C80"/>
    <w:rsid w:val="00A40CA8"/>
    <w:rsid w:val="00A43361"/>
    <w:rsid w:val="00A43418"/>
    <w:rsid w:val="00A43BDA"/>
    <w:rsid w:val="00A43EA2"/>
    <w:rsid w:val="00A45DB2"/>
    <w:rsid w:val="00A46023"/>
    <w:rsid w:val="00A4735F"/>
    <w:rsid w:val="00A4789E"/>
    <w:rsid w:val="00A50B58"/>
    <w:rsid w:val="00A537DE"/>
    <w:rsid w:val="00A53945"/>
    <w:rsid w:val="00A54498"/>
    <w:rsid w:val="00A5523E"/>
    <w:rsid w:val="00A56061"/>
    <w:rsid w:val="00A57330"/>
    <w:rsid w:val="00A57BE0"/>
    <w:rsid w:val="00A61CB9"/>
    <w:rsid w:val="00A6306B"/>
    <w:rsid w:val="00A63A0D"/>
    <w:rsid w:val="00A63C0C"/>
    <w:rsid w:val="00A64728"/>
    <w:rsid w:val="00A6569D"/>
    <w:rsid w:val="00A67D0C"/>
    <w:rsid w:val="00A70361"/>
    <w:rsid w:val="00A7042A"/>
    <w:rsid w:val="00A7142E"/>
    <w:rsid w:val="00A7293F"/>
    <w:rsid w:val="00A7385A"/>
    <w:rsid w:val="00A73BBB"/>
    <w:rsid w:val="00A743FD"/>
    <w:rsid w:val="00A74472"/>
    <w:rsid w:val="00A7458C"/>
    <w:rsid w:val="00A759DA"/>
    <w:rsid w:val="00A7781B"/>
    <w:rsid w:val="00A80AE0"/>
    <w:rsid w:val="00A81103"/>
    <w:rsid w:val="00A84279"/>
    <w:rsid w:val="00A8451B"/>
    <w:rsid w:val="00A8581F"/>
    <w:rsid w:val="00A8674E"/>
    <w:rsid w:val="00A86B37"/>
    <w:rsid w:val="00A901BE"/>
    <w:rsid w:val="00A92E8C"/>
    <w:rsid w:val="00A94EDF"/>
    <w:rsid w:val="00A95379"/>
    <w:rsid w:val="00AA041E"/>
    <w:rsid w:val="00AA05D7"/>
    <w:rsid w:val="00AA1A7F"/>
    <w:rsid w:val="00AA1E10"/>
    <w:rsid w:val="00AA3925"/>
    <w:rsid w:val="00AA3DAC"/>
    <w:rsid w:val="00AA4578"/>
    <w:rsid w:val="00AA4FC1"/>
    <w:rsid w:val="00AB286E"/>
    <w:rsid w:val="00AB55B4"/>
    <w:rsid w:val="00AC0021"/>
    <w:rsid w:val="00AC0D6F"/>
    <w:rsid w:val="00AC1444"/>
    <w:rsid w:val="00AC153F"/>
    <w:rsid w:val="00AC354F"/>
    <w:rsid w:val="00AC41EB"/>
    <w:rsid w:val="00AC4FD8"/>
    <w:rsid w:val="00AC61DA"/>
    <w:rsid w:val="00AC6B9C"/>
    <w:rsid w:val="00AD07AA"/>
    <w:rsid w:val="00AD1372"/>
    <w:rsid w:val="00AD341C"/>
    <w:rsid w:val="00AD3BD7"/>
    <w:rsid w:val="00AD5737"/>
    <w:rsid w:val="00AD58F8"/>
    <w:rsid w:val="00AD7084"/>
    <w:rsid w:val="00AD76C6"/>
    <w:rsid w:val="00AD7D54"/>
    <w:rsid w:val="00AE034C"/>
    <w:rsid w:val="00AE03EF"/>
    <w:rsid w:val="00AE3C9C"/>
    <w:rsid w:val="00AE4535"/>
    <w:rsid w:val="00AE6A46"/>
    <w:rsid w:val="00AE6BFD"/>
    <w:rsid w:val="00AF0144"/>
    <w:rsid w:val="00AF0972"/>
    <w:rsid w:val="00AF2921"/>
    <w:rsid w:val="00AF29C2"/>
    <w:rsid w:val="00AF53C7"/>
    <w:rsid w:val="00AF782B"/>
    <w:rsid w:val="00AF7E8F"/>
    <w:rsid w:val="00AF7F0C"/>
    <w:rsid w:val="00B0011F"/>
    <w:rsid w:val="00B00963"/>
    <w:rsid w:val="00B021D6"/>
    <w:rsid w:val="00B0717A"/>
    <w:rsid w:val="00B100D2"/>
    <w:rsid w:val="00B15006"/>
    <w:rsid w:val="00B158A3"/>
    <w:rsid w:val="00B20188"/>
    <w:rsid w:val="00B21ABD"/>
    <w:rsid w:val="00B25150"/>
    <w:rsid w:val="00B26356"/>
    <w:rsid w:val="00B2671E"/>
    <w:rsid w:val="00B3006E"/>
    <w:rsid w:val="00B30C66"/>
    <w:rsid w:val="00B31848"/>
    <w:rsid w:val="00B33DC8"/>
    <w:rsid w:val="00B33E38"/>
    <w:rsid w:val="00B3491D"/>
    <w:rsid w:val="00B34BA1"/>
    <w:rsid w:val="00B351DF"/>
    <w:rsid w:val="00B43FDD"/>
    <w:rsid w:val="00B44D7D"/>
    <w:rsid w:val="00B45686"/>
    <w:rsid w:val="00B4653D"/>
    <w:rsid w:val="00B46D7E"/>
    <w:rsid w:val="00B51DBF"/>
    <w:rsid w:val="00B52B75"/>
    <w:rsid w:val="00B53B42"/>
    <w:rsid w:val="00B53EE7"/>
    <w:rsid w:val="00B541E1"/>
    <w:rsid w:val="00B54F73"/>
    <w:rsid w:val="00B56A7E"/>
    <w:rsid w:val="00B608BC"/>
    <w:rsid w:val="00B63592"/>
    <w:rsid w:val="00B64047"/>
    <w:rsid w:val="00B64A9F"/>
    <w:rsid w:val="00B655FB"/>
    <w:rsid w:val="00B66FB0"/>
    <w:rsid w:val="00B71726"/>
    <w:rsid w:val="00B72B5B"/>
    <w:rsid w:val="00B73F7B"/>
    <w:rsid w:val="00B7516B"/>
    <w:rsid w:val="00B75D86"/>
    <w:rsid w:val="00B7697D"/>
    <w:rsid w:val="00B775E8"/>
    <w:rsid w:val="00B778BF"/>
    <w:rsid w:val="00B82B59"/>
    <w:rsid w:val="00B830D8"/>
    <w:rsid w:val="00B842A5"/>
    <w:rsid w:val="00B848EB"/>
    <w:rsid w:val="00B8534F"/>
    <w:rsid w:val="00B87035"/>
    <w:rsid w:val="00B87EA2"/>
    <w:rsid w:val="00B902A5"/>
    <w:rsid w:val="00B9162C"/>
    <w:rsid w:val="00B91EC1"/>
    <w:rsid w:val="00B91FA7"/>
    <w:rsid w:val="00B9299D"/>
    <w:rsid w:val="00B92AF0"/>
    <w:rsid w:val="00B9585E"/>
    <w:rsid w:val="00B974C2"/>
    <w:rsid w:val="00BA0715"/>
    <w:rsid w:val="00BA2E80"/>
    <w:rsid w:val="00BA4392"/>
    <w:rsid w:val="00BA76C5"/>
    <w:rsid w:val="00BB1750"/>
    <w:rsid w:val="00BB188B"/>
    <w:rsid w:val="00BB3242"/>
    <w:rsid w:val="00BB40A8"/>
    <w:rsid w:val="00BB5E42"/>
    <w:rsid w:val="00BB6897"/>
    <w:rsid w:val="00BC0603"/>
    <w:rsid w:val="00BC0F73"/>
    <w:rsid w:val="00BC2837"/>
    <w:rsid w:val="00BD075E"/>
    <w:rsid w:val="00BD1FD6"/>
    <w:rsid w:val="00BD2E0F"/>
    <w:rsid w:val="00BD5475"/>
    <w:rsid w:val="00BD60F4"/>
    <w:rsid w:val="00BD6AEC"/>
    <w:rsid w:val="00BE04A8"/>
    <w:rsid w:val="00BE05A6"/>
    <w:rsid w:val="00BE2536"/>
    <w:rsid w:val="00BE7DA1"/>
    <w:rsid w:val="00BF1CAD"/>
    <w:rsid w:val="00BF2BD5"/>
    <w:rsid w:val="00BF3EC9"/>
    <w:rsid w:val="00BF51E7"/>
    <w:rsid w:val="00BF68A6"/>
    <w:rsid w:val="00C0197B"/>
    <w:rsid w:val="00C03483"/>
    <w:rsid w:val="00C047AB"/>
    <w:rsid w:val="00C055DA"/>
    <w:rsid w:val="00C11E23"/>
    <w:rsid w:val="00C12E7F"/>
    <w:rsid w:val="00C16B14"/>
    <w:rsid w:val="00C1712C"/>
    <w:rsid w:val="00C176DE"/>
    <w:rsid w:val="00C177A4"/>
    <w:rsid w:val="00C17879"/>
    <w:rsid w:val="00C17C54"/>
    <w:rsid w:val="00C2362A"/>
    <w:rsid w:val="00C2441A"/>
    <w:rsid w:val="00C24D54"/>
    <w:rsid w:val="00C26711"/>
    <w:rsid w:val="00C26F06"/>
    <w:rsid w:val="00C271B3"/>
    <w:rsid w:val="00C279C2"/>
    <w:rsid w:val="00C304B1"/>
    <w:rsid w:val="00C31879"/>
    <w:rsid w:val="00C32288"/>
    <w:rsid w:val="00C341B5"/>
    <w:rsid w:val="00C34C7C"/>
    <w:rsid w:val="00C37272"/>
    <w:rsid w:val="00C416A4"/>
    <w:rsid w:val="00C41F38"/>
    <w:rsid w:val="00C420AE"/>
    <w:rsid w:val="00C4252C"/>
    <w:rsid w:val="00C43B85"/>
    <w:rsid w:val="00C54A3A"/>
    <w:rsid w:val="00C54BBC"/>
    <w:rsid w:val="00C552BA"/>
    <w:rsid w:val="00C5542D"/>
    <w:rsid w:val="00C57FC6"/>
    <w:rsid w:val="00C607CC"/>
    <w:rsid w:val="00C6190E"/>
    <w:rsid w:val="00C651BD"/>
    <w:rsid w:val="00C652EC"/>
    <w:rsid w:val="00C66020"/>
    <w:rsid w:val="00C6630B"/>
    <w:rsid w:val="00C66905"/>
    <w:rsid w:val="00C669D0"/>
    <w:rsid w:val="00C7061F"/>
    <w:rsid w:val="00C715DC"/>
    <w:rsid w:val="00C73865"/>
    <w:rsid w:val="00C73F88"/>
    <w:rsid w:val="00C75345"/>
    <w:rsid w:val="00C76A97"/>
    <w:rsid w:val="00C80679"/>
    <w:rsid w:val="00C807FE"/>
    <w:rsid w:val="00C83538"/>
    <w:rsid w:val="00C836FD"/>
    <w:rsid w:val="00C8422E"/>
    <w:rsid w:val="00C863CD"/>
    <w:rsid w:val="00C86B9D"/>
    <w:rsid w:val="00C87E3A"/>
    <w:rsid w:val="00C905DB"/>
    <w:rsid w:val="00C90C51"/>
    <w:rsid w:val="00C94382"/>
    <w:rsid w:val="00CA0F22"/>
    <w:rsid w:val="00CA2904"/>
    <w:rsid w:val="00CA382D"/>
    <w:rsid w:val="00CA4D56"/>
    <w:rsid w:val="00CA5AC0"/>
    <w:rsid w:val="00CA7881"/>
    <w:rsid w:val="00CA7AFD"/>
    <w:rsid w:val="00CB107E"/>
    <w:rsid w:val="00CB2AD2"/>
    <w:rsid w:val="00CB2F44"/>
    <w:rsid w:val="00CB34C1"/>
    <w:rsid w:val="00CB3783"/>
    <w:rsid w:val="00CB3FBA"/>
    <w:rsid w:val="00CB7D9C"/>
    <w:rsid w:val="00CC0630"/>
    <w:rsid w:val="00CC07CC"/>
    <w:rsid w:val="00CC504F"/>
    <w:rsid w:val="00CC6B02"/>
    <w:rsid w:val="00CD155E"/>
    <w:rsid w:val="00CD293D"/>
    <w:rsid w:val="00CD3FB2"/>
    <w:rsid w:val="00CD4DBD"/>
    <w:rsid w:val="00CD55F4"/>
    <w:rsid w:val="00CE028E"/>
    <w:rsid w:val="00CE04C2"/>
    <w:rsid w:val="00CE08C3"/>
    <w:rsid w:val="00CE18F3"/>
    <w:rsid w:val="00CE2D00"/>
    <w:rsid w:val="00CE3CB8"/>
    <w:rsid w:val="00CE46FD"/>
    <w:rsid w:val="00CE56EE"/>
    <w:rsid w:val="00CE5BE5"/>
    <w:rsid w:val="00CF10E8"/>
    <w:rsid w:val="00CF270E"/>
    <w:rsid w:val="00CF28D0"/>
    <w:rsid w:val="00CF530A"/>
    <w:rsid w:val="00CF65D6"/>
    <w:rsid w:val="00CF7E5F"/>
    <w:rsid w:val="00D00477"/>
    <w:rsid w:val="00D02474"/>
    <w:rsid w:val="00D040D8"/>
    <w:rsid w:val="00D05CCE"/>
    <w:rsid w:val="00D06200"/>
    <w:rsid w:val="00D07B4A"/>
    <w:rsid w:val="00D109F0"/>
    <w:rsid w:val="00D129F7"/>
    <w:rsid w:val="00D14255"/>
    <w:rsid w:val="00D15BD2"/>
    <w:rsid w:val="00D17522"/>
    <w:rsid w:val="00D2191B"/>
    <w:rsid w:val="00D21F87"/>
    <w:rsid w:val="00D21FB3"/>
    <w:rsid w:val="00D22C25"/>
    <w:rsid w:val="00D237CD"/>
    <w:rsid w:val="00D2706D"/>
    <w:rsid w:val="00D306FA"/>
    <w:rsid w:val="00D320A0"/>
    <w:rsid w:val="00D32EE3"/>
    <w:rsid w:val="00D337BF"/>
    <w:rsid w:val="00D34B74"/>
    <w:rsid w:val="00D40044"/>
    <w:rsid w:val="00D44F41"/>
    <w:rsid w:val="00D45485"/>
    <w:rsid w:val="00D47C95"/>
    <w:rsid w:val="00D50430"/>
    <w:rsid w:val="00D515D4"/>
    <w:rsid w:val="00D52350"/>
    <w:rsid w:val="00D52818"/>
    <w:rsid w:val="00D55891"/>
    <w:rsid w:val="00D55961"/>
    <w:rsid w:val="00D57C89"/>
    <w:rsid w:val="00D61A10"/>
    <w:rsid w:val="00D62538"/>
    <w:rsid w:val="00D65252"/>
    <w:rsid w:val="00D6572A"/>
    <w:rsid w:val="00D6672B"/>
    <w:rsid w:val="00D70184"/>
    <w:rsid w:val="00D705F3"/>
    <w:rsid w:val="00D73E62"/>
    <w:rsid w:val="00D74A24"/>
    <w:rsid w:val="00D76F0A"/>
    <w:rsid w:val="00D77FA8"/>
    <w:rsid w:val="00D800D6"/>
    <w:rsid w:val="00D80B60"/>
    <w:rsid w:val="00D81D24"/>
    <w:rsid w:val="00D81E8C"/>
    <w:rsid w:val="00D828B2"/>
    <w:rsid w:val="00D831FA"/>
    <w:rsid w:val="00D84171"/>
    <w:rsid w:val="00D86DA4"/>
    <w:rsid w:val="00D876C6"/>
    <w:rsid w:val="00D93B46"/>
    <w:rsid w:val="00D9561A"/>
    <w:rsid w:val="00D975CB"/>
    <w:rsid w:val="00DA0CF4"/>
    <w:rsid w:val="00DA12A8"/>
    <w:rsid w:val="00DA302A"/>
    <w:rsid w:val="00DA44AA"/>
    <w:rsid w:val="00DA5B93"/>
    <w:rsid w:val="00DA5CE9"/>
    <w:rsid w:val="00DA5F66"/>
    <w:rsid w:val="00DB13F1"/>
    <w:rsid w:val="00DB1C3F"/>
    <w:rsid w:val="00DB1EB5"/>
    <w:rsid w:val="00DB2B26"/>
    <w:rsid w:val="00DB49AD"/>
    <w:rsid w:val="00DB58CD"/>
    <w:rsid w:val="00DB7FD8"/>
    <w:rsid w:val="00DC19C7"/>
    <w:rsid w:val="00DC3631"/>
    <w:rsid w:val="00DC6696"/>
    <w:rsid w:val="00DC758A"/>
    <w:rsid w:val="00DD1A62"/>
    <w:rsid w:val="00DD2859"/>
    <w:rsid w:val="00DD3648"/>
    <w:rsid w:val="00DD3678"/>
    <w:rsid w:val="00DD5192"/>
    <w:rsid w:val="00DD5F8B"/>
    <w:rsid w:val="00DD718B"/>
    <w:rsid w:val="00DE24E3"/>
    <w:rsid w:val="00DE39AB"/>
    <w:rsid w:val="00DE4261"/>
    <w:rsid w:val="00DE44AB"/>
    <w:rsid w:val="00DE7458"/>
    <w:rsid w:val="00DF1FA6"/>
    <w:rsid w:val="00DF2154"/>
    <w:rsid w:val="00DF2281"/>
    <w:rsid w:val="00DF5536"/>
    <w:rsid w:val="00DF6AEE"/>
    <w:rsid w:val="00DF6E1A"/>
    <w:rsid w:val="00DF79EC"/>
    <w:rsid w:val="00E00C77"/>
    <w:rsid w:val="00E0184E"/>
    <w:rsid w:val="00E01AA4"/>
    <w:rsid w:val="00E01DB8"/>
    <w:rsid w:val="00E01F18"/>
    <w:rsid w:val="00E02E35"/>
    <w:rsid w:val="00E06351"/>
    <w:rsid w:val="00E07EF7"/>
    <w:rsid w:val="00E1374B"/>
    <w:rsid w:val="00E15DE2"/>
    <w:rsid w:val="00E205C8"/>
    <w:rsid w:val="00E2078E"/>
    <w:rsid w:val="00E2135A"/>
    <w:rsid w:val="00E237B9"/>
    <w:rsid w:val="00E25D12"/>
    <w:rsid w:val="00E26842"/>
    <w:rsid w:val="00E30420"/>
    <w:rsid w:val="00E34427"/>
    <w:rsid w:val="00E35566"/>
    <w:rsid w:val="00E36F7E"/>
    <w:rsid w:val="00E37473"/>
    <w:rsid w:val="00E40903"/>
    <w:rsid w:val="00E44234"/>
    <w:rsid w:val="00E44CC2"/>
    <w:rsid w:val="00E45F0A"/>
    <w:rsid w:val="00E46EC1"/>
    <w:rsid w:val="00E472F4"/>
    <w:rsid w:val="00E500C3"/>
    <w:rsid w:val="00E50533"/>
    <w:rsid w:val="00E53D08"/>
    <w:rsid w:val="00E56459"/>
    <w:rsid w:val="00E56E3B"/>
    <w:rsid w:val="00E57E67"/>
    <w:rsid w:val="00E63C2C"/>
    <w:rsid w:val="00E64410"/>
    <w:rsid w:val="00E649C1"/>
    <w:rsid w:val="00E66BD2"/>
    <w:rsid w:val="00E67EE2"/>
    <w:rsid w:val="00E71019"/>
    <w:rsid w:val="00E72263"/>
    <w:rsid w:val="00E735D9"/>
    <w:rsid w:val="00E74345"/>
    <w:rsid w:val="00E749FC"/>
    <w:rsid w:val="00E76939"/>
    <w:rsid w:val="00E818C0"/>
    <w:rsid w:val="00E832CF"/>
    <w:rsid w:val="00E84C93"/>
    <w:rsid w:val="00E850F4"/>
    <w:rsid w:val="00E854DF"/>
    <w:rsid w:val="00E86277"/>
    <w:rsid w:val="00E9064C"/>
    <w:rsid w:val="00E90877"/>
    <w:rsid w:val="00E91D00"/>
    <w:rsid w:val="00E93539"/>
    <w:rsid w:val="00E9470C"/>
    <w:rsid w:val="00E9487E"/>
    <w:rsid w:val="00E964FC"/>
    <w:rsid w:val="00E97941"/>
    <w:rsid w:val="00EA2BF5"/>
    <w:rsid w:val="00EA31D9"/>
    <w:rsid w:val="00EA69A7"/>
    <w:rsid w:val="00EA6ABB"/>
    <w:rsid w:val="00EA6FCF"/>
    <w:rsid w:val="00EB1452"/>
    <w:rsid w:val="00EB3EA9"/>
    <w:rsid w:val="00EB4F1F"/>
    <w:rsid w:val="00EB4FF2"/>
    <w:rsid w:val="00EB5CDB"/>
    <w:rsid w:val="00EB64D5"/>
    <w:rsid w:val="00EC17B4"/>
    <w:rsid w:val="00EC2F1B"/>
    <w:rsid w:val="00EC3900"/>
    <w:rsid w:val="00EC44D2"/>
    <w:rsid w:val="00EC5D0C"/>
    <w:rsid w:val="00EC5E2E"/>
    <w:rsid w:val="00EC6F05"/>
    <w:rsid w:val="00EC7BEE"/>
    <w:rsid w:val="00ED46C9"/>
    <w:rsid w:val="00EE0154"/>
    <w:rsid w:val="00EE0A75"/>
    <w:rsid w:val="00EE136D"/>
    <w:rsid w:val="00EE20C2"/>
    <w:rsid w:val="00EE29E0"/>
    <w:rsid w:val="00EE4063"/>
    <w:rsid w:val="00EE55C2"/>
    <w:rsid w:val="00EE57D9"/>
    <w:rsid w:val="00EE633B"/>
    <w:rsid w:val="00EF1A66"/>
    <w:rsid w:val="00EF3A7A"/>
    <w:rsid w:val="00EF3EAE"/>
    <w:rsid w:val="00EF4C17"/>
    <w:rsid w:val="00EF4D1D"/>
    <w:rsid w:val="00EF7C59"/>
    <w:rsid w:val="00F01A5E"/>
    <w:rsid w:val="00F01BA5"/>
    <w:rsid w:val="00F02657"/>
    <w:rsid w:val="00F02FA8"/>
    <w:rsid w:val="00F050E3"/>
    <w:rsid w:val="00F06C03"/>
    <w:rsid w:val="00F06E6F"/>
    <w:rsid w:val="00F10465"/>
    <w:rsid w:val="00F10A95"/>
    <w:rsid w:val="00F11394"/>
    <w:rsid w:val="00F15AA3"/>
    <w:rsid w:val="00F179CE"/>
    <w:rsid w:val="00F22203"/>
    <w:rsid w:val="00F263F3"/>
    <w:rsid w:val="00F27E3A"/>
    <w:rsid w:val="00F32106"/>
    <w:rsid w:val="00F3210F"/>
    <w:rsid w:val="00F32750"/>
    <w:rsid w:val="00F354DE"/>
    <w:rsid w:val="00F35F15"/>
    <w:rsid w:val="00F36A23"/>
    <w:rsid w:val="00F36C05"/>
    <w:rsid w:val="00F3704D"/>
    <w:rsid w:val="00F37925"/>
    <w:rsid w:val="00F406C6"/>
    <w:rsid w:val="00F40E60"/>
    <w:rsid w:val="00F41461"/>
    <w:rsid w:val="00F451A1"/>
    <w:rsid w:val="00F47911"/>
    <w:rsid w:val="00F51983"/>
    <w:rsid w:val="00F52069"/>
    <w:rsid w:val="00F524E3"/>
    <w:rsid w:val="00F5380C"/>
    <w:rsid w:val="00F5400E"/>
    <w:rsid w:val="00F54AC7"/>
    <w:rsid w:val="00F566F0"/>
    <w:rsid w:val="00F56DF9"/>
    <w:rsid w:val="00F56F18"/>
    <w:rsid w:val="00F623A5"/>
    <w:rsid w:val="00F62AF6"/>
    <w:rsid w:val="00F63934"/>
    <w:rsid w:val="00F6502F"/>
    <w:rsid w:val="00F711D1"/>
    <w:rsid w:val="00F74F2B"/>
    <w:rsid w:val="00F758D3"/>
    <w:rsid w:val="00F810A3"/>
    <w:rsid w:val="00F92AC1"/>
    <w:rsid w:val="00F93FC1"/>
    <w:rsid w:val="00F95451"/>
    <w:rsid w:val="00F960F9"/>
    <w:rsid w:val="00F97E1D"/>
    <w:rsid w:val="00FA0C05"/>
    <w:rsid w:val="00FA1911"/>
    <w:rsid w:val="00FA2A3D"/>
    <w:rsid w:val="00FA3773"/>
    <w:rsid w:val="00FA771F"/>
    <w:rsid w:val="00FB2AC9"/>
    <w:rsid w:val="00FB503D"/>
    <w:rsid w:val="00FB6549"/>
    <w:rsid w:val="00FB75A6"/>
    <w:rsid w:val="00FB7775"/>
    <w:rsid w:val="00FC0DA0"/>
    <w:rsid w:val="00FC2537"/>
    <w:rsid w:val="00FC442D"/>
    <w:rsid w:val="00FC62BB"/>
    <w:rsid w:val="00FC6EFF"/>
    <w:rsid w:val="00FD379F"/>
    <w:rsid w:val="00FD47C0"/>
    <w:rsid w:val="00FD5E5D"/>
    <w:rsid w:val="00FE2A84"/>
    <w:rsid w:val="00FE4793"/>
    <w:rsid w:val="00FE7F0F"/>
    <w:rsid w:val="00FF05FF"/>
    <w:rsid w:val="00FF0A37"/>
    <w:rsid w:val="00FF10F1"/>
    <w:rsid w:val="00FF4DF7"/>
    <w:rsid w:val="00FF76F7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704D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Zwykatabela1">
    <w:name w:val="Plain Table 1"/>
    <w:basedOn w:val="Standardowy"/>
    <w:uiPriority w:val="41"/>
    <w:rsid w:val="00CB2F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nyWeb">
    <w:name w:val="Normal (Web)"/>
    <w:basedOn w:val="Normalny"/>
    <w:uiPriority w:val="99"/>
    <w:semiHidden/>
    <w:unhideWhenUsed/>
    <w:rsid w:val="0067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4937</TotalTime>
  <Pages>6</Pages>
  <Words>1410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834</cp:revision>
  <cp:lastPrinted>2023-12-01T16:38:00Z</cp:lastPrinted>
  <dcterms:created xsi:type="dcterms:W3CDTF">2023-11-28T18:54:00Z</dcterms:created>
  <dcterms:modified xsi:type="dcterms:W3CDTF">2023-12-12T19:09:00Z</dcterms:modified>
</cp:coreProperties>
</file>