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8A6" w:rsidRPr="00084260" w14:paraId="06EA3628" w14:textId="77777777" w:rsidTr="00BF68A6">
        <w:tc>
          <w:tcPr>
            <w:tcW w:w="2265" w:type="dxa"/>
          </w:tcPr>
          <w:p w14:paraId="3D688BA8" w14:textId="47241390" w:rsidR="00BF68A6" w:rsidRPr="00084260" w:rsidRDefault="00270110">
            <w:r>
              <w:t>A</w:t>
            </w:r>
            <w:r w:rsidR="00084260" w:rsidRPr="00084260">
              <w:t>SK_0</w:t>
            </w:r>
            <w:r w:rsidR="00D812C7">
              <w:t>3</w:t>
            </w:r>
          </w:p>
        </w:tc>
        <w:tc>
          <w:tcPr>
            <w:tcW w:w="2265" w:type="dxa"/>
          </w:tcPr>
          <w:p w14:paraId="6EC27023" w14:textId="2EB6CFB3" w:rsidR="004E09E2" w:rsidRPr="00084260" w:rsidRDefault="00BF68A6" w:rsidP="009C09CA">
            <w:r w:rsidRPr="00084260">
              <w:t>Romaniak Hubert</w:t>
            </w:r>
          </w:p>
        </w:tc>
        <w:tc>
          <w:tcPr>
            <w:tcW w:w="2266" w:type="dxa"/>
          </w:tcPr>
          <w:p w14:paraId="3454F330" w14:textId="56D56C3F" w:rsidR="00BF68A6" w:rsidRPr="00084260" w:rsidRDefault="00BF68A6">
            <w:r w:rsidRPr="00084260">
              <w:t>Informatyka niestacjonarna I</w:t>
            </w:r>
            <w:r w:rsidR="00084260" w:rsidRPr="00084260">
              <w:t>I</w:t>
            </w:r>
            <w:r w:rsidRPr="00084260">
              <w:t>I rok</w:t>
            </w:r>
          </w:p>
        </w:tc>
        <w:tc>
          <w:tcPr>
            <w:tcW w:w="2266" w:type="dxa"/>
          </w:tcPr>
          <w:p w14:paraId="3A0257AC" w14:textId="48A991F2" w:rsidR="00BF68A6" w:rsidRPr="00084260" w:rsidRDefault="00BF68A6" w:rsidP="00F55AF3">
            <w:pPr>
              <w:jc w:val="left"/>
            </w:pPr>
            <w:r w:rsidRPr="00084260">
              <w:t xml:space="preserve">Semestr </w:t>
            </w:r>
            <w:r w:rsidR="00084260" w:rsidRPr="00084260">
              <w:t>zimowy</w:t>
            </w:r>
            <w:r w:rsidRPr="00084260">
              <w:t xml:space="preserve"> 202</w:t>
            </w:r>
            <w:r w:rsidR="00084260" w:rsidRPr="00084260">
              <w:t>4</w:t>
            </w:r>
            <w:r w:rsidRPr="00084260">
              <w:t>/2</w:t>
            </w:r>
            <w:r w:rsidR="00084260" w:rsidRPr="00084260">
              <w:t>5</w:t>
            </w:r>
          </w:p>
        </w:tc>
      </w:tr>
    </w:tbl>
    <w:p w14:paraId="7532CEF3" w14:textId="5C0FD8DD" w:rsidR="008B5DCD" w:rsidRDefault="00167F60" w:rsidP="00167F60">
      <w:pPr>
        <w:pStyle w:val="Nagwek1"/>
      </w:pPr>
      <w:r>
        <w:t>Wstęp teoretyczny</w:t>
      </w:r>
    </w:p>
    <w:p w14:paraId="68F2AA4B" w14:textId="77777777" w:rsidR="00D812C7" w:rsidRDefault="00D812C7" w:rsidP="009D5479">
      <w:r>
        <w:t xml:space="preserve">Celem zadania jest zaprojektowanie układu sterującego pracą dwóch grzałek. Sterowanie odbywa się na zasadzie sprzężenia zwrotnego, gdzie sygnały zwrotne są podawane z trzech czujników. Czujniki działają binarnie, to znaczy podają wartość </w:t>
      </w:r>
      <w:r>
        <w:rPr>
          <w:b/>
          <w:bCs/>
        </w:rPr>
        <w:t>0</w:t>
      </w:r>
      <w:r>
        <w:t xml:space="preserve"> gdy zmierzona temperatura jest niższa niż temperatura wykrywana przez czujnik, i wartość </w:t>
      </w:r>
      <w:r>
        <w:rPr>
          <w:b/>
          <w:bCs/>
        </w:rPr>
        <w:t>1</w:t>
      </w:r>
      <w:r>
        <w:t xml:space="preserve"> gdy temperatura jest równa lub wyższa.</w:t>
      </w:r>
    </w:p>
    <w:p w14:paraId="3898BF6A" w14:textId="5B82FA32" w:rsidR="005B0222" w:rsidRPr="00D812C7" w:rsidRDefault="00D812C7" w:rsidP="009D5479">
      <w:r>
        <w:t>Dodatkowo, układ powinien mieć możliwość wykrywania i odpowiedniego reagowania na awarię jednego z czujników. W przypadku gdy awaria zostanie wykryta, dodatkowa lampka powinna się zaświecić.</w:t>
      </w:r>
    </w:p>
    <w:p w14:paraId="77E982D4" w14:textId="2C2344D6" w:rsidR="000647E5" w:rsidRDefault="000647E5" w:rsidP="000647E5">
      <w:pPr>
        <w:pStyle w:val="Nagwek1"/>
      </w:pPr>
      <w:r>
        <w:t>Zadania</w:t>
      </w:r>
    </w:p>
    <w:p w14:paraId="0BAAFEAC" w14:textId="77777777" w:rsidR="00D812C7" w:rsidRDefault="00D812C7" w:rsidP="00D812C7">
      <w:pPr>
        <w:pStyle w:val="Nagwek2"/>
        <w:numPr>
          <w:ilvl w:val="0"/>
          <w:numId w:val="19"/>
        </w:numPr>
        <w:jc w:val="left"/>
      </w:pPr>
      <w:r>
        <w:t>Wariant nieoptymalny bez minimalizacji</w:t>
      </w:r>
    </w:p>
    <w:tbl>
      <w:tblPr>
        <w:tblStyle w:val="Tabelasiatki2"/>
        <w:tblpPr w:leftFromText="141" w:rightFromText="141" w:vertAnchor="text" w:tblpX="28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8"/>
        <w:gridCol w:w="448"/>
        <w:gridCol w:w="448"/>
        <w:gridCol w:w="499"/>
        <w:gridCol w:w="453"/>
      </w:tblGrid>
      <w:tr w:rsidR="003579E2" w14:paraId="09AD31F7" w14:textId="77777777" w:rsidTr="00357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Align w:val="center"/>
          </w:tcPr>
          <w:p w14:paraId="148E3C0E" w14:textId="002E85A1" w:rsidR="00D812C7" w:rsidRDefault="00000000" w:rsidP="003579E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8" w:type="dxa"/>
            <w:vAlign w:val="center"/>
          </w:tcPr>
          <w:p w14:paraId="2FA29ABC" w14:textId="2F5FBFFC" w:rsidR="00D812C7" w:rsidRDefault="00000000" w:rsidP="00357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8" w:type="dxa"/>
            <w:tcBorders>
              <w:right w:val="single" w:sz="12" w:space="0" w:color="auto"/>
            </w:tcBorders>
            <w:vAlign w:val="center"/>
          </w:tcPr>
          <w:p w14:paraId="0C16FA3D" w14:textId="4C81FDF5" w:rsidR="00D812C7" w:rsidRDefault="00000000" w:rsidP="00357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99" w:type="dxa"/>
            <w:tcBorders>
              <w:left w:val="single" w:sz="12" w:space="0" w:color="auto"/>
            </w:tcBorders>
            <w:vAlign w:val="center"/>
          </w:tcPr>
          <w:p w14:paraId="688AA4C3" w14:textId="249DD9B0" w:rsidR="00D812C7" w:rsidRDefault="00000000" w:rsidP="00357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3" w:type="dxa"/>
            <w:vAlign w:val="center"/>
          </w:tcPr>
          <w:p w14:paraId="29DFCC4B" w14:textId="15289F8E" w:rsidR="00D812C7" w:rsidRDefault="00000000" w:rsidP="00357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3579E2" w14:paraId="3375A314" w14:textId="77777777" w:rsidTr="00D5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  <w:vAlign w:val="center"/>
          </w:tcPr>
          <w:p w14:paraId="5462869A" w14:textId="2FE0D421" w:rsidR="00D812C7" w:rsidRPr="00170868" w:rsidRDefault="00D812C7" w:rsidP="003579E2">
            <w:pPr>
              <w:jc w:val="center"/>
              <w:rPr>
                <w:b w:val="0"/>
                <w:bCs w:val="0"/>
              </w:rPr>
            </w:pPr>
            <w:r w:rsidRPr="00170868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62D2B2C9" w14:textId="17F2A83F" w:rsidR="00D812C7" w:rsidRDefault="00D812C7" w:rsidP="00357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21B7FD" w14:textId="27490308" w:rsidR="00D812C7" w:rsidRDefault="00170868" w:rsidP="00357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9C3F20" w14:textId="4B208A45" w:rsidR="00D812C7" w:rsidRDefault="00170868" w:rsidP="00357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  <w:vAlign w:val="center"/>
          </w:tcPr>
          <w:p w14:paraId="152E7CC7" w14:textId="3A654B43" w:rsidR="00D812C7" w:rsidRDefault="00170868" w:rsidP="00357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56585" w14:paraId="7FD0B83C" w14:textId="77777777" w:rsidTr="00D56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  <w:vAlign w:val="center"/>
          </w:tcPr>
          <w:p w14:paraId="42FE065D" w14:textId="5F36BE5E" w:rsidR="00D812C7" w:rsidRPr="00170868" w:rsidRDefault="00D812C7" w:rsidP="003579E2">
            <w:pPr>
              <w:jc w:val="center"/>
              <w:rPr>
                <w:b w:val="0"/>
                <w:bCs w:val="0"/>
              </w:rPr>
            </w:pPr>
            <w:r w:rsidRPr="00170868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2646FE4B" w14:textId="532D2F0F" w:rsidR="00D812C7" w:rsidRDefault="00D812C7" w:rsidP="0035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C965B4A" w14:textId="370608EC" w:rsidR="00D812C7" w:rsidRDefault="00170868" w:rsidP="0035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38E9C4" w14:textId="5B052D25" w:rsidR="00D812C7" w:rsidRDefault="00170868" w:rsidP="0035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  <w:vAlign w:val="center"/>
          </w:tcPr>
          <w:p w14:paraId="456CF3C5" w14:textId="70A1BC2E" w:rsidR="00D812C7" w:rsidRDefault="00170868" w:rsidP="0035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579E2" w14:paraId="4C4A20D0" w14:textId="77777777" w:rsidTr="00D5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  <w:vAlign w:val="center"/>
          </w:tcPr>
          <w:p w14:paraId="0538D6AD" w14:textId="523207D2" w:rsidR="00D812C7" w:rsidRPr="00170868" w:rsidRDefault="00D812C7" w:rsidP="003579E2">
            <w:pPr>
              <w:jc w:val="center"/>
              <w:rPr>
                <w:b w:val="0"/>
                <w:bCs w:val="0"/>
              </w:rPr>
            </w:pPr>
            <w:r w:rsidRPr="00170868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70906E81" w14:textId="077338CE" w:rsidR="00D812C7" w:rsidRDefault="00D812C7" w:rsidP="00357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FEC4BE3" w14:textId="7D91165B" w:rsidR="00D812C7" w:rsidRDefault="00170868" w:rsidP="00357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7283B93" w14:textId="07BD2574" w:rsidR="00D812C7" w:rsidRDefault="00170868" w:rsidP="00357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D8256D6" w14:textId="7E52869D" w:rsidR="00D812C7" w:rsidRDefault="00170868" w:rsidP="00357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D56585" w14:paraId="76C755B9" w14:textId="77777777" w:rsidTr="00D56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  <w:vAlign w:val="center"/>
          </w:tcPr>
          <w:p w14:paraId="52D9B9EE" w14:textId="6462DDCD" w:rsidR="00D812C7" w:rsidRPr="00170868" w:rsidRDefault="00D812C7" w:rsidP="003579E2">
            <w:pPr>
              <w:jc w:val="center"/>
              <w:rPr>
                <w:b w:val="0"/>
                <w:bCs w:val="0"/>
              </w:rPr>
            </w:pPr>
            <w:r w:rsidRPr="00170868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05BECEA9" w14:textId="6A56EEF4" w:rsidR="00D812C7" w:rsidRDefault="00D812C7" w:rsidP="0035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0ACBCA" w14:textId="42138BFB" w:rsidR="00D812C7" w:rsidRDefault="00170868" w:rsidP="0035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38C62C" w14:textId="3F032D12" w:rsidR="00D812C7" w:rsidRDefault="00170868" w:rsidP="0035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3" w:type="dxa"/>
            <w:shd w:val="clear" w:color="auto" w:fill="D9D9D9" w:themeFill="background1" w:themeFillShade="D9"/>
            <w:vAlign w:val="center"/>
          </w:tcPr>
          <w:p w14:paraId="76174BE4" w14:textId="77E4E513" w:rsidR="00D812C7" w:rsidRDefault="00170868" w:rsidP="0035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579E2" w14:paraId="7D445089" w14:textId="77777777" w:rsidTr="00D5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  <w:vAlign w:val="center"/>
          </w:tcPr>
          <w:p w14:paraId="583089A0" w14:textId="02D2685D" w:rsidR="00D812C7" w:rsidRPr="00170868" w:rsidRDefault="00D812C7" w:rsidP="003579E2">
            <w:pPr>
              <w:jc w:val="center"/>
              <w:rPr>
                <w:b w:val="0"/>
                <w:bCs w:val="0"/>
              </w:rPr>
            </w:pPr>
            <w:r w:rsidRPr="00170868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591C9CDC" w14:textId="241A08B8" w:rsidR="00D812C7" w:rsidRDefault="00D812C7" w:rsidP="00357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9BA86AE" w14:textId="02EDFDD2" w:rsidR="00D812C7" w:rsidRDefault="00170868" w:rsidP="00357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3CD841F" w14:textId="23350C6E" w:rsidR="00D812C7" w:rsidRDefault="00170868" w:rsidP="00357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E527AF8" w14:textId="452A9B9F" w:rsidR="00D812C7" w:rsidRDefault="00170868" w:rsidP="00357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D812C7" w14:paraId="75E84033" w14:textId="77777777" w:rsidTr="00D56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  <w:vAlign w:val="center"/>
          </w:tcPr>
          <w:p w14:paraId="40D28CCF" w14:textId="5CFA66D7" w:rsidR="00D812C7" w:rsidRPr="00170868" w:rsidRDefault="00D812C7" w:rsidP="003579E2">
            <w:pPr>
              <w:jc w:val="center"/>
              <w:rPr>
                <w:b w:val="0"/>
                <w:bCs w:val="0"/>
              </w:rPr>
            </w:pPr>
            <w:r w:rsidRPr="00170868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6870B08C" w14:textId="15CD3AE9" w:rsidR="00D812C7" w:rsidRDefault="00D812C7" w:rsidP="0035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31D269" w14:textId="7F2F0866" w:rsidR="00D812C7" w:rsidRDefault="00170868" w:rsidP="0035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61E109" w14:textId="0EA0FD6E" w:rsidR="00D812C7" w:rsidRDefault="00170868" w:rsidP="0035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602D668" w14:textId="51271032" w:rsidR="00D812C7" w:rsidRDefault="00170868" w:rsidP="0035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579E2" w14:paraId="523C8FCC" w14:textId="77777777" w:rsidTr="00D5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  <w:vAlign w:val="center"/>
          </w:tcPr>
          <w:p w14:paraId="69F3ECBF" w14:textId="0D4822A6" w:rsidR="00D812C7" w:rsidRPr="00170868" w:rsidRDefault="00D812C7" w:rsidP="003579E2">
            <w:pPr>
              <w:jc w:val="center"/>
              <w:rPr>
                <w:b w:val="0"/>
                <w:bCs w:val="0"/>
              </w:rPr>
            </w:pPr>
            <w:r w:rsidRPr="00170868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4DCE3DEB" w14:textId="7D59BBBB" w:rsidR="00D812C7" w:rsidRDefault="00D812C7" w:rsidP="00357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C2A34BD" w14:textId="4A622A37" w:rsidR="00D812C7" w:rsidRDefault="00170868" w:rsidP="00357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A3624BA" w14:textId="62A52095" w:rsidR="00D812C7" w:rsidRDefault="00170868" w:rsidP="00357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A2BED55" w14:textId="73DFECD6" w:rsidR="00D812C7" w:rsidRDefault="00170868" w:rsidP="00357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170868" w14:paraId="2DD1C549" w14:textId="77777777" w:rsidTr="00D56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  <w:vAlign w:val="center"/>
          </w:tcPr>
          <w:p w14:paraId="679B4396" w14:textId="2365EAEF" w:rsidR="00D812C7" w:rsidRPr="00170868" w:rsidRDefault="00D812C7" w:rsidP="003579E2">
            <w:pPr>
              <w:jc w:val="center"/>
              <w:rPr>
                <w:b w:val="0"/>
                <w:bCs w:val="0"/>
              </w:rPr>
            </w:pPr>
            <w:r w:rsidRPr="00170868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4A7CCB40" w14:textId="7683F2E3" w:rsidR="00D812C7" w:rsidRDefault="00D812C7" w:rsidP="0035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8E3676" w14:textId="32FA65CF" w:rsidR="00D812C7" w:rsidRDefault="00170868" w:rsidP="0035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ACC0909" w14:textId="708DBF7B" w:rsidR="00D812C7" w:rsidRDefault="00170868" w:rsidP="00357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3" w:type="dxa"/>
            <w:shd w:val="clear" w:color="auto" w:fill="D9D9D9" w:themeFill="background1" w:themeFillShade="D9"/>
            <w:vAlign w:val="center"/>
          </w:tcPr>
          <w:p w14:paraId="608372A3" w14:textId="08F7C7B3" w:rsidR="00D812C7" w:rsidRDefault="00170868" w:rsidP="003579E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3A8924B1" w14:textId="77777777" w:rsidR="003579E2" w:rsidRDefault="003579E2" w:rsidP="008E490F">
      <w:pPr>
        <w:ind w:left="284"/>
        <w:rPr>
          <w:rFonts w:eastAsiaTheme="minorEastAsia"/>
        </w:rPr>
      </w:pPr>
    </w:p>
    <w:p w14:paraId="5E7A61EF" w14:textId="77777777" w:rsidR="003579E2" w:rsidRDefault="003579E2" w:rsidP="008E490F">
      <w:pPr>
        <w:ind w:left="284"/>
        <w:rPr>
          <w:rFonts w:eastAsiaTheme="minorEastAsia"/>
        </w:rPr>
      </w:pPr>
    </w:p>
    <w:p w14:paraId="6012F2F5" w14:textId="3A515D70" w:rsidR="008E490F" w:rsidRPr="008E490F" w:rsidRDefault="00000000" w:rsidP="00D56585">
      <w:pPr>
        <w:ind w:left="993" w:firstLine="42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12CC07DE" w14:textId="4497B0A9" w:rsidR="008E490F" w:rsidRPr="003579E2" w:rsidRDefault="00000000" w:rsidP="00D56585">
      <w:pPr>
        <w:ind w:left="993" w:firstLine="42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59740A5C" w14:textId="77777777" w:rsidR="003579E2" w:rsidRDefault="003579E2" w:rsidP="008E490F">
      <w:pPr>
        <w:ind w:left="284"/>
      </w:pPr>
    </w:p>
    <w:p w14:paraId="08CCE43E" w14:textId="4CF463D3" w:rsidR="003579E2" w:rsidRDefault="003579E2" w:rsidP="009A1706">
      <w:pPr>
        <w:pStyle w:val="Legenda"/>
        <w:framePr w:h="271" w:hRule="exact" w:hSpace="141" w:wrap="around" w:vAnchor="text" w:hAnchor="page" w:x="1700" w:y="306"/>
        <w:suppressOverlap/>
      </w:pPr>
      <w:r>
        <w:t xml:space="preserve">Tabela </w:t>
      </w:r>
      <w:fldSimple w:instr=" SEQ Tabela \* ARABIC ">
        <w:r w:rsidR="00BF1DD5">
          <w:rPr>
            <w:noProof/>
          </w:rPr>
          <w:t>1</w:t>
        </w:r>
      </w:fldSimple>
      <w:r>
        <w:t xml:space="preserve"> - tabela prawdy opisująca działanie grzałek (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  <w:b/>
          <w:bCs/>
        </w:rPr>
        <w:t>)</w:t>
      </w:r>
      <w:r>
        <w:t xml:space="preserve"> w zależności od stanu czujników (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</w:p>
    <w:p w14:paraId="47EC508F" w14:textId="77777777" w:rsidR="003579E2" w:rsidRDefault="003579E2" w:rsidP="008E490F">
      <w:pPr>
        <w:ind w:left="284"/>
      </w:pPr>
    </w:p>
    <w:p w14:paraId="2ECEDA85" w14:textId="77777777" w:rsidR="003579E2" w:rsidRPr="008E490F" w:rsidRDefault="003579E2" w:rsidP="008E490F">
      <w:pPr>
        <w:ind w:left="284"/>
      </w:pPr>
    </w:p>
    <w:p w14:paraId="1FD3448E" w14:textId="77777777" w:rsidR="008E490F" w:rsidRDefault="0007212D" w:rsidP="008E490F">
      <w:pPr>
        <w:keepNext/>
        <w:ind w:left="284"/>
      </w:pPr>
      <w:r w:rsidRPr="0007212D">
        <w:rPr>
          <w:noProof/>
        </w:rPr>
        <w:drawing>
          <wp:inline distT="0" distB="0" distL="0" distR="0" wp14:anchorId="025A8170" wp14:editId="10F18BEB">
            <wp:extent cx="5580000" cy="1821600"/>
            <wp:effectExtent l="0" t="0" r="1905" b="7620"/>
            <wp:docPr id="1374921372" name="Obraz 1" descr="Obraz zawierający diagram, Plan, linia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21372" name="Obraz 1" descr="Obraz zawierający diagram, Plan, linia, Rysunek techniczny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8B6D" w14:textId="1BEC74A4" w:rsidR="00170868" w:rsidRDefault="008E490F" w:rsidP="008E490F">
      <w:pPr>
        <w:pStyle w:val="Legenda"/>
        <w:ind w:left="284"/>
      </w:pPr>
      <w:r>
        <w:t xml:space="preserve">Rysunek </w:t>
      </w:r>
      <w:fldSimple w:instr=" SEQ Rysunek \* ARABIC ">
        <w:r w:rsidR="00BF1DD5">
          <w:rPr>
            <w:noProof/>
          </w:rPr>
          <w:t>1</w:t>
        </w:r>
      </w:fldSimple>
      <w:r>
        <w:t xml:space="preserve"> - schemat logiczny</w:t>
      </w:r>
      <w:r w:rsidR="003579E2">
        <w:t xml:space="preserve"> układu</w:t>
      </w:r>
      <w:r>
        <w:t xml:space="preserve"> realizujący funkcje logiczne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bezpośrednio z tabeli prawdy</w:t>
      </w:r>
    </w:p>
    <w:tbl>
      <w:tblPr>
        <w:tblStyle w:val="Tabelasiatki2"/>
        <w:tblW w:w="0" w:type="auto"/>
        <w:tblInd w:w="284" w:type="dxa"/>
        <w:tblLook w:val="04A0" w:firstRow="1" w:lastRow="0" w:firstColumn="1" w:lastColumn="0" w:noHBand="0" w:noVBand="1"/>
      </w:tblPr>
      <w:tblGrid>
        <w:gridCol w:w="448"/>
        <w:gridCol w:w="448"/>
        <w:gridCol w:w="448"/>
        <w:gridCol w:w="468"/>
        <w:gridCol w:w="471"/>
        <w:gridCol w:w="486"/>
        <w:gridCol w:w="916"/>
        <w:gridCol w:w="916"/>
        <w:gridCol w:w="1352"/>
        <w:gridCol w:w="1276"/>
        <w:gridCol w:w="1276"/>
      </w:tblGrid>
      <w:tr w:rsidR="009A1706" w:rsidRPr="006E1DC3" w14:paraId="38938191" w14:textId="30DCA629" w:rsidTr="009A1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Align w:val="center"/>
          </w:tcPr>
          <w:p w14:paraId="38B2F5F1" w14:textId="248EA648" w:rsidR="009A1706" w:rsidRPr="00D56585" w:rsidRDefault="00000000" w:rsidP="00D56585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8" w:type="dxa"/>
            <w:vAlign w:val="center"/>
          </w:tcPr>
          <w:p w14:paraId="4491F46B" w14:textId="673505D1" w:rsidR="009A1706" w:rsidRPr="00D56585" w:rsidRDefault="00000000" w:rsidP="00D565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8" w:type="dxa"/>
            <w:vAlign w:val="center"/>
          </w:tcPr>
          <w:p w14:paraId="2E5A8CDB" w14:textId="22EED66B" w:rsidR="009A1706" w:rsidRPr="00D56585" w:rsidRDefault="00000000" w:rsidP="00D56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8" w:type="dxa"/>
            <w:vAlign w:val="center"/>
          </w:tcPr>
          <w:p w14:paraId="62DA7B2F" w14:textId="5326CA3B" w:rsidR="009A1706" w:rsidRPr="00D56585" w:rsidRDefault="00000000" w:rsidP="00D56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71" w:type="dxa"/>
            <w:vAlign w:val="center"/>
          </w:tcPr>
          <w:p w14:paraId="72B49ACE" w14:textId="5A0E3967" w:rsidR="009A1706" w:rsidRPr="00D56585" w:rsidRDefault="00000000" w:rsidP="00D56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6" w:type="dxa"/>
            <w:vAlign w:val="center"/>
          </w:tcPr>
          <w:p w14:paraId="15A3BDC9" w14:textId="34D1E7B8" w:rsidR="009A1706" w:rsidRPr="00D56585" w:rsidRDefault="00000000" w:rsidP="00D56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16" w:type="dxa"/>
          </w:tcPr>
          <w:p w14:paraId="45B47FB1" w14:textId="391DF630" w:rsidR="009A1706" w:rsidRPr="00D56585" w:rsidRDefault="00000000" w:rsidP="00D56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16" w:type="dxa"/>
          </w:tcPr>
          <w:p w14:paraId="618AB43F" w14:textId="5901E9CF" w:rsidR="009A1706" w:rsidRPr="00D56585" w:rsidRDefault="00000000" w:rsidP="00D56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52" w:type="dxa"/>
          </w:tcPr>
          <w:p w14:paraId="2A967536" w14:textId="4C362901" w:rsidR="009A1706" w:rsidRPr="00D56585" w:rsidRDefault="00000000" w:rsidP="00D56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76" w:type="dxa"/>
          </w:tcPr>
          <w:p w14:paraId="72A54951" w14:textId="176D97D8" w:rsidR="009A1706" w:rsidRPr="00D56585" w:rsidRDefault="00000000" w:rsidP="00D56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1BDF5175" w14:textId="6502928F" w:rsidR="009A1706" w:rsidRPr="00D56585" w:rsidRDefault="00000000" w:rsidP="00D56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9A1706" w:rsidRPr="00720DD5" w14:paraId="5BA22E33" w14:textId="6144B1D2" w:rsidTr="009A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</w:tcPr>
          <w:p w14:paraId="0DDE7078" w14:textId="77777777" w:rsidR="009A1706" w:rsidRPr="00720DD5" w:rsidRDefault="009A1706" w:rsidP="007312D8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298D6870" w14:textId="77777777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30EC570C" w14:textId="77777777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75D43056" w14:textId="18862F3D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shd w:val="clear" w:color="auto" w:fill="D9D9D9" w:themeFill="background1" w:themeFillShade="D9"/>
          </w:tcPr>
          <w:p w14:paraId="684F504C" w14:textId="4B1E84B1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6" w:type="dxa"/>
            <w:shd w:val="clear" w:color="auto" w:fill="D9D9D9" w:themeFill="background1" w:themeFillShade="D9"/>
          </w:tcPr>
          <w:p w14:paraId="45C85398" w14:textId="78B078F9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6" w:type="dxa"/>
            <w:shd w:val="clear" w:color="auto" w:fill="D9D9D9" w:themeFill="background1" w:themeFillShade="D9"/>
          </w:tcPr>
          <w:p w14:paraId="313BBBD8" w14:textId="788A2EA0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6" w:type="dxa"/>
            <w:shd w:val="clear" w:color="auto" w:fill="D9D9D9" w:themeFill="background1" w:themeFillShade="D9"/>
          </w:tcPr>
          <w:p w14:paraId="0B959566" w14:textId="397382EA" w:rsidR="009A1706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5A7C0146" w14:textId="004986B0" w:rsidR="009A1706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F1006A7" w14:textId="35FA752A" w:rsidR="009A1706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366A799" w14:textId="19CD2241" w:rsidR="009A1706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A1706" w:rsidRPr="00720DD5" w14:paraId="2C10E053" w14:textId="3438580C" w:rsidTr="009A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</w:tcPr>
          <w:p w14:paraId="77D34778" w14:textId="77777777" w:rsidR="009A1706" w:rsidRPr="00720DD5" w:rsidRDefault="009A1706" w:rsidP="007312D8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7F69CAD7" w14:textId="77777777" w:rsidR="009A1706" w:rsidRPr="00720DD5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18978AE0" w14:textId="77777777" w:rsidR="009A1706" w:rsidRPr="00720DD5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08B77517" w14:textId="16B276DC" w:rsidR="009A1706" w:rsidRPr="00720DD5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shd w:val="clear" w:color="auto" w:fill="D9D9D9" w:themeFill="background1" w:themeFillShade="D9"/>
          </w:tcPr>
          <w:p w14:paraId="0113B24D" w14:textId="4FD2F1B2" w:rsidR="009A1706" w:rsidRPr="00720DD5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6" w:type="dxa"/>
            <w:shd w:val="clear" w:color="auto" w:fill="D9D9D9" w:themeFill="background1" w:themeFillShade="D9"/>
          </w:tcPr>
          <w:p w14:paraId="6BABD743" w14:textId="77777777" w:rsidR="009A1706" w:rsidRPr="00720DD5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6" w:type="dxa"/>
            <w:shd w:val="clear" w:color="auto" w:fill="D9D9D9" w:themeFill="background1" w:themeFillShade="D9"/>
          </w:tcPr>
          <w:p w14:paraId="3A6E1463" w14:textId="6CCDF2A4" w:rsidR="009A1706" w:rsidRPr="00720DD5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6" w:type="dxa"/>
            <w:shd w:val="clear" w:color="auto" w:fill="D9D9D9" w:themeFill="background1" w:themeFillShade="D9"/>
          </w:tcPr>
          <w:p w14:paraId="4F183137" w14:textId="1F72273F" w:rsidR="009A1706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417E6243" w14:textId="1FC0C4A3" w:rsidR="009A1706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62BA52B" w14:textId="646DA74B" w:rsidR="009A1706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096986D" w14:textId="6DA7D773" w:rsidR="009A1706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A1706" w:rsidRPr="00720DD5" w14:paraId="68AE858B" w14:textId="5C628628" w:rsidTr="009A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</w:tcPr>
          <w:p w14:paraId="1E7A9923" w14:textId="77777777" w:rsidR="009A1706" w:rsidRPr="00720DD5" w:rsidRDefault="009A1706" w:rsidP="007312D8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auto"/>
          </w:tcPr>
          <w:p w14:paraId="6051840B" w14:textId="77777777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48" w:type="dxa"/>
            <w:shd w:val="clear" w:color="auto" w:fill="auto"/>
          </w:tcPr>
          <w:p w14:paraId="324379E8" w14:textId="77777777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68" w:type="dxa"/>
            <w:shd w:val="clear" w:color="auto" w:fill="auto"/>
          </w:tcPr>
          <w:p w14:paraId="61A87FF0" w14:textId="5FC4DA8D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shd w:val="clear" w:color="auto" w:fill="auto"/>
          </w:tcPr>
          <w:p w14:paraId="1840FF0B" w14:textId="77777777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  <w:shd w:val="clear" w:color="auto" w:fill="auto"/>
          </w:tcPr>
          <w:p w14:paraId="10850F35" w14:textId="06E3B39D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6" w:type="dxa"/>
            <w:shd w:val="clear" w:color="auto" w:fill="auto"/>
          </w:tcPr>
          <w:p w14:paraId="5BA51F4C" w14:textId="77777777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6" w:type="dxa"/>
            <w:shd w:val="clear" w:color="auto" w:fill="auto"/>
          </w:tcPr>
          <w:p w14:paraId="1837604B" w14:textId="7958665D" w:rsidR="009A1706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52" w:type="dxa"/>
            <w:shd w:val="clear" w:color="auto" w:fill="auto"/>
          </w:tcPr>
          <w:p w14:paraId="3278095F" w14:textId="41446B9F" w:rsidR="009A1706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  <w:shd w:val="clear" w:color="auto" w:fill="auto"/>
          </w:tcPr>
          <w:p w14:paraId="4CF60E68" w14:textId="5DB7DCAF" w:rsidR="009A1706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  <w:shd w:val="clear" w:color="auto" w:fill="auto"/>
          </w:tcPr>
          <w:p w14:paraId="4AC19069" w14:textId="5B014DB0" w:rsidR="009A1706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A1706" w:rsidRPr="00720DD5" w14:paraId="0DD29F01" w14:textId="7ECDEADA" w:rsidTr="009A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</w:tcPr>
          <w:p w14:paraId="0A4604A9" w14:textId="77777777" w:rsidR="009A1706" w:rsidRPr="00720DD5" w:rsidRDefault="009A1706" w:rsidP="007312D8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3B2D6EBC" w14:textId="77777777" w:rsidR="009A1706" w:rsidRPr="00720DD5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58FDE3A2" w14:textId="77777777" w:rsidR="009A1706" w:rsidRPr="00720DD5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1F12A6AE" w14:textId="77777777" w:rsidR="009A1706" w:rsidRPr="00720DD5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71" w:type="dxa"/>
            <w:shd w:val="clear" w:color="auto" w:fill="D9D9D9" w:themeFill="background1" w:themeFillShade="D9"/>
          </w:tcPr>
          <w:p w14:paraId="2991191C" w14:textId="77777777" w:rsidR="009A1706" w:rsidRPr="00720DD5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  <w:shd w:val="clear" w:color="auto" w:fill="D9D9D9" w:themeFill="background1" w:themeFillShade="D9"/>
          </w:tcPr>
          <w:p w14:paraId="3E7D0DFB" w14:textId="77777777" w:rsidR="009A1706" w:rsidRPr="00720DD5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6" w:type="dxa"/>
            <w:shd w:val="clear" w:color="auto" w:fill="D9D9D9" w:themeFill="background1" w:themeFillShade="D9"/>
          </w:tcPr>
          <w:p w14:paraId="5E8E229C" w14:textId="137BCDEC" w:rsidR="009A1706" w:rsidRPr="00720DD5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6" w:type="dxa"/>
            <w:shd w:val="clear" w:color="auto" w:fill="D9D9D9" w:themeFill="background1" w:themeFillShade="D9"/>
          </w:tcPr>
          <w:p w14:paraId="0562200E" w14:textId="4F5BECC1" w:rsidR="009A1706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703BB04D" w14:textId="78E182C8" w:rsidR="009A1706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43D9927" w14:textId="719A09C0" w:rsidR="009A1706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CB79DD0" w14:textId="5234C4AB" w:rsidR="009A1706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A1706" w:rsidRPr="00720DD5" w14:paraId="216DAEC9" w14:textId="6B2E0EB3" w:rsidTr="009A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</w:tcPr>
          <w:p w14:paraId="642AA527" w14:textId="77777777" w:rsidR="009A1706" w:rsidRPr="00720DD5" w:rsidRDefault="009A1706" w:rsidP="007312D8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14:paraId="530EC76C" w14:textId="77777777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48" w:type="dxa"/>
            <w:shd w:val="clear" w:color="auto" w:fill="auto"/>
          </w:tcPr>
          <w:p w14:paraId="7905568B" w14:textId="77777777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68" w:type="dxa"/>
            <w:shd w:val="clear" w:color="auto" w:fill="auto"/>
          </w:tcPr>
          <w:p w14:paraId="5CD60A4E" w14:textId="77777777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71" w:type="dxa"/>
            <w:shd w:val="clear" w:color="auto" w:fill="auto"/>
          </w:tcPr>
          <w:p w14:paraId="1A563D43" w14:textId="109DEE80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6" w:type="dxa"/>
            <w:shd w:val="clear" w:color="auto" w:fill="auto"/>
          </w:tcPr>
          <w:p w14:paraId="7978EE88" w14:textId="66308EA7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6" w:type="dxa"/>
            <w:shd w:val="clear" w:color="auto" w:fill="auto"/>
          </w:tcPr>
          <w:p w14:paraId="2F63C447" w14:textId="77777777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6" w:type="dxa"/>
            <w:shd w:val="clear" w:color="auto" w:fill="auto"/>
          </w:tcPr>
          <w:p w14:paraId="2F194F1B" w14:textId="14968268" w:rsidR="009A1706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52" w:type="dxa"/>
            <w:shd w:val="clear" w:color="auto" w:fill="auto"/>
          </w:tcPr>
          <w:p w14:paraId="1812F8FD" w14:textId="7E63328E" w:rsidR="009A1706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  <w:shd w:val="clear" w:color="auto" w:fill="auto"/>
          </w:tcPr>
          <w:p w14:paraId="583D7B72" w14:textId="3D750555" w:rsidR="009A1706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  <w:shd w:val="clear" w:color="auto" w:fill="auto"/>
          </w:tcPr>
          <w:p w14:paraId="60F6D692" w14:textId="2945BC61" w:rsidR="009A1706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A1706" w:rsidRPr="00720DD5" w14:paraId="4372EEDC" w14:textId="78928E74" w:rsidTr="009A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</w:tcPr>
          <w:p w14:paraId="07D72A71" w14:textId="77777777" w:rsidR="009A1706" w:rsidRPr="00720DD5" w:rsidRDefault="009A1706" w:rsidP="007312D8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14:paraId="6483E739" w14:textId="77777777" w:rsidR="009A1706" w:rsidRPr="00720DD5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48" w:type="dxa"/>
            <w:shd w:val="clear" w:color="auto" w:fill="auto"/>
          </w:tcPr>
          <w:p w14:paraId="334A5C0F" w14:textId="77777777" w:rsidR="009A1706" w:rsidRPr="00720DD5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68" w:type="dxa"/>
            <w:shd w:val="clear" w:color="auto" w:fill="auto"/>
          </w:tcPr>
          <w:p w14:paraId="46BA89EF" w14:textId="77777777" w:rsidR="009A1706" w:rsidRPr="00720DD5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shd w:val="clear" w:color="auto" w:fill="auto"/>
          </w:tcPr>
          <w:p w14:paraId="7D4A7188" w14:textId="77777777" w:rsidR="009A1706" w:rsidRPr="00720DD5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6" w:type="dxa"/>
            <w:shd w:val="clear" w:color="auto" w:fill="auto"/>
          </w:tcPr>
          <w:p w14:paraId="2BF27B33" w14:textId="77777777" w:rsidR="009A1706" w:rsidRPr="00720DD5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6" w:type="dxa"/>
            <w:shd w:val="clear" w:color="auto" w:fill="auto"/>
          </w:tcPr>
          <w:p w14:paraId="106D12B2" w14:textId="42143D02" w:rsidR="009A1706" w:rsidRPr="00720DD5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6" w:type="dxa"/>
            <w:shd w:val="clear" w:color="auto" w:fill="auto"/>
          </w:tcPr>
          <w:p w14:paraId="09799805" w14:textId="6D157E89" w:rsidR="009A1706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52" w:type="dxa"/>
            <w:shd w:val="clear" w:color="auto" w:fill="auto"/>
          </w:tcPr>
          <w:p w14:paraId="73F3D8A7" w14:textId="3E977430" w:rsidR="009A1706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  <w:shd w:val="clear" w:color="auto" w:fill="auto"/>
          </w:tcPr>
          <w:p w14:paraId="5ABDF02B" w14:textId="4D5A6E03" w:rsidR="009A1706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  <w:shd w:val="clear" w:color="auto" w:fill="auto"/>
          </w:tcPr>
          <w:p w14:paraId="296FFC2A" w14:textId="7358973F" w:rsidR="009A1706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A1706" w:rsidRPr="00720DD5" w14:paraId="103EF255" w14:textId="4829B332" w:rsidTr="009A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</w:tcPr>
          <w:p w14:paraId="2B42509B" w14:textId="77777777" w:rsidR="009A1706" w:rsidRPr="00720DD5" w:rsidRDefault="009A1706" w:rsidP="007312D8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14:paraId="2A1B0641" w14:textId="77777777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48" w:type="dxa"/>
            <w:shd w:val="clear" w:color="auto" w:fill="auto"/>
          </w:tcPr>
          <w:p w14:paraId="69CBAB13" w14:textId="77777777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68" w:type="dxa"/>
            <w:shd w:val="clear" w:color="auto" w:fill="auto"/>
          </w:tcPr>
          <w:p w14:paraId="456EF256" w14:textId="77777777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shd w:val="clear" w:color="auto" w:fill="auto"/>
          </w:tcPr>
          <w:p w14:paraId="4C539F70" w14:textId="77777777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  <w:shd w:val="clear" w:color="auto" w:fill="auto"/>
          </w:tcPr>
          <w:p w14:paraId="3F186F7E" w14:textId="77777777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6" w:type="dxa"/>
            <w:shd w:val="clear" w:color="auto" w:fill="auto"/>
          </w:tcPr>
          <w:p w14:paraId="277A0C84" w14:textId="36C832E0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6" w:type="dxa"/>
            <w:shd w:val="clear" w:color="auto" w:fill="auto"/>
          </w:tcPr>
          <w:p w14:paraId="0D161E67" w14:textId="6CA434CB" w:rsidR="009A1706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52" w:type="dxa"/>
            <w:shd w:val="clear" w:color="auto" w:fill="auto"/>
          </w:tcPr>
          <w:p w14:paraId="569559C2" w14:textId="53511FFE" w:rsidR="009A1706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  <w:shd w:val="clear" w:color="auto" w:fill="auto"/>
          </w:tcPr>
          <w:p w14:paraId="587D0510" w14:textId="213B44A8" w:rsidR="009A1706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  <w:shd w:val="clear" w:color="auto" w:fill="auto"/>
          </w:tcPr>
          <w:p w14:paraId="02CC5A23" w14:textId="28AF4D11" w:rsidR="009A1706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A1706" w:rsidRPr="00720DD5" w14:paraId="01606027" w14:textId="74AAA370" w:rsidTr="009A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</w:tcPr>
          <w:p w14:paraId="59E35A34" w14:textId="77777777" w:rsidR="009A1706" w:rsidRPr="00720DD5" w:rsidRDefault="009A1706" w:rsidP="007312D8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020866FE" w14:textId="77777777" w:rsidR="009A1706" w:rsidRPr="00720DD5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1763D98B" w14:textId="77777777" w:rsidR="009A1706" w:rsidRPr="00720DD5" w:rsidRDefault="009A1706" w:rsidP="007312D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6C9D76F9" w14:textId="322422B4" w:rsidR="009A1706" w:rsidRPr="00720DD5" w:rsidRDefault="009A1706" w:rsidP="007312D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shd w:val="clear" w:color="auto" w:fill="D9D9D9" w:themeFill="background1" w:themeFillShade="D9"/>
          </w:tcPr>
          <w:p w14:paraId="6FEA1841" w14:textId="691395C8" w:rsidR="009A1706" w:rsidRPr="00720DD5" w:rsidRDefault="009A1706" w:rsidP="007312D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6" w:type="dxa"/>
            <w:shd w:val="clear" w:color="auto" w:fill="D9D9D9" w:themeFill="background1" w:themeFillShade="D9"/>
          </w:tcPr>
          <w:p w14:paraId="02B161BD" w14:textId="1F6E3B83" w:rsidR="009A1706" w:rsidRPr="00720DD5" w:rsidRDefault="009A1706" w:rsidP="007312D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6" w:type="dxa"/>
            <w:shd w:val="clear" w:color="auto" w:fill="D9D9D9" w:themeFill="background1" w:themeFillShade="D9"/>
          </w:tcPr>
          <w:p w14:paraId="69FF4754" w14:textId="7AA1A35E" w:rsidR="009A1706" w:rsidRPr="00720DD5" w:rsidRDefault="009A1706" w:rsidP="007312D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6" w:type="dxa"/>
            <w:shd w:val="clear" w:color="auto" w:fill="D9D9D9" w:themeFill="background1" w:themeFillShade="D9"/>
          </w:tcPr>
          <w:p w14:paraId="1E86C466" w14:textId="728A46A8" w:rsidR="009A1706" w:rsidRDefault="009A1706" w:rsidP="007312D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5AA66BD1" w14:textId="6A4522D8" w:rsidR="009A1706" w:rsidRDefault="009A1706" w:rsidP="007312D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68A3554" w14:textId="79C59328" w:rsidR="009A1706" w:rsidRDefault="009A1706" w:rsidP="007312D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4CFEC4" w14:textId="2B877543" w:rsidR="009A1706" w:rsidRDefault="009A1706" w:rsidP="009A170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156C0FA" w14:textId="1F531249" w:rsidR="005D6C20" w:rsidRDefault="009A1706" w:rsidP="009A1706">
      <w:pPr>
        <w:pStyle w:val="Legenda"/>
        <w:ind w:left="284"/>
        <w:rPr>
          <w:rFonts w:eastAsiaTheme="minorEastAsia"/>
        </w:rPr>
      </w:pPr>
      <w:r>
        <w:t xml:space="preserve">Tabela </w:t>
      </w:r>
      <w:fldSimple w:instr=" SEQ Tabela \* ARABIC ">
        <w:r w:rsidR="00BF1DD5">
          <w:rPr>
            <w:noProof/>
          </w:rPr>
          <w:t>2</w:t>
        </w:r>
      </w:fldSimple>
      <w:r>
        <w:t xml:space="preserve"> - sprawdzenie poprawności realizacji funkcji logicznych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7C56">
        <w:t xml:space="preserve"> bezpośrednio z tabeli prawdy</w:t>
      </w:r>
      <w:r>
        <w:rPr>
          <w:rFonts w:eastAsiaTheme="minorEastAsia"/>
        </w:rPr>
        <w:t xml:space="preserve"> (część 1)</w:t>
      </w:r>
    </w:p>
    <w:tbl>
      <w:tblPr>
        <w:tblStyle w:val="Tabelasiatki2"/>
        <w:tblW w:w="0" w:type="auto"/>
        <w:tblInd w:w="284" w:type="dxa"/>
        <w:tblLook w:val="04A0" w:firstRow="1" w:lastRow="0" w:firstColumn="1" w:lastColumn="0" w:noHBand="0" w:noVBand="1"/>
      </w:tblPr>
      <w:tblGrid>
        <w:gridCol w:w="3402"/>
        <w:gridCol w:w="3402"/>
      </w:tblGrid>
      <w:tr w:rsidR="009A1706" w:rsidRPr="006E1DC3" w14:paraId="3405C396" w14:textId="77777777" w:rsidTr="00161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73B7D10E" w14:textId="3FF45FF4" w:rsidR="009A1706" w:rsidRPr="001615BD" w:rsidRDefault="00000000" w:rsidP="007312D8">
            <w:pPr>
              <w:jc w:val="center"/>
              <w:rPr>
                <w:i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oMath>
            <w:r w:rsidR="001615BD" w:rsidRPr="00C17C56">
              <w:rPr>
                <w:rFonts w:eastAsiaTheme="minorEastAsia"/>
                <w:b w:val="0"/>
                <w:bCs w:val="0"/>
                <w:i/>
              </w:rPr>
              <w:t xml:space="preserve"> /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402" w:type="dxa"/>
            <w:vAlign w:val="center"/>
          </w:tcPr>
          <w:p w14:paraId="6DDC07C9" w14:textId="42EA971E" w:rsidR="009A1706" w:rsidRPr="001615BD" w:rsidRDefault="00000000" w:rsidP="00731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oMath>
            <w:r w:rsidR="001615BD" w:rsidRPr="00C17C56">
              <w:rPr>
                <w:rFonts w:eastAsiaTheme="minorEastAsia"/>
                <w:b w:val="0"/>
                <w:bCs w:val="0"/>
                <w:i/>
              </w:rPr>
              <w:t xml:space="preserve"> /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9A1706" w:rsidRPr="00720DD5" w14:paraId="477900F6" w14:textId="77777777" w:rsidTr="0016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D9D9D9" w:themeFill="background1" w:themeFillShade="D9"/>
          </w:tcPr>
          <w:p w14:paraId="5C2D19DF" w14:textId="23C643E5" w:rsidR="009A1706" w:rsidRPr="00720DD5" w:rsidRDefault="009A1706" w:rsidP="007312D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9466BAF" w14:textId="713825ED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A1706" w:rsidRPr="00720DD5" w14:paraId="5481BE4C" w14:textId="77777777" w:rsidTr="0016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D9D9D9" w:themeFill="background1" w:themeFillShade="D9"/>
          </w:tcPr>
          <w:p w14:paraId="0826BDA7" w14:textId="6C21FC31" w:rsidR="009A1706" w:rsidRPr="00720DD5" w:rsidRDefault="009A1706" w:rsidP="007312D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14672CE" w14:textId="77777777" w:rsidR="009A1706" w:rsidRPr="00720DD5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</w:tr>
      <w:tr w:rsidR="009A1706" w:rsidRPr="00720DD5" w14:paraId="7ED3427A" w14:textId="77777777" w:rsidTr="0016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auto"/>
          </w:tcPr>
          <w:p w14:paraId="106E3A03" w14:textId="77777777" w:rsidR="009A1706" w:rsidRPr="00720DD5" w:rsidRDefault="009A1706" w:rsidP="007312D8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3402" w:type="dxa"/>
            <w:shd w:val="clear" w:color="auto" w:fill="auto"/>
          </w:tcPr>
          <w:p w14:paraId="6FB434BE" w14:textId="2337B6D4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A1706" w:rsidRPr="00720DD5" w14:paraId="6849BF90" w14:textId="77777777" w:rsidTr="0016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D9D9D9" w:themeFill="background1" w:themeFillShade="D9"/>
          </w:tcPr>
          <w:p w14:paraId="09AA2C80" w14:textId="77777777" w:rsidR="009A1706" w:rsidRPr="00720DD5" w:rsidRDefault="009A1706" w:rsidP="007312D8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079D415" w14:textId="0F10E5A1" w:rsidR="009A1706" w:rsidRPr="00720DD5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A1706" w:rsidRPr="00720DD5" w14:paraId="4FB431C5" w14:textId="77777777" w:rsidTr="0016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auto"/>
          </w:tcPr>
          <w:p w14:paraId="7046E89A" w14:textId="75DD4752" w:rsidR="009A1706" w:rsidRPr="00720DD5" w:rsidRDefault="009A1706" w:rsidP="007312D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3402" w:type="dxa"/>
            <w:shd w:val="clear" w:color="auto" w:fill="auto"/>
          </w:tcPr>
          <w:p w14:paraId="6B564E5C" w14:textId="77777777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</w:tr>
      <w:tr w:rsidR="009A1706" w:rsidRPr="00720DD5" w14:paraId="51DC392B" w14:textId="77777777" w:rsidTr="0016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auto"/>
          </w:tcPr>
          <w:p w14:paraId="4EE62151" w14:textId="13663CC9" w:rsidR="009A1706" w:rsidRPr="00720DD5" w:rsidRDefault="009A1706" w:rsidP="007312D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3402" w:type="dxa"/>
            <w:shd w:val="clear" w:color="auto" w:fill="auto"/>
          </w:tcPr>
          <w:p w14:paraId="6D98F697" w14:textId="77777777" w:rsidR="009A1706" w:rsidRPr="00720DD5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</w:tr>
      <w:tr w:rsidR="009A1706" w:rsidRPr="00720DD5" w14:paraId="7D926AAA" w14:textId="77777777" w:rsidTr="0016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auto"/>
          </w:tcPr>
          <w:p w14:paraId="088A10E0" w14:textId="4EDB5AC4" w:rsidR="009A1706" w:rsidRPr="00720DD5" w:rsidRDefault="009A1706" w:rsidP="007312D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3402" w:type="dxa"/>
            <w:shd w:val="clear" w:color="auto" w:fill="auto"/>
          </w:tcPr>
          <w:p w14:paraId="33B60438" w14:textId="434A5C14" w:rsidR="009A1706" w:rsidRPr="00720DD5" w:rsidRDefault="009A1706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A1706" w:rsidRPr="00720DD5" w14:paraId="5689E4E8" w14:textId="77777777" w:rsidTr="0016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D9D9D9" w:themeFill="background1" w:themeFillShade="D9"/>
          </w:tcPr>
          <w:p w14:paraId="751300D4" w14:textId="3E5EC3FD" w:rsidR="009A1706" w:rsidRPr="00720DD5" w:rsidRDefault="009A1706" w:rsidP="007312D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513B5A1" w14:textId="68B9B9C1" w:rsidR="009A1706" w:rsidRPr="00720DD5" w:rsidRDefault="009A1706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6E73AAF" w14:textId="08289DB7" w:rsidR="009A1706" w:rsidRPr="009A1706" w:rsidRDefault="009A1706" w:rsidP="009A1706">
      <w:pPr>
        <w:pStyle w:val="Legenda"/>
        <w:ind w:left="284"/>
      </w:pPr>
      <w:r>
        <w:t xml:space="preserve">Tabela </w:t>
      </w:r>
      <w:fldSimple w:instr=" SEQ Tabela \* ARABIC ">
        <w:r w:rsidR="00BF1DD5">
          <w:rPr>
            <w:noProof/>
          </w:rPr>
          <w:t>3</w:t>
        </w:r>
      </w:fldSimple>
      <w:r>
        <w:t xml:space="preserve"> - sprawdzenie poprawności realizacji funkcji logicznych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7C56">
        <w:t xml:space="preserve"> bezpośrednio z tabeli prawdy</w:t>
      </w:r>
      <w:r>
        <w:rPr>
          <w:rFonts w:eastAsiaTheme="minorEastAsia"/>
        </w:rPr>
        <w:t xml:space="preserve"> (część 2)</w:t>
      </w:r>
    </w:p>
    <w:p w14:paraId="1CA04A6B" w14:textId="5711CFEE" w:rsidR="008E490F" w:rsidRDefault="008E490F" w:rsidP="008E490F">
      <w:pPr>
        <w:pStyle w:val="Nagwek2"/>
        <w:numPr>
          <w:ilvl w:val="0"/>
          <w:numId w:val="19"/>
        </w:numPr>
      </w:pPr>
      <w:r>
        <w:t>Wariant minimalny zoptymalizowany metodą Karnaugh</w:t>
      </w:r>
    </w:p>
    <w:tbl>
      <w:tblPr>
        <w:tblStyle w:val="Tabelasiatki3"/>
        <w:tblpPr w:leftFromText="141" w:rightFromText="141" w:vertAnchor="text" w:horzAnchor="margin" w:tblpX="284" w:tblpY="374"/>
        <w:tblOverlap w:val="never"/>
        <w:tblW w:w="0" w:type="auto"/>
        <w:tblLook w:val="04A0" w:firstRow="1" w:lastRow="0" w:firstColumn="1" w:lastColumn="0" w:noHBand="0" w:noVBand="1"/>
      </w:tblPr>
      <w:tblGrid>
        <w:gridCol w:w="1351"/>
        <w:gridCol w:w="626"/>
        <w:gridCol w:w="626"/>
        <w:gridCol w:w="626"/>
        <w:gridCol w:w="626"/>
      </w:tblGrid>
      <w:tr w:rsidR="005D6C20" w14:paraId="10FE1B32" w14:textId="77777777" w:rsidTr="005D6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1" w:type="dxa"/>
            <w:tcBorders>
              <w:right w:val="single" w:sz="4" w:space="0" w:color="auto"/>
              <w:tl2br w:val="single" w:sz="4" w:space="0" w:color="auto"/>
            </w:tcBorders>
            <w:vAlign w:val="center"/>
          </w:tcPr>
          <w:p w14:paraId="779B3271" w14:textId="77777777" w:rsidR="005D6C20" w:rsidRPr="005D6C20" w:rsidRDefault="00000000" w:rsidP="005D6C20">
            <w:pPr>
              <w:pStyle w:val="Akapitzlist"/>
              <w:tabs>
                <w:tab w:val="right" w:pos="313"/>
              </w:tabs>
              <w:ind w:left="0"/>
              <w:jc w:val="center"/>
              <w:rPr>
                <w:b w:val="0"/>
                <w:bCs w:val="0"/>
                <w:iCs w:val="0"/>
                <w:sz w:val="36"/>
                <w:szCs w:val="3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sub>
                </m:sSub>
              </m:oMath>
            </m:oMathPara>
          </w:p>
          <w:p w14:paraId="17EB113D" w14:textId="77777777" w:rsidR="005D6C20" w:rsidRPr="005D6C20" w:rsidRDefault="00000000" w:rsidP="005D6C20">
            <w:pPr>
              <w:pStyle w:val="Akapitzlist"/>
              <w:tabs>
                <w:tab w:val="right" w:pos="313"/>
              </w:tabs>
              <w:ind w:left="0"/>
              <w:jc w:val="center"/>
              <w:rPr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6" w:type="dxa"/>
            <w:tcBorders>
              <w:left w:val="single" w:sz="4" w:space="0" w:color="auto"/>
            </w:tcBorders>
            <w:vAlign w:val="center"/>
          </w:tcPr>
          <w:p w14:paraId="30011220" w14:textId="5A115A74" w:rsidR="005D6C20" w:rsidRPr="005D6C20" w:rsidRDefault="005D6C20" w:rsidP="005D6C20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D6C20">
              <w:rPr>
                <w:i/>
                <w:iCs/>
                <w:sz w:val="36"/>
                <w:szCs w:val="36"/>
              </w:rPr>
              <w:t>00</w:t>
            </w:r>
          </w:p>
        </w:tc>
        <w:tc>
          <w:tcPr>
            <w:tcW w:w="626" w:type="dxa"/>
            <w:vAlign w:val="center"/>
          </w:tcPr>
          <w:p w14:paraId="34211B9C" w14:textId="22766686" w:rsidR="005D6C20" w:rsidRPr="005D6C20" w:rsidRDefault="005D6C20" w:rsidP="005D6C20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D6C20">
              <w:rPr>
                <w:i/>
                <w:iCs/>
                <w:sz w:val="36"/>
                <w:szCs w:val="36"/>
              </w:rPr>
              <w:t>01</w:t>
            </w:r>
          </w:p>
        </w:tc>
        <w:tc>
          <w:tcPr>
            <w:tcW w:w="626" w:type="dxa"/>
            <w:vAlign w:val="center"/>
          </w:tcPr>
          <w:p w14:paraId="752CFC2C" w14:textId="77667DD3" w:rsidR="005D6C20" w:rsidRPr="005D6C20" w:rsidRDefault="005D6C20" w:rsidP="005D6C20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D6C20">
              <w:rPr>
                <w:i/>
                <w:iCs/>
                <w:sz w:val="36"/>
                <w:szCs w:val="36"/>
              </w:rPr>
              <w:t>11</w:t>
            </w:r>
          </w:p>
        </w:tc>
        <w:tc>
          <w:tcPr>
            <w:tcW w:w="626" w:type="dxa"/>
            <w:vAlign w:val="center"/>
          </w:tcPr>
          <w:p w14:paraId="59D30F48" w14:textId="77777777" w:rsidR="005D6C20" w:rsidRPr="005D6C20" w:rsidRDefault="005D6C20" w:rsidP="005D6C20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D6C20">
              <w:rPr>
                <w:i/>
                <w:iCs/>
                <w:sz w:val="36"/>
                <w:szCs w:val="36"/>
              </w:rPr>
              <w:t>10</w:t>
            </w:r>
          </w:p>
        </w:tc>
      </w:tr>
      <w:tr w:rsidR="005D6C20" w14:paraId="5DA3D013" w14:textId="77777777" w:rsidTr="005D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Align w:val="center"/>
          </w:tcPr>
          <w:p w14:paraId="7F65FF10" w14:textId="77777777" w:rsidR="005D6C20" w:rsidRPr="005D6C20" w:rsidRDefault="005D6C20" w:rsidP="005D6C20">
            <w:pPr>
              <w:pStyle w:val="Akapitzlist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5D6C20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6F707F8" w14:textId="27ED5E7A" w:rsidR="005D6C20" w:rsidRPr="005D6C20" w:rsidRDefault="005D6C20" w:rsidP="005D6C20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D6C20">
              <w:rPr>
                <w:sz w:val="36"/>
                <w:szCs w:val="36"/>
              </w:rPr>
              <w:t>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F97203" w14:textId="764651C8" w:rsidR="005D6C20" w:rsidRPr="005D6C20" w:rsidRDefault="005D6C20" w:rsidP="005D6C20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D6C20">
              <w:rPr>
                <w:sz w:val="36"/>
                <w:szCs w:val="36"/>
              </w:rPr>
              <w:t>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97AA6A" w14:textId="206C66D1" w:rsidR="005D6C20" w:rsidRPr="005D6C20" w:rsidRDefault="005D6C20" w:rsidP="005D6C20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D6C20">
              <w:rPr>
                <w:sz w:val="36"/>
                <w:szCs w:val="36"/>
              </w:rPr>
              <w:t>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6718FBB" w14:textId="78E0F26A" w:rsidR="005D6C20" w:rsidRPr="005D6C20" w:rsidRDefault="005D6C20" w:rsidP="005D6C20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D6C20">
              <w:rPr>
                <w:sz w:val="36"/>
                <w:szCs w:val="36"/>
              </w:rPr>
              <w:t>x</w:t>
            </w:r>
          </w:p>
        </w:tc>
      </w:tr>
      <w:tr w:rsidR="005D6C20" w14:paraId="5799321D" w14:textId="77777777" w:rsidTr="005D6C20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Align w:val="center"/>
          </w:tcPr>
          <w:p w14:paraId="70724C41" w14:textId="77777777" w:rsidR="005D6C20" w:rsidRPr="005D6C20" w:rsidRDefault="005D6C20" w:rsidP="005D6C20">
            <w:pPr>
              <w:pStyle w:val="Akapitzlist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5D6C20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626" w:type="dxa"/>
            <w:vAlign w:val="center"/>
          </w:tcPr>
          <w:p w14:paraId="6BE45445" w14:textId="77777777" w:rsidR="005D6C20" w:rsidRPr="005D6C20" w:rsidRDefault="005D6C20" w:rsidP="005D6C20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D6C20">
              <w:rPr>
                <w:sz w:val="36"/>
                <w:szCs w:val="36"/>
              </w:rPr>
              <w:t>x</w:t>
            </w:r>
          </w:p>
        </w:tc>
        <w:tc>
          <w:tcPr>
            <w:tcW w:w="626" w:type="dxa"/>
            <w:vAlign w:val="center"/>
          </w:tcPr>
          <w:p w14:paraId="3181C23E" w14:textId="16AFD671" w:rsidR="005D6C20" w:rsidRPr="005D6C20" w:rsidRDefault="005D6C20" w:rsidP="005D6C20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D6C20">
              <w:rPr>
                <w:sz w:val="36"/>
                <w:szCs w:val="36"/>
              </w:rPr>
              <w:t>x</w:t>
            </w:r>
          </w:p>
        </w:tc>
        <w:tc>
          <w:tcPr>
            <w:tcW w:w="626" w:type="dxa"/>
            <w:vAlign w:val="center"/>
          </w:tcPr>
          <w:p w14:paraId="5A05A302" w14:textId="77777777" w:rsidR="005D6C20" w:rsidRPr="005D6C20" w:rsidRDefault="005D6C20" w:rsidP="005D6C20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D6C20">
              <w:rPr>
                <w:sz w:val="36"/>
                <w:szCs w:val="36"/>
              </w:rPr>
              <w:t>0</w:t>
            </w:r>
          </w:p>
        </w:tc>
        <w:tc>
          <w:tcPr>
            <w:tcW w:w="626" w:type="dxa"/>
            <w:vAlign w:val="center"/>
          </w:tcPr>
          <w:p w14:paraId="254B5F71" w14:textId="77777777" w:rsidR="005D6C20" w:rsidRPr="005D6C20" w:rsidRDefault="005D6C20" w:rsidP="005D6C20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D6C20">
              <w:rPr>
                <w:sz w:val="36"/>
                <w:szCs w:val="36"/>
              </w:rPr>
              <w:t>x</w:t>
            </w:r>
          </w:p>
        </w:tc>
      </w:tr>
    </w:tbl>
    <w:p w14:paraId="4E37AA7F" w14:textId="3656CAC0" w:rsidR="005D6C20" w:rsidRDefault="008E490F" w:rsidP="009D47A4">
      <w:pPr>
        <w:ind w:left="284"/>
      </w:pPr>
      <w:r>
        <w:t xml:space="preserve">Tablice Karnaugh zostały wypisane na podstawie tabeli prawdy z podpunktu 1 </w:t>
      </w:r>
      <w:r w:rsidRPr="008E490F">
        <w:rPr>
          <w:rStyle w:val="Odwoaniedelikatne"/>
        </w:rPr>
        <w:t>(Tabela 1)</w:t>
      </w:r>
      <w:r>
        <w:t>.</w:t>
      </w:r>
    </w:p>
    <w:p w14:paraId="0B68E838" w14:textId="77777777" w:rsidR="005D6C20" w:rsidRDefault="005D6C20" w:rsidP="009D47A4">
      <w:pPr>
        <w:ind w:left="284"/>
      </w:pPr>
    </w:p>
    <w:p w14:paraId="1E7265C0" w14:textId="5CE236B0" w:rsidR="005D6C20" w:rsidRDefault="009A1706" w:rsidP="005D6C20">
      <w:pPr>
        <w:rPr>
          <w:rFonts w:ascii="Cambria Math" w:hAnsi="Cambria Math"/>
          <w:i/>
        </w:rPr>
      </w:pPr>
      <w:r w:rsidRPr="005D6C2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A31AEFB" wp14:editId="246775FA">
                <wp:simplePos x="0" y="0"/>
                <wp:positionH relativeFrom="column">
                  <wp:posOffset>1062355</wp:posOffset>
                </wp:positionH>
                <wp:positionV relativeFrom="page">
                  <wp:posOffset>3733800</wp:posOffset>
                </wp:positionV>
                <wp:extent cx="768350" cy="584200"/>
                <wp:effectExtent l="19050" t="19050" r="12700" b="25400"/>
                <wp:wrapNone/>
                <wp:docPr id="1193640300" name="Prostokąt: zaokrąglone rog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842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8B7D5" id="Prostokąt: zaokrąglone rogi 3" o:spid="_x0000_s1026" style="position:absolute;margin-left:83.65pt;margin-top:294pt;width:60.5pt;height:46pt;z-index:-251651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" filled="f" strokecolor="#4472c4 [3204]" strokeweight="3pt">
                <v:stroke joinstyle="miter"/>
                <w10:wrap anchory="page"/>
              </v:roundrect>
            </w:pict>
          </mc:Fallback>
        </mc:AlternateContent>
      </w:r>
    </w:p>
    <w:p w14:paraId="2CF4B320" w14:textId="522CDEF6" w:rsidR="005D6C20" w:rsidRDefault="00000000" w:rsidP="005D6C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b>
              </m:sSub>
            </m:e>
          </m:acc>
        </m:oMath>
      </m:oMathPara>
    </w:p>
    <w:p w14:paraId="5B560405" w14:textId="45FD9A90" w:rsidR="005D6C20" w:rsidRDefault="005D6C20" w:rsidP="005D6C20">
      <w:pPr>
        <w:pStyle w:val="Legenda"/>
        <w:framePr w:h="312" w:hRule="exact" w:hSpace="141" w:wrap="around" w:vAnchor="text" w:hAnchor="page" w:x="1710" w:y="437"/>
        <w:suppressOverlap/>
      </w:pPr>
      <w:r>
        <w:t xml:space="preserve">Tabela </w:t>
      </w:r>
      <w:fldSimple w:instr=" SEQ Tabela \* ARABIC ">
        <w:r w:rsidR="00BF1DD5">
          <w:rPr>
            <w:noProof/>
          </w:rPr>
          <w:t>4</w:t>
        </w:r>
      </w:fldSimple>
      <w:r>
        <w:t xml:space="preserve"> - tablica Karnaugh z zaznaczonymi grupami jedynek dla funkcji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302350D" w14:textId="201D6700" w:rsidR="009D47A4" w:rsidRDefault="009D47A4" w:rsidP="009A1706"/>
    <w:tbl>
      <w:tblPr>
        <w:tblStyle w:val="Tabelasiatki3"/>
        <w:tblpPr w:leftFromText="141" w:rightFromText="141" w:vertAnchor="text" w:tblpX="28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23"/>
        <w:gridCol w:w="588"/>
        <w:gridCol w:w="588"/>
        <w:gridCol w:w="588"/>
        <w:gridCol w:w="588"/>
      </w:tblGrid>
      <w:tr w:rsidR="009D47A4" w:rsidRPr="005D6C20" w14:paraId="2C4CDFB0" w14:textId="77777777" w:rsidTr="005D6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3" w:type="dxa"/>
            <w:tcBorders>
              <w:right w:val="single" w:sz="4" w:space="0" w:color="auto"/>
              <w:tl2br w:val="single" w:sz="4" w:space="0" w:color="auto"/>
            </w:tcBorders>
            <w:vAlign w:val="center"/>
          </w:tcPr>
          <w:p w14:paraId="1FC54BAD" w14:textId="77777777" w:rsidR="009D47A4" w:rsidRPr="005D6C20" w:rsidRDefault="00000000" w:rsidP="007312D8">
            <w:pPr>
              <w:pStyle w:val="Akapitzlist"/>
              <w:tabs>
                <w:tab w:val="right" w:pos="313"/>
              </w:tabs>
              <w:ind w:left="0"/>
              <w:jc w:val="center"/>
              <w:rPr>
                <w:b w:val="0"/>
                <w:bCs w:val="0"/>
                <w:iCs w:val="0"/>
                <w:sz w:val="36"/>
                <w:szCs w:val="3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sub>
                </m:sSub>
              </m:oMath>
            </m:oMathPara>
          </w:p>
          <w:p w14:paraId="6EF4F700" w14:textId="77777777" w:rsidR="009D47A4" w:rsidRPr="005D6C20" w:rsidRDefault="00000000" w:rsidP="007312D8">
            <w:pPr>
              <w:pStyle w:val="Akapitzlist"/>
              <w:tabs>
                <w:tab w:val="right" w:pos="313"/>
              </w:tabs>
              <w:ind w:left="0"/>
              <w:jc w:val="center"/>
              <w:rPr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8" w:type="dxa"/>
            <w:tcBorders>
              <w:left w:val="single" w:sz="4" w:space="0" w:color="auto"/>
            </w:tcBorders>
            <w:vAlign w:val="center"/>
          </w:tcPr>
          <w:p w14:paraId="46B49BF5" w14:textId="2DDBC374" w:rsidR="009D47A4" w:rsidRPr="005D6C20" w:rsidRDefault="009D47A4" w:rsidP="007312D8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D6C20">
              <w:rPr>
                <w:i/>
                <w:iCs/>
                <w:sz w:val="36"/>
                <w:szCs w:val="36"/>
              </w:rPr>
              <w:t>00</w:t>
            </w:r>
          </w:p>
        </w:tc>
        <w:tc>
          <w:tcPr>
            <w:tcW w:w="588" w:type="dxa"/>
            <w:vAlign w:val="center"/>
          </w:tcPr>
          <w:p w14:paraId="19CFE1A5" w14:textId="77777777" w:rsidR="009D47A4" w:rsidRPr="005D6C20" w:rsidRDefault="009D47A4" w:rsidP="007312D8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D6C20">
              <w:rPr>
                <w:i/>
                <w:iCs/>
                <w:sz w:val="36"/>
                <w:szCs w:val="36"/>
              </w:rPr>
              <w:t>01</w:t>
            </w:r>
          </w:p>
        </w:tc>
        <w:tc>
          <w:tcPr>
            <w:tcW w:w="588" w:type="dxa"/>
            <w:vAlign w:val="center"/>
          </w:tcPr>
          <w:p w14:paraId="57103009" w14:textId="77777777" w:rsidR="009D47A4" w:rsidRPr="005D6C20" w:rsidRDefault="009D47A4" w:rsidP="007312D8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D6C20">
              <w:rPr>
                <w:i/>
                <w:iCs/>
                <w:sz w:val="36"/>
                <w:szCs w:val="36"/>
              </w:rPr>
              <w:t>11</w:t>
            </w:r>
          </w:p>
        </w:tc>
        <w:tc>
          <w:tcPr>
            <w:tcW w:w="588" w:type="dxa"/>
            <w:vAlign w:val="center"/>
          </w:tcPr>
          <w:p w14:paraId="230FB2D8" w14:textId="77777777" w:rsidR="009D47A4" w:rsidRPr="005D6C20" w:rsidRDefault="009D47A4" w:rsidP="007312D8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D6C20">
              <w:rPr>
                <w:i/>
                <w:iCs/>
                <w:sz w:val="36"/>
                <w:szCs w:val="36"/>
              </w:rPr>
              <w:t>10</w:t>
            </w:r>
          </w:p>
        </w:tc>
      </w:tr>
      <w:tr w:rsidR="009D47A4" w:rsidRPr="005D6C20" w14:paraId="2A6A0C8E" w14:textId="77777777" w:rsidTr="005D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1C2E26E6" w14:textId="77777777" w:rsidR="009D47A4" w:rsidRPr="005D6C20" w:rsidRDefault="009D47A4" w:rsidP="007312D8">
            <w:pPr>
              <w:pStyle w:val="Akapitzlist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5D6C20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319715BB" w14:textId="62E61719" w:rsidR="009D47A4" w:rsidRPr="005D6C20" w:rsidRDefault="00D36F9E" w:rsidP="007312D8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D6C20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56C8B9" wp14:editId="6247C484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-1905</wp:posOffset>
                      </wp:positionV>
                      <wp:extent cx="400050" cy="609600"/>
                      <wp:effectExtent l="19050" t="19050" r="19050" b="19050"/>
                      <wp:wrapNone/>
                      <wp:docPr id="1982126476" name="Prostokąt: zaokrąglone rogi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609600"/>
                              </a:xfrm>
                              <a:custGeom>
                                <a:avLst/>
                                <a:gdLst>
                                  <a:gd name="connsiteX0" fmla="*/ 0 w 489585"/>
                                  <a:gd name="connsiteY0" fmla="*/ 81599 h 734060"/>
                                  <a:gd name="connsiteX1" fmla="*/ 81599 w 489585"/>
                                  <a:gd name="connsiteY1" fmla="*/ 0 h 734060"/>
                                  <a:gd name="connsiteX2" fmla="*/ 407986 w 489585"/>
                                  <a:gd name="connsiteY2" fmla="*/ 0 h 734060"/>
                                  <a:gd name="connsiteX3" fmla="*/ 489585 w 489585"/>
                                  <a:gd name="connsiteY3" fmla="*/ 81599 h 734060"/>
                                  <a:gd name="connsiteX4" fmla="*/ 489585 w 489585"/>
                                  <a:gd name="connsiteY4" fmla="*/ 652461 h 734060"/>
                                  <a:gd name="connsiteX5" fmla="*/ 407986 w 489585"/>
                                  <a:gd name="connsiteY5" fmla="*/ 734060 h 734060"/>
                                  <a:gd name="connsiteX6" fmla="*/ 81599 w 489585"/>
                                  <a:gd name="connsiteY6" fmla="*/ 734060 h 734060"/>
                                  <a:gd name="connsiteX7" fmla="*/ 0 w 489585"/>
                                  <a:gd name="connsiteY7" fmla="*/ 652461 h 734060"/>
                                  <a:gd name="connsiteX8" fmla="*/ 0 w 489585"/>
                                  <a:gd name="connsiteY8" fmla="*/ 81599 h 734060"/>
                                  <a:gd name="connsiteX0" fmla="*/ 411480 w 489585"/>
                                  <a:gd name="connsiteY0" fmla="*/ 20029 h 754089"/>
                                  <a:gd name="connsiteX1" fmla="*/ 81599 w 489585"/>
                                  <a:gd name="connsiteY1" fmla="*/ 20029 h 754089"/>
                                  <a:gd name="connsiteX2" fmla="*/ 407986 w 489585"/>
                                  <a:gd name="connsiteY2" fmla="*/ 20029 h 754089"/>
                                  <a:gd name="connsiteX3" fmla="*/ 489585 w 489585"/>
                                  <a:gd name="connsiteY3" fmla="*/ 101628 h 754089"/>
                                  <a:gd name="connsiteX4" fmla="*/ 489585 w 489585"/>
                                  <a:gd name="connsiteY4" fmla="*/ 672490 h 754089"/>
                                  <a:gd name="connsiteX5" fmla="*/ 407986 w 489585"/>
                                  <a:gd name="connsiteY5" fmla="*/ 754089 h 754089"/>
                                  <a:gd name="connsiteX6" fmla="*/ 81599 w 489585"/>
                                  <a:gd name="connsiteY6" fmla="*/ 754089 h 754089"/>
                                  <a:gd name="connsiteX7" fmla="*/ 0 w 489585"/>
                                  <a:gd name="connsiteY7" fmla="*/ 672490 h 754089"/>
                                  <a:gd name="connsiteX8" fmla="*/ 411480 w 489585"/>
                                  <a:gd name="connsiteY8" fmla="*/ 20029 h 754089"/>
                                  <a:gd name="connsiteX0" fmla="*/ 411480 w 489585"/>
                                  <a:gd name="connsiteY0" fmla="*/ 0 h 734060"/>
                                  <a:gd name="connsiteX1" fmla="*/ 81599 w 489585"/>
                                  <a:gd name="connsiteY1" fmla="*/ 0 h 734060"/>
                                  <a:gd name="connsiteX2" fmla="*/ 407986 w 489585"/>
                                  <a:gd name="connsiteY2" fmla="*/ 0 h 734060"/>
                                  <a:gd name="connsiteX3" fmla="*/ 489585 w 489585"/>
                                  <a:gd name="connsiteY3" fmla="*/ 81599 h 734060"/>
                                  <a:gd name="connsiteX4" fmla="*/ 489585 w 489585"/>
                                  <a:gd name="connsiteY4" fmla="*/ 652461 h 734060"/>
                                  <a:gd name="connsiteX5" fmla="*/ 407986 w 489585"/>
                                  <a:gd name="connsiteY5" fmla="*/ 734060 h 734060"/>
                                  <a:gd name="connsiteX6" fmla="*/ 81599 w 489585"/>
                                  <a:gd name="connsiteY6" fmla="*/ 734060 h 734060"/>
                                  <a:gd name="connsiteX7" fmla="*/ 0 w 489585"/>
                                  <a:gd name="connsiteY7" fmla="*/ 652461 h 734060"/>
                                  <a:gd name="connsiteX8" fmla="*/ 411480 w 489585"/>
                                  <a:gd name="connsiteY8" fmla="*/ 0 h 734060"/>
                                  <a:gd name="connsiteX0" fmla="*/ 333659 w 411764"/>
                                  <a:gd name="connsiteY0" fmla="*/ 0 h 754089"/>
                                  <a:gd name="connsiteX1" fmla="*/ 3778 w 411764"/>
                                  <a:gd name="connsiteY1" fmla="*/ 0 h 754089"/>
                                  <a:gd name="connsiteX2" fmla="*/ 330165 w 411764"/>
                                  <a:gd name="connsiteY2" fmla="*/ 0 h 754089"/>
                                  <a:gd name="connsiteX3" fmla="*/ 411764 w 411764"/>
                                  <a:gd name="connsiteY3" fmla="*/ 81599 h 754089"/>
                                  <a:gd name="connsiteX4" fmla="*/ 411764 w 411764"/>
                                  <a:gd name="connsiteY4" fmla="*/ 652461 h 754089"/>
                                  <a:gd name="connsiteX5" fmla="*/ 330165 w 411764"/>
                                  <a:gd name="connsiteY5" fmla="*/ 734060 h 754089"/>
                                  <a:gd name="connsiteX6" fmla="*/ 3778 w 411764"/>
                                  <a:gd name="connsiteY6" fmla="*/ 734060 h 754089"/>
                                  <a:gd name="connsiteX7" fmla="*/ 331754 w 411764"/>
                                  <a:gd name="connsiteY7" fmla="*/ 734060 h 754089"/>
                                  <a:gd name="connsiteX8" fmla="*/ 333659 w 411764"/>
                                  <a:gd name="connsiteY8" fmla="*/ 0 h 754089"/>
                                  <a:gd name="connsiteX0" fmla="*/ 344756 w 422861"/>
                                  <a:gd name="connsiteY0" fmla="*/ 0 h 734607"/>
                                  <a:gd name="connsiteX1" fmla="*/ 14875 w 422861"/>
                                  <a:gd name="connsiteY1" fmla="*/ 0 h 734607"/>
                                  <a:gd name="connsiteX2" fmla="*/ 341262 w 422861"/>
                                  <a:gd name="connsiteY2" fmla="*/ 0 h 734607"/>
                                  <a:gd name="connsiteX3" fmla="*/ 422861 w 422861"/>
                                  <a:gd name="connsiteY3" fmla="*/ 81599 h 734607"/>
                                  <a:gd name="connsiteX4" fmla="*/ 422861 w 422861"/>
                                  <a:gd name="connsiteY4" fmla="*/ 652461 h 734607"/>
                                  <a:gd name="connsiteX5" fmla="*/ 341262 w 422861"/>
                                  <a:gd name="connsiteY5" fmla="*/ 734060 h 734607"/>
                                  <a:gd name="connsiteX6" fmla="*/ 14875 w 422861"/>
                                  <a:gd name="connsiteY6" fmla="*/ 734060 h 734607"/>
                                  <a:gd name="connsiteX7" fmla="*/ 342851 w 422861"/>
                                  <a:gd name="connsiteY7" fmla="*/ 734060 h 734607"/>
                                  <a:gd name="connsiteX8" fmla="*/ 344756 w 422861"/>
                                  <a:gd name="connsiteY8" fmla="*/ 0 h 734607"/>
                                  <a:gd name="connsiteX0" fmla="*/ 344756 w 422864"/>
                                  <a:gd name="connsiteY0" fmla="*/ 0 h 734607"/>
                                  <a:gd name="connsiteX1" fmla="*/ 14875 w 422864"/>
                                  <a:gd name="connsiteY1" fmla="*/ 0 h 734607"/>
                                  <a:gd name="connsiteX2" fmla="*/ 341262 w 422864"/>
                                  <a:gd name="connsiteY2" fmla="*/ 0 h 734607"/>
                                  <a:gd name="connsiteX3" fmla="*/ 422861 w 422864"/>
                                  <a:gd name="connsiteY3" fmla="*/ 81599 h 734607"/>
                                  <a:gd name="connsiteX4" fmla="*/ 422861 w 422864"/>
                                  <a:gd name="connsiteY4" fmla="*/ 652461 h 734607"/>
                                  <a:gd name="connsiteX5" fmla="*/ 341262 w 422864"/>
                                  <a:gd name="connsiteY5" fmla="*/ 734060 h 734607"/>
                                  <a:gd name="connsiteX6" fmla="*/ 14875 w 422864"/>
                                  <a:gd name="connsiteY6" fmla="*/ 734060 h 734607"/>
                                  <a:gd name="connsiteX7" fmla="*/ 342851 w 422864"/>
                                  <a:gd name="connsiteY7" fmla="*/ 734060 h 734607"/>
                                  <a:gd name="connsiteX8" fmla="*/ 422861 w 422864"/>
                                  <a:gd name="connsiteY8" fmla="*/ 650089 h 734607"/>
                                  <a:gd name="connsiteX9" fmla="*/ 344756 w 422864"/>
                                  <a:gd name="connsiteY9" fmla="*/ 0 h 734607"/>
                                  <a:gd name="connsiteX0" fmla="*/ 344756 w 422864"/>
                                  <a:gd name="connsiteY0" fmla="*/ 0 h 734607"/>
                                  <a:gd name="connsiteX1" fmla="*/ 14875 w 422864"/>
                                  <a:gd name="connsiteY1" fmla="*/ 0 h 734607"/>
                                  <a:gd name="connsiteX2" fmla="*/ 341262 w 422864"/>
                                  <a:gd name="connsiteY2" fmla="*/ 0 h 734607"/>
                                  <a:gd name="connsiteX3" fmla="*/ 422861 w 422864"/>
                                  <a:gd name="connsiteY3" fmla="*/ 81599 h 734607"/>
                                  <a:gd name="connsiteX4" fmla="*/ 422861 w 422864"/>
                                  <a:gd name="connsiteY4" fmla="*/ 652461 h 734607"/>
                                  <a:gd name="connsiteX5" fmla="*/ 341262 w 422864"/>
                                  <a:gd name="connsiteY5" fmla="*/ 734060 h 734607"/>
                                  <a:gd name="connsiteX6" fmla="*/ 14875 w 422864"/>
                                  <a:gd name="connsiteY6" fmla="*/ 734060 h 734607"/>
                                  <a:gd name="connsiteX7" fmla="*/ 342851 w 422864"/>
                                  <a:gd name="connsiteY7" fmla="*/ 734060 h 734607"/>
                                  <a:gd name="connsiteX8" fmla="*/ 422861 w 422864"/>
                                  <a:gd name="connsiteY8" fmla="*/ 650089 h 734607"/>
                                  <a:gd name="connsiteX9" fmla="*/ 344756 w 422864"/>
                                  <a:gd name="connsiteY9" fmla="*/ 0 h 734607"/>
                                  <a:gd name="connsiteX0" fmla="*/ 344756 w 429885"/>
                                  <a:gd name="connsiteY0" fmla="*/ 0 h 734607"/>
                                  <a:gd name="connsiteX1" fmla="*/ 14875 w 429885"/>
                                  <a:gd name="connsiteY1" fmla="*/ 0 h 734607"/>
                                  <a:gd name="connsiteX2" fmla="*/ 341262 w 429885"/>
                                  <a:gd name="connsiteY2" fmla="*/ 0 h 734607"/>
                                  <a:gd name="connsiteX3" fmla="*/ 422861 w 429885"/>
                                  <a:gd name="connsiteY3" fmla="*/ 81599 h 734607"/>
                                  <a:gd name="connsiteX4" fmla="*/ 422861 w 429885"/>
                                  <a:gd name="connsiteY4" fmla="*/ 652461 h 734607"/>
                                  <a:gd name="connsiteX5" fmla="*/ 341262 w 429885"/>
                                  <a:gd name="connsiteY5" fmla="*/ 734060 h 734607"/>
                                  <a:gd name="connsiteX6" fmla="*/ 14875 w 429885"/>
                                  <a:gd name="connsiteY6" fmla="*/ 734060 h 734607"/>
                                  <a:gd name="connsiteX7" fmla="*/ 342851 w 429885"/>
                                  <a:gd name="connsiteY7" fmla="*/ 734060 h 734607"/>
                                  <a:gd name="connsiteX8" fmla="*/ 422861 w 429885"/>
                                  <a:gd name="connsiteY8" fmla="*/ 650089 h 734607"/>
                                  <a:gd name="connsiteX9" fmla="*/ 422864 w 429885"/>
                                  <a:gd name="connsiteY9" fmla="*/ 81976 h 734607"/>
                                  <a:gd name="connsiteX10" fmla="*/ 344756 w 429885"/>
                                  <a:gd name="connsiteY10" fmla="*/ 0 h 734607"/>
                                  <a:gd name="connsiteX0" fmla="*/ 344756 w 429885"/>
                                  <a:gd name="connsiteY0" fmla="*/ 0 h 734607"/>
                                  <a:gd name="connsiteX1" fmla="*/ 14875 w 429885"/>
                                  <a:gd name="connsiteY1" fmla="*/ 0 h 734607"/>
                                  <a:gd name="connsiteX2" fmla="*/ 341262 w 429885"/>
                                  <a:gd name="connsiteY2" fmla="*/ 0 h 734607"/>
                                  <a:gd name="connsiteX3" fmla="*/ 422861 w 429885"/>
                                  <a:gd name="connsiteY3" fmla="*/ 81599 h 734607"/>
                                  <a:gd name="connsiteX4" fmla="*/ 422861 w 429885"/>
                                  <a:gd name="connsiteY4" fmla="*/ 652461 h 734607"/>
                                  <a:gd name="connsiteX5" fmla="*/ 341262 w 429885"/>
                                  <a:gd name="connsiteY5" fmla="*/ 734060 h 734607"/>
                                  <a:gd name="connsiteX6" fmla="*/ 14875 w 429885"/>
                                  <a:gd name="connsiteY6" fmla="*/ 734060 h 734607"/>
                                  <a:gd name="connsiteX7" fmla="*/ 342851 w 429885"/>
                                  <a:gd name="connsiteY7" fmla="*/ 734060 h 734607"/>
                                  <a:gd name="connsiteX8" fmla="*/ 422861 w 429885"/>
                                  <a:gd name="connsiteY8" fmla="*/ 650089 h 734607"/>
                                  <a:gd name="connsiteX9" fmla="*/ 422864 w 429885"/>
                                  <a:gd name="connsiteY9" fmla="*/ 81976 h 734607"/>
                                  <a:gd name="connsiteX10" fmla="*/ 344756 w 429885"/>
                                  <a:gd name="connsiteY10" fmla="*/ 0 h 734607"/>
                                  <a:gd name="connsiteX0" fmla="*/ 344756 w 426706"/>
                                  <a:gd name="connsiteY0" fmla="*/ 0 h 734607"/>
                                  <a:gd name="connsiteX1" fmla="*/ 14875 w 426706"/>
                                  <a:gd name="connsiteY1" fmla="*/ 0 h 734607"/>
                                  <a:gd name="connsiteX2" fmla="*/ 341262 w 426706"/>
                                  <a:gd name="connsiteY2" fmla="*/ 0 h 734607"/>
                                  <a:gd name="connsiteX3" fmla="*/ 422861 w 426706"/>
                                  <a:gd name="connsiteY3" fmla="*/ 81599 h 734607"/>
                                  <a:gd name="connsiteX4" fmla="*/ 422861 w 426706"/>
                                  <a:gd name="connsiteY4" fmla="*/ 652461 h 734607"/>
                                  <a:gd name="connsiteX5" fmla="*/ 341262 w 426706"/>
                                  <a:gd name="connsiteY5" fmla="*/ 734060 h 734607"/>
                                  <a:gd name="connsiteX6" fmla="*/ 14875 w 426706"/>
                                  <a:gd name="connsiteY6" fmla="*/ 734060 h 734607"/>
                                  <a:gd name="connsiteX7" fmla="*/ 342851 w 426706"/>
                                  <a:gd name="connsiteY7" fmla="*/ 734060 h 734607"/>
                                  <a:gd name="connsiteX8" fmla="*/ 422861 w 426706"/>
                                  <a:gd name="connsiteY8" fmla="*/ 650089 h 734607"/>
                                  <a:gd name="connsiteX9" fmla="*/ 422864 w 426706"/>
                                  <a:gd name="connsiteY9" fmla="*/ 81976 h 734607"/>
                                  <a:gd name="connsiteX10" fmla="*/ 344756 w 426706"/>
                                  <a:gd name="connsiteY10" fmla="*/ 0 h 734607"/>
                                  <a:gd name="connsiteX0" fmla="*/ 344756 w 424600"/>
                                  <a:gd name="connsiteY0" fmla="*/ 0 h 734607"/>
                                  <a:gd name="connsiteX1" fmla="*/ 14875 w 424600"/>
                                  <a:gd name="connsiteY1" fmla="*/ 0 h 734607"/>
                                  <a:gd name="connsiteX2" fmla="*/ 341262 w 424600"/>
                                  <a:gd name="connsiteY2" fmla="*/ 0 h 734607"/>
                                  <a:gd name="connsiteX3" fmla="*/ 422861 w 424600"/>
                                  <a:gd name="connsiteY3" fmla="*/ 81599 h 734607"/>
                                  <a:gd name="connsiteX4" fmla="*/ 422861 w 424600"/>
                                  <a:gd name="connsiteY4" fmla="*/ 652461 h 734607"/>
                                  <a:gd name="connsiteX5" fmla="*/ 341262 w 424600"/>
                                  <a:gd name="connsiteY5" fmla="*/ 734060 h 734607"/>
                                  <a:gd name="connsiteX6" fmla="*/ 14875 w 424600"/>
                                  <a:gd name="connsiteY6" fmla="*/ 734060 h 734607"/>
                                  <a:gd name="connsiteX7" fmla="*/ 342851 w 424600"/>
                                  <a:gd name="connsiteY7" fmla="*/ 734060 h 734607"/>
                                  <a:gd name="connsiteX8" fmla="*/ 422861 w 424600"/>
                                  <a:gd name="connsiteY8" fmla="*/ 650089 h 734607"/>
                                  <a:gd name="connsiteX9" fmla="*/ 422864 w 424600"/>
                                  <a:gd name="connsiteY9" fmla="*/ 81976 h 734607"/>
                                  <a:gd name="connsiteX10" fmla="*/ 344756 w 424600"/>
                                  <a:gd name="connsiteY10" fmla="*/ 0 h 734607"/>
                                  <a:gd name="connsiteX0" fmla="*/ 344756 w 424600"/>
                                  <a:gd name="connsiteY0" fmla="*/ 0 h 734607"/>
                                  <a:gd name="connsiteX1" fmla="*/ 14875 w 424600"/>
                                  <a:gd name="connsiteY1" fmla="*/ 0 h 734607"/>
                                  <a:gd name="connsiteX2" fmla="*/ 341262 w 424600"/>
                                  <a:gd name="connsiteY2" fmla="*/ 0 h 734607"/>
                                  <a:gd name="connsiteX3" fmla="*/ 422861 w 424600"/>
                                  <a:gd name="connsiteY3" fmla="*/ 81599 h 734607"/>
                                  <a:gd name="connsiteX4" fmla="*/ 422861 w 424600"/>
                                  <a:gd name="connsiteY4" fmla="*/ 652461 h 734607"/>
                                  <a:gd name="connsiteX5" fmla="*/ 341262 w 424600"/>
                                  <a:gd name="connsiteY5" fmla="*/ 734060 h 734607"/>
                                  <a:gd name="connsiteX6" fmla="*/ 14875 w 424600"/>
                                  <a:gd name="connsiteY6" fmla="*/ 734060 h 734607"/>
                                  <a:gd name="connsiteX7" fmla="*/ 342851 w 424600"/>
                                  <a:gd name="connsiteY7" fmla="*/ 734060 h 734607"/>
                                  <a:gd name="connsiteX8" fmla="*/ 422861 w 424600"/>
                                  <a:gd name="connsiteY8" fmla="*/ 650089 h 734607"/>
                                  <a:gd name="connsiteX9" fmla="*/ 422864 w 424600"/>
                                  <a:gd name="connsiteY9" fmla="*/ 81976 h 734607"/>
                                  <a:gd name="connsiteX10" fmla="*/ 344756 w 424600"/>
                                  <a:gd name="connsiteY10" fmla="*/ 0 h 734607"/>
                                  <a:gd name="connsiteX0" fmla="*/ 344756 w 424600"/>
                                  <a:gd name="connsiteY0" fmla="*/ 0 h 734607"/>
                                  <a:gd name="connsiteX1" fmla="*/ 14875 w 424600"/>
                                  <a:gd name="connsiteY1" fmla="*/ 0 h 734607"/>
                                  <a:gd name="connsiteX2" fmla="*/ 341262 w 424600"/>
                                  <a:gd name="connsiteY2" fmla="*/ 0 h 734607"/>
                                  <a:gd name="connsiteX3" fmla="*/ 422861 w 424600"/>
                                  <a:gd name="connsiteY3" fmla="*/ 81599 h 734607"/>
                                  <a:gd name="connsiteX4" fmla="*/ 422861 w 424600"/>
                                  <a:gd name="connsiteY4" fmla="*/ 652461 h 734607"/>
                                  <a:gd name="connsiteX5" fmla="*/ 341262 w 424600"/>
                                  <a:gd name="connsiteY5" fmla="*/ 734060 h 734607"/>
                                  <a:gd name="connsiteX6" fmla="*/ 14875 w 424600"/>
                                  <a:gd name="connsiteY6" fmla="*/ 734060 h 734607"/>
                                  <a:gd name="connsiteX7" fmla="*/ 342851 w 424600"/>
                                  <a:gd name="connsiteY7" fmla="*/ 734060 h 734607"/>
                                  <a:gd name="connsiteX8" fmla="*/ 422861 w 424600"/>
                                  <a:gd name="connsiteY8" fmla="*/ 650089 h 734607"/>
                                  <a:gd name="connsiteX9" fmla="*/ 422864 w 424600"/>
                                  <a:gd name="connsiteY9" fmla="*/ 81976 h 734607"/>
                                  <a:gd name="connsiteX10" fmla="*/ 344756 w 424600"/>
                                  <a:gd name="connsiteY10" fmla="*/ 0 h 73460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24600" h="734607">
                                    <a:moveTo>
                                      <a:pt x="344756" y="0"/>
                                    </a:moveTo>
                                    <a:lnTo>
                                      <a:pt x="14875" y="0"/>
                                    </a:lnTo>
                                    <a:lnTo>
                                      <a:pt x="341262" y="0"/>
                                    </a:lnTo>
                                    <a:cubicBezTo>
                                      <a:pt x="386328" y="0"/>
                                      <a:pt x="422861" y="36533"/>
                                      <a:pt x="422861" y="81599"/>
                                    </a:cubicBezTo>
                                    <a:lnTo>
                                      <a:pt x="422861" y="652461"/>
                                    </a:lnTo>
                                    <a:cubicBezTo>
                                      <a:pt x="422861" y="697527"/>
                                      <a:pt x="386328" y="734060"/>
                                      <a:pt x="341262" y="734060"/>
                                    </a:cubicBezTo>
                                    <a:lnTo>
                                      <a:pt x="14875" y="734060"/>
                                    </a:lnTo>
                                    <a:cubicBezTo>
                                      <a:pt x="-30191" y="734060"/>
                                      <a:pt x="13058" y="735291"/>
                                      <a:pt x="342851" y="734060"/>
                                    </a:cubicBezTo>
                                    <a:cubicBezTo>
                                      <a:pt x="395691" y="717523"/>
                                      <a:pt x="403467" y="724772"/>
                                      <a:pt x="422861" y="650089"/>
                                    </a:cubicBezTo>
                                    <a:cubicBezTo>
                                      <a:pt x="427718" y="539820"/>
                                      <a:pt x="420620" y="354276"/>
                                      <a:pt x="422864" y="81976"/>
                                    </a:cubicBezTo>
                                    <a:cubicBezTo>
                                      <a:pt x="409846" y="27008"/>
                                      <a:pt x="404276" y="12074"/>
                                      <a:pt x="344756" y="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70C88" id="Prostokąt: zaokrąglone rogi 3" o:spid="_x0000_s1026" style="position:absolute;margin-left:-10.15pt;margin-top:-.15pt;width:31.5pt;height:48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4600,734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" path="m344756,l14875,,341262,v45066,,81599,36533,81599,81599l422861,652461v,45066,-36533,81599,-81599,81599l14875,734060v-45066,,-1817,1231,327976,c395691,717523,403467,724772,422861,650089v4857,-110269,-2241,-295813,3,-568113c409846,27008,404276,12074,344756,xe" filled="f" strokecolor="#ed7d31 [3205]" strokeweight="3pt">
                      <v:stroke joinstyle="miter"/>
                      <v:path arrowok="t" o:connecttype="custom" o:connectlocs="324823,0;14015,0;321531,0;398412,67713;398412,541433;321531,609146;14015,609146;323028,609146;398412,539464;398414,68026;324823,0" o:connectangles="0,0,0,0,0,0,0,0,0,0,0"/>
                    </v:shape>
                  </w:pict>
                </mc:Fallback>
              </mc:AlternateContent>
            </w:r>
            <w:r w:rsidR="009D47A4" w:rsidRPr="005D6C20">
              <w:rPr>
                <w:sz w:val="36"/>
                <w:szCs w:val="36"/>
              </w:rPr>
              <w:t>1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0C29680D" w14:textId="76F9D203" w:rsidR="009D47A4" w:rsidRPr="005D6C20" w:rsidRDefault="009D47A4" w:rsidP="007312D8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D6C20">
              <w:rPr>
                <w:sz w:val="36"/>
                <w:szCs w:val="36"/>
              </w:rPr>
              <w:t>0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2B896848" w14:textId="626F5228" w:rsidR="009D47A4" w:rsidRPr="005D6C20" w:rsidRDefault="009D47A4" w:rsidP="007312D8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D6C20">
              <w:rPr>
                <w:sz w:val="36"/>
                <w:szCs w:val="36"/>
              </w:rPr>
              <w:t>1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5172566A" w14:textId="11F8E069" w:rsidR="009D47A4" w:rsidRPr="005D6C20" w:rsidRDefault="005D6C20" w:rsidP="007312D8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D6C20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68C3BA9" wp14:editId="610D5BEB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10795</wp:posOffset>
                      </wp:positionV>
                      <wp:extent cx="423545" cy="603250"/>
                      <wp:effectExtent l="19050" t="19050" r="14605" b="25400"/>
                      <wp:wrapNone/>
                      <wp:docPr id="1825122497" name="Prostokąt: zaokrąglone rogi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3545" cy="603250"/>
                              </a:xfrm>
                              <a:custGeom>
                                <a:avLst/>
                                <a:gdLst>
                                  <a:gd name="connsiteX0" fmla="*/ 0 w 489585"/>
                                  <a:gd name="connsiteY0" fmla="*/ 81599 h 734060"/>
                                  <a:gd name="connsiteX1" fmla="*/ 81599 w 489585"/>
                                  <a:gd name="connsiteY1" fmla="*/ 0 h 734060"/>
                                  <a:gd name="connsiteX2" fmla="*/ 407986 w 489585"/>
                                  <a:gd name="connsiteY2" fmla="*/ 0 h 734060"/>
                                  <a:gd name="connsiteX3" fmla="*/ 489585 w 489585"/>
                                  <a:gd name="connsiteY3" fmla="*/ 81599 h 734060"/>
                                  <a:gd name="connsiteX4" fmla="*/ 489585 w 489585"/>
                                  <a:gd name="connsiteY4" fmla="*/ 652461 h 734060"/>
                                  <a:gd name="connsiteX5" fmla="*/ 407986 w 489585"/>
                                  <a:gd name="connsiteY5" fmla="*/ 734060 h 734060"/>
                                  <a:gd name="connsiteX6" fmla="*/ 81599 w 489585"/>
                                  <a:gd name="connsiteY6" fmla="*/ 734060 h 734060"/>
                                  <a:gd name="connsiteX7" fmla="*/ 0 w 489585"/>
                                  <a:gd name="connsiteY7" fmla="*/ 652461 h 734060"/>
                                  <a:gd name="connsiteX8" fmla="*/ 0 w 489585"/>
                                  <a:gd name="connsiteY8" fmla="*/ 81599 h 734060"/>
                                  <a:gd name="connsiteX0" fmla="*/ 411480 w 489585"/>
                                  <a:gd name="connsiteY0" fmla="*/ 20029 h 754089"/>
                                  <a:gd name="connsiteX1" fmla="*/ 81599 w 489585"/>
                                  <a:gd name="connsiteY1" fmla="*/ 20029 h 754089"/>
                                  <a:gd name="connsiteX2" fmla="*/ 407986 w 489585"/>
                                  <a:gd name="connsiteY2" fmla="*/ 20029 h 754089"/>
                                  <a:gd name="connsiteX3" fmla="*/ 489585 w 489585"/>
                                  <a:gd name="connsiteY3" fmla="*/ 101628 h 754089"/>
                                  <a:gd name="connsiteX4" fmla="*/ 489585 w 489585"/>
                                  <a:gd name="connsiteY4" fmla="*/ 672490 h 754089"/>
                                  <a:gd name="connsiteX5" fmla="*/ 407986 w 489585"/>
                                  <a:gd name="connsiteY5" fmla="*/ 754089 h 754089"/>
                                  <a:gd name="connsiteX6" fmla="*/ 81599 w 489585"/>
                                  <a:gd name="connsiteY6" fmla="*/ 754089 h 754089"/>
                                  <a:gd name="connsiteX7" fmla="*/ 0 w 489585"/>
                                  <a:gd name="connsiteY7" fmla="*/ 672490 h 754089"/>
                                  <a:gd name="connsiteX8" fmla="*/ 411480 w 489585"/>
                                  <a:gd name="connsiteY8" fmla="*/ 20029 h 754089"/>
                                  <a:gd name="connsiteX0" fmla="*/ 411480 w 489585"/>
                                  <a:gd name="connsiteY0" fmla="*/ 0 h 734060"/>
                                  <a:gd name="connsiteX1" fmla="*/ 81599 w 489585"/>
                                  <a:gd name="connsiteY1" fmla="*/ 0 h 734060"/>
                                  <a:gd name="connsiteX2" fmla="*/ 407986 w 489585"/>
                                  <a:gd name="connsiteY2" fmla="*/ 0 h 734060"/>
                                  <a:gd name="connsiteX3" fmla="*/ 489585 w 489585"/>
                                  <a:gd name="connsiteY3" fmla="*/ 81599 h 734060"/>
                                  <a:gd name="connsiteX4" fmla="*/ 489585 w 489585"/>
                                  <a:gd name="connsiteY4" fmla="*/ 652461 h 734060"/>
                                  <a:gd name="connsiteX5" fmla="*/ 407986 w 489585"/>
                                  <a:gd name="connsiteY5" fmla="*/ 734060 h 734060"/>
                                  <a:gd name="connsiteX6" fmla="*/ 81599 w 489585"/>
                                  <a:gd name="connsiteY6" fmla="*/ 734060 h 734060"/>
                                  <a:gd name="connsiteX7" fmla="*/ 0 w 489585"/>
                                  <a:gd name="connsiteY7" fmla="*/ 652461 h 734060"/>
                                  <a:gd name="connsiteX8" fmla="*/ 411480 w 489585"/>
                                  <a:gd name="connsiteY8" fmla="*/ 0 h 734060"/>
                                  <a:gd name="connsiteX0" fmla="*/ 333659 w 411764"/>
                                  <a:gd name="connsiteY0" fmla="*/ 0 h 754089"/>
                                  <a:gd name="connsiteX1" fmla="*/ 3778 w 411764"/>
                                  <a:gd name="connsiteY1" fmla="*/ 0 h 754089"/>
                                  <a:gd name="connsiteX2" fmla="*/ 330165 w 411764"/>
                                  <a:gd name="connsiteY2" fmla="*/ 0 h 754089"/>
                                  <a:gd name="connsiteX3" fmla="*/ 411764 w 411764"/>
                                  <a:gd name="connsiteY3" fmla="*/ 81599 h 754089"/>
                                  <a:gd name="connsiteX4" fmla="*/ 411764 w 411764"/>
                                  <a:gd name="connsiteY4" fmla="*/ 652461 h 754089"/>
                                  <a:gd name="connsiteX5" fmla="*/ 330165 w 411764"/>
                                  <a:gd name="connsiteY5" fmla="*/ 734060 h 754089"/>
                                  <a:gd name="connsiteX6" fmla="*/ 3778 w 411764"/>
                                  <a:gd name="connsiteY6" fmla="*/ 734060 h 754089"/>
                                  <a:gd name="connsiteX7" fmla="*/ 331754 w 411764"/>
                                  <a:gd name="connsiteY7" fmla="*/ 734060 h 754089"/>
                                  <a:gd name="connsiteX8" fmla="*/ 333659 w 411764"/>
                                  <a:gd name="connsiteY8" fmla="*/ 0 h 754089"/>
                                  <a:gd name="connsiteX0" fmla="*/ 344756 w 422861"/>
                                  <a:gd name="connsiteY0" fmla="*/ 0 h 734607"/>
                                  <a:gd name="connsiteX1" fmla="*/ 14875 w 422861"/>
                                  <a:gd name="connsiteY1" fmla="*/ 0 h 734607"/>
                                  <a:gd name="connsiteX2" fmla="*/ 341262 w 422861"/>
                                  <a:gd name="connsiteY2" fmla="*/ 0 h 734607"/>
                                  <a:gd name="connsiteX3" fmla="*/ 422861 w 422861"/>
                                  <a:gd name="connsiteY3" fmla="*/ 81599 h 734607"/>
                                  <a:gd name="connsiteX4" fmla="*/ 422861 w 422861"/>
                                  <a:gd name="connsiteY4" fmla="*/ 652461 h 734607"/>
                                  <a:gd name="connsiteX5" fmla="*/ 341262 w 422861"/>
                                  <a:gd name="connsiteY5" fmla="*/ 734060 h 734607"/>
                                  <a:gd name="connsiteX6" fmla="*/ 14875 w 422861"/>
                                  <a:gd name="connsiteY6" fmla="*/ 734060 h 734607"/>
                                  <a:gd name="connsiteX7" fmla="*/ 342851 w 422861"/>
                                  <a:gd name="connsiteY7" fmla="*/ 734060 h 734607"/>
                                  <a:gd name="connsiteX8" fmla="*/ 344756 w 422861"/>
                                  <a:gd name="connsiteY8" fmla="*/ 0 h 734607"/>
                                  <a:gd name="connsiteX0" fmla="*/ 344756 w 422864"/>
                                  <a:gd name="connsiteY0" fmla="*/ 0 h 734607"/>
                                  <a:gd name="connsiteX1" fmla="*/ 14875 w 422864"/>
                                  <a:gd name="connsiteY1" fmla="*/ 0 h 734607"/>
                                  <a:gd name="connsiteX2" fmla="*/ 341262 w 422864"/>
                                  <a:gd name="connsiteY2" fmla="*/ 0 h 734607"/>
                                  <a:gd name="connsiteX3" fmla="*/ 422861 w 422864"/>
                                  <a:gd name="connsiteY3" fmla="*/ 81599 h 734607"/>
                                  <a:gd name="connsiteX4" fmla="*/ 422861 w 422864"/>
                                  <a:gd name="connsiteY4" fmla="*/ 652461 h 734607"/>
                                  <a:gd name="connsiteX5" fmla="*/ 341262 w 422864"/>
                                  <a:gd name="connsiteY5" fmla="*/ 734060 h 734607"/>
                                  <a:gd name="connsiteX6" fmla="*/ 14875 w 422864"/>
                                  <a:gd name="connsiteY6" fmla="*/ 734060 h 734607"/>
                                  <a:gd name="connsiteX7" fmla="*/ 342851 w 422864"/>
                                  <a:gd name="connsiteY7" fmla="*/ 734060 h 734607"/>
                                  <a:gd name="connsiteX8" fmla="*/ 422861 w 422864"/>
                                  <a:gd name="connsiteY8" fmla="*/ 650089 h 734607"/>
                                  <a:gd name="connsiteX9" fmla="*/ 344756 w 422864"/>
                                  <a:gd name="connsiteY9" fmla="*/ 0 h 734607"/>
                                  <a:gd name="connsiteX0" fmla="*/ 344756 w 422864"/>
                                  <a:gd name="connsiteY0" fmla="*/ 0 h 734607"/>
                                  <a:gd name="connsiteX1" fmla="*/ 14875 w 422864"/>
                                  <a:gd name="connsiteY1" fmla="*/ 0 h 734607"/>
                                  <a:gd name="connsiteX2" fmla="*/ 341262 w 422864"/>
                                  <a:gd name="connsiteY2" fmla="*/ 0 h 734607"/>
                                  <a:gd name="connsiteX3" fmla="*/ 422861 w 422864"/>
                                  <a:gd name="connsiteY3" fmla="*/ 81599 h 734607"/>
                                  <a:gd name="connsiteX4" fmla="*/ 422861 w 422864"/>
                                  <a:gd name="connsiteY4" fmla="*/ 652461 h 734607"/>
                                  <a:gd name="connsiteX5" fmla="*/ 341262 w 422864"/>
                                  <a:gd name="connsiteY5" fmla="*/ 734060 h 734607"/>
                                  <a:gd name="connsiteX6" fmla="*/ 14875 w 422864"/>
                                  <a:gd name="connsiteY6" fmla="*/ 734060 h 734607"/>
                                  <a:gd name="connsiteX7" fmla="*/ 342851 w 422864"/>
                                  <a:gd name="connsiteY7" fmla="*/ 734060 h 734607"/>
                                  <a:gd name="connsiteX8" fmla="*/ 422861 w 422864"/>
                                  <a:gd name="connsiteY8" fmla="*/ 650089 h 734607"/>
                                  <a:gd name="connsiteX9" fmla="*/ 344756 w 422864"/>
                                  <a:gd name="connsiteY9" fmla="*/ 0 h 734607"/>
                                  <a:gd name="connsiteX0" fmla="*/ 344756 w 429885"/>
                                  <a:gd name="connsiteY0" fmla="*/ 0 h 734607"/>
                                  <a:gd name="connsiteX1" fmla="*/ 14875 w 429885"/>
                                  <a:gd name="connsiteY1" fmla="*/ 0 h 734607"/>
                                  <a:gd name="connsiteX2" fmla="*/ 341262 w 429885"/>
                                  <a:gd name="connsiteY2" fmla="*/ 0 h 734607"/>
                                  <a:gd name="connsiteX3" fmla="*/ 422861 w 429885"/>
                                  <a:gd name="connsiteY3" fmla="*/ 81599 h 734607"/>
                                  <a:gd name="connsiteX4" fmla="*/ 422861 w 429885"/>
                                  <a:gd name="connsiteY4" fmla="*/ 652461 h 734607"/>
                                  <a:gd name="connsiteX5" fmla="*/ 341262 w 429885"/>
                                  <a:gd name="connsiteY5" fmla="*/ 734060 h 734607"/>
                                  <a:gd name="connsiteX6" fmla="*/ 14875 w 429885"/>
                                  <a:gd name="connsiteY6" fmla="*/ 734060 h 734607"/>
                                  <a:gd name="connsiteX7" fmla="*/ 342851 w 429885"/>
                                  <a:gd name="connsiteY7" fmla="*/ 734060 h 734607"/>
                                  <a:gd name="connsiteX8" fmla="*/ 422861 w 429885"/>
                                  <a:gd name="connsiteY8" fmla="*/ 650089 h 734607"/>
                                  <a:gd name="connsiteX9" fmla="*/ 422864 w 429885"/>
                                  <a:gd name="connsiteY9" fmla="*/ 81976 h 734607"/>
                                  <a:gd name="connsiteX10" fmla="*/ 344756 w 429885"/>
                                  <a:gd name="connsiteY10" fmla="*/ 0 h 734607"/>
                                  <a:gd name="connsiteX0" fmla="*/ 344756 w 429885"/>
                                  <a:gd name="connsiteY0" fmla="*/ 0 h 734607"/>
                                  <a:gd name="connsiteX1" fmla="*/ 14875 w 429885"/>
                                  <a:gd name="connsiteY1" fmla="*/ 0 h 734607"/>
                                  <a:gd name="connsiteX2" fmla="*/ 341262 w 429885"/>
                                  <a:gd name="connsiteY2" fmla="*/ 0 h 734607"/>
                                  <a:gd name="connsiteX3" fmla="*/ 422861 w 429885"/>
                                  <a:gd name="connsiteY3" fmla="*/ 81599 h 734607"/>
                                  <a:gd name="connsiteX4" fmla="*/ 422861 w 429885"/>
                                  <a:gd name="connsiteY4" fmla="*/ 652461 h 734607"/>
                                  <a:gd name="connsiteX5" fmla="*/ 341262 w 429885"/>
                                  <a:gd name="connsiteY5" fmla="*/ 734060 h 734607"/>
                                  <a:gd name="connsiteX6" fmla="*/ 14875 w 429885"/>
                                  <a:gd name="connsiteY6" fmla="*/ 734060 h 734607"/>
                                  <a:gd name="connsiteX7" fmla="*/ 342851 w 429885"/>
                                  <a:gd name="connsiteY7" fmla="*/ 734060 h 734607"/>
                                  <a:gd name="connsiteX8" fmla="*/ 422861 w 429885"/>
                                  <a:gd name="connsiteY8" fmla="*/ 650089 h 734607"/>
                                  <a:gd name="connsiteX9" fmla="*/ 422864 w 429885"/>
                                  <a:gd name="connsiteY9" fmla="*/ 81976 h 734607"/>
                                  <a:gd name="connsiteX10" fmla="*/ 344756 w 429885"/>
                                  <a:gd name="connsiteY10" fmla="*/ 0 h 734607"/>
                                  <a:gd name="connsiteX0" fmla="*/ 344756 w 426706"/>
                                  <a:gd name="connsiteY0" fmla="*/ 0 h 734607"/>
                                  <a:gd name="connsiteX1" fmla="*/ 14875 w 426706"/>
                                  <a:gd name="connsiteY1" fmla="*/ 0 h 734607"/>
                                  <a:gd name="connsiteX2" fmla="*/ 341262 w 426706"/>
                                  <a:gd name="connsiteY2" fmla="*/ 0 h 734607"/>
                                  <a:gd name="connsiteX3" fmla="*/ 422861 w 426706"/>
                                  <a:gd name="connsiteY3" fmla="*/ 81599 h 734607"/>
                                  <a:gd name="connsiteX4" fmla="*/ 422861 w 426706"/>
                                  <a:gd name="connsiteY4" fmla="*/ 652461 h 734607"/>
                                  <a:gd name="connsiteX5" fmla="*/ 341262 w 426706"/>
                                  <a:gd name="connsiteY5" fmla="*/ 734060 h 734607"/>
                                  <a:gd name="connsiteX6" fmla="*/ 14875 w 426706"/>
                                  <a:gd name="connsiteY6" fmla="*/ 734060 h 734607"/>
                                  <a:gd name="connsiteX7" fmla="*/ 342851 w 426706"/>
                                  <a:gd name="connsiteY7" fmla="*/ 734060 h 734607"/>
                                  <a:gd name="connsiteX8" fmla="*/ 422861 w 426706"/>
                                  <a:gd name="connsiteY8" fmla="*/ 650089 h 734607"/>
                                  <a:gd name="connsiteX9" fmla="*/ 422864 w 426706"/>
                                  <a:gd name="connsiteY9" fmla="*/ 81976 h 734607"/>
                                  <a:gd name="connsiteX10" fmla="*/ 344756 w 426706"/>
                                  <a:gd name="connsiteY10" fmla="*/ 0 h 734607"/>
                                  <a:gd name="connsiteX0" fmla="*/ 344756 w 424600"/>
                                  <a:gd name="connsiteY0" fmla="*/ 0 h 734607"/>
                                  <a:gd name="connsiteX1" fmla="*/ 14875 w 424600"/>
                                  <a:gd name="connsiteY1" fmla="*/ 0 h 734607"/>
                                  <a:gd name="connsiteX2" fmla="*/ 341262 w 424600"/>
                                  <a:gd name="connsiteY2" fmla="*/ 0 h 734607"/>
                                  <a:gd name="connsiteX3" fmla="*/ 422861 w 424600"/>
                                  <a:gd name="connsiteY3" fmla="*/ 81599 h 734607"/>
                                  <a:gd name="connsiteX4" fmla="*/ 422861 w 424600"/>
                                  <a:gd name="connsiteY4" fmla="*/ 652461 h 734607"/>
                                  <a:gd name="connsiteX5" fmla="*/ 341262 w 424600"/>
                                  <a:gd name="connsiteY5" fmla="*/ 734060 h 734607"/>
                                  <a:gd name="connsiteX6" fmla="*/ 14875 w 424600"/>
                                  <a:gd name="connsiteY6" fmla="*/ 734060 h 734607"/>
                                  <a:gd name="connsiteX7" fmla="*/ 342851 w 424600"/>
                                  <a:gd name="connsiteY7" fmla="*/ 734060 h 734607"/>
                                  <a:gd name="connsiteX8" fmla="*/ 422861 w 424600"/>
                                  <a:gd name="connsiteY8" fmla="*/ 650089 h 734607"/>
                                  <a:gd name="connsiteX9" fmla="*/ 422864 w 424600"/>
                                  <a:gd name="connsiteY9" fmla="*/ 81976 h 734607"/>
                                  <a:gd name="connsiteX10" fmla="*/ 344756 w 424600"/>
                                  <a:gd name="connsiteY10" fmla="*/ 0 h 734607"/>
                                  <a:gd name="connsiteX0" fmla="*/ 344756 w 424600"/>
                                  <a:gd name="connsiteY0" fmla="*/ 0 h 734607"/>
                                  <a:gd name="connsiteX1" fmla="*/ 14875 w 424600"/>
                                  <a:gd name="connsiteY1" fmla="*/ 0 h 734607"/>
                                  <a:gd name="connsiteX2" fmla="*/ 341262 w 424600"/>
                                  <a:gd name="connsiteY2" fmla="*/ 0 h 734607"/>
                                  <a:gd name="connsiteX3" fmla="*/ 422861 w 424600"/>
                                  <a:gd name="connsiteY3" fmla="*/ 81599 h 734607"/>
                                  <a:gd name="connsiteX4" fmla="*/ 422861 w 424600"/>
                                  <a:gd name="connsiteY4" fmla="*/ 652461 h 734607"/>
                                  <a:gd name="connsiteX5" fmla="*/ 341262 w 424600"/>
                                  <a:gd name="connsiteY5" fmla="*/ 734060 h 734607"/>
                                  <a:gd name="connsiteX6" fmla="*/ 14875 w 424600"/>
                                  <a:gd name="connsiteY6" fmla="*/ 734060 h 734607"/>
                                  <a:gd name="connsiteX7" fmla="*/ 342851 w 424600"/>
                                  <a:gd name="connsiteY7" fmla="*/ 734060 h 734607"/>
                                  <a:gd name="connsiteX8" fmla="*/ 422861 w 424600"/>
                                  <a:gd name="connsiteY8" fmla="*/ 650089 h 734607"/>
                                  <a:gd name="connsiteX9" fmla="*/ 422864 w 424600"/>
                                  <a:gd name="connsiteY9" fmla="*/ 81976 h 734607"/>
                                  <a:gd name="connsiteX10" fmla="*/ 344756 w 424600"/>
                                  <a:gd name="connsiteY10" fmla="*/ 0 h 734607"/>
                                  <a:gd name="connsiteX0" fmla="*/ 344756 w 424600"/>
                                  <a:gd name="connsiteY0" fmla="*/ 0 h 734607"/>
                                  <a:gd name="connsiteX1" fmla="*/ 14875 w 424600"/>
                                  <a:gd name="connsiteY1" fmla="*/ 0 h 734607"/>
                                  <a:gd name="connsiteX2" fmla="*/ 341262 w 424600"/>
                                  <a:gd name="connsiteY2" fmla="*/ 0 h 734607"/>
                                  <a:gd name="connsiteX3" fmla="*/ 422861 w 424600"/>
                                  <a:gd name="connsiteY3" fmla="*/ 81599 h 734607"/>
                                  <a:gd name="connsiteX4" fmla="*/ 422861 w 424600"/>
                                  <a:gd name="connsiteY4" fmla="*/ 652461 h 734607"/>
                                  <a:gd name="connsiteX5" fmla="*/ 341262 w 424600"/>
                                  <a:gd name="connsiteY5" fmla="*/ 734060 h 734607"/>
                                  <a:gd name="connsiteX6" fmla="*/ 14875 w 424600"/>
                                  <a:gd name="connsiteY6" fmla="*/ 734060 h 734607"/>
                                  <a:gd name="connsiteX7" fmla="*/ 342851 w 424600"/>
                                  <a:gd name="connsiteY7" fmla="*/ 734060 h 734607"/>
                                  <a:gd name="connsiteX8" fmla="*/ 422861 w 424600"/>
                                  <a:gd name="connsiteY8" fmla="*/ 650089 h 734607"/>
                                  <a:gd name="connsiteX9" fmla="*/ 422864 w 424600"/>
                                  <a:gd name="connsiteY9" fmla="*/ 81976 h 734607"/>
                                  <a:gd name="connsiteX10" fmla="*/ 344756 w 424600"/>
                                  <a:gd name="connsiteY10" fmla="*/ 0 h 73460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24600" h="734607">
                                    <a:moveTo>
                                      <a:pt x="344756" y="0"/>
                                    </a:moveTo>
                                    <a:lnTo>
                                      <a:pt x="14875" y="0"/>
                                    </a:lnTo>
                                    <a:lnTo>
                                      <a:pt x="341262" y="0"/>
                                    </a:lnTo>
                                    <a:cubicBezTo>
                                      <a:pt x="386328" y="0"/>
                                      <a:pt x="422861" y="36533"/>
                                      <a:pt x="422861" y="81599"/>
                                    </a:cubicBezTo>
                                    <a:lnTo>
                                      <a:pt x="422861" y="652461"/>
                                    </a:lnTo>
                                    <a:cubicBezTo>
                                      <a:pt x="422861" y="697527"/>
                                      <a:pt x="386328" y="734060"/>
                                      <a:pt x="341262" y="734060"/>
                                    </a:cubicBezTo>
                                    <a:lnTo>
                                      <a:pt x="14875" y="734060"/>
                                    </a:lnTo>
                                    <a:cubicBezTo>
                                      <a:pt x="-30191" y="734060"/>
                                      <a:pt x="13058" y="735291"/>
                                      <a:pt x="342851" y="734060"/>
                                    </a:cubicBezTo>
                                    <a:cubicBezTo>
                                      <a:pt x="395691" y="717523"/>
                                      <a:pt x="403467" y="724772"/>
                                      <a:pt x="422861" y="650089"/>
                                    </a:cubicBezTo>
                                    <a:cubicBezTo>
                                      <a:pt x="427718" y="539820"/>
                                      <a:pt x="420620" y="354276"/>
                                      <a:pt x="422864" y="81976"/>
                                    </a:cubicBezTo>
                                    <a:cubicBezTo>
                                      <a:pt x="409846" y="27008"/>
                                      <a:pt x="404276" y="12074"/>
                                      <a:pt x="344756" y="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92AE1" id="Prostokąt: zaokrąglone rogi 3" o:spid="_x0000_s1026" style="position:absolute;margin-left:-3.7pt;margin-top:.85pt;width:33.35pt;height:47.5pt;rotation:180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4600,734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" path="m344756,l14875,,341262,v45066,,81599,36533,81599,81599l422861,652461v,45066,-36533,81599,-81599,81599l14875,734060v-45066,,-1817,1231,327976,c395691,717523,403467,724772,422861,650089v4857,-110269,-2241,-295813,3,-568113c409846,27008,404276,12074,344756,xe" filled="f" strokecolor="#ed7d31 [3205]" strokeweight="3pt">
                      <v:stroke joinstyle="miter"/>
                      <v:path arrowok="t" o:connecttype="custom" o:connectlocs="343899,0;14838,0;340414,0;421810,67008;421810,535793;340414,602801;14838,602801;341999,602801;421810,533845;421813,67318;343899,0" o:connectangles="0,0,0,0,0,0,0,0,0,0,0"/>
                    </v:shape>
                  </w:pict>
                </mc:Fallback>
              </mc:AlternateContent>
            </w:r>
            <w:r w:rsidRPr="005D6C20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55871E" wp14:editId="34DF25BE">
                      <wp:simplePos x="0" y="0"/>
                      <wp:positionH relativeFrom="column">
                        <wp:posOffset>-433705</wp:posOffset>
                      </wp:positionH>
                      <wp:positionV relativeFrom="paragraph">
                        <wp:posOffset>29845</wp:posOffset>
                      </wp:positionV>
                      <wp:extent cx="736600" cy="273050"/>
                      <wp:effectExtent l="19050" t="19050" r="25400" b="12700"/>
                      <wp:wrapNone/>
                      <wp:docPr id="284763953" name="Prostokąt: zaokrąglone rogi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0" cy="2730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0581B1" id="Prostokąt: zaokrąglone rogi 3" o:spid="_x0000_s1026" style="position:absolute;margin-left:-34.15pt;margin-top:2.35pt;width:58pt;height:21.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" filled="f" strokecolor="#4472c4 [3204]" strokeweight="3pt">
                      <v:stroke joinstyle="miter"/>
                    </v:roundrect>
                  </w:pict>
                </mc:Fallback>
              </mc:AlternateContent>
            </w:r>
            <w:r w:rsidR="009D47A4" w:rsidRPr="005D6C20">
              <w:rPr>
                <w:sz w:val="36"/>
                <w:szCs w:val="36"/>
              </w:rPr>
              <w:t>x</w:t>
            </w:r>
          </w:p>
        </w:tc>
      </w:tr>
      <w:tr w:rsidR="009D47A4" w:rsidRPr="005D6C20" w14:paraId="3C84308C" w14:textId="77777777" w:rsidTr="005D6C2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41707A94" w14:textId="7069EDE3" w:rsidR="009D47A4" w:rsidRPr="005D6C20" w:rsidRDefault="009D47A4" w:rsidP="007312D8">
            <w:pPr>
              <w:pStyle w:val="Akapitzlist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5D6C20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588" w:type="dxa"/>
            <w:vAlign w:val="center"/>
          </w:tcPr>
          <w:p w14:paraId="131B5530" w14:textId="335667AE" w:rsidR="009D47A4" w:rsidRPr="005D6C20" w:rsidRDefault="009D47A4" w:rsidP="007312D8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D6C20">
              <w:rPr>
                <w:sz w:val="36"/>
                <w:szCs w:val="36"/>
              </w:rPr>
              <w:t>x</w:t>
            </w:r>
          </w:p>
        </w:tc>
        <w:tc>
          <w:tcPr>
            <w:tcW w:w="588" w:type="dxa"/>
            <w:vAlign w:val="center"/>
          </w:tcPr>
          <w:p w14:paraId="1A9FC89D" w14:textId="220F0D3A" w:rsidR="009D47A4" w:rsidRPr="005D6C20" w:rsidRDefault="009D47A4" w:rsidP="007312D8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D6C20">
              <w:rPr>
                <w:sz w:val="36"/>
                <w:szCs w:val="36"/>
              </w:rPr>
              <w:t>x</w:t>
            </w:r>
          </w:p>
        </w:tc>
        <w:tc>
          <w:tcPr>
            <w:tcW w:w="588" w:type="dxa"/>
            <w:vAlign w:val="center"/>
          </w:tcPr>
          <w:p w14:paraId="7EDFEF05" w14:textId="3AF7D9EC" w:rsidR="009D47A4" w:rsidRPr="005D6C20" w:rsidRDefault="009D47A4" w:rsidP="007312D8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D6C20">
              <w:rPr>
                <w:sz w:val="36"/>
                <w:szCs w:val="36"/>
              </w:rPr>
              <w:t>0</w:t>
            </w:r>
          </w:p>
        </w:tc>
        <w:tc>
          <w:tcPr>
            <w:tcW w:w="588" w:type="dxa"/>
            <w:vAlign w:val="center"/>
          </w:tcPr>
          <w:p w14:paraId="6FE197A9" w14:textId="77777777" w:rsidR="009D47A4" w:rsidRPr="005D6C20" w:rsidRDefault="009D47A4" w:rsidP="007312D8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D6C20">
              <w:rPr>
                <w:sz w:val="36"/>
                <w:szCs w:val="36"/>
              </w:rPr>
              <w:t>x</w:t>
            </w:r>
          </w:p>
        </w:tc>
      </w:tr>
    </w:tbl>
    <w:p w14:paraId="6454B907" w14:textId="77777777" w:rsidR="009D47A4" w:rsidRDefault="009D47A4" w:rsidP="009D47A4">
      <w:pPr>
        <w:ind w:left="284"/>
      </w:pPr>
    </w:p>
    <w:p w14:paraId="214B3BC1" w14:textId="2EDD4A9A" w:rsidR="009D47A4" w:rsidRDefault="009D47A4" w:rsidP="009D47A4">
      <w:pPr>
        <w:ind w:left="284"/>
      </w:pPr>
    </w:p>
    <w:p w14:paraId="5BF51796" w14:textId="146BB5E5" w:rsidR="009D47A4" w:rsidRDefault="00000000" w:rsidP="005D6C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4472C4" w:themeColor="accent1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3</m:t>
                  </m:r>
                </m:sub>
              </m:sSub>
            </m:e>
          </m:acc>
        </m:oMath>
      </m:oMathPara>
    </w:p>
    <w:p w14:paraId="6496AC1B" w14:textId="78455DB1" w:rsidR="009D47A4" w:rsidRDefault="009D47A4" w:rsidP="009D47A4">
      <w:pPr>
        <w:ind w:left="284"/>
      </w:pPr>
    </w:p>
    <w:p w14:paraId="5FAE8622" w14:textId="049E082E" w:rsidR="005D6C20" w:rsidRDefault="005D6C20" w:rsidP="001615BD">
      <w:pPr>
        <w:pStyle w:val="Legenda"/>
        <w:framePr w:h="312" w:hRule="exact" w:hSpace="141" w:wrap="around" w:vAnchor="text" w:hAnchor="page" w:x="1690" w:y="391"/>
        <w:suppressOverlap/>
      </w:pPr>
      <w:r>
        <w:t xml:space="preserve">Tabela </w:t>
      </w:r>
      <w:fldSimple w:instr=" SEQ Tabela \* ARABIC ">
        <w:r w:rsidR="00BF1DD5">
          <w:rPr>
            <w:noProof/>
          </w:rPr>
          <w:t>5</w:t>
        </w:r>
      </w:fldSimple>
      <w:r>
        <w:t xml:space="preserve"> - tablica Karnaugh z zaznaczonymi grupami jedynek dla funkcji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307CC93" w14:textId="07F52D89" w:rsidR="009D47A4" w:rsidRDefault="009D47A4" w:rsidP="008E490F">
      <w:pPr>
        <w:ind w:left="284"/>
      </w:pPr>
    </w:p>
    <w:p w14:paraId="543491FB" w14:textId="77777777" w:rsidR="003579E2" w:rsidRDefault="003579E2" w:rsidP="003579E2">
      <w:pPr>
        <w:keepNext/>
        <w:ind w:left="284"/>
      </w:pPr>
      <w:r w:rsidRPr="003579E2">
        <w:rPr>
          <w:noProof/>
        </w:rPr>
        <w:drawing>
          <wp:inline distT="0" distB="0" distL="0" distR="0" wp14:anchorId="634133E0" wp14:editId="241FE03D">
            <wp:extent cx="5580000" cy="2232000"/>
            <wp:effectExtent l="0" t="0" r="1905" b="0"/>
            <wp:docPr id="1385075467" name="Obraz 1" descr="Obraz zawierający diagram, szkic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75467" name="Obraz 1" descr="Obraz zawierający diagram, szkic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1513" w14:textId="4D2C354B" w:rsidR="00C17C56" w:rsidRDefault="003579E2" w:rsidP="00C17C56">
      <w:pPr>
        <w:pStyle w:val="Legenda"/>
        <w:ind w:left="284"/>
      </w:pPr>
      <w:r>
        <w:t xml:space="preserve">Rysunek </w:t>
      </w:r>
      <w:fldSimple w:instr=" SEQ Rysunek \* ARABIC ">
        <w:r w:rsidR="00BF1DD5">
          <w:rPr>
            <w:noProof/>
          </w:rPr>
          <w:t>2</w:t>
        </w:r>
      </w:fldSimple>
      <w:r>
        <w:t xml:space="preserve"> - schemat logiczny układu realizujący funkcje logiczne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zminimalizowane za pomocą metody Karnaugh</w:t>
      </w:r>
    </w:p>
    <w:p w14:paraId="2EF38A52" w14:textId="2C0EA80F" w:rsidR="009D47A4" w:rsidRPr="00C17C56" w:rsidRDefault="00C17C56" w:rsidP="00C17C56">
      <w:pPr>
        <w:pStyle w:val="Legenda"/>
        <w:ind w:left="284"/>
      </w:pPr>
      <w:r>
        <w:br w:type="page"/>
      </w:r>
    </w:p>
    <w:tbl>
      <w:tblPr>
        <w:tblStyle w:val="Tabelasiatki2"/>
        <w:tblW w:w="0" w:type="auto"/>
        <w:tblInd w:w="284" w:type="dxa"/>
        <w:tblLook w:val="04A0" w:firstRow="1" w:lastRow="0" w:firstColumn="1" w:lastColumn="0" w:noHBand="0" w:noVBand="1"/>
      </w:tblPr>
      <w:tblGrid>
        <w:gridCol w:w="448"/>
        <w:gridCol w:w="448"/>
        <w:gridCol w:w="448"/>
        <w:gridCol w:w="468"/>
        <w:gridCol w:w="881"/>
        <w:gridCol w:w="448"/>
        <w:gridCol w:w="970"/>
        <w:gridCol w:w="1984"/>
      </w:tblGrid>
      <w:tr w:rsidR="00C17C56" w:rsidRPr="006E1DC3" w14:paraId="4C048B6A" w14:textId="77777777" w:rsidTr="00C17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Align w:val="center"/>
          </w:tcPr>
          <w:p w14:paraId="6CFF5AA2" w14:textId="77777777" w:rsidR="00C17C56" w:rsidRPr="00D56585" w:rsidRDefault="00000000" w:rsidP="00C17C56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8" w:type="dxa"/>
            <w:vAlign w:val="center"/>
          </w:tcPr>
          <w:p w14:paraId="1B44E5CD" w14:textId="77777777" w:rsidR="00C17C56" w:rsidRPr="00D56585" w:rsidRDefault="00000000" w:rsidP="00C17C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8" w:type="dxa"/>
            <w:vAlign w:val="center"/>
          </w:tcPr>
          <w:p w14:paraId="3D30A125" w14:textId="77777777" w:rsidR="00C17C56" w:rsidRPr="00D56585" w:rsidRDefault="00000000" w:rsidP="00C17C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8" w:type="dxa"/>
            <w:vAlign w:val="center"/>
          </w:tcPr>
          <w:p w14:paraId="0DA2E0B6" w14:textId="77777777" w:rsidR="00C17C56" w:rsidRPr="00D56585" w:rsidRDefault="00000000" w:rsidP="00C17C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81" w:type="dxa"/>
            <w:vAlign w:val="center"/>
          </w:tcPr>
          <w:p w14:paraId="3C93588B" w14:textId="27226DB6" w:rsidR="00C17C56" w:rsidRPr="00D56585" w:rsidRDefault="00000000" w:rsidP="00C17C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oMath>
            <w:r w:rsidR="00C17C56" w:rsidRPr="00C17C56">
              <w:rPr>
                <w:rFonts w:eastAsiaTheme="minorEastAsia"/>
                <w:b w:val="0"/>
                <w:bCs w:val="0"/>
                <w:i/>
              </w:rPr>
              <w:t xml:space="preserve"> /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448" w:type="dxa"/>
            <w:vAlign w:val="center"/>
          </w:tcPr>
          <w:p w14:paraId="7BB8AFB3" w14:textId="77777777" w:rsidR="00C17C56" w:rsidRPr="00D56585" w:rsidRDefault="00000000" w:rsidP="00C17C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70" w:type="dxa"/>
          </w:tcPr>
          <w:p w14:paraId="773952BF" w14:textId="4D425934" w:rsidR="00C17C56" w:rsidRPr="00C17C56" w:rsidRDefault="00000000" w:rsidP="00C17C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6D2858CD" w14:textId="3447D20C" w:rsidR="00C17C56" w:rsidRPr="00D56585" w:rsidRDefault="00000000" w:rsidP="00C17C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oMath>
            <w:r w:rsidR="00C17C56" w:rsidRPr="00C17C56">
              <w:rPr>
                <w:rFonts w:eastAsiaTheme="minorEastAsia"/>
                <w:b w:val="0"/>
                <w:bCs w:val="0"/>
                <w:i/>
              </w:rPr>
              <w:t xml:space="preserve"> /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C17C56" w:rsidRPr="00720DD5" w14:paraId="736D358D" w14:textId="77777777" w:rsidTr="00C17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</w:tcPr>
          <w:p w14:paraId="65653653" w14:textId="77777777" w:rsidR="00C17C56" w:rsidRPr="00720DD5" w:rsidRDefault="00C17C56" w:rsidP="00C17C56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76E1FFAA" w14:textId="77777777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571A2414" w14:textId="77777777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20E6EEE8" w14:textId="77777777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  <w:shd w:val="clear" w:color="auto" w:fill="D9D9D9" w:themeFill="background1" w:themeFillShade="D9"/>
          </w:tcPr>
          <w:p w14:paraId="5667F360" w14:textId="77777777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6CF09372" w14:textId="77777777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14:paraId="645579FE" w14:textId="52C88391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E35EF99" w14:textId="7EF79EBB" w:rsidR="00C17C56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7C56" w:rsidRPr="00720DD5" w14:paraId="5D2D0282" w14:textId="77777777" w:rsidTr="00C17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</w:tcPr>
          <w:p w14:paraId="3FAC4E45" w14:textId="77777777" w:rsidR="00C17C56" w:rsidRPr="00720DD5" w:rsidRDefault="00C17C56" w:rsidP="00C17C56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50438435" w14:textId="77777777" w:rsidR="00C17C56" w:rsidRPr="00720DD5" w:rsidRDefault="00C17C56" w:rsidP="00C1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4933C89C" w14:textId="77777777" w:rsidR="00C17C56" w:rsidRPr="00720DD5" w:rsidRDefault="00C17C56" w:rsidP="00C1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62A3DCF7" w14:textId="77777777" w:rsidR="00C17C56" w:rsidRPr="00720DD5" w:rsidRDefault="00C17C56" w:rsidP="00C1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  <w:shd w:val="clear" w:color="auto" w:fill="D9D9D9" w:themeFill="background1" w:themeFillShade="D9"/>
          </w:tcPr>
          <w:p w14:paraId="4360D6D5" w14:textId="77777777" w:rsidR="00C17C56" w:rsidRPr="00720DD5" w:rsidRDefault="00C17C56" w:rsidP="00C1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751E80D1" w14:textId="77777777" w:rsidR="00C17C56" w:rsidRPr="00720DD5" w:rsidRDefault="00C17C56" w:rsidP="00C1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14:paraId="2E40D128" w14:textId="716C2059" w:rsidR="00C17C56" w:rsidRPr="00720DD5" w:rsidRDefault="00C17C56" w:rsidP="00C1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7A4AF7F" w14:textId="77777777" w:rsidR="00C17C56" w:rsidRDefault="00C17C56" w:rsidP="00C1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17C56" w:rsidRPr="00720DD5" w14:paraId="348BDB70" w14:textId="77777777" w:rsidTr="00C17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</w:tcPr>
          <w:p w14:paraId="22C62146" w14:textId="77777777" w:rsidR="00C17C56" w:rsidRPr="00720DD5" w:rsidRDefault="00C17C56" w:rsidP="00C17C56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auto"/>
          </w:tcPr>
          <w:p w14:paraId="25F7516C" w14:textId="77777777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48" w:type="dxa"/>
            <w:shd w:val="clear" w:color="auto" w:fill="auto"/>
          </w:tcPr>
          <w:p w14:paraId="1BFB71A8" w14:textId="77777777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68" w:type="dxa"/>
            <w:shd w:val="clear" w:color="auto" w:fill="auto"/>
          </w:tcPr>
          <w:p w14:paraId="1843F035" w14:textId="77777777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1" w:type="dxa"/>
            <w:shd w:val="clear" w:color="auto" w:fill="auto"/>
          </w:tcPr>
          <w:p w14:paraId="0162E13F" w14:textId="77777777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  <w:shd w:val="clear" w:color="auto" w:fill="auto"/>
          </w:tcPr>
          <w:p w14:paraId="4967E602" w14:textId="77777777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0" w:type="dxa"/>
            <w:shd w:val="clear" w:color="auto" w:fill="auto"/>
          </w:tcPr>
          <w:p w14:paraId="31EFB671" w14:textId="5C21EBE5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4" w:type="dxa"/>
            <w:shd w:val="clear" w:color="auto" w:fill="auto"/>
          </w:tcPr>
          <w:p w14:paraId="5436D894" w14:textId="718C90DB" w:rsidR="00C17C56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7C56" w:rsidRPr="00720DD5" w14:paraId="0C8C1E5D" w14:textId="77777777" w:rsidTr="00C17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</w:tcPr>
          <w:p w14:paraId="746E1AD2" w14:textId="77777777" w:rsidR="00C17C56" w:rsidRPr="00720DD5" w:rsidRDefault="00C17C56" w:rsidP="00C17C56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3F07E0E7" w14:textId="77777777" w:rsidR="00C17C56" w:rsidRPr="00720DD5" w:rsidRDefault="00C17C56" w:rsidP="00C1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2C4BC613" w14:textId="77777777" w:rsidR="00C17C56" w:rsidRPr="00720DD5" w:rsidRDefault="00C17C56" w:rsidP="00C1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71FA9DAB" w14:textId="77777777" w:rsidR="00C17C56" w:rsidRPr="00720DD5" w:rsidRDefault="00C17C56" w:rsidP="00C1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881" w:type="dxa"/>
            <w:shd w:val="clear" w:color="auto" w:fill="D9D9D9" w:themeFill="background1" w:themeFillShade="D9"/>
          </w:tcPr>
          <w:p w14:paraId="367F9000" w14:textId="77777777" w:rsidR="00C17C56" w:rsidRPr="00720DD5" w:rsidRDefault="00C17C56" w:rsidP="00C1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56C4129C" w14:textId="77777777" w:rsidR="00C17C56" w:rsidRPr="00720DD5" w:rsidRDefault="00C17C56" w:rsidP="00C1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14:paraId="3B0AD6DE" w14:textId="1C6389E2" w:rsidR="00C17C56" w:rsidRPr="00720DD5" w:rsidRDefault="00C17C56" w:rsidP="00C1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9E1E794" w14:textId="77777777" w:rsidR="00C17C56" w:rsidRDefault="00C17C56" w:rsidP="00C1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7C56" w:rsidRPr="00720DD5" w14:paraId="68B53C31" w14:textId="77777777" w:rsidTr="00C17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</w:tcPr>
          <w:p w14:paraId="76758EE1" w14:textId="77777777" w:rsidR="00C17C56" w:rsidRPr="00720DD5" w:rsidRDefault="00C17C56" w:rsidP="00C17C56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14:paraId="16F73751" w14:textId="77777777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48" w:type="dxa"/>
            <w:shd w:val="clear" w:color="auto" w:fill="auto"/>
          </w:tcPr>
          <w:p w14:paraId="2511CF5B" w14:textId="77777777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68" w:type="dxa"/>
            <w:shd w:val="clear" w:color="auto" w:fill="auto"/>
          </w:tcPr>
          <w:p w14:paraId="374CA0FD" w14:textId="77777777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881" w:type="dxa"/>
            <w:shd w:val="clear" w:color="auto" w:fill="auto"/>
          </w:tcPr>
          <w:p w14:paraId="11C8D5F7" w14:textId="77777777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  <w:shd w:val="clear" w:color="auto" w:fill="auto"/>
          </w:tcPr>
          <w:p w14:paraId="60C52637" w14:textId="77777777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0" w:type="dxa"/>
            <w:shd w:val="clear" w:color="auto" w:fill="auto"/>
          </w:tcPr>
          <w:p w14:paraId="065802BF" w14:textId="31AD66D7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4" w:type="dxa"/>
            <w:shd w:val="clear" w:color="auto" w:fill="auto"/>
          </w:tcPr>
          <w:p w14:paraId="796E090A" w14:textId="38CF740D" w:rsidR="00C17C56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7C56" w:rsidRPr="00720DD5" w14:paraId="1EC027E2" w14:textId="77777777" w:rsidTr="00C17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</w:tcPr>
          <w:p w14:paraId="0BD325A8" w14:textId="77777777" w:rsidR="00C17C56" w:rsidRPr="00720DD5" w:rsidRDefault="00C17C56" w:rsidP="00C17C56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14:paraId="3E584931" w14:textId="77777777" w:rsidR="00C17C56" w:rsidRPr="00720DD5" w:rsidRDefault="00C17C56" w:rsidP="00C1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48" w:type="dxa"/>
            <w:shd w:val="clear" w:color="auto" w:fill="auto"/>
          </w:tcPr>
          <w:p w14:paraId="5BFCA841" w14:textId="77777777" w:rsidR="00C17C56" w:rsidRPr="00720DD5" w:rsidRDefault="00C17C56" w:rsidP="00C1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68" w:type="dxa"/>
            <w:shd w:val="clear" w:color="auto" w:fill="auto"/>
          </w:tcPr>
          <w:p w14:paraId="06CF9C16" w14:textId="77777777" w:rsidR="00C17C56" w:rsidRPr="00720DD5" w:rsidRDefault="00C17C56" w:rsidP="00C1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1" w:type="dxa"/>
            <w:shd w:val="clear" w:color="auto" w:fill="auto"/>
          </w:tcPr>
          <w:p w14:paraId="65A39CA1" w14:textId="77777777" w:rsidR="00C17C56" w:rsidRPr="00720DD5" w:rsidRDefault="00C17C56" w:rsidP="00C1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  <w:shd w:val="clear" w:color="auto" w:fill="auto"/>
          </w:tcPr>
          <w:p w14:paraId="50BCC5DF" w14:textId="77777777" w:rsidR="00C17C56" w:rsidRPr="00720DD5" w:rsidRDefault="00C17C56" w:rsidP="00C1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0" w:type="dxa"/>
            <w:shd w:val="clear" w:color="auto" w:fill="auto"/>
          </w:tcPr>
          <w:p w14:paraId="74FFDFBD" w14:textId="644F015F" w:rsidR="00C17C56" w:rsidRPr="00720DD5" w:rsidRDefault="00C17C56" w:rsidP="00C1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4" w:type="dxa"/>
            <w:shd w:val="clear" w:color="auto" w:fill="auto"/>
          </w:tcPr>
          <w:p w14:paraId="17374CCD" w14:textId="247F533A" w:rsidR="00C17C56" w:rsidRDefault="00C17C56" w:rsidP="00C1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17C56" w:rsidRPr="00720DD5" w14:paraId="3C739C79" w14:textId="77777777" w:rsidTr="00C17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</w:tcPr>
          <w:p w14:paraId="4CC6CDA9" w14:textId="77777777" w:rsidR="00C17C56" w:rsidRPr="00720DD5" w:rsidRDefault="00C17C56" w:rsidP="00C17C56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14:paraId="01CCADF5" w14:textId="77777777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48" w:type="dxa"/>
            <w:shd w:val="clear" w:color="auto" w:fill="auto"/>
          </w:tcPr>
          <w:p w14:paraId="243A3026" w14:textId="77777777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68" w:type="dxa"/>
            <w:shd w:val="clear" w:color="auto" w:fill="auto"/>
          </w:tcPr>
          <w:p w14:paraId="6755F8B9" w14:textId="77777777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1" w:type="dxa"/>
            <w:shd w:val="clear" w:color="auto" w:fill="auto"/>
          </w:tcPr>
          <w:p w14:paraId="6833B6A8" w14:textId="77777777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  <w:shd w:val="clear" w:color="auto" w:fill="auto"/>
          </w:tcPr>
          <w:p w14:paraId="22F348FD" w14:textId="77777777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0" w:type="dxa"/>
            <w:shd w:val="clear" w:color="auto" w:fill="auto"/>
          </w:tcPr>
          <w:p w14:paraId="6A43D259" w14:textId="45F48D5A" w:rsidR="00C17C56" w:rsidRPr="00720DD5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4" w:type="dxa"/>
            <w:shd w:val="clear" w:color="auto" w:fill="auto"/>
          </w:tcPr>
          <w:p w14:paraId="46E98243" w14:textId="70C3BC52" w:rsidR="00C17C56" w:rsidRDefault="00C17C56" w:rsidP="00C17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7C56" w:rsidRPr="00720DD5" w14:paraId="23EC2EE0" w14:textId="77777777" w:rsidTr="00C17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</w:tcPr>
          <w:p w14:paraId="3A4699A3" w14:textId="77777777" w:rsidR="00C17C56" w:rsidRPr="00720DD5" w:rsidRDefault="00C17C56" w:rsidP="00C17C56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4180C739" w14:textId="77777777" w:rsidR="00C17C56" w:rsidRPr="00720DD5" w:rsidRDefault="00C17C56" w:rsidP="00C17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0467BAB7" w14:textId="77777777" w:rsidR="00C17C56" w:rsidRPr="00720DD5" w:rsidRDefault="00C17C56" w:rsidP="00C17C5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1A72AC44" w14:textId="77777777" w:rsidR="00C17C56" w:rsidRPr="00720DD5" w:rsidRDefault="00C17C56" w:rsidP="00C17C5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1" w:type="dxa"/>
            <w:shd w:val="clear" w:color="auto" w:fill="D9D9D9" w:themeFill="background1" w:themeFillShade="D9"/>
          </w:tcPr>
          <w:p w14:paraId="3C475F81" w14:textId="77777777" w:rsidR="00C17C56" w:rsidRPr="00720DD5" w:rsidRDefault="00C17C56" w:rsidP="00C17C5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1927B78D" w14:textId="77777777" w:rsidR="00C17C56" w:rsidRPr="00720DD5" w:rsidRDefault="00C17C56" w:rsidP="00C17C5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14:paraId="23B94DFA" w14:textId="51DF887E" w:rsidR="00C17C56" w:rsidRPr="00720DD5" w:rsidRDefault="00C17C56" w:rsidP="00C17C5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F13AAD" w14:textId="7F661479" w:rsidR="00C17C56" w:rsidRDefault="00C17C56" w:rsidP="00C17C5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3E83A3CD" w14:textId="5BF446E3" w:rsidR="00C17C56" w:rsidRDefault="00C17C56" w:rsidP="00C17C56">
      <w:pPr>
        <w:pStyle w:val="Legenda"/>
        <w:ind w:left="284"/>
      </w:pPr>
      <w:r>
        <w:t xml:space="preserve">Tabela </w:t>
      </w:r>
      <w:fldSimple w:instr=" SEQ Tabela \* ARABIC ">
        <w:r w:rsidR="00BF1DD5">
          <w:rPr>
            <w:noProof/>
          </w:rPr>
          <w:t>6</w:t>
        </w:r>
      </w:fldSimple>
      <w:r>
        <w:t xml:space="preserve"> - sprawdzenie poprawności realizacji funkcji logicznych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>
        <w:t>zminimalizowane za pomocą metody Karnaugh</w:t>
      </w:r>
    </w:p>
    <w:p w14:paraId="139B3A04" w14:textId="37913EB7" w:rsidR="00C17C56" w:rsidRDefault="00C17C56" w:rsidP="00C17C56">
      <w:pPr>
        <w:pStyle w:val="Nagwek2"/>
        <w:numPr>
          <w:ilvl w:val="0"/>
          <w:numId w:val="19"/>
        </w:numPr>
      </w:pPr>
      <w:r>
        <w:t>Wariant minimalny zbudowany za pomocą jednego typu bramek</w:t>
      </w:r>
    </w:p>
    <w:p w14:paraId="654075B4" w14:textId="390BE94F" w:rsidR="00F42C64" w:rsidRDefault="00F42C64" w:rsidP="00F42C64">
      <w:pPr>
        <w:ind w:left="284"/>
      </w:pPr>
      <w:r>
        <w:t>Do jednego typu bramek można doprowadzić za pomocą przekształceń algebraicznych.</w:t>
      </w:r>
    </w:p>
    <w:p w14:paraId="33F31C6F" w14:textId="48C59C83" w:rsidR="00F42C64" w:rsidRPr="00F42C64" w:rsidRDefault="00000000" w:rsidP="00F42C64">
      <w:pPr>
        <w:ind w:left="28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⨁ 0</m:t>
              </m:r>
            </m:e>
          </m:acc>
        </m:oMath>
      </m:oMathPara>
    </w:p>
    <w:p w14:paraId="791040FC" w14:textId="071835D7" w:rsidR="00D60790" w:rsidRPr="00D60790" w:rsidRDefault="00000000" w:rsidP="00F42C64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=1+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w tablicy Karnaugh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opisuje dwa stany nieokreślone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więc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1227EC4" w14:textId="77777777" w:rsidR="00D60790" w:rsidRPr="00D60790" w:rsidRDefault="00D60790" w:rsidP="007E6B0A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⨁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⨁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∙1=</m:t>
          </m:r>
        </m:oMath>
      </m:oMathPara>
    </w:p>
    <w:p w14:paraId="23A4DEB0" w14:textId="77777777" w:rsidR="00D60790" w:rsidRPr="00D60790" w:rsidRDefault="000E0A52" w:rsidP="007E6B0A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⨁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w tablicy Karnaugh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opisuje 1 i stan nieokreślony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więc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2BBCDD07" w14:textId="316A9780" w:rsidR="00D60790" w:rsidRPr="00D60790" w:rsidRDefault="000E0A52" w:rsidP="007E6B0A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⨁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⨁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⨁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F4376C4" w14:textId="77777777" w:rsidR="00D60790" w:rsidRPr="00D60790" w:rsidRDefault="000E0A52" w:rsidP="007E6B0A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⨁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⨁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⨁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⨁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7F338BB" w14:textId="5A303610" w:rsidR="00F42C64" w:rsidRPr="00F42C64" w:rsidRDefault="000E0A52" w:rsidP="007E6B0A">
      <w:pPr>
        <w:ind w:left="56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⨁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⨁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⨁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⨁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</m:oMath>
      </m:oMathPara>
    </w:p>
    <w:p w14:paraId="519D6E7D" w14:textId="77777777" w:rsidR="00DC06F5" w:rsidRDefault="00D60790" w:rsidP="00DC06F5">
      <w:pPr>
        <w:keepNext/>
        <w:ind w:left="284"/>
      </w:pPr>
      <w:r w:rsidRPr="00D60790">
        <w:rPr>
          <w:noProof/>
        </w:rPr>
        <w:drawing>
          <wp:inline distT="0" distB="0" distL="0" distR="0" wp14:anchorId="37A75E23" wp14:editId="1A95E6C3">
            <wp:extent cx="5580000" cy="2952000"/>
            <wp:effectExtent l="0" t="0" r="1905" b="1270"/>
            <wp:docPr id="1308639180" name="Obraz 1" descr="Obraz zawierający diagram, szkic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39180" name="Obraz 1" descr="Obraz zawierający diagram, szkic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BE18" w14:textId="1A410310" w:rsidR="00DC06F5" w:rsidRDefault="00DC06F5" w:rsidP="00DC06F5">
      <w:pPr>
        <w:pStyle w:val="Legenda"/>
        <w:ind w:left="284"/>
      </w:pPr>
      <w:r>
        <w:t xml:space="preserve">Rysunek </w:t>
      </w:r>
      <w:fldSimple w:instr=" SEQ Rysunek \* ARABIC ">
        <w:r w:rsidR="00BF1DD5">
          <w:rPr>
            <w:noProof/>
          </w:rPr>
          <w:t>3</w:t>
        </w:r>
      </w:fldSimple>
      <w:r>
        <w:t xml:space="preserve"> - schemat logiczny układu realizujący funkcje logiczne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za pomocą jednego rodzaju bramek</w:t>
      </w:r>
    </w:p>
    <w:p w14:paraId="310A06A9" w14:textId="2AE9AFF1" w:rsidR="00F42C64" w:rsidRPr="00DC06F5" w:rsidRDefault="00DC06F5" w:rsidP="00DC06F5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tbl>
      <w:tblPr>
        <w:tblStyle w:val="Tabelasiatki2"/>
        <w:tblW w:w="0" w:type="auto"/>
        <w:tblInd w:w="284" w:type="dxa"/>
        <w:tblLook w:val="04A0" w:firstRow="1" w:lastRow="0" w:firstColumn="1" w:lastColumn="0" w:noHBand="0" w:noVBand="1"/>
      </w:tblPr>
      <w:tblGrid>
        <w:gridCol w:w="448"/>
        <w:gridCol w:w="448"/>
        <w:gridCol w:w="448"/>
        <w:gridCol w:w="452"/>
        <w:gridCol w:w="879"/>
        <w:gridCol w:w="1346"/>
        <w:gridCol w:w="968"/>
        <w:gridCol w:w="1531"/>
        <w:gridCol w:w="1985"/>
      </w:tblGrid>
      <w:tr w:rsidR="00DC06F5" w:rsidRPr="006E1DC3" w14:paraId="7B0FBB59" w14:textId="77777777" w:rsidTr="00DC0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Align w:val="center"/>
          </w:tcPr>
          <w:p w14:paraId="11B2ADCC" w14:textId="33B68A05" w:rsidR="00DC06F5" w:rsidRPr="00D56585" w:rsidRDefault="00000000" w:rsidP="007312D8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8" w:type="dxa"/>
            <w:vAlign w:val="center"/>
          </w:tcPr>
          <w:p w14:paraId="0EC22B07" w14:textId="4E5D54D0" w:rsidR="00DC06F5" w:rsidRPr="00D56585" w:rsidRDefault="00000000" w:rsidP="00731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8" w:type="dxa"/>
            <w:vAlign w:val="center"/>
          </w:tcPr>
          <w:p w14:paraId="49F95CB2" w14:textId="0FE3F2CD" w:rsidR="00DC06F5" w:rsidRPr="00D56585" w:rsidRDefault="00000000" w:rsidP="00731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2" w:type="dxa"/>
            <w:vAlign w:val="center"/>
          </w:tcPr>
          <w:p w14:paraId="7E65F87E" w14:textId="3C4B6AA9" w:rsidR="00DC06F5" w:rsidRPr="00D56585" w:rsidRDefault="00DC06F5" w:rsidP="00731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79" w:type="dxa"/>
          </w:tcPr>
          <w:p w14:paraId="4B85C889" w14:textId="0810C0A6" w:rsidR="00DC06F5" w:rsidRPr="00DC06F5" w:rsidRDefault="00000000" w:rsidP="00731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⨁ 0</m:t>
                </m:r>
              </m:oMath>
            </m:oMathPara>
          </w:p>
        </w:tc>
        <w:tc>
          <w:tcPr>
            <w:tcW w:w="1346" w:type="dxa"/>
            <w:vAlign w:val="center"/>
          </w:tcPr>
          <w:p w14:paraId="28FB0631" w14:textId="02BDFD06" w:rsidR="00DC06F5" w:rsidRPr="00D56585" w:rsidRDefault="00000000" w:rsidP="00731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⨁ 0</m:t>
                  </m:r>
                </m:e>
              </m:acc>
            </m:oMath>
            <w:r w:rsidR="00DC06F5" w:rsidRPr="00C17C56">
              <w:rPr>
                <w:rFonts w:eastAsiaTheme="minorEastAsia"/>
                <w:b w:val="0"/>
                <w:bCs w:val="0"/>
                <w:i/>
              </w:rPr>
              <w:t xml:space="preserve"> /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968" w:type="dxa"/>
            <w:vAlign w:val="center"/>
          </w:tcPr>
          <w:p w14:paraId="41294890" w14:textId="0962AC2E" w:rsidR="00DC06F5" w:rsidRPr="00D56585" w:rsidRDefault="00000000" w:rsidP="00731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⨁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1" w:type="dxa"/>
          </w:tcPr>
          <w:p w14:paraId="67D19015" w14:textId="31B33EFB" w:rsidR="00DC06F5" w:rsidRPr="00C17C56" w:rsidRDefault="00000000" w:rsidP="00731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⨁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⨁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85" w:type="dxa"/>
          </w:tcPr>
          <w:p w14:paraId="6D915250" w14:textId="195F173F" w:rsidR="00DC06F5" w:rsidRPr="00D56585" w:rsidRDefault="00000000" w:rsidP="00731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⨁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⨁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oMath>
            <w:r w:rsidR="00DC06F5" w:rsidRPr="00C17C56">
              <w:rPr>
                <w:rFonts w:eastAsiaTheme="minorEastAsia"/>
                <w:b w:val="0"/>
                <w:bCs w:val="0"/>
                <w:i/>
              </w:rPr>
              <w:t xml:space="preserve"> /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DC06F5" w:rsidRPr="00720DD5" w14:paraId="563B85BB" w14:textId="77777777" w:rsidTr="00DC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</w:tcPr>
          <w:p w14:paraId="259341F1" w14:textId="77777777" w:rsidR="00DC06F5" w:rsidRPr="00720DD5" w:rsidRDefault="00DC06F5" w:rsidP="007312D8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1D5570BA" w14:textId="77777777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71D24F8E" w14:textId="77777777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52" w:type="dxa"/>
            <w:shd w:val="clear" w:color="auto" w:fill="D9D9D9" w:themeFill="background1" w:themeFillShade="D9"/>
          </w:tcPr>
          <w:p w14:paraId="2C42FF6F" w14:textId="3F197877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9" w:type="dxa"/>
            <w:shd w:val="clear" w:color="auto" w:fill="D9D9D9" w:themeFill="background1" w:themeFillShade="D9"/>
          </w:tcPr>
          <w:p w14:paraId="34C0E74F" w14:textId="7711D6F7" w:rsidR="00DC06F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214E211D" w14:textId="666B12E6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8" w:type="dxa"/>
            <w:shd w:val="clear" w:color="auto" w:fill="D9D9D9" w:themeFill="background1" w:themeFillShade="D9"/>
          </w:tcPr>
          <w:p w14:paraId="4D591C91" w14:textId="657F23E0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1" w:type="dxa"/>
            <w:shd w:val="clear" w:color="auto" w:fill="D9D9D9" w:themeFill="background1" w:themeFillShade="D9"/>
          </w:tcPr>
          <w:p w14:paraId="6EA9C801" w14:textId="77777777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26ACCB2" w14:textId="77777777" w:rsidR="00DC06F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C06F5" w:rsidRPr="00720DD5" w14:paraId="501CD1E3" w14:textId="77777777" w:rsidTr="00DC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</w:tcPr>
          <w:p w14:paraId="44863233" w14:textId="77777777" w:rsidR="00DC06F5" w:rsidRPr="00720DD5" w:rsidRDefault="00DC06F5" w:rsidP="007312D8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6B40A225" w14:textId="77777777" w:rsidR="00DC06F5" w:rsidRPr="00720DD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29995A8E" w14:textId="77777777" w:rsidR="00DC06F5" w:rsidRPr="00720DD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52" w:type="dxa"/>
            <w:shd w:val="clear" w:color="auto" w:fill="D9D9D9" w:themeFill="background1" w:themeFillShade="D9"/>
          </w:tcPr>
          <w:p w14:paraId="7B33CFD3" w14:textId="64086C3C" w:rsidR="00DC06F5" w:rsidRPr="00720DD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9" w:type="dxa"/>
            <w:shd w:val="clear" w:color="auto" w:fill="D9D9D9" w:themeFill="background1" w:themeFillShade="D9"/>
          </w:tcPr>
          <w:p w14:paraId="4A5124CA" w14:textId="0270AB3C" w:rsidR="00DC06F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0DB8D47B" w14:textId="67768ECC" w:rsidR="00DC06F5" w:rsidRPr="00720DD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8" w:type="dxa"/>
            <w:shd w:val="clear" w:color="auto" w:fill="D9D9D9" w:themeFill="background1" w:themeFillShade="D9"/>
          </w:tcPr>
          <w:p w14:paraId="06BC2BDC" w14:textId="77777777" w:rsidR="00DC06F5" w:rsidRPr="00720DD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1" w:type="dxa"/>
            <w:shd w:val="clear" w:color="auto" w:fill="D9D9D9" w:themeFill="background1" w:themeFillShade="D9"/>
          </w:tcPr>
          <w:p w14:paraId="7BEB3ABC" w14:textId="178E7558" w:rsidR="00DC06F5" w:rsidRPr="00720DD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A3937C2" w14:textId="77777777" w:rsidR="00DC06F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C06F5" w:rsidRPr="00720DD5" w14:paraId="5AA0FF9D" w14:textId="77777777" w:rsidTr="00DC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</w:tcPr>
          <w:p w14:paraId="7CACC515" w14:textId="77777777" w:rsidR="00DC06F5" w:rsidRPr="00720DD5" w:rsidRDefault="00DC06F5" w:rsidP="007312D8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auto"/>
          </w:tcPr>
          <w:p w14:paraId="0B11ABBF" w14:textId="77777777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48" w:type="dxa"/>
            <w:shd w:val="clear" w:color="auto" w:fill="auto"/>
          </w:tcPr>
          <w:p w14:paraId="3FF66E44" w14:textId="77777777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52" w:type="dxa"/>
            <w:shd w:val="clear" w:color="auto" w:fill="auto"/>
          </w:tcPr>
          <w:p w14:paraId="6BF1032A" w14:textId="0950E39E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9" w:type="dxa"/>
            <w:shd w:val="clear" w:color="auto" w:fill="auto"/>
          </w:tcPr>
          <w:p w14:paraId="7F12D2D2" w14:textId="3765C6AF" w:rsidR="00DC06F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shd w:val="clear" w:color="auto" w:fill="auto"/>
          </w:tcPr>
          <w:p w14:paraId="181341A5" w14:textId="25FD3CD1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shd w:val="clear" w:color="auto" w:fill="auto"/>
          </w:tcPr>
          <w:p w14:paraId="35CA1342" w14:textId="77777777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1" w:type="dxa"/>
            <w:shd w:val="clear" w:color="auto" w:fill="auto"/>
          </w:tcPr>
          <w:p w14:paraId="2451AD49" w14:textId="6F0F97C1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5" w:type="dxa"/>
            <w:shd w:val="clear" w:color="auto" w:fill="auto"/>
          </w:tcPr>
          <w:p w14:paraId="6C7188FB" w14:textId="526CC1EC" w:rsidR="00DC06F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C06F5" w:rsidRPr="00720DD5" w14:paraId="38388977" w14:textId="77777777" w:rsidTr="00DC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</w:tcPr>
          <w:p w14:paraId="6D7B22BE" w14:textId="77777777" w:rsidR="00DC06F5" w:rsidRPr="00720DD5" w:rsidRDefault="00DC06F5" w:rsidP="007312D8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27F0C4C4" w14:textId="77777777" w:rsidR="00DC06F5" w:rsidRPr="00720DD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5AB962DA" w14:textId="77777777" w:rsidR="00DC06F5" w:rsidRPr="00720DD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52" w:type="dxa"/>
            <w:shd w:val="clear" w:color="auto" w:fill="D9D9D9" w:themeFill="background1" w:themeFillShade="D9"/>
          </w:tcPr>
          <w:p w14:paraId="15122242" w14:textId="45BDFB84" w:rsidR="00DC06F5" w:rsidRPr="00720DD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9" w:type="dxa"/>
            <w:shd w:val="clear" w:color="auto" w:fill="D9D9D9" w:themeFill="background1" w:themeFillShade="D9"/>
          </w:tcPr>
          <w:p w14:paraId="6E46DDBD" w14:textId="5683EFA8" w:rsidR="00DC06F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73B90861" w14:textId="102ECBA3" w:rsidR="00DC06F5" w:rsidRPr="00720DD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shd w:val="clear" w:color="auto" w:fill="D9D9D9" w:themeFill="background1" w:themeFillShade="D9"/>
          </w:tcPr>
          <w:p w14:paraId="1C83593E" w14:textId="0B3AF59C" w:rsidR="00DC06F5" w:rsidRPr="00720DD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1" w:type="dxa"/>
            <w:shd w:val="clear" w:color="auto" w:fill="D9D9D9" w:themeFill="background1" w:themeFillShade="D9"/>
          </w:tcPr>
          <w:p w14:paraId="7603577E" w14:textId="64FEDE3B" w:rsidR="00DC06F5" w:rsidRPr="00720DD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94070E9" w14:textId="77777777" w:rsidR="00DC06F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C06F5" w:rsidRPr="00720DD5" w14:paraId="6B6730A5" w14:textId="77777777" w:rsidTr="00DC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</w:tcPr>
          <w:p w14:paraId="6BFE6694" w14:textId="77777777" w:rsidR="00DC06F5" w:rsidRPr="00720DD5" w:rsidRDefault="00DC06F5" w:rsidP="007312D8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14:paraId="19B23F7E" w14:textId="77777777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48" w:type="dxa"/>
            <w:shd w:val="clear" w:color="auto" w:fill="auto"/>
          </w:tcPr>
          <w:p w14:paraId="663A84D6" w14:textId="77777777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52" w:type="dxa"/>
            <w:shd w:val="clear" w:color="auto" w:fill="auto"/>
          </w:tcPr>
          <w:p w14:paraId="6E06EB31" w14:textId="77777777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879" w:type="dxa"/>
            <w:shd w:val="clear" w:color="auto" w:fill="auto"/>
          </w:tcPr>
          <w:p w14:paraId="65881AB0" w14:textId="1E8DE6D6" w:rsidR="00DC06F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shd w:val="clear" w:color="auto" w:fill="auto"/>
          </w:tcPr>
          <w:p w14:paraId="1A79B4C2" w14:textId="2FB59E56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8" w:type="dxa"/>
            <w:shd w:val="clear" w:color="auto" w:fill="auto"/>
          </w:tcPr>
          <w:p w14:paraId="4A1836FD" w14:textId="77777777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1" w:type="dxa"/>
            <w:shd w:val="clear" w:color="auto" w:fill="auto"/>
          </w:tcPr>
          <w:p w14:paraId="1E0270D0" w14:textId="71F886EA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5" w:type="dxa"/>
            <w:shd w:val="clear" w:color="auto" w:fill="auto"/>
          </w:tcPr>
          <w:p w14:paraId="5EAE9A6D" w14:textId="2574D448" w:rsidR="00DC06F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C06F5" w:rsidRPr="00720DD5" w14:paraId="0493B9F4" w14:textId="77777777" w:rsidTr="00DC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</w:tcPr>
          <w:p w14:paraId="70C21D1B" w14:textId="77777777" w:rsidR="00DC06F5" w:rsidRPr="00720DD5" w:rsidRDefault="00DC06F5" w:rsidP="007312D8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14:paraId="61E375B0" w14:textId="77777777" w:rsidR="00DC06F5" w:rsidRPr="00720DD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48" w:type="dxa"/>
            <w:shd w:val="clear" w:color="auto" w:fill="auto"/>
          </w:tcPr>
          <w:p w14:paraId="6E26DBE4" w14:textId="77777777" w:rsidR="00DC06F5" w:rsidRPr="00720DD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52" w:type="dxa"/>
            <w:shd w:val="clear" w:color="auto" w:fill="auto"/>
          </w:tcPr>
          <w:p w14:paraId="63CEBCCD" w14:textId="77777777" w:rsidR="00DC06F5" w:rsidRPr="00720DD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9" w:type="dxa"/>
          </w:tcPr>
          <w:p w14:paraId="667B459B" w14:textId="44DD5B4F" w:rsidR="00DC06F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shd w:val="clear" w:color="auto" w:fill="auto"/>
          </w:tcPr>
          <w:p w14:paraId="0D2DF1CC" w14:textId="3174BCC9" w:rsidR="00DC06F5" w:rsidRPr="00720DD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8" w:type="dxa"/>
            <w:shd w:val="clear" w:color="auto" w:fill="auto"/>
          </w:tcPr>
          <w:p w14:paraId="36A1D31C" w14:textId="77426E1A" w:rsidR="00DC06F5" w:rsidRPr="00720DD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1" w:type="dxa"/>
            <w:shd w:val="clear" w:color="auto" w:fill="auto"/>
          </w:tcPr>
          <w:p w14:paraId="792CB541" w14:textId="2D2AD218" w:rsidR="00DC06F5" w:rsidRPr="00720DD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5" w:type="dxa"/>
            <w:shd w:val="clear" w:color="auto" w:fill="auto"/>
          </w:tcPr>
          <w:p w14:paraId="433287E2" w14:textId="48680842" w:rsidR="00DC06F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C06F5" w:rsidRPr="00720DD5" w14:paraId="1516C34E" w14:textId="77777777" w:rsidTr="00DC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</w:tcPr>
          <w:p w14:paraId="325178BE" w14:textId="77777777" w:rsidR="00DC06F5" w:rsidRPr="00720DD5" w:rsidRDefault="00DC06F5" w:rsidP="007312D8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14:paraId="7A91E637" w14:textId="77777777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48" w:type="dxa"/>
            <w:shd w:val="clear" w:color="auto" w:fill="auto"/>
          </w:tcPr>
          <w:p w14:paraId="4A39B9FA" w14:textId="77777777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52" w:type="dxa"/>
            <w:shd w:val="clear" w:color="auto" w:fill="auto"/>
          </w:tcPr>
          <w:p w14:paraId="23A0782D" w14:textId="77777777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9" w:type="dxa"/>
            <w:shd w:val="clear" w:color="auto" w:fill="auto"/>
          </w:tcPr>
          <w:p w14:paraId="49582C84" w14:textId="7B04CF0C" w:rsidR="00DC06F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shd w:val="clear" w:color="auto" w:fill="auto"/>
          </w:tcPr>
          <w:p w14:paraId="5E2F0D58" w14:textId="222A3C4D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shd w:val="clear" w:color="auto" w:fill="auto"/>
          </w:tcPr>
          <w:p w14:paraId="4E1FCF3F" w14:textId="2F3B685E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1" w:type="dxa"/>
            <w:shd w:val="clear" w:color="auto" w:fill="auto"/>
          </w:tcPr>
          <w:p w14:paraId="355E7B67" w14:textId="77777777" w:rsidR="00DC06F5" w:rsidRPr="00720DD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5" w:type="dxa"/>
            <w:shd w:val="clear" w:color="auto" w:fill="auto"/>
          </w:tcPr>
          <w:p w14:paraId="04B0FE41" w14:textId="77777777" w:rsidR="00DC06F5" w:rsidRDefault="00DC06F5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C06F5" w:rsidRPr="00720DD5" w14:paraId="50CB2111" w14:textId="77777777" w:rsidTr="00DC0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</w:tcPr>
          <w:p w14:paraId="254F49F3" w14:textId="77777777" w:rsidR="00DC06F5" w:rsidRPr="00720DD5" w:rsidRDefault="00DC06F5" w:rsidP="007312D8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6DD4B51C" w14:textId="77777777" w:rsidR="00DC06F5" w:rsidRPr="00720DD5" w:rsidRDefault="00DC06F5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1434D81A" w14:textId="77777777" w:rsidR="00DC06F5" w:rsidRPr="00720DD5" w:rsidRDefault="00DC06F5" w:rsidP="007312D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52" w:type="dxa"/>
            <w:shd w:val="clear" w:color="auto" w:fill="D9D9D9" w:themeFill="background1" w:themeFillShade="D9"/>
          </w:tcPr>
          <w:p w14:paraId="4A532AB2" w14:textId="77777777" w:rsidR="00DC06F5" w:rsidRPr="00720DD5" w:rsidRDefault="00DC06F5" w:rsidP="007312D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9" w:type="dxa"/>
            <w:shd w:val="clear" w:color="auto" w:fill="D9D9D9" w:themeFill="background1" w:themeFillShade="D9"/>
          </w:tcPr>
          <w:p w14:paraId="4F7473FF" w14:textId="0287E80A" w:rsidR="00DC06F5" w:rsidRDefault="00DC06F5" w:rsidP="007312D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7399D2EA" w14:textId="56B095EC" w:rsidR="00DC06F5" w:rsidRPr="00720DD5" w:rsidRDefault="00DC06F5" w:rsidP="007312D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shd w:val="clear" w:color="auto" w:fill="D9D9D9" w:themeFill="background1" w:themeFillShade="D9"/>
          </w:tcPr>
          <w:p w14:paraId="6F3D5C8E" w14:textId="77777777" w:rsidR="00DC06F5" w:rsidRPr="00720DD5" w:rsidRDefault="00DC06F5" w:rsidP="007312D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1" w:type="dxa"/>
            <w:shd w:val="clear" w:color="auto" w:fill="D9D9D9" w:themeFill="background1" w:themeFillShade="D9"/>
          </w:tcPr>
          <w:p w14:paraId="2014B60A" w14:textId="1DABA56F" w:rsidR="00DC06F5" w:rsidRPr="00720DD5" w:rsidRDefault="00DC06F5" w:rsidP="007312D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5985A40" w14:textId="77777777" w:rsidR="00DC06F5" w:rsidRDefault="00DC06F5" w:rsidP="007312D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BC05E86" w14:textId="54129B09" w:rsidR="00DC06F5" w:rsidRDefault="00DC06F5" w:rsidP="00DC06F5">
      <w:pPr>
        <w:pStyle w:val="Legenda"/>
        <w:ind w:left="284"/>
      </w:pPr>
      <w:r>
        <w:t xml:space="preserve">Tabela </w:t>
      </w:r>
      <w:fldSimple w:instr=" SEQ Tabela \* ARABIC ">
        <w:r w:rsidR="00BF1DD5">
          <w:rPr>
            <w:noProof/>
          </w:rPr>
          <w:t>7</w:t>
        </w:r>
      </w:fldSimple>
      <w:r>
        <w:t xml:space="preserve"> - sprawdzenie poprawności realizacji funkcji logicznych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>
        <w:t>za pomocą jednego rodzaju bramek</w:t>
      </w:r>
    </w:p>
    <w:p w14:paraId="4102FE7C" w14:textId="1F5F9F19" w:rsidR="00DC06F5" w:rsidRDefault="00893DFE" w:rsidP="00893DFE">
      <w:pPr>
        <w:pStyle w:val="Nagwek2"/>
        <w:numPr>
          <w:ilvl w:val="0"/>
          <w:numId w:val="19"/>
        </w:numPr>
      </w:pPr>
      <w:r>
        <w:t>Wariant uwzględniający możliwość awarii czujników</w:t>
      </w:r>
    </w:p>
    <w:p w14:paraId="0AECB760" w14:textId="4B26E9BE" w:rsidR="00893DFE" w:rsidRDefault="00893DFE" w:rsidP="004F73B7">
      <w:pPr>
        <w:tabs>
          <w:tab w:val="left" w:pos="4536"/>
        </w:tabs>
        <w:ind w:left="284"/>
      </w:pPr>
      <w:r>
        <w:t xml:space="preserve">Uszkodzony może być tylko jeden czujnik. Pokazuje on wtedy trwale stan </w:t>
      </w:r>
      <w:r>
        <w:rPr>
          <w:b/>
          <w:bCs/>
        </w:rPr>
        <w:t>0</w:t>
      </w:r>
      <w:r>
        <w:t xml:space="preserve"> lub </w:t>
      </w:r>
      <w:r>
        <w:rPr>
          <w:b/>
          <w:bCs/>
        </w:rPr>
        <w:t>1</w:t>
      </w:r>
      <w:r>
        <w:t>. Awaria rozpoznawana jest, gdy czujnik wyższej temperatury wskazuje, że temperatura została osiągnięta, a</w:t>
      </w:r>
      <w:r w:rsidR="00BB376F">
        <w:t> </w:t>
      </w:r>
      <w:r>
        <w:t>czujnik niższej temperatury – że nie została osiągnięta. W sytuacji niejednoznacznej najważniejsze jest, aby nie przekroczyć mocy grzania odpowiadającej danej temperaturze. W przypadku awarii powinna dodatkowo zaświecić się dioda sygnalizująca ten stan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t>).</w:t>
      </w:r>
    </w:p>
    <w:tbl>
      <w:tblPr>
        <w:tblStyle w:val="Tabelasiatki2"/>
        <w:tblpPr w:leftFromText="141" w:rightFromText="141" w:vertAnchor="text" w:tblpX="28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8"/>
        <w:gridCol w:w="448"/>
        <w:gridCol w:w="448"/>
        <w:gridCol w:w="499"/>
        <w:gridCol w:w="453"/>
        <w:gridCol w:w="453"/>
      </w:tblGrid>
      <w:tr w:rsidR="00893DFE" w14:paraId="2238025E" w14:textId="1D5DA933" w:rsidTr="00A03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Align w:val="center"/>
          </w:tcPr>
          <w:p w14:paraId="1583ACD0" w14:textId="77777777" w:rsidR="00893DFE" w:rsidRDefault="00000000" w:rsidP="007312D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8" w:type="dxa"/>
            <w:vAlign w:val="center"/>
          </w:tcPr>
          <w:p w14:paraId="778968F9" w14:textId="77777777" w:rsidR="00893DFE" w:rsidRDefault="00000000" w:rsidP="00731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8" w:type="dxa"/>
            <w:tcBorders>
              <w:right w:val="single" w:sz="12" w:space="0" w:color="auto"/>
            </w:tcBorders>
            <w:vAlign w:val="center"/>
          </w:tcPr>
          <w:p w14:paraId="6D8D083F" w14:textId="77777777" w:rsidR="00893DFE" w:rsidRDefault="00000000" w:rsidP="00731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99" w:type="dxa"/>
            <w:tcBorders>
              <w:left w:val="single" w:sz="12" w:space="0" w:color="auto"/>
            </w:tcBorders>
            <w:vAlign w:val="center"/>
          </w:tcPr>
          <w:p w14:paraId="56825963" w14:textId="77777777" w:rsidR="00893DFE" w:rsidRDefault="00000000" w:rsidP="00731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3" w:type="dxa"/>
            <w:vAlign w:val="center"/>
          </w:tcPr>
          <w:p w14:paraId="61AC1895" w14:textId="77777777" w:rsidR="00893DFE" w:rsidRDefault="00000000" w:rsidP="00731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3" w:type="dxa"/>
          </w:tcPr>
          <w:p w14:paraId="2D30CD1D" w14:textId="392C33D2" w:rsidR="00893DFE" w:rsidRPr="006C1625" w:rsidRDefault="00000000" w:rsidP="00731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893DFE" w14:paraId="3FB27801" w14:textId="4439A53B" w:rsidTr="00A03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  <w:vAlign w:val="center"/>
          </w:tcPr>
          <w:p w14:paraId="59BF9BC0" w14:textId="77777777" w:rsidR="00893DFE" w:rsidRPr="00170868" w:rsidRDefault="00893DFE" w:rsidP="007312D8">
            <w:pPr>
              <w:jc w:val="center"/>
              <w:rPr>
                <w:b w:val="0"/>
                <w:bCs w:val="0"/>
              </w:rPr>
            </w:pPr>
            <w:r w:rsidRPr="00170868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26C6F928" w14:textId="77777777" w:rsidR="00893DFE" w:rsidRDefault="00893DFE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A51364B" w14:textId="77777777" w:rsidR="00893DFE" w:rsidRDefault="00893DFE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89CAF04" w14:textId="77777777" w:rsidR="00893DFE" w:rsidRDefault="00893DFE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  <w:vAlign w:val="center"/>
          </w:tcPr>
          <w:p w14:paraId="0DF30925" w14:textId="77777777" w:rsidR="00893DFE" w:rsidRDefault="00893DFE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14:paraId="72849E26" w14:textId="587E8B18" w:rsidR="00893DFE" w:rsidRDefault="00893DFE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93DFE" w14:paraId="4AA481A3" w14:textId="64B41036" w:rsidTr="00A03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  <w:vAlign w:val="center"/>
          </w:tcPr>
          <w:p w14:paraId="3CB2949B" w14:textId="77777777" w:rsidR="00893DFE" w:rsidRPr="00170868" w:rsidRDefault="00893DFE" w:rsidP="007312D8">
            <w:pPr>
              <w:jc w:val="center"/>
              <w:rPr>
                <w:b w:val="0"/>
                <w:bCs w:val="0"/>
              </w:rPr>
            </w:pPr>
            <w:r w:rsidRPr="00170868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29FBDAC6" w14:textId="77777777" w:rsidR="00893DFE" w:rsidRDefault="00893DFE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E0496F3" w14:textId="77777777" w:rsidR="00893DFE" w:rsidRDefault="00893DFE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1FCAE2" w14:textId="77777777" w:rsidR="00893DFE" w:rsidRDefault="00893DFE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  <w:vAlign w:val="center"/>
          </w:tcPr>
          <w:p w14:paraId="4BB71B70" w14:textId="77777777" w:rsidR="00893DFE" w:rsidRDefault="00893DFE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14:paraId="6ADEE3EC" w14:textId="09AAF469" w:rsidR="00893DFE" w:rsidRDefault="00893DFE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893DFE" w14:paraId="7FB5EF60" w14:textId="03DABBB1" w:rsidTr="008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  <w:vAlign w:val="center"/>
          </w:tcPr>
          <w:p w14:paraId="240E1DE9" w14:textId="77777777" w:rsidR="00893DFE" w:rsidRPr="00170868" w:rsidRDefault="00893DFE" w:rsidP="007312D8">
            <w:pPr>
              <w:jc w:val="center"/>
              <w:rPr>
                <w:b w:val="0"/>
                <w:bCs w:val="0"/>
              </w:rPr>
            </w:pPr>
            <w:r w:rsidRPr="00170868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4C9E495D" w14:textId="77777777" w:rsidR="00893DFE" w:rsidRDefault="00893DFE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F7146D4" w14:textId="77777777" w:rsidR="00893DFE" w:rsidRDefault="00893DFE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7B72F3F" w14:textId="58B94701" w:rsidR="00893DFE" w:rsidRDefault="0025018B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799C6404" w14:textId="4C68D0C1" w:rsidR="00893DFE" w:rsidRDefault="0025018B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" w:type="dxa"/>
            <w:shd w:val="clear" w:color="auto" w:fill="auto"/>
          </w:tcPr>
          <w:p w14:paraId="795F1897" w14:textId="1BDD8FAF" w:rsidR="00893DFE" w:rsidRDefault="00893DFE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93DFE" w14:paraId="20F9C4B6" w14:textId="503F47E6" w:rsidTr="00A03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  <w:vAlign w:val="center"/>
          </w:tcPr>
          <w:p w14:paraId="01AD34E2" w14:textId="77777777" w:rsidR="00893DFE" w:rsidRPr="00170868" w:rsidRDefault="00893DFE" w:rsidP="007312D8">
            <w:pPr>
              <w:jc w:val="center"/>
              <w:rPr>
                <w:b w:val="0"/>
                <w:bCs w:val="0"/>
              </w:rPr>
            </w:pPr>
            <w:r w:rsidRPr="00170868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6CD27114" w14:textId="77777777" w:rsidR="00893DFE" w:rsidRDefault="00893DFE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490833" w14:textId="77777777" w:rsidR="00893DFE" w:rsidRDefault="00893DFE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CC67B6" w14:textId="77777777" w:rsidR="00893DFE" w:rsidRDefault="00893DFE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3" w:type="dxa"/>
            <w:shd w:val="clear" w:color="auto" w:fill="D9D9D9" w:themeFill="background1" w:themeFillShade="D9"/>
            <w:vAlign w:val="center"/>
          </w:tcPr>
          <w:p w14:paraId="78B3B37D" w14:textId="77777777" w:rsidR="00893DFE" w:rsidRDefault="00893DFE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14:paraId="26B623E3" w14:textId="7E6F1EB5" w:rsidR="00893DFE" w:rsidRDefault="00893DFE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893DFE" w14:paraId="36D94AB3" w14:textId="348B936F" w:rsidTr="008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  <w:vAlign w:val="center"/>
          </w:tcPr>
          <w:p w14:paraId="28FC4F2A" w14:textId="77777777" w:rsidR="00893DFE" w:rsidRPr="00170868" w:rsidRDefault="00893DFE" w:rsidP="007312D8">
            <w:pPr>
              <w:jc w:val="center"/>
              <w:rPr>
                <w:b w:val="0"/>
                <w:bCs w:val="0"/>
              </w:rPr>
            </w:pPr>
            <w:r w:rsidRPr="00170868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7275B7F3" w14:textId="77777777" w:rsidR="00893DFE" w:rsidRDefault="00893DFE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91EE03D" w14:textId="77777777" w:rsidR="00893DFE" w:rsidRDefault="00893DFE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08D3A7C" w14:textId="3A7F0C31" w:rsidR="00893DFE" w:rsidRDefault="0025018B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50974F8" w14:textId="1C1EB81E" w:rsidR="00893DFE" w:rsidRDefault="0025018B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" w:type="dxa"/>
            <w:shd w:val="clear" w:color="auto" w:fill="auto"/>
          </w:tcPr>
          <w:p w14:paraId="69A3C63D" w14:textId="1DDDF375" w:rsidR="00893DFE" w:rsidRDefault="00893DFE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93DFE" w14:paraId="40416641" w14:textId="4AF905D9" w:rsidTr="00A03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  <w:vAlign w:val="center"/>
          </w:tcPr>
          <w:p w14:paraId="4913917D" w14:textId="77777777" w:rsidR="00893DFE" w:rsidRPr="00170868" w:rsidRDefault="00893DFE" w:rsidP="007312D8">
            <w:pPr>
              <w:jc w:val="center"/>
              <w:rPr>
                <w:b w:val="0"/>
                <w:bCs w:val="0"/>
              </w:rPr>
            </w:pPr>
            <w:r w:rsidRPr="00170868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0EC147CC" w14:textId="77777777" w:rsidR="00893DFE" w:rsidRDefault="00893DFE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7EC195B" w14:textId="77777777" w:rsidR="00893DFE" w:rsidRDefault="00893DFE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7956D09" w14:textId="3EF286BB" w:rsidR="00893DFE" w:rsidRDefault="0025018B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A84B5DB" w14:textId="7EE6A60B" w:rsidR="00893DFE" w:rsidRDefault="0025018B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3" w:type="dxa"/>
          </w:tcPr>
          <w:p w14:paraId="4E62410E" w14:textId="136331C4" w:rsidR="00893DFE" w:rsidRDefault="00893DFE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93DFE" w14:paraId="46A1F18A" w14:textId="2A668D27" w:rsidTr="008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  <w:vAlign w:val="center"/>
          </w:tcPr>
          <w:p w14:paraId="27FCA155" w14:textId="77777777" w:rsidR="00893DFE" w:rsidRPr="00170868" w:rsidRDefault="00893DFE" w:rsidP="007312D8">
            <w:pPr>
              <w:jc w:val="center"/>
              <w:rPr>
                <w:b w:val="0"/>
                <w:bCs w:val="0"/>
              </w:rPr>
            </w:pPr>
            <w:r w:rsidRPr="00170868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21C60BED" w14:textId="77777777" w:rsidR="00893DFE" w:rsidRDefault="00893DFE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5C458F7" w14:textId="77777777" w:rsidR="00893DFE" w:rsidRDefault="00893DFE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895DBB7" w14:textId="63158A3C" w:rsidR="00893DFE" w:rsidRDefault="0025018B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81AC91B" w14:textId="5DAEFB80" w:rsidR="00893DFE" w:rsidRDefault="0025018B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3" w:type="dxa"/>
            <w:shd w:val="clear" w:color="auto" w:fill="auto"/>
          </w:tcPr>
          <w:p w14:paraId="3B41ED8E" w14:textId="66D1A2E6" w:rsidR="00893DFE" w:rsidRDefault="00893DFE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93DFE" w14:paraId="0BFCE0AC" w14:textId="6B433900" w:rsidTr="00A03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  <w:vAlign w:val="center"/>
          </w:tcPr>
          <w:p w14:paraId="4DBC2814" w14:textId="77777777" w:rsidR="00893DFE" w:rsidRPr="00170868" w:rsidRDefault="00893DFE" w:rsidP="007312D8">
            <w:pPr>
              <w:jc w:val="center"/>
              <w:rPr>
                <w:b w:val="0"/>
                <w:bCs w:val="0"/>
              </w:rPr>
            </w:pPr>
            <w:r w:rsidRPr="00170868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465A6527" w14:textId="77777777" w:rsidR="00893DFE" w:rsidRDefault="00893DFE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E75380" w14:textId="77777777" w:rsidR="00893DFE" w:rsidRDefault="00893DFE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7B102C" w14:textId="77777777" w:rsidR="00893DFE" w:rsidRDefault="00893DFE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3" w:type="dxa"/>
            <w:shd w:val="clear" w:color="auto" w:fill="D9D9D9" w:themeFill="background1" w:themeFillShade="D9"/>
            <w:vAlign w:val="center"/>
          </w:tcPr>
          <w:p w14:paraId="51282413" w14:textId="77777777" w:rsidR="00893DFE" w:rsidRDefault="00893DFE" w:rsidP="007312D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14:paraId="0CEE9BBB" w14:textId="07F9F94C" w:rsidR="00893DFE" w:rsidRDefault="00893DFE" w:rsidP="007312D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DD30674" w14:textId="5D9F9552" w:rsidR="0025018B" w:rsidRDefault="0025018B" w:rsidP="0025018B">
      <w:pPr>
        <w:pStyle w:val="Legenda"/>
        <w:framePr w:h="271" w:hRule="exact" w:hSpace="141" w:wrap="around" w:vAnchor="text" w:hAnchor="page" w:x="1690" w:y="2519"/>
        <w:suppressOverlap/>
      </w:pPr>
      <w:r>
        <w:t xml:space="preserve">Tabela </w:t>
      </w:r>
      <w:fldSimple w:instr=" SEQ Tabela \* ARABIC ">
        <w:r w:rsidR="00BF1DD5">
          <w:rPr>
            <w:noProof/>
          </w:rPr>
          <w:t>8</w:t>
        </w:r>
      </w:fldSimple>
      <w:r>
        <w:t xml:space="preserve"> - tabela prawdy opisująca działanie grzałek (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  <w:b/>
          <w:bCs/>
        </w:rPr>
        <w:t>)</w:t>
      </w:r>
      <w:r>
        <w:t xml:space="preserve"> w zależności od stanu czujników (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</w:p>
    <w:tbl>
      <w:tblPr>
        <w:tblStyle w:val="Tabelasiatki3"/>
        <w:tblpPr w:leftFromText="141" w:rightFromText="141" w:vertAnchor="text" w:horzAnchor="margin" w:tblpX="284" w:tblpY="2880"/>
        <w:tblOverlap w:val="never"/>
        <w:tblW w:w="0" w:type="auto"/>
        <w:tblLook w:val="04A0" w:firstRow="1" w:lastRow="0" w:firstColumn="1" w:lastColumn="0" w:noHBand="0" w:noVBand="1"/>
      </w:tblPr>
      <w:tblGrid>
        <w:gridCol w:w="1423"/>
        <w:gridCol w:w="588"/>
        <w:gridCol w:w="588"/>
        <w:gridCol w:w="588"/>
        <w:gridCol w:w="588"/>
      </w:tblGrid>
      <w:tr w:rsidR="004F73B7" w:rsidRPr="005D6C20" w14:paraId="372A8AB4" w14:textId="77777777" w:rsidTr="004F7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3" w:type="dxa"/>
            <w:tcBorders>
              <w:right w:val="single" w:sz="4" w:space="0" w:color="auto"/>
              <w:tl2br w:val="single" w:sz="4" w:space="0" w:color="auto"/>
            </w:tcBorders>
            <w:vAlign w:val="center"/>
          </w:tcPr>
          <w:p w14:paraId="087EC637" w14:textId="77777777" w:rsidR="004F73B7" w:rsidRPr="005D6C20" w:rsidRDefault="00000000" w:rsidP="004F73B7">
            <w:pPr>
              <w:pStyle w:val="Akapitzlist"/>
              <w:tabs>
                <w:tab w:val="right" w:pos="313"/>
              </w:tabs>
              <w:ind w:left="0"/>
              <w:jc w:val="center"/>
              <w:rPr>
                <w:b w:val="0"/>
                <w:bCs w:val="0"/>
                <w:iCs w:val="0"/>
                <w:sz w:val="36"/>
                <w:szCs w:val="3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sub>
                </m:sSub>
              </m:oMath>
            </m:oMathPara>
          </w:p>
          <w:p w14:paraId="0286F052" w14:textId="77777777" w:rsidR="004F73B7" w:rsidRPr="005D6C20" w:rsidRDefault="00000000" w:rsidP="004F73B7">
            <w:pPr>
              <w:pStyle w:val="Akapitzlist"/>
              <w:tabs>
                <w:tab w:val="right" w:pos="313"/>
              </w:tabs>
              <w:ind w:left="0"/>
              <w:jc w:val="center"/>
              <w:rPr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8" w:type="dxa"/>
            <w:tcBorders>
              <w:left w:val="single" w:sz="4" w:space="0" w:color="auto"/>
            </w:tcBorders>
            <w:vAlign w:val="center"/>
          </w:tcPr>
          <w:p w14:paraId="0DBE2015" w14:textId="77777777" w:rsidR="004F73B7" w:rsidRPr="005D6C20" w:rsidRDefault="004F73B7" w:rsidP="004F73B7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D6C20">
              <w:rPr>
                <w:i/>
                <w:iCs/>
                <w:sz w:val="36"/>
                <w:szCs w:val="36"/>
              </w:rPr>
              <w:t>00</w:t>
            </w:r>
          </w:p>
        </w:tc>
        <w:tc>
          <w:tcPr>
            <w:tcW w:w="588" w:type="dxa"/>
            <w:vAlign w:val="center"/>
          </w:tcPr>
          <w:p w14:paraId="51E17223" w14:textId="77777777" w:rsidR="004F73B7" w:rsidRPr="005D6C20" w:rsidRDefault="004F73B7" w:rsidP="004F73B7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D6C20">
              <w:rPr>
                <w:i/>
                <w:iCs/>
                <w:sz w:val="36"/>
                <w:szCs w:val="36"/>
              </w:rPr>
              <w:t>01</w:t>
            </w:r>
          </w:p>
        </w:tc>
        <w:tc>
          <w:tcPr>
            <w:tcW w:w="588" w:type="dxa"/>
            <w:vAlign w:val="center"/>
          </w:tcPr>
          <w:p w14:paraId="50E49583" w14:textId="77777777" w:rsidR="004F73B7" w:rsidRPr="005D6C20" w:rsidRDefault="004F73B7" w:rsidP="004F73B7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D6C20">
              <w:rPr>
                <w:i/>
                <w:iCs/>
                <w:sz w:val="36"/>
                <w:szCs w:val="36"/>
              </w:rPr>
              <w:t>11</w:t>
            </w:r>
          </w:p>
        </w:tc>
        <w:tc>
          <w:tcPr>
            <w:tcW w:w="588" w:type="dxa"/>
            <w:vAlign w:val="center"/>
          </w:tcPr>
          <w:p w14:paraId="6C489289" w14:textId="77777777" w:rsidR="004F73B7" w:rsidRPr="005D6C20" w:rsidRDefault="004F73B7" w:rsidP="004F73B7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D6C20">
              <w:rPr>
                <w:i/>
                <w:iCs/>
                <w:sz w:val="36"/>
                <w:szCs w:val="36"/>
              </w:rPr>
              <w:t>10</w:t>
            </w:r>
          </w:p>
        </w:tc>
      </w:tr>
      <w:tr w:rsidR="004F73B7" w:rsidRPr="005D6C20" w14:paraId="5C7AF0CC" w14:textId="77777777" w:rsidTr="004F7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7617FBD2" w14:textId="77777777" w:rsidR="004F73B7" w:rsidRPr="005D6C20" w:rsidRDefault="004F73B7" w:rsidP="004F73B7">
            <w:pPr>
              <w:pStyle w:val="Akapitzlist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5D6C20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1249EBA" w14:textId="77777777" w:rsidR="004F73B7" w:rsidRPr="005D6C20" w:rsidRDefault="004F73B7" w:rsidP="004F73B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D6C20">
              <w:rPr>
                <w:sz w:val="36"/>
                <w:szCs w:val="36"/>
              </w:rPr>
              <w:t>1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44EA0DBA" w14:textId="77777777" w:rsidR="004F73B7" w:rsidRPr="005D6C20" w:rsidRDefault="004F73B7" w:rsidP="004F73B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21D6F56" w14:textId="77777777" w:rsidR="004F73B7" w:rsidRPr="005D6C20" w:rsidRDefault="004F73B7" w:rsidP="004F73B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E451D1F" w14:textId="77777777" w:rsidR="004F73B7" w:rsidRPr="005D6C20" w:rsidRDefault="004F73B7" w:rsidP="004F73B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4F73B7" w:rsidRPr="005D6C20" w14:paraId="18512328" w14:textId="77777777" w:rsidTr="004F73B7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7374A756" w14:textId="77777777" w:rsidR="004F73B7" w:rsidRPr="005D6C20" w:rsidRDefault="004F73B7" w:rsidP="004F73B7">
            <w:pPr>
              <w:pStyle w:val="Akapitzlist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5D6C20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588" w:type="dxa"/>
            <w:vAlign w:val="center"/>
          </w:tcPr>
          <w:p w14:paraId="5D44774A" w14:textId="77777777" w:rsidR="004F73B7" w:rsidRPr="005D6C20" w:rsidRDefault="004F73B7" w:rsidP="004F73B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588" w:type="dxa"/>
            <w:vAlign w:val="center"/>
          </w:tcPr>
          <w:p w14:paraId="26A14533" w14:textId="77777777" w:rsidR="004F73B7" w:rsidRPr="005D6C20" w:rsidRDefault="004F73B7" w:rsidP="004F73B7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588" w:type="dxa"/>
            <w:vAlign w:val="center"/>
          </w:tcPr>
          <w:p w14:paraId="13E87DE9" w14:textId="77777777" w:rsidR="004F73B7" w:rsidRPr="005D6C20" w:rsidRDefault="004F73B7" w:rsidP="004F73B7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D6C20">
              <w:rPr>
                <w:sz w:val="36"/>
                <w:szCs w:val="36"/>
              </w:rPr>
              <w:t>0</w:t>
            </w:r>
          </w:p>
        </w:tc>
        <w:tc>
          <w:tcPr>
            <w:tcW w:w="588" w:type="dxa"/>
            <w:vAlign w:val="center"/>
          </w:tcPr>
          <w:p w14:paraId="593318F4" w14:textId="77777777" w:rsidR="004F73B7" w:rsidRPr="005D6C20" w:rsidRDefault="004F73B7" w:rsidP="004F73B7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</w:tbl>
    <w:p w14:paraId="60FF418B" w14:textId="655077D3" w:rsidR="004F73B7" w:rsidRDefault="0025018B" w:rsidP="004F73B7">
      <w:pPr>
        <w:ind w:left="284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4F73B7">
        <w:br/>
      </w:r>
      <w:r w:rsidR="004F73B7">
        <w:br/>
      </w:r>
    </w:p>
    <w:p w14:paraId="53C8EC34" w14:textId="3702A0C3" w:rsidR="004F73B7" w:rsidRPr="004F73B7" w:rsidRDefault="004F73B7" w:rsidP="004F73B7">
      <w:pPr>
        <w:ind w:left="284"/>
      </w:pPr>
      <w:r w:rsidRPr="005D6C2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6612D" wp14:editId="37E3BF0D">
                <wp:simplePos x="0" y="0"/>
                <wp:positionH relativeFrom="column">
                  <wp:posOffset>1113155</wp:posOffset>
                </wp:positionH>
                <wp:positionV relativeFrom="paragraph">
                  <wp:posOffset>248285</wp:posOffset>
                </wp:positionV>
                <wp:extent cx="698500" cy="298450"/>
                <wp:effectExtent l="19050" t="19050" r="25400" b="25400"/>
                <wp:wrapNone/>
                <wp:docPr id="6816750" name="Prostokąt: zaokrąglone rog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984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B63E44" id="Prostokąt: zaokrąglone rogi 3" o:spid="_x0000_s1026" style="position:absolute;margin-left:87.65pt;margin-top:19.55pt;width:55pt;height:23.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" filled="f" strokecolor="#4472c4 [3204]" strokeweight="3pt">
                <v:stroke joinstyle="miter"/>
              </v:roundrect>
            </w:pict>
          </mc:Fallback>
        </mc:AlternateContent>
      </w:r>
      <w:r w:rsidR="0025018B" w:rsidRPr="005D6C2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0B5E6" wp14:editId="784901D1">
                <wp:simplePos x="0" y="0"/>
                <wp:positionH relativeFrom="column">
                  <wp:posOffset>1094105</wp:posOffset>
                </wp:positionH>
                <wp:positionV relativeFrom="paragraph">
                  <wp:posOffset>254635</wp:posOffset>
                </wp:positionV>
                <wp:extent cx="355600" cy="609600"/>
                <wp:effectExtent l="19050" t="19050" r="25400" b="19050"/>
                <wp:wrapNone/>
                <wp:docPr id="1324073879" name="Prostokąt: zaokrąglone rog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609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94FAA" id="Prostokąt: zaokrąglone rogi 3" o:spid="_x0000_s1026" style="position:absolute;margin-left:86.15pt;margin-top:20.05pt;width:28pt;height:48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" filled="f" strokecolor="#ed7d31 [3205]" strokeweight="3pt">
                <v:stroke joinstyle="miter"/>
              </v:roundrect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4472C4" w:themeColor="accent1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color w:val="ED7D31" w:themeColor="accent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ED7D31" w:themeColor="accent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D7D31" w:themeColor="accen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ED7D31" w:themeColor="accent2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ED7D31" w:themeColor="accent2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ED7D31" w:themeColor="accent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D7D31" w:themeColor="accen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ED7D31" w:themeColor="accent2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</m:oMath>
    </w:p>
    <w:p w14:paraId="6B75D78C" w14:textId="7DA2E2B8" w:rsidR="004F73B7" w:rsidRPr="004F73B7" w:rsidRDefault="004F73B7" w:rsidP="004F73B7">
      <w:pPr>
        <w:ind w:left="993" w:firstLine="425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3</m:t>
                      </m:r>
                    </m:sub>
                  </m:sSub>
                </m:e>
              </m:acc>
            </m:e>
          </m:d>
        </m:oMath>
      </m:oMathPara>
    </w:p>
    <w:tbl>
      <w:tblPr>
        <w:tblStyle w:val="Tabelasiatki3"/>
        <w:tblpPr w:leftFromText="141" w:rightFromText="141" w:vertAnchor="text" w:horzAnchor="margin" w:tblpX="284" w:tblpY="883"/>
        <w:tblOverlap w:val="never"/>
        <w:tblW w:w="0" w:type="auto"/>
        <w:tblLook w:val="04A0" w:firstRow="1" w:lastRow="0" w:firstColumn="1" w:lastColumn="0" w:noHBand="0" w:noVBand="1"/>
      </w:tblPr>
      <w:tblGrid>
        <w:gridCol w:w="1423"/>
        <w:gridCol w:w="588"/>
        <w:gridCol w:w="588"/>
        <w:gridCol w:w="588"/>
        <w:gridCol w:w="588"/>
      </w:tblGrid>
      <w:tr w:rsidR="004F73B7" w:rsidRPr="005D6C20" w14:paraId="0E2EEB8D" w14:textId="77777777" w:rsidTr="004F7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3" w:type="dxa"/>
            <w:tcBorders>
              <w:right w:val="single" w:sz="4" w:space="0" w:color="auto"/>
              <w:tl2br w:val="single" w:sz="4" w:space="0" w:color="auto"/>
            </w:tcBorders>
            <w:vAlign w:val="center"/>
          </w:tcPr>
          <w:p w14:paraId="30719E73" w14:textId="77777777" w:rsidR="004F73B7" w:rsidRPr="005D6C20" w:rsidRDefault="00000000" w:rsidP="004F73B7">
            <w:pPr>
              <w:pStyle w:val="Akapitzlist"/>
              <w:tabs>
                <w:tab w:val="right" w:pos="313"/>
              </w:tabs>
              <w:ind w:left="0"/>
              <w:jc w:val="center"/>
              <w:rPr>
                <w:b w:val="0"/>
                <w:bCs w:val="0"/>
                <w:iCs w:val="0"/>
                <w:sz w:val="36"/>
                <w:szCs w:val="3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sub>
                </m:sSub>
              </m:oMath>
            </m:oMathPara>
          </w:p>
          <w:p w14:paraId="11D87699" w14:textId="77777777" w:rsidR="004F73B7" w:rsidRPr="005D6C20" w:rsidRDefault="00000000" w:rsidP="004F73B7">
            <w:pPr>
              <w:pStyle w:val="Akapitzlist"/>
              <w:tabs>
                <w:tab w:val="right" w:pos="313"/>
              </w:tabs>
              <w:ind w:left="0"/>
              <w:jc w:val="center"/>
              <w:rPr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8" w:type="dxa"/>
            <w:tcBorders>
              <w:left w:val="single" w:sz="4" w:space="0" w:color="auto"/>
            </w:tcBorders>
            <w:vAlign w:val="center"/>
          </w:tcPr>
          <w:p w14:paraId="384A96BC" w14:textId="77777777" w:rsidR="004F73B7" w:rsidRPr="005D6C20" w:rsidRDefault="004F73B7" w:rsidP="004F73B7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D6C20">
              <w:rPr>
                <w:i/>
                <w:iCs/>
                <w:sz w:val="36"/>
                <w:szCs w:val="36"/>
              </w:rPr>
              <w:t>00</w:t>
            </w:r>
          </w:p>
        </w:tc>
        <w:tc>
          <w:tcPr>
            <w:tcW w:w="588" w:type="dxa"/>
            <w:vAlign w:val="center"/>
          </w:tcPr>
          <w:p w14:paraId="20858B42" w14:textId="77777777" w:rsidR="004F73B7" w:rsidRPr="005D6C20" w:rsidRDefault="004F73B7" w:rsidP="004F73B7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D6C20">
              <w:rPr>
                <w:i/>
                <w:iCs/>
                <w:sz w:val="36"/>
                <w:szCs w:val="36"/>
              </w:rPr>
              <w:t>01</w:t>
            </w:r>
          </w:p>
        </w:tc>
        <w:tc>
          <w:tcPr>
            <w:tcW w:w="588" w:type="dxa"/>
            <w:vAlign w:val="center"/>
          </w:tcPr>
          <w:p w14:paraId="3E3C181A" w14:textId="77777777" w:rsidR="004F73B7" w:rsidRPr="005D6C20" w:rsidRDefault="004F73B7" w:rsidP="004F73B7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D6C20">
              <w:rPr>
                <w:i/>
                <w:iCs/>
                <w:sz w:val="36"/>
                <w:szCs w:val="36"/>
              </w:rPr>
              <w:t>11</w:t>
            </w:r>
          </w:p>
        </w:tc>
        <w:tc>
          <w:tcPr>
            <w:tcW w:w="588" w:type="dxa"/>
            <w:vAlign w:val="center"/>
          </w:tcPr>
          <w:p w14:paraId="22756EF8" w14:textId="77777777" w:rsidR="004F73B7" w:rsidRPr="005D6C20" w:rsidRDefault="004F73B7" w:rsidP="004F73B7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D6C20">
              <w:rPr>
                <w:i/>
                <w:iCs/>
                <w:sz w:val="36"/>
                <w:szCs w:val="36"/>
              </w:rPr>
              <w:t>10</w:t>
            </w:r>
          </w:p>
        </w:tc>
      </w:tr>
      <w:tr w:rsidR="004F73B7" w:rsidRPr="005D6C20" w14:paraId="371682EE" w14:textId="77777777" w:rsidTr="004F7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390F3054" w14:textId="01EFD5CC" w:rsidR="004F73B7" w:rsidRPr="005D6C20" w:rsidRDefault="004F73B7" w:rsidP="004F73B7">
            <w:pPr>
              <w:pStyle w:val="Akapitzlist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5D6C20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6BDD186" w14:textId="0B124793" w:rsidR="004F73B7" w:rsidRPr="005D6C20" w:rsidRDefault="004F73B7" w:rsidP="004F73B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0B1BAE57" w14:textId="11BD226B" w:rsidR="004F73B7" w:rsidRPr="005D6C20" w:rsidRDefault="004F73B7" w:rsidP="004F73B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3FFBFCF9" w14:textId="07E188CB" w:rsidR="004F73B7" w:rsidRPr="005D6C20" w:rsidRDefault="004F73B7" w:rsidP="004F73B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4124AD3B" w14:textId="2986E8D6" w:rsidR="004F73B7" w:rsidRPr="005D6C20" w:rsidRDefault="004F73B7" w:rsidP="004F73B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4F73B7" w:rsidRPr="005D6C20" w14:paraId="61184126" w14:textId="77777777" w:rsidTr="004F73B7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75A9BDC6" w14:textId="77777777" w:rsidR="004F73B7" w:rsidRPr="005D6C20" w:rsidRDefault="004F73B7" w:rsidP="004F73B7">
            <w:pPr>
              <w:pStyle w:val="Akapitzlist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5D6C20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588" w:type="dxa"/>
            <w:vAlign w:val="center"/>
          </w:tcPr>
          <w:p w14:paraId="0BE2428E" w14:textId="6F4BC6AA" w:rsidR="004F73B7" w:rsidRPr="005D6C20" w:rsidRDefault="004F73B7" w:rsidP="004F73B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588" w:type="dxa"/>
            <w:vAlign w:val="center"/>
          </w:tcPr>
          <w:p w14:paraId="021FEB2D" w14:textId="491153BB" w:rsidR="004F73B7" w:rsidRPr="005D6C20" w:rsidRDefault="004F73B7" w:rsidP="004F73B7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588" w:type="dxa"/>
            <w:vAlign w:val="center"/>
          </w:tcPr>
          <w:p w14:paraId="1D8DC98F" w14:textId="38C5FD08" w:rsidR="004F73B7" w:rsidRPr="005D6C20" w:rsidRDefault="004F73B7" w:rsidP="004F73B7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588" w:type="dxa"/>
            <w:vAlign w:val="center"/>
          </w:tcPr>
          <w:p w14:paraId="637A2CDF" w14:textId="1E88FC6B" w:rsidR="004F73B7" w:rsidRPr="005D6C20" w:rsidRDefault="004F73B7" w:rsidP="004F73B7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</w:tbl>
    <w:p w14:paraId="0AE40878" w14:textId="0A371164" w:rsidR="0025018B" w:rsidRPr="004F73B7" w:rsidRDefault="0025018B" w:rsidP="000E3F02"/>
    <w:p w14:paraId="5991F4D0" w14:textId="5CFB85AD" w:rsidR="004F73B7" w:rsidRDefault="004F73B7" w:rsidP="004F73B7">
      <w:pPr>
        <w:pStyle w:val="Legenda"/>
        <w:framePr w:h="312" w:hRule="exact" w:hSpace="141" w:wrap="around" w:vAnchor="text" w:hAnchor="page" w:x="1640" w:y="53"/>
        <w:suppressOverlap/>
      </w:pPr>
      <w:r>
        <w:t xml:space="preserve">Tabela </w:t>
      </w:r>
      <w:fldSimple w:instr=" SEQ Tabela \* ARABIC ">
        <w:r w:rsidR="00BF1DD5">
          <w:rPr>
            <w:noProof/>
          </w:rPr>
          <w:t>9</w:t>
        </w:r>
      </w:fldSimple>
      <w:r>
        <w:t xml:space="preserve"> - tablica Karnaugh z zaznaczonymi grupami jedynek dla funkcji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58B3836" w14:textId="7157EABC" w:rsidR="004F73B7" w:rsidRDefault="004F73B7" w:rsidP="004F73B7">
      <w:pPr>
        <w:pStyle w:val="Legenda"/>
        <w:framePr w:h="312" w:hRule="exact" w:hSpace="141" w:wrap="around" w:vAnchor="text" w:hAnchor="page" w:x="1660" w:y="2311"/>
        <w:suppressOverlap/>
      </w:pPr>
      <w:r>
        <w:t xml:space="preserve">Tabela </w:t>
      </w:r>
      <w:fldSimple w:instr=" SEQ Tabela \* ARABIC ">
        <w:r w:rsidR="00BF1DD5">
          <w:rPr>
            <w:noProof/>
          </w:rPr>
          <w:t>10</w:t>
        </w:r>
      </w:fldSimple>
      <w:r>
        <w:t xml:space="preserve"> - tablica Karnaugh z zaznaczonymi grupami jedynek dla funkcji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64CE020" w14:textId="2E307F3E" w:rsidR="00893DFE" w:rsidRPr="007E6B0A" w:rsidRDefault="007E6B0A" w:rsidP="007E6B0A">
      <w:pPr>
        <w:ind w:left="709"/>
      </w:pPr>
      <w:r w:rsidRPr="005D6C2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40F4C7" wp14:editId="64C11663">
                <wp:simplePos x="0" y="0"/>
                <wp:positionH relativeFrom="column">
                  <wp:posOffset>1100455</wp:posOffset>
                </wp:positionH>
                <wp:positionV relativeFrom="paragraph">
                  <wp:posOffset>825500</wp:posOffset>
                </wp:positionV>
                <wp:extent cx="355600" cy="577850"/>
                <wp:effectExtent l="19050" t="19050" r="25400" b="12700"/>
                <wp:wrapNone/>
                <wp:docPr id="1154633711" name="Prostokąt: zaokrąglone rog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5778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DEA30" id="Prostokąt: zaokrąglone rogi 3" o:spid="_x0000_s1026" style="position:absolute;margin-left:86.65pt;margin-top:65pt;width:28pt;height:45.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" filled="f" strokecolor="#ed7d31 [3205]" strokeweight="3pt">
                <v:stroke joinstyle="miter"/>
              </v:roundrect>
            </w:pict>
          </mc:Fallback>
        </mc:AlternateContent>
      </w:r>
      <w:r w:rsidRPr="005D6C2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39873C" wp14:editId="5546DDD1">
                <wp:simplePos x="0" y="0"/>
                <wp:positionH relativeFrom="column">
                  <wp:posOffset>1837055</wp:posOffset>
                </wp:positionH>
                <wp:positionV relativeFrom="paragraph">
                  <wp:posOffset>838200</wp:posOffset>
                </wp:positionV>
                <wp:extent cx="736600" cy="273050"/>
                <wp:effectExtent l="19050" t="19050" r="25400" b="12700"/>
                <wp:wrapNone/>
                <wp:docPr id="1929217268" name="Prostokąt: zaokrąglone rog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730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88D8A" id="Prostokąt: zaokrąglone rogi 3" o:spid="_x0000_s1026" style="position:absolute;margin-left:144.65pt;margin-top:66pt;width:58pt;height:21.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" filled="f" strokecolor="#4472c4 [3204]" strokeweight="3pt">
                <v:stroke joinstyle="miter"/>
              </v:roundrect>
            </w:pict>
          </mc:Fallback>
        </mc:AlternateContent>
      </w:r>
      <w:r>
        <w:br/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4472C4" w:themeColor="accent1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ED7D31" w:themeColor="accent2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7B6D4C7" w14:textId="3EFA72A8" w:rsidR="007E6B0A" w:rsidRPr="007E6B0A" w:rsidRDefault="007E6B0A" w:rsidP="007E6B0A">
      <w:pPr>
        <w:ind w:left="993" w:firstLine="42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4472C4" w:themeColor="accent1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3</m:t>
                      </m:r>
                    </m:sub>
                  </m:sSub>
                </m:e>
              </m:acc>
            </m:e>
          </m:d>
        </m:oMath>
      </m:oMathPara>
    </w:p>
    <w:p w14:paraId="0190A521" w14:textId="014E26BB" w:rsidR="007E6B0A" w:rsidRDefault="007E6B0A">
      <w:r>
        <w:br w:type="page"/>
      </w:r>
    </w:p>
    <w:tbl>
      <w:tblPr>
        <w:tblStyle w:val="Tabelasiatki3"/>
        <w:tblpPr w:leftFromText="141" w:rightFromText="141" w:vertAnchor="text" w:horzAnchor="margin" w:tblpX="284" w:tblpY="114"/>
        <w:tblOverlap w:val="never"/>
        <w:tblW w:w="0" w:type="auto"/>
        <w:tblLook w:val="04A0" w:firstRow="1" w:lastRow="0" w:firstColumn="1" w:lastColumn="0" w:noHBand="0" w:noVBand="1"/>
      </w:tblPr>
      <w:tblGrid>
        <w:gridCol w:w="1423"/>
        <w:gridCol w:w="588"/>
        <w:gridCol w:w="588"/>
        <w:gridCol w:w="588"/>
        <w:gridCol w:w="588"/>
      </w:tblGrid>
      <w:tr w:rsidR="007E6B0A" w:rsidRPr="005D6C20" w14:paraId="12FDD475" w14:textId="77777777" w:rsidTr="007E6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3" w:type="dxa"/>
            <w:tcBorders>
              <w:right w:val="single" w:sz="4" w:space="0" w:color="auto"/>
              <w:tl2br w:val="single" w:sz="4" w:space="0" w:color="auto"/>
            </w:tcBorders>
            <w:vAlign w:val="center"/>
          </w:tcPr>
          <w:p w14:paraId="5D3BB07C" w14:textId="77777777" w:rsidR="007E6B0A" w:rsidRPr="005D6C20" w:rsidRDefault="00000000" w:rsidP="007E6B0A">
            <w:pPr>
              <w:pStyle w:val="Akapitzlist"/>
              <w:tabs>
                <w:tab w:val="right" w:pos="313"/>
              </w:tabs>
              <w:ind w:left="0"/>
              <w:jc w:val="center"/>
              <w:rPr>
                <w:b w:val="0"/>
                <w:bCs w:val="0"/>
                <w:iCs w:val="0"/>
                <w:sz w:val="36"/>
                <w:szCs w:val="3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sub>
                </m:sSub>
              </m:oMath>
            </m:oMathPara>
          </w:p>
          <w:p w14:paraId="55EE7D15" w14:textId="77777777" w:rsidR="007E6B0A" w:rsidRPr="005D6C20" w:rsidRDefault="00000000" w:rsidP="007E6B0A">
            <w:pPr>
              <w:pStyle w:val="Akapitzlist"/>
              <w:tabs>
                <w:tab w:val="right" w:pos="313"/>
              </w:tabs>
              <w:ind w:left="0"/>
              <w:jc w:val="center"/>
              <w:rPr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8" w:type="dxa"/>
            <w:tcBorders>
              <w:left w:val="single" w:sz="4" w:space="0" w:color="auto"/>
            </w:tcBorders>
            <w:vAlign w:val="center"/>
          </w:tcPr>
          <w:p w14:paraId="39416805" w14:textId="77777777" w:rsidR="007E6B0A" w:rsidRPr="005D6C20" w:rsidRDefault="007E6B0A" w:rsidP="007E6B0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D6C20">
              <w:rPr>
                <w:i/>
                <w:iCs/>
                <w:sz w:val="36"/>
                <w:szCs w:val="36"/>
              </w:rPr>
              <w:t>00</w:t>
            </w:r>
          </w:p>
        </w:tc>
        <w:tc>
          <w:tcPr>
            <w:tcW w:w="588" w:type="dxa"/>
            <w:vAlign w:val="center"/>
          </w:tcPr>
          <w:p w14:paraId="1D40560B" w14:textId="77777777" w:rsidR="007E6B0A" w:rsidRPr="005D6C20" w:rsidRDefault="007E6B0A" w:rsidP="007E6B0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D6C20">
              <w:rPr>
                <w:i/>
                <w:iCs/>
                <w:sz w:val="36"/>
                <w:szCs w:val="36"/>
              </w:rPr>
              <w:t>01</w:t>
            </w:r>
          </w:p>
        </w:tc>
        <w:tc>
          <w:tcPr>
            <w:tcW w:w="588" w:type="dxa"/>
            <w:vAlign w:val="center"/>
          </w:tcPr>
          <w:p w14:paraId="4831AFC0" w14:textId="77777777" w:rsidR="007E6B0A" w:rsidRPr="005D6C20" w:rsidRDefault="007E6B0A" w:rsidP="007E6B0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D6C20">
              <w:rPr>
                <w:i/>
                <w:iCs/>
                <w:sz w:val="36"/>
                <w:szCs w:val="36"/>
              </w:rPr>
              <w:t>11</w:t>
            </w:r>
          </w:p>
        </w:tc>
        <w:tc>
          <w:tcPr>
            <w:tcW w:w="588" w:type="dxa"/>
            <w:vAlign w:val="center"/>
          </w:tcPr>
          <w:p w14:paraId="353024BA" w14:textId="77777777" w:rsidR="007E6B0A" w:rsidRPr="005D6C20" w:rsidRDefault="007E6B0A" w:rsidP="007E6B0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D6C20">
              <w:rPr>
                <w:i/>
                <w:iCs/>
                <w:sz w:val="36"/>
                <w:szCs w:val="36"/>
              </w:rPr>
              <w:t>10</w:t>
            </w:r>
          </w:p>
        </w:tc>
      </w:tr>
      <w:tr w:rsidR="007E6B0A" w:rsidRPr="005D6C20" w14:paraId="2F3CA9AC" w14:textId="77777777" w:rsidTr="007E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2ECC3AA9" w14:textId="77777777" w:rsidR="007E6B0A" w:rsidRPr="005D6C20" w:rsidRDefault="007E6B0A" w:rsidP="007E6B0A">
            <w:pPr>
              <w:pStyle w:val="Akapitzlist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5D6C20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BF33B09" w14:textId="0BFFB8EC" w:rsidR="007E6B0A" w:rsidRPr="005D6C20" w:rsidRDefault="00900EAF" w:rsidP="007E6B0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D2CB9B5" w14:textId="6C65F02D" w:rsidR="007E6B0A" w:rsidRPr="005D6C20" w:rsidRDefault="00900EAF" w:rsidP="007E6B0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7DD5541" w14:textId="4BE3FE2E" w:rsidR="007E6B0A" w:rsidRPr="005D6C20" w:rsidRDefault="00900EAF" w:rsidP="007E6B0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311C8C3C" w14:textId="1DBBE244" w:rsidR="007E6B0A" w:rsidRPr="005D6C20" w:rsidRDefault="00900EAF" w:rsidP="007E6B0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E6B0A" w:rsidRPr="005D6C20" w14:paraId="609C2E9E" w14:textId="77777777" w:rsidTr="007E6B0A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14:paraId="4545F716" w14:textId="77777777" w:rsidR="007E6B0A" w:rsidRPr="005D6C20" w:rsidRDefault="007E6B0A" w:rsidP="007E6B0A">
            <w:pPr>
              <w:pStyle w:val="Akapitzlist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5D6C20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588" w:type="dxa"/>
            <w:vAlign w:val="center"/>
          </w:tcPr>
          <w:p w14:paraId="2824EB66" w14:textId="049AFC63" w:rsidR="007E6B0A" w:rsidRPr="005D6C20" w:rsidRDefault="00900EAF" w:rsidP="007E6B0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588" w:type="dxa"/>
            <w:vAlign w:val="center"/>
          </w:tcPr>
          <w:p w14:paraId="2B676AD1" w14:textId="48D114FE" w:rsidR="007E6B0A" w:rsidRPr="005D6C20" w:rsidRDefault="00900EAF" w:rsidP="007E6B0A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588" w:type="dxa"/>
            <w:vAlign w:val="center"/>
          </w:tcPr>
          <w:p w14:paraId="3979A7B2" w14:textId="09823AE4" w:rsidR="007E6B0A" w:rsidRPr="005D6C20" w:rsidRDefault="00900EAF" w:rsidP="007E6B0A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588" w:type="dxa"/>
            <w:vAlign w:val="center"/>
          </w:tcPr>
          <w:p w14:paraId="0B23345B" w14:textId="7F5C0D96" w:rsidR="007E6B0A" w:rsidRPr="005D6C20" w:rsidRDefault="00900EAF" w:rsidP="007E6B0A">
            <w:pPr>
              <w:pStyle w:val="Akapitzlist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14:paraId="603967A8" w14:textId="62E78780" w:rsidR="00900EAF" w:rsidRDefault="00900EAF" w:rsidP="00900EAF">
      <w:pPr>
        <w:pStyle w:val="Legenda"/>
        <w:framePr w:h="312" w:hRule="exact" w:hSpace="141" w:wrap="around" w:vAnchor="text" w:hAnchor="page" w:x="1660" w:y="2014"/>
        <w:suppressOverlap/>
      </w:pPr>
      <w:r>
        <w:t xml:space="preserve">Tabela </w:t>
      </w:r>
      <w:fldSimple w:instr=" SEQ Tabela \* ARABIC ">
        <w:r w:rsidR="00BF1DD5">
          <w:rPr>
            <w:noProof/>
          </w:rPr>
          <w:t>11</w:t>
        </w:r>
      </w:fldSimple>
      <w:r>
        <w:t xml:space="preserve"> - tablica Karnaugh z zaznaczonymi grupami jedynek dla funkcji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E88FF53" w14:textId="42A4EC2B" w:rsidR="007E6B0A" w:rsidRPr="000E3F02" w:rsidRDefault="00900EAF" w:rsidP="00900EAF">
      <w:pPr>
        <w:ind w:left="709"/>
        <w:rPr>
          <w:rFonts w:eastAsiaTheme="minorEastAsia"/>
        </w:rPr>
      </w:pPr>
      <w:r w:rsidRPr="005D6C2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2E48B2" wp14:editId="783B5FB2">
                <wp:simplePos x="0" y="0"/>
                <wp:positionH relativeFrom="column">
                  <wp:posOffset>2211705</wp:posOffset>
                </wp:positionH>
                <wp:positionV relativeFrom="paragraph">
                  <wp:posOffset>611505</wp:posOffset>
                </wp:positionV>
                <wp:extent cx="336550" cy="615950"/>
                <wp:effectExtent l="19050" t="19050" r="25400" b="12700"/>
                <wp:wrapNone/>
                <wp:docPr id="1938950600" name="Prostokąt: zaokrąglone rog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6159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C7867" id="Prostokąt: zaokrąglone rogi 3" o:spid="_x0000_s1026" style="position:absolute;margin-left:174.15pt;margin-top:48.15pt;width:26.5pt;height:48.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" filled="f" strokecolor="#ed7d31 [3205]" strokeweight="3pt">
                <v:stroke joinstyle="miter"/>
              </v:roundrect>
            </w:pict>
          </mc:Fallback>
        </mc:AlternateConten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403D9FE" w14:textId="086F549B" w:rsidR="000E3F02" w:rsidRPr="007E6B0A" w:rsidRDefault="000E3F02" w:rsidP="000E3F02">
      <w:pPr>
        <w:ind w:left="993" w:firstLine="42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ED7D31" w:themeColor="accent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3</m:t>
                      </m:r>
                    </m:sub>
                  </m:sSub>
                </m:e>
              </m:acc>
            </m:e>
          </m:d>
        </m:oMath>
      </m:oMathPara>
    </w:p>
    <w:p w14:paraId="6244116A" w14:textId="34C265C3" w:rsidR="000E3F02" w:rsidRPr="00900EAF" w:rsidRDefault="000E3F02" w:rsidP="00900EAF">
      <w:pPr>
        <w:ind w:left="709"/>
        <w:rPr>
          <w:rFonts w:eastAsiaTheme="minorEastAsia"/>
        </w:rPr>
      </w:pPr>
      <w:r w:rsidRPr="005D6C2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74922F" wp14:editId="2D4A3497">
                <wp:simplePos x="0" y="0"/>
                <wp:positionH relativeFrom="column">
                  <wp:posOffset>1087755</wp:posOffset>
                </wp:positionH>
                <wp:positionV relativeFrom="paragraph">
                  <wp:posOffset>10795</wp:posOffset>
                </wp:positionV>
                <wp:extent cx="723900" cy="285750"/>
                <wp:effectExtent l="19050" t="19050" r="19050" b="19050"/>
                <wp:wrapNone/>
                <wp:docPr id="1654492698" name="Prostokąt: zaokrąglone rog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3900" cy="2857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A4C07" id="Prostokąt: zaokrąglone rogi 3" o:spid="_x0000_s1026" style="position:absolute;margin-left:85.65pt;margin-top:.85pt;width:57pt;height:22.5pt;flip:x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" filled="f" strokecolor="#4472c4 [3204]" strokeweight="3pt">
                <v:stroke joinstyle="miter"/>
              </v:roundrect>
            </w:pict>
          </mc:Fallback>
        </mc:AlternateContent>
      </w:r>
    </w:p>
    <w:p w14:paraId="26FEF8BA" w14:textId="77777777" w:rsidR="006E58EE" w:rsidRDefault="00900EAF" w:rsidP="006E58EE">
      <w:pPr>
        <w:keepNext/>
        <w:ind w:left="284"/>
      </w:pPr>
      <w:r>
        <w:br/>
      </w:r>
      <w:r>
        <w:br/>
      </w:r>
      <w:r w:rsidR="006E58EE" w:rsidRPr="006E58EE">
        <w:rPr>
          <w:noProof/>
        </w:rPr>
        <w:drawing>
          <wp:inline distT="0" distB="0" distL="0" distR="0" wp14:anchorId="43115CA6" wp14:editId="3AC7E387">
            <wp:extent cx="5580000" cy="2707200"/>
            <wp:effectExtent l="0" t="0" r="1905" b="0"/>
            <wp:docPr id="38459487" name="Obraz 1" descr="Obraz zawierający diagram, szkic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9487" name="Obraz 1" descr="Obraz zawierający diagram, szkic, Plan, Rysunek techniczny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7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9E4A" w14:textId="71E5A085" w:rsidR="006E58EE" w:rsidRPr="006E58EE" w:rsidRDefault="006E58EE" w:rsidP="006E58EE">
      <w:pPr>
        <w:pStyle w:val="Legenda"/>
        <w:ind w:left="284"/>
        <w:rPr>
          <w:rFonts w:eastAsiaTheme="minorEastAsia"/>
        </w:rPr>
      </w:pPr>
      <w:r>
        <w:t xml:space="preserve">Rysunek </w:t>
      </w:r>
      <w:fldSimple w:instr=" SEQ Rysunek \* ARABIC ">
        <w:r w:rsidR="00BF1DD5">
          <w:rPr>
            <w:noProof/>
          </w:rPr>
          <w:t>4</w:t>
        </w:r>
      </w:fldSimple>
      <w:r w:rsidRPr="00502688">
        <w:t xml:space="preserve"> - schemat logiczny układu realizujący funkcje logiczne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w:r w:rsidRPr="0050268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Style w:val="Tabelasiatki2"/>
        <w:tblW w:w="893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448"/>
        <w:gridCol w:w="448"/>
        <w:gridCol w:w="448"/>
        <w:gridCol w:w="448"/>
        <w:gridCol w:w="448"/>
        <w:gridCol w:w="1020"/>
        <w:gridCol w:w="992"/>
        <w:gridCol w:w="851"/>
        <w:gridCol w:w="850"/>
        <w:gridCol w:w="993"/>
        <w:gridCol w:w="992"/>
        <w:gridCol w:w="992"/>
      </w:tblGrid>
      <w:tr w:rsidR="003513A8" w:rsidRPr="006E1DC3" w14:paraId="4027839F" w14:textId="6CB147BA" w:rsidTr="00823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Align w:val="center"/>
          </w:tcPr>
          <w:p w14:paraId="53F6C539" w14:textId="77777777" w:rsidR="003513A8" w:rsidRPr="00D56585" w:rsidRDefault="00000000" w:rsidP="008230E6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8" w:type="dxa"/>
            <w:vAlign w:val="center"/>
          </w:tcPr>
          <w:p w14:paraId="3CF90428" w14:textId="77777777" w:rsidR="003513A8" w:rsidRPr="00D56585" w:rsidRDefault="00000000" w:rsidP="0082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8" w:type="dxa"/>
            <w:vAlign w:val="center"/>
          </w:tcPr>
          <w:p w14:paraId="38215450" w14:textId="77777777" w:rsidR="003513A8" w:rsidRPr="00D56585" w:rsidRDefault="00000000" w:rsidP="0082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8" w:type="dxa"/>
            <w:vAlign w:val="center"/>
          </w:tcPr>
          <w:p w14:paraId="71AC5C79" w14:textId="74B89B39" w:rsidR="003513A8" w:rsidRPr="00D56585" w:rsidRDefault="00000000" w:rsidP="0082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48" w:type="dxa"/>
            <w:vAlign w:val="center"/>
          </w:tcPr>
          <w:p w14:paraId="7C647EDF" w14:textId="45B4F521" w:rsidR="003513A8" w:rsidRPr="00DC06F5" w:rsidRDefault="00000000" w:rsidP="0082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20" w:type="dxa"/>
            <w:vAlign w:val="center"/>
          </w:tcPr>
          <w:p w14:paraId="36642706" w14:textId="600E127A" w:rsidR="003513A8" w:rsidRPr="00D56585" w:rsidRDefault="00000000" w:rsidP="0082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3B39EE51" w14:textId="1FF9F1DF" w:rsidR="003513A8" w:rsidRPr="00D56585" w:rsidRDefault="00000000" w:rsidP="0082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14:paraId="38786ACC" w14:textId="4DBA6809" w:rsidR="003513A8" w:rsidRPr="00C17C56" w:rsidRDefault="00000000" w:rsidP="0082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7EA5F7FC" w14:textId="3E7CF95B" w:rsidR="003513A8" w:rsidRPr="00D56585" w:rsidRDefault="00000000" w:rsidP="0082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3" w:type="dxa"/>
            <w:vAlign w:val="center"/>
          </w:tcPr>
          <w:p w14:paraId="7AC50236" w14:textId="3EBCB9D2" w:rsidR="003513A8" w:rsidRPr="003513A8" w:rsidRDefault="00000000" w:rsidP="0082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4FC4A9CA" w14:textId="3DDD01ED" w:rsidR="003513A8" w:rsidRPr="003513A8" w:rsidRDefault="00000000" w:rsidP="0082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14:paraId="6819914B" w14:textId="1CDBB221" w:rsidR="003513A8" w:rsidRPr="00CC47FA" w:rsidRDefault="00000000" w:rsidP="0082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</w:tr>
      <w:tr w:rsidR="003513A8" w:rsidRPr="00720DD5" w14:paraId="203020FD" w14:textId="37E7EBA6" w:rsidTr="0082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  <w:vAlign w:val="center"/>
          </w:tcPr>
          <w:p w14:paraId="46F13504" w14:textId="77777777" w:rsidR="003513A8" w:rsidRPr="00720DD5" w:rsidRDefault="003513A8" w:rsidP="008230E6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2E8BB485" w14:textId="77777777" w:rsidR="003513A8" w:rsidRPr="00720DD5" w:rsidRDefault="003513A8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40991288" w14:textId="77777777" w:rsidR="003513A8" w:rsidRPr="00720DD5" w:rsidRDefault="003513A8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4B68B86F" w14:textId="361377A9" w:rsidR="003513A8" w:rsidRPr="00720DD5" w:rsidRDefault="003513A8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0B7849AD" w14:textId="249B23FD" w:rsidR="003513A8" w:rsidRDefault="003513A8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20AF330A" w14:textId="11101A65" w:rsidR="003513A8" w:rsidRPr="00720DD5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C45BB27" w14:textId="218204B3" w:rsidR="003513A8" w:rsidRPr="00720DD5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A29D409" w14:textId="42879E17" w:rsidR="003513A8" w:rsidRPr="00720DD5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1B82354" w14:textId="21358315" w:rsidR="003513A8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69092FCB" w14:textId="3FF1647A" w:rsidR="003513A8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C08538A" w14:textId="5BCD9FB7" w:rsidR="003513A8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7480D61" w14:textId="3F87E5C6" w:rsidR="003513A8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513A8" w:rsidRPr="00720DD5" w14:paraId="2CBA42A4" w14:textId="0236266C" w:rsidTr="0082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  <w:vAlign w:val="center"/>
          </w:tcPr>
          <w:p w14:paraId="716E4AB8" w14:textId="77777777" w:rsidR="003513A8" w:rsidRPr="00720DD5" w:rsidRDefault="003513A8" w:rsidP="008230E6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2F35799E" w14:textId="77777777" w:rsidR="003513A8" w:rsidRPr="00720DD5" w:rsidRDefault="003513A8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31877725" w14:textId="77777777" w:rsidR="003513A8" w:rsidRPr="00720DD5" w:rsidRDefault="003513A8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34F28AA1" w14:textId="3D1C561F" w:rsidR="003513A8" w:rsidRPr="00720DD5" w:rsidRDefault="003513A8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57BD0134" w14:textId="6588D395" w:rsidR="003513A8" w:rsidRDefault="003513A8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08E40302" w14:textId="31D13CB4" w:rsidR="003513A8" w:rsidRPr="00720DD5" w:rsidRDefault="008B1297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E541269" w14:textId="13FB1867" w:rsidR="003513A8" w:rsidRPr="00720DD5" w:rsidRDefault="008B1297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A52FFD6" w14:textId="67C8BC15" w:rsidR="003513A8" w:rsidRPr="00720DD5" w:rsidRDefault="008B1297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D2DAFB4" w14:textId="1CF2914D" w:rsidR="003513A8" w:rsidRDefault="008B1297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37E839D2" w14:textId="2AA877A9" w:rsidR="003513A8" w:rsidRDefault="008B1297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56B35EE" w14:textId="796BC402" w:rsidR="003513A8" w:rsidRDefault="008B1297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26CAB16" w14:textId="5B86B100" w:rsidR="003513A8" w:rsidRDefault="008B1297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513A8" w:rsidRPr="00720DD5" w14:paraId="5749EBC0" w14:textId="4DEC717E" w:rsidTr="0082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  <w:vAlign w:val="center"/>
          </w:tcPr>
          <w:p w14:paraId="009B548A" w14:textId="77777777" w:rsidR="003513A8" w:rsidRPr="00720DD5" w:rsidRDefault="003513A8" w:rsidP="008230E6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6206E622" w14:textId="77777777" w:rsidR="003513A8" w:rsidRPr="00720DD5" w:rsidRDefault="003513A8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3DB78271" w14:textId="77777777" w:rsidR="003513A8" w:rsidRPr="00720DD5" w:rsidRDefault="003513A8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4413F10F" w14:textId="16D5E4B8" w:rsidR="003513A8" w:rsidRPr="00720DD5" w:rsidRDefault="003513A8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4C139547" w14:textId="58E77F3F" w:rsidR="003513A8" w:rsidRDefault="003513A8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2652B3EA" w14:textId="43129F14" w:rsidR="003513A8" w:rsidRPr="00720DD5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CCD9CB" w14:textId="760CE905" w:rsidR="003513A8" w:rsidRPr="00720DD5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CC2D04" w14:textId="1AE468C4" w:rsidR="003513A8" w:rsidRPr="00720DD5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E7DE5A" w14:textId="20BCF431" w:rsidR="003513A8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94636C0" w14:textId="1C0351FB" w:rsidR="003513A8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8F61C8" w14:textId="364B685A" w:rsidR="003513A8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CABAFB" w14:textId="59413633" w:rsidR="003513A8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513A8" w:rsidRPr="00720DD5" w14:paraId="781C08A6" w14:textId="3673D83F" w:rsidTr="0082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  <w:vAlign w:val="center"/>
          </w:tcPr>
          <w:p w14:paraId="49E60269" w14:textId="77777777" w:rsidR="003513A8" w:rsidRPr="00720DD5" w:rsidRDefault="003513A8" w:rsidP="008230E6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17F751EF" w14:textId="77777777" w:rsidR="003513A8" w:rsidRPr="00720DD5" w:rsidRDefault="003513A8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060F04DC" w14:textId="77777777" w:rsidR="003513A8" w:rsidRPr="00720DD5" w:rsidRDefault="003513A8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093A26E5" w14:textId="689EAABA" w:rsidR="003513A8" w:rsidRPr="00720DD5" w:rsidRDefault="003513A8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16F2D0CC" w14:textId="3BF96541" w:rsidR="003513A8" w:rsidRDefault="003513A8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7C40DF06" w14:textId="3C6DAC5D" w:rsidR="003513A8" w:rsidRPr="00720DD5" w:rsidRDefault="008B1297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FB8DCDE" w14:textId="6854653E" w:rsidR="003513A8" w:rsidRPr="00720DD5" w:rsidRDefault="008B1297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1FE1BDF" w14:textId="4793F9B3" w:rsidR="003513A8" w:rsidRPr="00720DD5" w:rsidRDefault="008B1297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C801115" w14:textId="0BF0BEA4" w:rsidR="003513A8" w:rsidRDefault="008B1297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70840862" w14:textId="466CDDE1" w:rsidR="003513A8" w:rsidRDefault="008B1297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0DC4EE0" w14:textId="05EF26A1" w:rsidR="003513A8" w:rsidRDefault="008B1297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53BB10C" w14:textId="35C91D44" w:rsidR="003513A8" w:rsidRDefault="008B1297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513A8" w:rsidRPr="00720DD5" w14:paraId="5BC73F1E" w14:textId="2E03E0C4" w:rsidTr="0082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  <w:vAlign w:val="center"/>
          </w:tcPr>
          <w:p w14:paraId="6684C715" w14:textId="77777777" w:rsidR="003513A8" w:rsidRPr="00720DD5" w:rsidRDefault="003513A8" w:rsidP="008230E6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0ED6575C" w14:textId="77777777" w:rsidR="003513A8" w:rsidRPr="00720DD5" w:rsidRDefault="003513A8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4FE21905" w14:textId="77777777" w:rsidR="003513A8" w:rsidRPr="00720DD5" w:rsidRDefault="003513A8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2FE6C24A" w14:textId="77777777" w:rsidR="003513A8" w:rsidRPr="00720DD5" w:rsidRDefault="003513A8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42B852D2" w14:textId="5FA54A39" w:rsidR="003513A8" w:rsidRDefault="003513A8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344E1623" w14:textId="567A4D6A" w:rsidR="003513A8" w:rsidRPr="00720DD5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B3FA02" w14:textId="08BCE241" w:rsidR="003513A8" w:rsidRPr="00720DD5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8AE888" w14:textId="12DF2158" w:rsidR="003513A8" w:rsidRPr="00720DD5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078007" w14:textId="2DCE4DF4" w:rsidR="003513A8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A4AC5A2" w14:textId="5988D674" w:rsidR="003513A8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73BDD6" w14:textId="42A9B179" w:rsidR="003513A8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D29D03" w14:textId="7F749244" w:rsidR="003513A8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513A8" w:rsidRPr="00720DD5" w14:paraId="62B11FF6" w14:textId="5BDE65D0" w:rsidTr="0082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  <w:vAlign w:val="center"/>
          </w:tcPr>
          <w:p w14:paraId="05CD530B" w14:textId="77777777" w:rsidR="003513A8" w:rsidRPr="00720DD5" w:rsidRDefault="003513A8" w:rsidP="008230E6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30F78B1D" w14:textId="77777777" w:rsidR="003513A8" w:rsidRPr="00720DD5" w:rsidRDefault="003513A8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23A0A144" w14:textId="77777777" w:rsidR="003513A8" w:rsidRPr="00720DD5" w:rsidRDefault="003513A8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64577D5A" w14:textId="77777777" w:rsidR="003513A8" w:rsidRPr="00720DD5" w:rsidRDefault="003513A8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  <w:vAlign w:val="center"/>
          </w:tcPr>
          <w:p w14:paraId="0B70C2C3" w14:textId="7755E170" w:rsidR="003513A8" w:rsidRDefault="003513A8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7FEC56E0" w14:textId="2CF8CF59" w:rsidR="003513A8" w:rsidRPr="00720DD5" w:rsidRDefault="008B1297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CDDDBE" w14:textId="51408C36" w:rsidR="003513A8" w:rsidRPr="00720DD5" w:rsidRDefault="008B1297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C079FE" w14:textId="150EF43A" w:rsidR="003513A8" w:rsidRPr="00720DD5" w:rsidRDefault="008B1297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4F969" w14:textId="5E916234" w:rsidR="003513A8" w:rsidRDefault="008B1297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3" w:type="dxa"/>
            <w:vAlign w:val="center"/>
          </w:tcPr>
          <w:p w14:paraId="0ED9F5D8" w14:textId="7198188C" w:rsidR="003513A8" w:rsidRDefault="008B1297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35546314" w14:textId="030A57A3" w:rsidR="003513A8" w:rsidRDefault="008B1297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7DF4C1B6" w14:textId="361C2F5E" w:rsidR="003513A8" w:rsidRDefault="008B1297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513A8" w:rsidRPr="00720DD5" w14:paraId="12533D66" w14:textId="31B86B90" w:rsidTr="0082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auto"/>
            <w:vAlign w:val="center"/>
          </w:tcPr>
          <w:p w14:paraId="40241315" w14:textId="77777777" w:rsidR="003513A8" w:rsidRPr="00720DD5" w:rsidRDefault="003513A8" w:rsidP="008230E6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42FCE9FD" w14:textId="77777777" w:rsidR="003513A8" w:rsidRPr="00720DD5" w:rsidRDefault="003513A8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7BA9752F" w14:textId="77777777" w:rsidR="003513A8" w:rsidRPr="00720DD5" w:rsidRDefault="003513A8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2F0189F5" w14:textId="77777777" w:rsidR="003513A8" w:rsidRPr="00720DD5" w:rsidRDefault="003513A8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  <w:shd w:val="clear" w:color="auto" w:fill="auto"/>
            <w:vAlign w:val="center"/>
          </w:tcPr>
          <w:p w14:paraId="69163579" w14:textId="5A15C3BF" w:rsidR="003513A8" w:rsidRDefault="003513A8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140E4903" w14:textId="60375C20" w:rsidR="003513A8" w:rsidRPr="00720DD5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13BAB5" w14:textId="344FE117" w:rsidR="003513A8" w:rsidRPr="00720DD5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EE513A" w14:textId="79BC24F1" w:rsidR="003513A8" w:rsidRPr="00720DD5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AEDCA4" w14:textId="0A71598F" w:rsidR="003513A8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B82AF49" w14:textId="72F2AF16" w:rsidR="003513A8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F1D50E" w14:textId="3ED0B22D" w:rsidR="003513A8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034450" w14:textId="7251FBF1" w:rsidR="003513A8" w:rsidRDefault="008B1297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513A8" w:rsidRPr="00720DD5" w14:paraId="446100BC" w14:textId="1760721A" w:rsidTr="0082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shd w:val="clear" w:color="auto" w:fill="D9D9D9" w:themeFill="background1" w:themeFillShade="D9"/>
            <w:vAlign w:val="center"/>
          </w:tcPr>
          <w:p w14:paraId="1E671FEA" w14:textId="77777777" w:rsidR="003513A8" w:rsidRPr="00720DD5" w:rsidRDefault="003513A8" w:rsidP="008230E6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75400DC6" w14:textId="77777777" w:rsidR="003513A8" w:rsidRPr="00720DD5" w:rsidRDefault="003513A8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355D66DB" w14:textId="77777777" w:rsidR="003513A8" w:rsidRPr="00720DD5" w:rsidRDefault="003513A8" w:rsidP="008230E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5B3FB833" w14:textId="77777777" w:rsidR="003513A8" w:rsidRPr="00720DD5" w:rsidRDefault="003513A8" w:rsidP="008230E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  <w:shd w:val="clear" w:color="auto" w:fill="D9D9D9" w:themeFill="background1" w:themeFillShade="D9"/>
            <w:vAlign w:val="center"/>
          </w:tcPr>
          <w:p w14:paraId="368A51CC" w14:textId="6A32325A" w:rsidR="003513A8" w:rsidRDefault="003513A8" w:rsidP="008230E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7370CDB5" w14:textId="46D62CD0" w:rsidR="003513A8" w:rsidRPr="00720DD5" w:rsidRDefault="008B1297" w:rsidP="008230E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9908759" w14:textId="777AF14A" w:rsidR="003513A8" w:rsidRPr="00720DD5" w:rsidRDefault="008B1297" w:rsidP="008230E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8A53F11" w14:textId="41E22384" w:rsidR="003513A8" w:rsidRPr="00720DD5" w:rsidRDefault="008B1297" w:rsidP="008230E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67151EF" w14:textId="39856F4F" w:rsidR="003513A8" w:rsidRDefault="008B1297" w:rsidP="008230E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C5EF414" w14:textId="6333E57D" w:rsidR="003513A8" w:rsidRDefault="008B1297" w:rsidP="008230E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0DC918B" w14:textId="67503766" w:rsidR="003513A8" w:rsidRDefault="008B1297" w:rsidP="008230E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A061C65" w14:textId="4E3B41BD" w:rsidR="003513A8" w:rsidRDefault="008B1297" w:rsidP="008230E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45F0B66" w14:textId="22573AB5" w:rsidR="006E58EE" w:rsidRDefault="008230E6" w:rsidP="008B1297">
      <w:pPr>
        <w:pStyle w:val="Legenda"/>
        <w:ind w:left="284"/>
      </w:pPr>
      <w:r>
        <w:t xml:space="preserve">Tabela </w:t>
      </w:r>
      <w:fldSimple w:instr=" SEQ Tabela \* ARABIC ">
        <w:r w:rsidR="00BF1DD5">
          <w:rPr>
            <w:noProof/>
          </w:rPr>
          <w:t>12</w:t>
        </w:r>
      </w:fldSimple>
      <w:r w:rsidR="008B1297">
        <w:t xml:space="preserve"> - sprawdzenie poprawności realizacji funkcji logicznych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B1297">
        <w:t>,</w:t>
      </w:r>
      <w:r w:rsidR="008B1297" w:rsidRPr="0050268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1297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B1297">
        <w:rPr>
          <w:rFonts w:eastAsiaTheme="minorEastAsia"/>
        </w:rPr>
        <w:t xml:space="preserve"> (część 1)</w:t>
      </w:r>
    </w:p>
    <w:tbl>
      <w:tblPr>
        <w:tblStyle w:val="Tabelasiatki2"/>
        <w:tblW w:w="9214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992"/>
        <w:gridCol w:w="2835"/>
        <w:gridCol w:w="2693"/>
        <w:gridCol w:w="2694"/>
      </w:tblGrid>
      <w:tr w:rsidR="003513A8" w:rsidRPr="006E1DC3" w14:paraId="3E1D5B44" w14:textId="77777777" w:rsidTr="008B1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BB6E0DA" w14:textId="3CF5904C" w:rsidR="003513A8" w:rsidRPr="00D56585" w:rsidRDefault="00000000" w:rsidP="008230E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835" w:type="dxa"/>
            <w:vAlign w:val="center"/>
          </w:tcPr>
          <w:p w14:paraId="31DD14B1" w14:textId="2C838A01" w:rsidR="003513A8" w:rsidRPr="008230E6" w:rsidRDefault="00000000" w:rsidP="0082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="Calibri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</m:oMath>
            <w:r w:rsidR="008B1297" w:rsidRPr="00C17C56">
              <w:rPr>
                <w:rFonts w:eastAsiaTheme="minorEastAsia"/>
                <w:b w:val="0"/>
                <w:bCs w:val="0"/>
                <w:i/>
              </w:rPr>
              <w:t xml:space="preserve"> /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2693" w:type="dxa"/>
            <w:vAlign w:val="center"/>
          </w:tcPr>
          <w:p w14:paraId="096F89C5" w14:textId="2391FBF7" w:rsidR="003513A8" w:rsidRPr="00C17C56" w:rsidRDefault="00000000" w:rsidP="0082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Calibri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</m:oMath>
            <w:r w:rsidR="008B1297" w:rsidRPr="00C17C56">
              <w:rPr>
                <w:rFonts w:eastAsiaTheme="minorEastAsia"/>
                <w:b w:val="0"/>
                <w:bCs w:val="0"/>
                <w:i/>
              </w:rPr>
              <w:t xml:space="preserve"> /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2694" w:type="dxa"/>
            <w:vAlign w:val="center"/>
          </w:tcPr>
          <w:p w14:paraId="1704F847" w14:textId="56F90864" w:rsidR="003513A8" w:rsidRPr="00D56585" w:rsidRDefault="00000000" w:rsidP="00823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="Calibri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</m:oMath>
            <w:r w:rsidR="008B1297" w:rsidRPr="00C17C56">
              <w:rPr>
                <w:rFonts w:eastAsiaTheme="minorEastAsia"/>
                <w:b w:val="0"/>
                <w:bCs w:val="0"/>
                <w:i/>
              </w:rPr>
              <w:t xml:space="preserve"> /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</w:tr>
      <w:tr w:rsidR="003513A8" w:rsidRPr="00720DD5" w14:paraId="3D6DFAFE" w14:textId="77777777" w:rsidTr="008B1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D9D9D9" w:themeFill="background1" w:themeFillShade="D9"/>
            <w:vAlign w:val="center"/>
          </w:tcPr>
          <w:p w14:paraId="73EFE8B0" w14:textId="5255CCCC" w:rsidR="003513A8" w:rsidRPr="00FA271D" w:rsidRDefault="008B1297" w:rsidP="008230E6">
            <w:pPr>
              <w:jc w:val="center"/>
              <w:rPr>
                <w:b w:val="0"/>
                <w:bCs w:val="0"/>
              </w:rPr>
            </w:pPr>
            <w:r w:rsidRPr="00FA271D">
              <w:rPr>
                <w:b w:val="0"/>
                <w:bCs w:val="0"/>
              </w:rPr>
              <w:t>0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5BEAA3D" w14:textId="4D8ED781" w:rsidR="003513A8" w:rsidRPr="00FA271D" w:rsidRDefault="00FA271D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0E95BB35" w14:textId="702FE129" w:rsidR="003513A8" w:rsidRPr="00FA271D" w:rsidRDefault="00FA271D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213B99F3" w14:textId="20AF649F" w:rsidR="003513A8" w:rsidRPr="00FA271D" w:rsidRDefault="00FA271D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513A8" w:rsidRPr="00720DD5" w14:paraId="2DABACA2" w14:textId="77777777" w:rsidTr="008B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D9D9D9" w:themeFill="background1" w:themeFillShade="D9"/>
            <w:vAlign w:val="center"/>
          </w:tcPr>
          <w:p w14:paraId="1341A8F1" w14:textId="409E7F7B" w:rsidR="003513A8" w:rsidRPr="00FA271D" w:rsidRDefault="008B1297" w:rsidP="008230E6">
            <w:pPr>
              <w:jc w:val="center"/>
              <w:rPr>
                <w:b w:val="0"/>
                <w:bCs w:val="0"/>
              </w:rPr>
            </w:pPr>
            <w:r w:rsidRPr="00FA271D">
              <w:rPr>
                <w:b w:val="0"/>
                <w:bCs w:val="0"/>
              </w:rPr>
              <w:t>0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FADA4D" w14:textId="7BEE4AD3" w:rsidR="003513A8" w:rsidRPr="00FA271D" w:rsidRDefault="00FA271D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A959105" w14:textId="77DDE28B" w:rsidR="003513A8" w:rsidRPr="00FA271D" w:rsidRDefault="00FA271D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46E92683" w14:textId="03B3E9ED" w:rsidR="003513A8" w:rsidRPr="00FA271D" w:rsidRDefault="00FA271D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513A8" w:rsidRPr="00720DD5" w14:paraId="2383A7B9" w14:textId="77777777" w:rsidTr="008B1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auto"/>
            <w:vAlign w:val="center"/>
          </w:tcPr>
          <w:p w14:paraId="362B566A" w14:textId="1B8D7591" w:rsidR="003513A8" w:rsidRPr="00FA271D" w:rsidRDefault="008B1297" w:rsidP="008230E6">
            <w:pPr>
              <w:jc w:val="center"/>
              <w:rPr>
                <w:b w:val="0"/>
                <w:bCs w:val="0"/>
              </w:rPr>
            </w:pPr>
            <w:r w:rsidRPr="00FA271D">
              <w:rPr>
                <w:b w:val="0"/>
                <w:bCs w:val="0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79EE944" w14:textId="7FB96E1E" w:rsidR="003513A8" w:rsidRPr="00FA271D" w:rsidRDefault="00FA271D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667977D" w14:textId="1648EA0E" w:rsidR="003513A8" w:rsidRPr="00FA271D" w:rsidRDefault="00FA271D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F2B82AF" w14:textId="2821EB7C" w:rsidR="003513A8" w:rsidRPr="00FA271D" w:rsidRDefault="00FA271D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513A8" w:rsidRPr="00720DD5" w14:paraId="450CDE90" w14:textId="77777777" w:rsidTr="008B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D9D9D9" w:themeFill="background1" w:themeFillShade="D9"/>
            <w:vAlign w:val="center"/>
          </w:tcPr>
          <w:p w14:paraId="02589C9A" w14:textId="1CE3F406" w:rsidR="003513A8" w:rsidRPr="00FA271D" w:rsidRDefault="008B1297" w:rsidP="008230E6">
            <w:pPr>
              <w:jc w:val="center"/>
              <w:rPr>
                <w:b w:val="0"/>
                <w:bCs w:val="0"/>
              </w:rPr>
            </w:pPr>
            <w:r w:rsidRPr="00FA271D">
              <w:rPr>
                <w:b w:val="0"/>
                <w:bCs w:val="0"/>
              </w:rPr>
              <w:t>0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1C7C70A7" w14:textId="07C283A4" w:rsidR="003513A8" w:rsidRPr="00FA271D" w:rsidRDefault="00FA271D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6CFA6CB1" w14:textId="0647E2CC" w:rsidR="003513A8" w:rsidRPr="00FA271D" w:rsidRDefault="00FA271D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5E28B1B8" w14:textId="3853CB57" w:rsidR="003513A8" w:rsidRPr="00FA271D" w:rsidRDefault="00FA271D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513A8" w:rsidRPr="00720DD5" w14:paraId="0B04CDBC" w14:textId="77777777" w:rsidTr="008B1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auto"/>
            <w:vAlign w:val="center"/>
          </w:tcPr>
          <w:p w14:paraId="324C1954" w14:textId="7015546E" w:rsidR="003513A8" w:rsidRPr="00FA271D" w:rsidRDefault="008B1297" w:rsidP="008230E6">
            <w:pPr>
              <w:jc w:val="center"/>
              <w:rPr>
                <w:b w:val="0"/>
                <w:bCs w:val="0"/>
              </w:rPr>
            </w:pPr>
            <w:r w:rsidRPr="00FA271D">
              <w:rPr>
                <w:b w:val="0"/>
                <w:bCs w:val="0"/>
              </w:rPr>
              <w:t>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C748CED" w14:textId="4C40DF1A" w:rsidR="003513A8" w:rsidRPr="00FA271D" w:rsidRDefault="00FA271D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E4F18AC" w14:textId="0ED45912" w:rsidR="003513A8" w:rsidRPr="00FA271D" w:rsidRDefault="00FA271D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B723749" w14:textId="01AC938A" w:rsidR="003513A8" w:rsidRPr="00FA271D" w:rsidRDefault="00FA271D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513A8" w:rsidRPr="00720DD5" w14:paraId="146A0B75" w14:textId="77777777" w:rsidTr="008B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auto"/>
            <w:vAlign w:val="center"/>
          </w:tcPr>
          <w:p w14:paraId="5733FA2C" w14:textId="7D550062" w:rsidR="003513A8" w:rsidRPr="00FA271D" w:rsidRDefault="008B1297" w:rsidP="008230E6">
            <w:pPr>
              <w:jc w:val="center"/>
              <w:rPr>
                <w:b w:val="0"/>
                <w:bCs w:val="0"/>
              </w:rPr>
            </w:pPr>
            <w:r w:rsidRPr="00FA271D">
              <w:rPr>
                <w:b w:val="0"/>
                <w:bCs w:val="0"/>
              </w:rPr>
              <w:t>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0113B70" w14:textId="6FBBCEF2" w:rsidR="003513A8" w:rsidRPr="00FA271D" w:rsidRDefault="00FA271D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021D5CF" w14:textId="0369BA6B" w:rsidR="003513A8" w:rsidRPr="00FA271D" w:rsidRDefault="00FA271D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D1440CB" w14:textId="54A4BAD2" w:rsidR="003513A8" w:rsidRPr="00FA271D" w:rsidRDefault="00FA271D" w:rsidP="0082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513A8" w:rsidRPr="00720DD5" w14:paraId="6BEC4A89" w14:textId="77777777" w:rsidTr="008B1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auto"/>
            <w:vAlign w:val="center"/>
          </w:tcPr>
          <w:p w14:paraId="700730C4" w14:textId="40FCBCB1" w:rsidR="003513A8" w:rsidRPr="00FA271D" w:rsidRDefault="008B1297" w:rsidP="008230E6">
            <w:pPr>
              <w:jc w:val="center"/>
              <w:rPr>
                <w:b w:val="0"/>
                <w:bCs w:val="0"/>
              </w:rPr>
            </w:pPr>
            <w:r w:rsidRPr="00FA271D">
              <w:rPr>
                <w:b w:val="0"/>
                <w:bCs w:val="0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EE6B0E8" w14:textId="12FF0657" w:rsidR="003513A8" w:rsidRPr="00FA271D" w:rsidRDefault="00FA271D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1DAF16" w14:textId="0A215B2A" w:rsidR="003513A8" w:rsidRPr="00FA271D" w:rsidRDefault="00FA271D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4D2D408" w14:textId="4E9FF224" w:rsidR="003513A8" w:rsidRPr="00FA271D" w:rsidRDefault="00FA271D" w:rsidP="0082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513A8" w:rsidRPr="00720DD5" w14:paraId="1577B71E" w14:textId="77777777" w:rsidTr="008B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D9D9D9" w:themeFill="background1" w:themeFillShade="D9"/>
            <w:vAlign w:val="center"/>
          </w:tcPr>
          <w:p w14:paraId="3B37DB9D" w14:textId="3ADFAD57" w:rsidR="003513A8" w:rsidRPr="00FA271D" w:rsidRDefault="008B1297" w:rsidP="008230E6">
            <w:pPr>
              <w:keepNext/>
              <w:jc w:val="center"/>
              <w:rPr>
                <w:b w:val="0"/>
                <w:bCs w:val="0"/>
              </w:rPr>
            </w:pPr>
            <w:r w:rsidRPr="00FA271D">
              <w:rPr>
                <w:b w:val="0"/>
                <w:bCs w:val="0"/>
              </w:rPr>
              <w:t>0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68F0E8FB" w14:textId="5CA2E4C9" w:rsidR="003513A8" w:rsidRPr="00FA271D" w:rsidRDefault="00FA271D" w:rsidP="008230E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7D26C1F1" w14:textId="3CB307E4" w:rsidR="003513A8" w:rsidRPr="00FA271D" w:rsidRDefault="00FA271D" w:rsidP="008230E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52EB35CF" w14:textId="6919367A" w:rsidR="003513A8" w:rsidRPr="00FA271D" w:rsidRDefault="00FA271D" w:rsidP="008230E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7ED8957" w14:textId="18613B28" w:rsidR="00FA271D" w:rsidRDefault="008230E6" w:rsidP="00FA271D">
      <w:pPr>
        <w:pStyle w:val="Legenda"/>
        <w:ind w:left="284"/>
        <w:rPr>
          <w:rFonts w:eastAsiaTheme="minorEastAsia"/>
        </w:rPr>
      </w:pPr>
      <w:r>
        <w:t xml:space="preserve">Tabela </w:t>
      </w:r>
      <w:fldSimple w:instr=" SEQ Tabela \* ARABIC ">
        <w:r w:rsidR="00BF1DD5">
          <w:rPr>
            <w:noProof/>
          </w:rPr>
          <w:t>13</w:t>
        </w:r>
      </w:fldSimple>
      <w:r w:rsidR="008B1297">
        <w:t xml:space="preserve"> - sprawdzenie poprawności realizacji funkcji logicznych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B1297">
        <w:t>,</w:t>
      </w:r>
      <w:r w:rsidR="008B1297" w:rsidRPr="0050268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1297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B1297">
        <w:rPr>
          <w:rFonts w:eastAsiaTheme="minorEastAsia"/>
        </w:rPr>
        <w:t xml:space="preserve"> (część </w:t>
      </w:r>
      <w:r w:rsidR="008B1297">
        <w:rPr>
          <w:rFonts w:eastAsiaTheme="minorEastAsia"/>
        </w:rPr>
        <w:t>2</w:t>
      </w:r>
      <w:r w:rsidR="008B1297">
        <w:rPr>
          <w:rFonts w:eastAsiaTheme="minorEastAsia"/>
        </w:rPr>
        <w:t>)</w:t>
      </w:r>
    </w:p>
    <w:p w14:paraId="47E87C3A" w14:textId="77777777" w:rsidR="00FA271D" w:rsidRDefault="00FA271D">
      <w:pPr>
        <w:rPr>
          <w:rFonts w:eastAsiaTheme="minorEastAsia"/>
          <w:i/>
          <w:iCs/>
          <w:color w:val="44546A" w:themeColor="text2"/>
          <w:sz w:val="18"/>
          <w:szCs w:val="18"/>
        </w:rPr>
      </w:pPr>
      <w:r>
        <w:rPr>
          <w:rFonts w:eastAsiaTheme="minorEastAsia"/>
        </w:rPr>
        <w:br w:type="page"/>
      </w:r>
    </w:p>
    <w:p w14:paraId="4015EB84" w14:textId="69152FCD" w:rsidR="00FA271D" w:rsidRDefault="00C064C9" w:rsidP="00C064C9">
      <w:pPr>
        <w:pStyle w:val="Nagwek1"/>
      </w:pPr>
      <w:r>
        <w:lastRenderedPageBreak/>
        <w:t>Wnioski</w:t>
      </w:r>
    </w:p>
    <w:p w14:paraId="2DBEBCBF" w14:textId="75FEBC29" w:rsidR="00C064C9" w:rsidRDefault="00ED52C0" w:rsidP="00C064C9">
      <w:r>
        <w:t>Minimalizacja układu przy użyciu metody Karnaugh pozwala ograniczyć ilość bramek użytych w budowie układu. Dodatkowo, użycie tylko jednego typu bramek pozwala na dodatkową optymalizację</w:t>
      </w:r>
      <w:r w:rsidR="00DA1EBE">
        <w:t>, gdyż podczas fizycznej budowy układu pozwala to na wykorzystanie tylko jednego układu scalonego, posiadającego kilka sztuk jednego rodzaju bramek.</w:t>
      </w:r>
    </w:p>
    <w:p w14:paraId="7D3F0581" w14:textId="6358AEB4" w:rsidR="00DA1EBE" w:rsidRDefault="00DA1EBE" w:rsidP="00C064C9">
      <w:r>
        <w:t>Wprowadzenie dodatkowego sygnalizatora awarii pozwala na szybkie wykrycie problemów związanych z działaniem czujników i podjęcie działań naprawczych. Ze względów bezpieczeństwa warto jest również wprowadzić zabezpieczenie polegające na minimalizowanie ryzyka niekontrolowanego wzrostu temperatury.</w:t>
      </w:r>
    </w:p>
    <w:p w14:paraId="30CA2202" w14:textId="5D58B41A" w:rsidR="00DA1EBE" w:rsidRPr="00C064C9" w:rsidRDefault="00DA1EBE" w:rsidP="00C064C9">
      <w:r>
        <w:t>Układ zbudowany w ten sposób spełnia w maksymalnym możliwym stopniu wymagania dotyczące niezawodności i bezpieczeństwa.</w:t>
      </w:r>
    </w:p>
    <w:sectPr w:rsidR="00DA1EBE" w:rsidRPr="00C06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83D7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1D4504"/>
    <w:multiLevelType w:val="hybridMultilevel"/>
    <w:tmpl w:val="6860BE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60770"/>
    <w:multiLevelType w:val="hybridMultilevel"/>
    <w:tmpl w:val="E98E9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31505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0153D"/>
    <w:multiLevelType w:val="hybridMultilevel"/>
    <w:tmpl w:val="D22A3C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6143F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7D95EE7"/>
    <w:multiLevelType w:val="hybridMultilevel"/>
    <w:tmpl w:val="93CA35C2"/>
    <w:lvl w:ilvl="0" w:tplc="9D7C45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E1F86"/>
    <w:multiLevelType w:val="hybridMultilevel"/>
    <w:tmpl w:val="F2FE82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E3F6F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06C37"/>
    <w:multiLevelType w:val="hybridMultilevel"/>
    <w:tmpl w:val="220EBFFC"/>
    <w:lvl w:ilvl="0" w:tplc="0D002CCE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E6B2E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7696C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63B1B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92A20DC"/>
    <w:multiLevelType w:val="hybridMultilevel"/>
    <w:tmpl w:val="7C46F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B3115"/>
    <w:multiLevelType w:val="hybridMultilevel"/>
    <w:tmpl w:val="06E038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36E96"/>
    <w:multiLevelType w:val="hybridMultilevel"/>
    <w:tmpl w:val="618A66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E11B6"/>
    <w:multiLevelType w:val="hybridMultilevel"/>
    <w:tmpl w:val="27346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D71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471276F"/>
    <w:multiLevelType w:val="hybridMultilevel"/>
    <w:tmpl w:val="EFF66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523D9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2663BBD"/>
    <w:multiLevelType w:val="hybridMultilevel"/>
    <w:tmpl w:val="2236C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A3781"/>
    <w:multiLevelType w:val="hybridMultilevel"/>
    <w:tmpl w:val="230261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547FB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ABE0CD7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119838">
    <w:abstractNumId w:val="16"/>
  </w:num>
  <w:num w:numId="2" w16cid:durableId="1368289692">
    <w:abstractNumId w:val="15"/>
  </w:num>
  <w:num w:numId="3" w16cid:durableId="1708948862">
    <w:abstractNumId w:val="4"/>
  </w:num>
  <w:num w:numId="4" w16cid:durableId="1992516586">
    <w:abstractNumId w:val="14"/>
  </w:num>
  <w:num w:numId="5" w16cid:durableId="1574199008">
    <w:abstractNumId w:val="1"/>
  </w:num>
  <w:num w:numId="6" w16cid:durableId="11539936">
    <w:abstractNumId w:val="10"/>
  </w:num>
  <w:num w:numId="7" w16cid:durableId="1736662560">
    <w:abstractNumId w:val="13"/>
  </w:num>
  <w:num w:numId="8" w16cid:durableId="506480793">
    <w:abstractNumId w:val="11"/>
  </w:num>
  <w:num w:numId="9" w16cid:durableId="978805623">
    <w:abstractNumId w:val="8"/>
  </w:num>
  <w:num w:numId="10" w16cid:durableId="489296834">
    <w:abstractNumId w:val="3"/>
  </w:num>
  <w:num w:numId="11" w16cid:durableId="1066491394">
    <w:abstractNumId w:val="23"/>
  </w:num>
  <w:num w:numId="12" w16cid:durableId="1060715307">
    <w:abstractNumId w:val="2"/>
  </w:num>
  <w:num w:numId="13" w16cid:durableId="392655054">
    <w:abstractNumId w:val="20"/>
  </w:num>
  <w:num w:numId="14" w16cid:durableId="399863958">
    <w:abstractNumId w:val="21"/>
  </w:num>
  <w:num w:numId="15" w16cid:durableId="88278577">
    <w:abstractNumId w:val="6"/>
  </w:num>
  <w:num w:numId="16" w16cid:durableId="1032925212">
    <w:abstractNumId w:val="18"/>
  </w:num>
  <w:num w:numId="17" w16cid:durableId="1220170678">
    <w:abstractNumId w:val="7"/>
  </w:num>
  <w:num w:numId="18" w16cid:durableId="1283224067">
    <w:abstractNumId w:val="9"/>
  </w:num>
  <w:num w:numId="19" w16cid:durableId="989595577">
    <w:abstractNumId w:val="22"/>
  </w:num>
  <w:num w:numId="20" w16cid:durableId="1027296529">
    <w:abstractNumId w:val="17"/>
  </w:num>
  <w:num w:numId="21" w16cid:durableId="2086414813">
    <w:abstractNumId w:val="0"/>
  </w:num>
  <w:num w:numId="22" w16cid:durableId="1941330660">
    <w:abstractNumId w:val="5"/>
  </w:num>
  <w:num w:numId="23" w16cid:durableId="85620652">
    <w:abstractNumId w:val="19"/>
  </w:num>
  <w:num w:numId="24" w16cid:durableId="8367237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A6"/>
    <w:rsid w:val="000005B4"/>
    <w:rsid w:val="00000CEC"/>
    <w:rsid w:val="00003031"/>
    <w:rsid w:val="00006784"/>
    <w:rsid w:val="00006B08"/>
    <w:rsid w:val="00007A35"/>
    <w:rsid w:val="00007EA7"/>
    <w:rsid w:val="000119A0"/>
    <w:rsid w:val="00012DE6"/>
    <w:rsid w:val="00014B4B"/>
    <w:rsid w:val="00014F53"/>
    <w:rsid w:val="00014FDB"/>
    <w:rsid w:val="00016354"/>
    <w:rsid w:val="000206E3"/>
    <w:rsid w:val="00020E6F"/>
    <w:rsid w:val="00023670"/>
    <w:rsid w:val="00024CCC"/>
    <w:rsid w:val="000301A5"/>
    <w:rsid w:val="0003118D"/>
    <w:rsid w:val="00031272"/>
    <w:rsid w:val="00033ABC"/>
    <w:rsid w:val="000358A0"/>
    <w:rsid w:val="000366C3"/>
    <w:rsid w:val="000402B9"/>
    <w:rsid w:val="000429C3"/>
    <w:rsid w:val="000460C7"/>
    <w:rsid w:val="000464AE"/>
    <w:rsid w:val="00051F97"/>
    <w:rsid w:val="000526ED"/>
    <w:rsid w:val="0005287F"/>
    <w:rsid w:val="00052DDD"/>
    <w:rsid w:val="00054835"/>
    <w:rsid w:val="00055EC7"/>
    <w:rsid w:val="00060DF7"/>
    <w:rsid w:val="00062B5F"/>
    <w:rsid w:val="000647E5"/>
    <w:rsid w:val="00065413"/>
    <w:rsid w:val="00065713"/>
    <w:rsid w:val="000670F2"/>
    <w:rsid w:val="00071F62"/>
    <w:rsid w:val="0007212D"/>
    <w:rsid w:val="00072BDB"/>
    <w:rsid w:val="00074A54"/>
    <w:rsid w:val="00075978"/>
    <w:rsid w:val="00076B11"/>
    <w:rsid w:val="000800DF"/>
    <w:rsid w:val="00080E3E"/>
    <w:rsid w:val="00082DE7"/>
    <w:rsid w:val="00084260"/>
    <w:rsid w:val="00085C7E"/>
    <w:rsid w:val="00086D90"/>
    <w:rsid w:val="0008790D"/>
    <w:rsid w:val="00087FCD"/>
    <w:rsid w:val="00091014"/>
    <w:rsid w:val="000914B7"/>
    <w:rsid w:val="0009287E"/>
    <w:rsid w:val="000945A5"/>
    <w:rsid w:val="0009601A"/>
    <w:rsid w:val="00097400"/>
    <w:rsid w:val="000A01C6"/>
    <w:rsid w:val="000A0A31"/>
    <w:rsid w:val="000A27DC"/>
    <w:rsid w:val="000A2A6B"/>
    <w:rsid w:val="000A554F"/>
    <w:rsid w:val="000A61B9"/>
    <w:rsid w:val="000A6CC3"/>
    <w:rsid w:val="000A7A64"/>
    <w:rsid w:val="000B0992"/>
    <w:rsid w:val="000B2BBE"/>
    <w:rsid w:val="000B40FC"/>
    <w:rsid w:val="000B69D7"/>
    <w:rsid w:val="000C257E"/>
    <w:rsid w:val="000C318A"/>
    <w:rsid w:val="000C676E"/>
    <w:rsid w:val="000C6B77"/>
    <w:rsid w:val="000D1748"/>
    <w:rsid w:val="000D1B09"/>
    <w:rsid w:val="000D45B4"/>
    <w:rsid w:val="000D5C67"/>
    <w:rsid w:val="000D6F0F"/>
    <w:rsid w:val="000E0A52"/>
    <w:rsid w:val="000E0AC9"/>
    <w:rsid w:val="000E3F02"/>
    <w:rsid w:val="000E5E1F"/>
    <w:rsid w:val="000E66D4"/>
    <w:rsid w:val="000F13D4"/>
    <w:rsid w:val="000F1A7A"/>
    <w:rsid w:val="000F2110"/>
    <w:rsid w:val="000F29DF"/>
    <w:rsid w:val="000F532E"/>
    <w:rsid w:val="000F56EE"/>
    <w:rsid w:val="00100D70"/>
    <w:rsid w:val="00101D28"/>
    <w:rsid w:val="001023B4"/>
    <w:rsid w:val="00105A3F"/>
    <w:rsid w:val="00106913"/>
    <w:rsid w:val="00110214"/>
    <w:rsid w:val="00110EA2"/>
    <w:rsid w:val="0011422A"/>
    <w:rsid w:val="00114B22"/>
    <w:rsid w:val="00115460"/>
    <w:rsid w:val="00115F7B"/>
    <w:rsid w:val="00120560"/>
    <w:rsid w:val="001208F0"/>
    <w:rsid w:val="00120D03"/>
    <w:rsid w:val="00121533"/>
    <w:rsid w:val="001231D1"/>
    <w:rsid w:val="001257CB"/>
    <w:rsid w:val="0012585A"/>
    <w:rsid w:val="00137BA4"/>
    <w:rsid w:val="00140A5F"/>
    <w:rsid w:val="001410AF"/>
    <w:rsid w:val="0015002E"/>
    <w:rsid w:val="0015010F"/>
    <w:rsid w:val="00151885"/>
    <w:rsid w:val="00152B33"/>
    <w:rsid w:val="00153EE3"/>
    <w:rsid w:val="00154594"/>
    <w:rsid w:val="00154753"/>
    <w:rsid w:val="0015643E"/>
    <w:rsid w:val="001566A1"/>
    <w:rsid w:val="001603E9"/>
    <w:rsid w:val="00160C45"/>
    <w:rsid w:val="0016108E"/>
    <w:rsid w:val="001615BD"/>
    <w:rsid w:val="0016315D"/>
    <w:rsid w:val="001638C6"/>
    <w:rsid w:val="00166976"/>
    <w:rsid w:val="00166E27"/>
    <w:rsid w:val="00167166"/>
    <w:rsid w:val="00167F60"/>
    <w:rsid w:val="00170868"/>
    <w:rsid w:val="00171296"/>
    <w:rsid w:val="00174292"/>
    <w:rsid w:val="00175705"/>
    <w:rsid w:val="00176D42"/>
    <w:rsid w:val="00180215"/>
    <w:rsid w:val="00180EB4"/>
    <w:rsid w:val="00181AF3"/>
    <w:rsid w:val="001838FC"/>
    <w:rsid w:val="001844D0"/>
    <w:rsid w:val="00190B09"/>
    <w:rsid w:val="00196C7B"/>
    <w:rsid w:val="001970CF"/>
    <w:rsid w:val="001A0C72"/>
    <w:rsid w:val="001A228F"/>
    <w:rsid w:val="001A3E84"/>
    <w:rsid w:val="001A46B5"/>
    <w:rsid w:val="001A6FD7"/>
    <w:rsid w:val="001B034D"/>
    <w:rsid w:val="001B0D3E"/>
    <w:rsid w:val="001B1A57"/>
    <w:rsid w:val="001B3D12"/>
    <w:rsid w:val="001B43AE"/>
    <w:rsid w:val="001B65E0"/>
    <w:rsid w:val="001B787C"/>
    <w:rsid w:val="001C0257"/>
    <w:rsid w:val="001C487A"/>
    <w:rsid w:val="001C547A"/>
    <w:rsid w:val="001C559F"/>
    <w:rsid w:val="001C6B37"/>
    <w:rsid w:val="001D0B94"/>
    <w:rsid w:val="001D1008"/>
    <w:rsid w:val="001D22AD"/>
    <w:rsid w:val="001D3F84"/>
    <w:rsid w:val="001D3F88"/>
    <w:rsid w:val="001D4564"/>
    <w:rsid w:val="001D556B"/>
    <w:rsid w:val="001D6474"/>
    <w:rsid w:val="001D69CB"/>
    <w:rsid w:val="001D7C27"/>
    <w:rsid w:val="001E1A3C"/>
    <w:rsid w:val="001E3448"/>
    <w:rsid w:val="001E3C0F"/>
    <w:rsid w:val="001E65FF"/>
    <w:rsid w:val="001F0236"/>
    <w:rsid w:val="001F2E88"/>
    <w:rsid w:val="001F32E1"/>
    <w:rsid w:val="001F3C56"/>
    <w:rsid w:val="001F53CB"/>
    <w:rsid w:val="001F5692"/>
    <w:rsid w:val="001F6B9A"/>
    <w:rsid w:val="001F6C03"/>
    <w:rsid w:val="002016A3"/>
    <w:rsid w:val="00202679"/>
    <w:rsid w:val="00203477"/>
    <w:rsid w:val="002034BC"/>
    <w:rsid w:val="002035B1"/>
    <w:rsid w:val="0020792E"/>
    <w:rsid w:val="0021104D"/>
    <w:rsid w:val="002121EE"/>
    <w:rsid w:val="0021244C"/>
    <w:rsid w:val="00213190"/>
    <w:rsid w:val="00214C25"/>
    <w:rsid w:val="00215CE0"/>
    <w:rsid w:val="00217C6C"/>
    <w:rsid w:val="002203B3"/>
    <w:rsid w:val="00220EA5"/>
    <w:rsid w:val="002215F9"/>
    <w:rsid w:val="00222066"/>
    <w:rsid w:val="00223F9C"/>
    <w:rsid w:val="002241E6"/>
    <w:rsid w:val="00224D24"/>
    <w:rsid w:val="0022669B"/>
    <w:rsid w:val="00236087"/>
    <w:rsid w:val="002378EA"/>
    <w:rsid w:val="002378FE"/>
    <w:rsid w:val="002404F3"/>
    <w:rsid w:val="002445FE"/>
    <w:rsid w:val="00245087"/>
    <w:rsid w:val="0025018B"/>
    <w:rsid w:val="00250738"/>
    <w:rsid w:val="00250C7E"/>
    <w:rsid w:val="002540B2"/>
    <w:rsid w:val="00262D80"/>
    <w:rsid w:val="00265D1C"/>
    <w:rsid w:val="0026605A"/>
    <w:rsid w:val="0026637B"/>
    <w:rsid w:val="0026793C"/>
    <w:rsid w:val="00267D1E"/>
    <w:rsid w:val="00270110"/>
    <w:rsid w:val="00271D7C"/>
    <w:rsid w:val="00274F62"/>
    <w:rsid w:val="00275612"/>
    <w:rsid w:val="0027753C"/>
    <w:rsid w:val="0027794B"/>
    <w:rsid w:val="00277CE7"/>
    <w:rsid w:val="002813FD"/>
    <w:rsid w:val="00281B9B"/>
    <w:rsid w:val="0028576D"/>
    <w:rsid w:val="002864EE"/>
    <w:rsid w:val="00293391"/>
    <w:rsid w:val="00293F4D"/>
    <w:rsid w:val="00296D10"/>
    <w:rsid w:val="00296FB8"/>
    <w:rsid w:val="002978CD"/>
    <w:rsid w:val="002A0261"/>
    <w:rsid w:val="002A3441"/>
    <w:rsid w:val="002A3F34"/>
    <w:rsid w:val="002A69DE"/>
    <w:rsid w:val="002B0957"/>
    <w:rsid w:val="002B4DA3"/>
    <w:rsid w:val="002B7470"/>
    <w:rsid w:val="002C1111"/>
    <w:rsid w:val="002C4CF6"/>
    <w:rsid w:val="002C4E16"/>
    <w:rsid w:val="002D24AC"/>
    <w:rsid w:val="002D2B82"/>
    <w:rsid w:val="002D2F55"/>
    <w:rsid w:val="002D3D35"/>
    <w:rsid w:val="002D3EE1"/>
    <w:rsid w:val="002D5E61"/>
    <w:rsid w:val="002D649B"/>
    <w:rsid w:val="002E0F07"/>
    <w:rsid w:val="002E117C"/>
    <w:rsid w:val="002E16A1"/>
    <w:rsid w:val="002E38DF"/>
    <w:rsid w:val="002E7137"/>
    <w:rsid w:val="002E7244"/>
    <w:rsid w:val="002F049A"/>
    <w:rsid w:val="002F6C33"/>
    <w:rsid w:val="002F7729"/>
    <w:rsid w:val="003002B9"/>
    <w:rsid w:val="00301CE4"/>
    <w:rsid w:val="00302359"/>
    <w:rsid w:val="00303414"/>
    <w:rsid w:val="003053FF"/>
    <w:rsid w:val="00307D04"/>
    <w:rsid w:val="00312019"/>
    <w:rsid w:val="003120E0"/>
    <w:rsid w:val="003139EB"/>
    <w:rsid w:val="00313F55"/>
    <w:rsid w:val="00315CE4"/>
    <w:rsid w:val="003176C8"/>
    <w:rsid w:val="00320B5E"/>
    <w:rsid w:val="0032156B"/>
    <w:rsid w:val="00321651"/>
    <w:rsid w:val="003217B0"/>
    <w:rsid w:val="0032457D"/>
    <w:rsid w:val="00324BEE"/>
    <w:rsid w:val="003257DA"/>
    <w:rsid w:val="00326DF5"/>
    <w:rsid w:val="00327AB0"/>
    <w:rsid w:val="0033007E"/>
    <w:rsid w:val="003302F3"/>
    <w:rsid w:val="00330CC0"/>
    <w:rsid w:val="00331D32"/>
    <w:rsid w:val="0033234E"/>
    <w:rsid w:val="00332D15"/>
    <w:rsid w:val="00334B8C"/>
    <w:rsid w:val="003351D3"/>
    <w:rsid w:val="003372BE"/>
    <w:rsid w:val="00337D8E"/>
    <w:rsid w:val="00342BDC"/>
    <w:rsid w:val="00343857"/>
    <w:rsid w:val="00343981"/>
    <w:rsid w:val="003466DF"/>
    <w:rsid w:val="00346AAE"/>
    <w:rsid w:val="00347A55"/>
    <w:rsid w:val="0035089E"/>
    <w:rsid w:val="003513A8"/>
    <w:rsid w:val="00351DBB"/>
    <w:rsid w:val="003557E6"/>
    <w:rsid w:val="00356C17"/>
    <w:rsid w:val="00357858"/>
    <w:rsid w:val="003579E2"/>
    <w:rsid w:val="00362F82"/>
    <w:rsid w:val="003642FE"/>
    <w:rsid w:val="00364DF1"/>
    <w:rsid w:val="00364E23"/>
    <w:rsid w:val="0036728C"/>
    <w:rsid w:val="00372318"/>
    <w:rsid w:val="00372337"/>
    <w:rsid w:val="00374A5E"/>
    <w:rsid w:val="003751BA"/>
    <w:rsid w:val="00380B78"/>
    <w:rsid w:val="00380E0D"/>
    <w:rsid w:val="0038139E"/>
    <w:rsid w:val="00384FCE"/>
    <w:rsid w:val="00385CE6"/>
    <w:rsid w:val="00386107"/>
    <w:rsid w:val="003874DF"/>
    <w:rsid w:val="0039174B"/>
    <w:rsid w:val="0039305E"/>
    <w:rsid w:val="003950CD"/>
    <w:rsid w:val="003A0F28"/>
    <w:rsid w:val="003A10A3"/>
    <w:rsid w:val="003A3847"/>
    <w:rsid w:val="003A4B1B"/>
    <w:rsid w:val="003A6A19"/>
    <w:rsid w:val="003A7A3E"/>
    <w:rsid w:val="003B0CCA"/>
    <w:rsid w:val="003B227B"/>
    <w:rsid w:val="003B6396"/>
    <w:rsid w:val="003B758B"/>
    <w:rsid w:val="003C1ED4"/>
    <w:rsid w:val="003C28C3"/>
    <w:rsid w:val="003C344F"/>
    <w:rsid w:val="003C3FF6"/>
    <w:rsid w:val="003C65B7"/>
    <w:rsid w:val="003C6A03"/>
    <w:rsid w:val="003D13E3"/>
    <w:rsid w:val="003D1620"/>
    <w:rsid w:val="003D241D"/>
    <w:rsid w:val="003D44D8"/>
    <w:rsid w:val="003E1409"/>
    <w:rsid w:val="003E2889"/>
    <w:rsid w:val="003E4535"/>
    <w:rsid w:val="003E4D51"/>
    <w:rsid w:val="003E51E2"/>
    <w:rsid w:val="003E5282"/>
    <w:rsid w:val="003E5D59"/>
    <w:rsid w:val="003E74EE"/>
    <w:rsid w:val="003F23BE"/>
    <w:rsid w:val="003F32D0"/>
    <w:rsid w:val="003F369E"/>
    <w:rsid w:val="003F39E4"/>
    <w:rsid w:val="003F5071"/>
    <w:rsid w:val="003F7D54"/>
    <w:rsid w:val="00401219"/>
    <w:rsid w:val="004012CA"/>
    <w:rsid w:val="00401364"/>
    <w:rsid w:val="00401D43"/>
    <w:rsid w:val="00403921"/>
    <w:rsid w:val="00406982"/>
    <w:rsid w:val="0040780F"/>
    <w:rsid w:val="004104B4"/>
    <w:rsid w:val="00410C1D"/>
    <w:rsid w:val="00410E25"/>
    <w:rsid w:val="00411903"/>
    <w:rsid w:val="00411AED"/>
    <w:rsid w:val="00412314"/>
    <w:rsid w:val="00414B93"/>
    <w:rsid w:val="00415121"/>
    <w:rsid w:val="004155B3"/>
    <w:rsid w:val="004156B9"/>
    <w:rsid w:val="00423BF2"/>
    <w:rsid w:val="0042574D"/>
    <w:rsid w:val="00425B40"/>
    <w:rsid w:val="004325BE"/>
    <w:rsid w:val="00432DA7"/>
    <w:rsid w:val="00433A05"/>
    <w:rsid w:val="00433EA8"/>
    <w:rsid w:val="00435EBA"/>
    <w:rsid w:val="0043607E"/>
    <w:rsid w:val="00436CF5"/>
    <w:rsid w:val="00443CCD"/>
    <w:rsid w:val="00444C5F"/>
    <w:rsid w:val="0044537D"/>
    <w:rsid w:val="004518C5"/>
    <w:rsid w:val="00453623"/>
    <w:rsid w:val="00453EBA"/>
    <w:rsid w:val="00455646"/>
    <w:rsid w:val="004600E7"/>
    <w:rsid w:val="004624B5"/>
    <w:rsid w:val="004629F4"/>
    <w:rsid w:val="004631DD"/>
    <w:rsid w:val="00463581"/>
    <w:rsid w:val="0046497E"/>
    <w:rsid w:val="00464F24"/>
    <w:rsid w:val="00465F9B"/>
    <w:rsid w:val="00467472"/>
    <w:rsid w:val="004712E4"/>
    <w:rsid w:val="0047213A"/>
    <w:rsid w:val="0047367C"/>
    <w:rsid w:val="004736EE"/>
    <w:rsid w:val="00473E47"/>
    <w:rsid w:val="00475082"/>
    <w:rsid w:val="00475BFA"/>
    <w:rsid w:val="00476158"/>
    <w:rsid w:val="004767D7"/>
    <w:rsid w:val="00481326"/>
    <w:rsid w:val="00481CE0"/>
    <w:rsid w:val="004833CE"/>
    <w:rsid w:val="00483ED9"/>
    <w:rsid w:val="004845D4"/>
    <w:rsid w:val="004855E4"/>
    <w:rsid w:val="00486A6B"/>
    <w:rsid w:val="00486B92"/>
    <w:rsid w:val="00486E3F"/>
    <w:rsid w:val="004903D7"/>
    <w:rsid w:val="00491E49"/>
    <w:rsid w:val="0049248A"/>
    <w:rsid w:val="00492513"/>
    <w:rsid w:val="004930AE"/>
    <w:rsid w:val="00493520"/>
    <w:rsid w:val="004A01E8"/>
    <w:rsid w:val="004A0399"/>
    <w:rsid w:val="004A21E0"/>
    <w:rsid w:val="004A2DAD"/>
    <w:rsid w:val="004A3324"/>
    <w:rsid w:val="004A6BA5"/>
    <w:rsid w:val="004A6C3D"/>
    <w:rsid w:val="004A7C0D"/>
    <w:rsid w:val="004B12E2"/>
    <w:rsid w:val="004B225A"/>
    <w:rsid w:val="004B248D"/>
    <w:rsid w:val="004B2794"/>
    <w:rsid w:val="004B2FE0"/>
    <w:rsid w:val="004B3F50"/>
    <w:rsid w:val="004B4F7E"/>
    <w:rsid w:val="004B5254"/>
    <w:rsid w:val="004B6843"/>
    <w:rsid w:val="004C0665"/>
    <w:rsid w:val="004C0915"/>
    <w:rsid w:val="004C0F20"/>
    <w:rsid w:val="004C155D"/>
    <w:rsid w:val="004C1757"/>
    <w:rsid w:val="004C28C6"/>
    <w:rsid w:val="004C65F1"/>
    <w:rsid w:val="004C665B"/>
    <w:rsid w:val="004D25E7"/>
    <w:rsid w:val="004D3574"/>
    <w:rsid w:val="004D372D"/>
    <w:rsid w:val="004E09E2"/>
    <w:rsid w:val="004E1636"/>
    <w:rsid w:val="004E208B"/>
    <w:rsid w:val="004E22DD"/>
    <w:rsid w:val="004E2871"/>
    <w:rsid w:val="004E52F3"/>
    <w:rsid w:val="004E596D"/>
    <w:rsid w:val="004E73E8"/>
    <w:rsid w:val="004F156D"/>
    <w:rsid w:val="004F288A"/>
    <w:rsid w:val="004F4F44"/>
    <w:rsid w:val="004F5062"/>
    <w:rsid w:val="004F5D15"/>
    <w:rsid w:val="004F5FE6"/>
    <w:rsid w:val="004F73B7"/>
    <w:rsid w:val="00500E93"/>
    <w:rsid w:val="00501E40"/>
    <w:rsid w:val="00503223"/>
    <w:rsid w:val="005046B0"/>
    <w:rsid w:val="00506A0A"/>
    <w:rsid w:val="00506F30"/>
    <w:rsid w:val="00512CA4"/>
    <w:rsid w:val="005153A5"/>
    <w:rsid w:val="005201A3"/>
    <w:rsid w:val="005202D4"/>
    <w:rsid w:val="00522439"/>
    <w:rsid w:val="00523562"/>
    <w:rsid w:val="00523BD6"/>
    <w:rsid w:val="00524165"/>
    <w:rsid w:val="005243D0"/>
    <w:rsid w:val="00524A5A"/>
    <w:rsid w:val="00525604"/>
    <w:rsid w:val="00527920"/>
    <w:rsid w:val="005302DD"/>
    <w:rsid w:val="005306E0"/>
    <w:rsid w:val="00530AD4"/>
    <w:rsid w:val="0053203A"/>
    <w:rsid w:val="00532CF2"/>
    <w:rsid w:val="00532F89"/>
    <w:rsid w:val="00534898"/>
    <w:rsid w:val="00534BB8"/>
    <w:rsid w:val="0053537D"/>
    <w:rsid w:val="0053647D"/>
    <w:rsid w:val="00536A40"/>
    <w:rsid w:val="00537A71"/>
    <w:rsid w:val="00540643"/>
    <w:rsid w:val="00541DDE"/>
    <w:rsid w:val="005421A9"/>
    <w:rsid w:val="0054234C"/>
    <w:rsid w:val="00542789"/>
    <w:rsid w:val="00543B95"/>
    <w:rsid w:val="00544BEE"/>
    <w:rsid w:val="00546C5B"/>
    <w:rsid w:val="00547F19"/>
    <w:rsid w:val="00550C25"/>
    <w:rsid w:val="0055167A"/>
    <w:rsid w:val="00551DA1"/>
    <w:rsid w:val="005520D8"/>
    <w:rsid w:val="00554B3C"/>
    <w:rsid w:val="00556871"/>
    <w:rsid w:val="00560E12"/>
    <w:rsid w:val="00563247"/>
    <w:rsid w:val="005635DB"/>
    <w:rsid w:val="00563720"/>
    <w:rsid w:val="0056537F"/>
    <w:rsid w:val="00565E8B"/>
    <w:rsid w:val="005706F9"/>
    <w:rsid w:val="00570B24"/>
    <w:rsid w:val="0057101D"/>
    <w:rsid w:val="0057210A"/>
    <w:rsid w:val="00582FA4"/>
    <w:rsid w:val="005856A6"/>
    <w:rsid w:val="00585B52"/>
    <w:rsid w:val="00586E48"/>
    <w:rsid w:val="005879D3"/>
    <w:rsid w:val="0059227A"/>
    <w:rsid w:val="005937F6"/>
    <w:rsid w:val="005972DA"/>
    <w:rsid w:val="005A0E57"/>
    <w:rsid w:val="005A1705"/>
    <w:rsid w:val="005A7241"/>
    <w:rsid w:val="005B0222"/>
    <w:rsid w:val="005B031F"/>
    <w:rsid w:val="005B04EC"/>
    <w:rsid w:val="005B12D5"/>
    <w:rsid w:val="005B25C0"/>
    <w:rsid w:val="005B6574"/>
    <w:rsid w:val="005B79F5"/>
    <w:rsid w:val="005C1F6C"/>
    <w:rsid w:val="005C47E5"/>
    <w:rsid w:val="005C7D66"/>
    <w:rsid w:val="005D0702"/>
    <w:rsid w:val="005D1548"/>
    <w:rsid w:val="005D1C5E"/>
    <w:rsid w:val="005D1CB4"/>
    <w:rsid w:val="005D3D1B"/>
    <w:rsid w:val="005D6C20"/>
    <w:rsid w:val="005E004F"/>
    <w:rsid w:val="005E20EC"/>
    <w:rsid w:val="005E4D46"/>
    <w:rsid w:val="005E56DB"/>
    <w:rsid w:val="005F0443"/>
    <w:rsid w:val="005F05DF"/>
    <w:rsid w:val="005F0C17"/>
    <w:rsid w:val="005F14D3"/>
    <w:rsid w:val="005F1788"/>
    <w:rsid w:val="005F1CD3"/>
    <w:rsid w:val="005F20B8"/>
    <w:rsid w:val="005F27ED"/>
    <w:rsid w:val="005F35CE"/>
    <w:rsid w:val="005F3FF7"/>
    <w:rsid w:val="005F40A4"/>
    <w:rsid w:val="005F5A3C"/>
    <w:rsid w:val="005F5F0C"/>
    <w:rsid w:val="005F622B"/>
    <w:rsid w:val="005F6448"/>
    <w:rsid w:val="00600986"/>
    <w:rsid w:val="00601723"/>
    <w:rsid w:val="00601A4A"/>
    <w:rsid w:val="00603112"/>
    <w:rsid w:val="006036D0"/>
    <w:rsid w:val="00606891"/>
    <w:rsid w:val="006100C0"/>
    <w:rsid w:val="00610571"/>
    <w:rsid w:val="00611382"/>
    <w:rsid w:val="00611C43"/>
    <w:rsid w:val="00611DCE"/>
    <w:rsid w:val="00613B43"/>
    <w:rsid w:val="006167C9"/>
    <w:rsid w:val="00616E72"/>
    <w:rsid w:val="00620C74"/>
    <w:rsid w:val="00620F8F"/>
    <w:rsid w:val="00621672"/>
    <w:rsid w:val="00621E89"/>
    <w:rsid w:val="00623097"/>
    <w:rsid w:val="00625012"/>
    <w:rsid w:val="006252DF"/>
    <w:rsid w:val="006253A0"/>
    <w:rsid w:val="00627EA2"/>
    <w:rsid w:val="006301D9"/>
    <w:rsid w:val="00631906"/>
    <w:rsid w:val="0063301B"/>
    <w:rsid w:val="006336A3"/>
    <w:rsid w:val="00634A51"/>
    <w:rsid w:val="00634C93"/>
    <w:rsid w:val="00640E48"/>
    <w:rsid w:val="00642580"/>
    <w:rsid w:val="00651331"/>
    <w:rsid w:val="00652EB8"/>
    <w:rsid w:val="00654327"/>
    <w:rsid w:val="006543C5"/>
    <w:rsid w:val="00654E35"/>
    <w:rsid w:val="00656377"/>
    <w:rsid w:val="00660D99"/>
    <w:rsid w:val="00660FCC"/>
    <w:rsid w:val="00661B43"/>
    <w:rsid w:val="00661C85"/>
    <w:rsid w:val="006636EF"/>
    <w:rsid w:val="00663802"/>
    <w:rsid w:val="00664885"/>
    <w:rsid w:val="00664E0E"/>
    <w:rsid w:val="00671C79"/>
    <w:rsid w:val="00675B2F"/>
    <w:rsid w:val="00675F7E"/>
    <w:rsid w:val="00676ECB"/>
    <w:rsid w:val="00677DCD"/>
    <w:rsid w:val="006816FA"/>
    <w:rsid w:val="0068266D"/>
    <w:rsid w:val="00683369"/>
    <w:rsid w:val="006858C9"/>
    <w:rsid w:val="006863D1"/>
    <w:rsid w:val="0068692D"/>
    <w:rsid w:val="00686F97"/>
    <w:rsid w:val="006872A2"/>
    <w:rsid w:val="0069088F"/>
    <w:rsid w:val="006929DC"/>
    <w:rsid w:val="00694095"/>
    <w:rsid w:val="00694802"/>
    <w:rsid w:val="00695CD6"/>
    <w:rsid w:val="00696A15"/>
    <w:rsid w:val="00697C52"/>
    <w:rsid w:val="006A0060"/>
    <w:rsid w:val="006A08F1"/>
    <w:rsid w:val="006A5DE2"/>
    <w:rsid w:val="006B26D9"/>
    <w:rsid w:val="006B3513"/>
    <w:rsid w:val="006B3977"/>
    <w:rsid w:val="006B4D7C"/>
    <w:rsid w:val="006B7976"/>
    <w:rsid w:val="006C12C0"/>
    <w:rsid w:val="006D16DF"/>
    <w:rsid w:val="006D16FB"/>
    <w:rsid w:val="006D30A4"/>
    <w:rsid w:val="006D4CBE"/>
    <w:rsid w:val="006E1D53"/>
    <w:rsid w:val="006E1DC3"/>
    <w:rsid w:val="006E25DA"/>
    <w:rsid w:val="006E4D6D"/>
    <w:rsid w:val="006E4E0C"/>
    <w:rsid w:val="006E58EE"/>
    <w:rsid w:val="006F31BA"/>
    <w:rsid w:val="006F3578"/>
    <w:rsid w:val="006F3609"/>
    <w:rsid w:val="006F73E9"/>
    <w:rsid w:val="006F7E5A"/>
    <w:rsid w:val="007008E8"/>
    <w:rsid w:val="00700AFC"/>
    <w:rsid w:val="0070287B"/>
    <w:rsid w:val="00702F64"/>
    <w:rsid w:val="00703499"/>
    <w:rsid w:val="00703B1A"/>
    <w:rsid w:val="00704AB3"/>
    <w:rsid w:val="00706D88"/>
    <w:rsid w:val="0070796C"/>
    <w:rsid w:val="00711147"/>
    <w:rsid w:val="0071125B"/>
    <w:rsid w:val="00711CC2"/>
    <w:rsid w:val="00712D30"/>
    <w:rsid w:val="0071340B"/>
    <w:rsid w:val="00716FB1"/>
    <w:rsid w:val="00720DD5"/>
    <w:rsid w:val="007223D1"/>
    <w:rsid w:val="007269B6"/>
    <w:rsid w:val="00731EDE"/>
    <w:rsid w:val="00732F0B"/>
    <w:rsid w:val="00735FB1"/>
    <w:rsid w:val="0073688B"/>
    <w:rsid w:val="00736A4B"/>
    <w:rsid w:val="007409B5"/>
    <w:rsid w:val="007426C2"/>
    <w:rsid w:val="00742C36"/>
    <w:rsid w:val="0074469B"/>
    <w:rsid w:val="00744D7A"/>
    <w:rsid w:val="0074534C"/>
    <w:rsid w:val="00746780"/>
    <w:rsid w:val="007501FD"/>
    <w:rsid w:val="00750EF2"/>
    <w:rsid w:val="00752C87"/>
    <w:rsid w:val="00753EB0"/>
    <w:rsid w:val="0075561A"/>
    <w:rsid w:val="00756153"/>
    <w:rsid w:val="00756363"/>
    <w:rsid w:val="00757F4E"/>
    <w:rsid w:val="0076003F"/>
    <w:rsid w:val="00762B34"/>
    <w:rsid w:val="00763B0A"/>
    <w:rsid w:val="00763E66"/>
    <w:rsid w:val="00764575"/>
    <w:rsid w:val="0076460C"/>
    <w:rsid w:val="00765342"/>
    <w:rsid w:val="00766C58"/>
    <w:rsid w:val="00767F98"/>
    <w:rsid w:val="00771BAB"/>
    <w:rsid w:val="00772F15"/>
    <w:rsid w:val="00773248"/>
    <w:rsid w:val="00774163"/>
    <w:rsid w:val="007746B3"/>
    <w:rsid w:val="00775C02"/>
    <w:rsid w:val="0077669B"/>
    <w:rsid w:val="00776D71"/>
    <w:rsid w:val="00780B7E"/>
    <w:rsid w:val="0078233B"/>
    <w:rsid w:val="00784325"/>
    <w:rsid w:val="00785A98"/>
    <w:rsid w:val="00785BD8"/>
    <w:rsid w:val="0078673A"/>
    <w:rsid w:val="00786F2F"/>
    <w:rsid w:val="007916FD"/>
    <w:rsid w:val="00791A04"/>
    <w:rsid w:val="00791D90"/>
    <w:rsid w:val="0079325F"/>
    <w:rsid w:val="00793C7C"/>
    <w:rsid w:val="0079486D"/>
    <w:rsid w:val="007949D6"/>
    <w:rsid w:val="00794D77"/>
    <w:rsid w:val="007960E6"/>
    <w:rsid w:val="007A096F"/>
    <w:rsid w:val="007A0D3B"/>
    <w:rsid w:val="007A1C60"/>
    <w:rsid w:val="007A2D55"/>
    <w:rsid w:val="007A3267"/>
    <w:rsid w:val="007A4C33"/>
    <w:rsid w:val="007A517F"/>
    <w:rsid w:val="007B1671"/>
    <w:rsid w:val="007B450E"/>
    <w:rsid w:val="007B46AE"/>
    <w:rsid w:val="007B48C2"/>
    <w:rsid w:val="007B56CA"/>
    <w:rsid w:val="007B735A"/>
    <w:rsid w:val="007C4BFC"/>
    <w:rsid w:val="007D0CE3"/>
    <w:rsid w:val="007D2682"/>
    <w:rsid w:val="007D2E3D"/>
    <w:rsid w:val="007D3003"/>
    <w:rsid w:val="007D4BA9"/>
    <w:rsid w:val="007D57D5"/>
    <w:rsid w:val="007D5FE1"/>
    <w:rsid w:val="007D6D63"/>
    <w:rsid w:val="007E1B9F"/>
    <w:rsid w:val="007E2432"/>
    <w:rsid w:val="007E3C14"/>
    <w:rsid w:val="007E47F0"/>
    <w:rsid w:val="007E6B0A"/>
    <w:rsid w:val="007E723B"/>
    <w:rsid w:val="007F0610"/>
    <w:rsid w:val="007F311F"/>
    <w:rsid w:val="007F51A0"/>
    <w:rsid w:val="0080195E"/>
    <w:rsid w:val="00805B24"/>
    <w:rsid w:val="00805C08"/>
    <w:rsid w:val="008120C3"/>
    <w:rsid w:val="008131A4"/>
    <w:rsid w:val="0081364E"/>
    <w:rsid w:val="00814EFE"/>
    <w:rsid w:val="00815640"/>
    <w:rsid w:val="00816311"/>
    <w:rsid w:val="00816C52"/>
    <w:rsid w:val="00821401"/>
    <w:rsid w:val="008230E6"/>
    <w:rsid w:val="0082322F"/>
    <w:rsid w:val="00823B78"/>
    <w:rsid w:val="0082526C"/>
    <w:rsid w:val="00831EA0"/>
    <w:rsid w:val="008326B3"/>
    <w:rsid w:val="0083325B"/>
    <w:rsid w:val="00836961"/>
    <w:rsid w:val="008370F2"/>
    <w:rsid w:val="00841D10"/>
    <w:rsid w:val="00843559"/>
    <w:rsid w:val="00845A06"/>
    <w:rsid w:val="00845CF0"/>
    <w:rsid w:val="00850127"/>
    <w:rsid w:val="008503F2"/>
    <w:rsid w:val="008528AF"/>
    <w:rsid w:val="00853D4A"/>
    <w:rsid w:val="00854D4E"/>
    <w:rsid w:val="00860CAA"/>
    <w:rsid w:val="00860D94"/>
    <w:rsid w:val="00862771"/>
    <w:rsid w:val="00862A6A"/>
    <w:rsid w:val="00865148"/>
    <w:rsid w:val="00866F63"/>
    <w:rsid w:val="00867318"/>
    <w:rsid w:val="00867460"/>
    <w:rsid w:val="00867C19"/>
    <w:rsid w:val="00870F7A"/>
    <w:rsid w:val="00871283"/>
    <w:rsid w:val="008726C0"/>
    <w:rsid w:val="00872E0F"/>
    <w:rsid w:val="008748BF"/>
    <w:rsid w:val="0087597E"/>
    <w:rsid w:val="00880E8B"/>
    <w:rsid w:val="008855CB"/>
    <w:rsid w:val="00885E87"/>
    <w:rsid w:val="0088690D"/>
    <w:rsid w:val="00887152"/>
    <w:rsid w:val="008924FC"/>
    <w:rsid w:val="00892C87"/>
    <w:rsid w:val="00893DFE"/>
    <w:rsid w:val="00894708"/>
    <w:rsid w:val="00896105"/>
    <w:rsid w:val="00896DE7"/>
    <w:rsid w:val="008A0E3E"/>
    <w:rsid w:val="008A139A"/>
    <w:rsid w:val="008A3BA3"/>
    <w:rsid w:val="008A3CA7"/>
    <w:rsid w:val="008A5321"/>
    <w:rsid w:val="008A69F8"/>
    <w:rsid w:val="008B06AE"/>
    <w:rsid w:val="008B1297"/>
    <w:rsid w:val="008B235A"/>
    <w:rsid w:val="008B2866"/>
    <w:rsid w:val="008B58E3"/>
    <w:rsid w:val="008B5AD2"/>
    <w:rsid w:val="008B5DCD"/>
    <w:rsid w:val="008B6B72"/>
    <w:rsid w:val="008B6EA0"/>
    <w:rsid w:val="008C0499"/>
    <w:rsid w:val="008C0AA1"/>
    <w:rsid w:val="008C1CB3"/>
    <w:rsid w:val="008C251D"/>
    <w:rsid w:val="008C2E10"/>
    <w:rsid w:val="008C35D9"/>
    <w:rsid w:val="008C42FE"/>
    <w:rsid w:val="008C5B3E"/>
    <w:rsid w:val="008C75D1"/>
    <w:rsid w:val="008C7C67"/>
    <w:rsid w:val="008D094A"/>
    <w:rsid w:val="008D2869"/>
    <w:rsid w:val="008D40B2"/>
    <w:rsid w:val="008D49DC"/>
    <w:rsid w:val="008D49EE"/>
    <w:rsid w:val="008D6B96"/>
    <w:rsid w:val="008D72F8"/>
    <w:rsid w:val="008E09CB"/>
    <w:rsid w:val="008E490F"/>
    <w:rsid w:val="008E66DA"/>
    <w:rsid w:val="008E7DBD"/>
    <w:rsid w:val="008E7EC1"/>
    <w:rsid w:val="008F08DD"/>
    <w:rsid w:val="008F28AD"/>
    <w:rsid w:val="008F3A2F"/>
    <w:rsid w:val="008F3C0C"/>
    <w:rsid w:val="008F496B"/>
    <w:rsid w:val="008F6616"/>
    <w:rsid w:val="008F6A42"/>
    <w:rsid w:val="008F7312"/>
    <w:rsid w:val="0090089A"/>
    <w:rsid w:val="00900EAF"/>
    <w:rsid w:val="00903E1A"/>
    <w:rsid w:val="00904542"/>
    <w:rsid w:val="00904FC1"/>
    <w:rsid w:val="00907EE2"/>
    <w:rsid w:val="00911E7E"/>
    <w:rsid w:val="00916933"/>
    <w:rsid w:val="00917399"/>
    <w:rsid w:val="00917E54"/>
    <w:rsid w:val="00920B14"/>
    <w:rsid w:val="00921653"/>
    <w:rsid w:val="00922119"/>
    <w:rsid w:val="00923ACA"/>
    <w:rsid w:val="00924E46"/>
    <w:rsid w:val="00930C46"/>
    <w:rsid w:val="0093188B"/>
    <w:rsid w:val="009329E5"/>
    <w:rsid w:val="00935ED4"/>
    <w:rsid w:val="009365C9"/>
    <w:rsid w:val="0093688F"/>
    <w:rsid w:val="009418B6"/>
    <w:rsid w:val="00943770"/>
    <w:rsid w:val="009437B9"/>
    <w:rsid w:val="009467A4"/>
    <w:rsid w:val="00946E81"/>
    <w:rsid w:val="00947A2A"/>
    <w:rsid w:val="009501E3"/>
    <w:rsid w:val="0096078B"/>
    <w:rsid w:val="00961420"/>
    <w:rsid w:val="00962C04"/>
    <w:rsid w:val="00963B80"/>
    <w:rsid w:val="00963D1D"/>
    <w:rsid w:val="00964300"/>
    <w:rsid w:val="00966465"/>
    <w:rsid w:val="0096673F"/>
    <w:rsid w:val="0096751F"/>
    <w:rsid w:val="00967E12"/>
    <w:rsid w:val="00972467"/>
    <w:rsid w:val="00972996"/>
    <w:rsid w:val="0097421C"/>
    <w:rsid w:val="00974D41"/>
    <w:rsid w:val="00975CB4"/>
    <w:rsid w:val="00977435"/>
    <w:rsid w:val="009808AF"/>
    <w:rsid w:val="00982E85"/>
    <w:rsid w:val="00983410"/>
    <w:rsid w:val="00983CC1"/>
    <w:rsid w:val="009856BC"/>
    <w:rsid w:val="00990503"/>
    <w:rsid w:val="00991249"/>
    <w:rsid w:val="00992A74"/>
    <w:rsid w:val="00993858"/>
    <w:rsid w:val="00996100"/>
    <w:rsid w:val="00996BDF"/>
    <w:rsid w:val="009A1706"/>
    <w:rsid w:val="009A1D32"/>
    <w:rsid w:val="009A21BD"/>
    <w:rsid w:val="009A3798"/>
    <w:rsid w:val="009A4386"/>
    <w:rsid w:val="009A4A76"/>
    <w:rsid w:val="009A7D8F"/>
    <w:rsid w:val="009B255C"/>
    <w:rsid w:val="009B4092"/>
    <w:rsid w:val="009B49D1"/>
    <w:rsid w:val="009B4E5C"/>
    <w:rsid w:val="009B573C"/>
    <w:rsid w:val="009C09CA"/>
    <w:rsid w:val="009C1FD9"/>
    <w:rsid w:val="009C55DF"/>
    <w:rsid w:val="009C6A81"/>
    <w:rsid w:val="009C7E69"/>
    <w:rsid w:val="009D45E6"/>
    <w:rsid w:val="009D47A4"/>
    <w:rsid w:val="009D4F2C"/>
    <w:rsid w:val="009D5479"/>
    <w:rsid w:val="009D5C7E"/>
    <w:rsid w:val="009D6CB7"/>
    <w:rsid w:val="009D6CB8"/>
    <w:rsid w:val="009D6D87"/>
    <w:rsid w:val="009D7EE6"/>
    <w:rsid w:val="009E13ED"/>
    <w:rsid w:val="009E155B"/>
    <w:rsid w:val="009E39C2"/>
    <w:rsid w:val="009E39CD"/>
    <w:rsid w:val="009E70DF"/>
    <w:rsid w:val="009E7D2B"/>
    <w:rsid w:val="009F44C8"/>
    <w:rsid w:val="009F7267"/>
    <w:rsid w:val="009F76CC"/>
    <w:rsid w:val="009F78C9"/>
    <w:rsid w:val="009F7919"/>
    <w:rsid w:val="00A0059E"/>
    <w:rsid w:val="00A00C07"/>
    <w:rsid w:val="00A017C7"/>
    <w:rsid w:val="00A03FD6"/>
    <w:rsid w:val="00A04536"/>
    <w:rsid w:val="00A055B4"/>
    <w:rsid w:val="00A07407"/>
    <w:rsid w:val="00A135AF"/>
    <w:rsid w:val="00A13ED0"/>
    <w:rsid w:val="00A143D5"/>
    <w:rsid w:val="00A15027"/>
    <w:rsid w:val="00A167F3"/>
    <w:rsid w:val="00A206CF"/>
    <w:rsid w:val="00A20F12"/>
    <w:rsid w:val="00A25B32"/>
    <w:rsid w:val="00A274C5"/>
    <w:rsid w:val="00A2766D"/>
    <w:rsid w:val="00A27EED"/>
    <w:rsid w:val="00A30622"/>
    <w:rsid w:val="00A307C0"/>
    <w:rsid w:val="00A309E2"/>
    <w:rsid w:val="00A310F4"/>
    <w:rsid w:val="00A32414"/>
    <w:rsid w:val="00A406E4"/>
    <w:rsid w:val="00A40CA8"/>
    <w:rsid w:val="00A43361"/>
    <w:rsid w:val="00A43418"/>
    <w:rsid w:val="00A43E4D"/>
    <w:rsid w:val="00A43EA2"/>
    <w:rsid w:val="00A45DB2"/>
    <w:rsid w:val="00A46023"/>
    <w:rsid w:val="00A4735F"/>
    <w:rsid w:val="00A4789E"/>
    <w:rsid w:val="00A51FF0"/>
    <w:rsid w:val="00A52820"/>
    <w:rsid w:val="00A53945"/>
    <w:rsid w:val="00A5523E"/>
    <w:rsid w:val="00A55F12"/>
    <w:rsid w:val="00A56061"/>
    <w:rsid w:val="00A61CB9"/>
    <w:rsid w:val="00A6306B"/>
    <w:rsid w:val="00A63C0C"/>
    <w:rsid w:val="00A6569D"/>
    <w:rsid w:val="00A6683A"/>
    <w:rsid w:val="00A70361"/>
    <w:rsid w:val="00A71E2E"/>
    <w:rsid w:val="00A720E5"/>
    <w:rsid w:val="00A724A7"/>
    <w:rsid w:val="00A7293F"/>
    <w:rsid w:val="00A72BA7"/>
    <w:rsid w:val="00A759DA"/>
    <w:rsid w:val="00A7781B"/>
    <w:rsid w:val="00A80297"/>
    <w:rsid w:val="00A80CBB"/>
    <w:rsid w:val="00A80EFD"/>
    <w:rsid w:val="00A81103"/>
    <w:rsid w:val="00A81478"/>
    <w:rsid w:val="00A8157F"/>
    <w:rsid w:val="00A83508"/>
    <w:rsid w:val="00A8581F"/>
    <w:rsid w:val="00A8674E"/>
    <w:rsid w:val="00A94EDF"/>
    <w:rsid w:val="00A95A95"/>
    <w:rsid w:val="00A96534"/>
    <w:rsid w:val="00AA1E10"/>
    <w:rsid w:val="00AA3925"/>
    <w:rsid w:val="00AA3DAC"/>
    <w:rsid w:val="00AA4578"/>
    <w:rsid w:val="00AA4FC1"/>
    <w:rsid w:val="00AA701F"/>
    <w:rsid w:val="00AB0D4C"/>
    <w:rsid w:val="00AB3A93"/>
    <w:rsid w:val="00AB51FE"/>
    <w:rsid w:val="00AB6680"/>
    <w:rsid w:val="00AB6A49"/>
    <w:rsid w:val="00AC153F"/>
    <w:rsid w:val="00AC3C87"/>
    <w:rsid w:val="00AC3D46"/>
    <w:rsid w:val="00AC43EF"/>
    <w:rsid w:val="00AC4DCE"/>
    <w:rsid w:val="00AC4FD8"/>
    <w:rsid w:val="00AC61DA"/>
    <w:rsid w:val="00AC6B9C"/>
    <w:rsid w:val="00AD0948"/>
    <w:rsid w:val="00AD341C"/>
    <w:rsid w:val="00AD36DF"/>
    <w:rsid w:val="00AD58F8"/>
    <w:rsid w:val="00AD76C6"/>
    <w:rsid w:val="00AD7A62"/>
    <w:rsid w:val="00AE5DD7"/>
    <w:rsid w:val="00AE6A46"/>
    <w:rsid w:val="00AE6BFD"/>
    <w:rsid w:val="00AF0144"/>
    <w:rsid w:val="00AF0972"/>
    <w:rsid w:val="00AF0B68"/>
    <w:rsid w:val="00AF1789"/>
    <w:rsid w:val="00AF1E44"/>
    <w:rsid w:val="00AF29C2"/>
    <w:rsid w:val="00AF2A05"/>
    <w:rsid w:val="00AF3211"/>
    <w:rsid w:val="00AF5659"/>
    <w:rsid w:val="00AF6919"/>
    <w:rsid w:val="00AF7381"/>
    <w:rsid w:val="00AF782B"/>
    <w:rsid w:val="00AF7E8F"/>
    <w:rsid w:val="00B0011F"/>
    <w:rsid w:val="00B00963"/>
    <w:rsid w:val="00B022F8"/>
    <w:rsid w:val="00B1327B"/>
    <w:rsid w:val="00B13E53"/>
    <w:rsid w:val="00B1568D"/>
    <w:rsid w:val="00B214E1"/>
    <w:rsid w:val="00B21ABD"/>
    <w:rsid w:val="00B26356"/>
    <w:rsid w:val="00B2671E"/>
    <w:rsid w:val="00B31848"/>
    <w:rsid w:val="00B33DC8"/>
    <w:rsid w:val="00B3491D"/>
    <w:rsid w:val="00B351DF"/>
    <w:rsid w:val="00B37FF3"/>
    <w:rsid w:val="00B41EFA"/>
    <w:rsid w:val="00B45686"/>
    <w:rsid w:val="00B4653D"/>
    <w:rsid w:val="00B46B50"/>
    <w:rsid w:val="00B50A5F"/>
    <w:rsid w:val="00B53EE7"/>
    <w:rsid w:val="00B541E1"/>
    <w:rsid w:val="00B55DEB"/>
    <w:rsid w:val="00B56A7E"/>
    <w:rsid w:val="00B611BD"/>
    <w:rsid w:val="00B64A9F"/>
    <w:rsid w:val="00B655FB"/>
    <w:rsid w:val="00B66FB0"/>
    <w:rsid w:val="00B6748E"/>
    <w:rsid w:val="00B71FBB"/>
    <w:rsid w:val="00B72B5B"/>
    <w:rsid w:val="00B73F7B"/>
    <w:rsid w:val="00B74E70"/>
    <w:rsid w:val="00B7516B"/>
    <w:rsid w:val="00B766D4"/>
    <w:rsid w:val="00B7697D"/>
    <w:rsid w:val="00B77B1D"/>
    <w:rsid w:val="00B81B7D"/>
    <w:rsid w:val="00B82B59"/>
    <w:rsid w:val="00B830D8"/>
    <w:rsid w:val="00B842A5"/>
    <w:rsid w:val="00B848EB"/>
    <w:rsid w:val="00B902A5"/>
    <w:rsid w:val="00B91030"/>
    <w:rsid w:val="00B9299D"/>
    <w:rsid w:val="00B92AF0"/>
    <w:rsid w:val="00BA2071"/>
    <w:rsid w:val="00BA2232"/>
    <w:rsid w:val="00BA5502"/>
    <w:rsid w:val="00BA76C5"/>
    <w:rsid w:val="00BB188B"/>
    <w:rsid w:val="00BB3242"/>
    <w:rsid w:val="00BB376F"/>
    <w:rsid w:val="00BB40A8"/>
    <w:rsid w:val="00BB5E42"/>
    <w:rsid w:val="00BC22EC"/>
    <w:rsid w:val="00BC2837"/>
    <w:rsid w:val="00BC5383"/>
    <w:rsid w:val="00BC74A4"/>
    <w:rsid w:val="00BD1FD6"/>
    <w:rsid w:val="00BD2B26"/>
    <w:rsid w:val="00BD2E0F"/>
    <w:rsid w:val="00BD5475"/>
    <w:rsid w:val="00BD60F4"/>
    <w:rsid w:val="00BE04A8"/>
    <w:rsid w:val="00BE18B8"/>
    <w:rsid w:val="00BE1D0C"/>
    <w:rsid w:val="00BE582D"/>
    <w:rsid w:val="00BE5E31"/>
    <w:rsid w:val="00BE6681"/>
    <w:rsid w:val="00BE7DA1"/>
    <w:rsid w:val="00BF1CAD"/>
    <w:rsid w:val="00BF1DD5"/>
    <w:rsid w:val="00BF2BD5"/>
    <w:rsid w:val="00BF3DF9"/>
    <w:rsid w:val="00BF3EC9"/>
    <w:rsid w:val="00BF4B3D"/>
    <w:rsid w:val="00BF68A6"/>
    <w:rsid w:val="00C0054E"/>
    <w:rsid w:val="00C0197B"/>
    <w:rsid w:val="00C01AE9"/>
    <w:rsid w:val="00C064C9"/>
    <w:rsid w:val="00C067C8"/>
    <w:rsid w:val="00C11B4F"/>
    <w:rsid w:val="00C12E7F"/>
    <w:rsid w:val="00C145AC"/>
    <w:rsid w:val="00C145EC"/>
    <w:rsid w:val="00C177A4"/>
    <w:rsid w:val="00C17879"/>
    <w:rsid w:val="00C17C54"/>
    <w:rsid w:val="00C17C56"/>
    <w:rsid w:val="00C21A30"/>
    <w:rsid w:val="00C21D5F"/>
    <w:rsid w:val="00C24DB5"/>
    <w:rsid w:val="00C26852"/>
    <w:rsid w:val="00C26871"/>
    <w:rsid w:val="00C279C2"/>
    <w:rsid w:val="00C304B1"/>
    <w:rsid w:val="00C30E55"/>
    <w:rsid w:val="00C31879"/>
    <w:rsid w:val="00C32288"/>
    <w:rsid w:val="00C3253A"/>
    <w:rsid w:val="00C32735"/>
    <w:rsid w:val="00C33FE5"/>
    <w:rsid w:val="00C34C7C"/>
    <w:rsid w:val="00C371A7"/>
    <w:rsid w:val="00C420AE"/>
    <w:rsid w:val="00C43501"/>
    <w:rsid w:val="00C43B85"/>
    <w:rsid w:val="00C441D5"/>
    <w:rsid w:val="00C54A3A"/>
    <w:rsid w:val="00C54BBC"/>
    <w:rsid w:val="00C552BA"/>
    <w:rsid w:val="00C607CC"/>
    <w:rsid w:val="00C60C28"/>
    <w:rsid w:val="00C6190E"/>
    <w:rsid w:val="00C61B2D"/>
    <w:rsid w:val="00C62095"/>
    <w:rsid w:val="00C64218"/>
    <w:rsid w:val="00C651BD"/>
    <w:rsid w:val="00C652EC"/>
    <w:rsid w:val="00C6630B"/>
    <w:rsid w:val="00C7061F"/>
    <w:rsid w:val="00C711FB"/>
    <w:rsid w:val="00C715DC"/>
    <w:rsid w:val="00C72B23"/>
    <w:rsid w:val="00C75345"/>
    <w:rsid w:val="00C75E76"/>
    <w:rsid w:val="00C7657E"/>
    <w:rsid w:val="00C80679"/>
    <w:rsid w:val="00C807FE"/>
    <w:rsid w:val="00C863CD"/>
    <w:rsid w:val="00C86B9D"/>
    <w:rsid w:val="00C878BA"/>
    <w:rsid w:val="00C905DB"/>
    <w:rsid w:val="00C920CF"/>
    <w:rsid w:val="00C94382"/>
    <w:rsid w:val="00CA382D"/>
    <w:rsid w:val="00CA383C"/>
    <w:rsid w:val="00CA3D67"/>
    <w:rsid w:val="00CA4822"/>
    <w:rsid w:val="00CA4D56"/>
    <w:rsid w:val="00CA5AC0"/>
    <w:rsid w:val="00CA7AFD"/>
    <w:rsid w:val="00CB057C"/>
    <w:rsid w:val="00CB107E"/>
    <w:rsid w:val="00CB12B0"/>
    <w:rsid w:val="00CB1CA9"/>
    <w:rsid w:val="00CB3FBA"/>
    <w:rsid w:val="00CB5574"/>
    <w:rsid w:val="00CB7D9C"/>
    <w:rsid w:val="00CC0536"/>
    <w:rsid w:val="00CC07CC"/>
    <w:rsid w:val="00CC3568"/>
    <w:rsid w:val="00CC504F"/>
    <w:rsid w:val="00CC65D9"/>
    <w:rsid w:val="00CC6B02"/>
    <w:rsid w:val="00CD1F7C"/>
    <w:rsid w:val="00CD293D"/>
    <w:rsid w:val="00CD3FB2"/>
    <w:rsid w:val="00CD4BC7"/>
    <w:rsid w:val="00CD4DBD"/>
    <w:rsid w:val="00CD55F4"/>
    <w:rsid w:val="00CD787D"/>
    <w:rsid w:val="00CD7B35"/>
    <w:rsid w:val="00CE028E"/>
    <w:rsid w:val="00CE04C2"/>
    <w:rsid w:val="00CE0B5E"/>
    <w:rsid w:val="00CE1666"/>
    <w:rsid w:val="00CE28B6"/>
    <w:rsid w:val="00CE2DAF"/>
    <w:rsid w:val="00CE4078"/>
    <w:rsid w:val="00CE46FD"/>
    <w:rsid w:val="00CE5404"/>
    <w:rsid w:val="00CF10E8"/>
    <w:rsid w:val="00CF1670"/>
    <w:rsid w:val="00CF1F00"/>
    <w:rsid w:val="00CF270E"/>
    <w:rsid w:val="00CF65D6"/>
    <w:rsid w:val="00CF73B0"/>
    <w:rsid w:val="00D00477"/>
    <w:rsid w:val="00D00896"/>
    <w:rsid w:val="00D02474"/>
    <w:rsid w:val="00D040D8"/>
    <w:rsid w:val="00D04BD3"/>
    <w:rsid w:val="00D04FD1"/>
    <w:rsid w:val="00D05CCE"/>
    <w:rsid w:val="00D06200"/>
    <w:rsid w:val="00D109F0"/>
    <w:rsid w:val="00D14255"/>
    <w:rsid w:val="00D154F4"/>
    <w:rsid w:val="00D17797"/>
    <w:rsid w:val="00D17ED8"/>
    <w:rsid w:val="00D2191B"/>
    <w:rsid w:val="00D21F87"/>
    <w:rsid w:val="00D22205"/>
    <w:rsid w:val="00D22C25"/>
    <w:rsid w:val="00D237CD"/>
    <w:rsid w:val="00D23B42"/>
    <w:rsid w:val="00D263EB"/>
    <w:rsid w:val="00D27375"/>
    <w:rsid w:val="00D36F9E"/>
    <w:rsid w:val="00D37349"/>
    <w:rsid w:val="00D4367A"/>
    <w:rsid w:val="00D4643E"/>
    <w:rsid w:val="00D47364"/>
    <w:rsid w:val="00D47DC4"/>
    <w:rsid w:val="00D515D4"/>
    <w:rsid w:val="00D52818"/>
    <w:rsid w:val="00D531AD"/>
    <w:rsid w:val="00D56585"/>
    <w:rsid w:val="00D5758C"/>
    <w:rsid w:val="00D6005F"/>
    <w:rsid w:val="00D60790"/>
    <w:rsid w:val="00D62538"/>
    <w:rsid w:val="00D70184"/>
    <w:rsid w:val="00D70301"/>
    <w:rsid w:val="00D705F3"/>
    <w:rsid w:val="00D719FA"/>
    <w:rsid w:val="00D72424"/>
    <w:rsid w:val="00D73F5F"/>
    <w:rsid w:val="00D74A24"/>
    <w:rsid w:val="00D76F0A"/>
    <w:rsid w:val="00D812C7"/>
    <w:rsid w:val="00D81D24"/>
    <w:rsid w:val="00D82027"/>
    <w:rsid w:val="00D828B2"/>
    <w:rsid w:val="00D831FA"/>
    <w:rsid w:val="00D8389E"/>
    <w:rsid w:val="00D83F55"/>
    <w:rsid w:val="00D84171"/>
    <w:rsid w:val="00D86DA4"/>
    <w:rsid w:val="00D876C6"/>
    <w:rsid w:val="00D93459"/>
    <w:rsid w:val="00D93B46"/>
    <w:rsid w:val="00D9561A"/>
    <w:rsid w:val="00D9693B"/>
    <w:rsid w:val="00D96E08"/>
    <w:rsid w:val="00DA01DB"/>
    <w:rsid w:val="00DA021C"/>
    <w:rsid w:val="00DA1EBE"/>
    <w:rsid w:val="00DA44AA"/>
    <w:rsid w:val="00DA4B94"/>
    <w:rsid w:val="00DA5B43"/>
    <w:rsid w:val="00DA5CE9"/>
    <w:rsid w:val="00DA61FB"/>
    <w:rsid w:val="00DB00C4"/>
    <w:rsid w:val="00DB13F1"/>
    <w:rsid w:val="00DB2B26"/>
    <w:rsid w:val="00DB3154"/>
    <w:rsid w:val="00DB62AC"/>
    <w:rsid w:val="00DB7FD8"/>
    <w:rsid w:val="00DC06F5"/>
    <w:rsid w:val="00DC12B3"/>
    <w:rsid w:val="00DC5015"/>
    <w:rsid w:val="00DC6696"/>
    <w:rsid w:val="00DC758A"/>
    <w:rsid w:val="00DD1A62"/>
    <w:rsid w:val="00DD1B7D"/>
    <w:rsid w:val="00DD2859"/>
    <w:rsid w:val="00DD352E"/>
    <w:rsid w:val="00DD3678"/>
    <w:rsid w:val="00DD4A73"/>
    <w:rsid w:val="00DD56C1"/>
    <w:rsid w:val="00DD61DD"/>
    <w:rsid w:val="00DD69F0"/>
    <w:rsid w:val="00DD6D2C"/>
    <w:rsid w:val="00DD718B"/>
    <w:rsid w:val="00DE35B2"/>
    <w:rsid w:val="00DE44AB"/>
    <w:rsid w:val="00DE5F4C"/>
    <w:rsid w:val="00DE69AC"/>
    <w:rsid w:val="00DF3638"/>
    <w:rsid w:val="00DF62DE"/>
    <w:rsid w:val="00DF6E1A"/>
    <w:rsid w:val="00DF726E"/>
    <w:rsid w:val="00E00C77"/>
    <w:rsid w:val="00E01AA4"/>
    <w:rsid w:val="00E01DB8"/>
    <w:rsid w:val="00E02433"/>
    <w:rsid w:val="00E02912"/>
    <w:rsid w:val="00E040E4"/>
    <w:rsid w:val="00E04A70"/>
    <w:rsid w:val="00E06D92"/>
    <w:rsid w:val="00E07EF7"/>
    <w:rsid w:val="00E11FB1"/>
    <w:rsid w:val="00E15408"/>
    <w:rsid w:val="00E15DE2"/>
    <w:rsid w:val="00E17842"/>
    <w:rsid w:val="00E205C8"/>
    <w:rsid w:val="00E2078E"/>
    <w:rsid w:val="00E2124F"/>
    <w:rsid w:val="00E23470"/>
    <w:rsid w:val="00E24096"/>
    <w:rsid w:val="00E24AF2"/>
    <w:rsid w:val="00E25D52"/>
    <w:rsid w:val="00E26727"/>
    <w:rsid w:val="00E26762"/>
    <w:rsid w:val="00E274D5"/>
    <w:rsid w:val="00E30420"/>
    <w:rsid w:val="00E3105B"/>
    <w:rsid w:val="00E33B14"/>
    <w:rsid w:val="00E34228"/>
    <w:rsid w:val="00E3436F"/>
    <w:rsid w:val="00E34427"/>
    <w:rsid w:val="00E35566"/>
    <w:rsid w:val="00E3580F"/>
    <w:rsid w:val="00E35C80"/>
    <w:rsid w:val="00E36F7E"/>
    <w:rsid w:val="00E37473"/>
    <w:rsid w:val="00E37E6B"/>
    <w:rsid w:val="00E408AB"/>
    <w:rsid w:val="00E40903"/>
    <w:rsid w:val="00E41243"/>
    <w:rsid w:val="00E44234"/>
    <w:rsid w:val="00E44CC2"/>
    <w:rsid w:val="00E4500C"/>
    <w:rsid w:val="00E4667C"/>
    <w:rsid w:val="00E46EC1"/>
    <w:rsid w:val="00E52DE3"/>
    <w:rsid w:val="00E5377C"/>
    <w:rsid w:val="00E56459"/>
    <w:rsid w:val="00E56C30"/>
    <w:rsid w:val="00E579D4"/>
    <w:rsid w:val="00E57CFF"/>
    <w:rsid w:val="00E57E67"/>
    <w:rsid w:val="00E60CAA"/>
    <w:rsid w:val="00E6244B"/>
    <w:rsid w:val="00E63C2C"/>
    <w:rsid w:val="00E649C1"/>
    <w:rsid w:val="00E6546C"/>
    <w:rsid w:val="00E66194"/>
    <w:rsid w:val="00E70B2F"/>
    <w:rsid w:val="00E71019"/>
    <w:rsid w:val="00E71ADF"/>
    <w:rsid w:val="00E71C7D"/>
    <w:rsid w:val="00E76939"/>
    <w:rsid w:val="00E806C7"/>
    <w:rsid w:val="00E818C0"/>
    <w:rsid w:val="00E850F4"/>
    <w:rsid w:val="00E854DF"/>
    <w:rsid w:val="00E855DB"/>
    <w:rsid w:val="00E85A49"/>
    <w:rsid w:val="00E861A6"/>
    <w:rsid w:val="00E9050B"/>
    <w:rsid w:val="00E9064C"/>
    <w:rsid w:val="00E91977"/>
    <w:rsid w:val="00E9289E"/>
    <w:rsid w:val="00E93539"/>
    <w:rsid w:val="00E94D24"/>
    <w:rsid w:val="00E964FC"/>
    <w:rsid w:val="00E97306"/>
    <w:rsid w:val="00EA1F1D"/>
    <w:rsid w:val="00EA27A0"/>
    <w:rsid w:val="00EA31D9"/>
    <w:rsid w:val="00EA5312"/>
    <w:rsid w:val="00EA6ABB"/>
    <w:rsid w:val="00EA6FCF"/>
    <w:rsid w:val="00EA71EC"/>
    <w:rsid w:val="00EA7BEB"/>
    <w:rsid w:val="00EB4719"/>
    <w:rsid w:val="00EB4DDC"/>
    <w:rsid w:val="00EB5CDB"/>
    <w:rsid w:val="00EB64D5"/>
    <w:rsid w:val="00EC0D83"/>
    <w:rsid w:val="00EC2F1B"/>
    <w:rsid w:val="00EC32F8"/>
    <w:rsid w:val="00EC3900"/>
    <w:rsid w:val="00EC3FA8"/>
    <w:rsid w:val="00EC5E2E"/>
    <w:rsid w:val="00EC6F05"/>
    <w:rsid w:val="00EC741F"/>
    <w:rsid w:val="00EC7BEE"/>
    <w:rsid w:val="00EC7E61"/>
    <w:rsid w:val="00ED024A"/>
    <w:rsid w:val="00ED083F"/>
    <w:rsid w:val="00ED227B"/>
    <w:rsid w:val="00ED46C9"/>
    <w:rsid w:val="00ED52C0"/>
    <w:rsid w:val="00EE0154"/>
    <w:rsid w:val="00EE03DF"/>
    <w:rsid w:val="00EE0A83"/>
    <w:rsid w:val="00EE0F85"/>
    <w:rsid w:val="00EE136D"/>
    <w:rsid w:val="00EE4063"/>
    <w:rsid w:val="00EE5380"/>
    <w:rsid w:val="00EE55C2"/>
    <w:rsid w:val="00EE57D9"/>
    <w:rsid w:val="00EE60A6"/>
    <w:rsid w:val="00EE61CF"/>
    <w:rsid w:val="00EE633B"/>
    <w:rsid w:val="00EF3176"/>
    <w:rsid w:val="00EF4C17"/>
    <w:rsid w:val="00F01A5E"/>
    <w:rsid w:val="00F01BA5"/>
    <w:rsid w:val="00F01E6E"/>
    <w:rsid w:val="00F02657"/>
    <w:rsid w:val="00F02AD8"/>
    <w:rsid w:val="00F06178"/>
    <w:rsid w:val="00F06E6F"/>
    <w:rsid w:val="00F11394"/>
    <w:rsid w:val="00F113BC"/>
    <w:rsid w:val="00F12ED6"/>
    <w:rsid w:val="00F14A1C"/>
    <w:rsid w:val="00F14AA6"/>
    <w:rsid w:val="00F179CE"/>
    <w:rsid w:val="00F2043E"/>
    <w:rsid w:val="00F22203"/>
    <w:rsid w:val="00F2235F"/>
    <w:rsid w:val="00F263F3"/>
    <w:rsid w:val="00F27C5E"/>
    <w:rsid w:val="00F3210F"/>
    <w:rsid w:val="00F32520"/>
    <w:rsid w:val="00F32750"/>
    <w:rsid w:val="00F344BF"/>
    <w:rsid w:val="00F35F15"/>
    <w:rsid w:val="00F36C05"/>
    <w:rsid w:val="00F36E5E"/>
    <w:rsid w:val="00F419AA"/>
    <w:rsid w:val="00F42C64"/>
    <w:rsid w:val="00F431DE"/>
    <w:rsid w:val="00F5023B"/>
    <w:rsid w:val="00F50B77"/>
    <w:rsid w:val="00F511A5"/>
    <w:rsid w:val="00F52069"/>
    <w:rsid w:val="00F520C9"/>
    <w:rsid w:val="00F5400E"/>
    <w:rsid w:val="00F54AC7"/>
    <w:rsid w:val="00F55AF3"/>
    <w:rsid w:val="00F566F0"/>
    <w:rsid w:val="00F56DF9"/>
    <w:rsid w:val="00F62232"/>
    <w:rsid w:val="00F62AF6"/>
    <w:rsid w:val="00F63934"/>
    <w:rsid w:val="00F6502F"/>
    <w:rsid w:val="00F66B17"/>
    <w:rsid w:val="00F70524"/>
    <w:rsid w:val="00F710B4"/>
    <w:rsid w:val="00F71354"/>
    <w:rsid w:val="00F724F1"/>
    <w:rsid w:val="00F726CC"/>
    <w:rsid w:val="00F72F3C"/>
    <w:rsid w:val="00F73149"/>
    <w:rsid w:val="00F7393A"/>
    <w:rsid w:val="00F746EA"/>
    <w:rsid w:val="00F74F2B"/>
    <w:rsid w:val="00F758D3"/>
    <w:rsid w:val="00F75D70"/>
    <w:rsid w:val="00F7684D"/>
    <w:rsid w:val="00F77B88"/>
    <w:rsid w:val="00F810A3"/>
    <w:rsid w:val="00F94A96"/>
    <w:rsid w:val="00F9542C"/>
    <w:rsid w:val="00F960F9"/>
    <w:rsid w:val="00F967C3"/>
    <w:rsid w:val="00F97BDB"/>
    <w:rsid w:val="00FA04E8"/>
    <w:rsid w:val="00FA271D"/>
    <w:rsid w:val="00FA58BB"/>
    <w:rsid w:val="00FA58C0"/>
    <w:rsid w:val="00FA65CA"/>
    <w:rsid w:val="00FA771F"/>
    <w:rsid w:val="00FB1901"/>
    <w:rsid w:val="00FB1B6E"/>
    <w:rsid w:val="00FB2FF0"/>
    <w:rsid w:val="00FB4DF1"/>
    <w:rsid w:val="00FB4F1E"/>
    <w:rsid w:val="00FB6549"/>
    <w:rsid w:val="00FB738E"/>
    <w:rsid w:val="00FC0DA0"/>
    <w:rsid w:val="00FC2537"/>
    <w:rsid w:val="00FC27A5"/>
    <w:rsid w:val="00FC2E03"/>
    <w:rsid w:val="00FC62BB"/>
    <w:rsid w:val="00FC6D51"/>
    <w:rsid w:val="00FD379F"/>
    <w:rsid w:val="00FD47C0"/>
    <w:rsid w:val="00FD5E5D"/>
    <w:rsid w:val="00FD7426"/>
    <w:rsid w:val="00FE3B0B"/>
    <w:rsid w:val="00FE3CEF"/>
    <w:rsid w:val="00FE7F0F"/>
    <w:rsid w:val="00FF0A37"/>
    <w:rsid w:val="00FF0BF5"/>
    <w:rsid w:val="00FF1F15"/>
    <w:rsid w:val="00FF266D"/>
    <w:rsid w:val="00FF47DF"/>
    <w:rsid w:val="00FF5832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82C"/>
  <w15:chartTrackingRefBased/>
  <w15:docId w15:val="{EFF9A844-EE47-49EE-8862-2DAF50D2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230E6"/>
  </w:style>
  <w:style w:type="paragraph" w:styleId="Nagwek1">
    <w:name w:val="heading 1"/>
    <w:basedOn w:val="Normalny"/>
    <w:next w:val="Normalny"/>
    <w:link w:val="Nagwek1Znak"/>
    <w:uiPriority w:val="9"/>
    <w:qFormat/>
    <w:rsid w:val="00B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D1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F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7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076B11"/>
    <w:rPr>
      <w:color w:val="666666"/>
    </w:rPr>
  </w:style>
  <w:style w:type="character" w:customStyle="1" w:styleId="Nagwek3Znak">
    <w:name w:val="Nagłówek 3 Znak"/>
    <w:basedOn w:val="Domylnaczcionkaakapitu"/>
    <w:link w:val="Nagwek3"/>
    <w:uiPriority w:val="9"/>
    <w:rsid w:val="005C7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61C8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06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D1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Zwykatabela3">
    <w:name w:val="Plain Table 3"/>
    <w:basedOn w:val="Standardowy"/>
    <w:uiPriority w:val="43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delikatne">
    <w:name w:val="Subtle Reference"/>
    <w:basedOn w:val="Domylnaczcionkaakapitu"/>
    <w:uiPriority w:val="31"/>
    <w:qFormat/>
    <w:rsid w:val="00686F97"/>
    <w:rPr>
      <w:smallCaps/>
      <w:color w:val="5A5A5A" w:themeColor="text1" w:themeTint="A5"/>
    </w:rPr>
  </w:style>
  <w:style w:type="table" w:styleId="Tabelasiatki3">
    <w:name w:val="Grid Table 3"/>
    <w:basedOn w:val="Standardowy"/>
    <w:uiPriority w:val="48"/>
    <w:rsid w:val="000548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nyWeb">
    <w:name w:val="Normal (Web)"/>
    <w:basedOn w:val="Normalny"/>
    <w:uiPriority w:val="99"/>
    <w:unhideWhenUsed/>
    <w:rsid w:val="007C4B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71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719F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customStyle="1" w:styleId="msonormal0">
    <w:name w:val="msonormal"/>
    <w:basedOn w:val="Normalny"/>
    <w:rsid w:val="007B16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table" w:styleId="Tabelasiatki7kolorowa">
    <w:name w:val="Grid Table 7 Colorful"/>
    <w:basedOn w:val="Standardowy"/>
    <w:uiPriority w:val="52"/>
    <w:rsid w:val="001631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2">
    <w:name w:val="Grid Table 2"/>
    <w:basedOn w:val="Standardowy"/>
    <w:uiPriority w:val="47"/>
    <w:rsid w:val="0030235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2F04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F049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CB785C-049C-430F-AA10-1146DD24CED1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FE0D-94BF-4A93-AF1B-FA469692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6998</TotalTime>
  <Pages>1</Pages>
  <Words>1148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Romaniak</dc:creator>
  <cp:keywords/>
  <dc:description/>
  <cp:lastModifiedBy>Hubert Romaniak</cp:lastModifiedBy>
  <cp:revision>20</cp:revision>
  <cp:lastPrinted>2024-11-14T23:26:00Z</cp:lastPrinted>
  <dcterms:created xsi:type="dcterms:W3CDTF">2024-10-29T23:45:00Z</dcterms:created>
  <dcterms:modified xsi:type="dcterms:W3CDTF">2024-11-14T23:26:00Z</dcterms:modified>
</cp:coreProperties>
</file>