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0" w:type="auto"/>
        <w:tblLook w:val="04A0" w:firstRow="1" w:lastRow="0" w:firstColumn="1" w:lastColumn="0" w:noHBand="0" w:noVBand="1"/>
      </w:tblPr>
      <w:tblGrid>
        <w:gridCol w:w="2265"/>
        <w:gridCol w:w="2265"/>
        <w:gridCol w:w="2266"/>
        <w:gridCol w:w="2266"/>
      </w:tblGrid>
      <w:tr w:rsidR="00BF68A6" w:rsidRPr="00084260" w14:paraId="06EA3628" w14:textId="77777777" w:rsidTr="00BF68A6">
        <w:tc>
          <w:tcPr>
            <w:tcW w:w="2265" w:type="dxa"/>
          </w:tcPr>
          <w:p w14:paraId="3D688BA8" w14:textId="08B65B33" w:rsidR="00BF68A6" w:rsidRPr="00084260" w:rsidRDefault="00084260">
            <w:r w:rsidRPr="00084260">
              <w:t>PSK_01</w:t>
            </w:r>
          </w:p>
        </w:tc>
        <w:tc>
          <w:tcPr>
            <w:tcW w:w="2265" w:type="dxa"/>
          </w:tcPr>
          <w:p w14:paraId="6EC27023" w14:textId="2EB6CFB3" w:rsidR="004E09E2" w:rsidRPr="00084260" w:rsidRDefault="00BF68A6" w:rsidP="009C09CA">
            <w:r w:rsidRPr="00084260">
              <w:t>Romaniak Hubert</w:t>
            </w:r>
          </w:p>
        </w:tc>
        <w:tc>
          <w:tcPr>
            <w:tcW w:w="2266" w:type="dxa"/>
          </w:tcPr>
          <w:p w14:paraId="3454F330" w14:textId="56D56C3F" w:rsidR="00BF68A6" w:rsidRPr="00084260" w:rsidRDefault="00BF68A6">
            <w:r w:rsidRPr="00084260">
              <w:t>Informatyka niestacjonarna I</w:t>
            </w:r>
            <w:r w:rsidR="00084260" w:rsidRPr="00084260">
              <w:t>I</w:t>
            </w:r>
            <w:r w:rsidRPr="00084260">
              <w:t>I rok</w:t>
            </w:r>
          </w:p>
        </w:tc>
        <w:tc>
          <w:tcPr>
            <w:tcW w:w="2266" w:type="dxa"/>
          </w:tcPr>
          <w:p w14:paraId="3A0257AC" w14:textId="48A991F2" w:rsidR="00BF68A6" w:rsidRPr="00084260" w:rsidRDefault="00BF68A6" w:rsidP="00F55AF3">
            <w:pPr>
              <w:jc w:val="left"/>
            </w:pPr>
            <w:r w:rsidRPr="00084260">
              <w:t xml:space="preserve">Semestr </w:t>
            </w:r>
            <w:r w:rsidR="00084260" w:rsidRPr="00084260">
              <w:t>zimowy</w:t>
            </w:r>
            <w:r w:rsidRPr="00084260">
              <w:t xml:space="preserve"> 202</w:t>
            </w:r>
            <w:r w:rsidR="00084260" w:rsidRPr="00084260">
              <w:t>4</w:t>
            </w:r>
            <w:r w:rsidRPr="00084260">
              <w:t>/2</w:t>
            </w:r>
            <w:r w:rsidR="00084260" w:rsidRPr="00084260">
              <w:t>5</w:t>
            </w:r>
          </w:p>
        </w:tc>
      </w:tr>
    </w:tbl>
    <w:p w14:paraId="5A7BDD96" w14:textId="027ABDBF" w:rsidR="00076B11" w:rsidRPr="00084260" w:rsidRDefault="00076B11" w:rsidP="00FF5832">
      <w:pPr>
        <w:pStyle w:val="Nagwek1"/>
      </w:pPr>
      <w:r w:rsidRPr="00084260">
        <w:t>Zadanie</w:t>
      </w:r>
      <w:r w:rsidR="00BF68A6" w:rsidRPr="00084260">
        <w:t xml:space="preserve"> 1</w:t>
      </w:r>
    </w:p>
    <w:p w14:paraId="5704DA0F" w14:textId="6666BFED" w:rsidR="00AC4DCE" w:rsidRPr="00084260" w:rsidRDefault="00084260" w:rsidP="008B2866">
      <w:pPr>
        <w:pStyle w:val="Nagwek2"/>
      </w:pPr>
      <w:r w:rsidRPr="00084260">
        <w:t>Opis badanych typów transmisji</w:t>
      </w:r>
    </w:p>
    <w:p w14:paraId="00CEC96B" w14:textId="54970EE3" w:rsidR="00301CE4" w:rsidRPr="00084260" w:rsidRDefault="00084260" w:rsidP="00084260">
      <w:pPr>
        <w:pStyle w:val="Nagwek3"/>
      </w:pPr>
      <w:r w:rsidRPr="00084260">
        <w:t>Transmisja bez zabezpieczenia</w:t>
      </w:r>
    </w:p>
    <w:p w14:paraId="377E5D2F" w14:textId="77777777" w:rsidR="00DB00C4" w:rsidRDefault="00084260" w:rsidP="00356C17">
      <w:r w:rsidRPr="00084260">
        <w:t xml:space="preserve">Transmisja </w:t>
      </w:r>
      <w:r w:rsidR="00356C17" w:rsidRPr="00084260">
        <w:t xml:space="preserve">bitów </w:t>
      </w:r>
      <w:r w:rsidRPr="00084260">
        <w:t xml:space="preserve">polegająca na </w:t>
      </w:r>
      <w:r w:rsidR="00356C17">
        <w:t>ustawianiu</w:t>
      </w:r>
      <w:r>
        <w:t xml:space="preserve"> odpowiedni</w:t>
      </w:r>
      <w:r w:rsidR="00356C17">
        <w:t>ch</w:t>
      </w:r>
      <w:r>
        <w:t xml:space="preserve"> napię</w:t>
      </w:r>
      <w:r w:rsidR="00356C17">
        <w:t>ć</w:t>
      </w:r>
      <w:r>
        <w:t xml:space="preserve"> na </w:t>
      </w:r>
      <w:r w:rsidR="00356C17">
        <w:t>przewodniku przez urządzenie nadawcze, np. dla bitu 1 –1V, dla bitu 0 – 0V. Ze względu na możliwe zakłócenia w pływające na sygnał w przewodniku, napięcia mogą zostać zwiększone lub zmniejszone. Gdy urządzenie zarejestruje na przewodniku napięcie poniżej 0,5V – interpretuje je jako bit 0, natomiast napięcie równe lub wyższe od 0,5V jest interpretowane jako bit 1.</w:t>
      </w:r>
    </w:p>
    <w:p w14:paraId="521A24F9" w14:textId="05C9A4ED" w:rsidR="00084260" w:rsidRDefault="00356C17" w:rsidP="00356C17">
      <w:r>
        <w:t xml:space="preserve">Transmisja ta gwarantuje niepoprawne odczytanie bitów, gdy zakłócenia spowodują </w:t>
      </w:r>
      <w:r w:rsidR="00DB00C4">
        <w:t>zmianę napięcia 0V na napięcie przekraczające wartość graniczną 0,5V lub zmianę napięcia 1V na napięcie poniżej tej wartości granicznej. Transmisja ta nie posiada żadnego mechanizmu pozwalającego na wykrycie takiego błędu.</w:t>
      </w:r>
    </w:p>
    <w:p w14:paraId="692838B8" w14:textId="6CE2FDFB" w:rsidR="00DB00C4" w:rsidRDefault="00DB00C4" w:rsidP="00DB00C4">
      <w:pPr>
        <w:pStyle w:val="Nagwek3"/>
      </w:pPr>
      <w:r>
        <w:t>Transmisja z bitem parzystości</w:t>
      </w:r>
    </w:p>
    <w:p w14:paraId="53BAA4A4" w14:textId="391264C2" w:rsidR="00DB00C4" w:rsidRDefault="00DB00C4" w:rsidP="00DB00C4">
      <w:r>
        <w:t>Nadawanie i odbieranie oraz interpretowanie napięć działa na takiej samej zasadzie jak w transmisji bez zabezpieczenia. Jedyną różnicą jest dodanie na końcu przesyłane</w:t>
      </w:r>
      <w:r w:rsidR="00FD7426">
        <w:t>j</w:t>
      </w:r>
      <w:r>
        <w:t xml:space="preserve"> </w:t>
      </w:r>
      <w:r w:rsidR="00FD7426">
        <w:t>transmisji</w:t>
      </w:r>
      <w:r>
        <w:t xml:space="preserve"> bitu parzystości.</w:t>
      </w:r>
    </w:p>
    <w:p w14:paraId="7CFD9AAA" w14:textId="411441A0" w:rsidR="00DB00C4" w:rsidRDefault="00DB00C4" w:rsidP="00DB00C4">
      <w:r>
        <w:t xml:space="preserve">Bit parzystości to dodatkowy bit, który jest ustawiany na stan wysoki, </w:t>
      </w:r>
      <w:r w:rsidR="00836961">
        <w:t xml:space="preserve">jeżeli ilość pozostałych stanów wysokich w </w:t>
      </w:r>
      <w:r w:rsidR="001B65E0">
        <w:t>transmisji</w:t>
      </w:r>
      <w:r w:rsidR="00836961">
        <w:t xml:space="preserve"> jest nieparzysta, lub na stan niski, gdy ta ilość jest parzysta.</w:t>
      </w:r>
    </w:p>
    <w:p w14:paraId="2CD86F20" w14:textId="656C692A" w:rsidR="00836961" w:rsidRDefault="00836961" w:rsidP="00DB00C4">
      <w:r>
        <w:t>Zabieg ten pozwala na wykrycie niepoprawnej transmisji, jeżeli nieparzysta liczba bitów została zmieniona przez zakłócenia. Nie jest to metoda doskonała, ponieważ może się zdarzyć, że poprawna transmisja zostanie uznana za błędną (gdy jedynym bitem zmienionym przez zakłócenia jest bit parzystości) lub błędna transmisja zostanie uznana za poprawną (gdy parzysta liczba bitów została zmieniona przez zakłócenia).</w:t>
      </w:r>
    </w:p>
    <w:p w14:paraId="4B882E5B" w14:textId="1CFCDFCB" w:rsidR="00836961" w:rsidRDefault="00836961" w:rsidP="00836961">
      <w:pPr>
        <w:pStyle w:val="Nagwek3"/>
      </w:pPr>
      <w:r>
        <w:t>Transmisja różnicowa</w:t>
      </w:r>
    </w:p>
    <w:p w14:paraId="396A1E1F" w14:textId="32A75111" w:rsidR="00836961" w:rsidRDefault="00836961" w:rsidP="00836961">
      <w:r>
        <w:t xml:space="preserve">Transmisja ta polega na wysyłaniu sygnałów za pomocą skrętki dwóch przewodników. </w:t>
      </w:r>
      <w:r w:rsidR="008B6B72">
        <w:t>Podobnie jak w poprzednich transmisjach, bit 0 jest wysyłany poprzez ustawienie napięcia 0V na obydwu przewodnikach, natomiast w</w:t>
      </w:r>
      <w:r>
        <w:t xml:space="preserve"> przeciwieństwie do </w:t>
      </w:r>
      <w:r w:rsidR="008B6B72">
        <w:t>nich, bit 1 jest wysyłany nie poprzez ustawienie napięcia 1V na przewodnikach, a poprzez ustawienie napięcia 0,5V na jednym i -0,5V na drugim przewodniku.</w:t>
      </w:r>
    </w:p>
    <w:p w14:paraId="6FF5C02A" w14:textId="0E12C9A2" w:rsidR="008B6B72" w:rsidRDefault="008B6B72" w:rsidP="00836961">
      <w:r>
        <w:t>Urządzenie odbiorcze sumuje napięcie z pozytywnego kanału i negacj</w:t>
      </w:r>
      <w:r w:rsidR="00677DCD">
        <w:t>ę</w:t>
      </w:r>
      <w:r>
        <w:t xml:space="preserve"> napięcia </w:t>
      </w:r>
      <w:r w:rsidR="00677DCD">
        <w:t xml:space="preserve">z </w:t>
      </w:r>
      <w:r>
        <w:t>negatywnego kanału</w:t>
      </w:r>
      <w:r w:rsidR="00677DCD">
        <w:t>, a następnie interpretuje tą sumę w taki sam sposób jak poprzednie transmisje.</w:t>
      </w:r>
    </w:p>
    <w:p w14:paraId="5A2A4442" w14:textId="0F44B106" w:rsidR="00677DCD" w:rsidRDefault="008C7C67" w:rsidP="00836961">
      <w:r>
        <w:t>Jeżeli zakłócenia oddziaływają na obydwa przewodniki w taki sam sposób, to niezależnie jak duże one by nie były, transmisja w urządzeniu odbiorczym jest zawsze odczytana poprawnie. Jeżeli jednak zakłócenia wypływają w różny sposób na przewodniki, to niepoprawny odczyt przez urządzenie odbiorcze może wciąż mieć miejsce.</w:t>
      </w:r>
    </w:p>
    <w:p w14:paraId="34DEBE6C" w14:textId="0D988533" w:rsidR="008C7C67" w:rsidRDefault="008C7C67" w:rsidP="008C7C67">
      <w:pPr>
        <w:pStyle w:val="Nagwek3"/>
      </w:pPr>
      <w:r>
        <w:t>Transmisja różnicowa z bitem parzystości</w:t>
      </w:r>
    </w:p>
    <w:p w14:paraId="5B83CBBD" w14:textId="1E07DEE8" w:rsidR="008C7C67" w:rsidRDefault="008C7C67" w:rsidP="008C7C67">
      <w:r>
        <w:t xml:space="preserve">Jest to transmisja różnicowa </w:t>
      </w:r>
      <w:r w:rsidRPr="008C7C67">
        <w:rPr>
          <w:rStyle w:val="Odwoaniedelikatne"/>
        </w:rPr>
        <w:t>(patrz „Transmisja różnicowa”)</w:t>
      </w:r>
      <w:r>
        <w:t xml:space="preserve"> z dodatkowym zabezpieczeniem polegającym na dodaniu na końcu pakietu bitu parzystości </w:t>
      </w:r>
      <w:r w:rsidRPr="008C7C67">
        <w:rPr>
          <w:rStyle w:val="Odwoaniedelikatne"/>
        </w:rPr>
        <w:t>(patrz „Transmisja z bitem parzystości”)</w:t>
      </w:r>
      <w:r>
        <w:t>.</w:t>
      </w:r>
    </w:p>
    <w:p w14:paraId="2EFF3270" w14:textId="77777777" w:rsidR="008C7C67" w:rsidRDefault="008C7C67">
      <w:r>
        <w:br w:type="page"/>
      </w:r>
    </w:p>
    <w:p w14:paraId="12BDFFB8" w14:textId="0D60C418" w:rsidR="008C7C67" w:rsidRDefault="008C7C67" w:rsidP="008C7C67">
      <w:pPr>
        <w:pStyle w:val="Nagwek1"/>
      </w:pPr>
      <w:r>
        <w:lastRenderedPageBreak/>
        <w:t>Zadanie 2</w:t>
      </w:r>
    </w:p>
    <w:p w14:paraId="0A90DD59" w14:textId="59D388BA" w:rsidR="008C7C67" w:rsidRDefault="006F7E5A" w:rsidP="006F7E5A">
      <w:pPr>
        <w:pStyle w:val="Nagwek2"/>
      </w:pPr>
      <w:r>
        <w:t>Porównanie liczby błędnych transmisji</w:t>
      </w:r>
      <w:r w:rsidR="00E71ADF">
        <w:t xml:space="preserve"> dla różnych poziomów zakłóceń</w:t>
      </w:r>
    </w:p>
    <w:p w14:paraId="3785029E" w14:textId="69FABEE3" w:rsidR="006F7E5A" w:rsidRDefault="006F7E5A" w:rsidP="006F7E5A">
      <w:r>
        <w:t xml:space="preserve">Próby zostały wykonane wysyłając w każdej transmisji 400 </w:t>
      </w:r>
      <w:r w:rsidR="00E71ADF">
        <w:t>znaków</w:t>
      </w:r>
      <w:r>
        <w:t>. W przypadku transmisji różnicowej, zakłócenia na obydwu przewodnikach zostały ustawione na takie same.</w:t>
      </w:r>
    </w:p>
    <w:tbl>
      <w:tblPr>
        <w:tblStyle w:val="Tabelasiatki7kolorowa"/>
        <w:tblW w:w="9400" w:type="dxa"/>
        <w:tblLook w:val="04A0" w:firstRow="1" w:lastRow="0" w:firstColumn="1" w:lastColumn="0" w:noHBand="0" w:noVBand="1"/>
      </w:tblPr>
      <w:tblGrid>
        <w:gridCol w:w="4500"/>
        <w:gridCol w:w="700"/>
        <w:gridCol w:w="700"/>
        <w:gridCol w:w="700"/>
        <w:gridCol w:w="700"/>
        <w:gridCol w:w="700"/>
        <w:gridCol w:w="700"/>
        <w:gridCol w:w="700"/>
      </w:tblGrid>
      <w:tr w:rsidR="0016315D" w:rsidRPr="0016315D" w14:paraId="0934211E" w14:textId="77777777" w:rsidTr="0016315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500" w:type="dxa"/>
            <w:noWrap/>
            <w:hideMark/>
          </w:tcPr>
          <w:p w14:paraId="400D3B8C" w14:textId="77777777" w:rsidR="0016315D" w:rsidRPr="0016315D" w:rsidRDefault="0016315D" w:rsidP="0016315D">
            <w:pPr>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Zakłócenia [%]</w:t>
            </w:r>
          </w:p>
        </w:tc>
        <w:tc>
          <w:tcPr>
            <w:tcW w:w="700" w:type="dxa"/>
            <w:noWrap/>
            <w:hideMark/>
          </w:tcPr>
          <w:p w14:paraId="56B250BC" w14:textId="77777777" w:rsidR="0016315D" w:rsidRPr="0016315D" w:rsidRDefault="0016315D" w:rsidP="0016315D">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25</w:t>
            </w:r>
          </w:p>
        </w:tc>
        <w:tc>
          <w:tcPr>
            <w:tcW w:w="700" w:type="dxa"/>
            <w:noWrap/>
            <w:hideMark/>
          </w:tcPr>
          <w:p w14:paraId="11D02533" w14:textId="77777777" w:rsidR="0016315D" w:rsidRPr="0016315D" w:rsidRDefault="0016315D" w:rsidP="0016315D">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50</w:t>
            </w:r>
          </w:p>
        </w:tc>
        <w:tc>
          <w:tcPr>
            <w:tcW w:w="700" w:type="dxa"/>
            <w:noWrap/>
            <w:hideMark/>
          </w:tcPr>
          <w:p w14:paraId="792FD464" w14:textId="77777777" w:rsidR="0016315D" w:rsidRPr="0016315D" w:rsidRDefault="0016315D" w:rsidP="0016315D">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60</w:t>
            </w:r>
          </w:p>
        </w:tc>
        <w:tc>
          <w:tcPr>
            <w:tcW w:w="700" w:type="dxa"/>
            <w:noWrap/>
            <w:hideMark/>
          </w:tcPr>
          <w:p w14:paraId="3AF3E961" w14:textId="77777777" w:rsidR="0016315D" w:rsidRPr="0016315D" w:rsidRDefault="0016315D" w:rsidP="0016315D">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70</w:t>
            </w:r>
          </w:p>
        </w:tc>
        <w:tc>
          <w:tcPr>
            <w:tcW w:w="700" w:type="dxa"/>
            <w:noWrap/>
            <w:hideMark/>
          </w:tcPr>
          <w:p w14:paraId="3A4CFB31" w14:textId="77777777" w:rsidR="0016315D" w:rsidRPr="0016315D" w:rsidRDefault="0016315D" w:rsidP="0016315D">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80</w:t>
            </w:r>
          </w:p>
        </w:tc>
        <w:tc>
          <w:tcPr>
            <w:tcW w:w="700" w:type="dxa"/>
            <w:noWrap/>
            <w:hideMark/>
          </w:tcPr>
          <w:p w14:paraId="364D4F2F" w14:textId="77777777" w:rsidR="0016315D" w:rsidRPr="0016315D" w:rsidRDefault="0016315D" w:rsidP="0016315D">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90</w:t>
            </w:r>
          </w:p>
        </w:tc>
        <w:tc>
          <w:tcPr>
            <w:tcW w:w="700" w:type="dxa"/>
            <w:noWrap/>
            <w:hideMark/>
          </w:tcPr>
          <w:p w14:paraId="4EE38362" w14:textId="77777777" w:rsidR="0016315D" w:rsidRPr="0016315D" w:rsidRDefault="0016315D" w:rsidP="0016315D">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100</w:t>
            </w:r>
          </w:p>
        </w:tc>
      </w:tr>
      <w:tr w:rsidR="0016315D" w:rsidRPr="0016315D" w14:paraId="21B747EA" w14:textId="77777777" w:rsidTr="001631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2FE73F8F" w14:textId="6D14B72C" w:rsidR="0016315D" w:rsidRPr="0016315D" w:rsidRDefault="0016315D" w:rsidP="0016315D">
            <w:pPr>
              <w:jc w:val="left"/>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bez zabezpieczeń</w:t>
            </w:r>
          </w:p>
        </w:tc>
        <w:tc>
          <w:tcPr>
            <w:tcW w:w="700" w:type="dxa"/>
            <w:noWrap/>
            <w:hideMark/>
          </w:tcPr>
          <w:p w14:paraId="557E2B9D"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645BF7A1"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3737D446"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210</w:t>
            </w:r>
          </w:p>
        </w:tc>
        <w:tc>
          <w:tcPr>
            <w:tcW w:w="700" w:type="dxa"/>
            <w:noWrap/>
            <w:hideMark/>
          </w:tcPr>
          <w:p w14:paraId="73D753C6"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277</w:t>
            </w:r>
          </w:p>
        </w:tc>
        <w:tc>
          <w:tcPr>
            <w:tcW w:w="700" w:type="dxa"/>
            <w:noWrap/>
            <w:hideMark/>
          </w:tcPr>
          <w:p w14:paraId="26B5C4AC"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320</w:t>
            </w:r>
          </w:p>
        </w:tc>
        <w:tc>
          <w:tcPr>
            <w:tcW w:w="700" w:type="dxa"/>
            <w:noWrap/>
            <w:hideMark/>
          </w:tcPr>
          <w:p w14:paraId="2646CA23"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348</w:t>
            </w:r>
          </w:p>
        </w:tc>
        <w:tc>
          <w:tcPr>
            <w:tcW w:w="700" w:type="dxa"/>
            <w:noWrap/>
            <w:hideMark/>
          </w:tcPr>
          <w:p w14:paraId="04C5576B"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375</w:t>
            </w:r>
          </w:p>
        </w:tc>
      </w:tr>
      <w:tr w:rsidR="0016315D" w:rsidRPr="0016315D" w14:paraId="287BB317" w14:textId="77777777" w:rsidTr="0016315D">
        <w:trPr>
          <w:trHeight w:val="30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0F4E9DA6" w14:textId="77777777" w:rsidR="0016315D" w:rsidRPr="0016315D" w:rsidRDefault="0016315D" w:rsidP="0016315D">
            <w:pPr>
              <w:jc w:val="left"/>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z bitem parzystości</w:t>
            </w:r>
          </w:p>
        </w:tc>
        <w:tc>
          <w:tcPr>
            <w:tcW w:w="700" w:type="dxa"/>
            <w:noWrap/>
            <w:hideMark/>
          </w:tcPr>
          <w:p w14:paraId="5602A146"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3DF1EE92"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055A1F59"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65</w:t>
            </w:r>
          </w:p>
        </w:tc>
        <w:tc>
          <w:tcPr>
            <w:tcW w:w="700" w:type="dxa"/>
            <w:noWrap/>
            <w:hideMark/>
          </w:tcPr>
          <w:p w14:paraId="6D7157AC"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113</w:t>
            </w:r>
          </w:p>
        </w:tc>
        <w:tc>
          <w:tcPr>
            <w:tcW w:w="700" w:type="dxa"/>
            <w:noWrap/>
            <w:hideMark/>
          </w:tcPr>
          <w:p w14:paraId="303D401F"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149</w:t>
            </w:r>
          </w:p>
        </w:tc>
        <w:tc>
          <w:tcPr>
            <w:tcW w:w="700" w:type="dxa"/>
            <w:noWrap/>
            <w:hideMark/>
          </w:tcPr>
          <w:p w14:paraId="38D1A89F"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167</w:t>
            </w:r>
          </w:p>
        </w:tc>
        <w:tc>
          <w:tcPr>
            <w:tcW w:w="700" w:type="dxa"/>
            <w:noWrap/>
            <w:hideMark/>
          </w:tcPr>
          <w:p w14:paraId="5E3EC0EA"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181</w:t>
            </w:r>
          </w:p>
        </w:tc>
      </w:tr>
      <w:tr w:rsidR="0016315D" w:rsidRPr="0016315D" w14:paraId="62E58EFE" w14:textId="77777777" w:rsidTr="001631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2C924A48" w14:textId="77777777" w:rsidR="0016315D" w:rsidRPr="0016315D" w:rsidRDefault="0016315D" w:rsidP="0016315D">
            <w:pPr>
              <w:jc w:val="left"/>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różnicowa (zakłócenia 1:1)</w:t>
            </w:r>
          </w:p>
        </w:tc>
        <w:tc>
          <w:tcPr>
            <w:tcW w:w="700" w:type="dxa"/>
            <w:noWrap/>
            <w:hideMark/>
          </w:tcPr>
          <w:p w14:paraId="0338663B"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25B69025"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67C4A373"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7DBF529B"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2FD110BA"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027B7256"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54DDFAA6" w14:textId="77777777" w:rsidR="0016315D" w:rsidRPr="0016315D" w:rsidRDefault="0016315D" w:rsidP="0016315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r>
      <w:tr w:rsidR="0016315D" w:rsidRPr="0016315D" w14:paraId="2BC8A8BE" w14:textId="77777777" w:rsidTr="0016315D">
        <w:trPr>
          <w:trHeight w:val="30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1BAB8B34" w14:textId="77777777" w:rsidR="0016315D" w:rsidRPr="0016315D" w:rsidRDefault="0016315D" w:rsidP="0016315D">
            <w:pPr>
              <w:jc w:val="left"/>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różnicowa z bitem parzystości (zakłócenia 1:1)</w:t>
            </w:r>
          </w:p>
        </w:tc>
        <w:tc>
          <w:tcPr>
            <w:tcW w:w="700" w:type="dxa"/>
            <w:noWrap/>
            <w:hideMark/>
          </w:tcPr>
          <w:p w14:paraId="1F081712"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1469C477"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38A2C22D"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570013FC"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390B8A02"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0ABA31F1" w14:textId="77777777" w:rsidR="0016315D" w:rsidRPr="0016315D" w:rsidRDefault="0016315D" w:rsidP="0016315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c>
          <w:tcPr>
            <w:tcW w:w="700" w:type="dxa"/>
            <w:noWrap/>
            <w:hideMark/>
          </w:tcPr>
          <w:p w14:paraId="241A9B68" w14:textId="77777777" w:rsidR="0016315D" w:rsidRPr="0016315D" w:rsidRDefault="0016315D" w:rsidP="00816311">
            <w:pPr>
              <w:keepNext/>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16315D">
              <w:rPr>
                <w:rFonts w:ascii="Aptos Narrow" w:eastAsia="Times New Roman" w:hAnsi="Aptos Narrow" w:cs="Times New Roman"/>
                <w:color w:val="000000"/>
                <w:kern w:val="0"/>
                <w:lang w:eastAsia="pl-PL"/>
                <w14:ligatures w14:val="none"/>
              </w:rPr>
              <w:t>0</w:t>
            </w:r>
          </w:p>
        </w:tc>
      </w:tr>
    </w:tbl>
    <w:p w14:paraId="61F96159" w14:textId="1FB5BFD6" w:rsidR="006F7E5A" w:rsidRDefault="00816311" w:rsidP="00816311">
      <w:pPr>
        <w:pStyle w:val="Legenda"/>
        <w:jc w:val="center"/>
      </w:pPr>
      <w:r>
        <w:rPr>
          <w:noProof/>
        </w:rPr>
        <mc:AlternateContent>
          <mc:Choice Requires="wps">
            <w:drawing>
              <wp:anchor distT="0" distB="0" distL="114300" distR="114300" simplePos="0" relativeHeight="251660288" behindDoc="0" locked="0" layoutInCell="1" allowOverlap="1" wp14:anchorId="6EABC7A5" wp14:editId="4FEFCFBB">
                <wp:simplePos x="0" y="0"/>
                <wp:positionH relativeFrom="column">
                  <wp:posOffset>-624840</wp:posOffset>
                </wp:positionH>
                <wp:positionV relativeFrom="paragraph">
                  <wp:posOffset>4594860</wp:posOffset>
                </wp:positionV>
                <wp:extent cx="7010400" cy="635"/>
                <wp:effectExtent l="0" t="0" r="0" b="0"/>
                <wp:wrapThrough wrapText="bothSides">
                  <wp:wrapPolygon edited="0">
                    <wp:start x="0" y="0"/>
                    <wp:lineTo x="0" y="21600"/>
                    <wp:lineTo x="21600" y="21600"/>
                    <wp:lineTo x="21600" y="0"/>
                  </wp:wrapPolygon>
                </wp:wrapThrough>
                <wp:docPr id="1002704133" name="Pole tekstowe 1"/>
                <wp:cNvGraphicFramePr/>
                <a:graphic xmlns:a="http://schemas.openxmlformats.org/drawingml/2006/main">
                  <a:graphicData uri="http://schemas.microsoft.com/office/word/2010/wordprocessingShape">
                    <wps:wsp>
                      <wps:cNvSpPr txBox="1"/>
                      <wps:spPr>
                        <a:xfrm>
                          <a:off x="0" y="0"/>
                          <a:ext cx="7010400" cy="635"/>
                        </a:xfrm>
                        <a:prstGeom prst="rect">
                          <a:avLst/>
                        </a:prstGeom>
                        <a:solidFill>
                          <a:prstClr val="white"/>
                        </a:solidFill>
                        <a:ln>
                          <a:noFill/>
                        </a:ln>
                      </wps:spPr>
                      <wps:txbx>
                        <w:txbxContent>
                          <w:p w14:paraId="038CE105" w14:textId="3D34D32B" w:rsidR="00816311" w:rsidRPr="00256198" w:rsidRDefault="00321651" w:rsidP="00816311">
                            <w:pPr>
                              <w:pStyle w:val="Legenda"/>
                              <w:jc w:val="center"/>
                              <w:rPr>
                                <w:noProof/>
                              </w:rPr>
                            </w:pPr>
                            <w:r>
                              <w:t>Wykres</w:t>
                            </w:r>
                            <w:r w:rsidR="00816311">
                              <w:t xml:space="preserve"> </w:t>
                            </w:r>
                            <w:fldSimple w:instr=" SEQ Tabela \* ARABIC ">
                              <w:r w:rsidR="00627EA2">
                                <w:rPr>
                                  <w:noProof/>
                                </w:rPr>
                                <w:t>1</w:t>
                              </w:r>
                            </w:fldSimple>
                            <w:r w:rsidR="00816311">
                              <w:t xml:space="preserve"> - procentowa ilość błędnych </w:t>
                            </w:r>
                            <w:r>
                              <w:t>przesłań</w:t>
                            </w:r>
                            <w:r w:rsidR="00816311">
                              <w:t>, w zależności od poziomu zakłóceń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ABC7A5" id="_x0000_t202" coordsize="21600,21600" o:spt="202" path="m,l,21600r21600,l21600,xe">
                <v:stroke joinstyle="miter"/>
                <v:path gradientshapeok="t" o:connecttype="rect"/>
              </v:shapetype>
              <v:shape id="Pole tekstowe 1" o:spid="_x0000_s1026" type="#_x0000_t202" style="position:absolute;left:0;text-align:left;margin-left:-49.2pt;margin-top:361.8pt;width:5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qaRFAIAADgEAAAOAAAAZHJzL2Uyb0RvYy54bWysU01v2zAMvQ/YfxB0X5x0W1cEcYosRYYB&#10;RVsgHXpWZDk2IIsaxcTOfv0o2U62bqdhF5kmKX6897S47RorjgZDDS6Xs8lUCuM0FLXb5/Lb8+bd&#10;jRSBlCuUBWdyeTJB3i7fvlm0fm6uoAJbGBRcxIV563NZEfl5lgVdmUaFCXjjOFgCNor4F/dZgarl&#10;6o3NrqbT66wFLDyCNiGw964PymWqX5ZG02NZBkPC5pJno3RiOnfxzJYLNd+j8lWthzHUP0zRqNpx&#10;03OpO0VKHLD+o1RTa4QAJU00NBmUZa1N2oG3mU1fbbOtlDdpFwYn+DNM4f+V1Q/HrX9CQd1n6JjA&#10;CEjrwzywM+7TldjEL08qOM4Qns6wmY6EZucnnvzDlEOaY9fvP8Ya2eWqx0BfDDQiGrlE5iRBpY73&#10;gfrUMSV2CmDrYlNbG39iYG1RHBXz11Y1maH4b1nWxVwH8VZfMHqyyx7Rom7XDcvtoDjxzgi9HILX&#10;m5ob3atATwqZf96FNU2PfJQW2lzCYElRAf74mz/mMy0claJlPeUyfD8oNFLYr44Ji+IbDRyN3Wi4&#10;Q7MGXnHGr8XrZPIFJDuaJULzwlJfxS4cUk5zr1zSaK6pVzU/FW1Wq5TEEvOK7t3W61h6BPS5e1Ho&#10;BzqIWXyAUWlq/oqVPjfx4lcHYogTZRHQHsUBZ5ZnIn14SlH/v/6nrMuDX/4EAAD//wMAUEsDBBQA&#10;BgAIAAAAIQAiA1M24gAAAAwBAAAPAAAAZHJzL2Rvd25yZXYueG1sTI89T8MwEIZ3JP6DdUgsqLVp&#10;Q1pCnKqqYKBLRejC5sbXOBCfo9hpw7/HZYHtPh6991y+Gm3LTtj7xpGE+6kAhlQ53VAtYf/+MlkC&#10;80GRVq0jlPCNHlbF9VWuMu3O9IanMtQshpDPlAQTQpdx7iuDVvmp65Di7uh6q0Js+5rrXp1juG35&#10;TIiUW9VQvGBUhxuD1Vc5WAm75GNn7obj83adzPvX/bBJP+tSytubcf0ELOAY/mC46Ed1KKLTwQ2k&#10;PWslTB6XSUQlLGbzFNiFEOIhVoff0QJ4kfP/TxQ/AAAA//8DAFBLAQItABQABgAIAAAAIQC2gziS&#10;/gAAAOEBAAATAAAAAAAAAAAAAAAAAAAAAABbQ29udGVudF9UeXBlc10ueG1sUEsBAi0AFAAGAAgA&#10;AAAhADj9If/WAAAAlAEAAAsAAAAAAAAAAAAAAAAALwEAAF9yZWxzLy5yZWxzUEsBAi0AFAAGAAgA&#10;AAAhANuWppEUAgAAOAQAAA4AAAAAAAAAAAAAAAAALgIAAGRycy9lMm9Eb2MueG1sUEsBAi0AFAAG&#10;AAgAAAAhACIDUzbiAAAADAEAAA8AAAAAAAAAAAAAAAAAbgQAAGRycy9kb3ducmV2LnhtbFBLBQYA&#10;AAAABAAEAPMAAAB9BQAAAAA=&#10;" stroked="f">
                <v:textbox style="mso-fit-shape-to-text:t" inset="0,0,0,0">
                  <w:txbxContent>
                    <w:p w14:paraId="038CE105" w14:textId="3D34D32B" w:rsidR="00816311" w:rsidRPr="00256198" w:rsidRDefault="00321651" w:rsidP="00816311">
                      <w:pPr>
                        <w:pStyle w:val="Legenda"/>
                        <w:jc w:val="center"/>
                        <w:rPr>
                          <w:noProof/>
                        </w:rPr>
                      </w:pPr>
                      <w:r>
                        <w:t>Wykres</w:t>
                      </w:r>
                      <w:r w:rsidR="00816311">
                        <w:t xml:space="preserve"> </w:t>
                      </w:r>
                      <w:fldSimple w:instr=" SEQ Tabela \* ARABIC ">
                        <w:r w:rsidR="00627EA2">
                          <w:rPr>
                            <w:noProof/>
                          </w:rPr>
                          <w:t>1</w:t>
                        </w:r>
                      </w:fldSimple>
                      <w:r w:rsidR="00816311">
                        <w:t xml:space="preserve"> - procentowa ilość błędnych </w:t>
                      </w:r>
                      <w:r>
                        <w:t>przesłań</w:t>
                      </w:r>
                      <w:r w:rsidR="00816311">
                        <w:t>, w zależności od poziomu zakłóceń</w:t>
                      </w:r>
                    </w:p>
                  </w:txbxContent>
                </v:textbox>
                <w10:wrap type="through"/>
              </v:shape>
            </w:pict>
          </mc:Fallback>
        </mc:AlternateContent>
      </w:r>
      <w:r>
        <w:rPr>
          <w:noProof/>
        </w:rPr>
        <w:drawing>
          <wp:anchor distT="0" distB="0" distL="114300" distR="114300" simplePos="0" relativeHeight="251658240" behindDoc="0" locked="0" layoutInCell="1" allowOverlap="1" wp14:anchorId="52656C4B" wp14:editId="4F83F5D3">
            <wp:simplePos x="0" y="0"/>
            <wp:positionH relativeFrom="margin">
              <wp:align>center</wp:align>
            </wp:positionH>
            <wp:positionV relativeFrom="paragraph">
              <wp:posOffset>269240</wp:posOffset>
            </wp:positionV>
            <wp:extent cx="7010400" cy="4268470"/>
            <wp:effectExtent l="0" t="0" r="0" b="0"/>
            <wp:wrapThrough wrapText="bothSides">
              <wp:wrapPolygon edited="0">
                <wp:start x="0" y="0"/>
                <wp:lineTo x="0" y="21497"/>
                <wp:lineTo x="21541" y="21497"/>
                <wp:lineTo x="21541" y="0"/>
                <wp:lineTo x="0" y="0"/>
              </wp:wrapPolygon>
            </wp:wrapThrough>
            <wp:docPr id="415830955" name="Wykres 1">
              <a:extLst xmlns:a="http://schemas.openxmlformats.org/drawingml/2006/main">
                <a:ext uri="{FF2B5EF4-FFF2-40B4-BE49-F238E27FC236}">
                  <a16:creationId xmlns:a16="http://schemas.microsoft.com/office/drawing/2014/main" id="{64D08F3A-C01D-BD93-A117-F74CF0528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t xml:space="preserve">Tabela </w:t>
      </w:r>
      <w:r w:rsidR="00321651">
        <w:t>1</w:t>
      </w:r>
      <w:r>
        <w:t xml:space="preserve"> </w:t>
      </w:r>
      <w:r w:rsidRPr="00C65F9B">
        <w:t xml:space="preserve">- ilość błędnych </w:t>
      </w:r>
      <w:r w:rsidR="00321651">
        <w:t>przesłań</w:t>
      </w:r>
      <w:r w:rsidRPr="00C65F9B">
        <w:t xml:space="preserve"> na 400 wysłanych, w zależności od poziomu zakłóceń</w:t>
      </w:r>
    </w:p>
    <w:p w14:paraId="4EF39A4B" w14:textId="52DC493F" w:rsidR="00816311" w:rsidRDefault="00E71ADF" w:rsidP="00E71ADF">
      <w:pPr>
        <w:pStyle w:val="Nagwek1"/>
      </w:pPr>
      <w:r>
        <w:t>Zadanie 3</w:t>
      </w:r>
    </w:p>
    <w:p w14:paraId="69965E8D" w14:textId="6833E26B" w:rsidR="00E71ADF" w:rsidRDefault="00E71ADF" w:rsidP="00E71ADF">
      <w:pPr>
        <w:pStyle w:val="Nagwek2"/>
      </w:pPr>
      <w:r>
        <w:t>Porównanie liczby błędnych transmisji w zależności od poziomu zakłóceń na przewody dla transmisji różnicowej i różnicowej z bitem parzystości dla różnych poziomów zakłóceń</w:t>
      </w:r>
    </w:p>
    <w:p w14:paraId="00350554" w14:textId="3FA21852" w:rsidR="00E71ADF" w:rsidRDefault="00E71ADF" w:rsidP="00E71ADF">
      <w:r>
        <w:t>Próby zostały wykonane wysyłając w każdej transmisji 400 znaków.</w:t>
      </w:r>
    </w:p>
    <w:p w14:paraId="488BE1B2" w14:textId="77777777" w:rsidR="00E71ADF" w:rsidRDefault="00E71ADF">
      <w:r>
        <w:br w:type="page"/>
      </w:r>
    </w:p>
    <w:p w14:paraId="12B4DD7F" w14:textId="11A25DE6" w:rsidR="00E71ADF" w:rsidRDefault="00E71ADF" w:rsidP="00E71ADF">
      <w:pPr>
        <w:pStyle w:val="Nagwek3"/>
      </w:pPr>
      <w:r>
        <w:lastRenderedPageBreak/>
        <w:t>Transmisja różnicowa</w:t>
      </w:r>
    </w:p>
    <w:tbl>
      <w:tblPr>
        <w:tblStyle w:val="Tabelasiatki7kolorowa"/>
        <w:tblW w:w="5440" w:type="dxa"/>
        <w:tblLook w:val="04A0" w:firstRow="1" w:lastRow="0" w:firstColumn="1" w:lastColumn="0" w:noHBand="0" w:noVBand="1"/>
      </w:tblPr>
      <w:tblGrid>
        <w:gridCol w:w="3040"/>
        <w:gridCol w:w="600"/>
        <w:gridCol w:w="600"/>
        <w:gridCol w:w="600"/>
        <w:gridCol w:w="600"/>
      </w:tblGrid>
      <w:tr w:rsidR="00321651" w:rsidRPr="00321651" w14:paraId="220AEADA" w14:textId="77777777" w:rsidTr="0032165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040" w:type="dxa"/>
            <w:noWrap/>
            <w:hideMark/>
          </w:tcPr>
          <w:p w14:paraId="0F37DD41" w14:textId="77777777" w:rsidR="00321651" w:rsidRPr="00321651" w:rsidRDefault="00321651" w:rsidP="00321651">
            <w:pPr>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Zakłócenia [%]</w:t>
            </w:r>
          </w:p>
        </w:tc>
        <w:tc>
          <w:tcPr>
            <w:tcW w:w="600" w:type="dxa"/>
            <w:noWrap/>
            <w:hideMark/>
          </w:tcPr>
          <w:p w14:paraId="6D2FC21B" w14:textId="77777777" w:rsidR="00321651" w:rsidRPr="00321651" w:rsidRDefault="00321651" w:rsidP="00321651">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25</w:t>
            </w:r>
          </w:p>
        </w:tc>
        <w:tc>
          <w:tcPr>
            <w:tcW w:w="600" w:type="dxa"/>
            <w:noWrap/>
            <w:hideMark/>
          </w:tcPr>
          <w:p w14:paraId="5C366830" w14:textId="77777777" w:rsidR="00321651" w:rsidRPr="00321651" w:rsidRDefault="00321651" w:rsidP="00321651">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50</w:t>
            </w:r>
          </w:p>
        </w:tc>
        <w:tc>
          <w:tcPr>
            <w:tcW w:w="600" w:type="dxa"/>
            <w:noWrap/>
            <w:hideMark/>
          </w:tcPr>
          <w:p w14:paraId="2E47E64F" w14:textId="77777777" w:rsidR="00321651" w:rsidRPr="00321651" w:rsidRDefault="00321651" w:rsidP="00321651">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75</w:t>
            </w:r>
          </w:p>
        </w:tc>
        <w:tc>
          <w:tcPr>
            <w:tcW w:w="600" w:type="dxa"/>
            <w:noWrap/>
            <w:hideMark/>
          </w:tcPr>
          <w:p w14:paraId="175B3B9E" w14:textId="77777777" w:rsidR="00321651" w:rsidRPr="00321651" w:rsidRDefault="00321651" w:rsidP="00321651">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90</w:t>
            </w:r>
          </w:p>
        </w:tc>
      </w:tr>
      <w:tr w:rsidR="00321651" w:rsidRPr="00321651" w14:paraId="5C586C99" w14:textId="77777777" w:rsidTr="003216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noWrap/>
            <w:hideMark/>
          </w:tcPr>
          <w:p w14:paraId="17E0677E" w14:textId="77777777" w:rsidR="00321651" w:rsidRPr="00321651" w:rsidRDefault="00321651" w:rsidP="00321651">
            <w:pPr>
              <w:jc w:val="left"/>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Stosunek 2:1</w:t>
            </w:r>
          </w:p>
        </w:tc>
        <w:tc>
          <w:tcPr>
            <w:tcW w:w="600" w:type="dxa"/>
            <w:noWrap/>
            <w:hideMark/>
          </w:tcPr>
          <w:p w14:paraId="16EF0C64" w14:textId="77777777" w:rsidR="00321651" w:rsidRPr="00321651" w:rsidRDefault="00321651" w:rsidP="00321651">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0</w:t>
            </w:r>
          </w:p>
        </w:tc>
        <w:tc>
          <w:tcPr>
            <w:tcW w:w="600" w:type="dxa"/>
            <w:noWrap/>
            <w:hideMark/>
          </w:tcPr>
          <w:p w14:paraId="6BBB13F8" w14:textId="77777777" w:rsidR="00321651" w:rsidRPr="00321651" w:rsidRDefault="00321651" w:rsidP="00321651">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0</w:t>
            </w:r>
          </w:p>
        </w:tc>
        <w:tc>
          <w:tcPr>
            <w:tcW w:w="600" w:type="dxa"/>
            <w:noWrap/>
            <w:hideMark/>
          </w:tcPr>
          <w:p w14:paraId="02FA016A" w14:textId="77777777" w:rsidR="00321651" w:rsidRPr="00321651" w:rsidRDefault="00321651" w:rsidP="00321651">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0</w:t>
            </w:r>
          </w:p>
        </w:tc>
        <w:tc>
          <w:tcPr>
            <w:tcW w:w="600" w:type="dxa"/>
            <w:noWrap/>
            <w:hideMark/>
          </w:tcPr>
          <w:p w14:paraId="4C14FDC6" w14:textId="77777777" w:rsidR="00321651" w:rsidRPr="00321651" w:rsidRDefault="00321651" w:rsidP="00321651">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191</w:t>
            </w:r>
          </w:p>
        </w:tc>
      </w:tr>
      <w:tr w:rsidR="00321651" w:rsidRPr="00321651" w14:paraId="74176148" w14:textId="77777777" w:rsidTr="00321651">
        <w:trPr>
          <w:trHeight w:val="300"/>
        </w:trPr>
        <w:tc>
          <w:tcPr>
            <w:cnfStyle w:val="001000000000" w:firstRow="0" w:lastRow="0" w:firstColumn="1" w:lastColumn="0" w:oddVBand="0" w:evenVBand="0" w:oddHBand="0" w:evenHBand="0" w:firstRowFirstColumn="0" w:firstRowLastColumn="0" w:lastRowFirstColumn="0" w:lastRowLastColumn="0"/>
            <w:tcW w:w="3040" w:type="dxa"/>
            <w:noWrap/>
            <w:hideMark/>
          </w:tcPr>
          <w:p w14:paraId="474B07FE" w14:textId="77777777" w:rsidR="00321651" w:rsidRPr="00321651" w:rsidRDefault="00321651" w:rsidP="00321651">
            <w:pPr>
              <w:jc w:val="left"/>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Stosunek 3:1</w:t>
            </w:r>
          </w:p>
        </w:tc>
        <w:tc>
          <w:tcPr>
            <w:tcW w:w="600" w:type="dxa"/>
            <w:noWrap/>
            <w:hideMark/>
          </w:tcPr>
          <w:p w14:paraId="247E7005" w14:textId="77777777" w:rsidR="00321651" w:rsidRPr="00321651" w:rsidRDefault="00321651" w:rsidP="00321651">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0</w:t>
            </w:r>
          </w:p>
        </w:tc>
        <w:tc>
          <w:tcPr>
            <w:tcW w:w="600" w:type="dxa"/>
            <w:noWrap/>
            <w:hideMark/>
          </w:tcPr>
          <w:p w14:paraId="219C3401" w14:textId="77777777" w:rsidR="00321651" w:rsidRPr="00321651" w:rsidRDefault="00321651" w:rsidP="00321651">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0</w:t>
            </w:r>
          </w:p>
        </w:tc>
        <w:tc>
          <w:tcPr>
            <w:tcW w:w="600" w:type="dxa"/>
            <w:noWrap/>
            <w:hideMark/>
          </w:tcPr>
          <w:p w14:paraId="0083C915" w14:textId="77777777" w:rsidR="00321651" w:rsidRPr="00321651" w:rsidRDefault="00321651" w:rsidP="00321651">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322</w:t>
            </w:r>
          </w:p>
        </w:tc>
        <w:tc>
          <w:tcPr>
            <w:tcW w:w="600" w:type="dxa"/>
            <w:noWrap/>
            <w:hideMark/>
          </w:tcPr>
          <w:p w14:paraId="5AC5DF61" w14:textId="77777777" w:rsidR="00321651" w:rsidRPr="00321651" w:rsidRDefault="00321651" w:rsidP="00321651">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357</w:t>
            </w:r>
          </w:p>
        </w:tc>
      </w:tr>
      <w:tr w:rsidR="00321651" w:rsidRPr="00321651" w14:paraId="03FF0A5F" w14:textId="77777777" w:rsidTr="003216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noWrap/>
            <w:hideMark/>
          </w:tcPr>
          <w:p w14:paraId="3FFBF2AE" w14:textId="77777777" w:rsidR="00321651" w:rsidRPr="00321651" w:rsidRDefault="00321651" w:rsidP="00321651">
            <w:pPr>
              <w:jc w:val="left"/>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Stosunek 4:1</w:t>
            </w:r>
          </w:p>
        </w:tc>
        <w:tc>
          <w:tcPr>
            <w:tcW w:w="600" w:type="dxa"/>
            <w:noWrap/>
            <w:hideMark/>
          </w:tcPr>
          <w:p w14:paraId="3F99C9DD" w14:textId="77777777" w:rsidR="00321651" w:rsidRPr="00321651" w:rsidRDefault="00321651" w:rsidP="00321651">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0</w:t>
            </w:r>
          </w:p>
        </w:tc>
        <w:tc>
          <w:tcPr>
            <w:tcW w:w="600" w:type="dxa"/>
            <w:noWrap/>
            <w:hideMark/>
          </w:tcPr>
          <w:p w14:paraId="09E1F629" w14:textId="77777777" w:rsidR="00321651" w:rsidRPr="00321651" w:rsidRDefault="00321651" w:rsidP="00321651">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228</w:t>
            </w:r>
          </w:p>
        </w:tc>
        <w:tc>
          <w:tcPr>
            <w:tcW w:w="600" w:type="dxa"/>
            <w:noWrap/>
            <w:hideMark/>
          </w:tcPr>
          <w:p w14:paraId="3CAD3253" w14:textId="77777777" w:rsidR="00321651" w:rsidRPr="00321651" w:rsidRDefault="00321651" w:rsidP="00321651">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367</w:t>
            </w:r>
          </w:p>
        </w:tc>
        <w:tc>
          <w:tcPr>
            <w:tcW w:w="600" w:type="dxa"/>
            <w:noWrap/>
            <w:hideMark/>
          </w:tcPr>
          <w:p w14:paraId="5B70732A" w14:textId="77777777" w:rsidR="00321651" w:rsidRPr="00321651" w:rsidRDefault="00321651" w:rsidP="00321651">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375</w:t>
            </w:r>
          </w:p>
        </w:tc>
      </w:tr>
      <w:tr w:rsidR="00321651" w:rsidRPr="00321651" w14:paraId="0148A517" w14:textId="77777777" w:rsidTr="00321651">
        <w:trPr>
          <w:trHeight w:val="300"/>
        </w:trPr>
        <w:tc>
          <w:tcPr>
            <w:cnfStyle w:val="001000000000" w:firstRow="0" w:lastRow="0" w:firstColumn="1" w:lastColumn="0" w:oddVBand="0" w:evenVBand="0" w:oddHBand="0" w:evenHBand="0" w:firstRowFirstColumn="0" w:firstRowLastColumn="0" w:lastRowFirstColumn="0" w:lastRowLastColumn="0"/>
            <w:tcW w:w="3040" w:type="dxa"/>
            <w:noWrap/>
            <w:hideMark/>
          </w:tcPr>
          <w:p w14:paraId="6A3D9881" w14:textId="77777777" w:rsidR="00321651" w:rsidRPr="00321651" w:rsidRDefault="00321651" w:rsidP="00321651">
            <w:pPr>
              <w:jc w:val="left"/>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Stosunek 5:1</w:t>
            </w:r>
          </w:p>
        </w:tc>
        <w:tc>
          <w:tcPr>
            <w:tcW w:w="600" w:type="dxa"/>
            <w:noWrap/>
            <w:hideMark/>
          </w:tcPr>
          <w:p w14:paraId="58107D54" w14:textId="77777777" w:rsidR="00321651" w:rsidRPr="00321651" w:rsidRDefault="00321651" w:rsidP="00321651">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0</w:t>
            </w:r>
          </w:p>
        </w:tc>
        <w:tc>
          <w:tcPr>
            <w:tcW w:w="600" w:type="dxa"/>
            <w:noWrap/>
            <w:hideMark/>
          </w:tcPr>
          <w:p w14:paraId="0BA4F202" w14:textId="77777777" w:rsidR="00321651" w:rsidRPr="00321651" w:rsidRDefault="00321651" w:rsidP="00321651">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283</w:t>
            </w:r>
          </w:p>
        </w:tc>
        <w:tc>
          <w:tcPr>
            <w:tcW w:w="600" w:type="dxa"/>
            <w:noWrap/>
            <w:hideMark/>
          </w:tcPr>
          <w:p w14:paraId="51E4FF2E" w14:textId="77777777" w:rsidR="00321651" w:rsidRPr="00321651" w:rsidRDefault="00321651" w:rsidP="00321651">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371</w:t>
            </w:r>
          </w:p>
        </w:tc>
        <w:tc>
          <w:tcPr>
            <w:tcW w:w="600" w:type="dxa"/>
            <w:noWrap/>
            <w:hideMark/>
          </w:tcPr>
          <w:p w14:paraId="591E7A5A" w14:textId="77777777" w:rsidR="00321651" w:rsidRPr="00321651" w:rsidRDefault="00321651" w:rsidP="00321651">
            <w:pPr>
              <w:keepNext/>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321651">
              <w:rPr>
                <w:rFonts w:ascii="Aptos Narrow" w:eastAsia="Times New Roman" w:hAnsi="Aptos Narrow" w:cs="Times New Roman"/>
                <w:color w:val="000000"/>
                <w:kern w:val="0"/>
                <w:lang w:eastAsia="pl-PL"/>
                <w14:ligatures w14:val="none"/>
              </w:rPr>
              <w:t>379</w:t>
            </w:r>
          </w:p>
        </w:tc>
      </w:tr>
    </w:tbl>
    <w:p w14:paraId="18AD8670" w14:textId="33FC41A3" w:rsidR="00E71ADF" w:rsidRPr="00E71ADF" w:rsidRDefault="00321651" w:rsidP="00321651">
      <w:pPr>
        <w:pStyle w:val="Legenda"/>
        <w:jc w:val="left"/>
      </w:pPr>
      <w:r>
        <w:t xml:space="preserve">Tabela 2 - </w:t>
      </w:r>
      <w:r w:rsidRPr="00924321">
        <w:t>ilość błędnych przesłań na 400 wysłanych, w zależności od poziomu zakłóceń</w:t>
      </w:r>
      <w:r>
        <w:br/>
      </w:r>
      <w:r w:rsidRPr="00924321">
        <w:t>i stosunku oddziaływania zakłóceń na przewody dla transmisji różnicowej</w:t>
      </w:r>
    </w:p>
    <w:p w14:paraId="69C58492" w14:textId="77777777" w:rsidR="00321651" w:rsidRDefault="00321651" w:rsidP="00321651">
      <w:pPr>
        <w:keepNext/>
      </w:pPr>
      <w:r>
        <w:rPr>
          <w:noProof/>
        </w:rPr>
        <w:drawing>
          <wp:inline distT="0" distB="0" distL="0" distR="0" wp14:anchorId="44B1DFAB" wp14:editId="2075B44B">
            <wp:extent cx="5760720" cy="3648075"/>
            <wp:effectExtent l="0" t="0" r="0" b="0"/>
            <wp:docPr id="471526074" name="Wykres 1">
              <a:extLst xmlns:a="http://schemas.openxmlformats.org/drawingml/2006/main">
                <a:ext uri="{FF2B5EF4-FFF2-40B4-BE49-F238E27FC236}">
                  <a16:creationId xmlns:a16="http://schemas.microsoft.com/office/drawing/2014/main" id="{30676DEE-6882-4079-BE95-8DCD885368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57BF47" w14:textId="79497DCA" w:rsidR="00E71ADF" w:rsidRDefault="008370F2" w:rsidP="00321651">
      <w:pPr>
        <w:pStyle w:val="Legenda"/>
        <w:jc w:val="left"/>
      </w:pPr>
      <w:r>
        <w:t>Wykres</w:t>
      </w:r>
      <w:r w:rsidR="00321651">
        <w:t xml:space="preserve"> </w:t>
      </w:r>
      <w:fldSimple w:instr=" SEQ Tabela \* ARABIC ">
        <w:r w:rsidR="00627EA2">
          <w:rPr>
            <w:noProof/>
          </w:rPr>
          <w:t>2</w:t>
        </w:r>
      </w:fldSimple>
      <w:r w:rsidR="00321651">
        <w:rPr>
          <w:noProof/>
        </w:rPr>
        <w:t xml:space="preserve"> – procentowa </w:t>
      </w:r>
      <w:r w:rsidR="00321651" w:rsidRPr="00924321">
        <w:t>ilość błędnych przesłań, w zależności od poziomu zakłóceń</w:t>
      </w:r>
      <w:r w:rsidR="00321651">
        <w:t xml:space="preserve"> </w:t>
      </w:r>
      <w:r w:rsidR="00321651" w:rsidRPr="00924321">
        <w:t>i stosunku oddziaływania zakłóceń na przewody dla transmisji różnicowej</w:t>
      </w:r>
    </w:p>
    <w:p w14:paraId="6CD91E91" w14:textId="6C2FB919" w:rsidR="008370F2" w:rsidRDefault="008370F2" w:rsidP="008370F2">
      <w:pPr>
        <w:pStyle w:val="Nagwek3"/>
      </w:pPr>
      <w:r>
        <w:t>Transmisja różnicowa z bitem parzystości</w:t>
      </w:r>
    </w:p>
    <w:tbl>
      <w:tblPr>
        <w:tblStyle w:val="Tabelasiatki7kolorowa"/>
        <w:tblW w:w="5440" w:type="dxa"/>
        <w:tblLook w:val="04A0" w:firstRow="1" w:lastRow="0" w:firstColumn="1" w:lastColumn="0" w:noHBand="0" w:noVBand="1"/>
      </w:tblPr>
      <w:tblGrid>
        <w:gridCol w:w="3040"/>
        <w:gridCol w:w="600"/>
        <w:gridCol w:w="600"/>
        <w:gridCol w:w="600"/>
        <w:gridCol w:w="600"/>
      </w:tblGrid>
      <w:tr w:rsidR="008370F2" w:rsidRPr="008370F2" w14:paraId="0DC60BD5" w14:textId="77777777" w:rsidTr="008370F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040" w:type="dxa"/>
            <w:noWrap/>
            <w:hideMark/>
          </w:tcPr>
          <w:p w14:paraId="5401FF97" w14:textId="77777777" w:rsidR="008370F2" w:rsidRPr="008370F2" w:rsidRDefault="008370F2" w:rsidP="008370F2">
            <w:pPr>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Zakłócenia [%]</w:t>
            </w:r>
          </w:p>
        </w:tc>
        <w:tc>
          <w:tcPr>
            <w:tcW w:w="600" w:type="dxa"/>
            <w:noWrap/>
            <w:hideMark/>
          </w:tcPr>
          <w:p w14:paraId="6BB72B1B" w14:textId="77777777" w:rsidR="008370F2" w:rsidRPr="008370F2" w:rsidRDefault="008370F2" w:rsidP="008370F2">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25</w:t>
            </w:r>
          </w:p>
        </w:tc>
        <w:tc>
          <w:tcPr>
            <w:tcW w:w="600" w:type="dxa"/>
            <w:noWrap/>
            <w:hideMark/>
          </w:tcPr>
          <w:p w14:paraId="6CFD902F" w14:textId="77777777" w:rsidR="008370F2" w:rsidRPr="008370F2" w:rsidRDefault="008370F2" w:rsidP="008370F2">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50</w:t>
            </w:r>
          </w:p>
        </w:tc>
        <w:tc>
          <w:tcPr>
            <w:tcW w:w="600" w:type="dxa"/>
            <w:noWrap/>
            <w:hideMark/>
          </w:tcPr>
          <w:p w14:paraId="56915222" w14:textId="77777777" w:rsidR="008370F2" w:rsidRPr="008370F2" w:rsidRDefault="008370F2" w:rsidP="008370F2">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75</w:t>
            </w:r>
          </w:p>
        </w:tc>
        <w:tc>
          <w:tcPr>
            <w:tcW w:w="600" w:type="dxa"/>
            <w:noWrap/>
            <w:hideMark/>
          </w:tcPr>
          <w:p w14:paraId="2008D452" w14:textId="77777777" w:rsidR="008370F2" w:rsidRPr="008370F2" w:rsidRDefault="008370F2" w:rsidP="008370F2">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90</w:t>
            </w:r>
          </w:p>
        </w:tc>
      </w:tr>
      <w:tr w:rsidR="008370F2" w:rsidRPr="008370F2" w14:paraId="46633A19" w14:textId="77777777" w:rsidTr="0083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noWrap/>
            <w:hideMark/>
          </w:tcPr>
          <w:p w14:paraId="01C0AD25" w14:textId="77777777" w:rsidR="008370F2" w:rsidRPr="008370F2" w:rsidRDefault="008370F2" w:rsidP="008370F2">
            <w:pPr>
              <w:jc w:val="left"/>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Stosunek 2:1</w:t>
            </w:r>
          </w:p>
        </w:tc>
        <w:tc>
          <w:tcPr>
            <w:tcW w:w="600" w:type="dxa"/>
            <w:noWrap/>
            <w:hideMark/>
          </w:tcPr>
          <w:p w14:paraId="57BF11D9" w14:textId="77777777" w:rsidR="008370F2" w:rsidRPr="008370F2" w:rsidRDefault="008370F2" w:rsidP="008370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0</w:t>
            </w:r>
          </w:p>
        </w:tc>
        <w:tc>
          <w:tcPr>
            <w:tcW w:w="600" w:type="dxa"/>
            <w:noWrap/>
            <w:hideMark/>
          </w:tcPr>
          <w:p w14:paraId="581C8E85" w14:textId="77777777" w:rsidR="008370F2" w:rsidRPr="008370F2" w:rsidRDefault="008370F2" w:rsidP="008370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0</w:t>
            </w:r>
          </w:p>
        </w:tc>
        <w:tc>
          <w:tcPr>
            <w:tcW w:w="600" w:type="dxa"/>
            <w:noWrap/>
            <w:hideMark/>
          </w:tcPr>
          <w:p w14:paraId="5A94693E" w14:textId="77777777" w:rsidR="008370F2" w:rsidRPr="008370F2" w:rsidRDefault="008370F2" w:rsidP="008370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0</w:t>
            </w:r>
          </w:p>
        </w:tc>
        <w:tc>
          <w:tcPr>
            <w:tcW w:w="600" w:type="dxa"/>
            <w:noWrap/>
            <w:hideMark/>
          </w:tcPr>
          <w:p w14:paraId="0A966311" w14:textId="77777777" w:rsidR="008370F2" w:rsidRPr="008370F2" w:rsidRDefault="008370F2" w:rsidP="008370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75</w:t>
            </w:r>
          </w:p>
        </w:tc>
      </w:tr>
      <w:tr w:rsidR="008370F2" w:rsidRPr="008370F2" w14:paraId="3E6895A9" w14:textId="77777777" w:rsidTr="008370F2">
        <w:trPr>
          <w:trHeight w:val="300"/>
        </w:trPr>
        <w:tc>
          <w:tcPr>
            <w:cnfStyle w:val="001000000000" w:firstRow="0" w:lastRow="0" w:firstColumn="1" w:lastColumn="0" w:oddVBand="0" w:evenVBand="0" w:oddHBand="0" w:evenHBand="0" w:firstRowFirstColumn="0" w:firstRowLastColumn="0" w:lastRowFirstColumn="0" w:lastRowLastColumn="0"/>
            <w:tcW w:w="3040" w:type="dxa"/>
            <w:noWrap/>
            <w:hideMark/>
          </w:tcPr>
          <w:p w14:paraId="67B8B064" w14:textId="77777777" w:rsidR="008370F2" w:rsidRPr="008370F2" w:rsidRDefault="008370F2" w:rsidP="008370F2">
            <w:pPr>
              <w:jc w:val="left"/>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Stosunek 3:1</w:t>
            </w:r>
          </w:p>
        </w:tc>
        <w:tc>
          <w:tcPr>
            <w:tcW w:w="600" w:type="dxa"/>
            <w:noWrap/>
            <w:hideMark/>
          </w:tcPr>
          <w:p w14:paraId="3353C7F7" w14:textId="77777777" w:rsidR="008370F2" w:rsidRPr="008370F2" w:rsidRDefault="008370F2" w:rsidP="008370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0</w:t>
            </w:r>
          </w:p>
        </w:tc>
        <w:tc>
          <w:tcPr>
            <w:tcW w:w="600" w:type="dxa"/>
            <w:noWrap/>
            <w:hideMark/>
          </w:tcPr>
          <w:p w14:paraId="302B2E31" w14:textId="77777777" w:rsidR="008370F2" w:rsidRPr="008370F2" w:rsidRDefault="008370F2" w:rsidP="008370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0</w:t>
            </w:r>
          </w:p>
        </w:tc>
        <w:tc>
          <w:tcPr>
            <w:tcW w:w="600" w:type="dxa"/>
            <w:noWrap/>
            <w:hideMark/>
          </w:tcPr>
          <w:p w14:paraId="0397D104" w14:textId="77777777" w:rsidR="008370F2" w:rsidRPr="008370F2" w:rsidRDefault="008370F2" w:rsidP="008370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124</w:t>
            </w:r>
          </w:p>
        </w:tc>
        <w:tc>
          <w:tcPr>
            <w:tcW w:w="600" w:type="dxa"/>
            <w:noWrap/>
            <w:hideMark/>
          </w:tcPr>
          <w:p w14:paraId="723A374E" w14:textId="77777777" w:rsidR="008370F2" w:rsidRPr="008370F2" w:rsidRDefault="008370F2" w:rsidP="008370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174</w:t>
            </w:r>
          </w:p>
        </w:tc>
      </w:tr>
      <w:tr w:rsidR="008370F2" w:rsidRPr="008370F2" w14:paraId="4E4B76D3" w14:textId="77777777" w:rsidTr="008370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40" w:type="dxa"/>
            <w:noWrap/>
            <w:hideMark/>
          </w:tcPr>
          <w:p w14:paraId="4D4244A4" w14:textId="77777777" w:rsidR="008370F2" w:rsidRPr="008370F2" w:rsidRDefault="008370F2" w:rsidP="008370F2">
            <w:pPr>
              <w:jc w:val="left"/>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Stosunek 4:1</w:t>
            </w:r>
          </w:p>
        </w:tc>
        <w:tc>
          <w:tcPr>
            <w:tcW w:w="600" w:type="dxa"/>
            <w:noWrap/>
            <w:hideMark/>
          </w:tcPr>
          <w:p w14:paraId="02503607" w14:textId="77777777" w:rsidR="008370F2" w:rsidRPr="008370F2" w:rsidRDefault="008370F2" w:rsidP="008370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0</w:t>
            </w:r>
          </w:p>
        </w:tc>
        <w:tc>
          <w:tcPr>
            <w:tcW w:w="600" w:type="dxa"/>
            <w:noWrap/>
            <w:hideMark/>
          </w:tcPr>
          <w:p w14:paraId="5A3553FA" w14:textId="77777777" w:rsidR="008370F2" w:rsidRPr="008370F2" w:rsidRDefault="008370F2" w:rsidP="008370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77</w:t>
            </w:r>
          </w:p>
        </w:tc>
        <w:tc>
          <w:tcPr>
            <w:tcW w:w="600" w:type="dxa"/>
            <w:noWrap/>
            <w:hideMark/>
          </w:tcPr>
          <w:p w14:paraId="4AE388D2" w14:textId="77777777" w:rsidR="008370F2" w:rsidRPr="008370F2" w:rsidRDefault="008370F2" w:rsidP="008370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170</w:t>
            </w:r>
          </w:p>
        </w:tc>
        <w:tc>
          <w:tcPr>
            <w:tcW w:w="600" w:type="dxa"/>
            <w:noWrap/>
            <w:hideMark/>
          </w:tcPr>
          <w:p w14:paraId="1604B975" w14:textId="77777777" w:rsidR="008370F2" w:rsidRPr="008370F2" w:rsidRDefault="008370F2" w:rsidP="008370F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181</w:t>
            </w:r>
          </w:p>
        </w:tc>
      </w:tr>
      <w:tr w:rsidR="008370F2" w:rsidRPr="008370F2" w14:paraId="53B68CCE" w14:textId="77777777" w:rsidTr="008370F2">
        <w:trPr>
          <w:trHeight w:val="300"/>
        </w:trPr>
        <w:tc>
          <w:tcPr>
            <w:cnfStyle w:val="001000000000" w:firstRow="0" w:lastRow="0" w:firstColumn="1" w:lastColumn="0" w:oddVBand="0" w:evenVBand="0" w:oddHBand="0" w:evenHBand="0" w:firstRowFirstColumn="0" w:firstRowLastColumn="0" w:lastRowFirstColumn="0" w:lastRowLastColumn="0"/>
            <w:tcW w:w="3040" w:type="dxa"/>
            <w:noWrap/>
            <w:hideMark/>
          </w:tcPr>
          <w:p w14:paraId="401A54C5" w14:textId="77777777" w:rsidR="008370F2" w:rsidRPr="008370F2" w:rsidRDefault="008370F2" w:rsidP="008370F2">
            <w:pPr>
              <w:jc w:val="left"/>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Stosunek 5:1</w:t>
            </w:r>
          </w:p>
        </w:tc>
        <w:tc>
          <w:tcPr>
            <w:tcW w:w="600" w:type="dxa"/>
            <w:noWrap/>
            <w:hideMark/>
          </w:tcPr>
          <w:p w14:paraId="4D32D46B" w14:textId="77777777" w:rsidR="008370F2" w:rsidRPr="008370F2" w:rsidRDefault="008370F2" w:rsidP="008370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0</w:t>
            </w:r>
          </w:p>
        </w:tc>
        <w:tc>
          <w:tcPr>
            <w:tcW w:w="600" w:type="dxa"/>
            <w:noWrap/>
            <w:hideMark/>
          </w:tcPr>
          <w:p w14:paraId="320BF852" w14:textId="77777777" w:rsidR="008370F2" w:rsidRPr="008370F2" w:rsidRDefault="008370F2" w:rsidP="008370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123</w:t>
            </w:r>
          </w:p>
        </w:tc>
        <w:tc>
          <w:tcPr>
            <w:tcW w:w="600" w:type="dxa"/>
            <w:noWrap/>
            <w:hideMark/>
          </w:tcPr>
          <w:p w14:paraId="10422767" w14:textId="77777777" w:rsidR="008370F2" w:rsidRPr="008370F2" w:rsidRDefault="008370F2" w:rsidP="008370F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180</w:t>
            </w:r>
          </w:p>
        </w:tc>
        <w:tc>
          <w:tcPr>
            <w:tcW w:w="600" w:type="dxa"/>
            <w:noWrap/>
            <w:hideMark/>
          </w:tcPr>
          <w:p w14:paraId="54EE4414" w14:textId="77777777" w:rsidR="008370F2" w:rsidRPr="008370F2" w:rsidRDefault="008370F2" w:rsidP="008370F2">
            <w:pPr>
              <w:keepNext/>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pl-PL"/>
                <w14:ligatures w14:val="none"/>
              </w:rPr>
            </w:pPr>
            <w:r w:rsidRPr="008370F2">
              <w:rPr>
                <w:rFonts w:ascii="Aptos Narrow" w:eastAsia="Times New Roman" w:hAnsi="Aptos Narrow" w:cs="Times New Roman"/>
                <w:color w:val="000000"/>
                <w:kern w:val="0"/>
                <w:lang w:eastAsia="pl-PL"/>
                <w14:ligatures w14:val="none"/>
              </w:rPr>
              <w:t>187</w:t>
            </w:r>
          </w:p>
        </w:tc>
      </w:tr>
    </w:tbl>
    <w:p w14:paraId="1D9AA89D" w14:textId="3DC6B1D9" w:rsidR="008370F2" w:rsidRDefault="008370F2" w:rsidP="008B5DCD">
      <w:pPr>
        <w:pStyle w:val="Legenda"/>
        <w:jc w:val="left"/>
      </w:pPr>
      <w:r>
        <w:t xml:space="preserve">Tabela 3 - </w:t>
      </w:r>
      <w:r w:rsidRPr="00924321">
        <w:t>ilość błędnych przesłań na 400 wysłanych, w zależności od poziomu zakłóceń</w:t>
      </w:r>
      <w:r>
        <w:br/>
      </w:r>
      <w:r w:rsidRPr="00924321">
        <w:t>i stosunku oddziaływania zakłóceń na przewody dla transmisji różnicowej</w:t>
      </w:r>
      <w:r>
        <w:t xml:space="preserve"> z bitem parzystości</w:t>
      </w:r>
    </w:p>
    <w:p w14:paraId="6D10D4B6" w14:textId="77777777" w:rsidR="008B5DCD" w:rsidRDefault="008B5DCD" w:rsidP="008B5DCD">
      <w:pPr>
        <w:keepNext/>
      </w:pPr>
      <w:r>
        <w:rPr>
          <w:noProof/>
        </w:rPr>
        <w:lastRenderedPageBreak/>
        <w:drawing>
          <wp:inline distT="0" distB="0" distL="0" distR="0" wp14:anchorId="3BCA5E87" wp14:editId="1108C49F">
            <wp:extent cx="5760720" cy="3648075"/>
            <wp:effectExtent l="0" t="0" r="0" b="0"/>
            <wp:docPr id="1513123157" name="Wykres 1">
              <a:extLst xmlns:a="http://schemas.openxmlformats.org/drawingml/2006/main">
                <a:ext uri="{FF2B5EF4-FFF2-40B4-BE49-F238E27FC236}">
                  <a16:creationId xmlns:a16="http://schemas.microsoft.com/office/drawing/2014/main" id="{CDD3C7A5-2B8D-4B3F-BD3A-C5E189990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32CEF3" w14:textId="3902FAF2" w:rsidR="008B5DCD" w:rsidRPr="008B5DCD" w:rsidRDefault="008B5DCD" w:rsidP="008B5DCD">
      <w:pPr>
        <w:pStyle w:val="Legenda"/>
        <w:jc w:val="left"/>
      </w:pPr>
      <w:r>
        <w:t>Tabela 3</w:t>
      </w:r>
      <w:r>
        <w:rPr>
          <w:noProof/>
        </w:rPr>
        <w:t xml:space="preserve"> – procentowa </w:t>
      </w:r>
      <w:r w:rsidRPr="00924321">
        <w:t>ilość błędnych przesłań, w zależności od poziomu zakłóceń</w:t>
      </w:r>
      <w:r>
        <w:t xml:space="preserve"> </w:t>
      </w:r>
      <w:r w:rsidRPr="00924321">
        <w:t>i stosunku oddziaływania zakłóceń na przewody dla transmisji różnicowej</w:t>
      </w:r>
      <w:r>
        <w:t xml:space="preserve"> z bitem parzystości</w:t>
      </w:r>
    </w:p>
    <w:sectPr w:rsidR="008B5DCD" w:rsidRPr="008B5D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D4504"/>
    <w:multiLevelType w:val="hybridMultilevel"/>
    <w:tmpl w:val="6860BE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231505"/>
    <w:multiLevelType w:val="hybridMultilevel"/>
    <w:tmpl w:val="6860BE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A0153D"/>
    <w:multiLevelType w:val="hybridMultilevel"/>
    <w:tmpl w:val="D22A3C2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ADE3F6F"/>
    <w:multiLevelType w:val="hybridMultilevel"/>
    <w:tmpl w:val="6860BE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AE6B2E"/>
    <w:multiLevelType w:val="hybridMultilevel"/>
    <w:tmpl w:val="6860BE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97696C"/>
    <w:multiLevelType w:val="hybridMultilevel"/>
    <w:tmpl w:val="6860BE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2A20DC"/>
    <w:multiLevelType w:val="hybridMultilevel"/>
    <w:tmpl w:val="7C46F4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AFB3115"/>
    <w:multiLevelType w:val="hybridMultilevel"/>
    <w:tmpl w:val="06E038B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EB36E96"/>
    <w:multiLevelType w:val="hybridMultilevel"/>
    <w:tmpl w:val="618A66C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30E11B6"/>
    <w:multiLevelType w:val="hybridMultilevel"/>
    <w:tmpl w:val="27346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ABE0CD7"/>
    <w:multiLevelType w:val="hybridMultilevel"/>
    <w:tmpl w:val="6860BE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1119838">
    <w:abstractNumId w:val="9"/>
  </w:num>
  <w:num w:numId="2" w16cid:durableId="1368289692">
    <w:abstractNumId w:val="8"/>
  </w:num>
  <w:num w:numId="3" w16cid:durableId="1708948862">
    <w:abstractNumId w:val="2"/>
  </w:num>
  <w:num w:numId="4" w16cid:durableId="1992516586">
    <w:abstractNumId w:val="7"/>
  </w:num>
  <w:num w:numId="5" w16cid:durableId="1574199008">
    <w:abstractNumId w:val="0"/>
  </w:num>
  <w:num w:numId="6" w16cid:durableId="11539936">
    <w:abstractNumId w:val="4"/>
  </w:num>
  <w:num w:numId="7" w16cid:durableId="1736662560">
    <w:abstractNumId w:val="6"/>
  </w:num>
  <w:num w:numId="8" w16cid:durableId="506480793">
    <w:abstractNumId w:val="5"/>
  </w:num>
  <w:num w:numId="9" w16cid:durableId="978805623">
    <w:abstractNumId w:val="3"/>
  </w:num>
  <w:num w:numId="10" w16cid:durableId="489296834">
    <w:abstractNumId w:val="1"/>
  </w:num>
  <w:num w:numId="11" w16cid:durableId="10664913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A6"/>
    <w:rsid w:val="000005B4"/>
    <w:rsid w:val="00000CEC"/>
    <w:rsid w:val="00006784"/>
    <w:rsid w:val="00006B08"/>
    <w:rsid w:val="00007A35"/>
    <w:rsid w:val="000119A0"/>
    <w:rsid w:val="00012DE6"/>
    <w:rsid w:val="00014B4B"/>
    <w:rsid w:val="00014F53"/>
    <w:rsid w:val="00014FDB"/>
    <w:rsid w:val="00016354"/>
    <w:rsid w:val="000206E3"/>
    <w:rsid w:val="00020E6F"/>
    <w:rsid w:val="00023670"/>
    <w:rsid w:val="00024CCC"/>
    <w:rsid w:val="0003118D"/>
    <w:rsid w:val="00031272"/>
    <w:rsid w:val="00033ABC"/>
    <w:rsid w:val="000358A0"/>
    <w:rsid w:val="000366C3"/>
    <w:rsid w:val="000402B9"/>
    <w:rsid w:val="000429C3"/>
    <w:rsid w:val="000460C7"/>
    <w:rsid w:val="000464AE"/>
    <w:rsid w:val="000526ED"/>
    <w:rsid w:val="0005287F"/>
    <w:rsid w:val="00052DDD"/>
    <w:rsid w:val="00054835"/>
    <w:rsid w:val="00055EC7"/>
    <w:rsid w:val="00060DF7"/>
    <w:rsid w:val="00062B5F"/>
    <w:rsid w:val="00065413"/>
    <w:rsid w:val="00065713"/>
    <w:rsid w:val="000670F2"/>
    <w:rsid w:val="00071F62"/>
    <w:rsid w:val="00072BDB"/>
    <w:rsid w:val="00074A54"/>
    <w:rsid w:val="00075978"/>
    <w:rsid w:val="00076B11"/>
    <w:rsid w:val="00080E3E"/>
    <w:rsid w:val="00082DE7"/>
    <w:rsid w:val="00084260"/>
    <w:rsid w:val="00085C7E"/>
    <w:rsid w:val="00086D90"/>
    <w:rsid w:val="0008790D"/>
    <w:rsid w:val="00087FCD"/>
    <w:rsid w:val="0009287E"/>
    <w:rsid w:val="000945A5"/>
    <w:rsid w:val="0009601A"/>
    <w:rsid w:val="00097400"/>
    <w:rsid w:val="000A01C6"/>
    <w:rsid w:val="000A0A31"/>
    <w:rsid w:val="000A27DC"/>
    <w:rsid w:val="000A2A6B"/>
    <w:rsid w:val="000A554F"/>
    <w:rsid w:val="000A61B9"/>
    <w:rsid w:val="000A6CC3"/>
    <w:rsid w:val="000A7A64"/>
    <w:rsid w:val="000B0992"/>
    <w:rsid w:val="000B2BBE"/>
    <w:rsid w:val="000B40FC"/>
    <w:rsid w:val="000B69D7"/>
    <w:rsid w:val="000C257E"/>
    <w:rsid w:val="000C318A"/>
    <w:rsid w:val="000C676E"/>
    <w:rsid w:val="000D1748"/>
    <w:rsid w:val="000D1B09"/>
    <w:rsid w:val="000D45B4"/>
    <w:rsid w:val="000D6F0F"/>
    <w:rsid w:val="000E0AC9"/>
    <w:rsid w:val="000E5E1F"/>
    <w:rsid w:val="000F1A7A"/>
    <w:rsid w:val="000F2110"/>
    <w:rsid w:val="000F29DF"/>
    <w:rsid w:val="000F532E"/>
    <w:rsid w:val="000F56EE"/>
    <w:rsid w:val="00100D70"/>
    <w:rsid w:val="00101D28"/>
    <w:rsid w:val="001023B4"/>
    <w:rsid w:val="00105A3F"/>
    <w:rsid w:val="00110214"/>
    <w:rsid w:val="00110EA2"/>
    <w:rsid w:val="0011422A"/>
    <w:rsid w:val="00114B22"/>
    <w:rsid w:val="00115460"/>
    <w:rsid w:val="00115F7B"/>
    <w:rsid w:val="00120560"/>
    <w:rsid w:val="00120D03"/>
    <w:rsid w:val="00121533"/>
    <w:rsid w:val="001231D1"/>
    <w:rsid w:val="001257CB"/>
    <w:rsid w:val="0012585A"/>
    <w:rsid w:val="00137BA4"/>
    <w:rsid w:val="00140A5F"/>
    <w:rsid w:val="001410AF"/>
    <w:rsid w:val="0015002E"/>
    <w:rsid w:val="0015010F"/>
    <w:rsid w:val="00151885"/>
    <w:rsid w:val="00153EE3"/>
    <w:rsid w:val="00154594"/>
    <w:rsid w:val="0015643E"/>
    <w:rsid w:val="001566A1"/>
    <w:rsid w:val="001603E9"/>
    <w:rsid w:val="00160C45"/>
    <w:rsid w:val="0016108E"/>
    <w:rsid w:val="0016315D"/>
    <w:rsid w:val="001638C6"/>
    <w:rsid w:val="00166976"/>
    <w:rsid w:val="00166E27"/>
    <w:rsid w:val="00167166"/>
    <w:rsid w:val="00171296"/>
    <w:rsid w:val="00174292"/>
    <w:rsid w:val="00175705"/>
    <w:rsid w:val="00176D42"/>
    <w:rsid w:val="00180215"/>
    <w:rsid w:val="00180EB4"/>
    <w:rsid w:val="00181AF3"/>
    <w:rsid w:val="001838FC"/>
    <w:rsid w:val="001844D0"/>
    <w:rsid w:val="00190B09"/>
    <w:rsid w:val="00196C7B"/>
    <w:rsid w:val="001970CF"/>
    <w:rsid w:val="001A0C72"/>
    <w:rsid w:val="001A228F"/>
    <w:rsid w:val="001A3E84"/>
    <w:rsid w:val="001A46B5"/>
    <w:rsid w:val="001A6FD7"/>
    <w:rsid w:val="001B034D"/>
    <w:rsid w:val="001B0D3E"/>
    <w:rsid w:val="001B1A57"/>
    <w:rsid w:val="001B3D12"/>
    <w:rsid w:val="001B43AE"/>
    <w:rsid w:val="001B65E0"/>
    <w:rsid w:val="001B787C"/>
    <w:rsid w:val="001C0257"/>
    <w:rsid w:val="001C487A"/>
    <w:rsid w:val="001C547A"/>
    <w:rsid w:val="001C559F"/>
    <w:rsid w:val="001C6B37"/>
    <w:rsid w:val="001D0B94"/>
    <w:rsid w:val="001D1008"/>
    <w:rsid w:val="001D22AD"/>
    <w:rsid w:val="001D3F84"/>
    <w:rsid w:val="001D3F88"/>
    <w:rsid w:val="001D4564"/>
    <w:rsid w:val="001D556B"/>
    <w:rsid w:val="001D6474"/>
    <w:rsid w:val="001D69CB"/>
    <w:rsid w:val="001D7C27"/>
    <w:rsid w:val="001E1A3C"/>
    <w:rsid w:val="001E3448"/>
    <w:rsid w:val="001E3C0F"/>
    <w:rsid w:val="001E65FF"/>
    <w:rsid w:val="001F0236"/>
    <w:rsid w:val="001F2E88"/>
    <w:rsid w:val="001F3C56"/>
    <w:rsid w:val="001F53CB"/>
    <w:rsid w:val="001F5692"/>
    <w:rsid w:val="001F6B9A"/>
    <w:rsid w:val="001F6C03"/>
    <w:rsid w:val="002016A3"/>
    <w:rsid w:val="00202679"/>
    <w:rsid w:val="00203477"/>
    <w:rsid w:val="002034BC"/>
    <w:rsid w:val="002035B1"/>
    <w:rsid w:val="0020792E"/>
    <w:rsid w:val="0021104D"/>
    <w:rsid w:val="002121EE"/>
    <w:rsid w:val="0021244C"/>
    <w:rsid w:val="00213190"/>
    <w:rsid w:val="00214C25"/>
    <w:rsid w:val="00215CE0"/>
    <w:rsid w:val="00217C6C"/>
    <w:rsid w:val="002203B3"/>
    <w:rsid w:val="00220EA5"/>
    <w:rsid w:val="002215F9"/>
    <w:rsid w:val="00222066"/>
    <w:rsid w:val="00223F9C"/>
    <w:rsid w:val="002241E6"/>
    <w:rsid w:val="00224D24"/>
    <w:rsid w:val="0022669B"/>
    <w:rsid w:val="00236087"/>
    <w:rsid w:val="002378EA"/>
    <w:rsid w:val="002378FE"/>
    <w:rsid w:val="002404F3"/>
    <w:rsid w:val="002445FE"/>
    <w:rsid w:val="00245087"/>
    <w:rsid w:val="00250738"/>
    <w:rsid w:val="00250C7E"/>
    <w:rsid w:val="002540B2"/>
    <w:rsid w:val="00262D80"/>
    <w:rsid w:val="00265D1C"/>
    <w:rsid w:val="0026605A"/>
    <w:rsid w:val="0026637B"/>
    <w:rsid w:val="0026793C"/>
    <w:rsid w:val="00267D1E"/>
    <w:rsid w:val="00271D7C"/>
    <w:rsid w:val="00274F62"/>
    <w:rsid w:val="00275612"/>
    <w:rsid w:val="0027753C"/>
    <w:rsid w:val="0027794B"/>
    <w:rsid w:val="00277CE7"/>
    <w:rsid w:val="002813FD"/>
    <w:rsid w:val="00281B9B"/>
    <w:rsid w:val="0028576D"/>
    <w:rsid w:val="002864EE"/>
    <w:rsid w:val="00293391"/>
    <w:rsid w:val="00293F4D"/>
    <w:rsid w:val="00296D10"/>
    <w:rsid w:val="00296FB8"/>
    <w:rsid w:val="002978CD"/>
    <w:rsid w:val="002A0261"/>
    <w:rsid w:val="002A3441"/>
    <w:rsid w:val="002A3F34"/>
    <w:rsid w:val="002A69DE"/>
    <w:rsid w:val="002B0957"/>
    <w:rsid w:val="002B4DA3"/>
    <w:rsid w:val="002B7470"/>
    <w:rsid w:val="002C4CF6"/>
    <w:rsid w:val="002C4E16"/>
    <w:rsid w:val="002D24AC"/>
    <w:rsid w:val="002D2B82"/>
    <w:rsid w:val="002D2F55"/>
    <w:rsid w:val="002D3D35"/>
    <w:rsid w:val="002D3EE1"/>
    <w:rsid w:val="002D5E61"/>
    <w:rsid w:val="002D649B"/>
    <w:rsid w:val="002E0F07"/>
    <w:rsid w:val="002E16A1"/>
    <w:rsid w:val="002E7137"/>
    <w:rsid w:val="002E7244"/>
    <w:rsid w:val="002F6C33"/>
    <w:rsid w:val="002F7729"/>
    <w:rsid w:val="003002B9"/>
    <w:rsid w:val="00301CE4"/>
    <w:rsid w:val="00303414"/>
    <w:rsid w:val="003053FF"/>
    <w:rsid w:val="00307D04"/>
    <w:rsid w:val="00312019"/>
    <w:rsid w:val="003120E0"/>
    <w:rsid w:val="003139EB"/>
    <w:rsid w:val="00313F55"/>
    <w:rsid w:val="003176C8"/>
    <w:rsid w:val="00320B5E"/>
    <w:rsid w:val="0032156B"/>
    <w:rsid w:val="00321651"/>
    <w:rsid w:val="003217B0"/>
    <w:rsid w:val="0032457D"/>
    <w:rsid w:val="00324BEE"/>
    <w:rsid w:val="003257DA"/>
    <w:rsid w:val="00326DF5"/>
    <w:rsid w:val="00327AB0"/>
    <w:rsid w:val="0033007E"/>
    <w:rsid w:val="003302F3"/>
    <w:rsid w:val="00331D32"/>
    <w:rsid w:val="0033234E"/>
    <w:rsid w:val="00334B8C"/>
    <w:rsid w:val="003351D3"/>
    <w:rsid w:val="003372BE"/>
    <w:rsid w:val="00337D8E"/>
    <w:rsid w:val="00342BDC"/>
    <w:rsid w:val="00343857"/>
    <w:rsid w:val="00343981"/>
    <w:rsid w:val="003466DF"/>
    <w:rsid w:val="00346AAE"/>
    <w:rsid w:val="00347A55"/>
    <w:rsid w:val="0035089E"/>
    <w:rsid w:val="003557E6"/>
    <w:rsid w:val="00356C17"/>
    <w:rsid w:val="00357858"/>
    <w:rsid w:val="003642FE"/>
    <w:rsid w:val="00364DF1"/>
    <w:rsid w:val="00364E23"/>
    <w:rsid w:val="00372318"/>
    <w:rsid w:val="00372337"/>
    <w:rsid w:val="00374A5E"/>
    <w:rsid w:val="003751BA"/>
    <w:rsid w:val="0038139E"/>
    <w:rsid w:val="00384FCE"/>
    <w:rsid w:val="00385CE6"/>
    <w:rsid w:val="00386107"/>
    <w:rsid w:val="003874DF"/>
    <w:rsid w:val="0039305E"/>
    <w:rsid w:val="003950CD"/>
    <w:rsid w:val="003A0F28"/>
    <w:rsid w:val="003A10A3"/>
    <w:rsid w:val="003A3847"/>
    <w:rsid w:val="003A4B1B"/>
    <w:rsid w:val="003A6A19"/>
    <w:rsid w:val="003A7A3E"/>
    <w:rsid w:val="003B0CCA"/>
    <w:rsid w:val="003B227B"/>
    <w:rsid w:val="003B6396"/>
    <w:rsid w:val="003B758B"/>
    <w:rsid w:val="003C1ED4"/>
    <w:rsid w:val="003C28C3"/>
    <w:rsid w:val="003C344F"/>
    <w:rsid w:val="003C3FF6"/>
    <w:rsid w:val="003C65B7"/>
    <w:rsid w:val="003C6A03"/>
    <w:rsid w:val="003D13E3"/>
    <w:rsid w:val="003D1620"/>
    <w:rsid w:val="003D241D"/>
    <w:rsid w:val="003D44D8"/>
    <w:rsid w:val="003E1409"/>
    <w:rsid w:val="003E2889"/>
    <w:rsid w:val="003E4535"/>
    <w:rsid w:val="003E4D51"/>
    <w:rsid w:val="003E51E2"/>
    <w:rsid w:val="003E5282"/>
    <w:rsid w:val="003E5D59"/>
    <w:rsid w:val="003E74EE"/>
    <w:rsid w:val="003F32D0"/>
    <w:rsid w:val="003F369E"/>
    <w:rsid w:val="003F39E4"/>
    <w:rsid w:val="003F5071"/>
    <w:rsid w:val="003F7D54"/>
    <w:rsid w:val="00401219"/>
    <w:rsid w:val="004012CA"/>
    <w:rsid w:val="00401364"/>
    <w:rsid w:val="00401D43"/>
    <w:rsid w:val="00403921"/>
    <w:rsid w:val="00406982"/>
    <w:rsid w:val="0040780F"/>
    <w:rsid w:val="004104B4"/>
    <w:rsid w:val="00410E25"/>
    <w:rsid w:val="00411903"/>
    <w:rsid w:val="00412314"/>
    <w:rsid w:val="00414B93"/>
    <w:rsid w:val="00415121"/>
    <w:rsid w:val="004155B3"/>
    <w:rsid w:val="004156B9"/>
    <w:rsid w:val="0042574D"/>
    <w:rsid w:val="00425B40"/>
    <w:rsid w:val="004325BE"/>
    <w:rsid w:val="00432DA7"/>
    <w:rsid w:val="00433A05"/>
    <w:rsid w:val="00433EA8"/>
    <w:rsid w:val="00435EBA"/>
    <w:rsid w:val="0043607E"/>
    <w:rsid w:val="00436CF5"/>
    <w:rsid w:val="00443CCD"/>
    <w:rsid w:val="00444C5F"/>
    <w:rsid w:val="0044537D"/>
    <w:rsid w:val="004518C5"/>
    <w:rsid w:val="00453623"/>
    <w:rsid w:val="00453EBA"/>
    <w:rsid w:val="00455646"/>
    <w:rsid w:val="004600E7"/>
    <w:rsid w:val="004624B5"/>
    <w:rsid w:val="004629F4"/>
    <w:rsid w:val="004631DD"/>
    <w:rsid w:val="00463581"/>
    <w:rsid w:val="0046497E"/>
    <w:rsid w:val="00464F24"/>
    <w:rsid w:val="00465F9B"/>
    <w:rsid w:val="00467472"/>
    <w:rsid w:val="004712E4"/>
    <w:rsid w:val="0047213A"/>
    <w:rsid w:val="0047367C"/>
    <w:rsid w:val="004736EE"/>
    <w:rsid w:val="00473E47"/>
    <w:rsid w:val="00475082"/>
    <w:rsid w:val="00475BFA"/>
    <w:rsid w:val="00476158"/>
    <w:rsid w:val="004767D7"/>
    <w:rsid w:val="00481326"/>
    <w:rsid w:val="00481CE0"/>
    <w:rsid w:val="004833CE"/>
    <w:rsid w:val="004845D4"/>
    <w:rsid w:val="004855E4"/>
    <w:rsid w:val="00486A6B"/>
    <w:rsid w:val="00486B92"/>
    <w:rsid w:val="00486E3F"/>
    <w:rsid w:val="004903D7"/>
    <w:rsid w:val="00491E49"/>
    <w:rsid w:val="0049248A"/>
    <w:rsid w:val="00492513"/>
    <w:rsid w:val="004930AE"/>
    <w:rsid w:val="00493520"/>
    <w:rsid w:val="004A01E8"/>
    <w:rsid w:val="004A21E0"/>
    <w:rsid w:val="004A2DAD"/>
    <w:rsid w:val="004A3324"/>
    <w:rsid w:val="004A6BA5"/>
    <w:rsid w:val="004A6C3D"/>
    <w:rsid w:val="004A7C0D"/>
    <w:rsid w:val="004B12E2"/>
    <w:rsid w:val="004B225A"/>
    <w:rsid w:val="004B248D"/>
    <w:rsid w:val="004B2794"/>
    <w:rsid w:val="004B2FE0"/>
    <w:rsid w:val="004B3F50"/>
    <w:rsid w:val="004B4F7E"/>
    <w:rsid w:val="004B5254"/>
    <w:rsid w:val="004B6843"/>
    <w:rsid w:val="004C0665"/>
    <w:rsid w:val="004C0915"/>
    <w:rsid w:val="004C0F20"/>
    <w:rsid w:val="004C155D"/>
    <w:rsid w:val="004C1757"/>
    <w:rsid w:val="004C65F1"/>
    <w:rsid w:val="004C665B"/>
    <w:rsid w:val="004D25E7"/>
    <w:rsid w:val="004D3574"/>
    <w:rsid w:val="004D372D"/>
    <w:rsid w:val="004E09E2"/>
    <w:rsid w:val="004E1636"/>
    <w:rsid w:val="004E208B"/>
    <w:rsid w:val="004E22DD"/>
    <w:rsid w:val="004E596D"/>
    <w:rsid w:val="004E73E8"/>
    <w:rsid w:val="004F156D"/>
    <w:rsid w:val="004F288A"/>
    <w:rsid w:val="004F4F44"/>
    <w:rsid w:val="004F5062"/>
    <w:rsid w:val="004F5FE6"/>
    <w:rsid w:val="00500E93"/>
    <w:rsid w:val="00501E40"/>
    <w:rsid w:val="00503223"/>
    <w:rsid w:val="005046B0"/>
    <w:rsid w:val="00506A0A"/>
    <w:rsid w:val="00506F30"/>
    <w:rsid w:val="00512CA4"/>
    <w:rsid w:val="005153A5"/>
    <w:rsid w:val="005201A3"/>
    <w:rsid w:val="005202D4"/>
    <w:rsid w:val="00522439"/>
    <w:rsid w:val="00523562"/>
    <w:rsid w:val="00523BD6"/>
    <w:rsid w:val="00524165"/>
    <w:rsid w:val="005243D0"/>
    <w:rsid w:val="00524A5A"/>
    <w:rsid w:val="00525604"/>
    <w:rsid w:val="00527920"/>
    <w:rsid w:val="005302DD"/>
    <w:rsid w:val="005306E0"/>
    <w:rsid w:val="00530AD4"/>
    <w:rsid w:val="0053203A"/>
    <w:rsid w:val="00532CF2"/>
    <w:rsid w:val="00532F89"/>
    <w:rsid w:val="00534898"/>
    <w:rsid w:val="00534BB8"/>
    <w:rsid w:val="0053537D"/>
    <w:rsid w:val="0053647D"/>
    <w:rsid w:val="00536A40"/>
    <w:rsid w:val="00537A71"/>
    <w:rsid w:val="00540643"/>
    <w:rsid w:val="00541DDE"/>
    <w:rsid w:val="005421A9"/>
    <w:rsid w:val="0054234C"/>
    <w:rsid w:val="00542789"/>
    <w:rsid w:val="00543B95"/>
    <w:rsid w:val="00544BEE"/>
    <w:rsid w:val="00546C5B"/>
    <w:rsid w:val="00547F19"/>
    <w:rsid w:val="0055167A"/>
    <w:rsid w:val="00551DA1"/>
    <w:rsid w:val="005520D8"/>
    <w:rsid w:val="00554B3C"/>
    <w:rsid w:val="00556871"/>
    <w:rsid w:val="00560E12"/>
    <w:rsid w:val="00563720"/>
    <w:rsid w:val="00565E8B"/>
    <w:rsid w:val="005706F9"/>
    <w:rsid w:val="00570B24"/>
    <w:rsid w:val="0057101D"/>
    <w:rsid w:val="0057210A"/>
    <w:rsid w:val="00582FA4"/>
    <w:rsid w:val="005856A6"/>
    <w:rsid w:val="00585B52"/>
    <w:rsid w:val="00586E48"/>
    <w:rsid w:val="005879D3"/>
    <w:rsid w:val="0059227A"/>
    <w:rsid w:val="005937F6"/>
    <w:rsid w:val="005972DA"/>
    <w:rsid w:val="005A0E57"/>
    <w:rsid w:val="005A1705"/>
    <w:rsid w:val="005A7241"/>
    <w:rsid w:val="005B031F"/>
    <w:rsid w:val="005B04EC"/>
    <w:rsid w:val="005B12D5"/>
    <w:rsid w:val="005B25C0"/>
    <w:rsid w:val="005B79F5"/>
    <w:rsid w:val="005C1F6C"/>
    <w:rsid w:val="005C47E5"/>
    <w:rsid w:val="005C7D66"/>
    <w:rsid w:val="005D0702"/>
    <w:rsid w:val="005D1548"/>
    <w:rsid w:val="005D1C5E"/>
    <w:rsid w:val="005D1CB4"/>
    <w:rsid w:val="005D3D1B"/>
    <w:rsid w:val="005E004F"/>
    <w:rsid w:val="005E20EC"/>
    <w:rsid w:val="005E4D46"/>
    <w:rsid w:val="005E56DB"/>
    <w:rsid w:val="005F0443"/>
    <w:rsid w:val="005F05DF"/>
    <w:rsid w:val="005F0C17"/>
    <w:rsid w:val="005F14D3"/>
    <w:rsid w:val="005F1788"/>
    <w:rsid w:val="005F1CD3"/>
    <w:rsid w:val="005F20B8"/>
    <w:rsid w:val="005F27ED"/>
    <w:rsid w:val="005F35CE"/>
    <w:rsid w:val="005F3FF7"/>
    <w:rsid w:val="005F40A4"/>
    <w:rsid w:val="005F5A3C"/>
    <w:rsid w:val="005F5F0C"/>
    <w:rsid w:val="005F622B"/>
    <w:rsid w:val="005F6448"/>
    <w:rsid w:val="00600986"/>
    <w:rsid w:val="00601723"/>
    <w:rsid w:val="00601A4A"/>
    <w:rsid w:val="00603112"/>
    <w:rsid w:val="006036D0"/>
    <w:rsid w:val="006100C0"/>
    <w:rsid w:val="00610571"/>
    <w:rsid w:val="00611382"/>
    <w:rsid w:val="00611C43"/>
    <w:rsid w:val="00611DCE"/>
    <w:rsid w:val="00613B43"/>
    <w:rsid w:val="006167C9"/>
    <w:rsid w:val="00616E72"/>
    <w:rsid w:val="00620C74"/>
    <w:rsid w:val="00620F8F"/>
    <w:rsid w:val="00621672"/>
    <w:rsid w:val="00621E89"/>
    <w:rsid w:val="00623097"/>
    <w:rsid w:val="00625012"/>
    <w:rsid w:val="006252DF"/>
    <w:rsid w:val="006253A0"/>
    <w:rsid w:val="00627EA2"/>
    <w:rsid w:val="006301D9"/>
    <w:rsid w:val="00631906"/>
    <w:rsid w:val="006336A3"/>
    <w:rsid w:val="00634A51"/>
    <w:rsid w:val="00634C93"/>
    <w:rsid w:val="00640E48"/>
    <w:rsid w:val="00642580"/>
    <w:rsid w:val="00651331"/>
    <w:rsid w:val="00652EB8"/>
    <w:rsid w:val="006543C5"/>
    <w:rsid w:val="00654E35"/>
    <w:rsid w:val="00656377"/>
    <w:rsid w:val="00660D99"/>
    <w:rsid w:val="00660FCC"/>
    <w:rsid w:val="00661B43"/>
    <w:rsid w:val="00661C85"/>
    <w:rsid w:val="006636EF"/>
    <w:rsid w:val="00663802"/>
    <w:rsid w:val="00664885"/>
    <w:rsid w:val="00664E0E"/>
    <w:rsid w:val="00671C79"/>
    <w:rsid w:val="00675B2F"/>
    <w:rsid w:val="00675F7E"/>
    <w:rsid w:val="00676ECB"/>
    <w:rsid w:val="00677DCD"/>
    <w:rsid w:val="006816FA"/>
    <w:rsid w:val="0068266D"/>
    <w:rsid w:val="00683369"/>
    <w:rsid w:val="006858C9"/>
    <w:rsid w:val="006863D1"/>
    <w:rsid w:val="0068692D"/>
    <w:rsid w:val="00686F97"/>
    <w:rsid w:val="006872A2"/>
    <w:rsid w:val="0069088F"/>
    <w:rsid w:val="00694095"/>
    <w:rsid w:val="00694802"/>
    <w:rsid w:val="00695CD6"/>
    <w:rsid w:val="00696A15"/>
    <w:rsid w:val="00697C52"/>
    <w:rsid w:val="006A0060"/>
    <w:rsid w:val="006A08F1"/>
    <w:rsid w:val="006A5DE2"/>
    <w:rsid w:val="006B26D9"/>
    <w:rsid w:val="006B3513"/>
    <w:rsid w:val="006B3977"/>
    <w:rsid w:val="006B4D7C"/>
    <w:rsid w:val="006B7976"/>
    <w:rsid w:val="006C12C0"/>
    <w:rsid w:val="006D16DF"/>
    <w:rsid w:val="006D16FB"/>
    <w:rsid w:val="006D30A4"/>
    <w:rsid w:val="006D4CBE"/>
    <w:rsid w:val="006E1D53"/>
    <w:rsid w:val="006E25DA"/>
    <w:rsid w:val="006E4D6D"/>
    <w:rsid w:val="006E4E0C"/>
    <w:rsid w:val="006F31BA"/>
    <w:rsid w:val="006F3578"/>
    <w:rsid w:val="006F3609"/>
    <w:rsid w:val="006F73E9"/>
    <w:rsid w:val="006F7E5A"/>
    <w:rsid w:val="007008E8"/>
    <w:rsid w:val="00700AFC"/>
    <w:rsid w:val="0070287B"/>
    <w:rsid w:val="00702F64"/>
    <w:rsid w:val="00703499"/>
    <w:rsid w:val="00703B1A"/>
    <w:rsid w:val="00704AB3"/>
    <w:rsid w:val="00706D88"/>
    <w:rsid w:val="0070796C"/>
    <w:rsid w:val="00711147"/>
    <w:rsid w:val="00711CC2"/>
    <w:rsid w:val="00712D30"/>
    <w:rsid w:val="0071340B"/>
    <w:rsid w:val="00716FB1"/>
    <w:rsid w:val="007223D1"/>
    <w:rsid w:val="007269B6"/>
    <w:rsid w:val="00731EDE"/>
    <w:rsid w:val="00732F0B"/>
    <w:rsid w:val="00735FB1"/>
    <w:rsid w:val="0073688B"/>
    <w:rsid w:val="00736A4B"/>
    <w:rsid w:val="007409B5"/>
    <w:rsid w:val="007426C2"/>
    <w:rsid w:val="00742C36"/>
    <w:rsid w:val="0074469B"/>
    <w:rsid w:val="00744D7A"/>
    <w:rsid w:val="0074534C"/>
    <w:rsid w:val="00746780"/>
    <w:rsid w:val="00750EF2"/>
    <w:rsid w:val="00752C87"/>
    <w:rsid w:val="00753EB0"/>
    <w:rsid w:val="0075561A"/>
    <w:rsid w:val="00756153"/>
    <w:rsid w:val="00756363"/>
    <w:rsid w:val="00757F4E"/>
    <w:rsid w:val="0076003F"/>
    <w:rsid w:val="00762B34"/>
    <w:rsid w:val="00763B0A"/>
    <w:rsid w:val="00763E66"/>
    <w:rsid w:val="00764575"/>
    <w:rsid w:val="0076460C"/>
    <w:rsid w:val="00765342"/>
    <w:rsid w:val="00767F98"/>
    <w:rsid w:val="00771BAB"/>
    <w:rsid w:val="00772F15"/>
    <w:rsid w:val="00773248"/>
    <w:rsid w:val="00774163"/>
    <w:rsid w:val="007746B3"/>
    <w:rsid w:val="00775C02"/>
    <w:rsid w:val="0077669B"/>
    <w:rsid w:val="00776D71"/>
    <w:rsid w:val="00780B7E"/>
    <w:rsid w:val="0078233B"/>
    <w:rsid w:val="00784325"/>
    <w:rsid w:val="00785A98"/>
    <w:rsid w:val="00785BD8"/>
    <w:rsid w:val="0078673A"/>
    <w:rsid w:val="00786F2F"/>
    <w:rsid w:val="007916FD"/>
    <w:rsid w:val="00791A04"/>
    <w:rsid w:val="00791D90"/>
    <w:rsid w:val="0079325F"/>
    <w:rsid w:val="00793C7C"/>
    <w:rsid w:val="0079486D"/>
    <w:rsid w:val="007949D6"/>
    <w:rsid w:val="00794D77"/>
    <w:rsid w:val="007960E6"/>
    <w:rsid w:val="007A096F"/>
    <w:rsid w:val="007A0D3B"/>
    <w:rsid w:val="007A1C60"/>
    <w:rsid w:val="007A2D55"/>
    <w:rsid w:val="007A3267"/>
    <w:rsid w:val="007A4C33"/>
    <w:rsid w:val="007A517F"/>
    <w:rsid w:val="007B1671"/>
    <w:rsid w:val="007B450E"/>
    <w:rsid w:val="007B46AE"/>
    <w:rsid w:val="007B48C2"/>
    <w:rsid w:val="007B56CA"/>
    <w:rsid w:val="007B735A"/>
    <w:rsid w:val="007C4BFC"/>
    <w:rsid w:val="007D0CE3"/>
    <w:rsid w:val="007D2682"/>
    <w:rsid w:val="007D2E3D"/>
    <w:rsid w:val="007D3003"/>
    <w:rsid w:val="007D4BA9"/>
    <w:rsid w:val="007D6D63"/>
    <w:rsid w:val="007E1B9F"/>
    <w:rsid w:val="007E2432"/>
    <w:rsid w:val="007E3C14"/>
    <w:rsid w:val="007E47F0"/>
    <w:rsid w:val="007E723B"/>
    <w:rsid w:val="007F0610"/>
    <w:rsid w:val="007F311F"/>
    <w:rsid w:val="007F51A0"/>
    <w:rsid w:val="0080195E"/>
    <w:rsid w:val="00805B24"/>
    <w:rsid w:val="00805C08"/>
    <w:rsid w:val="008120C3"/>
    <w:rsid w:val="008131A4"/>
    <w:rsid w:val="0081364E"/>
    <w:rsid w:val="00814EFE"/>
    <w:rsid w:val="00815640"/>
    <w:rsid w:val="00816311"/>
    <w:rsid w:val="00821401"/>
    <w:rsid w:val="0082322F"/>
    <w:rsid w:val="00823B78"/>
    <w:rsid w:val="0082526C"/>
    <w:rsid w:val="00831EA0"/>
    <w:rsid w:val="008326B3"/>
    <w:rsid w:val="0083325B"/>
    <w:rsid w:val="00836961"/>
    <w:rsid w:val="008370F2"/>
    <w:rsid w:val="00841D10"/>
    <w:rsid w:val="00843559"/>
    <w:rsid w:val="00845A06"/>
    <w:rsid w:val="00845CF0"/>
    <w:rsid w:val="00850127"/>
    <w:rsid w:val="008503F2"/>
    <w:rsid w:val="008528AF"/>
    <w:rsid w:val="00853D4A"/>
    <w:rsid w:val="00854D4E"/>
    <w:rsid w:val="00860CAA"/>
    <w:rsid w:val="00860D94"/>
    <w:rsid w:val="00862771"/>
    <w:rsid w:val="00865148"/>
    <w:rsid w:val="00867318"/>
    <w:rsid w:val="00867460"/>
    <w:rsid w:val="00867C19"/>
    <w:rsid w:val="00870F7A"/>
    <w:rsid w:val="00871283"/>
    <w:rsid w:val="008726C0"/>
    <w:rsid w:val="008748BF"/>
    <w:rsid w:val="0087597E"/>
    <w:rsid w:val="00880E8B"/>
    <w:rsid w:val="008855CB"/>
    <w:rsid w:val="00885E87"/>
    <w:rsid w:val="00887152"/>
    <w:rsid w:val="008924FC"/>
    <w:rsid w:val="00892C87"/>
    <w:rsid w:val="00894708"/>
    <w:rsid w:val="00896105"/>
    <w:rsid w:val="00896DE7"/>
    <w:rsid w:val="008A0E3E"/>
    <w:rsid w:val="008A139A"/>
    <w:rsid w:val="008A3BA3"/>
    <w:rsid w:val="008A3CA7"/>
    <w:rsid w:val="008A5321"/>
    <w:rsid w:val="008A69F8"/>
    <w:rsid w:val="008B06AE"/>
    <w:rsid w:val="008B235A"/>
    <w:rsid w:val="008B2866"/>
    <w:rsid w:val="008B58E3"/>
    <w:rsid w:val="008B5AD2"/>
    <w:rsid w:val="008B5DCD"/>
    <w:rsid w:val="008B6B72"/>
    <w:rsid w:val="008B6EA0"/>
    <w:rsid w:val="008C0499"/>
    <w:rsid w:val="008C0AA1"/>
    <w:rsid w:val="008C1CB3"/>
    <w:rsid w:val="008C251D"/>
    <w:rsid w:val="008C2E10"/>
    <w:rsid w:val="008C35D9"/>
    <w:rsid w:val="008C42FE"/>
    <w:rsid w:val="008C5B3E"/>
    <w:rsid w:val="008C75D1"/>
    <w:rsid w:val="008C7C67"/>
    <w:rsid w:val="008D094A"/>
    <w:rsid w:val="008D2869"/>
    <w:rsid w:val="008D40B2"/>
    <w:rsid w:val="008D49DC"/>
    <w:rsid w:val="008D6B96"/>
    <w:rsid w:val="008D72F8"/>
    <w:rsid w:val="008E09CB"/>
    <w:rsid w:val="008E66DA"/>
    <w:rsid w:val="008E7EC1"/>
    <w:rsid w:val="008F08DD"/>
    <w:rsid w:val="008F28AD"/>
    <w:rsid w:val="008F3A2F"/>
    <w:rsid w:val="008F3C0C"/>
    <w:rsid w:val="008F496B"/>
    <w:rsid w:val="008F6616"/>
    <w:rsid w:val="008F6A42"/>
    <w:rsid w:val="008F7312"/>
    <w:rsid w:val="0090089A"/>
    <w:rsid w:val="00903E1A"/>
    <w:rsid w:val="00904542"/>
    <w:rsid w:val="00904FC1"/>
    <w:rsid w:val="00916933"/>
    <w:rsid w:val="00917399"/>
    <w:rsid w:val="00917E54"/>
    <w:rsid w:val="00920B14"/>
    <w:rsid w:val="00921653"/>
    <w:rsid w:val="00922119"/>
    <w:rsid w:val="00923ACA"/>
    <w:rsid w:val="00924E46"/>
    <w:rsid w:val="0093188B"/>
    <w:rsid w:val="009329E5"/>
    <w:rsid w:val="00935ED4"/>
    <w:rsid w:val="009365C9"/>
    <w:rsid w:val="0093688F"/>
    <w:rsid w:val="009418B6"/>
    <w:rsid w:val="009437B9"/>
    <w:rsid w:val="009467A4"/>
    <w:rsid w:val="00947A2A"/>
    <w:rsid w:val="0096078B"/>
    <w:rsid w:val="00961420"/>
    <w:rsid w:val="00962C04"/>
    <w:rsid w:val="00963B80"/>
    <w:rsid w:val="00963D1D"/>
    <w:rsid w:val="00964300"/>
    <w:rsid w:val="00966465"/>
    <w:rsid w:val="0096673F"/>
    <w:rsid w:val="0096751F"/>
    <w:rsid w:val="00967E12"/>
    <w:rsid w:val="00972467"/>
    <w:rsid w:val="00972996"/>
    <w:rsid w:val="0097421C"/>
    <w:rsid w:val="00974D41"/>
    <w:rsid w:val="00975CB4"/>
    <w:rsid w:val="00977435"/>
    <w:rsid w:val="009808AF"/>
    <w:rsid w:val="00982E85"/>
    <w:rsid w:val="00983410"/>
    <w:rsid w:val="00983CC1"/>
    <w:rsid w:val="00990503"/>
    <w:rsid w:val="00991249"/>
    <w:rsid w:val="00993858"/>
    <w:rsid w:val="00996100"/>
    <w:rsid w:val="00996BDF"/>
    <w:rsid w:val="009A1D32"/>
    <w:rsid w:val="009A21BD"/>
    <w:rsid w:val="009A3798"/>
    <w:rsid w:val="009A4386"/>
    <w:rsid w:val="009A4A76"/>
    <w:rsid w:val="009A7D8F"/>
    <w:rsid w:val="009B255C"/>
    <w:rsid w:val="009B4092"/>
    <w:rsid w:val="009B49D1"/>
    <w:rsid w:val="009B4E5C"/>
    <w:rsid w:val="009B573C"/>
    <w:rsid w:val="009C09CA"/>
    <w:rsid w:val="009C1FD9"/>
    <w:rsid w:val="009C55DF"/>
    <w:rsid w:val="009C6A81"/>
    <w:rsid w:val="009C7E69"/>
    <w:rsid w:val="009D45E6"/>
    <w:rsid w:val="009D4F2C"/>
    <w:rsid w:val="009D5C7E"/>
    <w:rsid w:val="009D6CB7"/>
    <w:rsid w:val="009D6D87"/>
    <w:rsid w:val="009D7EE6"/>
    <w:rsid w:val="009E13ED"/>
    <w:rsid w:val="009E155B"/>
    <w:rsid w:val="009E39C2"/>
    <w:rsid w:val="009E39CD"/>
    <w:rsid w:val="009F44C8"/>
    <w:rsid w:val="009F7267"/>
    <w:rsid w:val="009F76CC"/>
    <w:rsid w:val="009F78C9"/>
    <w:rsid w:val="009F7919"/>
    <w:rsid w:val="00A0059E"/>
    <w:rsid w:val="00A00C07"/>
    <w:rsid w:val="00A017C7"/>
    <w:rsid w:val="00A03FD6"/>
    <w:rsid w:val="00A04536"/>
    <w:rsid w:val="00A055B4"/>
    <w:rsid w:val="00A07407"/>
    <w:rsid w:val="00A135AF"/>
    <w:rsid w:val="00A13ED0"/>
    <w:rsid w:val="00A143D5"/>
    <w:rsid w:val="00A15027"/>
    <w:rsid w:val="00A167F3"/>
    <w:rsid w:val="00A206CF"/>
    <w:rsid w:val="00A20F12"/>
    <w:rsid w:val="00A25B32"/>
    <w:rsid w:val="00A274C5"/>
    <w:rsid w:val="00A2766D"/>
    <w:rsid w:val="00A27EED"/>
    <w:rsid w:val="00A30622"/>
    <w:rsid w:val="00A307C0"/>
    <w:rsid w:val="00A309E2"/>
    <w:rsid w:val="00A310F4"/>
    <w:rsid w:val="00A32414"/>
    <w:rsid w:val="00A406E4"/>
    <w:rsid w:val="00A40CA8"/>
    <w:rsid w:val="00A43361"/>
    <w:rsid w:val="00A43418"/>
    <w:rsid w:val="00A43EA2"/>
    <w:rsid w:val="00A45DB2"/>
    <w:rsid w:val="00A46023"/>
    <w:rsid w:val="00A4735F"/>
    <w:rsid w:val="00A4789E"/>
    <w:rsid w:val="00A53945"/>
    <w:rsid w:val="00A5523E"/>
    <w:rsid w:val="00A55F12"/>
    <w:rsid w:val="00A56061"/>
    <w:rsid w:val="00A61CB9"/>
    <w:rsid w:val="00A6306B"/>
    <w:rsid w:val="00A63C0C"/>
    <w:rsid w:val="00A6569D"/>
    <w:rsid w:val="00A6683A"/>
    <w:rsid w:val="00A70361"/>
    <w:rsid w:val="00A71E2E"/>
    <w:rsid w:val="00A720E5"/>
    <w:rsid w:val="00A724A7"/>
    <w:rsid w:val="00A7293F"/>
    <w:rsid w:val="00A72BA7"/>
    <w:rsid w:val="00A759DA"/>
    <w:rsid w:val="00A7781B"/>
    <w:rsid w:val="00A80297"/>
    <w:rsid w:val="00A80CBB"/>
    <w:rsid w:val="00A80EFD"/>
    <w:rsid w:val="00A81103"/>
    <w:rsid w:val="00A81478"/>
    <w:rsid w:val="00A8157F"/>
    <w:rsid w:val="00A83508"/>
    <w:rsid w:val="00A8581F"/>
    <w:rsid w:val="00A8674E"/>
    <w:rsid w:val="00A94EDF"/>
    <w:rsid w:val="00A95A95"/>
    <w:rsid w:val="00A96534"/>
    <w:rsid w:val="00AA1E10"/>
    <w:rsid w:val="00AA3925"/>
    <w:rsid w:val="00AA3DAC"/>
    <w:rsid w:val="00AA4578"/>
    <w:rsid w:val="00AA4FC1"/>
    <w:rsid w:val="00AA701F"/>
    <w:rsid w:val="00AB0D4C"/>
    <w:rsid w:val="00AB3A93"/>
    <w:rsid w:val="00AB51FE"/>
    <w:rsid w:val="00AB6680"/>
    <w:rsid w:val="00AB6A49"/>
    <w:rsid w:val="00AC153F"/>
    <w:rsid w:val="00AC3C87"/>
    <w:rsid w:val="00AC3D46"/>
    <w:rsid w:val="00AC43EF"/>
    <w:rsid w:val="00AC4DCE"/>
    <w:rsid w:val="00AC4FD8"/>
    <w:rsid w:val="00AC61DA"/>
    <w:rsid w:val="00AC6B9C"/>
    <w:rsid w:val="00AD0948"/>
    <w:rsid w:val="00AD341C"/>
    <w:rsid w:val="00AD36DF"/>
    <w:rsid w:val="00AD58F8"/>
    <w:rsid w:val="00AD76C6"/>
    <w:rsid w:val="00AD7A62"/>
    <w:rsid w:val="00AE5DD7"/>
    <w:rsid w:val="00AE6A46"/>
    <w:rsid w:val="00AE6BFD"/>
    <w:rsid w:val="00AF0144"/>
    <w:rsid w:val="00AF0972"/>
    <w:rsid w:val="00AF0B68"/>
    <w:rsid w:val="00AF1789"/>
    <w:rsid w:val="00AF1E44"/>
    <w:rsid w:val="00AF29C2"/>
    <w:rsid w:val="00AF2A05"/>
    <w:rsid w:val="00AF3211"/>
    <w:rsid w:val="00AF5659"/>
    <w:rsid w:val="00AF6919"/>
    <w:rsid w:val="00AF7381"/>
    <w:rsid w:val="00AF782B"/>
    <w:rsid w:val="00AF7E8F"/>
    <w:rsid w:val="00B0011F"/>
    <w:rsid w:val="00B00963"/>
    <w:rsid w:val="00B022F8"/>
    <w:rsid w:val="00B1327B"/>
    <w:rsid w:val="00B13E53"/>
    <w:rsid w:val="00B1568D"/>
    <w:rsid w:val="00B21ABD"/>
    <w:rsid w:val="00B26356"/>
    <w:rsid w:val="00B2671E"/>
    <w:rsid w:val="00B31848"/>
    <w:rsid w:val="00B33DC8"/>
    <w:rsid w:val="00B3491D"/>
    <w:rsid w:val="00B351DF"/>
    <w:rsid w:val="00B37FF3"/>
    <w:rsid w:val="00B45686"/>
    <w:rsid w:val="00B4653D"/>
    <w:rsid w:val="00B46B50"/>
    <w:rsid w:val="00B50A5F"/>
    <w:rsid w:val="00B53EE7"/>
    <w:rsid w:val="00B541E1"/>
    <w:rsid w:val="00B55DEB"/>
    <w:rsid w:val="00B56A7E"/>
    <w:rsid w:val="00B611BD"/>
    <w:rsid w:val="00B64A9F"/>
    <w:rsid w:val="00B655FB"/>
    <w:rsid w:val="00B66FB0"/>
    <w:rsid w:val="00B6748E"/>
    <w:rsid w:val="00B71FBB"/>
    <w:rsid w:val="00B72B5B"/>
    <w:rsid w:val="00B73F7B"/>
    <w:rsid w:val="00B74E70"/>
    <w:rsid w:val="00B7516B"/>
    <w:rsid w:val="00B766D4"/>
    <w:rsid w:val="00B7697D"/>
    <w:rsid w:val="00B81B7D"/>
    <w:rsid w:val="00B82B59"/>
    <w:rsid w:val="00B830D8"/>
    <w:rsid w:val="00B842A5"/>
    <w:rsid w:val="00B848EB"/>
    <w:rsid w:val="00B902A5"/>
    <w:rsid w:val="00B91030"/>
    <w:rsid w:val="00B9299D"/>
    <w:rsid w:val="00B92AF0"/>
    <w:rsid w:val="00BA2071"/>
    <w:rsid w:val="00BA5502"/>
    <w:rsid w:val="00BA76C5"/>
    <w:rsid w:val="00BB188B"/>
    <w:rsid w:val="00BB3242"/>
    <w:rsid w:val="00BB40A8"/>
    <w:rsid w:val="00BB5E42"/>
    <w:rsid w:val="00BC22EC"/>
    <w:rsid w:val="00BC2837"/>
    <w:rsid w:val="00BC5383"/>
    <w:rsid w:val="00BC74A4"/>
    <w:rsid w:val="00BD1FD6"/>
    <w:rsid w:val="00BD2B26"/>
    <w:rsid w:val="00BD2E0F"/>
    <w:rsid w:val="00BD5475"/>
    <w:rsid w:val="00BD60F4"/>
    <w:rsid w:val="00BE04A8"/>
    <w:rsid w:val="00BE18B8"/>
    <w:rsid w:val="00BE1D0C"/>
    <w:rsid w:val="00BE582D"/>
    <w:rsid w:val="00BE6681"/>
    <w:rsid w:val="00BE7DA1"/>
    <w:rsid w:val="00BF1CAD"/>
    <w:rsid w:val="00BF2BD5"/>
    <w:rsid w:val="00BF3DF9"/>
    <w:rsid w:val="00BF3EC9"/>
    <w:rsid w:val="00BF4B3D"/>
    <w:rsid w:val="00BF68A6"/>
    <w:rsid w:val="00C0197B"/>
    <w:rsid w:val="00C01AE9"/>
    <w:rsid w:val="00C067C8"/>
    <w:rsid w:val="00C11B4F"/>
    <w:rsid w:val="00C12E7F"/>
    <w:rsid w:val="00C145EC"/>
    <w:rsid w:val="00C177A4"/>
    <w:rsid w:val="00C17879"/>
    <w:rsid w:val="00C17C54"/>
    <w:rsid w:val="00C21A30"/>
    <w:rsid w:val="00C24DB5"/>
    <w:rsid w:val="00C26871"/>
    <w:rsid w:val="00C279C2"/>
    <w:rsid w:val="00C304B1"/>
    <w:rsid w:val="00C30E55"/>
    <w:rsid w:val="00C31879"/>
    <w:rsid w:val="00C32288"/>
    <w:rsid w:val="00C3253A"/>
    <w:rsid w:val="00C32735"/>
    <w:rsid w:val="00C33FE5"/>
    <w:rsid w:val="00C34C7C"/>
    <w:rsid w:val="00C420AE"/>
    <w:rsid w:val="00C43501"/>
    <w:rsid w:val="00C43B85"/>
    <w:rsid w:val="00C441D5"/>
    <w:rsid w:val="00C54A3A"/>
    <w:rsid w:val="00C54BBC"/>
    <w:rsid w:val="00C552BA"/>
    <w:rsid w:val="00C607CC"/>
    <w:rsid w:val="00C60C28"/>
    <w:rsid w:val="00C6190E"/>
    <w:rsid w:val="00C61B2D"/>
    <w:rsid w:val="00C62095"/>
    <w:rsid w:val="00C651BD"/>
    <w:rsid w:val="00C652EC"/>
    <w:rsid w:val="00C6630B"/>
    <w:rsid w:val="00C7061F"/>
    <w:rsid w:val="00C711FB"/>
    <w:rsid w:val="00C715DC"/>
    <w:rsid w:val="00C72B23"/>
    <w:rsid w:val="00C75345"/>
    <w:rsid w:val="00C75E76"/>
    <w:rsid w:val="00C7657E"/>
    <w:rsid w:val="00C80679"/>
    <w:rsid w:val="00C807FE"/>
    <w:rsid w:val="00C863CD"/>
    <w:rsid w:val="00C86B9D"/>
    <w:rsid w:val="00C878BA"/>
    <w:rsid w:val="00C905DB"/>
    <w:rsid w:val="00C920CF"/>
    <w:rsid w:val="00C94382"/>
    <w:rsid w:val="00CA382D"/>
    <w:rsid w:val="00CA383C"/>
    <w:rsid w:val="00CA3D67"/>
    <w:rsid w:val="00CA4822"/>
    <w:rsid w:val="00CA4D56"/>
    <w:rsid w:val="00CA5AC0"/>
    <w:rsid w:val="00CA7AFD"/>
    <w:rsid w:val="00CB057C"/>
    <w:rsid w:val="00CB107E"/>
    <w:rsid w:val="00CB12B0"/>
    <w:rsid w:val="00CB1CA9"/>
    <w:rsid w:val="00CB3FBA"/>
    <w:rsid w:val="00CB5574"/>
    <w:rsid w:val="00CB7D9C"/>
    <w:rsid w:val="00CC0536"/>
    <w:rsid w:val="00CC07CC"/>
    <w:rsid w:val="00CC3568"/>
    <w:rsid w:val="00CC504F"/>
    <w:rsid w:val="00CC6B02"/>
    <w:rsid w:val="00CD293D"/>
    <w:rsid w:val="00CD3FB2"/>
    <w:rsid w:val="00CD4BC7"/>
    <w:rsid w:val="00CD4DBD"/>
    <w:rsid w:val="00CD55F4"/>
    <w:rsid w:val="00CD787D"/>
    <w:rsid w:val="00CD7B35"/>
    <w:rsid w:val="00CE028E"/>
    <w:rsid w:val="00CE04C2"/>
    <w:rsid w:val="00CE0B5E"/>
    <w:rsid w:val="00CE1666"/>
    <w:rsid w:val="00CE28B6"/>
    <w:rsid w:val="00CE2DAF"/>
    <w:rsid w:val="00CE4078"/>
    <w:rsid w:val="00CE46FD"/>
    <w:rsid w:val="00CE5404"/>
    <w:rsid w:val="00CF10E8"/>
    <w:rsid w:val="00CF1670"/>
    <w:rsid w:val="00CF1F00"/>
    <w:rsid w:val="00CF270E"/>
    <w:rsid w:val="00CF65D6"/>
    <w:rsid w:val="00CF73B0"/>
    <w:rsid w:val="00D00477"/>
    <w:rsid w:val="00D00896"/>
    <w:rsid w:val="00D02474"/>
    <w:rsid w:val="00D040D8"/>
    <w:rsid w:val="00D04BD3"/>
    <w:rsid w:val="00D04FD1"/>
    <w:rsid w:val="00D05CCE"/>
    <w:rsid w:val="00D06200"/>
    <w:rsid w:val="00D109F0"/>
    <w:rsid w:val="00D14255"/>
    <w:rsid w:val="00D154F4"/>
    <w:rsid w:val="00D17797"/>
    <w:rsid w:val="00D17ED8"/>
    <w:rsid w:val="00D2191B"/>
    <w:rsid w:val="00D21F87"/>
    <w:rsid w:val="00D22205"/>
    <w:rsid w:val="00D22C25"/>
    <w:rsid w:val="00D237CD"/>
    <w:rsid w:val="00D23B42"/>
    <w:rsid w:val="00D263EB"/>
    <w:rsid w:val="00D27375"/>
    <w:rsid w:val="00D37349"/>
    <w:rsid w:val="00D4367A"/>
    <w:rsid w:val="00D4643E"/>
    <w:rsid w:val="00D47364"/>
    <w:rsid w:val="00D47DC4"/>
    <w:rsid w:val="00D515D4"/>
    <w:rsid w:val="00D52818"/>
    <w:rsid w:val="00D5758C"/>
    <w:rsid w:val="00D6005F"/>
    <w:rsid w:val="00D62538"/>
    <w:rsid w:val="00D70184"/>
    <w:rsid w:val="00D70301"/>
    <w:rsid w:val="00D705F3"/>
    <w:rsid w:val="00D719FA"/>
    <w:rsid w:val="00D72424"/>
    <w:rsid w:val="00D74A24"/>
    <w:rsid w:val="00D76F0A"/>
    <w:rsid w:val="00D81D24"/>
    <w:rsid w:val="00D82027"/>
    <w:rsid w:val="00D828B2"/>
    <w:rsid w:val="00D831FA"/>
    <w:rsid w:val="00D83F55"/>
    <w:rsid w:val="00D84171"/>
    <w:rsid w:val="00D86DA4"/>
    <w:rsid w:val="00D876C6"/>
    <w:rsid w:val="00D93459"/>
    <w:rsid w:val="00D93B46"/>
    <w:rsid w:val="00D9561A"/>
    <w:rsid w:val="00D9693B"/>
    <w:rsid w:val="00D96E08"/>
    <w:rsid w:val="00DA01DB"/>
    <w:rsid w:val="00DA44AA"/>
    <w:rsid w:val="00DA4B94"/>
    <w:rsid w:val="00DA5CE9"/>
    <w:rsid w:val="00DA61FB"/>
    <w:rsid w:val="00DB00C4"/>
    <w:rsid w:val="00DB13F1"/>
    <w:rsid w:val="00DB2B26"/>
    <w:rsid w:val="00DB3154"/>
    <w:rsid w:val="00DB7FD8"/>
    <w:rsid w:val="00DC12B3"/>
    <w:rsid w:val="00DC5015"/>
    <w:rsid w:val="00DC6696"/>
    <w:rsid w:val="00DC758A"/>
    <w:rsid w:val="00DD1A62"/>
    <w:rsid w:val="00DD1B7D"/>
    <w:rsid w:val="00DD2859"/>
    <w:rsid w:val="00DD352E"/>
    <w:rsid w:val="00DD3678"/>
    <w:rsid w:val="00DD4A73"/>
    <w:rsid w:val="00DD56C1"/>
    <w:rsid w:val="00DD61DD"/>
    <w:rsid w:val="00DD69F0"/>
    <w:rsid w:val="00DD6D2C"/>
    <w:rsid w:val="00DD718B"/>
    <w:rsid w:val="00DE35B2"/>
    <w:rsid w:val="00DE44AB"/>
    <w:rsid w:val="00DE5F4C"/>
    <w:rsid w:val="00DF3638"/>
    <w:rsid w:val="00DF62DE"/>
    <w:rsid w:val="00DF6E1A"/>
    <w:rsid w:val="00DF726E"/>
    <w:rsid w:val="00E00C77"/>
    <w:rsid w:val="00E01AA4"/>
    <w:rsid w:val="00E01DB8"/>
    <w:rsid w:val="00E02433"/>
    <w:rsid w:val="00E02912"/>
    <w:rsid w:val="00E040E4"/>
    <w:rsid w:val="00E04A70"/>
    <w:rsid w:val="00E06D92"/>
    <w:rsid w:val="00E07EF7"/>
    <w:rsid w:val="00E11FB1"/>
    <w:rsid w:val="00E15408"/>
    <w:rsid w:val="00E15DE2"/>
    <w:rsid w:val="00E17842"/>
    <w:rsid w:val="00E205C8"/>
    <w:rsid w:val="00E2078E"/>
    <w:rsid w:val="00E2124F"/>
    <w:rsid w:val="00E23470"/>
    <w:rsid w:val="00E24096"/>
    <w:rsid w:val="00E24AF2"/>
    <w:rsid w:val="00E25D52"/>
    <w:rsid w:val="00E26727"/>
    <w:rsid w:val="00E26762"/>
    <w:rsid w:val="00E274D5"/>
    <w:rsid w:val="00E30420"/>
    <w:rsid w:val="00E3105B"/>
    <w:rsid w:val="00E33B14"/>
    <w:rsid w:val="00E34228"/>
    <w:rsid w:val="00E34427"/>
    <w:rsid w:val="00E35566"/>
    <w:rsid w:val="00E3580F"/>
    <w:rsid w:val="00E35C80"/>
    <w:rsid w:val="00E36F7E"/>
    <w:rsid w:val="00E37473"/>
    <w:rsid w:val="00E37E6B"/>
    <w:rsid w:val="00E408AB"/>
    <w:rsid w:val="00E40903"/>
    <w:rsid w:val="00E41243"/>
    <w:rsid w:val="00E44234"/>
    <w:rsid w:val="00E44CC2"/>
    <w:rsid w:val="00E4500C"/>
    <w:rsid w:val="00E4667C"/>
    <w:rsid w:val="00E46EC1"/>
    <w:rsid w:val="00E52DE3"/>
    <w:rsid w:val="00E5377C"/>
    <w:rsid w:val="00E56459"/>
    <w:rsid w:val="00E56C30"/>
    <w:rsid w:val="00E57CFF"/>
    <w:rsid w:val="00E57E67"/>
    <w:rsid w:val="00E60CAA"/>
    <w:rsid w:val="00E63C2C"/>
    <w:rsid w:val="00E649C1"/>
    <w:rsid w:val="00E6546C"/>
    <w:rsid w:val="00E66194"/>
    <w:rsid w:val="00E70B2F"/>
    <w:rsid w:val="00E71019"/>
    <w:rsid w:val="00E71ADF"/>
    <w:rsid w:val="00E71C7D"/>
    <w:rsid w:val="00E76939"/>
    <w:rsid w:val="00E806C7"/>
    <w:rsid w:val="00E818C0"/>
    <w:rsid w:val="00E850F4"/>
    <w:rsid w:val="00E854DF"/>
    <w:rsid w:val="00E85A49"/>
    <w:rsid w:val="00E861A6"/>
    <w:rsid w:val="00E9050B"/>
    <w:rsid w:val="00E9064C"/>
    <w:rsid w:val="00E91977"/>
    <w:rsid w:val="00E9289E"/>
    <w:rsid w:val="00E93539"/>
    <w:rsid w:val="00E94D24"/>
    <w:rsid w:val="00E964FC"/>
    <w:rsid w:val="00E97306"/>
    <w:rsid w:val="00EA1F1D"/>
    <w:rsid w:val="00EA31D9"/>
    <w:rsid w:val="00EA5312"/>
    <w:rsid w:val="00EA6ABB"/>
    <w:rsid w:val="00EA6FCF"/>
    <w:rsid w:val="00EA71EC"/>
    <w:rsid w:val="00EB4719"/>
    <w:rsid w:val="00EB4DDC"/>
    <w:rsid w:val="00EB5CDB"/>
    <w:rsid w:val="00EB64D5"/>
    <w:rsid w:val="00EC0D83"/>
    <w:rsid w:val="00EC2F1B"/>
    <w:rsid w:val="00EC32F8"/>
    <w:rsid w:val="00EC3900"/>
    <w:rsid w:val="00EC5E2E"/>
    <w:rsid w:val="00EC6F05"/>
    <w:rsid w:val="00EC741F"/>
    <w:rsid w:val="00EC7BEE"/>
    <w:rsid w:val="00EC7E61"/>
    <w:rsid w:val="00ED024A"/>
    <w:rsid w:val="00ED083F"/>
    <w:rsid w:val="00ED227B"/>
    <w:rsid w:val="00ED46C9"/>
    <w:rsid w:val="00EE0154"/>
    <w:rsid w:val="00EE03DF"/>
    <w:rsid w:val="00EE0A83"/>
    <w:rsid w:val="00EE0F85"/>
    <w:rsid w:val="00EE136D"/>
    <w:rsid w:val="00EE4063"/>
    <w:rsid w:val="00EE5380"/>
    <w:rsid w:val="00EE55C2"/>
    <w:rsid w:val="00EE57D9"/>
    <w:rsid w:val="00EE61CF"/>
    <w:rsid w:val="00EE633B"/>
    <w:rsid w:val="00EF3176"/>
    <w:rsid w:val="00EF4C17"/>
    <w:rsid w:val="00F01A5E"/>
    <w:rsid w:val="00F01BA5"/>
    <w:rsid w:val="00F01E6E"/>
    <w:rsid w:val="00F02657"/>
    <w:rsid w:val="00F02AD8"/>
    <w:rsid w:val="00F06178"/>
    <w:rsid w:val="00F06E6F"/>
    <w:rsid w:val="00F11394"/>
    <w:rsid w:val="00F113BC"/>
    <w:rsid w:val="00F12ED6"/>
    <w:rsid w:val="00F14A1C"/>
    <w:rsid w:val="00F14AA6"/>
    <w:rsid w:val="00F179CE"/>
    <w:rsid w:val="00F2043E"/>
    <w:rsid w:val="00F22203"/>
    <w:rsid w:val="00F263F3"/>
    <w:rsid w:val="00F27C5E"/>
    <w:rsid w:val="00F3210F"/>
    <w:rsid w:val="00F32520"/>
    <w:rsid w:val="00F32750"/>
    <w:rsid w:val="00F344BF"/>
    <w:rsid w:val="00F35F15"/>
    <w:rsid w:val="00F36C05"/>
    <w:rsid w:val="00F36E5E"/>
    <w:rsid w:val="00F431DE"/>
    <w:rsid w:val="00F5023B"/>
    <w:rsid w:val="00F50B77"/>
    <w:rsid w:val="00F511A5"/>
    <w:rsid w:val="00F52069"/>
    <w:rsid w:val="00F520C9"/>
    <w:rsid w:val="00F5400E"/>
    <w:rsid w:val="00F54AC7"/>
    <w:rsid w:val="00F55AF3"/>
    <w:rsid w:val="00F566F0"/>
    <w:rsid w:val="00F56DF9"/>
    <w:rsid w:val="00F62232"/>
    <w:rsid w:val="00F62AF6"/>
    <w:rsid w:val="00F63934"/>
    <w:rsid w:val="00F6502F"/>
    <w:rsid w:val="00F66B17"/>
    <w:rsid w:val="00F70524"/>
    <w:rsid w:val="00F710B4"/>
    <w:rsid w:val="00F71354"/>
    <w:rsid w:val="00F724F1"/>
    <w:rsid w:val="00F726CC"/>
    <w:rsid w:val="00F72F3C"/>
    <w:rsid w:val="00F73149"/>
    <w:rsid w:val="00F746EA"/>
    <w:rsid w:val="00F74F2B"/>
    <w:rsid w:val="00F758D3"/>
    <w:rsid w:val="00F75D70"/>
    <w:rsid w:val="00F7684D"/>
    <w:rsid w:val="00F77B88"/>
    <w:rsid w:val="00F810A3"/>
    <w:rsid w:val="00F94A96"/>
    <w:rsid w:val="00F9542C"/>
    <w:rsid w:val="00F960F9"/>
    <w:rsid w:val="00F967C3"/>
    <w:rsid w:val="00F97BDB"/>
    <w:rsid w:val="00FA58C0"/>
    <w:rsid w:val="00FA65CA"/>
    <w:rsid w:val="00FA771F"/>
    <w:rsid w:val="00FB1901"/>
    <w:rsid w:val="00FB1B6E"/>
    <w:rsid w:val="00FB2FF0"/>
    <w:rsid w:val="00FB4DF1"/>
    <w:rsid w:val="00FB6549"/>
    <w:rsid w:val="00FB738E"/>
    <w:rsid w:val="00FC0DA0"/>
    <w:rsid w:val="00FC2537"/>
    <w:rsid w:val="00FC27A5"/>
    <w:rsid w:val="00FC2E03"/>
    <w:rsid w:val="00FC62BB"/>
    <w:rsid w:val="00FD379F"/>
    <w:rsid w:val="00FD47C0"/>
    <w:rsid w:val="00FD5E5D"/>
    <w:rsid w:val="00FD7426"/>
    <w:rsid w:val="00FE3B0B"/>
    <w:rsid w:val="00FE7F0F"/>
    <w:rsid w:val="00FF0A37"/>
    <w:rsid w:val="00FF0BF5"/>
    <w:rsid w:val="00FF1F15"/>
    <w:rsid w:val="00FF266D"/>
    <w:rsid w:val="00FF47DF"/>
    <w:rsid w:val="00FF5832"/>
    <w:rsid w:val="00FF76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282C"/>
  <w15:chartTrackingRefBased/>
  <w15:docId w15:val="{B6323F18-5C8B-43DD-80DB-F4FD877D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844D0"/>
  </w:style>
  <w:style w:type="paragraph" w:styleId="Nagwek1">
    <w:name w:val="heading 1"/>
    <w:basedOn w:val="Normalny"/>
    <w:next w:val="Normalny"/>
    <w:link w:val="Nagwek1Znak"/>
    <w:uiPriority w:val="9"/>
    <w:qFormat/>
    <w:rsid w:val="00BF6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076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5C7D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5D1C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BF6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BF68A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076B11"/>
    <w:rPr>
      <w:rFonts w:asciiTheme="majorHAnsi" w:eastAsiaTheme="majorEastAsia" w:hAnsiTheme="majorHAnsi" w:cstheme="majorBidi"/>
      <w:color w:val="2F5496" w:themeColor="accent1" w:themeShade="BF"/>
      <w:sz w:val="26"/>
      <w:szCs w:val="26"/>
    </w:rPr>
  </w:style>
  <w:style w:type="character" w:styleId="Tekstzastpczy">
    <w:name w:val="Placeholder Text"/>
    <w:basedOn w:val="Domylnaczcionkaakapitu"/>
    <w:uiPriority w:val="99"/>
    <w:semiHidden/>
    <w:rsid w:val="00076B11"/>
    <w:rPr>
      <w:color w:val="666666"/>
    </w:rPr>
  </w:style>
  <w:style w:type="character" w:customStyle="1" w:styleId="Nagwek3Znak">
    <w:name w:val="Nagłówek 3 Znak"/>
    <w:basedOn w:val="Domylnaczcionkaakapitu"/>
    <w:link w:val="Nagwek3"/>
    <w:uiPriority w:val="9"/>
    <w:rsid w:val="005C7D66"/>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661C85"/>
    <w:pPr>
      <w:ind w:left="720"/>
      <w:contextualSpacing/>
    </w:pPr>
  </w:style>
  <w:style w:type="paragraph" w:styleId="Legenda">
    <w:name w:val="caption"/>
    <w:basedOn w:val="Normalny"/>
    <w:next w:val="Normalny"/>
    <w:uiPriority w:val="35"/>
    <w:unhideWhenUsed/>
    <w:qFormat/>
    <w:rsid w:val="00006784"/>
    <w:pPr>
      <w:spacing w:after="200" w:line="240" w:lineRule="auto"/>
    </w:pPr>
    <w:rPr>
      <w:i/>
      <w:iCs/>
      <w:color w:val="44546A" w:themeColor="text2"/>
      <w:sz w:val="18"/>
      <w:szCs w:val="18"/>
    </w:rPr>
  </w:style>
  <w:style w:type="character" w:customStyle="1" w:styleId="Nagwek4Znak">
    <w:name w:val="Nagłówek 4 Znak"/>
    <w:basedOn w:val="Domylnaczcionkaakapitu"/>
    <w:link w:val="Nagwek4"/>
    <w:uiPriority w:val="9"/>
    <w:rsid w:val="005D1C5E"/>
    <w:rPr>
      <w:rFonts w:asciiTheme="majorHAnsi" w:eastAsiaTheme="majorEastAsia" w:hAnsiTheme="majorHAnsi" w:cstheme="majorBidi"/>
      <w:i/>
      <w:iCs/>
      <w:color w:val="2F5496" w:themeColor="accent1" w:themeShade="BF"/>
    </w:rPr>
  </w:style>
  <w:style w:type="table" w:styleId="Zwykatabela3">
    <w:name w:val="Plain Table 3"/>
    <w:basedOn w:val="Standardowy"/>
    <w:uiPriority w:val="43"/>
    <w:rsid w:val="00A434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5">
    <w:name w:val="Plain Table 5"/>
    <w:basedOn w:val="Standardowy"/>
    <w:uiPriority w:val="45"/>
    <w:rsid w:val="00A434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Odwoaniedelikatne">
    <w:name w:val="Subtle Reference"/>
    <w:basedOn w:val="Domylnaczcionkaakapitu"/>
    <w:uiPriority w:val="31"/>
    <w:qFormat/>
    <w:rsid w:val="00686F97"/>
    <w:rPr>
      <w:smallCaps/>
      <w:color w:val="5A5A5A" w:themeColor="text1" w:themeTint="A5"/>
    </w:rPr>
  </w:style>
  <w:style w:type="table" w:styleId="Tabelasiatki3">
    <w:name w:val="Grid Table 3"/>
    <w:basedOn w:val="Standardowy"/>
    <w:uiPriority w:val="48"/>
    <w:rsid w:val="0005483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nyWeb">
    <w:name w:val="Normal (Web)"/>
    <w:basedOn w:val="Normalny"/>
    <w:uiPriority w:val="99"/>
    <w:unhideWhenUsed/>
    <w:rsid w:val="007C4BFC"/>
    <w:pPr>
      <w:spacing w:before="100" w:beforeAutospacing="1" w:after="100" w:afterAutospacing="1" w:line="240" w:lineRule="auto"/>
    </w:pPr>
    <w:rPr>
      <w:rFonts w:ascii="Times New Roman" w:eastAsiaTheme="minorEastAsia" w:hAnsi="Times New Roman" w:cs="Times New Roman"/>
      <w:kern w:val="0"/>
      <w:sz w:val="24"/>
      <w:szCs w:val="24"/>
      <w:lang w:eastAsia="pl-PL"/>
      <w14:ligatures w14:val="none"/>
    </w:rPr>
  </w:style>
  <w:style w:type="paragraph" w:styleId="HTML-wstpniesformatowany">
    <w:name w:val="HTML Preformatted"/>
    <w:basedOn w:val="Normalny"/>
    <w:link w:val="HTML-wstpniesformatowanyZnak"/>
    <w:uiPriority w:val="99"/>
    <w:semiHidden/>
    <w:unhideWhenUsed/>
    <w:rsid w:val="00D7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D719FA"/>
    <w:rPr>
      <w:rFonts w:ascii="Courier New" w:eastAsia="Times New Roman" w:hAnsi="Courier New" w:cs="Courier New"/>
      <w:kern w:val="0"/>
      <w:sz w:val="20"/>
      <w:szCs w:val="20"/>
      <w:lang w:eastAsia="pl-PL"/>
      <w14:ligatures w14:val="none"/>
    </w:rPr>
  </w:style>
  <w:style w:type="paragraph" w:customStyle="1" w:styleId="msonormal0">
    <w:name w:val="msonormal"/>
    <w:basedOn w:val="Normalny"/>
    <w:rsid w:val="007B1671"/>
    <w:pPr>
      <w:spacing w:before="100" w:beforeAutospacing="1" w:after="100" w:afterAutospacing="1" w:line="240" w:lineRule="auto"/>
    </w:pPr>
    <w:rPr>
      <w:rFonts w:ascii="Times New Roman" w:eastAsiaTheme="minorEastAsia" w:hAnsi="Times New Roman" w:cs="Times New Roman"/>
      <w:kern w:val="0"/>
      <w:sz w:val="24"/>
      <w:szCs w:val="24"/>
      <w:lang w:eastAsia="pl-PL"/>
      <w14:ligatures w14:val="none"/>
    </w:rPr>
  </w:style>
  <w:style w:type="table" w:styleId="Tabelasiatki7kolorowa">
    <w:name w:val="Grid Table 7 Colorful"/>
    <w:basedOn w:val="Standardowy"/>
    <w:uiPriority w:val="52"/>
    <w:rsid w:val="0016315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046">
      <w:bodyDiv w:val="1"/>
      <w:marLeft w:val="0"/>
      <w:marRight w:val="0"/>
      <w:marTop w:val="0"/>
      <w:marBottom w:val="0"/>
      <w:divBdr>
        <w:top w:val="none" w:sz="0" w:space="0" w:color="auto"/>
        <w:left w:val="none" w:sz="0" w:space="0" w:color="auto"/>
        <w:bottom w:val="none" w:sz="0" w:space="0" w:color="auto"/>
        <w:right w:val="none" w:sz="0" w:space="0" w:color="auto"/>
      </w:divBdr>
      <w:divsChild>
        <w:div w:id="1460761224">
          <w:marLeft w:val="0"/>
          <w:marRight w:val="0"/>
          <w:marTop w:val="0"/>
          <w:marBottom w:val="0"/>
          <w:divBdr>
            <w:top w:val="none" w:sz="0" w:space="0" w:color="auto"/>
            <w:left w:val="none" w:sz="0" w:space="0" w:color="auto"/>
            <w:bottom w:val="none" w:sz="0" w:space="0" w:color="auto"/>
            <w:right w:val="none" w:sz="0" w:space="0" w:color="auto"/>
          </w:divBdr>
        </w:div>
      </w:divsChild>
    </w:div>
    <w:div w:id="85350202">
      <w:bodyDiv w:val="1"/>
      <w:marLeft w:val="0"/>
      <w:marRight w:val="0"/>
      <w:marTop w:val="0"/>
      <w:marBottom w:val="0"/>
      <w:divBdr>
        <w:top w:val="none" w:sz="0" w:space="0" w:color="auto"/>
        <w:left w:val="none" w:sz="0" w:space="0" w:color="auto"/>
        <w:bottom w:val="none" w:sz="0" w:space="0" w:color="auto"/>
        <w:right w:val="none" w:sz="0" w:space="0" w:color="auto"/>
      </w:divBdr>
    </w:div>
    <w:div w:id="102917218">
      <w:bodyDiv w:val="1"/>
      <w:marLeft w:val="0"/>
      <w:marRight w:val="0"/>
      <w:marTop w:val="0"/>
      <w:marBottom w:val="0"/>
      <w:divBdr>
        <w:top w:val="none" w:sz="0" w:space="0" w:color="auto"/>
        <w:left w:val="none" w:sz="0" w:space="0" w:color="auto"/>
        <w:bottom w:val="none" w:sz="0" w:space="0" w:color="auto"/>
        <w:right w:val="none" w:sz="0" w:space="0" w:color="auto"/>
      </w:divBdr>
      <w:divsChild>
        <w:div w:id="963658813">
          <w:marLeft w:val="0"/>
          <w:marRight w:val="0"/>
          <w:marTop w:val="0"/>
          <w:marBottom w:val="0"/>
          <w:divBdr>
            <w:top w:val="none" w:sz="0" w:space="0" w:color="auto"/>
            <w:left w:val="none" w:sz="0" w:space="0" w:color="auto"/>
            <w:bottom w:val="none" w:sz="0" w:space="0" w:color="auto"/>
            <w:right w:val="none" w:sz="0" w:space="0" w:color="auto"/>
          </w:divBdr>
        </w:div>
      </w:divsChild>
    </w:div>
    <w:div w:id="105659057">
      <w:bodyDiv w:val="1"/>
      <w:marLeft w:val="0"/>
      <w:marRight w:val="0"/>
      <w:marTop w:val="0"/>
      <w:marBottom w:val="0"/>
      <w:divBdr>
        <w:top w:val="none" w:sz="0" w:space="0" w:color="auto"/>
        <w:left w:val="none" w:sz="0" w:space="0" w:color="auto"/>
        <w:bottom w:val="none" w:sz="0" w:space="0" w:color="auto"/>
        <w:right w:val="none" w:sz="0" w:space="0" w:color="auto"/>
      </w:divBdr>
      <w:divsChild>
        <w:div w:id="1316034495">
          <w:marLeft w:val="0"/>
          <w:marRight w:val="0"/>
          <w:marTop w:val="0"/>
          <w:marBottom w:val="0"/>
          <w:divBdr>
            <w:top w:val="none" w:sz="0" w:space="0" w:color="auto"/>
            <w:left w:val="none" w:sz="0" w:space="0" w:color="auto"/>
            <w:bottom w:val="none" w:sz="0" w:space="0" w:color="auto"/>
            <w:right w:val="none" w:sz="0" w:space="0" w:color="auto"/>
          </w:divBdr>
        </w:div>
      </w:divsChild>
    </w:div>
    <w:div w:id="114102860">
      <w:bodyDiv w:val="1"/>
      <w:marLeft w:val="0"/>
      <w:marRight w:val="0"/>
      <w:marTop w:val="0"/>
      <w:marBottom w:val="0"/>
      <w:divBdr>
        <w:top w:val="none" w:sz="0" w:space="0" w:color="auto"/>
        <w:left w:val="none" w:sz="0" w:space="0" w:color="auto"/>
        <w:bottom w:val="none" w:sz="0" w:space="0" w:color="auto"/>
        <w:right w:val="none" w:sz="0" w:space="0" w:color="auto"/>
      </w:divBdr>
    </w:div>
    <w:div w:id="135993236">
      <w:bodyDiv w:val="1"/>
      <w:marLeft w:val="0"/>
      <w:marRight w:val="0"/>
      <w:marTop w:val="0"/>
      <w:marBottom w:val="0"/>
      <w:divBdr>
        <w:top w:val="none" w:sz="0" w:space="0" w:color="auto"/>
        <w:left w:val="none" w:sz="0" w:space="0" w:color="auto"/>
        <w:bottom w:val="none" w:sz="0" w:space="0" w:color="auto"/>
        <w:right w:val="none" w:sz="0" w:space="0" w:color="auto"/>
      </w:divBdr>
      <w:divsChild>
        <w:div w:id="1283227624">
          <w:marLeft w:val="0"/>
          <w:marRight w:val="0"/>
          <w:marTop w:val="0"/>
          <w:marBottom w:val="0"/>
          <w:divBdr>
            <w:top w:val="none" w:sz="0" w:space="0" w:color="auto"/>
            <w:left w:val="none" w:sz="0" w:space="0" w:color="auto"/>
            <w:bottom w:val="none" w:sz="0" w:space="0" w:color="auto"/>
            <w:right w:val="none" w:sz="0" w:space="0" w:color="auto"/>
          </w:divBdr>
        </w:div>
      </w:divsChild>
    </w:div>
    <w:div w:id="204946163">
      <w:bodyDiv w:val="1"/>
      <w:marLeft w:val="0"/>
      <w:marRight w:val="0"/>
      <w:marTop w:val="0"/>
      <w:marBottom w:val="0"/>
      <w:divBdr>
        <w:top w:val="none" w:sz="0" w:space="0" w:color="auto"/>
        <w:left w:val="none" w:sz="0" w:space="0" w:color="auto"/>
        <w:bottom w:val="none" w:sz="0" w:space="0" w:color="auto"/>
        <w:right w:val="none" w:sz="0" w:space="0" w:color="auto"/>
      </w:divBdr>
      <w:divsChild>
        <w:div w:id="1298682336">
          <w:marLeft w:val="0"/>
          <w:marRight w:val="0"/>
          <w:marTop w:val="0"/>
          <w:marBottom w:val="0"/>
          <w:divBdr>
            <w:top w:val="none" w:sz="0" w:space="0" w:color="auto"/>
            <w:left w:val="none" w:sz="0" w:space="0" w:color="auto"/>
            <w:bottom w:val="none" w:sz="0" w:space="0" w:color="auto"/>
            <w:right w:val="none" w:sz="0" w:space="0" w:color="auto"/>
          </w:divBdr>
        </w:div>
      </w:divsChild>
    </w:div>
    <w:div w:id="206336183">
      <w:bodyDiv w:val="1"/>
      <w:marLeft w:val="0"/>
      <w:marRight w:val="0"/>
      <w:marTop w:val="0"/>
      <w:marBottom w:val="0"/>
      <w:divBdr>
        <w:top w:val="none" w:sz="0" w:space="0" w:color="auto"/>
        <w:left w:val="none" w:sz="0" w:space="0" w:color="auto"/>
        <w:bottom w:val="none" w:sz="0" w:space="0" w:color="auto"/>
        <w:right w:val="none" w:sz="0" w:space="0" w:color="auto"/>
      </w:divBdr>
    </w:div>
    <w:div w:id="248584164">
      <w:bodyDiv w:val="1"/>
      <w:marLeft w:val="0"/>
      <w:marRight w:val="0"/>
      <w:marTop w:val="0"/>
      <w:marBottom w:val="0"/>
      <w:divBdr>
        <w:top w:val="none" w:sz="0" w:space="0" w:color="auto"/>
        <w:left w:val="none" w:sz="0" w:space="0" w:color="auto"/>
        <w:bottom w:val="none" w:sz="0" w:space="0" w:color="auto"/>
        <w:right w:val="none" w:sz="0" w:space="0" w:color="auto"/>
      </w:divBdr>
      <w:divsChild>
        <w:div w:id="515196513">
          <w:marLeft w:val="0"/>
          <w:marRight w:val="0"/>
          <w:marTop w:val="0"/>
          <w:marBottom w:val="0"/>
          <w:divBdr>
            <w:top w:val="none" w:sz="0" w:space="0" w:color="auto"/>
            <w:left w:val="none" w:sz="0" w:space="0" w:color="auto"/>
            <w:bottom w:val="none" w:sz="0" w:space="0" w:color="auto"/>
            <w:right w:val="none" w:sz="0" w:space="0" w:color="auto"/>
          </w:divBdr>
        </w:div>
      </w:divsChild>
    </w:div>
    <w:div w:id="269167080">
      <w:bodyDiv w:val="1"/>
      <w:marLeft w:val="0"/>
      <w:marRight w:val="0"/>
      <w:marTop w:val="0"/>
      <w:marBottom w:val="0"/>
      <w:divBdr>
        <w:top w:val="none" w:sz="0" w:space="0" w:color="auto"/>
        <w:left w:val="none" w:sz="0" w:space="0" w:color="auto"/>
        <w:bottom w:val="none" w:sz="0" w:space="0" w:color="auto"/>
        <w:right w:val="none" w:sz="0" w:space="0" w:color="auto"/>
      </w:divBdr>
    </w:div>
    <w:div w:id="278032816">
      <w:bodyDiv w:val="1"/>
      <w:marLeft w:val="0"/>
      <w:marRight w:val="0"/>
      <w:marTop w:val="0"/>
      <w:marBottom w:val="0"/>
      <w:divBdr>
        <w:top w:val="none" w:sz="0" w:space="0" w:color="auto"/>
        <w:left w:val="none" w:sz="0" w:space="0" w:color="auto"/>
        <w:bottom w:val="none" w:sz="0" w:space="0" w:color="auto"/>
        <w:right w:val="none" w:sz="0" w:space="0" w:color="auto"/>
      </w:divBdr>
    </w:div>
    <w:div w:id="340013265">
      <w:bodyDiv w:val="1"/>
      <w:marLeft w:val="0"/>
      <w:marRight w:val="0"/>
      <w:marTop w:val="0"/>
      <w:marBottom w:val="0"/>
      <w:divBdr>
        <w:top w:val="none" w:sz="0" w:space="0" w:color="auto"/>
        <w:left w:val="none" w:sz="0" w:space="0" w:color="auto"/>
        <w:bottom w:val="none" w:sz="0" w:space="0" w:color="auto"/>
        <w:right w:val="none" w:sz="0" w:space="0" w:color="auto"/>
      </w:divBdr>
      <w:divsChild>
        <w:div w:id="1946227610">
          <w:marLeft w:val="0"/>
          <w:marRight w:val="0"/>
          <w:marTop w:val="0"/>
          <w:marBottom w:val="0"/>
          <w:divBdr>
            <w:top w:val="none" w:sz="0" w:space="0" w:color="auto"/>
            <w:left w:val="none" w:sz="0" w:space="0" w:color="auto"/>
            <w:bottom w:val="none" w:sz="0" w:space="0" w:color="auto"/>
            <w:right w:val="none" w:sz="0" w:space="0" w:color="auto"/>
          </w:divBdr>
        </w:div>
      </w:divsChild>
    </w:div>
    <w:div w:id="419370534">
      <w:bodyDiv w:val="1"/>
      <w:marLeft w:val="0"/>
      <w:marRight w:val="0"/>
      <w:marTop w:val="0"/>
      <w:marBottom w:val="0"/>
      <w:divBdr>
        <w:top w:val="none" w:sz="0" w:space="0" w:color="auto"/>
        <w:left w:val="none" w:sz="0" w:space="0" w:color="auto"/>
        <w:bottom w:val="none" w:sz="0" w:space="0" w:color="auto"/>
        <w:right w:val="none" w:sz="0" w:space="0" w:color="auto"/>
      </w:divBdr>
    </w:div>
    <w:div w:id="435953088">
      <w:bodyDiv w:val="1"/>
      <w:marLeft w:val="0"/>
      <w:marRight w:val="0"/>
      <w:marTop w:val="0"/>
      <w:marBottom w:val="0"/>
      <w:divBdr>
        <w:top w:val="none" w:sz="0" w:space="0" w:color="auto"/>
        <w:left w:val="none" w:sz="0" w:space="0" w:color="auto"/>
        <w:bottom w:val="none" w:sz="0" w:space="0" w:color="auto"/>
        <w:right w:val="none" w:sz="0" w:space="0" w:color="auto"/>
      </w:divBdr>
    </w:div>
    <w:div w:id="468671403">
      <w:bodyDiv w:val="1"/>
      <w:marLeft w:val="0"/>
      <w:marRight w:val="0"/>
      <w:marTop w:val="0"/>
      <w:marBottom w:val="0"/>
      <w:divBdr>
        <w:top w:val="none" w:sz="0" w:space="0" w:color="auto"/>
        <w:left w:val="none" w:sz="0" w:space="0" w:color="auto"/>
        <w:bottom w:val="none" w:sz="0" w:space="0" w:color="auto"/>
        <w:right w:val="none" w:sz="0" w:space="0" w:color="auto"/>
      </w:divBdr>
      <w:divsChild>
        <w:div w:id="78795732">
          <w:marLeft w:val="0"/>
          <w:marRight w:val="0"/>
          <w:marTop w:val="0"/>
          <w:marBottom w:val="0"/>
          <w:divBdr>
            <w:top w:val="none" w:sz="0" w:space="0" w:color="auto"/>
            <w:left w:val="none" w:sz="0" w:space="0" w:color="auto"/>
            <w:bottom w:val="none" w:sz="0" w:space="0" w:color="auto"/>
            <w:right w:val="none" w:sz="0" w:space="0" w:color="auto"/>
          </w:divBdr>
        </w:div>
      </w:divsChild>
    </w:div>
    <w:div w:id="489639556">
      <w:bodyDiv w:val="1"/>
      <w:marLeft w:val="0"/>
      <w:marRight w:val="0"/>
      <w:marTop w:val="0"/>
      <w:marBottom w:val="0"/>
      <w:divBdr>
        <w:top w:val="none" w:sz="0" w:space="0" w:color="auto"/>
        <w:left w:val="none" w:sz="0" w:space="0" w:color="auto"/>
        <w:bottom w:val="none" w:sz="0" w:space="0" w:color="auto"/>
        <w:right w:val="none" w:sz="0" w:space="0" w:color="auto"/>
      </w:divBdr>
    </w:div>
    <w:div w:id="520818411">
      <w:bodyDiv w:val="1"/>
      <w:marLeft w:val="0"/>
      <w:marRight w:val="0"/>
      <w:marTop w:val="0"/>
      <w:marBottom w:val="0"/>
      <w:divBdr>
        <w:top w:val="none" w:sz="0" w:space="0" w:color="auto"/>
        <w:left w:val="none" w:sz="0" w:space="0" w:color="auto"/>
        <w:bottom w:val="none" w:sz="0" w:space="0" w:color="auto"/>
        <w:right w:val="none" w:sz="0" w:space="0" w:color="auto"/>
      </w:divBdr>
    </w:div>
    <w:div w:id="532885156">
      <w:bodyDiv w:val="1"/>
      <w:marLeft w:val="0"/>
      <w:marRight w:val="0"/>
      <w:marTop w:val="0"/>
      <w:marBottom w:val="0"/>
      <w:divBdr>
        <w:top w:val="none" w:sz="0" w:space="0" w:color="auto"/>
        <w:left w:val="none" w:sz="0" w:space="0" w:color="auto"/>
        <w:bottom w:val="none" w:sz="0" w:space="0" w:color="auto"/>
        <w:right w:val="none" w:sz="0" w:space="0" w:color="auto"/>
      </w:divBdr>
      <w:divsChild>
        <w:div w:id="731078206">
          <w:marLeft w:val="0"/>
          <w:marRight w:val="0"/>
          <w:marTop w:val="0"/>
          <w:marBottom w:val="0"/>
          <w:divBdr>
            <w:top w:val="none" w:sz="0" w:space="0" w:color="auto"/>
            <w:left w:val="none" w:sz="0" w:space="0" w:color="auto"/>
            <w:bottom w:val="none" w:sz="0" w:space="0" w:color="auto"/>
            <w:right w:val="none" w:sz="0" w:space="0" w:color="auto"/>
          </w:divBdr>
        </w:div>
      </w:divsChild>
    </w:div>
    <w:div w:id="589629175">
      <w:bodyDiv w:val="1"/>
      <w:marLeft w:val="0"/>
      <w:marRight w:val="0"/>
      <w:marTop w:val="0"/>
      <w:marBottom w:val="0"/>
      <w:divBdr>
        <w:top w:val="none" w:sz="0" w:space="0" w:color="auto"/>
        <w:left w:val="none" w:sz="0" w:space="0" w:color="auto"/>
        <w:bottom w:val="none" w:sz="0" w:space="0" w:color="auto"/>
        <w:right w:val="none" w:sz="0" w:space="0" w:color="auto"/>
      </w:divBdr>
      <w:divsChild>
        <w:div w:id="1953437598">
          <w:marLeft w:val="0"/>
          <w:marRight w:val="0"/>
          <w:marTop w:val="0"/>
          <w:marBottom w:val="0"/>
          <w:divBdr>
            <w:top w:val="none" w:sz="0" w:space="0" w:color="auto"/>
            <w:left w:val="none" w:sz="0" w:space="0" w:color="auto"/>
            <w:bottom w:val="none" w:sz="0" w:space="0" w:color="auto"/>
            <w:right w:val="none" w:sz="0" w:space="0" w:color="auto"/>
          </w:divBdr>
          <w:divsChild>
            <w:div w:id="1902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4934">
      <w:bodyDiv w:val="1"/>
      <w:marLeft w:val="0"/>
      <w:marRight w:val="0"/>
      <w:marTop w:val="0"/>
      <w:marBottom w:val="0"/>
      <w:divBdr>
        <w:top w:val="none" w:sz="0" w:space="0" w:color="auto"/>
        <w:left w:val="none" w:sz="0" w:space="0" w:color="auto"/>
        <w:bottom w:val="none" w:sz="0" w:space="0" w:color="auto"/>
        <w:right w:val="none" w:sz="0" w:space="0" w:color="auto"/>
      </w:divBdr>
      <w:divsChild>
        <w:div w:id="1475366608">
          <w:marLeft w:val="0"/>
          <w:marRight w:val="0"/>
          <w:marTop w:val="0"/>
          <w:marBottom w:val="0"/>
          <w:divBdr>
            <w:top w:val="none" w:sz="0" w:space="0" w:color="auto"/>
            <w:left w:val="none" w:sz="0" w:space="0" w:color="auto"/>
            <w:bottom w:val="none" w:sz="0" w:space="0" w:color="auto"/>
            <w:right w:val="none" w:sz="0" w:space="0" w:color="auto"/>
          </w:divBdr>
        </w:div>
      </w:divsChild>
    </w:div>
    <w:div w:id="628972531">
      <w:bodyDiv w:val="1"/>
      <w:marLeft w:val="0"/>
      <w:marRight w:val="0"/>
      <w:marTop w:val="0"/>
      <w:marBottom w:val="0"/>
      <w:divBdr>
        <w:top w:val="none" w:sz="0" w:space="0" w:color="auto"/>
        <w:left w:val="none" w:sz="0" w:space="0" w:color="auto"/>
        <w:bottom w:val="none" w:sz="0" w:space="0" w:color="auto"/>
        <w:right w:val="none" w:sz="0" w:space="0" w:color="auto"/>
      </w:divBdr>
      <w:divsChild>
        <w:div w:id="846867230">
          <w:marLeft w:val="0"/>
          <w:marRight w:val="0"/>
          <w:marTop w:val="0"/>
          <w:marBottom w:val="0"/>
          <w:divBdr>
            <w:top w:val="none" w:sz="0" w:space="0" w:color="auto"/>
            <w:left w:val="none" w:sz="0" w:space="0" w:color="auto"/>
            <w:bottom w:val="none" w:sz="0" w:space="0" w:color="auto"/>
            <w:right w:val="none" w:sz="0" w:space="0" w:color="auto"/>
          </w:divBdr>
          <w:divsChild>
            <w:div w:id="1674071101">
              <w:marLeft w:val="0"/>
              <w:marRight w:val="0"/>
              <w:marTop w:val="0"/>
              <w:marBottom w:val="0"/>
              <w:divBdr>
                <w:top w:val="none" w:sz="0" w:space="0" w:color="auto"/>
                <w:left w:val="none" w:sz="0" w:space="0" w:color="auto"/>
                <w:bottom w:val="none" w:sz="0" w:space="0" w:color="auto"/>
                <w:right w:val="none" w:sz="0" w:space="0" w:color="auto"/>
              </w:divBdr>
            </w:div>
            <w:div w:id="1495954967">
              <w:marLeft w:val="0"/>
              <w:marRight w:val="0"/>
              <w:marTop w:val="0"/>
              <w:marBottom w:val="0"/>
              <w:divBdr>
                <w:top w:val="none" w:sz="0" w:space="0" w:color="auto"/>
                <w:left w:val="none" w:sz="0" w:space="0" w:color="auto"/>
                <w:bottom w:val="none" w:sz="0" w:space="0" w:color="auto"/>
                <w:right w:val="none" w:sz="0" w:space="0" w:color="auto"/>
              </w:divBdr>
            </w:div>
            <w:div w:id="66194745">
              <w:marLeft w:val="0"/>
              <w:marRight w:val="0"/>
              <w:marTop w:val="0"/>
              <w:marBottom w:val="0"/>
              <w:divBdr>
                <w:top w:val="none" w:sz="0" w:space="0" w:color="auto"/>
                <w:left w:val="none" w:sz="0" w:space="0" w:color="auto"/>
                <w:bottom w:val="none" w:sz="0" w:space="0" w:color="auto"/>
                <w:right w:val="none" w:sz="0" w:space="0" w:color="auto"/>
              </w:divBdr>
            </w:div>
            <w:div w:id="1502349438">
              <w:marLeft w:val="0"/>
              <w:marRight w:val="0"/>
              <w:marTop w:val="0"/>
              <w:marBottom w:val="0"/>
              <w:divBdr>
                <w:top w:val="none" w:sz="0" w:space="0" w:color="auto"/>
                <w:left w:val="none" w:sz="0" w:space="0" w:color="auto"/>
                <w:bottom w:val="none" w:sz="0" w:space="0" w:color="auto"/>
                <w:right w:val="none" w:sz="0" w:space="0" w:color="auto"/>
              </w:divBdr>
            </w:div>
            <w:div w:id="1617325639">
              <w:marLeft w:val="0"/>
              <w:marRight w:val="0"/>
              <w:marTop w:val="0"/>
              <w:marBottom w:val="0"/>
              <w:divBdr>
                <w:top w:val="none" w:sz="0" w:space="0" w:color="auto"/>
                <w:left w:val="none" w:sz="0" w:space="0" w:color="auto"/>
                <w:bottom w:val="none" w:sz="0" w:space="0" w:color="auto"/>
                <w:right w:val="none" w:sz="0" w:space="0" w:color="auto"/>
              </w:divBdr>
            </w:div>
            <w:div w:id="978723905">
              <w:marLeft w:val="0"/>
              <w:marRight w:val="0"/>
              <w:marTop w:val="0"/>
              <w:marBottom w:val="0"/>
              <w:divBdr>
                <w:top w:val="none" w:sz="0" w:space="0" w:color="auto"/>
                <w:left w:val="none" w:sz="0" w:space="0" w:color="auto"/>
                <w:bottom w:val="none" w:sz="0" w:space="0" w:color="auto"/>
                <w:right w:val="none" w:sz="0" w:space="0" w:color="auto"/>
              </w:divBdr>
            </w:div>
            <w:div w:id="1559854388">
              <w:marLeft w:val="0"/>
              <w:marRight w:val="0"/>
              <w:marTop w:val="0"/>
              <w:marBottom w:val="0"/>
              <w:divBdr>
                <w:top w:val="none" w:sz="0" w:space="0" w:color="auto"/>
                <w:left w:val="none" w:sz="0" w:space="0" w:color="auto"/>
                <w:bottom w:val="none" w:sz="0" w:space="0" w:color="auto"/>
                <w:right w:val="none" w:sz="0" w:space="0" w:color="auto"/>
              </w:divBdr>
            </w:div>
            <w:div w:id="1559320951">
              <w:marLeft w:val="0"/>
              <w:marRight w:val="0"/>
              <w:marTop w:val="0"/>
              <w:marBottom w:val="0"/>
              <w:divBdr>
                <w:top w:val="none" w:sz="0" w:space="0" w:color="auto"/>
                <w:left w:val="none" w:sz="0" w:space="0" w:color="auto"/>
                <w:bottom w:val="none" w:sz="0" w:space="0" w:color="auto"/>
                <w:right w:val="none" w:sz="0" w:space="0" w:color="auto"/>
              </w:divBdr>
            </w:div>
            <w:div w:id="1253859800">
              <w:marLeft w:val="0"/>
              <w:marRight w:val="0"/>
              <w:marTop w:val="0"/>
              <w:marBottom w:val="0"/>
              <w:divBdr>
                <w:top w:val="none" w:sz="0" w:space="0" w:color="auto"/>
                <w:left w:val="none" w:sz="0" w:space="0" w:color="auto"/>
                <w:bottom w:val="none" w:sz="0" w:space="0" w:color="auto"/>
                <w:right w:val="none" w:sz="0" w:space="0" w:color="auto"/>
              </w:divBdr>
            </w:div>
            <w:div w:id="1047606275">
              <w:marLeft w:val="0"/>
              <w:marRight w:val="0"/>
              <w:marTop w:val="0"/>
              <w:marBottom w:val="0"/>
              <w:divBdr>
                <w:top w:val="none" w:sz="0" w:space="0" w:color="auto"/>
                <w:left w:val="none" w:sz="0" w:space="0" w:color="auto"/>
                <w:bottom w:val="none" w:sz="0" w:space="0" w:color="auto"/>
                <w:right w:val="none" w:sz="0" w:space="0" w:color="auto"/>
              </w:divBdr>
            </w:div>
            <w:div w:id="1949501399">
              <w:marLeft w:val="0"/>
              <w:marRight w:val="0"/>
              <w:marTop w:val="0"/>
              <w:marBottom w:val="0"/>
              <w:divBdr>
                <w:top w:val="none" w:sz="0" w:space="0" w:color="auto"/>
                <w:left w:val="none" w:sz="0" w:space="0" w:color="auto"/>
                <w:bottom w:val="none" w:sz="0" w:space="0" w:color="auto"/>
                <w:right w:val="none" w:sz="0" w:space="0" w:color="auto"/>
              </w:divBdr>
            </w:div>
            <w:div w:id="1262301201">
              <w:marLeft w:val="0"/>
              <w:marRight w:val="0"/>
              <w:marTop w:val="0"/>
              <w:marBottom w:val="0"/>
              <w:divBdr>
                <w:top w:val="none" w:sz="0" w:space="0" w:color="auto"/>
                <w:left w:val="none" w:sz="0" w:space="0" w:color="auto"/>
                <w:bottom w:val="none" w:sz="0" w:space="0" w:color="auto"/>
                <w:right w:val="none" w:sz="0" w:space="0" w:color="auto"/>
              </w:divBdr>
            </w:div>
            <w:div w:id="463741075">
              <w:marLeft w:val="0"/>
              <w:marRight w:val="0"/>
              <w:marTop w:val="0"/>
              <w:marBottom w:val="0"/>
              <w:divBdr>
                <w:top w:val="none" w:sz="0" w:space="0" w:color="auto"/>
                <w:left w:val="none" w:sz="0" w:space="0" w:color="auto"/>
                <w:bottom w:val="none" w:sz="0" w:space="0" w:color="auto"/>
                <w:right w:val="none" w:sz="0" w:space="0" w:color="auto"/>
              </w:divBdr>
            </w:div>
            <w:div w:id="1221668795">
              <w:marLeft w:val="0"/>
              <w:marRight w:val="0"/>
              <w:marTop w:val="0"/>
              <w:marBottom w:val="0"/>
              <w:divBdr>
                <w:top w:val="none" w:sz="0" w:space="0" w:color="auto"/>
                <w:left w:val="none" w:sz="0" w:space="0" w:color="auto"/>
                <w:bottom w:val="none" w:sz="0" w:space="0" w:color="auto"/>
                <w:right w:val="none" w:sz="0" w:space="0" w:color="auto"/>
              </w:divBdr>
            </w:div>
            <w:div w:id="880364575">
              <w:marLeft w:val="0"/>
              <w:marRight w:val="0"/>
              <w:marTop w:val="0"/>
              <w:marBottom w:val="0"/>
              <w:divBdr>
                <w:top w:val="none" w:sz="0" w:space="0" w:color="auto"/>
                <w:left w:val="none" w:sz="0" w:space="0" w:color="auto"/>
                <w:bottom w:val="none" w:sz="0" w:space="0" w:color="auto"/>
                <w:right w:val="none" w:sz="0" w:space="0" w:color="auto"/>
              </w:divBdr>
            </w:div>
            <w:div w:id="1499618167">
              <w:marLeft w:val="0"/>
              <w:marRight w:val="0"/>
              <w:marTop w:val="0"/>
              <w:marBottom w:val="0"/>
              <w:divBdr>
                <w:top w:val="none" w:sz="0" w:space="0" w:color="auto"/>
                <w:left w:val="none" w:sz="0" w:space="0" w:color="auto"/>
                <w:bottom w:val="none" w:sz="0" w:space="0" w:color="auto"/>
                <w:right w:val="none" w:sz="0" w:space="0" w:color="auto"/>
              </w:divBdr>
            </w:div>
            <w:div w:id="96290963">
              <w:marLeft w:val="0"/>
              <w:marRight w:val="0"/>
              <w:marTop w:val="0"/>
              <w:marBottom w:val="0"/>
              <w:divBdr>
                <w:top w:val="none" w:sz="0" w:space="0" w:color="auto"/>
                <w:left w:val="none" w:sz="0" w:space="0" w:color="auto"/>
                <w:bottom w:val="none" w:sz="0" w:space="0" w:color="auto"/>
                <w:right w:val="none" w:sz="0" w:space="0" w:color="auto"/>
              </w:divBdr>
            </w:div>
            <w:div w:id="990912877">
              <w:marLeft w:val="0"/>
              <w:marRight w:val="0"/>
              <w:marTop w:val="0"/>
              <w:marBottom w:val="0"/>
              <w:divBdr>
                <w:top w:val="none" w:sz="0" w:space="0" w:color="auto"/>
                <w:left w:val="none" w:sz="0" w:space="0" w:color="auto"/>
                <w:bottom w:val="none" w:sz="0" w:space="0" w:color="auto"/>
                <w:right w:val="none" w:sz="0" w:space="0" w:color="auto"/>
              </w:divBdr>
            </w:div>
            <w:div w:id="1874683324">
              <w:marLeft w:val="0"/>
              <w:marRight w:val="0"/>
              <w:marTop w:val="0"/>
              <w:marBottom w:val="0"/>
              <w:divBdr>
                <w:top w:val="none" w:sz="0" w:space="0" w:color="auto"/>
                <w:left w:val="none" w:sz="0" w:space="0" w:color="auto"/>
                <w:bottom w:val="none" w:sz="0" w:space="0" w:color="auto"/>
                <w:right w:val="none" w:sz="0" w:space="0" w:color="auto"/>
              </w:divBdr>
            </w:div>
            <w:div w:id="218901715">
              <w:marLeft w:val="0"/>
              <w:marRight w:val="0"/>
              <w:marTop w:val="0"/>
              <w:marBottom w:val="0"/>
              <w:divBdr>
                <w:top w:val="none" w:sz="0" w:space="0" w:color="auto"/>
                <w:left w:val="none" w:sz="0" w:space="0" w:color="auto"/>
                <w:bottom w:val="none" w:sz="0" w:space="0" w:color="auto"/>
                <w:right w:val="none" w:sz="0" w:space="0" w:color="auto"/>
              </w:divBdr>
            </w:div>
            <w:div w:id="582565065">
              <w:marLeft w:val="0"/>
              <w:marRight w:val="0"/>
              <w:marTop w:val="0"/>
              <w:marBottom w:val="0"/>
              <w:divBdr>
                <w:top w:val="none" w:sz="0" w:space="0" w:color="auto"/>
                <w:left w:val="none" w:sz="0" w:space="0" w:color="auto"/>
                <w:bottom w:val="none" w:sz="0" w:space="0" w:color="auto"/>
                <w:right w:val="none" w:sz="0" w:space="0" w:color="auto"/>
              </w:divBdr>
            </w:div>
            <w:div w:id="2133747871">
              <w:marLeft w:val="0"/>
              <w:marRight w:val="0"/>
              <w:marTop w:val="0"/>
              <w:marBottom w:val="0"/>
              <w:divBdr>
                <w:top w:val="none" w:sz="0" w:space="0" w:color="auto"/>
                <w:left w:val="none" w:sz="0" w:space="0" w:color="auto"/>
                <w:bottom w:val="none" w:sz="0" w:space="0" w:color="auto"/>
                <w:right w:val="none" w:sz="0" w:space="0" w:color="auto"/>
              </w:divBdr>
            </w:div>
            <w:div w:id="1000355551">
              <w:marLeft w:val="0"/>
              <w:marRight w:val="0"/>
              <w:marTop w:val="0"/>
              <w:marBottom w:val="0"/>
              <w:divBdr>
                <w:top w:val="none" w:sz="0" w:space="0" w:color="auto"/>
                <w:left w:val="none" w:sz="0" w:space="0" w:color="auto"/>
                <w:bottom w:val="none" w:sz="0" w:space="0" w:color="auto"/>
                <w:right w:val="none" w:sz="0" w:space="0" w:color="auto"/>
              </w:divBdr>
            </w:div>
            <w:div w:id="866141501">
              <w:marLeft w:val="0"/>
              <w:marRight w:val="0"/>
              <w:marTop w:val="0"/>
              <w:marBottom w:val="0"/>
              <w:divBdr>
                <w:top w:val="none" w:sz="0" w:space="0" w:color="auto"/>
                <w:left w:val="none" w:sz="0" w:space="0" w:color="auto"/>
                <w:bottom w:val="none" w:sz="0" w:space="0" w:color="auto"/>
                <w:right w:val="none" w:sz="0" w:space="0" w:color="auto"/>
              </w:divBdr>
            </w:div>
            <w:div w:id="1120496355">
              <w:marLeft w:val="0"/>
              <w:marRight w:val="0"/>
              <w:marTop w:val="0"/>
              <w:marBottom w:val="0"/>
              <w:divBdr>
                <w:top w:val="none" w:sz="0" w:space="0" w:color="auto"/>
                <w:left w:val="none" w:sz="0" w:space="0" w:color="auto"/>
                <w:bottom w:val="none" w:sz="0" w:space="0" w:color="auto"/>
                <w:right w:val="none" w:sz="0" w:space="0" w:color="auto"/>
              </w:divBdr>
            </w:div>
            <w:div w:id="814876090">
              <w:marLeft w:val="0"/>
              <w:marRight w:val="0"/>
              <w:marTop w:val="0"/>
              <w:marBottom w:val="0"/>
              <w:divBdr>
                <w:top w:val="none" w:sz="0" w:space="0" w:color="auto"/>
                <w:left w:val="none" w:sz="0" w:space="0" w:color="auto"/>
                <w:bottom w:val="none" w:sz="0" w:space="0" w:color="auto"/>
                <w:right w:val="none" w:sz="0" w:space="0" w:color="auto"/>
              </w:divBdr>
            </w:div>
            <w:div w:id="769199073">
              <w:marLeft w:val="0"/>
              <w:marRight w:val="0"/>
              <w:marTop w:val="0"/>
              <w:marBottom w:val="0"/>
              <w:divBdr>
                <w:top w:val="none" w:sz="0" w:space="0" w:color="auto"/>
                <w:left w:val="none" w:sz="0" w:space="0" w:color="auto"/>
                <w:bottom w:val="none" w:sz="0" w:space="0" w:color="auto"/>
                <w:right w:val="none" w:sz="0" w:space="0" w:color="auto"/>
              </w:divBdr>
            </w:div>
            <w:div w:id="837766461">
              <w:marLeft w:val="0"/>
              <w:marRight w:val="0"/>
              <w:marTop w:val="0"/>
              <w:marBottom w:val="0"/>
              <w:divBdr>
                <w:top w:val="none" w:sz="0" w:space="0" w:color="auto"/>
                <w:left w:val="none" w:sz="0" w:space="0" w:color="auto"/>
                <w:bottom w:val="none" w:sz="0" w:space="0" w:color="auto"/>
                <w:right w:val="none" w:sz="0" w:space="0" w:color="auto"/>
              </w:divBdr>
            </w:div>
            <w:div w:id="823011898">
              <w:marLeft w:val="0"/>
              <w:marRight w:val="0"/>
              <w:marTop w:val="0"/>
              <w:marBottom w:val="0"/>
              <w:divBdr>
                <w:top w:val="none" w:sz="0" w:space="0" w:color="auto"/>
                <w:left w:val="none" w:sz="0" w:space="0" w:color="auto"/>
                <w:bottom w:val="none" w:sz="0" w:space="0" w:color="auto"/>
                <w:right w:val="none" w:sz="0" w:space="0" w:color="auto"/>
              </w:divBdr>
            </w:div>
            <w:div w:id="341519316">
              <w:marLeft w:val="0"/>
              <w:marRight w:val="0"/>
              <w:marTop w:val="0"/>
              <w:marBottom w:val="0"/>
              <w:divBdr>
                <w:top w:val="none" w:sz="0" w:space="0" w:color="auto"/>
                <w:left w:val="none" w:sz="0" w:space="0" w:color="auto"/>
                <w:bottom w:val="none" w:sz="0" w:space="0" w:color="auto"/>
                <w:right w:val="none" w:sz="0" w:space="0" w:color="auto"/>
              </w:divBdr>
            </w:div>
            <w:div w:id="952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543">
      <w:bodyDiv w:val="1"/>
      <w:marLeft w:val="0"/>
      <w:marRight w:val="0"/>
      <w:marTop w:val="0"/>
      <w:marBottom w:val="0"/>
      <w:divBdr>
        <w:top w:val="none" w:sz="0" w:space="0" w:color="auto"/>
        <w:left w:val="none" w:sz="0" w:space="0" w:color="auto"/>
        <w:bottom w:val="none" w:sz="0" w:space="0" w:color="auto"/>
        <w:right w:val="none" w:sz="0" w:space="0" w:color="auto"/>
      </w:divBdr>
    </w:div>
    <w:div w:id="693044583">
      <w:bodyDiv w:val="1"/>
      <w:marLeft w:val="0"/>
      <w:marRight w:val="0"/>
      <w:marTop w:val="0"/>
      <w:marBottom w:val="0"/>
      <w:divBdr>
        <w:top w:val="none" w:sz="0" w:space="0" w:color="auto"/>
        <w:left w:val="none" w:sz="0" w:space="0" w:color="auto"/>
        <w:bottom w:val="none" w:sz="0" w:space="0" w:color="auto"/>
        <w:right w:val="none" w:sz="0" w:space="0" w:color="auto"/>
      </w:divBdr>
    </w:div>
    <w:div w:id="710761840">
      <w:bodyDiv w:val="1"/>
      <w:marLeft w:val="0"/>
      <w:marRight w:val="0"/>
      <w:marTop w:val="0"/>
      <w:marBottom w:val="0"/>
      <w:divBdr>
        <w:top w:val="none" w:sz="0" w:space="0" w:color="auto"/>
        <w:left w:val="none" w:sz="0" w:space="0" w:color="auto"/>
        <w:bottom w:val="none" w:sz="0" w:space="0" w:color="auto"/>
        <w:right w:val="none" w:sz="0" w:space="0" w:color="auto"/>
      </w:divBdr>
      <w:divsChild>
        <w:div w:id="1046490850">
          <w:marLeft w:val="0"/>
          <w:marRight w:val="0"/>
          <w:marTop w:val="0"/>
          <w:marBottom w:val="0"/>
          <w:divBdr>
            <w:top w:val="none" w:sz="0" w:space="0" w:color="auto"/>
            <w:left w:val="none" w:sz="0" w:space="0" w:color="auto"/>
            <w:bottom w:val="none" w:sz="0" w:space="0" w:color="auto"/>
            <w:right w:val="none" w:sz="0" w:space="0" w:color="auto"/>
          </w:divBdr>
          <w:divsChild>
            <w:div w:id="1445880485">
              <w:marLeft w:val="0"/>
              <w:marRight w:val="0"/>
              <w:marTop w:val="0"/>
              <w:marBottom w:val="0"/>
              <w:divBdr>
                <w:top w:val="none" w:sz="0" w:space="0" w:color="auto"/>
                <w:left w:val="none" w:sz="0" w:space="0" w:color="auto"/>
                <w:bottom w:val="none" w:sz="0" w:space="0" w:color="auto"/>
                <w:right w:val="none" w:sz="0" w:space="0" w:color="auto"/>
              </w:divBdr>
              <w:divsChild>
                <w:div w:id="567882014">
                  <w:marLeft w:val="0"/>
                  <w:marRight w:val="0"/>
                  <w:marTop w:val="0"/>
                  <w:marBottom w:val="0"/>
                  <w:divBdr>
                    <w:top w:val="none" w:sz="0" w:space="0" w:color="auto"/>
                    <w:left w:val="none" w:sz="0" w:space="0" w:color="auto"/>
                    <w:bottom w:val="none" w:sz="0" w:space="0" w:color="auto"/>
                    <w:right w:val="none" w:sz="0" w:space="0" w:color="auto"/>
                  </w:divBdr>
                  <w:divsChild>
                    <w:div w:id="15003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4472">
      <w:bodyDiv w:val="1"/>
      <w:marLeft w:val="0"/>
      <w:marRight w:val="0"/>
      <w:marTop w:val="0"/>
      <w:marBottom w:val="0"/>
      <w:divBdr>
        <w:top w:val="none" w:sz="0" w:space="0" w:color="auto"/>
        <w:left w:val="none" w:sz="0" w:space="0" w:color="auto"/>
        <w:bottom w:val="none" w:sz="0" w:space="0" w:color="auto"/>
        <w:right w:val="none" w:sz="0" w:space="0" w:color="auto"/>
      </w:divBdr>
      <w:divsChild>
        <w:div w:id="2139949148">
          <w:marLeft w:val="0"/>
          <w:marRight w:val="0"/>
          <w:marTop w:val="0"/>
          <w:marBottom w:val="0"/>
          <w:divBdr>
            <w:top w:val="none" w:sz="0" w:space="0" w:color="auto"/>
            <w:left w:val="none" w:sz="0" w:space="0" w:color="auto"/>
            <w:bottom w:val="none" w:sz="0" w:space="0" w:color="auto"/>
            <w:right w:val="none" w:sz="0" w:space="0" w:color="auto"/>
          </w:divBdr>
          <w:divsChild>
            <w:div w:id="1427379462">
              <w:marLeft w:val="0"/>
              <w:marRight w:val="0"/>
              <w:marTop w:val="0"/>
              <w:marBottom w:val="0"/>
              <w:divBdr>
                <w:top w:val="none" w:sz="0" w:space="0" w:color="auto"/>
                <w:left w:val="none" w:sz="0" w:space="0" w:color="auto"/>
                <w:bottom w:val="none" w:sz="0" w:space="0" w:color="auto"/>
                <w:right w:val="none" w:sz="0" w:space="0" w:color="auto"/>
              </w:divBdr>
            </w:div>
            <w:div w:id="628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1687">
      <w:bodyDiv w:val="1"/>
      <w:marLeft w:val="0"/>
      <w:marRight w:val="0"/>
      <w:marTop w:val="0"/>
      <w:marBottom w:val="0"/>
      <w:divBdr>
        <w:top w:val="none" w:sz="0" w:space="0" w:color="auto"/>
        <w:left w:val="none" w:sz="0" w:space="0" w:color="auto"/>
        <w:bottom w:val="none" w:sz="0" w:space="0" w:color="auto"/>
        <w:right w:val="none" w:sz="0" w:space="0" w:color="auto"/>
      </w:divBdr>
      <w:divsChild>
        <w:div w:id="1782870736">
          <w:marLeft w:val="0"/>
          <w:marRight w:val="0"/>
          <w:marTop w:val="0"/>
          <w:marBottom w:val="0"/>
          <w:divBdr>
            <w:top w:val="none" w:sz="0" w:space="0" w:color="auto"/>
            <w:left w:val="none" w:sz="0" w:space="0" w:color="auto"/>
            <w:bottom w:val="none" w:sz="0" w:space="0" w:color="auto"/>
            <w:right w:val="none" w:sz="0" w:space="0" w:color="auto"/>
          </w:divBdr>
          <w:divsChild>
            <w:div w:id="1493134158">
              <w:marLeft w:val="0"/>
              <w:marRight w:val="0"/>
              <w:marTop w:val="0"/>
              <w:marBottom w:val="0"/>
              <w:divBdr>
                <w:top w:val="none" w:sz="0" w:space="0" w:color="auto"/>
                <w:left w:val="none" w:sz="0" w:space="0" w:color="auto"/>
                <w:bottom w:val="none" w:sz="0" w:space="0" w:color="auto"/>
                <w:right w:val="none" w:sz="0" w:space="0" w:color="auto"/>
              </w:divBdr>
            </w:div>
            <w:div w:id="10986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455">
      <w:bodyDiv w:val="1"/>
      <w:marLeft w:val="0"/>
      <w:marRight w:val="0"/>
      <w:marTop w:val="0"/>
      <w:marBottom w:val="0"/>
      <w:divBdr>
        <w:top w:val="none" w:sz="0" w:space="0" w:color="auto"/>
        <w:left w:val="none" w:sz="0" w:space="0" w:color="auto"/>
        <w:bottom w:val="none" w:sz="0" w:space="0" w:color="auto"/>
        <w:right w:val="none" w:sz="0" w:space="0" w:color="auto"/>
      </w:divBdr>
      <w:divsChild>
        <w:div w:id="248463589">
          <w:marLeft w:val="0"/>
          <w:marRight w:val="0"/>
          <w:marTop w:val="0"/>
          <w:marBottom w:val="0"/>
          <w:divBdr>
            <w:top w:val="none" w:sz="0" w:space="0" w:color="auto"/>
            <w:left w:val="none" w:sz="0" w:space="0" w:color="auto"/>
            <w:bottom w:val="none" w:sz="0" w:space="0" w:color="auto"/>
            <w:right w:val="none" w:sz="0" w:space="0" w:color="auto"/>
          </w:divBdr>
        </w:div>
      </w:divsChild>
    </w:div>
    <w:div w:id="855507283">
      <w:bodyDiv w:val="1"/>
      <w:marLeft w:val="0"/>
      <w:marRight w:val="0"/>
      <w:marTop w:val="0"/>
      <w:marBottom w:val="0"/>
      <w:divBdr>
        <w:top w:val="none" w:sz="0" w:space="0" w:color="auto"/>
        <w:left w:val="none" w:sz="0" w:space="0" w:color="auto"/>
        <w:bottom w:val="none" w:sz="0" w:space="0" w:color="auto"/>
        <w:right w:val="none" w:sz="0" w:space="0" w:color="auto"/>
      </w:divBdr>
      <w:divsChild>
        <w:div w:id="466776013">
          <w:marLeft w:val="0"/>
          <w:marRight w:val="0"/>
          <w:marTop w:val="0"/>
          <w:marBottom w:val="0"/>
          <w:divBdr>
            <w:top w:val="none" w:sz="0" w:space="0" w:color="auto"/>
            <w:left w:val="none" w:sz="0" w:space="0" w:color="auto"/>
            <w:bottom w:val="none" w:sz="0" w:space="0" w:color="auto"/>
            <w:right w:val="none" w:sz="0" w:space="0" w:color="auto"/>
          </w:divBdr>
          <w:divsChild>
            <w:div w:id="1956013337">
              <w:marLeft w:val="0"/>
              <w:marRight w:val="0"/>
              <w:marTop w:val="0"/>
              <w:marBottom w:val="0"/>
              <w:divBdr>
                <w:top w:val="none" w:sz="0" w:space="0" w:color="auto"/>
                <w:left w:val="none" w:sz="0" w:space="0" w:color="auto"/>
                <w:bottom w:val="none" w:sz="0" w:space="0" w:color="auto"/>
                <w:right w:val="none" w:sz="0" w:space="0" w:color="auto"/>
              </w:divBdr>
            </w:div>
            <w:div w:id="3690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62320">
      <w:bodyDiv w:val="1"/>
      <w:marLeft w:val="0"/>
      <w:marRight w:val="0"/>
      <w:marTop w:val="0"/>
      <w:marBottom w:val="0"/>
      <w:divBdr>
        <w:top w:val="none" w:sz="0" w:space="0" w:color="auto"/>
        <w:left w:val="none" w:sz="0" w:space="0" w:color="auto"/>
        <w:bottom w:val="none" w:sz="0" w:space="0" w:color="auto"/>
        <w:right w:val="none" w:sz="0" w:space="0" w:color="auto"/>
      </w:divBdr>
    </w:div>
    <w:div w:id="884416669">
      <w:bodyDiv w:val="1"/>
      <w:marLeft w:val="0"/>
      <w:marRight w:val="0"/>
      <w:marTop w:val="0"/>
      <w:marBottom w:val="0"/>
      <w:divBdr>
        <w:top w:val="none" w:sz="0" w:space="0" w:color="auto"/>
        <w:left w:val="none" w:sz="0" w:space="0" w:color="auto"/>
        <w:bottom w:val="none" w:sz="0" w:space="0" w:color="auto"/>
        <w:right w:val="none" w:sz="0" w:space="0" w:color="auto"/>
      </w:divBdr>
      <w:divsChild>
        <w:div w:id="100146993">
          <w:marLeft w:val="0"/>
          <w:marRight w:val="0"/>
          <w:marTop w:val="0"/>
          <w:marBottom w:val="0"/>
          <w:divBdr>
            <w:top w:val="none" w:sz="0" w:space="0" w:color="auto"/>
            <w:left w:val="none" w:sz="0" w:space="0" w:color="auto"/>
            <w:bottom w:val="none" w:sz="0" w:space="0" w:color="auto"/>
            <w:right w:val="none" w:sz="0" w:space="0" w:color="auto"/>
          </w:divBdr>
        </w:div>
      </w:divsChild>
    </w:div>
    <w:div w:id="933055370">
      <w:bodyDiv w:val="1"/>
      <w:marLeft w:val="0"/>
      <w:marRight w:val="0"/>
      <w:marTop w:val="0"/>
      <w:marBottom w:val="0"/>
      <w:divBdr>
        <w:top w:val="none" w:sz="0" w:space="0" w:color="auto"/>
        <w:left w:val="none" w:sz="0" w:space="0" w:color="auto"/>
        <w:bottom w:val="none" w:sz="0" w:space="0" w:color="auto"/>
        <w:right w:val="none" w:sz="0" w:space="0" w:color="auto"/>
      </w:divBdr>
      <w:divsChild>
        <w:div w:id="1021324429">
          <w:marLeft w:val="0"/>
          <w:marRight w:val="0"/>
          <w:marTop w:val="0"/>
          <w:marBottom w:val="0"/>
          <w:divBdr>
            <w:top w:val="none" w:sz="0" w:space="0" w:color="auto"/>
            <w:left w:val="none" w:sz="0" w:space="0" w:color="auto"/>
            <w:bottom w:val="none" w:sz="0" w:space="0" w:color="auto"/>
            <w:right w:val="none" w:sz="0" w:space="0" w:color="auto"/>
          </w:divBdr>
          <w:divsChild>
            <w:div w:id="489833651">
              <w:marLeft w:val="0"/>
              <w:marRight w:val="0"/>
              <w:marTop w:val="0"/>
              <w:marBottom w:val="0"/>
              <w:divBdr>
                <w:top w:val="none" w:sz="0" w:space="0" w:color="auto"/>
                <w:left w:val="none" w:sz="0" w:space="0" w:color="auto"/>
                <w:bottom w:val="none" w:sz="0" w:space="0" w:color="auto"/>
                <w:right w:val="none" w:sz="0" w:space="0" w:color="auto"/>
              </w:divBdr>
            </w:div>
            <w:div w:id="680548437">
              <w:marLeft w:val="0"/>
              <w:marRight w:val="0"/>
              <w:marTop w:val="0"/>
              <w:marBottom w:val="0"/>
              <w:divBdr>
                <w:top w:val="none" w:sz="0" w:space="0" w:color="auto"/>
                <w:left w:val="none" w:sz="0" w:space="0" w:color="auto"/>
                <w:bottom w:val="none" w:sz="0" w:space="0" w:color="auto"/>
                <w:right w:val="none" w:sz="0" w:space="0" w:color="auto"/>
              </w:divBdr>
            </w:div>
            <w:div w:id="1165512762">
              <w:marLeft w:val="0"/>
              <w:marRight w:val="0"/>
              <w:marTop w:val="0"/>
              <w:marBottom w:val="0"/>
              <w:divBdr>
                <w:top w:val="none" w:sz="0" w:space="0" w:color="auto"/>
                <w:left w:val="none" w:sz="0" w:space="0" w:color="auto"/>
                <w:bottom w:val="none" w:sz="0" w:space="0" w:color="auto"/>
                <w:right w:val="none" w:sz="0" w:space="0" w:color="auto"/>
              </w:divBdr>
            </w:div>
            <w:div w:id="1868833825">
              <w:marLeft w:val="0"/>
              <w:marRight w:val="0"/>
              <w:marTop w:val="0"/>
              <w:marBottom w:val="0"/>
              <w:divBdr>
                <w:top w:val="none" w:sz="0" w:space="0" w:color="auto"/>
                <w:left w:val="none" w:sz="0" w:space="0" w:color="auto"/>
                <w:bottom w:val="none" w:sz="0" w:space="0" w:color="auto"/>
                <w:right w:val="none" w:sz="0" w:space="0" w:color="auto"/>
              </w:divBdr>
            </w:div>
            <w:div w:id="509101052">
              <w:marLeft w:val="0"/>
              <w:marRight w:val="0"/>
              <w:marTop w:val="0"/>
              <w:marBottom w:val="0"/>
              <w:divBdr>
                <w:top w:val="none" w:sz="0" w:space="0" w:color="auto"/>
                <w:left w:val="none" w:sz="0" w:space="0" w:color="auto"/>
                <w:bottom w:val="none" w:sz="0" w:space="0" w:color="auto"/>
                <w:right w:val="none" w:sz="0" w:space="0" w:color="auto"/>
              </w:divBdr>
            </w:div>
            <w:div w:id="703795913">
              <w:marLeft w:val="0"/>
              <w:marRight w:val="0"/>
              <w:marTop w:val="0"/>
              <w:marBottom w:val="0"/>
              <w:divBdr>
                <w:top w:val="none" w:sz="0" w:space="0" w:color="auto"/>
                <w:left w:val="none" w:sz="0" w:space="0" w:color="auto"/>
                <w:bottom w:val="none" w:sz="0" w:space="0" w:color="auto"/>
                <w:right w:val="none" w:sz="0" w:space="0" w:color="auto"/>
              </w:divBdr>
            </w:div>
            <w:div w:id="794983364">
              <w:marLeft w:val="0"/>
              <w:marRight w:val="0"/>
              <w:marTop w:val="0"/>
              <w:marBottom w:val="0"/>
              <w:divBdr>
                <w:top w:val="none" w:sz="0" w:space="0" w:color="auto"/>
                <w:left w:val="none" w:sz="0" w:space="0" w:color="auto"/>
                <w:bottom w:val="none" w:sz="0" w:space="0" w:color="auto"/>
                <w:right w:val="none" w:sz="0" w:space="0" w:color="auto"/>
              </w:divBdr>
            </w:div>
            <w:div w:id="1097020062">
              <w:marLeft w:val="0"/>
              <w:marRight w:val="0"/>
              <w:marTop w:val="0"/>
              <w:marBottom w:val="0"/>
              <w:divBdr>
                <w:top w:val="none" w:sz="0" w:space="0" w:color="auto"/>
                <w:left w:val="none" w:sz="0" w:space="0" w:color="auto"/>
                <w:bottom w:val="none" w:sz="0" w:space="0" w:color="auto"/>
                <w:right w:val="none" w:sz="0" w:space="0" w:color="auto"/>
              </w:divBdr>
            </w:div>
            <w:div w:id="1931237278">
              <w:marLeft w:val="0"/>
              <w:marRight w:val="0"/>
              <w:marTop w:val="0"/>
              <w:marBottom w:val="0"/>
              <w:divBdr>
                <w:top w:val="none" w:sz="0" w:space="0" w:color="auto"/>
                <w:left w:val="none" w:sz="0" w:space="0" w:color="auto"/>
                <w:bottom w:val="none" w:sz="0" w:space="0" w:color="auto"/>
                <w:right w:val="none" w:sz="0" w:space="0" w:color="auto"/>
              </w:divBdr>
            </w:div>
            <w:div w:id="1837376712">
              <w:marLeft w:val="0"/>
              <w:marRight w:val="0"/>
              <w:marTop w:val="0"/>
              <w:marBottom w:val="0"/>
              <w:divBdr>
                <w:top w:val="none" w:sz="0" w:space="0" w:color="auto"/>
                <w:left w:val="none" w:sz="0" w:space="0" w:color="auto"/>
                <w:bottom w:val="none" w:sz="0" w:space="0" w:color="auto"/>
                <w:right w:val="none" w:sz="0" w:space="0" w:color="auto"/>
              </w:divBdr>
            </w:div>
            <w:div w:id="594288300">
              <w:marLeft w:val="0"/>
              <w:marRight w:val="0"/>
              <w:marTop w:val="0"/>
              <w:marBottom w:val="0"/>
              <w:divBdr>
                <w:top w:val="none" w:sz="0" w:space="0" w:color="auto"/>
                <w:left w:val="none" w:sz="0" w:space="0" w:color="auto"/>
                <w:bottom w:val="none" w:sz="0" w:space="0" w:color="auto"/>
                <w:right w:val="none" w:sz="0" w:space="0" w:color="auto"/>
              </w:divBdr>
            </w:div>
            <w:div w:id="1333752240">
              <w:marLeft w:val="0"/>
              <w:marRight w:val="0"/>
              <w:marTop w:val="0"/>
              <w:marBottom w:val="0"/>
              <w:divBdr>
                <w:top w:val="none" w:sz="0" w:space="0" w:color="auto"/>
                <w:left w:val="none" w:sz="0" w:space="0" w:color="auto"/>
                <w:bottom w:val="none" w:sz="0" w:space="0" w:color="auto"/>
                <w:right w:val="none" w:sz="0" w:space="0" w:color="auto"/>
              </w:divBdr>
            </w:div>
            <w:div w:id="164364668">
              <w:marLeft w:val="0"/>
              <w:marRight w:val="0"/>
              <w:marTop w:val="0"/>
              <w:marBottom w:val="0"/>
              <w:divBdr>
                <w:top w:val="none" w:sz="0" w:space="0" w:color="auto"/>
                <w:left w:val="none" w:sz="0" w:space="0" w:color="auto"/>
                <w:bottom w:val="none" w:sz="0" w:space="0" w:color="auto"/>
                <w:right w:val="none" w:sz="0" w:space="0" w:color="auto"/>
              </w:divBdr>
            </w:div>
            <w:div w:id="83262396">
              <w:marLeft w:val="0"/>
              <w:marRight w:val="0"/>
              <w:marTop w:val="0"/>
              <w:marBottom w:val="0"/>
              <w:divBdr>
                <w:top w:val="none" w:sz="0" w:space="0" w:color="auto"/>
                <w:left w:val="none" w:sz="0" w:space="0" w:color="auto"/>
                <w:bottom w:val="none" w:sz="0" w:space="0" w:color="auto"/>
                <w:right w:val="none" w:sz="0" w:space="0" w:color="auto"/>
              </w:divBdr>
            </w:div>
            <w:div w:id="29190184">
              <w:marLeft w:val="0"/>
              <w:marRight w:val="0"/>
              <w:marTop w:val="0"/>
              <w:marBottom w:val="0"/>
              <w:divBdr>
                <w:top w:val="none" w:sz="0" w:space="0" w:color="auto"/>
                <w:left w:val="none" w:sz="0" w:space="0" w:color="auto"/>
                <w:bottom w:val="none" w:sz="0" w:space="0" w:color="auto"/>
                <w:right w:val="none" w:sz="0" w:space="0" w:color="auto"/>
              </w:divBdr>
            </w:div>
            <w:div w:id="1826051159">
              <w:marLeft w:val="0"/>
              <w:marRight w:val="0"/>
              <w:marTop w:val="0"/>
              <w:marBottom w:val="0"/>
              <w:divBdr>
                <w:top w:val="none" w:sz="0" w:space="0" w:color="auto"/>
                <w:left w:val="none" w:sz="0" w:space="0" w:color="auto"/>
                <w:bottom w:val="none" w:sz="0" w:space="0" w:color="auto"/>
                <w:right w:val="none" w:sz="0" w:space="0" w:color="auto"/>
              </w:divBdr>
            </w:div>
            <w:div w:id="776410802">
              <w:marLeft w:val="0"/>
              <w:marRight w:val="0"/>
              <w:marTop w:val="0"/>
              <w:marBottom w:val="0"/>
              <w:divBdr>
                <w:top w:val="none" w:sz="0" w:space="0" w:color="auto"/>
                <w:left w:val="none" w:sz="0" w:space="0" w:color="auto"/>
                <w:bottom w:val="none" w:sz="0" w:space="0" w:color="auto"/>
                <w:right w:val="none" w:sz="0" w:space="0" w:color="auto"/>
              </w:divBdr>
            </w:div>
            <w:div w:id="1094017410">
              <w:marLeft w:val="0"/>
              <w:marRight w:val="0"/>
              <w:marTop w:val="0"/>
              <w:marBottom w:val="0"/>
              <w:divBdr>
                <w:top w:val="none" w:sz="0" w:space="0" w:color="auto"/>
                <w:left w:val="none" w:sz="0" w:space="0" w:color="auto"/>
                <w:bottom w:val="none" w:sz="0" w:space="0" w:color="auto"/>
                <w:right w:val="none" w:sz="0" w:space="0" w:color="auto"/>
              </w:divBdr>
            </w:div>
            <w:div w:id="1482582026">
              <w:marLeft w:val="0"/>
              <w:marRight w:val="0"/>
              <w:marTop w:val="0"/>
              <w:marBottom w:val="0"/>
              <w:divBdr>
                <w:top w:val="none" w:sz="0" w:space="0" w:color="auto"/>
                <w:left w:val="none" w:sz="0" w:space="0" w:color="auto"/>
                <w:bottom w:val="none" w:sz="0" w:space="0" w:color="auto"/>
                <w:right w:val="none" w:sz="0" w:space="0" w:color="auto"/>
              </w:divBdr>
            </w:div>
            <w:div w:id="1535732304">
              <w:marLeft w:val="0"/>
              <w:marRight w:val="0"/>
              <w:marTop w:val="0"/>
              <w:marBottom w:val="0"/>
              <w:divBdr>
                <w:top w:val="none" w:sz="0" w:space="0" w:color="auto"/>
                <w:left w:val="none" w:sz="0" w:space="0" w:color="auto"/>
                <w:bottom w:val="none" w:sz="0" w:space="0" w:color="auto"/>
                <w:right w:val="none" w:sz="0" w:space="0" w:color="auto"/>
              </w:divBdr>
            </w:div>
            <w:div w:id="690765080">
              <w:marLeft w:val="0"/>
              <w:marRight w:val="0"/>
              <w:marTop w:val="0"/>
              <w:marBottom w:val="0"/>
              <w:divBdr>
                <w:top w:val="none" w:sz="0" w:space="0" w:color="auto"/>
                <w:left w:val="none" w:sz="0" w:space="0" w:color="auto"/>
                <w:bottom w:val="none" w:sz="0" w:space="0" w:color="auto"/>
                <w:right w:val="none" w:sz="0" w:space="0" w:color="auto"/>
              </w:divBdr>
            </w:div>
            <w:div w:id="1384980572">
              <w:marLeft w:val="0"/>
              <w:marRight w:val="0"/>
              <w:marTop w:val="0"/>
              <w:marBottom w:val="0"/>
              <w:divBdr>
                <w:top w:val="none" w:sz="0" w:space="0" w:color="auto"/>
                <w:left w:val="none" w:sz="0" w:space="0" w:color="auto"/>
                <w:bottom w:val="none" w:sz="0" w:space="0" w:color="auto"/>
                <w:right w:val="none" w:sz="0" w:space="0" w:color="auto"/>
              </w:divBdr>
            </w:div>
            <w:div w:id="6177652">
              <w:marLeft w:val="0"/>
              <w:marRight w:val="0"/>
              <w:marTop w:val="0"/>
              <w:marBottom w:val="0"/>
              <w:divBdr>
                <w:top w:val="none" w:sz="0" w:space="0" w:color="auto"/>
                <w:left w:val="none" w:sz="0" w:space="0" w:color="auto"/>
                <w:bottom w:val="none" w:sz="0" w:space="0" w:color="auto"/>
                <w:right w:val="none" w:sz="0" w:space="0" w:color="auto"/>
              </w:divBdr>
            </w:div>
            <w:div w:id="1291935795">
              <w:marLeft w:val="0"/>
              <w:marRight w:val="0"/>
              <w:marTop w:val="0"/>
              <w:marBottom w:val="0"/>
              <w:divBdr>
                <w:top w:val="none" w:sz="0" w:space="0" w:color="auto"/>
                <w:left w:val="none" w:sz="0" w:space="0" w:color="auto"/>
                <w:bottom w:val="none" w:sz="0" w:space="0" w:color="auto"/>
                <w:right w:val="none" w:sz="0" w:space="0" w:color="auto"/>
              </w:divBdr>
            </w:div>
            <w:div w:id="884021240">
              <w:marLeft w:val="0"/>
              <w:marRight w:val="0"/>
              <w:marTop w:val="0"/>
              <w:marBottom w:val="0"/>
              <w:divBdr>
                <w:top w:val="none" w:sz="0" w:space="0" w:color="auto"/>
                <w:left w:val="none" w:sz="0" w:space="0" w:color="auto"/>
                <w:bottom w:val="none" w:sz="0" w:space="0" w:color="auto"/>
                <w:right w:val="none" w:sz="0" w:space="0" w:color="auto"/>
              </w:divBdr>
            </w:div>
            <w:div w:id="69893362">
              <w:marLeft w:val="0"/>
              <w:marRight w:val="0"/>
              <w:marTop w:val="0"/>
              <w:marBottom w:val="0"/>
              <w:divBdr>
                <w:top w:val="none" w:sz="0" w:space="0" w:color="auto"/>
                <w:left w:val="none" w:sz="0" w:space="0" w:color="auto"/>
                <w:bottom w:val="none" w:sz="0" w:space="0" w:color="auto"/>
                <w:right w:val="none" w:sz="0" w:space="0" w:color="auto"/>
              </w:divBdr>
            </w:div>
            <w:div w:id="39011994">
              <w:marLeft w:val="0"/>
              <w:marRight w:val="0"/>
              <w:marTop w:val="0"/>
              <w:marBottom w:val="0"/>
              <w:divBdr>
                <w:top w:val="none" w:sz="0" w:space="0" w:color="auto"/>
                <w:left w:val="none" w:sz="0" w:space="0" w:color="auto"/>
                <w:bottom w:val="none" w:sz="0" w:space="0" w:color="auto"/>
                <w:right w:val="none" w:sz="0" w:space="0" w:color="auto"/>
              </w:divBdr>
            </w:div>
            <w:div w:id="549657516">
              <w:marLeft w:val="0"/>
              <w:marRight w:val="0"/>
              <w:marTop w:val="0"/>
              <w:marBottom w:val="0"/>
              <w:divBdr>
                <w:top w:val="none" w:sz="0" w:space="0" w:color="auto"/>
                <w:left w:val="none" w:sz="0" w:space="0" w:color="auto"/>
                <w:bottom w:val="none" w:sz="0" w:space="0" w:color="auto"/>
                <w:right w:val="none" w:sz="0" w:space="0" w:color="auto"/>
              </w:divBdr>
            </w:div>
            <w:div w:id="929118203">
              <w:marLeft w:val="0"/>
              <w:marRight w:val="0"/>
              <w:marTop w:val="0"/>
              <w:marBottom w:val="0"/>
              <w:divBdr>
                <w:top w:val="none" w:sz="0" w:space="0" w:color="auto"/>
                <w:left w:val="none" w:sz="0" w:space="0" w:color="auto"/>
                <w:bottom w:val="none" w:sz="0" w:space="0" w:color="auto"/>
                <w:right w:val="none" w:sz="0" w:space="0" w:color="auto"/>
              </w:divBdr>
            </w:div>
            <w:div w:id="575212369">
              <w:marLeft w:val="0"/>
              <w:marRight w:val="0"/>
              <w:marTop w:val="0"/>
              <w:marBottom w:val="0"/>
              <w:divBdr>
                <w:top w:val="none" w:sz="0" w:space="0" w:color="auto"/>
                <w:left w:val="none" w:sz="0" w:space="0" w:color="auto"/>
                <w:bottom w:val="none" w:sz="0" w:space="0" w:color="auto"/>
                <w:right w:val="none" w:sz="0" w:space="0" w:color="auto"/>
              </w:divBdr>
            </w:div>
            <w:div w:id="875852955">
              <w:marLeft w:val="0"/>
              <w:marRight w:val="0"/>
              <w:marTop w:val="0"/>
              <w:marBottom w:val="0"/>
              <w:divBdr>
                <w:top w:val="none" w:sz="0" w:space="0" w:color="auto"/>
                <w:left w:val="none" w:sz="0" w:space="0" w:color="auto"/>
                <w:bottom w:val="none" w:sz="0" w:space="0" w:color="auto"/>
                <w:right w:val="none" w:sz="0" w:space="0" w:color="auto"/>
              </w:divBdr>
            </w:div>
            <w:div w:id="343089775">
              <w:marLeft w:val="0"/>
              <w:marRight w:val="0"/>
              <w:marTop w:val="0"/>
              <w:marBottom w:val="0"/>
              <w:divBdr>
                <w:top w:val="none" w:sz="0" w:space="0" w:color="auto"/>
                <w:left w:val="none" w:sz="0" w:space="0" w:color="auto"/>
                <w:bottom w:val="none" w:sz="0" w:space="0" w:color="auto"/>
                <w:right w:val="none" w:sz="0" w:space="0" w:color="auto"/>
              </w:divBdr>
            </w:div>
            <w:div w:id="227108620">
              <w:marLeft w:val="0"/>
              <w:marRight w:val="0"/>
              <w:marTop w:val="0"/>
              <w:marBottom w:val="0"/>
              <w:divBdr>
                <w:top w:val="none" w:sz="0" w:space="0" w:color="auto"/>
                <w:left w:val="none" w:sz="0" w:space="0" w:color="auto"/>
                <w:bottom w:val="none" w:sz="0" w:space="0" w:color="auto"/>
                <w:right w:val="none" w:sz="0" w:space="0" w:color="auto"/>
              </w:divBdr>
            </w:div>
            <w:div w:id="1553077253">
              <w:marLeft w:val="0"/>
              <w:marRight w:val="0"/>
              <w:marTop w:val="0"/>
              <w:marBottom w:val="0"/>
              <w:divBdr>
                <w:top w:val="none" w:sz="0" w:space="0" w:color="auto"/>
                <w:left w:val="none" w:sz="0" w:space="0" w:color="auto"/>
                <w:bottom w:val="none" w:sz="0" w:space="0" w:color="auto"/>
                <w:right w:val="none" w:sz="0" w:space="0" w:color="auto"/>
              </w:divBdr>
            </w:div>
            <w:div w:id="162430393">
              <w:marLeft w:val="0"/>
              <w:marRight w:val="0"/>
              <w:marTop w:val="0"/>
              <w:marBottom w:val="0"/>
              <w:divBdr>
                <w:top w:val="none" w:sz="0" w:space="0" w:color="auto"/>
                <w:left w:val="none" w:sz="0" w:space="0" w:color="auto"/>
                <w:bottom w:val="none" w:sz="0" w:space="0" w:color="auto"/>
                <w:right w:val="none" w:sz="0" w:space="0" w:color="auto"/>
              </w:divBdr>
            </w:div>
            <w:div w:id="15526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447">
      <w:bodyDiv w:val="1"/>
      <w:marLeft w:val="0"/>
      <w:marRight w:val="0"/>
      <w:marTop w:val="0"/>
      <w:marBottom w:val="0"/>
      <w:divBdr>
        <w:top w:val="none" w:sz="0" w:space="0" w:color="auto"/>
        <w:left w:val="none" w:sz="0" w:space="0" w:color="auto"/>
        <w:bottom w:val="none" w:sz="0" w:space="0" w:color="auto"/>
        <w:right w:val="none" w:sz="0" w:space="0" w:color="auto"/>
      </w:divBdr>
    </w:div>
    <w:div w:id="962614795">
      <w:bodyDiv w:val="1"/>
      <w:marLeft w:val="0"/>
      <w:marRight w:val="0"/>
      <w:marTop w:val="0"/>
      <w:marBottom w:val="0"/>
      <w:divBdr>
        <w:top w:val="none" w:sz="0" w:space="0" w:color="auto"/>
        <w:left w:val="none" w:sz="0" w:space="0" w:color="auto"/>
        <w:bottom w:val="none" w:sz="0" w:space="0" w:color="auto"/>
        <w:right w:val="none" w:sz="0" w:space="0" w:color="auto"/>
      </w:divBdr>
    </w:div>
    <w:div w:id="999506235">
      <w:bodyDiv w:val="1"/>
      <w:marLeft w:val="0"/>
      <w:marRight w:val="0"/>
      <w:marTop w:val="0"/>
      <w:marBottom w:val="0"/>
      <w:divBdr>
        <w:top w:val="none" w:sz="0" w:space="0" w:color="auto"/>
        <w:left w:val="none" w:sz="0" w:space="0" w:color="auto"/>
        <w:bottom w:val="none" w:sz="0" w:space="0" w:color="auto"/>
        <w:right w:val="none" w:sz="0" w:space="0" w:color="auto"/>
      </w:divBdr>
      <w:divsChild>
        <w:div w:id="1979991713">
          <w:marLeft w:val="0"/>
          <w:marRight w:val="0"/>
          <w:marTop w:val="0"/>
          <w:marBottom w:val="0"/>
          <w:divBdr>
            <w:top w:val="none" w:sz="0" w:space="0" w:color="auto"/>
            <w:left w:val="none" w:sz="0" w:space="0" w:color="auto"/>
            <w:bottom w:val="none" w:sz="0" w:space="0" w:color="auto"/>
            <w:right w:val="none" w:sz="0" w:space="0" w:color="auto"/>
          </w:divBdr>
        </w:div>
      </w:divsChild>
    </w:div>
    <w:div w:id="1032147005">
      <w:bodyDiv w:val="1"/>
      <w:marLeft w:val="0"/>
      <w:marRight w:val="0"/>
      <w:marTop w:val="0"/>
      <w:marBottom w:val="0"/>
      <w:divBdr>
        <w:top w:val="none" w:sz="0" w:space="0" w:color="auto"/>
        <w:left w:val="none" w:sz="0" w:space="0" w:color="auto"/>
        <w:bottom w:val="none" w:sz="0" w:space="0" w:color="auto"/>
        <w:right w:val="none" w:sz="0" w:space="0" w:color="auto"/>
      </w:divBdr>
    </w:div>
    <w:div w:id="1041831513">
      <w:bodyDiv w:val="1"/>
      <w:marLeft w:val="0"/>
      <w:marRight w:val="0"/>
      <w:marTop w:val="0"/>
      <w:marBottom w:val="0"/>
      <w:divBdr>
        <w:top w:val="none" w:sz="0" w:space="0" w:color="auto"/>
        <w:left w:val="none" w:sz="0" w:space="0" w:color="auto"/>
        <w:bottom w:val="none" w:sz="0" w:space="0" w:color="auto"/>
        <w:right w:val="none" w:sz="0" w:space="0" w:color="auto"/>
      </w:divBdr>
      <w:divsChild>
        <w:div w:id="1016158269">
          <w:marLeft w:val="0"/>
          <w:marRight w:val="0"/>
          <w:marTop w:val="0"/>
          <w:marBottom w:val="0"/>
          <w:divBdr>
            <w:top w:val="none" w:sz="0" w:space="0" w:color="auto"/>
            <w:left w:val="none" w:sz="0" w:space="0" w:color="auto"/>
            <w:bottom w:val="none" w:sz="0" w:space="0" w:color="auto"/>
            <w:right w:val="none" w:sz="0" w:space="0" w:color="auto"/>
          </w:divBdr>
        </w:div>
      </w:divsChild>
    </w:div>
    <w:div w:id="1047070960">
      <w:bodyDiv w:val="1"/>
      <w:marLeft w:val="0"/>
      <w:marRight w:val="0"/>
      <w:marTop w:val="0"/>
      <w:marBottom w:val="0"/>
      <w:divBdr>
        <w:top w:val="none" w:sz="0" w:space="0" w:color="auto"/>
        <w:left w:val="none" w:sz="0" w:space="0" w:color="auto"/>
        <w:bottom w:val="none" w:sz="0" w:space="0" w:color="auto"/>
        <w:right w:val="none" w:sz="0" w:space="0" w:color="auto"/>
      </w:divBdr>
    </w:div>
    <w:div w:id="1086346170">
      <w:bodyDiv w:val="1"/>
      <w:marLeft w:val="0"/>
      <w:marRight w:val="0"/>
      <w:marTop w:val="0"/>
      <w:marBottom w:val="0"/>
      <w:divBdr>
        <w:top w:val="none" w:sz="0" w:space="0" w:color="auto"/>
        <w:left w:val="none" w:sz="0" w:space="0" w:color="auto"/>
        <w:bottom w:val="none" w:sz="0" w:space="0" w:color="auto"/>
        <w:right w:val="none" w:sz="0" w:space="0" w:color="auto"/>
      </w:divBdr>
      <w:divsChild>
        <w:div w:id="433719452">
          <w:marLeft w:val="0"/>
          <w:marRight w:val="0"/>
          <w:marTop w:val="0"/>
          <w:marBottom w:val="0"/>
          <w:divBdr>
            <w:top w:val="none" w:sz="0" w:space="0" w:color="auto"/>
            <w:left w:val="none" w:sz="0" w:space="0" w:color="auto"/>
            <w:bottom w:val="none" w:sz="0" w:space="0" w:color="auto"/>
            <w:right w:val="none" w:sz="0" w:space="0" w:color="auto"/>
          </w:divBdr>
        </w:div>
      </w:divsChild>
    </w:div>
    <w:div w:id="1114251089">
      <w:bodyDiv w:val="1"/>
      <w:marLeft w:val="0"/>
      <w:marRight w:val="0"/>
      <w:marTop w:val="0"/>
      <w:marBottom w:val="0"/>
      <w:divBdr>
        <w:top w:val="none" w:sz="0" w:space="0" w:color="auto"/>
        <w:left w:val="none" w:sz="0" w:space="0" w:color="auto"/>
        <w:bottom w:val="none" w:sz="0" w:space="0" w:color="auto"/>
        <w:right w:val="none" w:sz="0" w:space="0" w:color="auto"/>
      </w:divBdr>
      <w:divsChild>
        <w:div w:id="1783382836">
          <w:marLeft w:val="0"/>
          <w:marRight w:val="0"/>
          <w:marTop w:val="0"/>
          <w:marBottom w:val="0"/>
          <w:divBdr>
            <w:top w:val="none" w:sz="0" w:space="0" w:color="auto"/>
            <w:left w:val="none" w:sz="0" w:space="0" w:color="auto"/>
            <w:bottom w:val="none" w:sz="0" w:space="0" w:color="auto"/>
            <w:right w:val="none" w:sz="0" w:space="0" w:color="auto"/>
          </w:divBdr>
        </w:div>
      </w:divsChild>
    </w:div>
    <w:div w:id="1122265388">
      <w:bodyDiv w:val="1"/>
      <w:marLeft w:val="0"/>
      <w:marRight w:val="0"/>
      <w:marTop w:val="0"/>
      <w:marBottom w:val="0"/>
      <w:divBdr>
        <w:top w:val="none" w:sz="0" w:space="0" w:color="auto"/>
        <w:left w:val="none" w:sz="0" w:space="0" w:color="auto"/>
        <w:bottom w:val="none" w:sz="0" w:space="0" w:color="auto"/>
        <w:right w:val="none" w:sz="0" w:space="0" w:color="auto"/>
      </w:divBdr>
      <w:divsChild>
        <w:div w:id="1491218617">
          <w:marLeft w:val="0"/>
          <w:marRight w:val="0"/>
          <w:marTop w:val="0"/>
          <w:marBottom w:val="0"/>
          <w:divBdr>
            <w:top w:val="none" w:sz="0" w:space="0" w:color="auto"/>
            <w:left w:val="none" w:sz="0" w:space="0" w:color="auto"/>
            <w:bottom w:val="none" w:sz="0" w:space="0" w:color="auto"/>
            <w:right w:val="none" w:sz="0" w:space="0" w:color="auto"/>
          </w:divBdr>
        </w:div>
      </w:divsChild>
    </w:div>
    <w:div w:id="1165166321">
      <w:bodyDiv w:val="1"/>
      <w:marLeft w:val="0"/>
      <w:marRight w:val="0"/>
      <w:marTop w:val="0"/>
      <w:marBottom w:val="0"/>
      <w:divBdr>
        <w:top w:val="none" w:sz="0" w:space="0" w:color="auto"/>
        <w:left w:val="none" w:sz="0" w:space="0" w:color="auto"/>
        <w:bottom w:val="none" w:sz="0" w:space="0" w:color="auto"/>
        <w:right w:val="none" w:sz="0" w:space="0" w:color="auto"/>
      </w:divBdr>
      <w:divsChild>
        <w:div w:id="340930391">
          <w:marLeft w:val="0"/>
          <w:marRight w:val="0"/>
          <w:marTop w:val="0"/>
          <w:marBottom w:val="0"/>
          <w:divBdr>
            <w:top w:val="none" w:sz="0" w:space="0" w:color="auto"/>
            <w:left w:val="none" w:sz="0" w:space="0" w:color="auto"/>
            <w:bottom w:val="none" w:sz="0" w:space="0" w:color="auto"/>
            <w:right w:val="none" w:sz="0" w:space="0" w:color="auto"/>
          </w:divBdr>
        </w:div>
      </w:divsChild>
    </w:div>
    <w:div w:id="1207109056">
      <w:bodyDiv w:val="1"/>
      <w:marLeft w:val="0"/>
      <w:marRight w:val="0"/>
      <w:marTop w:val="0"/>
      <w:marBottom w:val="0"/>
      <w:divBdr>
        <w:top w:val="none" w:sz="0" w:space="0" w:color="auto"/>
        <w:left w:val="none" w:sz="0" w:space="0" w:color="auto"/>
        <w:bottom w:val="none" w:sz="0" w:space="0" w:color="auto"/>
        <w:right w:val="none" w:sz="0" w:space="0" w:color="auto"/>
      </w:divBdr>
      <w:divsChild>
        <w:div w:id="119495104">
          <w:marLeft w:val="0"/>
          <w:marRight w:val="0"/>
          <w:marTop w:val="0"/>
          <w:marBottom w:val="0"/>
          <w:divBdr>
            <w:top w:val="none" w:sz="0" w:space="0" w:color="auto"/>
            <w:left w:val="none" w:sz="0" w:space="0" w:color="auto"/>
            <w:bottom w:val="none" w:sz="0" w:space="0" w:color="auto"/>
            <w:right w:val="none" w:sz="0" w:space="0" w:color="auto"/>
          </w:divBdr>
          <w:divsChild>
            <w:div w:id="2298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5243">
      <w:bodyDiv w:val="1"/>
      <w:marLeft w:val="0"/>
      <w:marRight w:val="0"/>
      <w:marTop w:val="0"/>
      <w:marBottom w:val="0"/>
      <w:divBdr>
        <w:top w:val="none" w:sz="0" w:space="0" w:color="auto"/>
        <w:left w:val="none" w:sz="0" w:space="0" w:color="auto"/>
        <w:bottom w:val="none" w:sz="0" w:space="0" w:color="auto"/>
        <w:right w:val="none" w:sz="0" w:space="0" w:color="auto"/>
      </w:divBdr>
      <w:divsChild>
        <w:div w:id="1833790173">
          <w:marLeft w:val="0"/>
          <w:marRight w:val="0"/>
          <w:marTop w:val="0"/>
          <w:marBottom w:val="0"/>
          <w:divBdr>
            <w:top w:val="none" w:sz="0" w:space="0" w:color="auto"/>
            <w:left w:val="none" w:sz="0" w:space="0" w:color="auto"/>
            <w:bottom w:val="none" w:sz="0" w:space="0" w:color="auto"/>
            <w:right w:val="none" w:sz="0" w:space="0" w:color="auto"/>
          </w:divBdr>
        </w:div>
      </w:divsChild>
    </w:div>
    <w:div w:id="1222444002">
      <w:bodyDiv w:val="1"/>
      <w:marLeft w:val="0"/>
      <w:marRight w:val="0"/>
      <w:marTop w:val="0"/>
      <w:marBottom w:val="0"/>
      <w:divBdr>
        <w:top w:val="none" w:sz="0" w:space="0" w:color="auto"/>
        <w:left w:val="none" w:sz="0" w:space="0" w:color="auto"/>
        <w:bottom w:val="none" w:sz="0" w:space="0" w:color="auto"/>
        <w:right w:val="none" w:sz="0" w:space="0" w:color="auto"/>
      </w:divBdr>
      <w:divsChild>
        <w:div w:id="271016015">
          <w:marLeft w:val="0"/>
          <w:marRight w:val="0"/>
          <w:marTop w:val="0"/>
          <w:marBottom w:val="0"/>
          <w:divBdr>
            <w:top w:val="none" w:sz="0" w:space="0" w:color="auto"/>
            <w:left w:val="none" w:sz="0" w:space="0" w:color="auto"/>
            <w:bottom w:val="none" w:sz="0" w:space="0" w:color="auto"/>
            <w:right w:val="none" w:sz="0" w:space="0" w:color="auto"/>
          </w:divBdr>
        </w:div>
      </w:divsChild>
    </w:div>
    <w:div w:id="1289749887">
      <w:bodyDiv w:val="1"/>
      <w:marLeft w:val="0"/>
      <w:marRight w:val="0"/>
      <w:marTop w:val="0"/>
      <w:marBottom w:val="0"/>
      <w:divBdr>
        <w:top w:val="none" w:sz="0" w:space="0" w:color="auto"/>
        <w:left w:val="none" w:sz="0" w:space="0" w:color="auto"/>
        <w:bottom w:val="none" w:sz="0" w:space="0" w:color="auto"/>
        <w:right w:val="none" w:sz="0" w:space="0" w:color="auto"/>
      </w:divBdr>
      <w:divsChild>
        <w:div w:id="1786774627">
          <w:marLeft w:val="0"/>
          <w:marRight w:val="0"/>
          <w:marTop w:val="0"/>
          <w:marBottom w:val="0"/>
          <w:divBdr>
            <w:top w:val="none" w:sz="0" w:space="0" w:color="auto"/>
            <w:left w:val="none" w:sz="0" w:space="0" w:color="auto"/>
            <w:bottom w:val="none" w:sz="0" w:space="0" w:color="auto"/>
            <w:right w:val="none" w:sz="0" w:space="0" w:color="auto"/>
          </w:divBdr>
          <w:divsChild>
            <w:div w:id="9693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6400">
      <w:bodyDiv w:val="1"/>
      <w:marLeft w:val="0"/>
      <w:marRight w:val="0"/>
      <w:marTop w:val="0"/>
      <w:marBottom w:val="0"/>
      <w:divBdr>
        <w:top w:val="none" w:sz="0" w:space="0" w:color="auto"/>
        <w:left w:val="none" w:sz="0" w:space="0" w:color="auto"/>
        <w:bottom w:val="none" w:sz="0" w:space="0" w:color="auto"/>
        <w:right w:val="none" w:sz="0" w:space="0" w:color="auto"/>
      </w:divBdr>
      <w:divsChild>
        <w:div w:id="1854226568">
          <w:marLeft w:val="0"/>
          <w:marRight w:val="0"/>
          <w:marTop w:val="0"/>
          <w:marBottom w:val="0"/>
          <w:divBdr>
            <w:top w:val="none" w:sz="0" w:space="0" w:color="auto"/>
            <w:left w:val="none" w:sz="0" w:space="0" w:color="auto"/>
            <w:bottom w:val="none" w:sz="0" w:space="0" w:color="auto"/>
            <w:right w:val="none" w:sz="0" w:space="0" w:color="auto"/>
          </w:divBdr>
        </w:div>
      </w:divsChild>
    </w:div>
    <w:div w:id="1311711682">
      <w:bodyDiv w:val="1"/>
      <w:marLeft w:val="0"/>
      <w:marRight w:val="0"/>
      <w:marTop w:val="0"/>
      <w:marBottom w:val="0"/>
      <w:divBdr>
        <w:top w:val="none" w:sz="0" w:space="0" w:color="auto"/>
        <w:left w:val="none" w:sz="0" w:space="0" w:color="auto"/>
        <w:bottom w:val="none" w:sz="0" w:space="0" w:color="auto"/>
        <w:right w:val="none" w:sz="0" w:space="0" w:color="auto"/>
      </w:divBdr>
    </w:div>
    <w:div w:id="1327249358">
      <w:bodyDiv w:val="1"/>
      <w:marLeft w:val="0"/>
      <w:marRight w:val="0"/>
      <w:marTop w:val="0"/>
      <w:marBottom w:val="0"/>
      <w:divBdr>
        <w:top w:val="none" w:sz="0" w:space="0" w:color="auto"/>
        <w:left w:val="none" w:sz="0" w:space="0" w:color="auto"/>
        <w:bottom w:val="none" w:sz="0" w:space="0" w:color="auto"/>
        <w:right w:val="none" w:sz="0" w:space="0" w:color="auto"/>
      </w:divBdr>
      <w:divsChild>
        <w:div w:id="429934742">
          <w:marLeft w:val="0"/>
          <w:marRight w:val="0"/>
          <w:marTop w:val="0"/>
          <w:marBottom w:val="0"/>
          <w:divBdr>
            <w:top w:val="none" w:sz="0" w:space="0" w:color="auto"/>
            <w:left w:val="none" w:sz="0" w:space="0" w:color="auto"/>
            <w:bottom w:val="none" w:sz="0" w:space="0" w:color="auto"/>
            <w:right w:val="none" w:sz="0" w:space="0" w:color="auto"/>
          </w:divBdr>
        </w:div>
      </w:divsChild>
    </w:div>
    <w:div w:id="1331059726">
      <w:bodyDiv w:val="1"/>
      <w:marLeft w:val="0"/>
      <w:marRight w:val="0"/>
      <w:marTop w:val="0"/>
      <w:marBottom w:val="0"/>
      <w:divBdr>
        <w:top w:val="none" w:sz="0" w:space="0" w:color="auto"/>
        <w:left w:val="none" w:sz="0" w:space="0" w:color="auto"/>
        <w:bottom w:val="none" w:sz="0" w:space="0" w:color="auto"/>
        <w:right w:val="none" w:sz="0" w:space="0" w:color="auto"/>
      </w:divBdr>
      <w:divsChild>
        <w:div w:id="7368857">
          <w:marLeft w:val="0"/>
          <w:marRight w:val="0"/>
          <w:marTop w:val="0"/>
          <w:marBottom w:val="0"/>
          <w:divBdr>
            <w:top w:val="none" w:sz="0" w:space="0" w:color="auto"/>
            <w:left w:val="none" w:sz="0" w:space="0" w:color="auto"/>
            <w:bottom w:val="none" w:sz="0" w:space="0" w:color="auto"/>
            <w:right w:val="none" w:sz="0" w:space="0" w:color="auto"/>
          </w:divBdr>
        </w:div>
      </w:divsChild>
    </w:div>
    <w:div w:id="1348020683">
      <w:bodyDiv w:val="1"/>
      <w:marLeft w:val="0"/>
      <w:marRight w:val="0"/>
      <w:marTop w:val="0"/>
      <w:marBottom w:val="0"/>
      <w:divBdr>
        <w:top w:val="none" w:sz="0" w:space="0" w:color="auto"/>
        <w:left w:val="none" w:sz="0" w:space="0" w:color="auto"/>
        <w:bottom w:val="none" w:sz="0" w:space="0" w:color="auto"/>
        <w:right w:val="none" w:sz="0" w:space="0" w:color="auto"/>
      </w:divBdr>
      <w:divsChild>
        <w:div w:id="1193613669">
          <w:marLeft w:val="0"/>
          <w:marRight w:val="0"/>
          <w:marTop w:val="0"/>
          <w:marBottom w:val="0"/>
          <w:divBdr>
            <w:top w:val="none" w:sz="0" w:space="0" w:color="auto"/>
            <w:left w:val="none" w:sz="0" w:space="0" w:color="auto"/>
            <w:bottom w:val="none" w:sz="0" w:space="0" w:color="auto"/>
            <w:right w:val="none" w:sz="0" w:space="0" w:color="auto"/>
          </w:divBdr>
          <w:divsChild>
            <w:div w:id="36247656">
              <w:marLeft w:val="0"/>
              <w:marRight w:val="0"/>
              <w:marTop w:val="0"/>
              <w:marBottom w:val="0"/>
              <w:divBdr>
                <w:top w:val="none" w:sz="0" w:space="0" w:color="auto"/>
                <w:left w:val="none" w:sz="0" w:space="0" w:color="auto"/>
                <w:bottom w:val="none" w:sz="0" w:space="0" w:color="auto"/>
                <w:right w:val="none" w:sz="0" w:space="0" w:color="auto"/>
              </w:divBdr>
            </w:div>
            <w:div w:id="1417626282">
              <w:marLeft w:val="0"/>
              <w:marRight w:val="0"/>
              <w:marTop w:val="0"/>
              <w:marBottom w:val="0"/>
              <w:divBdr>
                <w:top w:val="none" w:sz="0" w:space="0" w:color="auto"/>
                <w:left w:val="none" w:sz="0" w:space="0" w:color="auto"/>
                <w:bottom w:val="none" w:sz="0" w:space="0" w:color="auto"/>
                <w:right w:val="none" w:sz="0" w:space="0" w:color="auto"/>
              </w:divBdr>
            </w:div>
            <w:div w:id="327711591">
              <w:marLeft w:val="0"/>
              <w:marRight w:val="0"/>
              <w:marTop w:val="0"/>
              <w:marBottom w:val="0"/>
              <w:divBdr>
                <w:top w:val="none" w:sz="0" w:space="0" w:color="auto"/>
                <w:left w:val="none" w:sz="0" w:space="0" w:color="auto"/>
                <w:bottom w:val="none" w:sz="0" w:space="0" w:color="auto"/>
                <w:right w:val="none" w:sz="0" w:space="0" w:color="auto"/>
              </w:divBdr>
            </w:div>
            <w:div w:id="1483547123">
              <w:marLeft w:val="0"/>
              <w:marRight w:val="0"/>
              <w:marTop w:val="0"/>
              <w:marBottom w:val="0"/>
              <w:divBdr>
                <w:top w:val="none" w:sz="0" w:space="0" w:color="auto"/>
                <w:left w:val="none" w:sz="0" w:space="0" w:color="auto"/>
                <w:bottom w:val="none" w:sz="0" w:space="0" w:color="auto"/>
                <w:right w:val="none" w:sz="0" w:space="0" w:color="auto"/>
              </w:divBdr>
            </w:div>
            <w:div w:id="1718165117">
              <w:marLeft w:val="0"/>
              <w:marRight w:val="0"/>
              <w:marTop w:val="0"/>
              <w:marBottom w:val="0"/>
              <w:divBdr>
                <w:top w:val="none" w:sz="0" w:space="0" w:color="auto"/>
                <w:left w:val="none" w:sz="0" w:space="0" w:color="auto"/>
                <w:bottom w:val="none" w:sz="0" w:space="0" w:color="auto"/>
                <w:right w:val="none" w:sz="0" w:space="0" w:color="auto"/>
              </w:divBdr>
            </w:div>
            <w:div w:id="756100008">
              <w:marLeft w:val="0"/>
              <w:marRight w:val="0"/>
              <w:marTop w:val="0"/>
              <w:marBottom w:val="0"/>
              <w:divBdr>
                <w:top w:val="none" w:sz="0" w:space="0" w:color="auto"/>
                <w:left w:val="none" w:sz="0" w:space="0" w:color="auto"/>
                <w:bottom w:val="none" w:sz="0" w:space="0" w:color="auto"/>
                <w:right w:val="none" w:sz="0" w:space="0" w:color="auto"/>
              </w:divBdr>
            </w:div>
            <w:div w:id="1363550569">
              <w:marLeft w:val="0"/>
              <w:marRight w:val="0"/>
              <w:marTop w:val="0"/>
              <w:marBottom w:val="0"/>
              <w:divBdr>
                <w:top w:val="none" w:sz="0" w:space="0" w:color="auto"/>
                <w:left w:val="none" w:sz="0" w:space="0" w:color="auto"/>
                <w:bottom w:val="none" w:sz="0" w:space="0" w:color="auto"/>
                <w:right w:val="none" w:sz="0" w:space="0" w:color="auto"/>
              </w:divBdr>
            </w:div>
            <w:div w:id="1388800409">
              <w:marLeft w:val="0"/>
              <w:marRight w:val="0"/>
              <w:marTop w:val="0"/>
              <w:marBottom w:val="0"/>
              <w:divBdr>
                <w:top w:val="none" w:sz="0" w:space="0" w:color="auto"/>
                <w:left w:val="none" w:sz="0" w:space="0" w:color="auto"/>
                <w:bottom w:val="none" w:sz="0" w:space="0" w:color="auto"/>
                <w:right w:val="none" w:sz="0" w:space="0" w:color="auto"/>
              </w:divBdr>
            </w:div>
            <w:div w:id="774058672">
              <w:marLeft w:val="0"/>
              <w:marRight w:val="0"/>
              <w:marTop w:val="0"/>
              <w:marBottom w:val="0"/>
              <w:divBdr>
                <w:top w:val="none" w:sz="0" w:space="0" w:color="auto"/>
                <w:left w:val="none" w:sz="0" w:space="0" w:color="auto"/>
                <w:bottom w:val="none" w:sz="0" w:space="0" w:color="auto"/>
                <w:right w:val="none" w:sz="0" w:space="0" w:color="auto"/>
              </w:divBdr>
            </w:div>
            <w:div w:id="789976887">
              <w:marLeft w:val="0"/>
              <w:marRight w:val="0"/>
              <w:marTop w:val="0"/>
              <w:marBottom w:val="0"/>
              <w:divBdr>
                <w:top w:val="none" w:sz="0" w:space="0" w:color="auto"/>
                <w:left w:val="none" w:sz="0" w:space="0" w:color="auto"/>
                <w:bottom w:val="none" w:sz="0" w:space="0" w:color="auto"/>
                <w:right w:val="none" w:sz="0" w:space="0" w:color="auto"/>
              </w:divBdr>
            </w:div>
            <w:div w:id="375785228">
              <w:marLeft w:val="0"/>
              <w:marRight w:val="0"/>
              <w:marTop w:val="0"/>
              <w:marBottom w:val="0"/>
              <w:divBdr>
                <w:top w:val="none" w:sz="0" w:space="0" w:color="auto"/>
                <w:left w:val="none" w:sz="0" w:space="0" w:color="auto"/>
                <w:bottom w:val="none" w:sz="0" w:space="0" w:color="auto"/>
                <w:right w:val="none" w:sz="0" w:space="0" w:color="auto"/>
              </w:divBdr>
            </w:div>
            <w:div w:id="1743327541">
              <w:marLeft w:val="0"/>
              <w:marRight w:val="0"/>
              <w:marTop w:val="0"/>
              <w:marBottom w:val="0"/>
              <w:divBdr>
                <w:top w:val="none" w:sz="0" w:space="0" w:color="auto"/>
                <w:left w:val="none" w:sz="0" w:space="0" w:color="auto"/>
                <w:bottom w:val="none" w:sz="0" w:space="0" w:color="auto"/>
                <w:right w:val="none" w:sz="0" w:space="0" w:color="auto"/>
              </w:divBdr>
            </w:div>
            <w:div w:id="800881242">
              <w:marLeft w:val="0"/>
              <w:marRight w:val="0"/>
              <w:marTop w:val="0"/>
              <w:marBottom w:val="0"/>
              <w:divBdr>
                <w:top w:val="none" w:sz="0" w:space="0" w:color="auto"/>
                <w:left w:val="none" w:sz="0" w:space="0" w:color="auto"/>
                <w:bottom w:val="none" w:sz="0" w:space="0" w:color="auto"/>
                <w:right w:val="none" w:sz="0" w:space="0" w:color="auto"/>
              </w:divBdr>
            </w:div>
            <w:div w:id="100609216">
              <w:marLeft w:val="0"/>
              <w:marRight w:val="0"/>
              <w:marTop w:val="0"/>
              <w:marBottom w:val="0"/>
              <w:divBdr>
                <w:top w:val="none" w:sz="0" w:space="0" w:color="auto"/>
                <w:left w:val="none" w:sz="0" w:space="0" w:color="auto"/>
                <w:bottom w:val="none" w:sz="0" w:space="0" w:color="auto"/>
                <w:right w:val="none" w:sz="0" w:space="0" w:color="auto"/>
              </w:divBdr>
            </w:div>
            <w:div w:id="1162815829">
              <w:marLeft w:val="0"/>
              <w:marRight w:val="0"/>
              <w:marTop w:val="0"/>
              <w:marBottom w:val="0"/>
              <w:divBdr>
                <w:top w:val="none" w:sz="0" w:space="0" w:color="auto"/>
                <w:left w:val="none" w:sz="0" w:space="0" w:color="auto"/>
                <w:bottom w:val="none" w:sz="0" w:space="0" w:color="auto"/>
                <w:right w:val="none" w:sz="0" w:space="0" w:color="auto"/>
              </w:divBdr>
            </w:div>
            <w:div w:id="1110931510">
              <w:marLeft w:val="0"/>
              <w:marRight w:val="0"/>
              <w:marTop w:val="0"/>
              <w:marBottom w:val="0"/>
              <w:divBdr>
                <w:top w:val="none" w:sz="0" w:space="0" w:color="auto"/>
                <w:left w:val="none" w:sz="0" w:space="0" w:color="auto"/>
                <w:bottom w:val="none" w:sz="0" w:space="0" w:color="auto"/>
                <w:right w:val="none" w:sz="0" w:space="0" w:color="auto"/>
              </w:divBdr>
            </w:div>
            <w:div w:id="1602377891">
              <w:marLeft w:val="0"/>
              <w:marRight w:val="0"/>
              <w:marTop w:val="0"/>
              <w:marBottom w:val="0"/>
              <w:divBdr>
                <w:top w:val="none" w:sz="0" w:space="0" w:color="auto"/>
                <w:left w:val="none" w:sz="0" w:space="0" w:color="auto"/>
                <w:bottom w:val="none" w:sz="0" w:space="0" w:color="auto"/>
                <w:right w:val="none" w:sz="0" w:space="0" w:color="auto"/>
              </w:divBdr>
            </w:div>
            <w:div w:id="135025655">
              <w:marLeft w:val="0"/>
              <w:marRight w:val="0"/>
              <w:marTop w:val="0"/>
              <w:marBottom w:val="0"/>
              <w:divBdr>
                <w:top w:val="none" w:sz="0" w:space="0" w:color="auto"/>
                <w:left w:val="none" w:sz="0" w:space="0" w:color="auto"/>
                <w:bottom w:val="none" w:sz="0" w:space="0" w:color="auto"/>
                <w:right w:val="none" w:sz="0" w:space="0" w:color="auto"/>
              </w:divBdr>
            </w:div>
            <w:div w:id="1396120761">
              <w:marLeft w:val="0"/>
              <w:marRight w:val="0"/>
              <w:marTop w:val="0"/>
              <w:marBottom w:val="0"/>
              <w:divBdr>
                <w:top w:val="none" w:sz="0" w:space="0" w:color="auto"/>
                <w:left w:val="none" w:sz="0" w:space="0" w:color="auto"/>
                <w:bottom w:val="none" w:sz="0" w:space="0" w:color="auto"/>
                <w:right w:val="none" w:sz="0" w:space="0" w:color="auto"/>
              </w:divBdr>
            </w:div>
            <w:div w:id="1829437954">
              <w:marLeft w:val="0"/>
              <w:marRight w:val="0"/>
              <w:marTop w:val="0"/>
              <w:marBottom w:val="0"/>
              <w:divBdr>
                <w:top w:val="none" w:sz="0" w:space="0" w:color="auto"/>
                <w:left w:val="none" w:sz="0" w:space="0" w:color="auto"/>
                <w:bottom w:val="none" w:sz="0" w:space="0" w:color="auto"/>
                <w:right w:val="none" w:sz="0" w:space="0" w:color="auto"/>
              </w:divBdr>
            </w:div>
            <w:div w:id="316308106">
              <w:marLeft w:val="0"/>
              <w:marRight w:val="0"/>
              <w:marTop w:val="0"/>
              <w:marBottom w:val="0"/>
              <w:divBdr>
                <w:top w:val="none" w:sz="0" w:space="0" w:color="auto"/>
                <w:left w:val="none" w:sz="0" w:space="0" w:color="auto"/>
                <w:bottom w:val="none" w:sz="0" w:space="0" w:color="auto"/>
                <w:right w:val="none" w:sz="0" w:space="0" w:color="auto"/>
              </w:divBdr>
            </w:div>
            <w:div w:id="448470132">
              <w:marLeft w:val="0"/>
              <w:marRight w:val="0"/>
              <w:marTop w:val="0"/>
              <w:marBottom w:val="0"/>
              <w:divBdr>
                <w:top w:val="none" w:sz="0" w:space="0" w:color="auto"/>
                <w:left w:val="none" w:sz="0" w:space="0" w:color="auto"/>
                <w:bottom w:val="none" w:sz="0" w:space="0" w:color="auto"/>
                <w:right w:val="none" w:sz="0" w:space="0" w:color="auto"/>
              </w:divBdr>
            </w:div>
            <w:div w:id="708997391">
              <w:marLeft w:val="0"/>
              <w:marRight w:val="0"/>
              <w:marTop w:val="0"/>
              <w:marBottom w:val="0"/>
              <w:divBdr>
                <w:top w:val="none" w:sz="0" w:space="0" w:color="auto"/>
                <w:left w:val="none" w:sz="0" w:space="0" w:color="auto"/>
                <w:bottom w:val="none" w:sz="0" w:space="0" w:color="auto"/>
                <w:right w:val="none" w:sz="0" w:space="0" w:color="auto"/>
              </w:divBdr>
            </w:div>
            <w:div w:id="1981033680">
              <w:marLeft w:val="0"/>
              <w:marRight w:val="0"/>
              <w:marTop w:val="0"/>
              <w:marBottom w:val="0"/>
              <w:divBdr>
                <w:top w:val="none" w:sz="0" w:space="0" w:color="auto"/>
                <w:left w:val="none" w:sz="0" w:space="0" w:color="auto"/>
                <w:bottom w:val="none" w:sz="0" w:space="0" w:color="auto"/>
                <w:right w:val="none" w:sz="0" w:space="0" w:color="auto"/>
              </w:divBdr>
            </w:div>
            <w:div w:id="931930766">
              <w:marLeft w:val="0"/>
              <w:marRight w:val="0"/>
              <w:marTop w:val="0"/>
              <w:marBottom w:val="0"/>
              <w:divBdr>
                <w:top w:val="none" w:sz="0" w:space="0" w:color="auto"/>
                <w:left w:val="none" w:sz="0" w:space="0" w:color="auto"/>
                <w:bottom w:val="none" w:sz="0" w:space="0" w:color="auto"/>
                <w:right w:val="none" w:sz="0" w:space="0" w:color="auto"/>
              </w:divBdr>
            </w:div>
            <w:div w:id="1058287477">
              <w:marLeft w:val="0"/>
              <w:marRight w:val="0"/>
              <w:marTop w:val="0"/>
              <w:marBottom w:val="0"/>
              <w:divBdr>
                <w:top w:val="none" w:sz="0" w:space="0" w:color="auto"/>
                <w:left w:val="none" w:sz="0" w:space="0" w:color="auto"/>
                <w:bottom w:val="none" w:sz="0" w:space="0" w:color="auto"/>
                <w:right w:val="none" w:sz="0" w:space="0" w:color="auto"/>
              </w:divBdr>
            </w:div>
            <w:div w:id="825126275">
              <w:marLeft w:val="0"/>
              <w:marRight w:val="0"/>
              <w:marTop w:val="0"/>
              <w:marBottom w:val="0"/>
              <w:divBdr>
                <w:top w:val="none" w:sz="0" w:space="0" w:color="auto"/>
                <w:left w:val="none" w:sz="0" w:space="0" w:color="auto"/>
                <w:bottom w:val="none" w:sz="0" w:space="0" w:color="auto"/>
                <w:right w:val="none" w:sz="0" w:space="0" w:color="auto"/>
              </w:divBdr>
            </w:div>
            <w:div w:id="1506898955">
              <w:marLeft w:val="0"/>
              <w:marRight w:val="0"/>
              <w:marTop w:val="0"/>
              <w:marBottom w:val="0"/>
              <w:divBdr>
                <w:top w:val="none" w:sz="0" w:space="0" w:color="auto"/>
                <w:left w:val="none" w:sz="0" w:space="0" w:color="auto"/>
                <w:bottom w:val="none" w:sz="0" w:space="0" w:color="auto"/>
                <w:right w:val="none" w:sz="0" w:space="0" w:color="auto"/>
              </w:divBdr>
            </w:div>
            <w:div w:id="1709144563">
              <w:marLeft w:val="0"/>
              <w:marRight w:val="0"/>
              <w:marTop w:val="0"/>
              <w:marBottom w:val="0"/>
              <w:divBdr>
                <w:top w:val="none" w:sz="0" w:space="0" w:color="auto"/>
                <w:left w:val="none" w:sz="0" w:space="0" w:color="auto"/>
                <w:bottom w:val="none" w:sz="0" w:space="0" w:color="auto"/>
                <w:right w:val="none" w:sz="0" w:space="0" w:color="auto"/>
              </w:divBdr>
            </w:div>
            <w:div w:id="93718689">
              <w:marLeft w:val="0"/>
              <w:marRight w:val="0"/>
              <w:marTop w:val="0"/>
              <w:marBottom w:val="0"/>
              <w:divBdr>
                <w:top w:val="none" w:sz="0" w:space="0" w:color="auto"/>
                <w:left w:val="none" w:sz="0" w:space="0" w:color="auto"/>
                <w:bottom w:val="none" w:sz="0" w:space="0" w:color="auto"/>
                <w:right w:val="none" w:sz="0" w:space="0" w:color="auto"/>
              </w:divBdr>
            </w:div>
            <w:div w:id="201401000">
              <w:marLeft w:val="0"/>
              <w:marRight w:val="0"/>
              <w:marTop w:val="0"/>
              <w:marBottom w:val="0"/>
              <w:divBdr>
                <w:top w:val="none" w:sz="0" w:space="0" w:color="auto"/>
                <w:left w:val="none" w:sz="0" w:space="0" w:color="auto"/>
                <w:bottom w:val="none" w:sz="0" w:space="0" w:color="auto"/>
                <w:right w:val="none" w:sz="0" w:space="0" w:color="auto"/>
              </w:divBdr>
            </w:div>
            <w:div w:id="329716071">
              <w:marLeft w:val="0"/>
              <w:marRight w:val="0"/>
              <w:marTop w:val="0"/>
              <w:marBottom w:val="0"/>
              <w:divBdr>
                <w:top w:val="none" w:sz="0" w:space="0" w:color="auto"/>
                <w:left w:val="none" w:sz="0" w:space="0" w:color="auto"/>
                <w:bottom w:val="none" w:sz="0" w:space="0" w:color="auto"/>
                <w:right w:val="none" w:sz="0" w:space="0" w:color="auto"/>
              </w:divBdr>
            </w:div>
            <w:div w:id="881597126">
              <w:marLeft w:val="0"/>
              <w:marRight w:val="0"/>
              <w:marTop w:val="0"/>
              <w:marBottom w:val="0"/>
              <w:divBdr>
                <w:top w:val="none" w:sz="0" w:space="0" w:color="auto"/>
                <w:left w:val="none" w:sz="0" w:space="0" w:color="auto"/>
                <w:bottom w:val="none" w:sz="0" w:space="0" w:color="auto"/>
                <w:right w:val="none" w:sz="0" w:space="0" w:color="auto"/>
              </w:divBdr>
            </w:div>
            <w:div w:id="829713619">
              <w:marLeft w:val="0"/>
              <w:marRight w:val="0"/>
              <w:marTop w:val="0"/>
              <w:marBottom w:val="0"/>
              <w:divBdr>
                <w:top w:val="none" w:sz="0" w:space="0" w:color="auto"/>
                <w:left w:val="none" w:sz="0" w:space="0" w:color="auto"/>
                <w:bottom w:val="none" w:sz="0" w:space="0" w:color="auto"/>
                <w:right w:val="none" w:sz="0" w:space="0" w:color="auto"/>
              </w:divBdr>
            </w:div>
            <w:div w:id="99227714">
              <w:marLeft w:val="0"/>
              <w:marRight w:val="0"/>
              <w:marTop w:val="0"/>
              <w:marBottom w:val="0"/>
              <w:divBdr>
                <w:top w:val="none" w:sz="0" w:space="0" w:color="auto"/>
                <w:left w:val="none" w:sz="0" w:space="0" w:color="auto"/>
                <w:bottom w:val="none" w:sz="0" w:space="0" w:color="auto"/>
                <w:right w:val="none" w:sz="0" w:space="0" w:color="auto"/>
              </w:divBdr>
            </w:div>
            <w:div w:id="687759107">
              <w:marLeft w:val="0"/>
              <w:marRight w:val="0"/>
              <w:marTop w:val="0"/>
              <w:marBottom w:val="0"/>
              <w:divBdr>
                <w:top w:val="none" w:sz="0" w:space="0" w:color="auto"/>
                <w:left w:val="none" w:sz="0" w:space="0" w:color="auto"/>
                <w:bottom w:val="none" w:sz="0" w:space="0" w:color="auto"/>
                <w:right w:val="none" w:sz="0" w:space="0" w:color="auto"/>
              </w:divBdr>
            </w:div>
            <w:div w:id="141847990">
              <w:marLeft w:val="0"/>
              <w:marRight w:val="0"/>
              <w:marTop w:val="0"/>
              <w:marBottom w:val="0"/>
              <w:divBdr>
                <w:top w:val="none" w:sz="0" w:space="0" w:color="auto"/>
                <w:left w:val="none" w:sz="0" w:space="0" w:color="auto"/>
                <w:bottom w:val="none" w:sz="0" w:space="0" w:color="auto"/>
                <w:right w:val="none" w:sz="0" w:space="0" w:color="auto"/>
              </w:divBdr>
            </w:div>
            <w:div w:id="425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6150">
      <w:bodyDiv w:val="1"/>
      <w:marLeft w:val="0"/>
      <w:marRight w:val="0"/>
      <w:marTop w:val="0"/>
      <w:marBottom w:val="0"/>
      <w:divBdr>
        <w:top w:val="none" w:sz="0" w:space="0" w:color="auto"/>
        <w:left w:val="none" w:sz="0" w:space="0" w:color="auto"/>
        <w:bottom w:val="none" w:sz="0" w:space="0" w:color="auto"/>
        <w:right w:val="none" w:sz="0" w:space="0" w:color="auto"/>
      </w:divBdr>
      <w:divsChild>
        <w:div w:id="702022401">
          <w:marLeft w:val="0"/>
          <w:marRight w:val="0"/>
          <w:marTop w:val="0"/>
          <w:marBottom w:val="0"/>
          <w:divBdr>
            <w:top w:val="none" w:sz="0" w:space="0" w:color="auto"/>
            <w:left w:val="none" w:sz="0" w:space="0" w:color="auto"/>
            <w:bottom w:val="none" w:sz="0" w:space="0" w:color="auto"/>
            <w:right w:val="none" w:sz="0" w:space="0" w:color="auto"/>
          </w:divBdr>
        </w:div>
      </w:divsChild>
    </w:div>
    <w:div w:id="1399130073">
      <w:bodyDiv w:val="1"/>
      <w:marLeft w:val="0"/>
      <w:marRight w:val="0"/>
      <w:marTop w:val="0"/>
      <w:marBottom w:val="0"/>
      <w:divBdr>
        <w:top w:val="none" w:sz="0" w:space="0" w:color="auto"/>
        <w:left w:val="none" w:sz="0" w:space="0" w:color="auto"/>
        <w:bottom w:val="none" w:sz="0" w:space="0" w:color="auto"/>
        <w:right w:val="none" w:sz="0" w:space="0" w:color="auto"/>
      </w:divBdr>
      <w:divsChild>
        <w:div w:id="1391347842">
          <w:marLeft w:val="0"/>
          <w:marRight w:val="0"/>
          <w:marTop w:val="0"/>
          <w:marBottom w:val="0"/>
          <w:divBdr>
            <w:top w:val="none" w:sz="0" w:space="0" w:color="auto"/>
            <w:left w:val="none" w:sz="0" w:space="0" w:color="auto"/>
            <w:bottom w:val="none" w:sz="0" w:space="0" w:color="auto"/>
            <w:right w:val="none" w:sz="0" w:space="0" w:color="auto"/>
          </w:divBdr>
          <w:divsChild>
            <w:div w:id="13298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9813">
      <w:bodyDiv w:val="1"/>
      <w:marLeft w:val="0"/>
      <w:marRight w:val="0"/>
      <w:marTop w:val="0"/>
      <w:marBottom w:val="0"/>
      <w:divBdr>
        <w:top w:val="none" w:sz="0" w:space="0" w:color="auto"/>
        <w:left w:val="none" w:sz="0" w:space="0" w:color="auto"/>
        <w:bottom w:val="none" w:sz="0" w:space="0" w:color="auto"/>
        <w:right w:val="none" w:sz="0" w:space="0" w:color="auto"/>
      </w:divBdr>
      <w:divsChild>
        <w:div w:id="1391267836">
          <w:marLeft w:val="0"/>
          <w:marRight w:val="0"/>
          <w:marTop w:val="0"/>
          <w:marBottom w:val="0"/>
          <w:divBdr>
            <w:top w:val="none" w:sz="0" w:space="0" w:color="auto"/>
            <w:left w:val="none" w:sz="0" w:space="0" w:color="auto"/>
            <w:bottom w:val="none" w:sz="0" w:space="0" w:color="auto"/>
            <w:right w:val="none" w:sz="0" w:space="0" w:color="auto"/>
          </w:divBdr>
          <w:divsChild>
            <w:div w:id="363940725">
              <w:marLeft w:val="0"/>
              <w:marRight w:val="0"/>
              <w:marTop w:val="0"/>
              <w:marBottom w:val="0"/>
              <w:divBdr>
                <w:top w:val="none" w:sz="0" w:space="0" w:color="auto"/>
                <w:left w:val="none" w:sz="0" w:space="0" w:color="auto"/>
                <w:bottom w:val="none" w:sz="0" w:space="0" w:color="auto"/>
                <w:right w:val="none" w:sz="0" w:space="0" w:color="auto"/>
              </w:divBdr>
            </w:div>
            <w:div w:id="1581451812">
              <w:marLeft w:val="0"/>
              <w:marRight w:val="0"/>
              <w:marTop w:val="0"/>
              <w:marBottom w:val="0"/>
              <w:divBdr>
                <w:top w:val="none" w:sz="0" w:space="0" w:color="auto"/>
                <w:left w:val="none" w:sz="0" w:space="0" w:color="auto"/>
                <w:bottom w:val="none" w:sz="0" w:space="0" w:color="auto"/>
                <w:right w:val="none" w:sz="0" w:space="0" w:color="auto"/>
              </w:divBdr>
            </w:div>
            <w:div w:id="513760939">
              <w:marLeft w:val="0"/>
              <w:marRight w:val="0"/>
              <w:marTop w:val="0"/>
              <w:marBottom w:val="0"/>
              <w:divBdr>
                <w:top w:val="none" w:sz="0" w:space="0" w:color="auto"/>
                <w:left w:val="none" w:sz="0" w:space="0" w:color="auto"/>
                <w:bottom w:val="none" w:sz="0" w:space="0" w:color="auto"/>
                <w:right w:val="none" w:sz="0" w:space="0" w:color="auto"/>
              </w:divBdr>
            </w:div>
            <w:div w:id="1703092652">
              <w:marLeft w:val="0"/>
              <w:marRight w:val="0"/>
              <w:marTop w:val="0"/>
              <w:marBottom w:val="0"/>
              <w:divBdr>
                <w:top w:val="none" w:sz="0" w:space="0" w:color="auto"/>
                <w:left w:val="none" w:sz="0" w:space="0" w:color="auto"/>
                <w:bottom w:val="none" w:sz="0" w:space="0" w:color="auto"/>
                <w:right w:val="none" w:sz="0" w:space="0" w:color="auto"/>
              </w:divBdr>
            </w:div>
            <w:div w:id="1226406344">
              <w:marLeft w:val="0"/>
              <w:marRight w:val="0"/>
              <w:marTop w:val="0"/>
              <w:marBottom w:val="0"/>
              <w:divBdr>
                <w:top w:val="none" w:sz="0" w:space="0" w:color="auto"/>
                <w:left w:val="none" w:sz="0" w:space="0" w:color="auto"/>
                <w:bottom w:val="none" w:sz="0" w:space="0" w:color="auto"/>
                <w:right w:val="none" w:sz="0" w:space="0" w:color="auto"/>
              </w:divBdr>
            </w:div>
            <w:div w:id="259489252">
              <w:marLeft w:val="0"/>
              <w:marRight w:val="0"/>
              <w:marTop w:val="0"/>
              <w:marBottom w:val="0"/>
              <w:divBdr>
                <w:top w:val="none" w:sz="0" w:space="0" w:color="auto"/>
                <w:left w:val="none" w:sz="0" w:space="0" w:color="auto"/>
                <w:bottom w:val="none" w:sz="0" w:space="0" w:color="auto"/>
                <w:right w:val="none" w:sz="0" w:space="0" w:color="auto"/>
              </w:divBdr>
            </w:div>
            <w:div w:id="1233152212">
              <w:marLeft w:val="0"/>
              <w:marRight w:val="0"/>
              <w:marTop w:val="0"/>
              <w:marBottom w:val="0"/>
              <w:divBdr>
                <w:top w:val="none" w:sz="0" w:space="0" w:color="auto"/>
                <w:left w:val="none" w:sz="0" w:space="0" w:color="auto"/>
                <w:bottom w:val="none" w:sz="0" w:space="0" w:color="auto"/>
                <w:right w:val="none" w:sz="0" w:space="0" w:color="auto"/>
              </w:divBdr>
            </w:div>
            <w:div w:id="767121148">
              <w:marLeft w:val="0"/>
              <w:marRight w:val="0"/>
              <w:marTop w:val="0"/>
              <w:marBottom w:val="0"/>
              <w:divBdr>
                <w:top w:val="none" w:sz="0" w:space="0" w:color="auto"/>
                <w:left w:val="none" w:sz="0" w:space="0" w:color="auto"/>
                <w:bottom w:val="none" w:sz="0" w:space="0" w:color="auto"/>
                <w:right w:val="none" w:sz="0" w:space="0" w:color="auto"/>
              </w:divBdr>
            </w:div>
            <w:div w:id="878319377">
              <w:marLeft w:val="0"/>
              <w:marRight w:val="0"/>
              <w:marTop w:val="0"/>
              <w:marBottom w:val="0"/>
              <w:divBdr>
                <w:top w:val="none" w:sz="0" w:space="0" w:color="auto"/>
                <w:left w:val="none" w:sz="0" w:space="0" w:color="auto"/>
                <w:bottom w:val="none" w:sz="0" w:space="0" w:color="auto"/>
                <w:right w:val="none" w:sz="0" w:space="0" w:color="auto"/>
              </w:divBdr>
            </w:div>
            <w:div w:id="1850942365">
              <w:marLeft w:val="0"/>
              <w:marRight w:val="0"/>
              <w:marTop w:val="0"/>
              <w:marBottom w:val="0"/>
              <w:divBdr>
                <w:top w:val="none" w:sz="0" w:space="0" w:color="auto"/>
                <w:left w:val="none" w:sz="0" w:space="0" w:color="auto"/>
                <w:bottom w:val="none" w:sz="0" w:space="0" w:color="auto"/>
                <w:right w:val="none" w:sz="0" w:space="0" w:color="auto"/>
              </w:divBdr>
            </w:div>
            <w:div w:id="1260286913">
              <w:marLeft w:val="0"/>
              <w:marRight w:val="0"/>
              <w:marTop w:val="0"/>
              <w:marBottom w:val="0"/>
              <w:divBdr>
                <w:top w:val="none" w:sz="0" w:space="0" w:color="auto"/>
                <w:left w:val="none" w:sz="0" w:space="0" w:color="auto"/>
                <w:bottom w:val="none" w:sz="0" w:space="0" w:color="auto"/>
                <w:right w:val="none" w:sz="0" w:space="0" w:color="auto"/>
              </w:divBdr>
            </w:div>
            <w:div w:id="1836530467">
              <w:marLeft w:val="0"/>
              <w:marRight w:val="0"/>
              <w:marTop w:val="0"/>
              <w:marBottom w:val="0"/>
              <w:divBdr>
                <w:top w:val="none" w:sz="0" w:space="0" w:color="auto"/>
                <w:left w:val="none" w:sz="0" w:space="0" w:color="auto"/>
                <w:bottom w:val="none" w:sz="0" w:space="0" w:color="auto"/>
                <w:right w:val="none" w:sz="0" w:space="0" w:color="auto"/>
              </w:divBdr>
            </w:div>
            <w:div w:id="1201210629">
              <w:marLeft w:val="0"/>
              <w:marRight w:val="0"/>
              <w:marTop w:val="0"/>
              <w:marBottom w:val="0"/>
              <w:divBdr>
                <w:top w:val="none" w:sz="0" w:space="0" w:color="auto"/>
                <w:left w:val="none" w:sz="0" w:space="0" w:color="auto"/>
                <w:bottom w:val="none" w:sz="0" w:space="0" w:color="auto"/>
                <w:right w:val="none" w:sz="0" w:space="0" w:color="auto"/>
              </w:divBdr>
            </w:div>
            <w:div w:id="390732919">
              <w:marLeft w:val="0"/>
              <w:marRight w:val="0"/>
              <w:marTop w:val="0"/>
              <w:marBottom w:val="0"/>
              <w:divBdr>
                <w:top w:val="none" w:sz="0" w:space="0" w:color="auto"/>
                <w:left w:val="none" w:sz="0" w:space="0" w:color="auto"/>
                <w:bottom w:val="none" w:sz="0" w:space="0" w:color="auto"/>
                <w:right w:val="none" w:sz="0" w:space="0" w:color="auto"/>
              </w:divBdr>
            </w:div>
            <w:div w:id="607933950">
              <w:marLeft w:val="0"/>
              <w:marRight w:val="0"/>
              <w:marTop w:val="0"/>
              <w:marBottom w:val="0"/>
              <w:divBdr>
                <w:top w:val="none" w:sz="0" w:space="0" w:color="auto"/>
                <w:left w:val="none" w:sz="0" w:space="0" w:color="auto"/>
                <w:bottom w:val="none" w:sz="0" w:space="0" w:color="auto"/>
                <w:right w:val="none" w:sz="0" w:space="0" w:color="auto"/>
              </w:divBdr>
            </w:div>
            <w:div w:id="293798015">
              <w:marLeft w:val="0"/>
              <w:marRight w:val="0"/>
              <w:marTop w:val="0"/>
              <w:marBottom w:val="0"/>
              <w:divBdr>
                <w:top w:val="none" w:sz="0" w:space="0" w:color="auto"/>
                <w:left w:val="none" w:sz="0" w:space="0" w:color="auto"/>
                <w:bottom w:val="none" w:sz="0" w:space="0" w:color="auto"/>
                <w:right w:val="none" w:sz="0" w:space="0" w:color="auto"/>
              </w:divBdr>
            </w:div>
            <w:div w:id="405500448">
              <w:marLeft w:val="0"/>
              <w:marRight w:val="0"/>
              <w:marTop w:val="0"/>
              <w:marBottom w:val="0"/>
              <w:divBdr>
                <w:top w:val="none" w:sz="0" w:space="0" w:color="auto"/>
                <w:left w:val="none" w:sz="0" w:space="0" w:color="auto"/>
                <w:bottom w:val="none" w:sz="0" w:space="0" w:color="auto"/>
                <w:right w:val="none" w:sz="0" w:space="0" w:color="auto"/>
              </w:divBdr>
            </w:div>
            <w:div w:id="1739982898">
              <w:marLeft w:val="0"/>
              <w:marRight w:val="0"/>
              <w:marTop w:val="0"/>
              <w:marBottom w:val="0"/>
              <w:divBdr>
                <w:top w:val="none" w:sz="0" w:space="0" w:color="auto"/>
                <w:left w:val="none" w:sz="0" w:space="0" w:color="auto"/>
                <w:bottom w:val="none" w:sz="0" w:space="0" w:color="auto"/>
                <w:right w:val="none" w:sz="0" w:space="0" w:color="auto"/>
              </w:divBdr>
            </w:div>
            <w:div w:id="2026709025">
              <w:marLeft w:val="0"/>
              <w:marRight w:val="0"/>
              <w:marTop w:val="0"/>
              <w:marBottom w:val="0"/>
              <w:divBdr>
                <w:top w:val="none" w:sz="0" w:space="0" w:color="auto"/>
                <w:left w:val="none" w:sz="0" w:space="0" w:color="auto"/>
                <w:bottom w:val="none" w:sz="0" w:space="0" w:color="auto"/>
                <w:right w:val="none" w:sz="0" w:space="0" w:color="auto"/>
              </w:divBdr>
            </w:div>
            <w:div w:id="379138691">
              <w:marLeft w:val="0"/>
              <w:marRight w:val="0"/>
              <w:marTop w:val="0"/>
              <w:marBottom w:val="0"/>
              <w:divBdr>
                <w:top w:val="none" w:sz="0" w:space="0" w:color="auto"/>
                <w:left w:val="none" w:sz="0" w:space="0" w:color="auto"/>
                <w:bottom w:val="none" w:sz="0" w:space="0" w:color="auto"/>
                <w:right w:val="none" w:sz="0" w:space="0" w:color="auto"/>
              </w:divBdr>
            </w:div>
            <w:div w:id="1388528967">
              <w:marLeft w:val="0"/>
              <w:marRight w:val="0"/>
              <w:marTop w:val="0"/>
              <w:marBottom w:val="0"/>
              <w:divBdr>
                <w:top w:val="none" w:sz="0" w:space="0" w:color="auto"/>
                <w:left w:val="none" w:sz="0" w:space="0" w:color="auto"/>
                <w:bottom w:val="none" w:sz="0" w:space="0" w:color="auto"/>
                <w:right w:val="none" w:sz="0" w:space="0" w:color="auto"/>
              </w:divBdr>
            </w:div>
            <w:div w:id="1455950311">
              <w:marLeft w:val="0"/>
              <w:marRight w:val="0"/>
              <w:marTop w:val="0"/>
              <w:marBottom w:val="0"/>
              <w:divBdr>
                <w:top w:val="none" w:sz="0" w:space="0" w:color="auto"/>
                <w:left w:val="none" w:sz="0" w:space="0" w:color="auto"/>
                <w:bottom w:val="none" w:sz="0" w:space="0" w:color="auto"/>
                <w:right w:val="none" w:sz="0" w:space="0" w:color="auto"/>
              </w:divBdr>
            </w:div>
            <w:div w:id="1609460692">
              <w:marLeft w:val="0"/>
              <w:marRight w:val="0"/>
              <w:marTop w:val="0"/>
              <w:marBottom w:val="0"/>
              <w:divBdr>
                <w:top w:val="none" w:sz="0" w:space="0" w:color="auto"/>
                <w:left w:val="none" w:sz="0" w:space="0" w:color="auto"/>
                <w:bottom w:val="none" w:sz="0" w:space="0" w:color="auto"/>
                <w:right w:val="none" w:sz="0" w:space="0" w:color="auto"/>
              </w:divBdr>
            </w:div>
            <w:div w:id="1172531306">
              <w:marLeft w:val="0"/>
              <w:marRight w:val="0"/>
              <w:marTop w:val="0"/>
              <w:marBottom w:val="0"/>
              <w:divBdr>
                <w:top w:val="none" w:sz="0" w:space="0" w:color="auto"/>
                <w:left w:val="none" w:sz="0" w:space="0" w:color="auto"/>
                <w:bottom w:val="none" w:sz="0" w:space="0" w:color="auto"/>
                <w:right w:val="none" w:sz="0" w:space="0" w:color="auto"/>
              </w:divBdr>
            </w:div>
            <w:div w:id="1495414768">
              <w:marLeft w:val="0"/>
              <w:marRight w:val="0"/>
              <w:marTop w:val="0"/>
              <w:marBottom w:val="0"/>
              <w:divBdr>
                <w:top w:val="none" w:sz="0" w:space="0" w:color="auto"/>
                <w:left w:val="none" w:sz="0" w:space="0" w:color="auto"/>
                <w:bottom w:val="none" w:sz="0" w:space="0" w:color="auto"/>
                <w:right w:val="none" w:sz="0" w:space="0" w:color="auto"/>
              </w:divBdr>
            </w:div>
            <w:div w:id="2135713981">
              <w:marLeft w:val="0"/>
              <w:marRight w:val="0"/>
              <w:marTop w:val="0"/>
              <w:marBottom w:val="0"/>
              <w:divBdr>
                <w:top w:val="none" w:sz="0" w:space="0" w:color="auto"/>
                <w:left w:val="none" w:sz="0" w:space="0" w:color="auto"/>
                <w:bottom w:val="none" w:sz="0" w:space="0" w:color="auto"/>
                <w:right w:val="none" w:sz="0" w:space="0" w:color="auto"/>
              </w:divBdr>
            </w:div>
            <w:div w:id="1137451429">
              <w:marLeft w:val="0"/>
              <w:marRight w:val="0"/>
              <w:marTop w:val="0"/>
              <w:marBottom w:val="0"/>
              <w:divBdr>
                <w:top w:val="none" w:sz="0" w:space="0" w:color="auto"/>
                <w:left w:val="none" w:sz="0" w:space="0" w:color="auto"/>
                <w:bottom w:val="none" w:sz="0" w:space="0" w:color="auto"/>
                <w:right w:val="none" w:sz="0" w:space="0" w:color="auto"/>
              </w:divBdr>
            </w:div>
            <w:div w:id="1277253285">
              <w:marLeft w:val="0"/>
              <w:marRight w:val="0"/>
              <w:marTop w:val="0"/>
              <w:marBottom w:val="0"/>
              <w:divBdr>
                <w:top w:val="none" w:sz="0" w:space="0" w:color="auto"/>
                <w:left w:val="none" w:sz="0" w:space="0" w:color="auto"/>
                <w:bottom w:val="none" w:sz="0" w:space="0" w:color="auto"/>
                <w:right w:val="none" w:sz="0" w:space="0" w:color="auto"/>
              </w:divBdr>
            </w:div>
            <w:div w:id="659695107">
              <w:marLeft w:val="0"/>
              <w:marRight w:val="0"/>
              <w:marTop w:val="0"/>
              <w:marBottom w:val="0"/>
              <w:divBdr>
                <w:top w:val="none" w:sz="0" w:space="0" w:color="auto"/>
                <w:left w:val="none" w:sz="0" w:space="0" w:color="auto"/>
                <w:bottom w:val="none" w:sz="0" w:space="0" w:color="auto"/>
                <w:right w:val="none" w:sz="0" w:space="0" w:color="auto"/>
              </w:divBdr>
            </w:div>
            <w:div w:id="1247036683">
              <w:marLeft w:val="0"/>
              <w:marRight w:val="0"/>
              <w:marTop w:val="0"/>
              <w:marBottom w:val="0"/>
              <w:divBdr>
                <w:top w:val="none" w:sz="0" w:space="0" w:color="auto"/>
                <w:left w:val="none" w:sz="0" w:space="0" w:color="auto"/>
                <w:bottom w:val="none" w:sz="0" w:space="0" w:color="auto"/>
                <w:right w:val="none" w:sz="0" w:space="0" w:color="auto"/>
              </w:divBdr>
            </w:div>
            <w:div w:id="11676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03772">
      <w:bodyDiv w:val="1"/>
      <w:marLeft w:val="0"/>
      <w:marRight w:val="0"/>
      <w:marTop w:val="0"/>
      <w:marBottom w:val="0"/>
      <w:divBdr>
        <w:top w:val="none" w:sz="0" w:space="0" w:color="auto"/>
        <w:left w:val="none" w:sz="0" w:space="0" w:color="auto"/>
        <w:bottom w:val="none" w:sz="0" w:space="0" w:color="auto"/>
        <w:right w:val="none" w:sz="0" w:space="0" w:color="auto"/>
      </w:divBdr>
    </w:div>
    <w:div w:id="1453865893">
      <w:bodyDiv w:val="1"/>
      <w:marLeft w:val="0"/>
      <w:marRight w:val="0"/>
      <w:marTop w:val="0"/>
      <w:marBottom w:val="0"/>
      <w:divBdr>
        <w:top w:val="none" w:sz="0" w:space="0" w:color="auto"/>
        <w:left w:val="none" w:sz="0" w:space="0" w:color="auto"/>
        <w:bottom w:val="none" w:sz="0" w:space="0" w:color="auto"/>
        <w:right w:val="none" w:sz="0" w:space="0" w:color="auto"/>
      </w:divBdr>
    </w:div>
    <w:div w:id="1455365290">
      <w:bodyDiv w:val="1"/>
      <w:marLeft w:val="0"/>
      <w:marRight w:val="0"/>
      <w:marTop w:val="0"/>
      <w:marBottom w:val="0"/>
      <w:divBdr>
        <w:top w:val="none" w:sz="0" w:space="0" w:color="auto"/>
        <w:left w:val="none" w:sz="0" w:space="0" w:color="auto"/>
        <w:bottom w:val="none" w:sz="0" w:space="0" w:color="auto"/>
        <w:right w:val="none" w:sz="0" w:space="0" w:color="auto"/>
      </w:divBdr>
    </w:div>
    <w:div w:id="1458523053">
      <w:bodyDiv w:val="1"/>
      <w:marLeft w:val="0"/>
      <w:marRight w:val="0"/>
      <w:marTop w:val="0"/>
      <w:marBottom w:val="0"/>
      <w:divBdr>
        <w:top w:val="none" w:sz="0" w:space="0" w:color="auto"/>
        <w:left w:val="none" w:sz="0" w:space="0" w:color="auto"/>
        <w:bottom w:val="none" w:sz="0" w:space="0" w:color="auto"/>
        <w:right w:val="none" w:sz="0" w:space="0" w:color="auto"/>
      </w:divBdr>
    </w:div>
    <w:div w:id="1478911301">
      <w:bodyDiv w:val="1"/>
      <w:marLeft w:val="0"/>
      <w:marRight w:val="0"/>
      <w:marTop w:val="0"/>
      <w:marBottom w:val="0"/>
      <w:divBdr>
        <w:top w:val="none" w:sz="0" w:space="0" w:color="auto"/>
        <w:left w:val="none" w:sz="0" w:space="0" w:color="auto"/>
        <w:bottom w:val="none" w:sz="0" w:space="0" w:color="auto"/>
        <w:right w:val="none" w:sz="0" w:space="0" w:color="auto"/>
      </w:divBdr>
      <w:divsChild>
        <w:div w:id="178663189">
          <w:marLeft w:val="0"/>
          <w:marRight w:val="0"/>
          <w:marTop w:val="0"/>
          <w:marBottom w:val="0"/>
          <w:divBdr>
            <w:top w:val="none" w:sz="0" w:space="0" w:color="auto"/>
            <w:left w:val="none" w:sz="0" w:space="0" w:color="auto"/>
            <w:bottom w:val="none" w:sz="0" w:space="0" w:color="auto"/>
            <w:right w:val="none" w:sz="0" w:space="0" w:color="auto"/>
          </w:divBdr>
        </w:div>
      </w:divsChild>
    </w:div>
    <w:div w:id="1522668221">
      <w:bodyDiv w:val="1"/>
      <w:marLeft w:val="0"/>
      <w:marRight w:val="0"/>
      <w:marTop w:val="0"/>
      <w:marBottom w:val="0"/>
      <w:divBdr>
        <w:top w:val="none" w:sz="0" w:space="0" w:color="auto"/>
        <w:left w:val="none" w:sz="0" w:space="0" w:color="auto"/>
        <w:bottom w:val="none" w:sz="0" w:space="0" w:color="auto"/>
        <w:right w:val="none" w:sz="0" w:space="0" w:color="auto"/>
      </w:divBdr>
    </w:div>
    <w:div w:id="1527252458">
      <w:bodyDiv w:val="1"/>
      <w:marLeft w:val="0"/>
      <w:marRight w:val="0"/>
      <w:marTop w:val="0"/>
      <w:marBottom w:val="0"/>
      <w:divBdr>
        <w:top w:val="none" w:sz="0" w:space="0" w:color="auto"/>
        <w:left w:val="none" w:sz="0" w:space="0" w:color="auto"/>
        <w:bottom w:val="none" w:sz="0" w:space="0" w:color="auto"/>
        <w:right w:val="none" w:sz="0" w:space="0" w:color="auto"/>
      </w:divBdr>
    </w:div>
    <w:div w:id="1536888523">
      <w:bodyDiv w:val="1"/>
      <w:marLeft w:val="0"/>
      <w:marRight w:val="0"/>
      <w:marTop w:val="0"/>
      <w:marBottom w:val="0"/>
      <w:divBdr>
        <w:top w:val="none" w:sz="0" w:space="0" w:color="auto"/>
        <w:left w:val="none" w:sz="0" w:space="0" w:color="auto"/>
        <w:bottom w:val="none" w:sz="0" w:space="0" w:color="auto"/>
        <w:right w:val="none" w:sz="0" w:space="0" w:color="auto"/>
      </w:divBdr>
      <w:divsChild>
        <w:div w:id="1228423128">
          <w:marLeft w:val="0"/>
          <w:marRight w:val="0"/>
          <w:marTop w:val="0"/>
          <w:marBottom w:val="0"/>
          <w:divBdr>
            <w:top w:val="none" w:sz="0" w:space="0" w:color="auto"/>
            <w:left w:val="none" w:sz="0" w:space="0" w:color="auto"/>
            <w:bottom w:val="none" w:sz="0" w:space="0" w:color="auto"/>
            <w:right w:val="none" w:sz="0" w:space="0" w:color="auto"/>
          </w:divBdr>
        </w:div>
      </w:divsChild>
    </w:div>
    <w:div w:id="1540582252">
      <w:bodyDiv w:val="1"/>
      <w:marLeft w:val="0"/>
      <w:marRight w:val="0"/>
      <w:marTop w:val="0"/>
      <w:marBottom w:val="0"/>
      <w:divBdr>
        <w:top w:val="none" w:sz="0" w:space="0" w:color="auto"/>
        <w:left w:val="none" w:sz="0" w:space="0" w:color="auto"/>
        <w:bottom w:val="none" w:sz="0" w:space="0" w:color="auto"/>
        <w:right w:val="none" w:sz="0" w:space="0" w:color="auto"/>
      </w:divBdr>
      <w:divsChild>
        <w:div w:id="1373311547">
          <w:marLeft w:val="0"/>
          <w:marRight w:val="0"/>
          <w:marTop w:val="0"/>
          <w:marBottom w:val="0"/>
          <w:divBdr>
            <w:top w:val="none" w:sz="0" w:space="0" w:color="auto"/>
            <w:left w:val="none" w:sz="0" w:space="0" w:color="auto"/>
            <w:bottom w:val="none" w:sz="0" w:space="0" w:color="auto"/>
            <w:right w:val="none" w:sz="0" w:space="0" w:color="auto"/>
          </w:divBdr>
        </w:div>
      </w:divsChild>
    </w:div>
    <w:div w:id="1564171367">
      <w:bodyDiv w:val="1"/>
      <w:marLeft w:val="0"/>
      <w:marRight w:val="0"/>
      <w:marTop w:val="0"/>
      <w:marBottom w:val="0"/>
      <w:divBdr>
        <w:top w:val="none" w:sz="0" w:space="0" w:color="auto"/>
        <w:left w:val="none" w:sz="0" w:space="0" w:color="auto"/>
        <w:bottom w:val="none" w:sz="0" w:space="0" w:color="auto"/>
        <w:right w:val="none" w:sz="0" w:space="0" w:color="auto"/>
      </w:divBdr>
    </w:div>
    <w:div w:id="1590499475">
      <w:bodyDiv w:val="1"/>
      <w:marLeft w:val="0"/>
      <w:marRight w:val="0"/>
      <w:marTop w:val="0"/>
      <w:marBottom w:val="0"/>
      <w:divBdr>
        <w:top w:val="none" w:sz="0" w:space="0" w:color="auto"/>
        <w:left w:val="none" w:sz="0" w:space="0" w:color="auto"/>
        <w:bottom w:val="none" w:sz="0" w:space="0" w:color="auto"/>
        <w:right w:val="none" w:sz="0" w:space="0" w:color="auto"/>
      </w:divBdr>
    </w:div>
    <w:div w:id="1593271235">
      <w:bodyDiv w:val="1"/>
      <w:marLeft w:val="0"/>
      <w:marRight w:val="0"/>
      <w:marTop w:val="0"/>
      <w:marBottom w:val="0"/>
      <w:divBdr>
        <w:top w:val="none" w:sz="0" w:space="0" w:color="auto"/>
        <w:left w:val="none" w:sz="0" w:space="0" w:color="auto"/>
        <w:bottom w:val="none" w:sz="0" w:space="0" w:color="auto"/>
        <w:right w:val="none" w:sz="0" w:space="0" w:color="auto"/>
      </w:divBdr>
      <w:divsChild>
        <w:div w:id="1596019123">
          <w:marLeft w:val="0"/>
          <w:marRight w:val="0"/>
          <w:marTop w:val="0"/>
          <w:marBottom w:val="0"/>
          <w:divBdr>
            <w:top w:val="none" w:sz="0" w:space="0" w:color="auto"/>
            <w:left w:val="none" w:sz="0" w:space="0" w:color="auto"/>
            <w:bottom w:val="none" w:sz="0" w:space="0" w:color="auto"/>
            <w:right w:val="none" w:sz="0" w:space="0" w:color="auto"/>
          </w:divBdr>
        </w:div>
      </w:divsChild>
    </w:div>
    <w:div w:id="1646425154">
      <w:bodyDiv w:val="1"/>
      <w:marLeft w:val="0"/>
      <w:marRight w:val="0"/>
      <w:marTop w:val="0"/>
      <w:marBottom w:val="0"/>
      <w:divBdr>
        <w:top w:val="none" w:sz="0" w:space="0" w:color="auto"/>
        <w:left w:val="none" w:sz="0" w:space="0" w:color="auto"/>
        <w:bottom w:val="none" w:sz="0" w:space="0" w:color="auto"/>
        <w:right w:val="none" w:sz="0" w:space="0" w:color="auto"/>
      </w:divBdr>
    </w:div>
    <w:div w:id="1692678439">
      <w:bodyDiv w:val="1"/>
      <w:marLeft w:val="0"/>
      <w:marRight w:val="0"/>
      <w:marTop w:val="0"/>
      <w:marBottom w:val="0"/>
      <w:divBdr>
        <w:top w:val="none" w:sz="0" w:space="0" w:color="auto"/>
        <w:left w:val="none" w:sz="0" w:space="0" w:color="auto"/>
        <w:bottom w:val="none" w:sz="0" w:space="0" w:color="auto"/>
        <w:right w:val="none" w:sz="0" w:space="0" w:color="auto"/>
      </w:divBdr>
      <w:divsChild>
        <w:div w:id="1142385304">
          <w:marLeft w:val="0"/>
          <w:marRight w:val="0"/>
          <w:marTop w:val="0"/>
          <w:marBottom w:val="0"/>
          <w:divBdr>
            <w:top w:val="none" w:sz="0" w:space="0" w:color="auto"/>
            <w:left w:val="none" w:sz="0" w:space="0" w:color="auto"/>
            <w:bottom w:val="none" w:sz="0" w:space="0" w:color="auto"/>
            <w:right w:val="none" w:sz="0" w:space="0" w:color="auto"/>
          </w:divBdr>
        </w:div>
      </w:divsChild>
    </w:div>
    <w:div w:id="1695496953">
      <w:bodyDiv w:val="1"/>
      <w:marLeft w:val="0"/>
      <w:marRight w:val="0"/>
      <w:marTop w:val="0"/>
      <w:marBottom w:val="0"/>
      <w:divBdr>
        <w:top w:val="none" w:sz="0" w:space="0" w:color="auto"/>
        <w:left w:val="none" w:sz="0" w:space="0" w:color="auto"/>
        <w:bottom w:val="none" w:sz="0" w:space="0" w:color="auto"/>
        <w:right w:val="none" w:sz="0" w:space="0" w:color="auto"/>
      </w:divBdr>
    </w:div>
    <w:div w:id="1704405366">
      <w:bodyDiv w:val="1"/>
      <w:marLeft w:val="0"/>
      <w:marRight w:val="0"/>
      <w:marTop w:val="0"/>
      <w:marBottom w:val="0"/>
      <w:divBdr>
        <w:top w:val="none" w:sz="0" w:space="0" w:color="auto"/>
        <w:left w:val="none" w:sz="0" w:space="0" w:color="auto"/>
        <w:bottom w:val="none" w:sz="0" w:space="0" w:color="auto"/>
        <w:right w:val="none" w:sz="0" w:space="0" w:color="auto"/>
      </w:divBdr>
    </w:div>
    <w:div w:id="1739086198">
      <w:bodyDiv w:val="1"/>
      <w:marLeft w:val="0"/>
      <w:marRight w:val="0"/>
      <w:marTop w:val="0"/>
      <w:marBottom w:val="0"/>
      <w:divBdr>
        <w:top w:val="none" w:sz="0" w:space="0" w:color="auto"/>
        <w:left w:val="none" w:sz="0" w:space="0" w:color="auto"/>
        <w:bottom w:val="none" w:sz="0" w:space="0" w:color="auto"/>
        <w:right w:val="none" w:sz="0" w:space="0" w:color="auto"/>
      </w:divBdr>
    </w:div>
    <w:div w:id="1777871782">
      <w:bodyDiv w:val="1"/>
      <w:marLeft w:val="0"/>
      <w:marRight w:val="0"/>
      <w:marTop w:val="0"/>
      <w:marBottom w:val="0"/>
      <w:divBdr>
        <w:top w:val="none" w:sz="0" w:space="0" w:color="auto"/>
        <w:left w:val="none" w:sz="0" w:space="0" w:color="auto"/>
        <w:bottom w:val="none" w:sz="0" w:space="0" w:color="auto"/>
        <w:right w:val="none" w:sz="0" w:space="0" w:color="auto"/>
      </w:divBdr>
      <w:divsChild>
        <w:div w:id="878905521">
          <w:marLeft w:val="0"/>
          <w:marRight w:val="0"/>
          <w:marTop w:val="0"/>
          <w:marBottom w:val="0"/>
          <w:divBdr>
            <w:top w:val="none" w:sz="0" w:space="0" w:color="auto"/>
            <w:left w:val="none" w:sz="0" w:space="0" w:color="auto"/>
            <w:bottom w:val="none" w:sz="0" w:space="0" w:color="auto"/>
            <w:right w:val="none" w:sz="0" w:space="0" w:color="auto"/>
          </w:divBdr>
        </w:div>
      </w:divsChild>
    </w:div>
    <w:div w:id="1791581828">
      <w:bodyDiv w:val="1"/>
      <w:marLeft w:val="0"/>
      <w:marRight w:val="0"/>
      <w:marTop w:val="0"/>
      <w:marBottom w:val="0"/>
      <w:divBdr>
        <w:top w:val="none" w:sz="0" w:space="0" w:color="auto"/>
        <w:left w:val="none" w:sz="0" w:space="0" w:color="auto"/>
        <w:bottom w:val="none" w:sz="0" w:space="0" w:color="auto"/>
        <w:right w:val="none" w:sz="0" w:space="0" w:color="auto"/>
      </w:divBdr>
      <w:divsChild>
        <w:div w:id="1388844109">
          <w:marLeft w:val="0"/>
          <w:marRight w:val="0"/>
          <w:marTop w:val="0"/>
          <w:marBottom w:val="0"/>
          <w:divBdr>
            <w:top w:val="none" w:sz="0" w:space="0" w:color="auto"/>
            <w:left w:val="none" w:sz="0" w:space="0" w:color="auto"/>
            <w:bottom w:val="none" w:sz="0" w:space="0" w:color="auto"/>
            <w:right w:val="none" w:sz="0" w:space="0" w:color="auto"/>
          </w:divBdr>
        </w:div>
      </w:divsChild>
    </w:div>
    <w:div w:id="1797530756">
      <w:bodyDiv w:val="1"/>
      <w:marLeft w:val="0"/>
      <w:marRight w:val="0"/>
      <w:marTop w:val="0"/>
      <w:marBottom w:val="0"/>
      <w:divBdr>
        <w:top w:val="none" w:sz="0" w:space="0" w:color="auto"/>
        <w:left w:val="none" w:sz="0" w:space="0" w:color="auto"/>
        <w:bottom w:val="none" w:sz="0" w:space="0" w:color="auto"/>
        <w:right w:val="none" w:sz="0" w:space="0" w:color="auto"/>
      </w:divBdr>
      <w:divsChild>
        <w:div w:id="702561090">
          <w:marLeft w:val="0"/>
          <w:marRight w:val="0"/>
          <w:marTop w:val="0"/>
          <w:marBottom w:val="0"/>
          <w:divBdr>
            <w:top w:val="none" w:sz="0" w:space="0" w:color="auto"/>
            <w:left w:val="none" w:sz="0" w:space="0" w:color="auto"/>
            <w:bottom w:val="none" w:sz="0" w:space="0" w:color="auto"/>
            <w:right w:val="none" w:sz="0" w:space="0" w:color="auto"/>
          </w:divBdr>
          <w:divsChild>
            <w:div w:id="13869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426">
      <w:bodyDiv w:val="1"/>
      <w:marLeft w:val="0"/>
      <w:marRight w:val="0"/>
      <w:marTop w:val="0"/>
      <w:marBottom w:val="0"/>
      <w:divBdr>
        <w:top w:val="none" w:sz="0" w:space="0" w:color="auto"/>
        <w:left w:val="none" w:sz="0" w:space="0" w:color="auto"/>
        <w:bottom w:val="none" w:sz="0" w:space="0" w:color="auto"/>
        <w:right w:val="none" w:sz="0" w:space="0" w:color="auto"/>
      </w:divBdr>
    </w:div>
    <w:div w:id="1803231219">
      <w:bodyDiv w:val="1"/>
      <w:marLeft w:val="0"/>
      <w:marRight w:val="0"/>
      <w:marTop w:val="0"/>
      <w:marBottom w:val="0"/>
      <w:divBdr>
        <w:top w:val="none" w:sz="0" w:space="0" w:color="auto"/>
        <w:left w:val="none" w:sz="0" w:space="0" w:color="auto"/>
        <w:bottom w:val="none" w:sz="0" w:space="0" w:color="auto"/>
        <w:right w:val="none" w:sz="0" w:space="0" w:color="auto"/>
      </w:divBdr>
    </w:div>
    <w:div w:id="1808550742">
      <w:bodyDiv w:val="1"/>
      <w:marLeft w:val="0"/>
      <w:marRight w:val="0"/>
      <w:marTop w:val="0"/>
      <w:marBottom w:val="0"/>
      <w:divBdr>
        <w:top w:val="none" w:sz="0" w:space="0" w:color="auto"/>
        <w:left w:val="none" w:sz="0" w:space="0" w:color="auto"/>
        <w:bottom w:val="none" w:sz="0" w:space="0" w:color="auto"/>
        <w:right w:val="none" w:sz="0" w:space="0" w:color="auto"/>
      </w:divBdr>
      <w:divsChild>
        <w:div w:id="2038659654">
          <w:marLeft w:val="0"/>
          <w:marRight w:val="0"/>
          <w:marTop w:val="0"/>
          <w:marBottom w:val="0"/>
          <w:divBdr>
            <w:top w:val="none" w:sz="0" w:space="0" w:color="auto"/>
            <w:left w:val="none" w:sz="0" w:space="0" w:color="auto"/>
            <w:bottom w:val="none" w:sz="0" w:space="0" w:color="auto"/>
            <w:right w:val="none" w:sz="0" w:space="0" w:color="auto"/>
          </w:divBdr>
          <w:divsChild>
            <w:div w:id="1470515283">
              <w:marLeft w:val="0"/>
              <w:marRight w:val="0"/>
              <w:marTop w:val="0"/>
              <w:marBottom w:val="0"/>
              <w:divBdr>
                <w:top w:val="none" w:sz="0" w:space="0" w:color="auto"/>
                <w:left w:val="none" w:sz="0" w:space="0" w:color="auto"/>
                <w:bottom w:val="none" w:sz="0" w:space="0" w:color="auto"/>
                <w:right w:val="none" w:sz="0" w:space="0" w:color="auto"/>
              </w:divBdr>
            </w:div>
            <w:div w:id="1140616265">
              <w:marLeft w:val="0"/>
              <w:marRight w:val="0"/>
              <w:marTop w:val="0"/>
              <w:marBottom w:val="0"/>
              <w:divBdr>
                <w:top w:val="none" w:sz="0" w:space="0" w:color="auto"/>
                <w:left w:val="none" w:sz="0" w:space="0" w:color="auto"/>
                <w:bottom w:val="none" w:sz="0" w:space="0" w:color="auto"/>
                <w:right w:val="none" w:sz="0" w:space="0" w:color="auto"/>
              </w:divBdr>
            </w:div>
            <w:div w:id="1459106443">
              <w:marLeft w:val="0"/>
              <w:marRight w:val="0"/>
              <w:marTop w:val="0"/>
              <w:marBottom w:val="0"/>
              <w:divBdr>
                <w:top w:val="none" w:sz="0" w:space="0" w:color="auto"/>
                <w:left w:val="none" w:sz="0" w:space="0" w:color="auto"/>
                <w:bottom w:val="none" w:sz="0" w:space="0" w:color="auto"/>
                <w:right w:val="none" w:sz="0" w:space="0" w:color="auto"/>
              </w:divBdr>
            </w:div>
            <w:div w:id="95173958">
              <w:marLeft w:val="0"/>
              <w:marRight w:val="0"/>
              <w:marTop w:val="0"/>
              <w:marBottom w:val="0"/>
              <w:divBdr>
                <w:top w:val="none" w:sz="0" w:space="0" w:color="auto"/>
                <w:left w:val="none" w:sz="0" w:space="0" w:color="auto"/>
                <w:bottom w:val="none" w:sz="0" w:space="0" w:color="auto"/>
                <w:right w:val="none" w:sz="0" w:space="0" w:color="auto"/>
              </w:divBdr>
            </w:div>
            <w:div w:id="853306697">
              <w:marLeft w:val="0"/>
              <w:marRight w:val="0"/>
              <w:marTop w:val="0"/>
              <w:marBottom w:val="0"/>
              <w:divBdr>
                <w:top w:val="none" w:sz="0" w:space="0" w:color="auto"/>
                <w:left w:val="none" w:sz="0" w:space="0" w:color="auto"/>
                <w:bottom w:val="none" w:sz="0" w:space="0" w:color="auto"/>
                <w:right w:val="none" w:sz="0" w:space="0" w:color="auto"/>
              </w:divBdr>
            </w:div>
            <w:div w:id="751701541">
              <w:marLeft w:val="0"/>
              <w:marRight w:val="0"/>
              <w:marTop w:val="0"/>
              <w:marBottom w:val="0"/>
              <w:divBdr>
                <w:top w:val="none" w:sz="0" w:space="0" w:color="auto"/>
                <w:left w:val="none" w:sz="0" w:space="0" w:color="auto"/>
                <w:bottom w:val="none" w:sz="0" w:space="0" w:color="auto"/>
                <w:right w:val="none" w:sz="0" w:space="0" w:color="auto"/>
              </w:divBdr>
            </w:div>
            <w:div w:id="531573239">
              <w:marLeft w:val="0"/>
              <w:marRight w:val="0"/>
              <w:marTop w:val="0"/>
              <w:marBottom w:val="0"/>
              <w:divBdr>
                <w:top w:val="none" w:sz="0" w:space="0" w:color="auto"/>
                <w:left w:val="none" w:sz="0" w:space="0" w:color="auto"/>
                <w:bottom w:val="none" w:sz="0" w:space="0" w:color="auto"/>
                <w:right w:val="none" w:sz="0" w:space="0" w:color="auto"/>
              </w:divBdr>
            </w:div>
            <w:div w:id="1971592161">
              <w:marLeft w:val="0"/>
              <w:marRight w:val="0"/>
              <w:marTop w:val="0"/>
              <w:marBottom w:val="0"/>
              <w:divBdr>
                <w:top w:val="none" w:sz="0" w:space="0" w:color="auto"/>
                <w:left w:val="none" w:sz="0" w:space="0" w:color="auto"/>
                <w:bottom w:val="none" w:sz="0" w:space="0" w:color="auto"/>
                <w:right w:val="none" w:sz="0" w:space="0" w:color="auto"/>
              </w:divBdr>
            </w:div>
            <w:div w:id="443888761">
              <w:marLeft w:val="0"/>
              <w:marRight w:val="0"/>
              <w:marTop w:val="0"/>
              <w:marBottom w:val="0"/>
              <w:divBdr>
                <w:top w:val="none" w:sz="0" w:space="0" w:color="auto"/>
                <w:left w:val="none" w:sz="0" w:space="0" w:color="auto"/>
                <w:bottom w:val="none" w:sz="0" w:space="0" w:color="auto"/>
                <w:right w:val="none" w:sz="0" w:space="0" w:color="auto"/>
              </w:divBdr>
            </w:div>
            <w:div w:id="499085016">
              <w:marLeft w:val="0"/>
              <w:marRight w:val="0"/>
              <w:marTop w:val="0"/>
              <w:marBottom w:val="0"/>
              <w:divBdr>
                <w:top w:val="none" w:sz="0" w:space="0" w:color="auto"/>
                <w:left w:val="none" w:sz="0" w:space="0" w:color="auto"/>
                <w:bottom w:val="none" w:sz="0" w:space="0" w:color="auto"/>
                <w:right w:val="none" w:sz="0" w:space="0" w:color="auto"/>
              </w:divBdr>
            </w:div>
            <w:div w:id="119959899">
              <w:marLeft w:val="0"/>
              <w:marRight w:val="0"/>
              <w:marTop w:val="0"/>
              <w:marBottom w:val="0"/>
              <w:divBdr>
                <w:top w:val="none" w:sz="0" w:space="0" w:color="auto"/>
                <w:left w:val="none" w:sz="0" w:space="0" w:color="auto"/>
                <w:bottom w:val="none" w:sz="0" w:space="0" w:color="auto"/>
                <w:right w:val="none" w:sz="0" w:space="0" w:color="auto"/>
              </w:divBdr>
            </w:div>
            <w:div w:id="1530491331">
              <w:marLeft w:val="0"/>
              <w:marRight w:val="0"/>
              <w:marTop w:val="0"/>
              <w:marBottom w:val="0"/>
              <w:divBdr>
                <w:top w:val="none" w:sz="0" w:space="0" w:color="auto"/>
                <w:left w:val="none" w:sz="0" w:space="0" w:color="auto"/>
                <w:bottom w:val="none" w:sz="0" w:space="0" w:color="auto"/>
                <w:right w:val="none" w:sz="0" w:space="0" w:color="auto"/>
              </w:divBdr>
            </w:div>
            <w:div w:id="2116561282">
              <w:marLeft w:val="0"/>
              <w:marRight w:val="0"/>
              <w:marTop w:val="0"/>
              <w:marBottom w:val="0"/>
              <w:divBdr>
                <w:top w:val="none" w:sz="0" w:space="0" w:color="auto"/>
                <w:left w:val="none" w:sz="0" w:space="0" w:color="auto"/>
                <w:bottom w:val="none" w:sz="0" w:space="0" w:color="auto"/>
                <w:right w:val="none" w:sz="0" w:space="0" w:color="auto"/>
              </w:divBdr>
            </w:div>
            <w:div w:id="85198486">
              <w:marLeft w:val="0"/>
              <w:marRight w:val="0"/>
              <w:marTop w:val="0"/>
              <w:marBottom w:val="0"/>
              <w:divBdr>
                <w:top w:val="none" w:sz="0" w:space="0" w:color="auto"/>
                <w:left w:val="none" w:sz="0" w:space="0" w:color="auto"/>
                <w:bottom w:val="none" w:sz="0" w:space="0" w:color="auto"/>
                <w:right w:val="none" w:sz="0" w:space="0" w:color="auto"/>
              </w:divBdr>
            </w:div>
            <w:div w:id="723718703">
              <w:marLeft w:val="0"/>
              <w:marRight w:val="0"/>
              <w:marTop w:val="0"/>
              <w:marBottom w:val="0"/>
              <w:divBdr>
                <w:top w:val="none" w:sz="0" w:space="0" w:color="auto"/>
                <w:left w:val="none" w:sz="0" w:space="0" w:color="auto"/>
                <w:bottom w:val="none" w:sz="0" w:space="0" w:color="auto"/>
                <w:right w:val="none" w:sz="0" w:space="0" w:color="auto"/>
              </w:divBdr>
            </w:div>
            <w:div w:id="638805001">
              <w:marLeft w:val="0"/>
              <w:marRight w:val="0"/>
              <w:marTop w:val="0"/>
              <w:marBottom w:val="0"/>
              <w:divBdr>
                <w:top w:val="none" w:sz="0" w:space="0" w:color="auto"/>
                <w:left w:val="none" w:sz="0" w:space="0" w:color="auto"/>
                <w:bottom w:val="none" w:sz="0" w:space="0" w:color="auto"/>
                <w:right w:val="none" w:sz="0" w:space="0" w:color="auto"/>
              </w:divBdr>
            </w:div>
            <w:div w:id="1255432541">
              <w:marLeft w:val="0"/>
              <w:marRight w:val="0"/>
              <w:marTop w:val="0"/>
              <w:marBottom w:val="0"/>
              <w:divBdr>
                <w:top w:val="none" w:sz="0" w:space="0" w:color="auto"/>
                <w:left w:val="none" w:sz="0" w:space="0" w:color="auto"/>
                <w:bottom w:val="none" w:sz="0" w:space="0" w:color="auto"/>
                <w:right w:val="none" w:sz="0" w:space="0" w:color="auto"/>
              </w:divBdr>
            </w:div>
            <w:div w:id="1118833125">
              <w:marLeft w:val="0"/>
              <w:marRight w:val="0"/>
              <w:marTop w:val="0"/>
              <w:marBottom w:val="0"/>
              <w:divBdr>
                <w:top w:val="none" w:sz="0" w:space="0" w:color="auto"/>
                <w:left w:val="none" w:sz="0" w:space="0" w:color="auto"/>
                <w:bottom w:val="none" w:sz="0" w:space="0" w:color="auto"/>
                <w:right w:val="none" w:sz="0" w:space="0" w:color="auto"/>
              </w:divBdr>
            </w:div>
            <w:div w:id="848063515">
              <w:marLeft w:val="0"/>
              <w:marRight w:val="0"/>
              <w:marTop w:val="0"/>
              <w:marBottom w:val="0"/>
              <w:divBdr>
                <w:top w:val="none" w:sz="0" w:space="0" w:color="auto"/>
                <w:left w:val="none" w:sz="0" w:space="0" w:color="auto"/>
                <w:bottom w:val="none" w:sz="0" w:space="0" w:color="auto"/>
                <w:right w:val="none" w:sz="0" w:space="0" w:color="auto"/>
              </w:divBdr>
            </w:div>
            <w:div w:id="1910840264">
              <w:marLeft w:val="0"/>
              <w:marRight w:val="0"/>
              <w:marTop w:val="0"/>
              <w:marBottom w:val="0"/>
              <w:divBdr>
                <w:top w:val="none" w:sz="0" w:space="0" w:color="auto"/>
                <w:left w:val="none" w:sz="0" w:space="0" w:color="auto"/>
                <w:bottom w:val="none" w:sz="0" w:space="0" w:color="auto"/>
                <w:right w:val="none" w:sz="0" w:space="0" w:color="auto"/>
              </w:divBdr>
            </w:div>
            <w:div w:id="1465005204">
              <w:marLeft w:val="0"/>
              <w:marRight w:val="0"/>
              <w:marTop w:val="0"/>
              <w:marBottom w:val="0"/>
              <w:divBdr>
                <w:top w:val="none" w:sz="0" w:space="0" w:color="auto"/>
                <w:left w:val="none" w:sz="0" w:space="0" w:color="auto"/>
                <w:bottom w:val="none" w:sz="0" w:space="0" w:color="auto"/>
                <w:right w:val="none" w:sz="0" w:space="0" w:color="auto"/>
              </w:divBdr>
            </w:div>
            <w:div w:id="440759251">
              <w:marLeft w:val="0"/>
              <w:marRight w:val="0"/>
              <w:marTop w:val="0"/>
              <w:marBottom w:val="0"/>
              <w:divBdr>
                <w:top w:val="none" w:sz="0" w:space="0" w:color="auto"/>
                <w:left w:val="none" w:sz="0" w:space="0" w:color="auto"/>
                <w:bottom w:val="none" w:sz="0" w:space="0" w:color="auto"/>
                <w:right w:val="none" w:sz="0" w:space="0" w:color="auto"/>
              </w:divBdr>
            </w:div>
            <w:div w:id="450632543">
              <w:marLeft w:val="0"/>
              <w:marRight w:val="0"/>
              <w:marTop w:val="0"/>
              <w:marBottom w:val="0"/>
              <w:divBdr>
                <w:top w:val="none" w:sz="0" w:space="0" w:color="auto"/>
                <w:left w:val="none" w:sz="0" w:space="0" w:color="auto"/>
                <w:bottom w:val="none" w:sz="0" w:space="0" w:color="auto"/>
                <w:right w:val="none" w:sz="0" w:space="0" w:color="auto"/>
              </w:divBdr>
            </w:div>
            <w:div w:id="544490681">
              <w:marLeft w:val="0"/>
              <w:marRight w:val="0"/>
              <w:marTop w:val="0"/>
              <w:marBottom w:val="0"/>
              <w:divBdr>
                <w:top w:val="none" w:sz="0" w:space="0" w:color="auto"/>
                <w:left w:val="none" w:sz="0" w:space="0" w:color="auto"/>
                <w:bottom w:val="none" w:sz="0" w:space="0" w:color="auto"/>
                <w:right w:val="none" w:sz="0" w:space="0" w:color="auto"/>
              </w:divBdr>
            </w:div>
            <w:div w:id="844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194">
      <w:bodyDiv w:val="1"/>
      <w:marLeft w:val="0"/>
      <w:marRight w:val="0"/>
      <w:marTop w:val="0"/>
      <w:marBottom w:val="0"/>
      <w:divBdr>
        <w:top w:val="none" w:sz="0" w:space="0" w:color="auto"/>
        <w:left w:val="none" w:sz="0" w:space="0" w:color="auto"/>
        <w:bottom w:val="none" w:sz="0" w:space="0" w:color="auto"/>
        <w:right w:val="none" w:sz="0" w:space="0" w:color="auto"/>
      </w:divBdr>
      <w:divsChild>
        <w:div w:id="690108863">
          <w:marLeft w:val="0"/>
          <w:marRight w:val="0"/>
          <w:marTop w:val="0"/>
          <w:marBottom w:val="0"/>
          <w:divBdr>
            <w:top w:val="none" w:sz="0" w:space="0" w:color="auto"/>
            <w:left w:val="none" w:sz="0" w:space="0" w:color="auto"/>
            <w:bottom w:val="none" w:sz="0" w:space="0" w:color="auto"/>
            <w:right w:val="none" w:sz="0" w:space="0" w:color="auto"/>
          </w:divBdr>
        </w:div>
      </w:divsChild>
    </w:div>
    <w:div w:id="1856387001">
      <w:bodyDiv w:val="1"/>
      <w:marLeft w:val="0"/>
      <w:marRight w:val="0"/>
      <w:marTop w:val="0"/>
      <w:marBottom w:val="0"/>
      <w:divBdr>
        <w:top w:val="none" w:sz="0" w:space="0" w:color="auto"/>
        <w:left w:val="none" w:sz="0" w:space="0" w:color="auto"/>
        <w:bottom w:val="none" w:sz="0" w:space="0" w:color="auto"/>
        <w:right w:val="none" w:sz="0" w:space="0" w:color="auto"/>
      </w:divBdr>
      <w:divsChild>
        <w:div w:id="1313488086">
          <w:marLeft w:val="0"/>
          <w:marRight w:val="0"/>
          <w:marTop w:val="0"/>
          <w:marBottom w:val="0"/>
          <w:divBdr>
            <w:top w:val="none" w:sz="0" w:space="0" w:color="auto"/>
            <w:left w:val="none" w:sz="0" w:space="0" w:color="auto"/>
            <w:bottom w:val="none" w:sz="0" w:space="0" w:color="auto"/>
            <w:right w:val="none" w:sz="0" w:space="0" w:color="auto"/>
          </w:divBdr>
        </w:div>
      </w:divsChild>
    </w:div>
    <w:div w:id="1873609962">
      <w:bodyDiv w:val="1"/>
      <w:marLeft w:val="0"/>
      <w:marRight w:val="0"/>
      <w:marTop w:val="0"/>
      <w:marBottom w:val="0"/>
      <w:divBdr>
        <w:top w:val="none" w:sz="0" w:space="0" w:color="auto"/>
        <w:left w:val="none" w:sz="0" w:space="0" w:color="auto"/>
        <w:bottom w:val="none" w:sz="0" w:space="0" w:color="auto"/>
        <w:right w:val="none" w:sz="0" w:space="0" w:color="auto"/>
      </w:divBdr>
      <w:divsChild>
        <w:div w:id="88550896">
          <w:marLeft w:val="0"/>
          <w:marRight w:val="0"/>
          <w:marTop w:val="0"/>
          <w:marBottom w:val="0"/>
          <w:divBdr>
            <w:top w:val="none" w:sz="0" w:space="0" w:color="auto"/>
            <w:left w:val="none" w:sz="0" w:space="0" w:color="auto"/>
            <w:bottom w:val="none" w:sz="0" w:space="0" w:color="auto"/>
            <w:right w:val="none" w:sz="0" w:space="0" w:color="auto"/>
          </w:divBdr>
        </w:div>
      </w:divsChild>
    </w:div>
    <w:div w:id="1923099118">
      <w:bodyDiv w:val="1"/>
      <w:marLeft w:val="0"/>
      <w:marRight w:val="0"/>
      <w:marTop w:val="0"/>
      <w:marBottom w:val="0"/>
      <w:divBdr>
        <w:top w:val="none" w:sz="0" w:space="0" w:color="auto"/>
        <w:left w:val="none" w:sz="0" w:space="0" w:color="auto"/>
        <w:bottom w:val="none" w:sz="0" w:space="0" w:color="auto"/>
        <w:right w:val="none" w:sz="0" w:space="0" w:color="auto"/>
      </w:divBdr>
      <w:divsChild>
        <w:div w:id="1722750203">
          <w:marLeft w:val="0"/>
          <w:marRight w:val="0"/>
          <w:marTop w:val="0"/>
          <w:marBottom w:val="0"/>
          <w:divBdr>
            <w:top w:val="none" w:sz="0" w:space="0" w:color="auto"/>
            <w:left w:val="none" w:sz="0" w:space="0" w:color="auto"/>
            <w:bottom w:val="none" w:sz="0" w:space="0" w:color="auto"/>
            <w:right w:val="none" w:sz="0" w:space="0" w:color="auto"/>
          </w:divBdr>
        </w:div>
      </w:divsChild>
    </w:div>
    <w:div w:id="1933393125">
      <w:bodyDiv w:val="1"/>
      <w:marLeft w:val="0"/>
      <w:marRight w:val="0"/>
      <w:marTop w:val="0"/>
      <w:marBottom w:val="0"/>
      <w:divBdr>
        <w:top w:val="none" w:sz="0" w:space="0" w:color="auto"/>
        <w:left w:val="none" w:sz="0" w:space="0" w:color="auto"/>
        <w:bottom w:val="none" w:sz="0" w:space="0" w:color="auto"/>
        <w:right w:val="none" w:sz="0" w:space="0" w:color="auto"/>
      </w:divBdr>
    </w:div>
    <w:div w:id="1938754376">
      <w:bodyDiv w:val="1"/>
      <w:marLeft w:val="0"/>
      <w:marRight w:val="0"/>
      <w:marTop w:val="0"/>
      <w:marBottom w:val="0"/>
      <w:divBdr>
        <w:top w:val="none" w:sz="0" w:space="0" w:color="auto"/>
        <w:left w:val="none" w:sz="0" w:space="0" w:color="auto"/>
        <w:bottom w:val="none" w:sz="0" w:space="0" w:color="auto"/>
        <w:right w:val="none" w:sz="0" w:space="0" w:color="auto"/>
      </w:divBdr>
    </w:div>
    <w:div w:id="1980842675">
      <w:bodyDiv w:val="1"/>
      <w:marLeft w:val="0"/>
      <w:marRight w:val="0"/>
      <w:marTop w:val="0"/>
      <w:marBottom w:val="0"/>
      <w:divBdr>
        <w:top w:val="none" w:sz="0" w:space="0" w:color="auto"/>
        <w:left w:val="none" w:sz="0" w:space="0" w:color="auto"/>
        <w:bottom w:val="none" w:sz="0" w:space="0" w:color="auto"/>
        <w:right w:val="none" w:sz="0" w:space="0" w:color="auto"/>
      </w:divBdr>
    </w:div>
    <w:div w:id="1988581601">
      <w:bodyDiv w:val="1"/>
      <w:marLeft w:val="0"/>
      <w:marRight w:val="0"/>
      <w:marTop w:val="0"/>
      <w:marBottom w:val="0"/>
      <w:divBdr>
        <w:top w:val="none" w:sz="0" w:space="0" w:color="auto"/>
        <w:left w:val="none" w:sz="0" w:space="0" w:color="auto"/>
        <w:bottom w:val="none" w:sz="0" w:space="0" w:color="auto"/>
        <w:right w:val="none" w:sz="0" w:space="0" w:color="auto"/>
      </w:divBdr>
      <w:divsChild>
        <w:div w:id="1176386604">
          <w:marLeft w:val="0"/>
          <w:marRight w:val="0"/>
          <w:marTop w:val="0"/>
          <w:marBottom w:val="0"/>
          <w:divBdr>
            <w:top w:val="none" w:sz="0" w:space="0" w:color="auto"/>
            <w:left w:val="none" w:sz="0" w:space="0" w:color="auto"/>
            <w:bottom w:val="none" w:sz="0" w:space="0" w:color="auto"/>
            <w:right w:val="none" w:sz="0" w:space="0" w:color="auto"/>
          </w:divBdr>
        </w:div>
      </w:divsChild>
    </w:div>
    <w:div w:id="1990402838">
      <w:bodyDiv w:val="1"/>
      <w:marLeft w:val="0"/>
      <w:marRight w:val="0"/>
      <w:marTop w:val="0"/>
      <w:marBottom w:val="0"/>
      <w:divBdr>
        <w:top w:val="none" w:sz="0" w:space="0" w:color="auto"/>
        <w:left w:val="none" w:sz="0" w:space="0" w:color="auto"/>
        <w:bottom w:val="none" w:sz="0" w:space="0" w:color="auto"/>
        <w:right w:val="none" w:sz="0" w:space="0" w:color="auto"/>
      </w:divBdr>
      <w:divsChild>
        <w:div w:id="694113609">
          <w:marLeft w:val="0"/>
          <w:marRight w:val="0"/>
          <w:marTop w:val="0"/>
          <w:marBottom w:val="0"/>
          <w:divBdr>
            <w:top w:val="none" w:sz="0" w:space="0" w:color="auto"/>
            <w:left w:val="none" w:sz="0" w:space="0" w:color="auto"/>
            <w:bottom w:val="none" w:sz="0" w:space="0" w:color="auto"/>
            <w:right w:val="none" w:sz="0" w:space="0" w:color="auto"/>
          </w:divBdr>
          <w:divsChild>
            <w:div w:id="1587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7236">
      <w:bodyDiv w:val="1"/>
      <w:marLeft w:val="0"/>
      <w:marRight w:val="0"/>
      <w:marTop w:val="0"/>
      <w:marBottom w:val="0"/>
      <w:divBdr>
        <w:top w:val="none" w:sz="0" w:space="0" w:color="auto"/>
        <w:left w:val="none" w:sz="0" w:space="0" w:color="auto"/>
        <w:bottom w:val="none" w:sz="0" w:space="0" w:color="auto"/>
        <w:right w:val="none" w:sz="0" w:space="0" w:color="auto"/>
      </w:divBdr>
      <w:divsChild>
        <w:div w:id="228349841">
          <w:marLeft w:val="0"/>
          <w:marRight w:val="0"/>
          <w:marTop w:val="0"/>
          <w:marBottom w:val="0"/>
          <w:divBdr>
            <w:top w:val="none" w:sz="0" w:space="0" w:color="auto"/>
            <w:left w:val="none" w:sz="0" w:space="0" w:color="auto"/>
            <w:bottom w:val="none" w:sz="0" w:space="0" w:color="auto"/>
            <w:right w:val="none" w:sz="0" w:space="0" w:color="auto"/>
          </w:divBdr>
          <w:divsChild>
            <w:div w:id="10791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701">
      <w:bodyDiv w:val="1"/>
      <w:marLeft w:val="0"/>
      <w:marRight w:val="0"/>
      <w:marTop w:val="0"/>
      <w:marBottom w:val="0"/>
      <w:divBdr>
        <w:top w:val="none" w:sz="0" w:space="0" w:color="auto"/>
        <w:left w:val="none" w:sz="0" w:space="0" w:color="auto"/>
        <w:bottom w:val="none" w:sz="0" w:space="0" w:color="auto"/>
        <w:right w:val="none" w:sz="0" w:space="0" w:color="auto"/>
      </w:divBdr>
      <w:divsChild>
        <w:div w:id="1919095689">
          <w:marLeft w:val="0"/>
          <w:marRight w:val="0"/>
          <w:marTop w:val="0"/>
          <w:marBottom w:val="0"/>
          <w:divBdr>
            <w:top w:val="none" w:sz="0" w:space="0" w:color="auto"/>
            <w:left w:val="none" w:sz="0" w:space="0" w:color="auto"/>
            <w:bottom w:val="none" w:sz="0" w:space="0" w:color="auto"/>
            <w:right w:val="none" w:sz="0" w:space="0" w:color="auto"/>
          </w:divBdr>
          <w:divsChild>
            <w:div w:id="1402943585">
              <w:marLeft w:val="0"/>
              <w:marRight w:val="0"/>
              <w:marTop w:val="0"/>
              <w:marBottom w:val="0"/>
              <w:divBdr>
                <w:top w:val="none" w:sz="0" w:space="0" w:color="auto"/>
                <w:left w:val="none" w:sz="0" w:space="0" w:color="auto"/>
                <w:bottom w:val="none" w:sz="0" w:space="0" w:color="auto"/>
                <w:right w:val="none" w:sz="0" w:space="0" w:color="auto"/>
              </w:divBdr>
            </w:div>
            <w:div w:id="2068797528">
              <w:marLeft w:val="0"/>
              <w:marRight w:val="0"/>
              <w:marTop w:val="0"/>
              <w:marBottom w:val="0"/>
              <w:divBdr>
                <w:top w:val="none" w:sz="0" w:space="0" w:color="auto"/>
                <w:left w:val="none" w:sz="0" w:space="0" w:color="auto"/>
                <w:bottom w:val="none" w:sz="0" w:space="0" w:color="auto"/>
                <w:right w:val="none" w:sz="0" w:space="0" w:color="auto"/>
              </w:divBdr>
            </w:div>
            <w:div w:id="1501772861">
              <w:marLeft w:val="0"/>
              <w:marRight w:val="0"/>
              <w:marTop w:val="0"/>
              <w:marBottom w:val="0"/>
              <w:divBdr>
                <w:top w:val="none" w:sz="0" w:space="0" w:color="auto"/>
                <w:left w:val="none" w:sz="0" w:space="0" w:color="auto"/>
                <w:bottom w:val="none" w:sz="0" w:space="0" w:color="auto"/>
                <w:right w:val="none" w:sz="0" w:space="0" w:color="auto"/>
              </w:divBdr>
            </w:div>
            <w:div w:id="455369710">
              <w:marLeft w:val="0"/>
              <w:marRight w:val="0"/>
              <w:marTop w:val="0"/>
              <w:marBottom w:val="0"/>
              <w:divBdr>
                <w:top w:val="none" w:sz="0" w:space="0" w:color="auto"/>
                <w:left w:val="none" w:sz="0" w:space="0" w:color="auto"/>
                <w:bottom w:val="none" w:sz="0" w:space="0" w:color="auto"/>
                <w:right w:val="none" w:sz="0" w:space="0" w:color="auto"/>
              </w:divBdr>
            </w:div>
            <w:div w:id="898134597">
              <w:marLeft w:val="0"/>
              <w:marRight w:val="0"/>
              <w:marTop w:val="0"/>
              <w:marBottom w:val="0"/>
              <w:divBdr>
                <w:top w:val="none" w:sz="0" w:space="0" w:color="auto"/>
                <w:left w:val="none" w:sz="0" w:space="0" w:color="auto"/>
                <w:bottom w:val="none" w:sz="0" w:space="0" w:color="auto"/>
                <w:right w:val="none" w:sz="0" w:space="0" w:color="auto"/>
              </w:divBdr>
            </w:div>
            <w:div w:id="1603607896">
              <w:marLeft w:val="0"/>
              <w:marRight w:val="0"/>
              <w:marTop w:val="0"/>
              <w:marBottom w:val="0"/>
              <w:divBdr>
                <w:top w:val="none" w:sz="0" w:space="0" w:color="auto"/>
                <w:left w:val="none" w:sz="0" w:space="0" w:color="auto"/>
                <w:bottom w:val="none" w:sz="0" w:space="0" w:color="auto"/>
                <w:right w:val="none" w:sz="0" w:space="0" w:color="auto"/>
              </w:divBdr>
            </w:div>
            <w:div w:id="1385984745">
              <w:marLeft w:val="0"/>
              <w:marRight w:val="0"/>
              <w:marTop w:val="0"/>
              <w:marBottom w:val="0"/>
              <w:divBdr>
                <w:top w:val="none" w:sz="0" w:space="0" w:color="auto"/>
                <w:left w:val="none" w:sz="0" w:space="0" w:color="auto"/>
                <w:bottom w:val="none" w:sz="0" w:space="0" w:color="auto"/>
                <w:right w:val="none" w:sz="0" w:space="0" w:color="auto"/>
              </w:divBdr>
            </w:div>
            <w:div w:id="1899053639">
              <w:marLeft w:val="0"/>
              <w:marRight w:val="0"/>
              <w:marTop w:val="0"/>
              <w:marBottom w:val="0"/>
              <w:divBdr>
                <w:top w:val="none" w:sz="0" w:space="0" w:color="auto"/>
                <w:left w:val="none" w:sz="0" w:space="0" w:color="auto"/>
                <w:bottom w:val="none" w:sz="0" w:space="0" w:color="auto"/>
                <w:right w:val="none" w:sz="0" w:space="0" w:color="auto"/>
              </w:divBdr>
            </w:div>
            <w:div w:id="756556661">
              <w:marLeft w:val="0"/>
              <w:marRight w:val="0"/>
              <w:marTop w:val="0"/>
              <w:marBottom w:val="0"/>
              <w:divBdr>
                <w:top w:val="none" w:sz="0" w:space="0" w:color="auto"/>
                <w:left w:val="none" w:sz="0" w:space="0" w:color="auto"/>
                <w:bottom w:val="none" w:sz="0" w:space="0" w:color="auto"/>
                <w:right w:val="none" w:sz="0" w:space="0" w:color="auto"/>
              </w:divBdr>
            </w:div>
            <w:div w:id="1445884337">
              <w:marLeft w:val="0"/>
              <w:marRight w:val="0"/>
              <w:marTop w:val="0"/>
              <w:marBottom w:val="0"/>
              <w:divBdr>
                <w:top w:val="none" w:sz="0" w:space="0" w:color="auto"/>
                <w:left w:val="none" w:sz="0" w:space="0" w:color="auto"/>
                <w:bottom w:val="none" w:sz="0" w:space="0" w:color="auto"/>
                <w:right w:val="none" w:sz="0" w:space="0" w:color="auto"/>
              </w:divBdr>
            </w:div>
            <w:div w:id="1190294351">
              <w:marLeft w:val="0"/>
              <w:marRight w:val="0"/>
              <w:marTop w:val="0"/>
              <w:marBottom w:val="0"/>
              <w:divBdr>
                <w:top w:val="none" w:sz="0" w:space="0" w:color="auto"/>
                <w:left w:val="none" w:sz="0" w:space="0" w:color="auto"/>
                <w:bottom w:val="none" w:sz="0" w:space="0" w:color="auto"/>
                <w:right w:val="none" w:sz="0" w:space="0" w:color="auto"/>
              </w:divBdr>
            </w:div>
            <w:div w:id="965964422">
              <w:marLeft w:val="0"/>
              <w:marRight w:val="0"/>
              <w:marTop w:val="0"/>
              <w:marBottom w:val="0"/>
              <w:divBdr>
                <w:top w:val="none" w:sz="0" w:space="0" w:color="auto"/>
                <w:left w:val="none" w:sz="0" w:space="0" w:color="auto"/>
                <w:bottom w:val="none" w:sz="0" w:space="0" w:color="auto"/>
                <w:right w:val="none" w:sz="0" w:space="0" w:color="auto"/>
              </w:divBdr>
            </w:div>
            <w:div w:id="647592098">
              <w:marLeft w:val="0"/>
              <w:marRight w:val="0"/>
              <w:marTop w:val="0"/>
              <w:marBottom w:val="0"/>
              <w:divBdr>
                <w:top w:val="none" w:sz="0" w:space="0" w:color="auto"/>
                <w:left w:val="none" w:sz="0" w:space="0" w:color="auto"/>
                <w:bottom w:val="none" w:sz="0" w:space="0" w:color="auto"/>
                <w:right w:val="none" w:sz="0" w:space="0" w:color="auto"/>
              </w:divBdr>
            </w:div>
            <w:div w:id="77989139">
              <w:marLeft w:val="0"/>
              <w:marRight w:val="0"/>
              <w:marTop w:val="0"/>
              <w:marBottom w:val="0"/>
              <w:divBdr>
                <w:top w:val="none" w:sz="0" w:space="0" w:color="auto"/>
                <w:left w:val="none" w:sz="0" w:space="0" w:color="auto"/>
                <w:bottom w:val="none" w:sz="0" w:space="0" w:color="auto"/>
                <w:right w:val="none" w:sz="0" w:space="0" w:color="auto"/>
              </w:divBdr>
            </w:div>
            <w:div w:id="866064064">
              <w:marLeft w:val="0"/>
              <w:marRight w:val="0"/>
              <w:marTop w:val="0"/>
              <w:marBottom w:val="0"/>
              <w:divBdr>
                <w:top w:val="none" w:sz="0" w:space="0" w:color="auto"/>
                <w:left w:val="none" w:sz="0" w:space="0" w:color="auto"/>
                <w:bottom w:val="none" w:sz="0" w:space="0" w:color="auto"/>
                <w:right w:val="none" w:sz="0" w:space="0" w:color="auto"/>
              </w:divBdr>
            </w:div>
            <w:div w:id="1588684055">
              <w:marLeft w:val="0"/>
              <w:marRight w:val="0"/>
              <w:marTop w:val="0"/>
              <w:marBottom w:val="0"/>
              <w:divBdr>
                <w:top w:val="none" w:sz="0" w:space="0" w:color="auto"/>
                <w:left w:val="none" w:sz="0" w:space="0" w:color="auto"/>
                <w:bottom w:val="none" w:sz="0" w:space="0" w:color="auto"/>
                <w:right w:val="none" w:sz="0" w:space="0" w:color="auto"/>
              </w:divBdr>
            </w:div>
            <w:div w:id="1032655193">
              <w:marLeft w:val="0"/>
              <w:marRight w:val="0"/>
              <w:marTop w:val="0"/>
              <w:marBottom w:val="0"/>
              <w:divBdr>
                <w:top w:val="none" w:sz="0" w:space="0" w:color="auto"/>
                <w:left w:val="none" w:sz="0" w:space="0" w:color="auto"/>
                <w:bottom w:val="none" w:sz="0" w:space="0" w:color="auto"/>
                <w:right w:val="none" w:sz="0" w:space="0" w:color="auto"/>
              </w:divBdr>
            </w:div>
            <w:div w:id="347490154">
              <w:marLeft w:val="0"/>
              <w:marRight w:val="0"/>
              <w:marTop w:val="0"/>
              <w:marBottom w:val="0"/>
              <w:divBdr>
                <w:top w:val="none" w:sz="0" w:space="0" w:color="auto"/>
                <w:left w:val="none" w:sz="0" w:space="0" w:color="auto"/>
                <w:bottom w:val="none" w:sz="0" w:space="0" w:color="auto"/>
                <w:right w:val="none" w:sz="0" w:space="0" w:color="auto"/>
              </w:divBdr>
            </w:div>
            <w:div w:id="1546479883">
              <w:marLeft w:val="0"/>
              <w:marRight w:val="0"/>
              <w:marTop w:val="0"/>
              <w:marBottom w:val="0"/>
              <w:divBdr>
                <w:top w:val="none" w:sz="0" w:space="0" w:color="auto"/>
                <w:left w:val="none" w:sz="0" w:space="0" w:color="auto"/>
                <w:bottom w:val="none" w:sz="0" w:space="0" w:color="auto"/>
                <w:right w:val="none" w:sz="0" w:space="0" w:color="auto"/>
              </w:divBdr>
            </w:div>
            <w:div w:id="5833601">
              <w:marLeft w:val="0"/>
              <w:marRight w:val="0"/>
              <w:marTop w:val="0"/>
              <w:marBottom w:val="0"/>
              <w:divBdr>
                <w:top w:val="none" w:sz="0" w:space="0" w:color="auto"/>
                <w:left w:val="none" w:sz="0" w:space="0" w:color="auto"/>
                <w:bottom w:val="none" w:sz="0" w:space="0" w:color="auto"/>
                <w:right w:val="none" w:sz="0" w:space="0" w:color="auto"/>
              </w:divBdr>
            </w:div>
            <w:div w:id="1649624692">
              <w:marLeft w:val="0"/>
              <w:marRight w:val="0"/>
              <w:marTop w:val="0"/>
              <w:marBottom w:val="0"/>
              <w:divBdr>
                <w:top w:val="none" w:sz="0" w:space="0" w:color="auto"/>
                <w:left w:val="none" w:sz="0" w:space="0" w:color="auto"/>
                <w:bottom w:val="none" w:sz="0" w:space="0" w:color="auto"/>
                <w:right w:val="none" w:sz="0" w:space="0" w:color="auto"/>
              </w:divBdr>
            </w:div>
            <w:div w:id="1602835184">
              <w:marLeft w:val="0"/>
              <w:marRight w:val="0"/>
              <w:marTop w:val="0"/>
              <w:marBottom w:val="0"/>
              <w:divBdr>
                <w:top w:val="none" w:sz="0" w:space="0" w:color="auto"/>
                <w:left w:val="none" w:sz="0" w:space="0" w:color="auto"/>
                <w:bottom w:val="none" w:sz="0" w:space="0" w:color="auto"/>
                <w:right w:val="none" w:sz="0" w:space="0" w:color="auto"/>
              </w:divBdr>
            </w:div>
            <w:div w:id="1517230218">
              <w:marLeft w:val="0"/>
              <w:marRight w:val="0"/>
              <w:marTop w:val="0"/>
              <w:marBottom w:val="0"/>
              <w:divBdr>
                <w:top w:val="none" w:sz="0" w:space="0" w:color="auto"/>
                <w:left w:val="none" w:sz="0" w:space="0" w:color="auto"/>
                <w:bottom w:val="none" w:sz="0" w:space="0" w:color="auto"/>
                <w:right w:val="none" w:sz="0" w:space="0" w:color="auto"/>
              </w:divBdr>
            </w:div>
            <w:div w:id="2116246684">
              <w:marLeft w:val="0"/>
              <w:marRight w:val="0"/>
              <w:marTop w:val="0"/>
              <w:marBottom w:val="0"/>
              <w:divBdr>
                <w:top w:val="none" w:sz="0" w:space="0" w:color="auto"/>
                <w:left w:val="none" w:sz="0" w:space="0" w:color="auto"/>
                <w:bottom w:val="none" w:sz="0" w:space="0" w:color="auto"/>
                <w:right w:val="none" w:sz="0" w:space="0" w:color="auto"/>
              </w:divBdr>
            </w:div>
            <w:div w:id="121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588">
      <w:bodyDiv w:val="1"/>
      <w:marLeft w:val="0"/>
      <w:marRight w:val="0"/>
      <w:marTop w:val="0"/>
      <w:marBottom w:val="0"/>
      <w:divBdr>
        <w:top w:val="none" w:sz="0" w:space="0" w:color="auto"/>
        <w:left w:val="none" w:sz="0" w:space="0" w:color="auto"/>
        <w:bottom w:val="none" w:sz="0" w:space="0" w:color="auto"/>
        <w:right w:val="none" w:sz="0" w:space="0" w:color="auto"/>
      </w:divBdr>
      <w:divsChild>
        <w:div w:id="160439588">
          <w:marLeft w:val="0"/>
          <w:marRight w:val="0"/>
          <w:marTop w:val="0"/>
          <w:marBottom w:val="0"/>
          <w:divBdr>
            <w:top w:val="none" w:sz="0" w:space="0" w:color="auto"/>
            <w:left w:val="none" w:sz="0" w:space="0" w:color="auto"/>
            <w:bottom w:val="none" w:sz="0" w:space="0" w:color="auto"/>
            <w:right w:val="none" w:sz="0" w:space="0" w:color="auto"/>
          </w:divBdr>
        </w:div>
      </w:divsChild>
    </w:div>
    <w:div w:id="2131779857">
      <w:bodyDiv w:val="1"/>
      <w:marLeft w:val="0"/>
      <w:marRight w:val="0"/>
      <w:marTop w:val="0"/>
      <w:marBottom w:val="0"/>
      <w:divBdr>
        <w:top w:val="none" w:sz="0" w:space="0" w:color="auto"/>
        <w:left w:val="none" w:sz="0" w:space="0" w:color="auto"/>
        <w:bottom w:val="none" w:sz="0" w:space="0" w:color="auto"/>
        <w:right w:val="none" w:sz="0" w:space="0" w:color="auto"/>
      </w:divBdr>
      <w:divsChild>
        <w:div w:id="1899708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ber\source\repos\Study\5%20semestr\Podstawy%20sieci%20komputerowych\PSK_LAB1\Obliczeni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ber\source\repos\Study\5%20semestr\Podstawy%20sieci%20komputerowych\PSK_LAB1\Obliczeni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błędne</a:t>
            </a:r>
            <a:r>
              <a:rPr lang="pl-PL" baseline="0"/>
              <a:t> przesłania, procentowo</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1"/>
          <c:order val="0"/>
          <c:tx>
            <c:strRef>
              <c:f>Arkusz1!$A$10</c:f>
              <c:strCache>
                <c:ptCount val="1"/>
                <c:pt idx="0">
                  <c:v>bez zabezpieczeń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2.3311080680132375E-2"/>
                  <c:y val="2.1024160882002107E-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DBC-4F72-9274-EB6EF45918B9}"/>
                </c:ext>
              </c:extLst>
            </c:dLbl>
            <c:dLbl>
              <c:idx val="1"/>
              <c:layout>
                <c:manualLayout>
                  <c:x val="-2.3311080680132375E-2"/>
                  <c:y val="2.1024160882002107E-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DBC-4F72-9274-EB6EF45918B9}"/>
                </c:ext>
              </c:extLst>
            </c:dLbl>
            <c:dLbl>
              <c:idx val="2"/>
              <c:layout>
                <c:manualLayout>
                  <c:x val="-2.3311080680132441E-2"/>
                  <c:y val="0.4109882463739935"/>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BC-4F72-9274-EB6EF45918B9}"/>
                </c:ext>
              </c:extLst>
            </c:dLbl>
            <c:dLbl>
              <c:idx val="3"/>
              <c:layout>
                <c:manualLayout>
                  <c:x val="-2.3311080680132507E-2"/>
                  <c:y val="0.53752773241934459"/>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DBC-4F72-9274-EB6EF45918B9}"/>
                </c:ext>
              </c:extLst>
            </c:dLbl>
            <c:dLbl>
              <c:idx val="4"/>
              <c:layout>
                <c:manualLayout>
                  <c:x val="-2.3311080680132375E-2"/>
                  <c:y val="0.61588906563710166"/>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DBC-4F72-9274-EB6EF45918B9}"/>
                </c:ext>
              </c:extLst>
            </c:dLbl>
            <c:dLbl>
              <c:idx val="5"/>
              <c:layout>
                <c:manualLayout>
                  <c:x val="-2.3311080680132507E-2"/>
                  <c:y val="0.6688851040302497"/>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DBC-4F72-9274-EB6EF45918B9}"/>
                </c:ext>
              </c:extLst>
            </c:dLbl>
            <c:dLbl>
              <c:idx val="6"/>
              <c:layout>
                <c:manualLayout>
                  <c:x val="-2.070495264179067E-3"/>
                  <c:y val="0.71833959240664691"/>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DBC-4F72-9274-EB6EF45918B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b"/>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Arkusz1!$B$9:$H$9</c:f>
              <c:numCache>
                <c:formatCode>General</c:formatCode>
                <c:ptCount val="7"/>
                <c:pt idx="0">
                  <c:v>25</c:v>
                </c:pt>
                <c:pt idx="1">
                  <c:v>50</c:v>
                </c:pt>
                <c:pt idx="2">
                  <c:v>60</c:v>
                </c:pt>
                <c:pt idx="3">
                  <c:v>70</c:v>
                </c:pt>
                <c:pt idx="4">
                  <c:v>80</c:v>
                </c:pt>
                <c:pt idx="5">
                  <c:v>90</c:v>
                </c:pt>
                <c:pt idx="6">
                  <c:v>100</c:v>
                </c:pt>
              </c:numCache>
            </c:numRef>
          </c:xVal>
          <c:yVal>
            <c:numRef>
              <c:f>Arkusz1!$B$10:$H$10</c:f>
              <c:numCache>
                <c:formatCode>General</c:formatCode>
                <c:ptCount val="7"/>
                <c:pt idx="0">
                  <c:v>0</c:v>
                </c:pt>
                <c:pt idx="1">
                  <c:v>0</c:v>
                </c:pt>
                <c:pt idx="2">
                  <c:v>52.5</c:v>
                </c:pt>
                <c:pt idx="3">
                  <c:v>69.25</c:v>
                </c:pt>
                <c:pt idx="4">
                  <c:v>80</c:v>
                </c:pt>
                <c:pt idx="5">
                  <c:v>87</c:v>
                </c:pt>
                <c:pt idx="6">
                  <c:v>93.75</c:v>
                </c:pt>
              </c:numCache>
            </c:numRef>
          </c:yVal>
          <c:smooth val="0"/>
          <c:extLst>
            <c:ext xmlns:c16="http://schemas.microsoft.com/office/drawing/2014/chart" uri="{C3380CC4-5D6E-409C-BE32-E72D297353CC}">
              <c16:uniqueId val="{00000007-1DBC-4F72-9274-EB6EF45918B9}"/>
            </c:ext>
          </c:extLst>
        </c:ser>
        <c:ser>
          <c:idx val="2"/>
          <c:order val="1"/>
          <c:tx>
            <c:strRef>
              <c:f>Arkusz1!$A$11</c:f>
              <c:strCache>
                <c:ptCount val="1"/>
                <c:pt idx="0">
                  <c:v>z bitem parzystości</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numRef>
              <c:f>Arkusz1!$B$9:$H$9</c:f>
              <c:numCache>
                <c:formatCode>General</c:formatCode>
                <c:ptCount val="7"/>
                <c:pt idx="0">
                  <c:v>25</c:v>
                </c:pt>
                <c:pt idx="1">
                  <c:v>50</c:v>
                </c:pt>
                <c:pt idx="2">
                  <c:v>60</c:v>
                </c:pt>
                <c:pt idx="3">
                  <c:v>70</c:v>
                </c:pt>
                <c:pt idx="4">
                  <c:v>80</c:v>
                </c:pt>
                <c:pt idx="5">
                  <c:v>90</c:v>
                </c:pt>
                <c:pt idx="6">
                  <c:v>100</c:v>
                </c:pt>
              </c:numCache>
            </c:numRef>
          </c:xVal>
          <c:yVal>
            <c:numRef>
              <c:f>Arkusz1!$B$11:$H$11</c:f>
              <c:numCache>
                <c:formatCode>General</c:formatCode>
                <c:ptCount val="7"/>
                <c:pt idx="0">
                  <c:v>0</c:v>
                </c:pt>
                <c:pt idx="1">
                  <c:v>0</c:v>
                </c:pt>
                <c:pt idx="2">
                  <c:v>16.25</c:v>
                </c:pt>
                <c:pt idx="3">
                  <c:v>28.25</c:v>
                </c:pt>
                <c:pt idx="4">
                  <c:v>37.25</c:v>
                </c:pt>
                <c:pt idx="5">
                  <c:v>41.75</c:v>
                </c:pt>
                <c:pt idx="6">
                  <c:v>45.25</c:v>
                </c:pt>
              </c:numCache>
            </c:numRef>
          </c:yVal>
          <c:smooth val="0"/>
          <c:extLst>
            <c:ext xmlns:c16="http://schemas.microsoft.com/office/drawing/2014/chart" uri="{C3380CC4-5D6E-409C-BE32-E72D297353CC}">
              <c16:uniqueId val="{00000008-1DBC-4F72-9274-EB6EF45918B9}"/>
            </c:ext>
          </c:extLst>
        </c:ser>
        <c:ser>
          <c:idx val="3"/>
          <c:order val="2"/>
          <c:tx>
            <c:strRef>
              <c:f>Arkusz1!$A$12</c:f>
              <c:strCache>
                <c:ptCount val="1"/>
                <c:pt idx="0">
                  <c:v>różnicowa (zakłócenia 1:1)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numRef>
              <c:f>Arkusz1!$B$9:$H$9</c:f>
              <c:numCache>
                <c:formatCode>General</c:formatCode>
                <c:ptCount val="7"/>
                <c:pt idx="0">
                  <c:v>25</c:v>
                </c:pt>
                <c:pt idx="1">
                  <c:v>50</c:v>
                </c:pt>
                <c:pt idx="2">
                  <c:v>60</c:v>
                </c:pt>
                <c:pt idx="3">
                  <c:v>70</c:v>
                </c:pt>
                <c:pt idx="4">
                  <c:v>80</c:v>
                </c:pt>
                <c:pt idx="5">
                  <c:v>90</c:v>
                </c:pt>
                <c:pt idx="6">
                  <c:v>100</c:v>
                </c:pt>
              </c:numCache>
            </c:numRef>
          </c:xVal>
          <c:yVal>
            <c:numRef>
              <c:f>Arkusz1!$B$12:$H$12</c:f>
              <c:numCache>
                <c:formatCode>General</c:formatCode>
                <c:ptCount val="7"/>
                <c:pt idx="0">
                  <c:v>0</c:v>
                </c:pt>
                <c:pt idx="1">
                  <c:v>0</c:v>
                </c:pt>
                <c:pt idx="2">
                  <c:v>0</c:v>
                </c:pt>
                <c:pt idx="3">
                  <c:v>0</c:v>
                </c:pt>
                <c:pt idx="4">
                  <c:v>0</c:v>
                </c:pt>
                <c:pt idx="5">
                  <c:v>0</c:v>
                </c:pt>
                <c:pt idx="6">
                  <c:v>0</c:v>
                </c:pt>
              </c:numCache>
            </c:numRef>
          </c:yVal>
          <c:smooth val="0"/>
          <c:extLst>
            <c:ext xmlns:c16="http://schemas.microsoft.com/office/drawing/2014/chart" uri="{C3380CC4-5D6E-409C-BE32-E72D297353CC}">
              <c16:uniqueId val="{00000009-1DBC-4F72-9274-EB6EF45918B9}"/>
            </c:ext>
          </c:extLst>
        </c:ser>
        <c:ser>
          <c:idx val="4"/>
          <c:order val="3"/>
          <c:tx>
            <c:strRef>
              <c:f>Arkusz1!$A$13</c:f>
              <c:strCache>
                <c:ptCount val="1"/>
                <c:pt idx="0">
                  <c:v>różnicowa z bitem parzystości (zakłócenia 1:1)</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elete val="1"/>
          </c:dLbls>
          <c:xVal>
            <c:numRef>
              <c:f>Arkusz1!$B$9:$H$9</c:f>
              <c:numCache>
                <c:formatCode>General</c:formatCode>
                <c:ptCount val="7"/>
                <c:pt idx="0">
                  <c:v>25</c:v>
                </c:pt>
                <c:pt idx="1">
                  <c:v>50</c:v>
                </c:pt>
                <c:pt idx="2">
                  <c:v>60</c:v>
                </c:pt>
                <c:pt idx="3">
                  <c:v>70</c:v>
                </c:pt>
                <c:pt idx="4">
                  <c:v>80</c:v>
                </c:pt>
                <c:pt idx="5">
                  <c:v>90</c:v>
                </c:pt>
                <c:pt idx="6">
                  <c:v>100</c:v>
                </c:pt>
              </c:numCache>
            </c:numRef>
          </c:xVal>
          <c:yVal>
            <c:numRef>
              <c:f>Arkusz1!$B$13:$H$13</c:f>
              <c:numCache>
                <c:formatCode>General</c:formatCode>
                <c:ptCount val="7"/>
                <c:pt idx="0">
                  <c:v>0</c:v>
                </c:pt>
                <c:pt idx="1">
                  <c:v>0</c:v>
                </c:pt>
                <c:pt idx="2">
                  <c:v>0</c:v>
                </c:pt>
                <c:pt idx="3">
                  <c:v>0</c:v>
                </c:pt>
                <c:pt idx="4">
                  <c:v>0</c:v>
                </c:pt>
                <c:pt idx="5">
                  <c:v>0</c:v>
                </c:pt>
                <c:pt idx="6">
                  <c:v>0</c:v>
                </c:pt>
              </c:numCache>
            </c:numRef>
          </c:yVal>
          <c:smooth val="0"/>
          <c:extLst>
            <c:ext xmlns:c16="http://schemas.microsoft.com/office/drawing/2014/chart" uri="{C3380CC4-5D6E-409C-BE32-E72D297353CC}">
              <c16:uniqueId val="{0000000A-1DBC-4F72-9274-EB6EF45918B9}"/>
            </c:ext>
          </c:extLst>
        </c:ser>
        <c:dLbls>
          <c:showLegendKey val="0"/>
          <c:showVal val="1"/>
          <c:showCatName val="0"/>
          <c:showSerName val="0"/>
          <c:showPercent val="0"/>
          <c:showBubbleSize val="0"/>
        </c:dLbls>
        <c:axId val="1309630720"/>
        <c:axId val="1309632160"/>
      </c:scatterChart>
      <c:valAx>
        <c:axId val="1309630720"/>
        <c:scaling>
          <c:orientation val="minMax"/>
          <c:max val="100"/>
          <c:min val="2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zakłócenia [%]</a:t>
                </a:r>
              </a:p>
            </c:rich>
          </c:tx>
          <c:layout>
            <c:manualLayout>
              <c:xMode val="edge"/>
              <c:yMode val="edge"/>
              <c:x val="0.47643358438890782"/>
              <c:y val="0.895977481392630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09632160"/>
        <c:crosses val="autoZero"/>
        <c:crossBetween val="midCat"/>
        <c:majorUnit val="5"/>
      </c:valAx>
      <c:valAx>
        <c:axId val="13096321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błędnych przesłań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09630720"/>
        <c:crosses val="autoZero"/>
        <c:crossBetween val="midCat"/>
      </c:valAx>
      <c:spPr>
        <a:noFill/>
        <a:ln>
          <a:noFill/>
        </a:ln>
        <a:effectLst/>
      </c:spPr>
    </c:plotArea>
    <c:legend>
      <c:legendPos val="b"/>
      <c:layout>
        <c:manualLayout>
          <c:xMode val="edge"/>
          <c:yMode val="edge"/>
          <c:x val="7.3402832678043761E-2"/>
          <c:y val="0.94836335274309669"/>
          <c:w val="0.89999992972765952"/>
          <c:h val="4.065067945552513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błędne</a:t>
            </a:r>
            <a:r>
              <a:rPr lang="pl-PL" baseline="0"/>
              <a:t> przesłania, procentowo</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1"/>
          <c:order val="0"/>
          <c:tx>
            <c:strRef>
              <c:f>Arkusz1!$A$40</c:f>
              <c:strCache>
                <c:ptCount val="1"/>
                <c:pt idx="0">
                  <c:v>Stosunek 2:1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Arkusz1!$B$39:$E$39</c:f>
              <c:numCache>
                <c:formatCode>General</c:formatCode>
                <c:ptCount val="4"/>
                <c:pt idx="0">
                  <c:v>25</c:v>
                </c:pt>
                <c:pt idx="1">
                  <c:v>50</c:v>
                </c:pt>
                <c:pt idx="2">
                  <c:v>75</c:v>
                </c:pt>
                <c:pt idx="3">
                  <c:v>90</c:v>
                </c:pt>
              </c:numCache>
            </c:numRef>
          </c:xVal>
          <c:yVal>
            <c:numRef>
              <c:f>Arkusz1!$B$40:$E$40</c:f>
              <c:numCache>
                <c:formatCode>General</c:formatCode>
                <c:ptCount val="4"/>
                <c:pt idx="0">
                  <c:v>0</c:v>
                </c:pt>
                <c:pt idx="1">
                  <c:v>0</c:v>
                </c:pt>
                <c:pt idx="2">
                  <c:v>0</c:v>
                </c:pt>
                <c:pt idx="3">
                  <c:v>47.75</c:v>
                </c:pt>
              </c:numCache>
            </c:numRef>
          </c:yVal>
          <c:smooth val="0"/>
          <c:extLst>
            <c:ext xmlns:c16="http://schemas.microsoft.com/office/drawing/2014/chart" uri="{C3380CC4-5D6E-409C-BE32-E72D297353CC}">
              <c16:uniqueId val="{00000000-07A3-4702-8B1D-732A40DA3A85}"/>
            </c:ext>
          </c:extLst>
        </c:ser>
        <c:ser>
          <c:idx val="2"/>
          <c:order val="1"/>
          <c:tx>
            <c:strRef>
              <c:f>Arkusz1!$A$41</c:f>
              <c:strCache>
                <c:ptCount val="1"/>
                <c:pt idx="0">
                  <c:v>Stosunek 3:1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numRef>
              <c:f>Arkusz1!$B$39:$E$39</c:f>
              <c:numCache>
                <c:formatCode>General</c:formatCode>
                <c:ptCount val="4"/>
                <c:pt idx="0">
                  <c:v>25</c:v>
                </c:pt>
                <c:pt idx="1">
                  <c:v>50</c:v>
                </c:pt>
                <c:pt idx="2">
                  <c:v>75</c:v>
                </c:pt>
                <c:pt idx="3">
                  <c:v>90</c:v>
                </c:pt>
              </c:numCache>
            </c:numRef>
          </c:xVal>
          <c:yVal>
            <c:numRef>
              <c:f>Arkusz1!$B$41:$E$41</c:f>
              <c:numCache>
                <c:formatCode>General</c:formatCode>
                <c:ptCount val="4"/>
                <c:pt idx="0">
                  <c:v>0</c:v>
                </c:pt>
                <c:pt idx="1">
                  <c:v>0</c:v>
                </c:pt>
                <c:pt idx="2">
                  <c:v>80.5</c:v>
                </c:pt>
                <c:pt idx="3">
                  <c:v>89.25</c:v>
                </c:pt>
              </c:numCache>
            </c:numRef>
          </c:yVal>
          <c:smooth val="0"/>
          <c:extLst>
            <c:ext xmlns:c16="http://schemas.microsoft.com/office/drawing/2014/chart" uri="{C3380CC4-5D6E-409C-BE32-E72D297353CC}">
              <c16:uniqueId val="{00000001-07A3-4702-8B1D-732A40DA3A85}"/>
            </c:ext>
          </c:extLst>
        </c:ser>
        <c:ser>
          <c:idx val="3"/>
          <c:order val="2"/>
          <c:tx>
            <c:strRef>
              <c:f>Arkusz1!$A$42</c:f>
              <c:strCache>
                <c:ptCount val="1"/>
                <c:pt idx="0">
                  <c:v>Stosunek 4:1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numRef>
              <c:f>Arkusz1!$B$39:$E$39</c:f>
              <c:numCache>
                <c:formatCode>General</c:formatCode>
                <c:ptCount val="4"/>
                <c:pt idx="0">
                  <c:v>25</c:v>
                </c:pt>
                <c:pt idx="1">
                  <c:v>50</c:v>
                </c:pt>
                <c:pt idx="2">
                  <c:v>75</c:v>
                </c:pt>
                <c:pt idx="3">
                  <c:v>90</c:v>
                </c:pt>
              </c:numCache>
            </c:numRef>
          </c:xVal>
          <c:yVal>
            <c:numRef>
              <c:f>Arkusz1!$B$42:$E$42</c:f>
              <c:numCache>
                <c:formatCode>General</c:formatCode>
                <c:ptCount val="4"/>
                <c:pt idx="0">
                  <c:v>0</c:v>
                </c:pt>
                <c:pt idx="1">
                  <c:v>57</c:v>
                </c:pt>
                <c:pt idx="2">
                  <c:v>91.75</c:v>
                </c:pt>
                <c:pt idx="3">
                  <c:v>93.75</c:v>
                </c:pt>
              </c:numCache>
            </c:numRef>
          </c:yVal>
          <c:smooth val="0"/>
          <c:extLst>
            <c:ext xmlns:c16="http://schemas.microsoft.com/office/drawing/2014/chart" uri="{C3380CC4-5D6E-409C-BE32-E72D297353CC}">
              <c16:uniqueId val="{00000002-07A3-4702-8B1D-732A40DA3A85}"/>
            </c:ext>
          </c:extLst>
        </c:ser>
        <c:ser>
          <c:idx val="4"/>
          <c:order val="3"/>
          <c:tx>
            <c:strRef>
              <c:f>Arkusz1!$A$43</c:f>
              <c:strCache>
                <c:ptCount val="1"/>
                <c:pt idx="0">
                  <c:v>Stosunek 5:1</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0"/>
              <c:layout>
                <c:manualLayout>
                  <c:x val="-2.3396440612887381E-2"/>
                  <c:y val="1.5639910479508218E-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7A3-4702-8B1D-732A40DA3A85}"/>
                </c:ext>
              </c:extLst>
            </c:dLbl>
            <c:dLbl>
              <c:idx val="1"/>
              <c:layout>
                <c:manualLayout>
                  <c:x val="-3.0010137621686257E-2"/>
                  <c:y val="0.52121598377226341"/>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7A3-4702-8B1D-732A40DA3A85}"/>
                </c:ext>
              </c:extLst>
            </c:dLbl>
            <c:dLbl>
              <c:idx val="2"/>
              <c:layout>
                <c:manualLayout>
                  <c:x val="-3.0010137621686177E-2"/>
                  <c:y val="0.67376986492876378"/>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7A3-4702-8B1D-732A40DA3A85}"/>
                </c:ext>
              </c:extLst>
            </c:dLbl>
            <c:dLbl>
              <c:idx val="3"/>
              <c:layout>
                <c:manualLayout>
                  <c:x val="-8.3671832687580716E-3"/>
                  <c:y val="0.6882232410243758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7A3-4702-8B1D-732A40DA3A8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b"/>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Arkusz1!$B$39:$E$39</c:f>
              <c:numCache>
                <c:formatCode>General</c:formatCode>
                <c:ptCount val="4"/>
                <c:pt idx="0">
                  <c:v>25</c:v>
                </c:pt>
                <c:pt idx="1">
                  <c:v>50</c:v>
                </c:pt>
                <c:pt idx="2">
                  <c:v>75</c:v>
                </c:pt>
                <c:pt idx="3">
                  <c:v>90</c:v>
                </c:pt>
              </c:numCache>
            </c:numRef>
          </c:xVal>
          <c:yVal>
            <c:numRef>
              <c:f>Arkusz1!$B$43:$E$43</c:f>
              <c:numCache>
                <c:formatCode>General</c:formatCode>
                <c:ptCount val="4"/>
                <c:pt idx="0">
                  <c:v>0</c:v>
                </c:pt>
                <c:pt idx="1">
                  <c:v>70.75</c:v>
                </c:pt>
                <c:pt idx="2">
                  <c:v>92.75</c:v>
                </c:pt>
                <c:pt idx="3">
                  <c:v>94.75</c:v>
                </c:pt>
              </c:numCache>
            </c:numRef>
          </c:yVal>
          <c:smooth val="0"/>
          <c:extLst>
            <c:ext xmlns:c16="http://schemas.microsoft.com/office/drawing/2014/chart" uri="{C3380CC4-5D6E-409C-BE32-E72D297353CC}">
              <c16:uniqueId val="{00000007-07A3-4702-8B1D-732A40DA3A85}"/>
            </c:ext>
          </c:extLst>
        </c:ser>
        <c:dLbls>
          <c:dLblPos val="b"/>
          <c:showLegendKey val="0"/>
          <c:showVal val="1"/>
          <c:showCatName val="0"/>
          <c:showSerName val="0"/>
          <c:showPercent val="0"/>
          <c:showBubbleSize val="0"/>
        </c:dLbls>
        <c:axId val="1309630720"/>
        <c:axId val="1309632160"/>
      </c:scatterChart>
      <c:valAx>
        <c:axId val="1309630720"/>
        <c:scaling>
          <c:orientation val="minMax"/>
          <c:max val="90"/>
          <c:min val="2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zakłócenia [%]</a:t>
                </a:r>
              </a:p>
            </c:rich>
          </c:tx>
          <c:layout>
            <c:manualLayout>
              <c:xMode val="edge"/>
              <c:yMode val="edge"/>
              <c:x val="0.47643350136788459"/>
              <c:y val="0.865091315282717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09632160"/>
        <c:crosses val="autoZero"/>
        <c:crossBetween val="midCat"/>
        <c:majorUnit val="5"/>
      </c:valAx>
      <c:valAx>
        <c:axId val="13096321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błędnych przesłań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09630720"/>
        <c:crosses val="autoZero"/>
        <c:crossBetween val="midCat"/>
      </c:valAx>
      <c:spPr>
        <a:noFill/>
        <a:ln>
          <a:noFill/>
        </a:ln>
        <a:effectLst/>
      </c:spPr>
    </c:plotArea>
    <c:legend>
      <c:legendPos val="b"/>
      <c:layout>
        <c:manualLayout>
          <c:xMode val="edge"/>
          <c:yMode val="edge"/>
          <c:x val="7.3402832678043761E-2"/>
          <c:y val="0.94836335274309669"/>
          <c:w val="0.89999992972765952"/>
          <c:h val="4.065067945552513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błędne</a:t>
            </a:r>
            <a:r>
              <a:rPr lang="pl-PL" baseline="0"/>
              <a:t> przesłania, procentowo</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1"/>
          <c:order val="0"/>
          <c:tx>
            <c:strRef>
              <c:f>Arkusz1!$A$79</c:f>
              <c:strCache>
                <c:ptCount val="1"/>
                <c:pt idx="0">
                  <c:v>Stosunek 2:1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Arkusz1!$B$78:$E$78</c:f>
              <c:numCache>
                <c:formatCode>General</c:formatCode>
                <c:ptCount val="4"/>
                <c:pt idx="0">
                  <c:v>25</c:v>
                </c:pt>
                <c:pt idx="1">
                  <c:v>50</c:v>
                </c:pt>
                <c:pt idx="2">
                  <c:v>75</c:v>
                </c:pt>
                <c:pt idx="3">
                  <c:v>90</c:v>
                </c:pt>
              </c:numCache>
            </c:numRef>
          </c:xVal>
          <c:yVal>
            <c:numRef>
              <c:f>Arkusz1!$B$79:$E$79</c:f>
              <c:numCache>
                <c:formatCode>General</c:formatCode>
                <c:ptCount val="4"/>
                <c:pt idx="0">
                  <c:v>0</c:v>
                </c:pt>
                <c:pt idx="1">
                  <c:v>0</c:v>
                </c:pt>
                <c:pt idx="2">
                  <c:v>0</c:v>
                </c:pt>
                <c:pt idx="3">
                  <c:v>18.75</c:v>
                </c:pt>
              </c:numCache>
            </c:numRef>
          </c:yVal>
          <c:smooth val="0"/>
          <c:extLst>
            <c:ext xmlns:c16="http://schemas.microsoft.com/office/drawing/2014/chart" uri="{C3380CC4-5D6E-409C-BE32-E72D297353CC}">
              <c16:uniqueId val="{00000000-3475-4DEC-9C7F-31A38415A936}"/>
            </c:ext>
          </c:extLst>
        </c:ser>
        <c:ser>
          <c:idx val="2"/>
          <c:order val="1"/>
          <c:tx>
            <c:strRef>
              <c:f>Arkusz1!$A$80</c:f>
              <c:strCache>
                <c:ptCount val="1"/>
                <c:pt idx="0">
                  <c:v>Stosunek 3:1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numRef>
              <c:f>Arkusz1!$B$78:$E$78</c:f>
              <c:numCache>
                <c:formatCode>General</c:formatCode>
                <c:ptCount val="4"/>
                <c:pt idx="0">
                  <c:v>25</c:v>
                </c:pt>
                <c:pt idx="1">
                  <c:v>50</c:v>
                </c:pt>
                <c:pt idx="2">
                  <c:v>75</c:v>
                </c:pt>
                <c:pt idx="3">
                  <c:v>90</c:v>
                </c:pt>
              </c:numCache>
            </c:numRef>
          </c:xVal>
          <c:yVal>
            <c:numRef>
              <c:f>Arkusz1!$B$80:$E$80</c:f>
              <c:numCache>
                <c:formatCode>General</c:formatCode>
                <c:ptCount val="4"/>
                <c:pt idx="0">
                  <c:v>0</c:v>
                </c:pt>
                <c:pt idx="1">
                  <c:v>0</c:v>
                </c:pt>
                <c:pt idx="2">
                  <c:v>31</c:v>
                </c:pt>
                <c:pt idx="3">
                  <c:v>43.5</c:v>
                </c:pt>
              </c:numCache>
            </c:numRef>
          </c:yVal>
          <c:smooth val="0"/>
          <c:extLst>
            <c:ext xmlns:c16="http://schemas.microsoft.com/office/drawing/2014/chart" uri="{C3380CC4-5D6E-409C-BE32-E72D297353CC}">
              <c16:uniqueId val="{00000001-3475-4DEC-9C7F-31A38415A936}"/>
            </c:ext>
          </c:extLst>
        </c:ser>
        <c:ser>
          <c:idx val="3"/>
          <c:order val="2"/>
          <c:tx>
            <c:strRef>
              <c:f>Arkusz1!$A$81</c:f>
              <c:strCache>
                <c:ptCount val="1"/>
                <c:pt idx="0">
                  <c:v>Stosunek 4:1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numRef>
              <c:f>Arkusz1!$B$78:$E$78</c:f>
              <c:numCache>
                <c:formatCode>General</c:formatCode>
                <c:ptCount val="4"/>
                <c:pt idx="0">
                  <c:v>25</c:v>
                </c:pt>
                <c:pt idx="1">
                  <c:v>50</c:v>
                </c:pt>
                <c:pt idx="2">
                  <c:v>75</c:v>
                </c:pt>
                <c:pt idx="3">
                  <c:v>90</c:v>
                </c:pt>
              </c:numCache>
            </c:numRef>
          </c:xVal>
          <c:yVal>
            <c:numRef>
              <c:f>Arkusz1!$B$81:$E$81</c:f>
              <c:numCache>
                <c:formatCode>General</c:formatCode>
                <c:ptCount val="4"/>
                <c:pt idx="0">
                  <c:v>0</c:v>
                </c:pt>
                <c:pt idx="1">
                  <c:v>19.25</c:v>
                </c:pt>
                <c:pt idx="2">
                  <c:v>42.5</c:v>
                </c:pt>
                <c:pt idx="3">
                  <c:v>45.25</c:v>
                </c:pt>
              </c:numCache>
            </c:numRef>
          </c:yVal>
          <c:smooth val="0"/>
          <c:extLst>
            <c:ext xmlns:c16="http://schemas.microsoft.com/office/drawing/2014/chart" uri="{C3380CC4-5D6E-409C-BE32-E72D297353CC}">
              <c16:uniqueId val="{00000002-3475-4DEC-9C7F-31A38415A936}"/>
            </c:ext>
          </c:extLst>
        </c:ser>
        <c:ser>
          <c:idx val="4"/>
          <c:order val="3"/>
          <c:tx>
            <c:strRef>
              <c:f>Arkusz1!$A$82</c:f>
              <c:strCache>
                <c:ptCount val="1"/>
                <c:pt idx="0">
                  <c:v>Stosunek 5:1</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0"/>
              <c:layout>
                <c:manualLayout>
                  <c:x val="-2.8791887125220478E-2"/>
                  <c:y val="2.6083619443130965E-2"/>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475-4DEC-9C7F-31A38415A936}"/>
                </c:ext>
              </c:extLst>
            </c:dLbl>
            <c:dLbl>
              <c:idx val="1"/>
              <c:layout>
                <c:manualLayout>
                  <c:x val="-2.8742066963851742E-2"/>
                  <c:y val="0.45457453588536406"/>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475-4DEC-9C7F-31A38415A936}"/>
                </c:ext>
              </c:extLst>
            </c:dLbl>
            <c:dLbl>
              <c:idx val="2"/>
              <c:layout>
                <c:manualLayout>
                  <c:x val="-2.8742066963851742E-2"/>
                  <c:y val="0.6542343564756754"/>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475-4DEC-9C7F-31A38415A936}"/>
                </c:ext>
              </c:extLst>
            </c:dLbl>
            <c:dLbl>
              <c:idx val="3"/>
              <c:layout>
                <c:manualLayout>
                  <c:x val="-7.4525406546403919E-3"/>
                  <c:y val="0.67966009470748268"/>
                </c:manualLayout>
              </c:layout>
              <c:dLblPos val="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475-4DEC-9C7F-31A38415A9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b"/>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Arkusz1!$B$78:$E$78</c:f>
              <c:numCache>
                <c:formatCode>General</c:formatCode>
                <c:ptCount val="4"/>
                <c:pt idx="0">
                  <c:v>25</c:v>
                </c:pt>
                <c:pt idx="1">
                  <c:v>50</c:v>
                </c:pt>
                <c:pt idx="2">
                  <c:v>75</c:v>
                </c:pt>
                <c:pt idx="3">
                  <c:v>90</c:v>
                </c:pt>
              </c:numCache>
            </c:numRef>
          </c:xVal>
          <c:yVal>
            <c:numRef>
              <c:f>Arkusz1!$B$82:$E$82</c:f>
              <c:numCache>
                <c:formatCode>General</c:formatCode>
                <c:ptCount val="4"/>
                <c:pt idx="0">
                  <c:v>0</c:v>
                </c:pt>
                <c:pt idx="1">
                  <c:v>30.75</c:v>
                </c:pt>
                <c:pt idx="2">
                  <c:v>45</c:v>
                </c:pt>
                <c:pt idx="3">
                  <c:v>46.75</c:v>
                </c:pt>
              </c:numCache>
            </c:numRef>
          </c:yVal>
          <c:smooth val="0"/>
          <c:extLst>
            <c:ext xmlns:c16="http://schemas.microsoft.com/office/drawing/2014/chart" uri="{C3380CC4-5D6E-409C-BE32-E72D297353CC}">
              <c16:uniqueId val="{00000006-3475-4DEC-9C7F-31A38415A936}"/>
            </c:ext>
          </c:extLst>
        </c:ser>
        <c:dLbls>
          <c:dLblPos val="b"/>
          <c:showLegendKey val="0"/>
          <c:showVal val="1"/>
          <c:showCatName val="0"/>
          <c:showSerName val="0"/>
          <c:showPercent val="0"/>
          <c:showBubbleSize val="0"/>
        </c:dLbls>
        <c:axId val="1309630720"/>
        <c:axId val="1309632160"/>
      </c:scatterChart>
      <c:valAx>
        <c:axId val="1309630720"/>
        <c:scaling>
          <c:orientation val="minMax"/>
          <c:max val="90"/>
          <c:min val="2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zakłócenia [%]</a:t>
                </a:r>
              </a:p>
            </c:rich>
          </c:tx>
          <c:layout>
            <c:manualLayout>
              <c:xMode val="edge"/>
              <c:yMode val="edge"/>
              <c:x val="0.47643350136788459"/>
              <c:y val="0.868572603359305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09632160"/>
        <c:crosses val="autoZero"/>
        <c:crossBetween val="midCat"/>
        <c:majorUnit val="5"/>
      </c:valAx>
      <c:valAx>
        <c:axId val="13096321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błędnych przesłań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09630720"/>
        <c:crosses val="autoZero"/>
        <c:crossBetween val="midCat"/>
      </c:valAx>
      <c:spPr>
        <a:noFill/>
        <a:ln>
          <a:noFill/>
        </a:ln>
        <a:effectLst/>
      </c:spPr>
    </c:plotArea>
    <c:legend>
      <c:legendPos val="b"/>
      <c:layout>
        <c:manualLayout>
          <c:xMode val="edge"/>
          <c:yMode val="edge"/>
          <c:x val="7.3402832678043761E-2"/>
          <c:y val="0.94836335274309669"/>
          <c:w val="0.89999992972765952"/>
          <c:h val="4.065067945552513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CB785C-049C-430F-AA10-1146DD24CED1}">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FE0D-94BF-4A93-AF1B-FA469692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668</Words>
  <Characters>4013</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Romaniak</dc:creator>
  <cp:keywords/>
  <dc:description/>
  <cp:lastModifiedBy>Hubert Romaniak</cp:lastModifiedBy>
  <cp:revision>11</cp:revision>
  <cp:lastPrinted>2024-11-05T00:51:00Z</cp:lastPrinted>
  <dcterms:created xsi:type="dcterms:W3CDTF">2024-10-29T23:45:00Z</dcterms:created>
  <dcterms:modified xsi:type="dcterms:W3CDTF">2024-11-05T00:52:00Z</dcterms:modified>
</cp:coreProperties>
</file>