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F90E4" w14:textId="162153C9" w:rsidR="008C21E7" w:rsidRDefault="00A27F67">
      <w:r>
        <w:t>Utiliser paint.net</w:t>
      </w:r>
    </w:p>
    <w:p w14:paraId="3C28D05C" w14:textId="36129D07" w:rsidR="00A27F67" w:rsidRDefault="00A27F67">
      <w:r>
        <w:t>Police ‘’ agent orange ’’</w:t>
      </w:r>
    </w:p>
    <w:p w14:paraId="537C43AA" w14:textId="150B5982" w:rsidR="00A27F67" w:rsidRDefault="00A27F67">
      <w:r>
        <w:t>Couleur : contour 722913</w:t>
      </w:r>
    </w:p>
    <w:p w14:paraId="0C1EECFC" w14:textId="0C503B11" w:rsidR="00A27F67" w:rsidRDefault="00A27F67">
      <w:r>
        <w:t xml:space="preserve">                 Intérieure FEC844</w:t>
      </w:r>
    </w:p>
    <w:p w14:paraId="20C79520" w14:textId="3FD55F01" w:rsidR="00A27F67" w:rsidRDefault="00A27F67">
      <w:r>
        <w:t>Hauteur de l’image 80px</w:t>
      </w:r>
    </w:p>
    <w:sectPr w:rsidR="00A27F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DD"/>
    <w:rsid w:val="003641DD"/>
    <w:rsid w:val="008C21E7"/>
    <w:rsid w:val="00A27F67"/>
    <w:rsid w:val="00CC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3F6B"/>
  <w15:chartTrackingRefBased/>
  <w15:docId w15:val="{DCA5A294-7D5D-4353-8765-1353C271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michaux</dc:creator>
  <cp:keywords/>
  <dc:description/>
  <cp:lastModifiedBy>patrick michaux</cp:lastModifiedBy>
  <cp:revision>2</cp:revision>
  <dcterms:created xsi:type="dcterms:W3CDTF">2024-09-09T22:45:00Z</dcterms:created>
  <dcterms:modified xsi:type="dcterms:W3CDTF">2024-09-09T22:48:00Z</dcterms:modified>
</cp:coreProperties>
</file>