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F02" w:rsidTr="00AE6F02">
        <w:tc>
          <w:tcPr>
            <w:tcW w:w="3116" w:type="dxa"/>
          </w:tcPr>
          <w:p w:rsidR="00AE6F02" w:rsidRDefault="00AE6F02">
            <w:r>
              <w:t>Req. No.</w:t>
            </w:r>
          </w:p>
        </w:tc>
        <w:tc>
          <w:tcPr>
            <w:tcW w:w="3117" w:type="dxa"/>
          </w:tcPr>
          <w:p w:rsidR="00AE6F02" w:rsidRDefault="00AE6F02">
            <w:r>
              <w:t>Requirement Description</w:t>
            </w:r>
          </w:p>
        </w:tc>
        <w:tc>
          <w:tcPr>
            <w:tcW w:w="3117" w:type="dxa"/>
          </w:tcPr>
          <w:p w:rsidR="00AE6F02" w:rsidRDefault="00AE6F02">
            <w:r>
              <w:t>Test Plan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1.1-1</w:t>
            </w:r>
          </w:p>
        </w:tc>
        <w:tc>
          <w:tcPr>
            <w:tcW w:w="3117" w:type="dxa"/>
          </w:tcPr>
          <w:p w:rsidR="00944184" w:rsidRDefault="00944184">
            <w:r>
              <w:t>HEMP shall display a login page upon startup.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include a user name field.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1.1-2.1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compare username with existing usernames in the user database.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1.1-2.2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display an error message if the user name entered does not match any user names in the database.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1.1-3</w:t>
            </w:r>
            <w:r w:rsidR="00175F52">
              <w:t>.0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include a password field.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1.1-3.1</w:t>
            </w:r>
          </w:p>
        </w:tc>
        <w:tc>
          <w:tcPr>
            <w:tcW w:w="3117" w:type="dxa"/>
          </w:tcPr>
          <w:p w:rsidR="00175F52" w:rsidRDefault="00175F52">
            <w:r>
              <w:t xml:space="preserve">HEMP’s Login module shall compare </w:t>
            </w:r>
            <w:r>
              <w:t>password with existing passwords</w:t>
            </w:r>
            <w:r>
              <w:t xml:space="preserve"> in the user database.</w:t>
            </w:r>
          </w:p>
        </w:tc>
        <w:tc>
          <w:tcPr>
            <w:tcW w:w="3117" w:type="dxa"/>
          </w:tcPr>
          <w:p w:rsidR="00175F52" w:rsidRDefault="00175F52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1.1-3.2</w:t>
            </w:r>
          </w:p>
        </w:tc>
        <w:tc>
          <w:tcPr>
            <w:tcW w:w="3117" w:type="dxa"/>
          </w:tcPr>
          <w:p w:rsidR="00175F52" w:rsidRDefault="00175F52">
            <w:r>
              <w:t>HEMP’s Login module shall display a</w:t>
            </w:r>
            <w:r>
              <w:t>n error message if the password</w:t>
            </w:r>
            <w:r>
              <w:t xml:space="preserve"> enter</w:t>
            </w:r>
            <w:r>
              <w:t>ed does not match any passwords</w:t>
            </w:r>
            <w:r>
              <w:t xml:space="preserve"> in the database.</w:t>
            </w:r>
          </w:p>
        </w:tc>
        <w:tc>
          <w:tcPr>
            <w:tcW w:w="3117" w:type="dxa"/>
          </w:tcPr>
          <w:p w:rsidR="00175F52" w:rsidRDefault="00175F52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1.1-4</w:t>
            </w:r>
          </w:p>
        </w:tc>
        <w:tc>
          <w:tcPr>
            <w:tcW w:w="3117" w:type="dxa"/>
          </w:tcPr>
          <w:p w:rsidR="00AE6F02" w:rsidRDefault="00175F52">
            <w:r>
              <w:t>HEMP’s</w:t>
            </w:r>
            <w:r>
              <w:t xml:space="preserve"> Login module shall send </w:t>
            </w:r>
            <w:r>
              <w:t xml:space="preserve">user </w:t>
            </w:r>
            <w:r>
              <w:t>information to the Goal module</w:t>
            </w:r>
            <w:r>
              <w:t xml:space="preserve"> upon successful login.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1.2-1</w:t>
            </w:r>
          </w:p>
        </w:tc>
        <w:tc>
          <w:tcPr>
            <w:tcW w:w="3117" w:type="dxa"/>
          </w:tcPr>
          <w:p w:rsidR="00175F52" w:rsidRDefault="00175F52">
            <w:r>
              <w:t xml:space="preserve">HEMP’s Goal module shall receive user information from the Login module </w:t>
            </w:r>
          </w:p>
        </w:tc>
        <w:tc>
          <w:tcPr>
            <w:tcW w:w="3117" w:type="dxa"/>
          </w:tcPr>
          <w:p w:rsidR="00175F52" w:rsidRDefault="00125428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1.2-2.0</w:t>
            </w:r>
          </w:p>
        </w:tc>
        <w:tc>
          <w:tcPr>
            <w:tcW w:w="3117" w:type="dxa"/>
          </w:tcPr>
          <w:p w:rsidR="00AE6F02" w:rsidRDefault="00175F52">
            <w:r>
              <w:t>HEMP’s Goal module shall allow the user to change their goal.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1.2-2.1</w:t>
            </w:r>
          </w:p>
        </w:tc>
        <w:tc>
          <w:tcPr>
            <w:tcW w:w="3117" w:type="dxa"/>
          </w:tcPr>
          <w:p w:rsidR="00175F52" w:rsidRDefault="00175F52">
            <w:r>
              <w:t>HEMP’s Goal module shall modify the goal value of the user information to match the user’s desired goal.</w:t>
            </w:r>
          </w:p>
        </w:tc>
        <w:tc>
          <w:tcPr>
            <w:tcW w:w="3117" w:type="dxa"/>
          </w:tcPr>
          <w:p w:rsidR="00175F52" w:rsidRDefault="00125428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1.2-3</w:t>
            </w:r>
          </w:p>
        </w:tc>
        <w:tc>
          <w:tcPr>
            <w:tcW w:w="3117" w:type="dxa"/>
          </w:tcPr>
          <w:p w:rsidR="00AE6F02" w:rsidRDefault="00175F52">
            <w:r>
              <w:t>HEMP’s Goal module sh</w:t>
            </w:r>
            <w:r w:rsidR="00125428">
              <w:t>all send the updated user information</w:t>
            </w:r>
            <w:r>
              <w:t xml:space="preserve"> to the Calculation module.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25428">
            <w:r>
              <w:lastRenderedPageBreak/>
              <w:t>1.3-1</w:t>
            </w:r>
          </w:p>
        </w:tc>
        <w:tc>
          <w:tcPr>
            <w:tcW w:w="3117" w:type="dxa"/>
          </w:tcPr>
          <w:p w:rsidR="00AE6F02" w:rsidRDefault="00125428">
            <w:r>
              <w:t>HEMP’s Calculation module shall receive user information from the Goal module.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1.3-2.0</w:t>
            </w:r>
          </w:p>
        </w:tc>
        <w:tc>
          <w:tcPr>
            <w:tcW w:w="3117" w:type="dxa"/>
          </w:tcPr>
          <w:p w:rsidR="001D6211" w:rsidRDefault="00125428">
            <w:r>
              <w:t>HEMP’s Calculation module shall process given information.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1.3-2.1</w:t>
            </w:r>
          </w:p>
        </w:tc>
        <w:tc>
          <w:tcPr>
            <w:tcW w:w="3117" w:type="dxa"/>
          </w:tcPr>
          <w:p w:rsidR="001D6211" w:rsidRDefault="00125428">
            <w:r>
              <w:t>Calculation Module shall take the age value and goal value to calculate recommended calories for each food group.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1.3-3</w:t>
            </w:r>
          </w:p>
        </w:tc>
        <w:tc>
          <w:tcPr>
            <w:tcW w:w="3117" w:type="dxa"/>
          </w:tcPr>
          <w:p w:rsidR="001D6211" w:rsidRDefault="00125428">
            <w:r>
              <w:t>HEMP’s Calculation module shall send the recommended calorie values to the Randomizer module.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CA0A57" w:rsidTr="00AE6F02">
        <w:tc>
          <w:tcPr>
            <w:tcW w:w="3116" w:type="dxa"/>
          </w:tcPr>
          <w:p w:rsidR="00CA0A57" w:rsidRDefault="00125428">
            <w:r>
              <w:t>1.4-1.0</w:t>
            </w:r>
          </w:p>
        </w:tc>
        <w:tc>
          <w:tcPr>
            <w:tcW w:w="3117" w:type="dxa"/>
          </w:tcPr>
          <w:p w:rsidR="00CA0A57" w:rsidRDefault="00125428">
            <w:r>
              <w:t>HEMP’s Cheat module shall contain 7 drop down boxes.</w:t>
            </w:r>
          </w:p>
        </w:tc>
        <w:tc>
          <w:tcPr>
            <w:tcW w:w="3117" w:type="dxa"/>
          </w:tcPr>
          <w:p w:rsidR="00CA0A57" w:rsidRDefault="00125428">
            <w:r>
              <w:t>N/A</w:t>
            </w:r>
          </w:p>
        </w:tc>
      </w:tr>
      <w:tr w:rsidR="00125428" w:rsidTr="00AE6F02">
        <w:tc>
          <w:tcPr>
            <w:tcW w:w="3116" w:type="dxa"/>
          </w:tcPr>
          <w:p w:rsidR="00125428" w:rsidRDefault="00125428">
            <w:r>
              <w:t>1.4-1.1</w:t>
            </w:r>
          </w:p>
        </w:tc>
        <w:tc>
          <w:tcPr>
            <w:tcW w:w="3117" w:type="dxa"/>
          </w:tcPr>
          <w:p w:rsidR="00125428" w:rsidRDefault="00125428">
            <w:r>
              <w:t>Each of the drop down boxes shall represent the following days of the week: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Monday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Tuesday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Wednesday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Thursday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Friday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Saturday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Sunday</w:t>
            </w:r>
          </w:p>
        </w:tc>
        <w:tc>
          <w:tcPr>
            <w:tcW w:w="3117" w:type="dxa"/>
          </w:tcPr>
          <w:p w:rsidR="00125428" w:rsidRDefault="00125428">
            <w:r>
              <w:t>N/A</w:t>
            </w:r>
          </w:p>
        </w:tc>
      </w:tr>
      <w:tr w:rsidR="00982642" w:rsidTr="00AE6F02">
        <w:tc>
          <w:tcPr>
            <w:tcW w:w="3116" w:type="dxa"/>
          </w:tcPr>
          <w:p w:rsidR="00982642" w:rsidRDefault="00982642">
            <w:r>
              <w:t>1.4-1.2</w:t>
            </w:r>
          </w:p>
        </w:tc>
        <w:tc>
          <w:tcPr>
            <w:tcW w:w="3117" w:type="dxa"/>
          </w:tcPr>
          <w:p w:rsidR="00982642" w:rsidRDefault="00982642">
            <w:r>
              <w:t>Each drop down box shall contain options for food tags that the user chooses.</w:t>
            </w:r>
          </w:p>
        </w:tc>
        <w:tc>
          <w:tcPr>
            <w:tcW w:w="3117" w:type="dxa"/>
          </w:tcPr>
          <w:p w:rsidR="00982642" w:rsidRDefault="00982642">
            <w:r>
              <w:t>N/A</w:t>
            </w:r>
          </w:p>
        </w:tc>
      </w:tr>
    </w:tbl>
    <w:p w:rsidR="00A86888" w:rsidRDefault="00982642"/>
    <w:p w:rsidR="00CA0A57" w:rsidRDefault="00CA0A57">
      <w:r>
        <w:t xml:space="preserve">*Notes* Talk about the modules. </w:t>
      </w:r>
    </w:p>
    <w:p w:rsidR="00125428" w:rsidRDefault="00125428">
      <w:bookmarkStart w:id="0" w:name="_GoBack"/>
      <w:bookmarkEnd w:id="0"/>
    </w:p>
    <w:sectPr w:rsidR="00125428" w:rsidSect="00D2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22E13"/>
    <w:multiLevelType w:val="hybridMultilevel"/>
    <w:tmpl w:val="039E003C"/>
    <w:lvl w:ilvl="0" w:tplc="C40C8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02"/>
    <w:rsid w:val="00125428"/>
    <w:rsid w:val="00175F52"/>
    <w:rsid w:val="001D6211"/>
    <w:rsid w:val="002E3046"/>
    <w:rsid w:val="0068415E"/>
    <w:rsid w:val="00922B10"/>
    <w:rsid w:val="00944184"/>
    <w:rsid w:val="00982642"/>
    <w:rsid w:val="00A653F5"/>
    <w:rsid w:val="00AE6F02"/>
    <w:rsid w:val="00CA0A57"/>
    <w:rsid w:val="00D20C42"/>
    <w:rsid w:val="00E0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1680"/>
  <w14:defaultImageDpi w14:val="32767"/>
  <w15:chartTrackingRefBased/>
  <w15:docId w15:val="{07497CB9-6084-C840-843B-C8456A81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Echeverria, Andy</dc:creator>
  <cp:keywords/>
  <dc:description/>
  <cp:lastModifiedBy>Echeverria, Andy</cp:lastModifiedBy>
  <cp:revision>1</cp:revision>
  <dcterms:created xsi:type="dcterms:W3CDTF">2018-04-05T01:25:00Z</dcterms:created>
  <dcterms:modified xsi:type="dcterms:W3CDTF">2018-04-05T02:51:00Z</dcterms:modified>
</cp:coreProperties>
</file>