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Default="00213DB8">
      <w:pPr>
        <w:rPr>
          <w:lang w:val="en-US"/>
        </w:rPr>
      </w:pPr>
      <w:r>
        <w:rPr>
          <w:lang w:val="en-US"/>
        </w:rPr>
        <w:t xml:space="preserve">Git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 xml:space="preserve">Книга </w:t>
      </w:r>
      <w:r>
        <w:rPr>
          <w:i/>
          <w:iCs/>
        </w:rPr>
        <w:t>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каталог </w:t>
      </w:r>
      <w:r w:rsidRPr="00192DAA">
        <w:t>.</w:t>
      </w:r>
      <w:r>
        <w:rPr>
          <w:lang w:val="en-US"/>
        </w:rPr>
        <w:t>git</w:t>
      </w:r>
      <w:r>
        <w:t xml:space="preserve">, в котором хранится история изменений, версии, ветки, </w:t>
      </w:r>
      <w:r w:rsidRPr="00192DAA">
        <w:rPr>
          <w:strike/>
        </w:rPr>
        <w:t xml:space="preserve">сучья и </w:t>
      </w:r>
      <w:proofErr w:type="spellStart"/>
      <w:r w:rsidRPr="00192DAA">
        <w:rPr>
          <w:strike/>
        </w:rPr>
        <w:t>чорт</w:t>
      </w:r>
      <w:proofErr w:type="spellEnd"/>
      <w:r w:rsidRPr="00192DAA">
        <w:rPr>
          <w:strike/>
        </w:rPr>
        <w:t xml:space="preserve">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</w:t>
      </w:r>
      <w:proofErr w:type="spellStart"/>
      <w:r>
        <w:t>Яндекс.Диске</w:t>
      </w:r>
      <w:proofErr w:type="spellEnd"/>
      <w:r>
        <w:t xml:space="preserve">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proofErr w:type="spellStart"/>
      <w:r>
        <w:rPr>
          <w:lang w:val="en-US"/>
        </w:rPr>
        <w:t>Github</w:t>
      </w:r>
      <w:proofErr w:type="spellEnd"/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  <w:t>Неважно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>Давайте для простоты сначала поговорим о флэшке, а затем я расскажу как работать с удалённым репозиторием (спойлер: так же).</w:t>
      </w:r>
    </w:p>
    <w:p w14:paraId="4644759F" w14:textId="11167F1E" w:rsidR="00192DAA" w:rsidRPr="00EC6E80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hyperlink r:id="rId5" w:history="1">
        <w:r w:rsidR="00EC6E80" w:rsidRPr="00EC6E80">
          <w:rPr>
            <w:rStyle w:val="a3"/>
            <w:lang w:val="en-US"/>
          </w:rPr>
          <w:t>G</w:t>
        </w:r>
        <w:proofErr w:type="spellStart"/>
        <w:r w:rsidR="00EC6E80" w:rsidRPr="00EC6E80">
          <w:rPr>
            <w:rStyle w:val="a3"/>
          </w:rPr>
          <w:t>it</w:t>
        </w:r>
        <w:proofErr w:type="spellEnd"/>
        <w:r w:rsidR="00EC6E80" w:rsidRPr="00EC6E80">
          <w:rPr>
            <w:rStyle w:val="a3"/>
          </w:rPr>
          <w:t xml:space="preserve"> </w:t>
        </w:r>
        <w:r w:rsidR="00EC6E80" w:rsidRPr="00EC6E80">
          <w:rPr>
            <w:rStyle w:val="a3"/>
            <w:lang w:val="en-US"/>
          </w:rPr>
          <w:t>E</w:t>
        </w:r>
        <w:proofErr w:type="spellStart"/>
        <w:r w:rsidR="00EC6E80" w:rsidRPr="00EC6E80">
          <w:rPr>
            <w:rStyle w:val="a3"/>
          </w:rPr>
          <w:t>xtensions</w:t>
        </w:r>
        <w:proofErr w:type="spellEnd"/>
      </w:hyperlink>
      <w:r w:rsidR="00EC6E80">
        <w:t>.</w:t>
      </w:r>
    </w:p>
    <w:sectPr w:rsidR="00192DAA" w:rsidRPr="00EC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A5E57"/>
    <w:rsid w:val="00192DAA"/>
    <w:rsid w:val="00213DB8"/>
    <w:rsid w:val="006C58F9"/>
    <w:rsid w:val="00B12E98"/>
    <w:rsid w:val="00E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extensions.github.io" TargetMode="External"/><Relationship Id="rId4" Type="http://schemas.openxmlformats.org/officeDocument/2006/relationships/hyperlink" Target="https://git-scm.com/downloads/gu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2024-02-26T19:56:00Z</dcterms:created>
  <dcterms:modified xsi:type="dcterms:W3CDTF">2024-02-26T20:49:00Z</dcterms:modified>
</cp:coreProperties>
</file>