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ageBreakBefore w:val="0"/>
        <w:jc w:val="center"/>
        <w:rPr>
          <w:b w:val="1"/>
          <w:sz w:val="28"/>
          <w:szCs w:val="28"/>
        </w:rPr>
      </w:pPr>
      <w:bookmarkStart w:colFirst="0" w:colLast="0" w:name="_slzpqkgunkgb" w:id="0"/>
      <w:bookmarkEnd w:id="0"/>
      <w:r w:rsidDel="00000000" w:rsidR="00000000" w:rsidRPr="00000000">
        <w:rPr>
          <w:b w:val="1"/>
          <w:sz w:val="28"/>
          <w:szCs w:val="28"/>
          <w:rtl w:val="0"/>
        </w:rPr>
        <w:t xml:space="preserve">Урок 2. Понятие производной.</w:t>
      </w:r>
    </w:p>
    <w:p w:rsidR="00000000" w:rsidDel="00000000" w:rsidP="00000000" w:rsidRDefault="00000000" w:rsidRPr="00000000" w14:paraId="00000002">
      <w:pPr>
        <w:pStyle w:val="Heading2"/>
        <w:pageBreakBefore w:val="0"/>
        <w:spacing w:after="80" w:before="280" w:lineRule="auto"/>
        <w:jc w:val="center"/>
        <w:rPr>
          <w:color w:val="666666"/>
          <w:sz w:val="24"/>
          <w:szCs w:val="24"/>
        </w:rPr>
      </w:pPr>
      <w:bookmarkStart w:colFirst="0" w:colLast="0" w:name="_gvuf92cvppol" w:id="1"/>
      <w:bookmarkEnd w:id="1"/>
      <w:r w:rsidDel="00000000" w:rsidR="00000000" w:rsidRPr="00000000">
        <w:rPr>
          <w:color w:val="666666"/>
          <w:sz w:val="24"/>
          <w:szCs w:val="24"/>
          <w:rtl w:val="0"/>
        </w:rPr>
        <w:t xml:space="preserve">Практика.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В качестве практики к данному уроку найдите промежутки возрастания и убывания нескольких функций с помощью их производных (производные даны). Найдите, при каких значениях аргумента достигаются максимум и минимум как значения, при которых возрастание сменяется убыванием и наоборот. Постройте графики этих функций. Соответствуют ли полученные с помощью производных результаты графикам? Неравенства для производных можно решать и вручную, и с помощью sympy, решите сами, как вам удобнее. А можете решать вручную и затем проверять себя.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1"/>
        </w:numPr>
        <w:ind w:left="720" w:hanging="360"/>
      </w:pPr>
      <m:oMath>
        <m:r>
          <w:rPr/>
          <m:t xml:space="preserve">f(x)=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+3x-4, f'(x)=2x+3.</m:t>
        </m:r>
      </m:oMath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1"/>
        </w:numPr>
        <w:ind w:left="720" w:hanging="360"/>
      </w:pPr>
      <m:oMath>
        <m:r>
          <w:rPr/>
          <m:t xml:space="preserve">f(x)=</m:t>
        </m:r>
        <m:sSup>
          <m:sSupPr>
            <m:ctrlPr>
              <w:rPr/>
            </m:ctrlPr>
          </m:sSupPr>
          <m:e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3</m:t>
                </m:r>
              </m:sup>
            </m:sSup>
            <m:r>
              <w:rPr/>
              <m:t xml:space="preserve">-2x</m:t>
            </m:r>
          </m:e>
          <m:sup>
            <m:r>
              <w:rPr/>
              <m:t xml:space="preserve">2</m:t>
            </m:r>
          </m:sup>
        </m:sSup>
        <m:r>
          <w:rPr/>
          <m:t xml:space="preserve">+x-6, f'(x)=3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-4x+1.</m:t>
        </m:r>
      </m:oMath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8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ind w:left="720" w:hanging="360"/>
      </w:pPr>
      <m:oMath>
        <m:r>
          <w:rPr/>
          <m:t xml:space="preserve">f(x)=</m:t>
        </m:r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2x-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2</m:t>
                </m:r>
              </m:sup>
            </m:sSup>
          </m:sup>
        </m:sSup>
        <m:r>
          <w:rPr/>
          <m:t xml:space="preserve">, f'(x)=(2-2x)</m:t>
        </m:r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2x-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2</m:t>
                </m:r>
              </m:sup>
            </m:sSup>
          </m:sup>
        </m:sSup>
        <m:r>
          <w:rPr/>
          <m:t xml:space="preserve">.</m:t>
        </m:r>
      </m:oMath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