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8. Частные производные функции нескольких переменных.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uk7fctpqv51r" w:id="1"/>
      <w:bookmarkEnd w:id="1"/>
      <w:r w:rsidDel="00000000" w:rsidR="00000000" w:rsidRPr="00000000">
        <w:rPr>
          <w:rtl w:val="0"/>
        </w:rPr>
        <w:t xml:space="preserve">Урок 2. Задача аппроксимации функцией многих переменных.</w:t>
      </w:r>
    </w:p>
    <w:p w:rsidR="00000000" w:rsidDel="00000000" w:rsidP="00000000" w:rsidRDefault="00000000" w:rsidRPr="00000000" w14:paraId="00000003">
      <w:pPr>
        <w:pStyle w:val="Heading2"/>
        <w:pageBreakBefore w:val="0"/>
        <w:spacing w:after="120" w:before="360" w:lineRule="auto"/>
        <w:rPr/>
      </w:pPr>
      <w:bookmarkStart w:colFirst="0" w:colLast="0" w:name="_isu368s65uj0" w:id="2"/>
      <w:bookmarkEnd w:id="2"/>
      <w:r w:rsidDel="00000000" w:rsidR="00000000" w:rsidRPr="00000000">
        <w:rPr>
          <w:rtl w:val="0"/>
        </w:rPr>
        <w:t xml:space="preserve">Практика. Ответы.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Какая из функций имеет меньшее значение среднеквадратичной ошибки на данных объектах: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Объекты: (10, 30), (-5, 15), (16, 31). 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7, 20, -4.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-7;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=20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3x</m:t>
            </m:r>
          </m:e>
          <m:sub>
            <m:r>
              <w:rPr/>
              <m:t xml:space="preserve">1</m:t>
            </m:r>
          </m:sub>
        </m:sSub>
        <m:r>
          <w:rPr/>
          <m:t xml:space="preserve">-4;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Ответ: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Объекты: (16, 17), (-3, 28), (14, 85). 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13, 42, -39.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+60;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17x</m:t>
            </m:r>
          </m:e>
          <m:sub>
            <m:r>
              <w:rPr/>
              <m:t xml:space="preserve">1</m:t>
            </m:r>
          </m:sub>
        </m:sSub>
        <m:r>
          <w:rPr/>
          <m:t xml:space="preserve">-9;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Ответ: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=-2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+60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Объекты: (7, 39), (12, 48), (3, 55).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Целевые значения: -60, 17, 83.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Функции-кандидаты: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=-4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7x</m:t>
            </m:r>
          </m:e>
          <m:sub>
            <m:r>
              <w:rPr/>
              <m:t xml:space="preserve">1</m:t>
            </m:r>
          </m:sub>
        </m:sSub>
        <m:r>
          <w:rPr/>
          <m:t xml:space="preserve">-11;</m:t>
        </m: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2</m:t>
            </m:r>
          </m:sub>
        </m:sSub>
        <m:r>
          <w:rPr/>
          <m:t xml:space="preserve">=-0.5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9x</m:t>
            </m:r>
          </m:e>
          <m:sub>
            <m:r>
              <w:rPr/>
              <m:t xml:space="preserve">1</m:t>
            </m:r>
          </m:sub>
        </m:sSub>
        <m:r>
          <w:rPr/>
          <m:t xml:space="preserve">-400;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Ответ: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=-4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7x</m:t>
            </m:r>
          </m:e>
          <m:sub>
            <m:r>
              <w:rPr/>
              <m:t xml:space="preserve">1</m:t>
            </m:r>
          </m:sub>
        </m:sSub>
        <m:r>
          <w:rPr/>
          <m:t xml:space="preserve">-11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