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pStyle w:val="Heading1"/>
        <w:pageBreakBefore w:val="0"/>
        <w:rPr/>
      </w:pPr>
      <w:bookmarkStart w:colFirst="0" w:colLast="0" w:name="_w6bj382rtfdf" w:id="0"/>
      <w:bookmarkEnd w:id="0"/>
      <w:r w:rsidDel="00000000" w:rsidR="00000000" w:rsidRPr="00000000">
        <w:rPr>
          <w:rtl w:val="0"/>
        </w:rPr>
        <w:t xml:space="preserve">Урок 4. Практика</w:t>
      </w:r>
    </w:p>
    <w:p w:rsidR="00000000" w:rsidDel="00000000" w:rsidP="00000000" w:rsidRDefault="00000000" w:rsidRPr="00000000" w14:paraId="00000002">
      <w:pPr>
        <w:pageBreakBefore w:val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pageBreakBefore w:val="0"/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Запрограммируйте с помощью Python операцию транспонирования матриц, пользуясь определением, которое было дано в этом уроке. Обратите внимание на прямую связь между массивами в программировании и матрицами.</w:t>
      </w:r>
    </w:p>
    <w:p w:rsidR="00000000" w:rsidDel="00000000" w:rsidP="00000000" w:rsidRDefault="00000000" w:rsidRPr="00000000" w14:paraId="00000004">
      <w:pPr>
        <w:pageBreakBefore w:val="0"/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Постройте в тетради следующие двумерные векторы и выражения с ними, пользуясь геометрическим способом. Чтобы проверить себя, найдите результаты выражений </w:t>
      </w:r>
      <w:r w:rsidDel="00000000" w:rsidR="00000000" w:rsidRPr="00000000">
        <w:rPr>
          <w:rtl w:val="0"/>
        </w:rPr>
        <w:t xml:space="preserve">аналитически</w:t>
      </w:r>
      <w:r w:rsidDel="00000000" w:rsidR="00000000" w:rsidRPr="00000000">
        <w:rPr>
          <w:rtl w:val="0"/>
        </w:rPr>
        <w:t xml:space="preserve">:</w:t>
      </w:r>
    </w:p>
    <w:p w:rsidR="00000000" w:rsidDel="00000000" w:rsidP="00000000" w:rsidRDefault="00000000" w:rsidRPr="00000000" w14:paraId="00000005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* (1 0) + 3 * (0 1)</w:t>
      </w:r>
    </w:p>
    <w:p w:rsidR="00000000" w:rsidDel="00000000" w:rsidP="00000000" w:rsidRDefault="00000000" w:rsidRPr="00000000" w14:paraId="00000006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3 * (1 2) + 2 * (0 1)</w:t>
      </w:r>
    </w:p>
    <w:p w:rsidR="00000000" w:rsidDel="00000000" w:rsidP="00000000" w:rsidRDefault="00000000" w:rsidRPr="00000000" w14:paraId="00000007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* (2 3) + (3 4)</w:t>
      </w:r>
    </w:p>
    <w:p w:rsidR="00000000" w:rsidDel="00000000" w:rsidP="00000000" w:rsidRDefault="00000000" w:rsidRPr="00000000" w14:paraId="00000008">
      <w:pPr>
        <w:pageBreakBefore w:val="0"/>
        <w:numPr>
          <w:ilvl w:val="0"/>
          <w:numId w:val="1"/>
        </w:numPr>
        <w:ind w:left="720" w:hanging="360"/>
        <w:jc w:val="both"/>
      </w:pPr>
      <w:r w:rsidDel="00000000" w:rsidR="00000000" w:rsidRPr="00000000">
        <w:rPr>
          <w:rtl w:val="0"/>
        </w:rPr>
        <w:t xml:space="preserve">Найдите результаты выражений аналитически и затем постройте в тетради полученные трёхмерные векторы.</w:t>
      </w:r>
    </w:p>
    <w:p w:rsidR="00000000" w:rsidDel="00000000" w:rsidP="00000000" w:rsidRDefault="00000000" w:rsidRPr="00000000" w14:paraId="00000009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2 * (1 0 0) + 3 * (0 1 0) + (0 0 1)</w:t>
      </w:r>
    </w:p>
    <w:p w:rsidR="00000000" w:rsidDel="00000000" w:rsidP="00000000" w:rsidRDefault="00000000" w:rsidRPr="00000000" w14:paraId="0000000A">
      <w:pPr>
        <w:pageBreakBefore w:val="0"/>
        <w:numPr>
          <w:ilvl w:val="1"/>
          <w:numId w:val="1"/>
        </w:numPr>
        <w:ind w:left="1440" w:hanging="360"/>
      </w:pPr>
      <w:r w:rsidDel="00000000" w:rsidR="00000000" w:rsidRPr="00000000">
        <w:rPr>
          <w:rtl w:val="0"/>
        </w:rPr>
        <w:t xml:space="preserve">(2 3 4) + 2 * (1 1 1)</w:t>
      </w:r>
    </w:p>
    <w:sectPr>
      <w:pgSz w:h="15840" w:w="12240" w:orient="portrait"/>
      <w:pgMar w:bottom="1411.2" w:top="1137.6000000000001" w:left="1699.1999999999998" w:right="849.5999999999999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decimal"/>
      <w:lvlText w:val="%1."/>
      <w:lvlJc w:val="left"/>
      <w:pPr>
        <w:ind w:left="720" w:hanging="360"/>
      </w:pPr>
      <w:rPr>
        <w:u w:val="none"/>
      </w:rPr>
    </w:lvl>
    <w:lvl w:ilvl="1">
      <w:start w:val="1"/>
      <w:numFmt w:val="lowerLetter"/>
      <w:lvlText w:val="%2."/>
      <w:lvlJc w:val="left"/>
      <w:pPr>
        <w:ind w:left="1440" w:hanging="360"/>
      </w:pPr>
      <w:rPr>
        <w:u w:val="none"/>
      </w:rPr>
    </w:lvl>
    <w:lvl w:ilvl="2">
      <w:start w:val="1"/>
      <w:numFmt w:val="lowerRoman"/>
      <w:lvlText w:val="%3."/>
      <w:lvlJc w:val="right"/>
      <w:pPr>
        <w:ind w:left="2160" w:hanging="360"/>
      </w:pPr>
      <w:rPr>
        <w:u w:val="none"/>
      </w:rPr>
    </w:lvl>
    <w:lvl w:ilvl="3">
      <w:start w:val="1"/>
      <w:numFmt w:val="decimal"/>
      <w:lvlText w:val="%4."/>
      <w:lvlJc w:val="left"/>
      <w:pPr>
        <w:ind w:left="2880" w:hanging="360"/>
      </w:pPr>
      <w:rPr>
        <w:u w:val="none"/>
      </w:rPr>
    </w:lvl>
    <w:lvl w:ilvl="4">
      <w:start w:val="1"/>
      <w:numFmt w:val="lowerLetter"/>
      <w:lvlText w:val="%5."/>
      <w:lvlJc w:val="left"/>
      <w:pPr>
        <w:ind w:left="3600" w:hanging="360"/>
      </w:pPr>
      <w:rPr>
        <w:u w:val="none"/>
      </w:rPr>
    </w:lvl>
    <w:lvl w:ilvl="5">
      <w:start w:val="1"/>
      <w:numFmt w:val="lowerRoman"/>
      <w:lvlText w:val="%6."/>
      <w:lvlJc w:val="right"/>
      <w:pPr>
        <w:ind w:left="4320" w:hanging="360"/>
      </w:pPr>
      <w:rPr>
        <w:u w:val="none"/>
      </w:rPr>
    </w:lvl>
    <w:lvl w:ilvl="6">
      <w:start w:val="1"/>
      <w:numFmt w:val="decimal"/>
      <w:lvlText w:val="%7."/>
      <w:lvlJc w:val="left"/>
      <w:pPr>
        <w:ind w:left="5040" w:hanging="360"/>
      </w:pPr>
      <w:rPr>
        <w:u w:val="none"/>
      </w:rPr>
    </w:lvl>
    <w:lvl w:ilvl="7">
      <w:start w:val="1"/>
      <w:numFmt w:val="lowerLetter"/>
      <w:lvlText w:val="%8."/>
      <w:lvlJc w:val="left"/>
      <w:pPr>
        <w:ind w:left="5760" w:hanging="360"/>
      </w:pPr>
      <w:rPr>
        <w:u w:val="none"/>
      </w:rPr>
    </w:lvl>
    <w:lvl w:ilvl="8">
      <w:start w:val="1"/>
      <w:numFmt w:val="lowerRoman"/>
      <w:lvlText w:val="%9."/>
      <w:lvlJc w:val="righ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paragraph" w:styleId="Normal" w:default="1">
    <w:name w:val="normal"/>
  </w:style>
  <w:style w:type="table" w:styleId="TableNormal" w:default="1">
    <w:name w:val="Table 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