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4EB02FE8" w:rsidR="00E26D49" w:rsidRPr="00E26D49" w:rsidRDefault="00E26D49" w:rsidP="000118CD">
      <w:pPr>
        <w:spacing w:after="0" w:line="240" w:lineRule="auto"/>
        <w:rPr>
          <w:b/>
          <w:sz w:val="32"/>
          <w:szCs w:val="32"/>
        </w:rPr>
      </w:pPr>
      <w:r w:rsidRPr="00E26D49">
        <w:rPr>
          <w:b/>
          <w:sz w:val="32"/>
          <w:szCs w:val="32"/>
        </w:rPr>
        <w:t xml:space="preserve">Agreement with </w:t>
      </w:r>
      <w:r w:rsidR="00F12807">
        <w:rPr>
          <w:b/>
          <w:sz w:val="32"/>
          <w:szCs w:val="32"/>
        </w:rPr>
        <w:t>Tresean Adam</w:t>
      </w:r>
    </w:p>
    <w:p w14:paraId="546940E3" w14:textId="58D78913" w:rsidR="00E26D49" w:rsidRDefault="000F54EE" w:rsidP="000118CD">
      <w:pPr>
        <w:pBdr>
          <w:bottom w:val="single" w:sz="6" w:space="1" w:color="auto"/>
        </w:pBdr>
        <w:spacing w:after="0" w:line="240" w:lineRule="auto"/>
        <w:rPr>
          <w:b/>
          <w:sz w:val="32"/>
          <w:szCs w:val="32"/>
        </w:rPr>
      </w:pPr>
      <w:r>
        <w:rPr>
          <w:b/>
          <w:sz w:val="32"/>
          <w:szCs w:val="32"/>
        </w:rPr>
        <w:t>June 1</w:t>
      </w:r>
      <w:r w:rsidR="008226FE">
        <w:rPr>
          <w:b/>
          <w:sz w:val="32"/>
          <w:szCs w:val="32"/>
        </w:rPr>
        <w:t>, 2018</w:t>
      </w:r>
    </w:p>
    <w:p w14:paraId="08B45AE1" w14:textId="164A0AD2" w:rsidR="005801A0" w:rsidRDefault="00E26D49" w:rsidP="00B62E6C">
      <w:pPr>
        <w:rPr>
          <w:b/>
        </w:rPr>
      </w:pPr>
      <w:r w:rsidRPr="002731B2">
        <w:rPr>
          <w:b/>
        </w:rPr>
        <w:t>For professional services:</w:t>
      </w:r>
    </w:p>
    <w:p w14:paraId="0F347156" w14:textId="0E032943" w:rsidR="007F4D7A" w:rsidRDefault="00F12807" w:rsidP="00707D3F">
      <w:pPr>
        <w:spacing w:after="0" w:line="240" w:lineRule="auto"/>
        <w:rPr>
          <w:b/>
          <w:color w:val="0070C0"/>
        </w:rPr>
      </w:pPr>
      <w:r>
        <w:rPr>
          <w:b/>
          <w:color w:val="0070C0"/>
        </w:rPr>
        <w:t>Slack bot – Turing Machine</w:t>
      </w:r>
    </w:p>
    <w:p w14:paraId="266F48D6" w14:textId="77777777" w:rsidR="004D2E2C" w:rsidRDefault="004D2E2C" w:rsidP="00707D3F">
      <w:pPr>
        <w:spacing w:after="0" w:line="240" w:lineRule="auto"/>
      </w:pPr>
    </w:p>
    <w:p w14:paraId="746A980E" w14:textId="77777777" w:rsidR="000F54EE" w:rsidRDefault="000F54EE" w:rsidP="002664DD">
      <w:pPr>
        <w:spacing w:after="0" w:line="240" w:lineRule="auto"/>
      </w:pPr>
    </w:p>
    <w:p w14:paraId="5AC0C2B4" w14:textId="3693664D" w:rsidR="000F54EE" w:rsidRPr="000F54EE" w:rsidRDefault="000F54EE" w:rsidP="002664DD">
      <w:pPr>
        <w:spacing w:after="0" w:line="240" w:lineRule="auto"/>
        <w:rPr>
          <w:b/>
        </w:rPr>
      </w:pPr>
      <w:r w:rsidRPr="000F54EE">
        <w:rPr>
          <w:b/>
        </w:rPr>
        <w:t>Backgrounder on the vision of Strategic Machines</w:t>
      </w:r>
    </w:p>
    <w:p w14:paraId="4FC8781B" w14:textId="77777777" w:rsidR="000F54EE" w:rsidRDefault="000F54EE" w:rsidP="002664DD">
      <w:pPr>
        <w:spacing w:after="0" w:line="240" w:lineRule="auto"/>
      </w:pPr>
    </w:p>
    <w:p w14:paraId="1BC1DE84" w14:textId="6C2D704A" w:rsidR="00FA3BC4" w:rsidRDefault="000173DA" w:rsidP="002664DD">
      <w:pPr>
        <w:spacing w:after="0" w:line="240" w:lineRule="auto"/>
      </w:pPr>
      <w:r>
        <w:t xml:space="preserve">The novel idea of </w:t>
      </w:r>
      <w:r w:rsidR="00D72653">
        <w:t>Strategic</w:t>
      </w:r>
      <w:r>
        <w:t xml:space="preserve"> Machines </w:t>
      </w:r>
      <w:r w:rsidR="00D72653">
        <w:t xml:space="preserve">is that cognitive applications can be delivered in a short cycle at a lower economic price point by leveraging microservices. The term ‘cognitive’ has become synonymous with ‘artificial intelligence’, and as a result, many static or highly predictable tasks </w:t>
      </w:r>
      <w:r w:rsidR="00FF6740">
        <w:t xml:space="preserve">that can be handled through pure functions </w:t>
      </w:r>
      <w:r w:rsidR="009377A5">
        <w:t xml:space="preserve">are being </w:t>
      </w:r>
      <w:r w:rsidR="00FF6740">
        <w:t xml:space="preserve">deployed </w:t>
      </w:r>
      <w:r w:rsidR="007C378A">
        <w:t>on</w:t>
      </w:r>
      <w:r w:rsidR="00FF6740">
        <w:t xml:space="preserve"> </w:t>
      </w:r>
      <w:r w:rsidR="00721865">
        <w:t xml:space="preserve">specialized </w:t>
      </w:r>
      <w:r w:rsidR="00FF6740">
        <w:t xml:space="preserve">ai platforms. </w:t>
      </w:r>
      <w:r w:rsidR="009377A5">
        <w:t>As a result, c</w:t>
      </w:r>
      <w:r w:rsidR="002C46E5">
        <w:t>omplexity and costs mount</w:t>
      </w:r>
      <w:r w:rsidR="002124ED">
        <w:t xml:space="preserve"> as companies attempt to create ‘conversational apps’ using highly specialized languages and complex platforms</w:t>
      </w:r>
      <w:r w:rsidR="002C46E5">
        <w:t>. Organizations are reluctant to adopt. Opportunity is lost.</w:t>
      </w:r>
    </w:p>
    <w:p w14:paraId="7B496F35" w14:textId="4B3C455B" w:rsidR="002C46E5" w:rsidRDefault="002C46E5" w:rsidP="002664DD">
      <w:pPr>
        <w:spacing w:after="0" w:line="240" w:lineRule="auto"/>
      </w:pPr>
    </w:p>
    <w:p w14:paraId="28FB58F3" w14:textId="475835B9" w:rsidR="002B633E" w:rsidRDefault="002C46E5" w:rsidP="002664DD">
      <w:pPr>
        <w:spacing w:after="0" w:line="240" w:lineRule="auto"/>
      </w:pPr>
      <w:r>
        <w:t xml:space="preserve">Strategic Machines is dedicated to the delivery of winsome Brand interactions through </w:t>
      </w:r>
      <w:r w:rsidR="002B633E">
        <w:t>standard, open source technologies</w:t>
      </w:r>
      <w:r>
        <w:t xml:space="preserve">. </w:t>
      </w:r>
      <w:r w:rsidR="002B633E">
        <w:t>We consume ai services w</w:t>
      </w:r>
      <w:r w:rsidR="00884B9B">
        <w:t>h</w:t>
      </w:r>
      <w:r w:rsidR="002B633E">
        <w:t xml:space="preserve">ere </w:t>
      </w:r>
      <w:r w:rsidR="00924CFD">
        <w:t>needed but</w:t>
      </w:r>
      <w:r w:rsidR="002B633E">
        <w:t xml:space="preserve"> build interactions in a manner that makes it easy to configure, test and maintain.</w:t>
      </w:r>
    </w:p>
    <w:p w14:paraId="2CE1504D" w14:textId="77777777" w:rsidR="002B633E" w:rsidRDefault="002B633E" w:rsidP="002664DD">
      <w:pPr>
        <w:spacing w:after="0" w:line="240" w:lineRule="auto"/>
      </w:pPr>
    </w:p>
    <w:p w14:paraId="623D8CB2" w14:textId="0B558509" w:rsidR="002C46E5" w:rsidRDefault="002C46E5" w:rsidP="002664DD">
      <w:pPr>
        <w:spacing w:after="0" w:line="240" w:lineRule="auto"/>
      </w:pPr>
      <w:r>
        <w:t xml:space="preserve">By </w:t>
      </w:r>
      <w:r w:rsidR="002B633E">
        <w:t>engaging</w:t>
      </w:r>
      <w:r>
        <w:t xml:space="preserve"> customers </w:t>
      </w:r>
      <w:r w:rsidR="002B633E">
        <w:t>through</w:t>
      </w:r>
      <w:r>
        <w:t xml:space="preserve"> any channel </w:t>
      </w:r>
      <w:r w:rsidR="002B633E">
        <w:t xml:space="preserve">with </w:t>
      </w:r>
      <w:r>
        <w:t xml:space="preserve">smart virtual agents, we help our clients gain a competitive edge in their respective markets. </w:t>
      </w:r>
      <w:r w:rsidR="009377A5">
        <w:t>Microservices is at the heart of the architecture.</w:t>
      </w:r>
    </w:p>
    <w:p w14:paraId="17B5671C" w14:textId="25415DE9" w:rsidR="00117164" w:rsidRDefault="00117164" w:rsidP="002664DD">
      <w:pPr>
        <w:spacing w:after="0" w:line="240" w:lineRule="auto"/>
      </w:pPr>
    </w:p>
    <w:p w14:paraId="57BC8B16" w14:textId="7CBAD33F" w:rsidR="00117164" w:rsidRDefault="00FA747E" w:rsidP="002664DD">
      <w:pPr>
        <w:spacing w:after="0" w:line="240" w:lineRule="auto"/>
      </w:pPr>
      <w:r>
        <w:t>As additional context</w:t>
      </w:r>
      <w:r w:rsidR="00816C04">
        <w:t xml:space="preserve"> </w:t>
      </w:r>
      <w:proofErr w:type="gramStart"/>
      <w:r w:rsidR="00816C04">
        <w:t>note</w:t>
      </w:r>
      <w:proofErr w:type="gramEnd"/>
      <w:r w:rsidR="00816C04">
        <w:t xml:space="preserve"> the following diagram</w:t>
      </w:r>
    </w:p>
    <w:p w14:paraId="114B3BA4" w14:textId="0E3BBE86" w:rsidR="00816C04" w:rsidRDefault="00816C04" w:rsidP="002664DD">
      <w:pPr>
        <w:spacing w:after="0" w:line="240" w:lineRule="auto"/>
      </w:pPr>
    </w:p>
    <w:p w14:paraId="2508DA25" w14:textId="5FA59182" w:rsidR="00816C04" w:rsidRDefault="00816C04" w:rsidP="002664DD">
      <w:pPr>
        <w:spacing w:after="0" w:line="240" w:lineRule="auto"/>
      </w:pPr>
      <w:r w:rsidRPr="003826A3">
        <w:rPr>
          <w:noProof/>
        </w:rPr>
        <w:drawing>
          <wp:inline distT="0" distB="0" distL="0" distR="0" wp14:anchorId="6DCC20C9" wp14:editId="58EFC2D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00AF2BC" w14:textId="5F0ED89B" w:rsidR="00117164" w:rsidRDefault="00117164" w:rsidP="002664DD">
      <w:pPr>
        <w:spacing w:after="0" w:line="240" w:lineRule="auto"/>
      </w:pPr>
    </w:p>
    <w:p w14:paraId="5798A8FE" w14:textId="16980DB0" w:rsidR="00117164" w:rsidRDefault="00117164" w:rsidP="002664DD">
      <w:pPr>
        <w:spacing w:after="0" w:line="240" w:lineRule="auto"/>
      </w:pPr>
    </w:p>
    <w:p w14:paraId="6251E49D" w14:textId="2F7134F2" w:rsidR="00117164" w:rsidRDefault="00816C04" w:rsidP="00816C04">
      <w:pPr>
        <w:pStyle w:val="ListParagraph"/>
        <w:numPr>
          <w:ilvl w:val="0"/>
          <w:numId w:val="8"/>
        </w:numPr>
        <w:spacing w:after="0" w:line="240" w:lineRule="auto"/>
      </w:pPr>
      <w:r>
        <w:t>The ‘msg platform’ is designed to handle a text message from any channel (slack, sms, fb, telegram, viber etc.) The text message is authenticated, analyzed and passed to a microservice for processing</w:t>
      </w:r>
      <w:r w:rsidR="00C5147A">
        <w:t xml:space="preserve"> as part of a uniform data object, along with a rich set of additional information that can be used by the microservice to compose responses.</w:t>
      </w:r>
    </w:p>
    <w:p w14:paraId="7E743045" w14:textId="6B6538CC" w:rsidR="00816C04" w:rsidRDefault="00816C04" w:rsidP="00816C04">
      <w:pPr>
        <w:pStyle w:val="ListParagraph"/>
        <w:numPr>
          <w:ilvl w:val="0"/>
          <w:numId w:val="8"/>
        </w:numPr>
        <w:spacing w:after="0" w:line="240" w:lineRule="auto"/>
      </w:pPr>
      <w:r>
        <w:t xml:space="preserve">The microservices receives a json data object, and processes that data object by initializing a constructor. The constructor (published as </w:t>
      </w:r>
      <w:proofErr w:type="gramStart"/>
      <w:r>
        <w:t>an</w:t>
      </w:r>
      <w:proofErr w:type="gramEnd"/>
      <w:r>
        <w:t xml:space="preserve"> npm package in the future) provides a set of functions for interrogating the value of properties on the </w:t>
      </w:r>
      <w:r w:rsidR="00310FE9">
        <w:t>data object</w:t>
      </w:r>
      <w:r>
        <w:t xml:space="preserve"> and return</w:t>
      </w:r>
      <w:r w:rsidR="00310FE9">
        <w:t>s</w:t>
      </w:r>
      <w:r>
        <w:t xml:space="preserve"> an array of replies to the messaging platform</w:t>
      </w:r>
    </w:p>
    <w:p w14:paraId="1A3D5888" w14:textId="61BE2FA7" w:rsidR="00960397" w:rsidRDefault="0053198F" w:rsidP="00502368">
      <w:pPr>
        <w:pStyle w:val="ListParagraph"/>
        <w:numPr>
          <w:ilvl w:val="0"/>
          <w:numId w:val="8"/>
        </w:numPr>
        <w:spacing w:after="0" w:line="240" w:lineRule="auto"/>
      </w:pPr>
      <w:r>
        <w:t>The apimachine and micromachine are 2 simple servers</w:t>
      </w:r>
      <w:r w:rsidR="00666707">
        <w:t xml:space="preserve"> for use by developers in testing new microservices (not the scope of this workorder</w:t>
      </w:r>
      <w:r w:rsidR="00392935">
        <w:t xml:space="preserve"> – just provided here for information purposes</w:t>
      </w:r>
      <w:r w:rsidR="00666707">
        <w:t>)</w:t>
      </w:r>
    </w:p>
    <w:p w14:paraId="64F8BDA6" w14:textId="2BA58EE1" w:rsidR="0053198F" w:rsidRDefault="0053198F" w:rsidP="002664DD">
      <w:pPr>
        <w:spacing w:after="0" w:line="240" w:lineRule="auto"/>
      </w:pPr>
    </w:p>
    <w:p w14:paraId="096723AF" w14:textId="54D0B129" w:rsidR="00456F20" w:rsidRDefault="00456F20" w:rsidP="002664DD">
      <w:pPr>
        <w:spacing w:after="0" w:line="240" w:lineRule="auto"/>
      </w:pPr>
    </w:p>
    <w:p w14:paraId="652961C3" w14:textId="7F9856F1" w:rsidR="00456F20" w:rsidRDefault="00456F20" w:rsidP="002664DD">
      <w:pPr>
        <w:spacing w:after="0" w:line="240" w:lineRule="auto"/>
      </w:pPr>
    </w:p>
    <w:p w14:paraId="124C6B57" w14:textId="77777777" w:rsidR="00456F20" w:rsidRDefault="00456F20" w:rsidP="002664DD">
      <w:pPr>
        <w:spacing w:after="0" w:line="240" w:lineRule="auto"/>
      </w:pPr>
    </w:p>
    <w:p w14:paraId="4C37FA45" w14:textId="2CF046EF" w:rsidR="002664DD" w:rsidRDefault="0000604B" w:rsidP="002664DD">
      <w:pPr>
        <w:spacing w:after="0" w:line="240" w:lineRule="auto"/>
      </w:pPr>
      <w:r>
        <w:t xml:space="preserve">The Web Machine platform provides a host of infrastructure services to register networks, join communities and configure agents. As illustrated in this diagram, </w:t>
      </w:r>
      <w:r w:rsidR="00276F7B">
        <w:t>an agent gallery will enable available bots to chat with a user – by tying into backend microservices through the messaging platform</w:t>
      </w:r>
    </w:p>
    <w:p w14:paraId="6DF3405E" w14:textId="27F95228" w:rsidR="00FD2B9D" w:rsidRDefault="00FD2B9D" w:rsidP="002664DD">
      <w:pPr>
        <w:spacing w:after="0" w:line="240" w:lineRule="auto"/>
      </w:pPr>
    </w:p>
    <w:p w14:paraId="22D193B0" w14:textId="5D1B8188" w:rsidR="00FD2B9D" w:rsidRDefault="00FD2B9D" w:rsidP="002664DD">
      <w:pPr>
        <w:spacing w:after="0" w:line="240" w:lineRule="auto"/>
      </w:pPr>
    </w:p>
    <w:p w14:paraId="034519E6" w14:textId="1419C336" w:rsidR="00FD2B9D" w:rsidRDefault="00FD2B9D" w:rsidP="002664DD">
      <w:pPr>
        <w:spacing w:after="0" w:line="240" w:lineRule="auto"/>
      </w:pPr>
      <w:r w:rsidRPr="00FD2B9D">
        <w:rPr>
          <w:noProof/>
        </w:rPr>
        <w:drawing>
          <wp:inline distT="0" distB="0" distL="0" distR="0" wp14:anchorId="3B62AA30" wp14:editId="25ED282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60932F0" w14:textId="19F3E84A" w:rsidR="00FD2B9D" w:rsidRDefault="00FD2B9D" w:rsidP="002664DD">
      <w:pPr>
        <w:spacing w:after="0" w:line="240" w:lineRule="auto"/>
      </w:pPr>
    </w:p>
    <w:p w14:paraId="3D231189" w14:textId="05648685" w:rsidR="00FD2B9D" w:rsidRDefault="00FD2B9D" w:rsidP="002664DD">
      <w:pPr>
        <w:spacing w:after="0" w:line="240" w:lineRule="auto"/>
      </w:pPr>
    </w:p>
    <w:p w14:paraId="00CB541F" w14:textId="23DDA9FC" w:rsidR="00E26D49" w:rsidRDefault="00FA747E" w:rsidP="00147A9C">
      <w:pPr>
        <w:spacing w:after="0" w:line="240" w:lineRule="auto"/>
      </w:pPr>
      <w:r>
        <w:t>Workorder:</w:t>
      </w:r>
    </w:p>
    <w:p w14:paraId="79762D69" w14:textId="45B903D0" w:rsidR="001B7C68" w:rsidRDefault="001B7C68" w:rsidP="00147A9C">
      <w:pPr>
        <w:spacing w:after="0" w:line="240" w:lineRule="auto"/>
      </w:pPr>
    </w:p>
    <w:p w14:paraId="0EA2510E" w14:textId="40C6DDC3" w:rsidR="00FA747E" w:rsidRDefault="00FA747E" w:rsidP="00BC7E53">
      <w:pPr>
        <w:spacing w:after="0" w:line="240" w:lineRule="auto"/>
      </w:pPr>
      <w:r>
        <w:t>This piece of work is our first integration with the Slack messaging platform. The objective is to build a slack app that can successfully connect with the Strategic Machine messaging platform, sending and receiving a transaction, and therefore facilitating a conversation. The ultimate functionality for this bot will reside in a microservice (outside of the scope of this workorder).</w:t>
      </w:r>
    </w:p>
    <w:p w14:paraId="283657EF" w14:textId="47D83A59" w:rsidR="00FA747E" w:rsidRDefault="00FA747E" w:rsidP="00BC7E53">
      <w:pPr>
        <w:spacing w:after="0" w:line="240" w:lineRule="auto"/>
      </w:pPr>
    </w:p>
    <w:p w14:paraId="4D434FF5" w14:textId="765A951B" w:rsidR="00FA747E" w:rsidRDefault="00FA747E" w:rsidP="00FA747E">
      <w:pPr>
        <w:pStyle w:val="ListParagraph"/>
        <w:numPr>
          <w:ilvl w:val="0"/>
          <w:numId w:val="13"/>
        </w:numPr>
        <w:spacing w:after="0" w:line="240" w:lineRule="auto"/>
      </w:pPr>
      <w:r>
        <w:t>Build a slack bot (‘Turing Machine’) and deploy the bot to a new Strategic Machine Account which will serve as the landing platform for customers. The bot will eventually be ‘activated’ by a microservice – and will be composed to interact with the customer about the capability of the Strategic Machine platform. In other words, this is a ‘sales bot’ – and will help to convince a customer to sign up for services. The scope of this bot however is only the front end (i.e. the UI)</w:t>
      </w:r>
    </w:p>
    <w:p w14:paraId="0C173375" w14:textId="405CD96B" w:rsidR="00FA747E" w:rsidRDefault="00FA747E" w:rsidP="00FA747E">
      <w:pPr>
        <w:pStyle w:val="ListParagraph"/>
        <w:numPr>
          <w:ilvl w:val="0"/>
          <w:numId w:val="13"/>
        </w:numPr>
        <w:spacing w:after="0" w:line="240" w:lineRule="auto"/>
      </w:pPr>
      <w:r>
        <w:t xml:space="preserve">This piece of work </w:t>
      </w:r>
      <w:r w:rsidR="00A237A9">
        <w:t>involves</w:t>
      </w:r>
      <w:r>
        <w:t xml:space="preserve"> creating the bot – and integrating it to the apimachine so that it can fire off an api and trigger a ‘test microservice (resident on the micromachine). The bot needs to take a request from the user, trigger the api </w:t>
      </w:r>
      <w:r w:rsidR="00A237A9">
        <w:t xml:space="preserve">passing the request (i.e. text string) </w:t>
      </w:r>
      <w:r>
        <w:t xml:space="preserve">and receive </w:t>
      </w:r>
      <w:r w:rsidR="009A02D4">
        <w:t xml:space="preserve">a response form the apimachine and </w:t>
      </w:r>
      <w:r>
        <w:t>ender a response</w:t>
      </w:r>
      <w:r w:rsidR="009A02D4">
        <w:t xml:space="preserve"> in the slack channel</w:t>
      </w:r>
    </w:p>
    <w:p w14:paraId="61CB0A7B" w14:textId="30017028" w:rsidR="00A237A9" w:rsidRDefault="00A237A9" w:rsidP="00FA747E">
      <w:pPr>
        <w:pStyle w:val="ListParagraph"/>
        <w:numPr>
          <w:ilvl w:val="0"/>
          <w:numId w:val="13"/>
        </w:numPr>
        <w:spacing w:after="0" w:line="240" w:lineRule="auto"/>
      </w:pPr>
      <w:r>
        <w:t>As part of the scope of this work, documentation on steps to create a bot will be included, as well as the docs on the bot itself</w:t>
      </w:r>
    </w:p>
    <w:p w14:paraId="42388D51" w14:textId="3700FFF8" w:rsidR="00A237A9" w:rsidRDefault="00A237A9" w:rsidP="00FA747E">
      <w:pPr>
        <w:pStyle w:val="ListParagraph"/>
        <w:numPr>
          <w:ilvl w:val="0"/>
          <w:numId w:val="13"/>
        </w:numPr>
        <w:spacing w:after="0" w:line="240" w:lineRule="auto"/>
      </w:pPr>
      <w:r>
        <w:t xml:space="preserve">Some potentially useful tutorials </w:t>
      </w:r>
      <w:r w:rsidR="00EE0B5A">
        <w:t>and repos to explore</w:t>
      </w:r>
      <w:r>
        <w:t xml:space="preserve"> include</w:t>
      </w:r>
    </w:p>
    <w:p w14:paraId="36DB1B72" w14:textId="0EB8B544" w:rsidR="00A237A9" w:rsidRDefault="00A237A9" w:rsidP="00A237A9">
      <w:pPr>
        <w:pStyle w:val="ListParagraph"/>
        <w:spacing w:after="0" w:line="240" w:lineRule="auto"/>
      </w:pPr>
    </w:p>
    <w:p w14:paraId="5F0EA4CD" w14:textId="7271A5F9" w:rsidR="00A237A9" w:rsidRDefault="00526B69" w:rsidP="00A237A9">
      <w:pPr>
        <w:pStyle w:val="ListParagraph"/>
        <w:spacing w:after="0" w:line="240" w:lineRule="auto"/>
      </w:pPr>
      <w:hyperlink r:id="rId7" w:history="1">
        <w:r w:rsidR="009D02BB" w:rsidRPr="001800AD">
          <w:rPr>
            <w:rStyle w:val="Hyperlink"/>
          </w:rPr>
          <w:t>https://api.slack.com/tutorials</w:t>
        </w:r>
      </w:hyperlink>
    </w:p>
    <w:p w14:paraId="0CF93FA4" w14:textId="510B258F" w:rsidR="00CE2EE3" w:rsidRDefault="00CE2EE3" w:rsidP="00A237A9">
      <w:pPr>
        <w:pStyle w:val="ListParagraph"/>
        <w:spacing w:after="0" w:line="240" w:lineRule="auto"/>
      </w:pPr>
    </w:p>
    <w:p w14:paraId="33ACB485" w14:textId="088AA1F7" w:rsidR="00CE2EE3" w:rsidRDefault="00526B69" w:rsidP="00A237A9">
      <w:pPr>
        <w:pStyle w:val="ListParagraph"/>
        <w:spacing w:after="0" w:line="240" w:lineRule="auto"/>
      </w:pPr>
      <w:hyperlink r:id="rId8" w:history="1">
        <w:r w:rsidR="00CE2EE3" w:rsidRPr="001800AD">
          <w:rPr>
            <w:rStyle w:val="Hyperlink"/>
          </w:rPr>
          <w:t>https://www.npmjs.com/package/slackbots</w:t>
        </w:r>
      </w:hyperlink>
    </w:p>
    <w:p w14:paraId="7CA7F689" w14:textId="77777777" w:rsidR="009D02BB" w:rsidRDefault="009D02BB" w:rsidP="00A237A9">
      <w:pPr>
        <w:pStyle w:val="ListParagraph"/>
        <w:spacing w:after="0" w:line="240" w:lineRule="auto"/>
      </w:pPr>
    </w:p>
    <w:p w14:paraId="67535517" w14:textId="04197708" w:rsidR="00FA747E" w:rsidRDefault="00526B69" w:rsidP="00EE0B5A">
      <w:pPr>
        <w:spacing w:after="0" w:line="240" w:lineRule="auto"/>
        <w:ind w:firstLine="720"/>
      </w:pPr>
      <w:hyperlink r:id="rId9" w:history="1">
        <w:r w:rsidR="00EE0B5A" w:rsidRPr="001800AD">
          <w:rPr>
            <w:rStyle w:val="Hyperlink"/>
          </w:rPr>
          <w:t>https://github.com/gtracy/slack-stuart</w:t>
        </w:r>
      </w:hyperlink>
    </w:p>
    <w:p w14:paraId="132CCF47" w14:textId="77777777" w:rsidR="00EE0B5A" w:rsidRDefault="00EE0B5A" w:rsidP="00EE0B5A">
      <w:pPr>
        <w:spacing w:after="0" w:line="240" w:lineRule="auto"/>
        <w:ind w:firstLine="720"/>
      </w:pPr>
    </w:p>
    <w:p w14:paraId="6F6AA6D2" w14:textId="214876CD" w:rsidR="00FA747E" w:rsidRDefault="009A02D4" w:rsidP="00BC7E53">
      <w:pPr>
        <w:spacing w:after="0" w:line="240" w:lineRule="auto"/>
      </w:pPr>
      <w:r>
        <w:t xml:space="preserve">This work order is exploratory in nature – so it is designed to provide you with time to research and build Strategic Machine’s first prototype slack bot, but to also think through how we can ‘systematize’ the approach and model for building an array of slack bots for various purposes in the future. </w:t>
      </w:r>
    </w:p>
    <w:p w14:paraId="7402679E" w14:textId="1B4E0DBD" w:rsidR="009A02D4" w:rsidRDefault="009A02D4" w:rsidP="00BC7E53">
      <w:pPr>
        <w:spacing w:after="0" w:line="240" w:lineRule="auto"/>
      </w:pPr>
    </w:p>
    <w:p w14:paraId="64906785" w14:textId="1E4D1727" w:rsidR="009A02D4" w:rsidRDefault="009A02D4" w:rsidP="00BC7E53">
      <w:pPr>
        <w:spacing w:after="0" w:line="240" w:lineRule="auto"/>
      </w:pPr>
      <w:r>
        <w:t>As an approach to this workorder, I recommend you use the tutorials to earn the mechanics of slack bot building, but then lay out the design for the bot to ‘message platform’ workflow (using apimachine as your proxy platform). Once that design workflow is completed – lets have a conversation to discuss and ‘test the design’ before you begin constructing your prototype.</w:t>
      </w:r>
    </w:p>
    <w:p w14:paraId="414D7237" w14:textId="77777777" w:rsidR="009A02D4" w:rsidRDefault="009A02D4" w:rsidP="00BC7E53">
      <w:pPr>
        <w:spacing w:after="0" w:line="240" w:lineRule="auto"/>
      </w:pPr>
    </w:p>
    <w:p w14:paraId="52B7E449" w14:textId="02F440E8" w:rsidR="00BC7E53" w:rsidRDefault="00BC7E53" w:rsidP="00BC7E53">
      <w:pPr>
        <w:spacing w:after="0" w:line="240" w:lineRule="auto"/>
      </w:pPr>
      <w:r>
        <w:t>------------------------</w:t>
      </w:r>
    </w:p>
    <w:p w14:paraId="5362213C" w14:textId="77777777" w:rsidR="00FE2AC9" w:rsidRDefault="00FE2AC9" w:rsidP="00BC7E53">
      <w:pPr>
        <w:spacing w:after="0" w:line="240" w:lineRule="auto"/>
      </w:pPr>
    </w:p>
    <w:p w14:paraId="5366CDE2" w14:textId="08312656" w:rsidR="009C5FB7" w:rsidRDefault="009C5FB7" w:rsidP="00BC7E53">
      <w:pPr>
        <w:spacing w:after="0" w:line="240" w:lineRule="auto"/>
      </w:pPr>
      <w:r>
        <w:t>In addition</w:t>
      </w:r>
      <w:r w:rsidR="00FE2AC9">
        <w:t xml:space="preserve"> to the set of requirements outlined above</w:t>
      </w:r>
    </w:p>
    <w:p w14:paraId="4E9BC822" w14:textId="77777777" w:rsidR="00BC7E53" w:rsidRDefault="00BC7E53" w:rsidP="00BC7E53">
      <w:pPr>
        <w:spacing w:after="0" w:line="240" w:lineRule="auto"/>
      </w:pPr>
    </w:p>
    <w:p w14:paraId="4096FBE8" w14:textId="77777777" w:rsidR="00BC7E53" w:rsidRDefault="00BC7E53" w:rsidP="00BC7E53">
      <w:pPr>
        <w:pStyle w:val="ListParagraph"/>
        <w:numPr>
          <w:ilvl w:val="0"/>
          <w:numId w:val="3"/>
        </w:numPr>
        <w:spacing w:after="0" w:line="240" w:lineRule="auto"/>
      </w:pPr>
      <w:r>
        <w:t>Demonstrate disciplined and well-organized coding techniques for all modules delivered. Ensure that code is well structured and commented</w:t>
      </w:r>
    </w:p>
    <w:p w14:paraId="7F195687" w14:textId="509D39C5" w:rsidR="00BC7E53" w:rsidRDefault="00456F20" w:rsidP="00BC7E53">
      <w:pPr>
        <w:pStyle w:val="ListParagraph"/>
        <w:numPr>
          <w:ilvl w:val="0"/>
          <w:numId w:val="3"/>
        </w:numPr>
        <w:spacing w:after="0" w:line="240" w:lineRule="auto"/>
      </w:pPr>
      <w:r>
        <w:t xml:space="preserve">Tests are normally included as part of a deliverable, since in this work order it is not clear how automated tests can be applied against the slack platform, the test requirement is suspended </w:t>
      </w:r>
    </w:p>
    <w:p w14:paraId="0A1964DE" w14:textId="668F89C7" w:rsidR="00BC7E53" w:rsidRDefault="00BC7E53" w:rsidP="00BC7E53">
      <w:pPr>
        <w:pStyle w:val="ListParagraph"/>
        <w:numPr>
          <w:ilvl w:val="0"/>
          <w:numId w:val="3"/>
        </w:numPr>
        <w:spacing w:after="0" w:line="240" w:lineRule="auto"/>
      </w:pPr>
      <w:r>
        <w:t>Code will be delivered through pull requests on the ‘strategicmarket’ github site consistent with the codex</w:t>
      </w:r>
      <w:r w:rsidR="000976E2">
        <w:t xml:space="preserve">. </w:t>
      </w:r>
      <w:r w:rsidR="00456F20">
        <w:t>Obviously, any code for the slack bot will be delivered in the registry on the new Strategic Machines Account</w:t>
      </w:r>
    </w:p>
    <w:p w14:paraId="0B3F5AD0" w14:textId="47793FE7" w:rsidR="00BC7E53" w:rsidRDefault="00BC7E53" w:rsidP="00BC7E53">
      <w:pPr>
        <w:pStyle w:val="ListParagraph"/>
        <w:numPr>
          <w:ilvl w:val="0"/>
          <w:numId w:val="3"/>
        </w:numPr>
        <w:spacing w:after="0" w:line="240" w:lineRule="auto"/>
      </w:pPr>
      <w:r>
        <w:t>Expected delivery date of final deliverable is targeted fo</w:t>
      </w:r>
      <w:r w:rsidR="000D2D23">
        <w:t xml:space="preserve">r no later than June </w:t>
      </w:r>
      <w:r w:rsidR="00FE2AC9">
        <w:t>16</w:t>
      </w:r>
      <w:r>
        <w:t xml:space="preserve">, 2018. </w:t>
      </w:r>
    </w:p>
    <w:p w14:paraId="188B9FF4" w14:textId="77777777" w:rsidR="00BC7E53" w:rsidRDefault="00BC7E53" w:rsidP="00BC7E53">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1AEC6325" w14:textId="039A099F" w:rsidR="007576A3" w:rsidRDefault="00BC7E53" w:rsidP="008E0EA4">
      <w:pPr>
        <w:pStyle w:val="ListParagraph"/>
        <w:numPr>
          <w:ilvl w:val="0"/>
          <w:numId w:val="3"/>
        </w:numPr>
        <w:spacing w:after="0" w:line="240" w:lineRule="auto"/>
      </w:pPr>
      <w:r>
        <w:t>This work order can be terminated by either party at anytime</w:t>
      </w:r>
      <w:r w:rsidR="000D2D23">
        <w:t xml:space="preserve"> </w:t>
      </w:r>
    </w:p>
    <w:p w14:paraId="2F500088" w14:textId="77777777" w:rsidR="007576A3" w:rsidRDefault="007576A3" w:rsidP="00147A9C">
      <w:pPr>
        <w:spacing w:after="0" w:line="240" w:lineRule="auto"/>
      </w:pPr>
    </w:p>
    <w:p w14:paraId="17E65227" w14:textId="77777777" w:rsidR="007576A3" w:rsidRDefault="007576A3" w:rsidP="00147A9C">
      <w:pPr>
        <w:spacing w:after="0" w:line="240" w:lineRule="auto"/>
      </w:pPr>
    </w:p>
    <w:p w14:paraId="1676BEA7" w14:textId="74BCE27E" w:rsidR="00BD7B8D" w:rsidRPr="000D2D23" w:rsidRDefault="009A5D83" w:rsidP="00147A9C">
      <w:pPr>
        <w:spacing w:after="0" w:line="240" w:lineRule="auto"/>
        <w:rPr>
          <w:b/>
        </w:rPr>
      </w:pPr>
      <w:r w:rsidRPr="000D2D23">
        <w:rPr>
          <w:b/>
        </w:rPr>
        <w:lastRenderedPageBreak/>
        <w:t>Payment:</w:t>
      </w:r>
    </w:p>
    <w:p w14:paraId="6D4C10FE" w14:textId="77777777" w:rsidR="004D2E2C" w:rsidRPr="000D2D23" w:rsidRDefault="004D2E2C" w:rsidP="00147A9C">
      <w:pPr>
        <w:spacing w:after="0" w:line="240" w:lineRule="auto"/>
        <w:rPr>
          <w:b/>
        </w:rPr>
      </w:pPr>
    </w:p>
    <w:p w14:paraId="1B484D46" w14:textId="11785F75" w:rsidR="00E3621F" w:rsidRPr="000D2D23" w:rsidRDefault="00B906B5" w:rsidP="00147A9C">
      <w:pPr>
        <w:spacing w:after="0" w:line="240" w:lineRule="auto"/>
        <w:rPr>
          <w:b/>
        </w:rPr>
      </w:pPr>
      <w:r>
        <w:rPr>
          <w:b/>
        </w:rPr>
        <w:t>$</w:t>
      </w:r>
      <w:r w:rsidR="00526B69">
        <w:rPr>
          <w:b/>
        </w:rPr>
        <w:t>240</w:t>
      </w:r>
      <w:r>
        <w:rPr>
          <w:b/>
        </w:rPr>
        <w:t>.00</w:t>
      </w:r>
      <w:bookmarkStart w:id="0" w:name="_GoBack"/>
      <w:bookmarkEnd w:id="0"/>
    </w:p>
    <w:p w14:paraId="4DD4CE26" w14:textId="77777777" w:rsidR="00E3621F" w:rsidRDefault="00E3621F" w:rsidP="00147A9C">
      <w:pPr>
        <w:spacing w:after="0" w:line="240" w:lineRule="auto"/>
      </w:pPr>
    </w:p>
    <w:p w14:paraId="4823CC87" w14:textId="40BDA652" w:rsidR="00147A9C" w:rsidRDefault="009A5D83" w:rsidP="00147A9C">
      <w:pPr>
        <w:spacing w:after="0" w:line="240" w:lineRule="auto"/>
      </w:pPr>
      <w:r>
        <w:t xml:space="preserve">upon delivery of </w:t>
      </w:r>
      <w:r w:rsidR="00B36AED">
        <w:t>this tested application. Any specific instructions</w:t>
      </w:r>
      <w:r w:rsidR="004D2E2C">
        <w:t xml:space="preserve"> for the operation or configuration of the </w:t>
      </w:r>
      <w:r w:rsidR="00364B89">
        <w:t>web page</w:t>
      </w:r>
      <w:r w:rsidR="00B36AED">
        <w:t xml:space="preserve"> should be delivered as part of README file inside the directory for this app. </w:t>
      </w:r>
    </w:p>
    <w:p w14:paraId="515AA363" w14:textId="1D3AF771" w:rsidR="00E3621F" w:rsidRDefault="00E3621F" w:rsidP="00147A9C">
      <w:pPr>
        <w:spacing w:after="0" w:line="240" w:lineRule="auto"/>
      </w:pPr>
    </w:p>
    <w:p w14:paraId="0D479D37" w14:textId="77777777" w:rsidR="004D2E2C" w:rsidRDefault="004A0863" w:rsidP="00147A9C">
      <w:pPr>
        <w:spacing w:after="0" w:line="240" w:lineRule="auto"/>
      </w:pPr>
      <w:r>
        <w:t>Your signature on the line below</w:t>
      </w:r>
      <w:r w:rsidR="00B36AED">
        <w:t xml:space="preserve"> indicates your agreement to the scope and terms of this work order. </w:t>
      </w:r>
    </w:p>
    <w:p w14:paraId="7DD3DE77" w14:textId="77777777" w:rsidR="004D2E2C" w:rsidRDefault="004D2E2C" w:rsidP="00147A9C">
      <w:pPr>
        <w:spacing w:after="0" w:line="240" w:lineRule="auto"/>
      </w:pPr>
    </w:p>
    <w:p w14:paraId="7542F221" w14:textId="2BA7F782" w:rsidR="004A0863" w:rsidRDefault="00B36AED" w:rsidP="00147A9C">
      <w:pPr>
        <w:spacing w:after="0" w:line="240" w:lineRule="auto"/>
      </w:pPr>
      <w:r>
        <w:t>Keep 1 copy</w:t>
      </w:r>
      <w:r w:rsidR="004D2E2C">
        <w:t xml:space="preserve"> of this signed workorder</w:t>
      </w:r>
      <w:r>
        <w:t xml:space="preserve"> for your records and return </w:t>
      </w:r>
      <w:r w:rsidR="00E458DF">
        <w:t>1 copy to Strategic Machines</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743C035B" w:rsidR="00E26D49" w:rsidRDefault="005A5E92" w:rsidP="00B36AED">
      <w:pPr>
        <w:spacing w:after="0" w:line="240" w:lineRule="auto"/>
      </w:pPr>
      <w:r>
        <w:t xml:space="preserve">Date: </w:t>
      </w:r>
    </w:p>
    <w:p w14:paraId="3D59C114" w14:textId="37510265" w:rsidR="003826A3" w:rsidRDefault="003826A3" w:rsidP="00B36AED">
      <w:pPr>
        <w:spacing w:after="0" w:line="240" w:lineRule="auto"/>
      </w:pPr>
    </w:p>
    <w:p w14:paraId="43481D36" w14:textId="40956CD2" w:rsidR="00955FEA" w:rsidRDefault="00955FEA" w:rsidP="00B36AED">
      <w:pPr>
        <w:spacing w:after="0" w:line="240" w:lineRule="auto"/>
        <w:rPr>
          <w:b/>
          <w:sz w:val="28"/>
          <w:szCs w:val="28"/>
        </w:rPr>
      </w:pPr>
    </w:p>
    <w:p w14:paraId="3F7C83B7" w14:textId="26D5CBA3" w:rsidR="00955FEA" w:rsidRDefault="00955FEA" w:rsidP="00B36AED">
      <w:pPr>
        <w:spacing w:after="0" w:line="240" w:lineRule="auto"/>
        <w:rPr>
          <w:b/>
          <w:sz w:val="28"/>
          <w:szCs w:val="28"/>
        </w:rPr>
      </w:pPr>
    </w:p>
    <w:sectPr w:rsidR="0095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925"/>
    <w:multiLevelType w:val="hybridMultilevel"/>
    <w:tmpl w:val="AC2EF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0ED0"/>
    <w:multiLevelType w:val="hybridMultilevel"/>
    <w:tmpl w:val="895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B72"/>
    <w:multiLevelType w:val="hybridMultilevel"/>
    <w:tmpl w:val="85E6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D2ECB"/>
    <w:multiLevelType w:val="hybridMultilevel"/>
    <w:tmpl w:val="3896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45028"/>
    <w:multiLevelType w:val="hybridMultilevel"/>
    <w:tmpl w:val="5E74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E32FB"/>
    <w:multiLevelType w:val="hybridMultilevel"/>
    <w:tmpl w:val="08DE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9F"/>
    <w:multiLevelType w:val="hybridMultilevel"/>
    <w:tmpl w:val="3F28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72409"/>
    <w:multiLevelType w:val="hybridMultilevel"/>
    <w:tmpl w:val="7C94C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F44ED"/>
    <w:multiLevelType w:val="hybridMultilevel"/>
    <w:tmpl w:val="411E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6"/>
  </w:num>
  <w:num w:numId="5">
    <w:abstractNumId w:val="7"/>
  </w:num>
  <w:num w:numId="6">
    <w:abstractNumId w:val="2"/>
  </w:num>
  <w:num w:numId="7">
    <w:abstractNumId w:val="10"/>
  </w:num>
  <w:num w:numId="8">
    <w:abstractNumId w:val="4"/>
  </w:num>
  <w:num w:numId="9">
    <w:abstractNumId w:val="5"/>
  </w:num>
  <w:num w:numId="10">
    <w:abstractNumId w:val="3"/>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2D27"/>
    <w:rsid w:val="0000604B"/>
    <w:rsid w:val="00006FF0"/>
    <w:rsid w:val="00007C9F"/>
    <w:rsid w:val="000110D5"/>
    <w:rsid w:val="000118CD"/>
    <w:rsid w:val="000173DA"/>
    <w:rsid w:val="00017864"/>
    <w:rsid w:val="00023638"/>
    <w:rsid w:val="00046FDF"/>
    <w:rsid w:val="00055A0B"/>
    <w:rsid w:val="00061362"/>
    <w:rsid w:val="00073F33"/>
    <w:rsid w:val="00087E17"/>
    <w:rsid w:val="000976E2"/>
    <w:rsid w:val="000A5194"/>
    <w:rsid w:val="000A55F1"/>
    <w:rsid w:val="000B0A6C"/>
    <w:rsid w:val="000D2D23"/>
    <w:rsid w:val="000D6973"/>
    <w:rsid w:val="000E65B6"/>
    <w:rsid w:val="000F0CCC"/>
    <w:rsid w:val="000F54EE"/>
    <w:rsid w:val="001129D6"/>
    <w:rsid w:val="00114446"/>
    <w:rsid w:val="00116C13"/>
    <w:rsid w:val="00117164"/>
    <w:rsid w:val="00147A9C"/>
    <w:rsid w:val="00171B40"/>
    <w:rsid w:val="001752B7"/>
    <w:rsid w:val="0018007A"/>
    <w:rsid w:val="00180DF9"/>
    <w:rsid w:val="001810CB"/>
    <w:rsid w:val="001825F9"/>
    <w:rsid w:val="00186495"/>
    <w:rsid w:val="0019645F"/>
    <w:rsid w:val="001B3A82"/>
    <w:rsid w:val="001B7C68"/>
    <w:rsid w:val="001D4A2E"/>
    <w:rsid w:val="001D739D"/>
    <w:rsid w:val="001E642A"/>
    <w:rsid w:val="001F7CEB"/>
    <w:rsid w:val="0020573D"/>
    <w:rsid w:val="002124ED"/>
    <w:rsid w:val="00225E1E"/>
    <w:rsid w:val="00231294"/>
    <w:rsid w:val="00246738"/>
    <w:rsid w:val="00262E8F"/>
    <w:rsid w:val="002664DD"/>
    <w:rsid w:val="002731B2"/>
    <w:rsid w:val="002734A3"/>
    <w:rsid w:val="00276F7B"/>
    <w:rsid w:val="00277D36"/>
    <w:rsid w:val="0028775E"/>
    <w:rsid w:val="002B3278"/>
    <w:rsid w:val="002B4501"/>
    <w:rsid w:val="002B633E"/>
    <w:rsid w:val="002C46E5"/>
    <w:rsid w:val="002D3E97"/>
    <w:rsid w:val="00307832"/>
    <w:rsid w:val="00310FE9"/>
    <w:rsid w:val="00330E53"/>
    <w:rsid w:val="00336FC9"/>
    <w:rsid w:val="00343444"/>
    <w:rsid w:val="003445D1"/>
    <w:rsid w:val="003550C1"/>
    <w:rsid w:val="00364B89"/>
    <w:rsid w:val="003672CB"/>
    <w:rsid w:val="003708E1"/>
    <w:rsid w:val="003826A3"/>
    <w:rsid w:val="003828B7"/>
    <w:rsid w:val="00392935"/>
    <w:rsid w:val="003B1248"/>
    <w:rsid w:val="003D1A02"/>
    <w:rsid w:val="003D2E75"/>
    <w:rsid w:val="00410B47"/>
    <w:rsid w:val="0042429B"/>
    <w:rsid w:val="00424ED4"/>
    <w:rsid w:val="00433A48"/>
    <w:rsid w:val="00441F92"/>
    <w:rsid w:val="00454B0D"/>
    <w:rsid w:val="00456F20"/>
    <w:rsid w:val="00466592"/>
    <w:rsid w:val="004825E4"/>
    <w:rsid w:val="004A0863"/>
    <w:rsid w:val="004A7EF3"/>
    <w:rsid w:val="004B47B7"/>
    <w:rsid w:val="004D17C4"/>
    <w:rsid w:val="004D2E2C"/>
    <w:rsid w:val="004F0E10"/>
    <w:rsid w:val="0051267A"/>
    <w:rsid w:val="0052321C"/>
    <w:rsid w:val="00526B69"/>
    <w:rsid w:val="00530C94"/>
    <w:rsid w:val="0053198F"/>
    <w:rsid w:val="00554789"/>
    <w:rsid w:val="0055694C"/>
    <w:rsid w:val="00564347"/>
    <w:rsid w:val="005801A0"/>
    <w:rsid w:val="005809EB"/>
    <w:rsid w:val="005A5E92"/>
    <w:rsid w:val="005B5082"/>
    <w:rsid w:val="005D0107"/>
    <w:rsid w:val="005E09B6"/>
    <w:rsid w:val="005E13D9"/>
    <w:rsid w:val="005F272B"/>
    <w:rsid w:val="005F7BB6"/>
    <w:rsid w:val="00606922"/>
    <w:rsid w:val="00610D09"/>
    <w:rsid w:val="00632BB2"/>
    <w:rsid w:val="0063428E"/>
    <w:rsid w:val="00635F97"/>
    <w:rsid w:val="00666707"/>
    <w:rsid w:val="00667C84"/>
    <w:rsid w:val="0067009A"/>
    <w:rsid w:val="006728C1"/>
    <w:rsid w:val="00674053"/>
    <w:rsid w:val="0068419F"/>
    <w:rsid w:val="006C4BD0"/>
    <w:rsid w:val="006E101E"/>
    <w:rsid w:val="006E2F6A"/>
    <w:rsid w:val="006E62EF"/>
    <w:rsid w:val="006E68E5"/>
    <w:rsid w:val="006F7552"/>
    <w:rsid w:val="006F7747"/>
    <w:rsid w:val="007008E7"/>
    <w:rsid w:val="007035AA"/>
    <w:rsid w:val="00703E36"/>
    <w:rsid w:val="007045E5"/>
    <w:rsid w:val="00705A09"/>
    <w:rsid w:val="00707D3F"/>
    <w:rsid w:val="00717BEA"/>
    <w:rsid w:val="00721865"/>
    <w:rsid w:val="007301BF"/>
    <w:rsid w:val="00737135"/>
    <w:rsid w:val="007452EC"/>
    <w:rsid w:val="00752E42"/>
    <w:rsid w:val="007570FE"/>
    <w:rsid w:val="007576A3"/>
    <w:rsid w:val="00761FB1"/>
    <w:rsid w:val="007812D3"/>
    <w:rsid w:val="00784CF1"/>
    <w:rsid w:val="00790E15"/>
    <w:rsid w:val="00793DB2"/>
    <w:rsid w:val="007A17EC"/>
    <w:rsid w:val="007A52AD"/>
    <w:rsid w:val="007A5F9A"/>
    <w:rsid w:val="007A6C01"/>
    <w:rsid w:val="007C378A"/>
    <w:rsid w:val="007E76E6"/>
    <w:rsid w:val="007F4C67"/>
    <w:rsid w:val="007F4D7A"/>
    <w:rsid w:val="00800158"/>
    <w:rsid w:val="0080271B"/>
    <w:rsid w:val="00816C04"/>
    <w:rsid w:val="0082199A"/>
    <w:rsid w:val="008226FE"/>
    <w:rsid w:val="0082642E"/>
    <w:rsid w:val="00843C48"/>
    <w:rsid w:val="00864993"/>
    <w:rsid w:val="00884B9B"/>
    <w:rsid w:val="00884D92"/>
    <w:rsid w:val="008904DE"/>
    <w:rsid w:val="008C79DB"/>
    <w:rsid w:val="008E4958"/>
    <w:rsid w:val="008F25B2"/>
    <w:rsid w:val="009103FD"/>
    <w:rsid w:val="009163F7"/>
    <w:rsid w:val="009201DB"/>
    <w:rsid w:val="009248BC"/>
    <w:rsid w:val="00924CFD"/>
    <w:rsid w:val="00931289"/>
    <w:rsid w:val="009377A5"/>
    <w:rsid w:val="00955617"/>
    <w:rsid w:val="00955FEA"/>
    <w:rsid w:val="00957DCF"/>
    <w:rsid w:val="00960397"/>
    <w:rsid w:val="00962AA1"/>
    <w:rsid w:val="009652FF"/>
    <w:rsid w:val="00987CD2"/>
    <w:rsid w:val="009A02D4"/>
    <w:rsid w:val="009A2375"/>
    <w:rsid w:val="009A5D83"/>
    <w:rsid w:val="009B27B6"/>
    <w:rsid w:val="009C2084"/>
    <w:rsid w:val="009C5FB7"/>
    <w:rsid w:val="009D0048"/>
    <w:rsid w:val="009D02BB"/>
    <w:rsid w:val="009D1553"/>
    <w:rsid w:val="009F4AC2"/>
    <w:rsid w:val="009F6D54"/>
    <w:rsid w:val="00A12793"/>
    <w:rsid w:val="00A237A9"/>
    <w:rsid w:val="00A242E6"/>
    <w:rsid w:val="00A34CF8"/>
    <w:rsid w:val="00A400A2"/>
    <w:rsid w:val="00A42BD1"/>
    <w:rsid w:val="00A44276"/>
    <w:rsid w:val="00A56CC4"/>
    <w:rsid w:val="00A82CF8"/>
    <w:rsid w:val="00A879B3"/>
    <w:rsid w:val="00AC6D61"/>
    <w:rsid w:val="00AF410C"/>
    <w:rsid w:val="00AF7A50"/>
    <w:rsid w:val="00B1024B"/>
    <w:rsid w:val="00B15438"/>
    <w:rsid w:val="00B16849"/>
    <w:rsid w:val="00B24F67"/>
    <w:rsid w:val="00B332BB"/>
    <w:rsid w:val="00B3698B"/>
    <w:rsid w:val="00B36AED"/>
    <w:rsid w:val="00B62E6C"/>
    <w:rsid w:val="00B6789A"/>
    <w:rsid w:val="00B84626"/>
    <w:rsid w:val="00B906B5"/>
    <w:rsid w:val="00B949EE"/>
    <w:rsid w:val="00BB00EB"/>
    <w:rsid w:val="00BC1539"/>
    <w:rsid w:val="00BC7E53"/>
    <w:rsid w:val="00BD7B8D"/>
    <w:rsid w:val="00C017D2"/>
    <w:rsid w:val="00C2023E"/>
    <w:rsid w:val="00C438B6"/>
    <w:rsid w:val="00C5147A"/>
    <w:rsid w:val="00C51529"/>
    <w:rsid w:val="00C605FA"/>
    <w:rsid w:val="00C636BF"/>
    <w:rsid w:val="00C82A2A"/>
    <w:rsid w:val="00C87CC8"/>
    <w:rsid w:val="00C97E27"/>
    <w:rsid w:val="00CD01B1"/>
    <w:rsid w:val="00CD62FE"/>
    <w:rsid w:val="00CE2A46"/>
    <w:rsid w:val="00CE2EE3"/>
    <w:rsid w:val="00CF3F4F"/>
    <w:rsid w:val="00D16930"/>
    <w:rsid w:val="00D25A81"/>
    <w:rsid w:val="00D336F7"/>
    <w:rsid w:val="00D50655"/>
    <w:rsid w:val="00D54C81"/>
    <w:rsid w:val="00D72653"/>
    <w:rsid w:val="00D73304"/>
    <w:rsid w:val="00D834C3"/>
    <w:rsid w:val="00D839FF"/>
    <w:rsid w:val="00DA435D"/>
    <w:rsid w:val="00DB4BD0"/>
    <w:rsid w:val="00DC2300"/>
    <w:rsid w:val="00DD3372"/>
    <w:rsid w:val="00DF0CFD"/>
    <w:rsid w:val="00DF2182"/>
    <w:rsid w:val="00DF6680"/>
    <w:rsid w:val="00DF7B2F"/>
    <w:rsid w:val="00E12892"/>
    <w:rsid w:val="00E25F26"/>
    <w:rsid w:val="00E26D49"/>
    <w:rsid w:val="00E3621F"/>
    <w:rsid w:val="00E36AB3"/>
    <w:rsid w:val="00E410DA"/>
    <w:rsid w:val="00E458DF"/>
    <w:rsid w:val="00E471C0"/>
    <w:rsid w:val="00E65955"/>
    <w:rsid w:val="00E750FE"/>
    <w:rsid w:val="00E761FD"/>
    <w:rsid w:val="00E77B25"/>
    <w:rsid w:val="00E8464E"/>
    <w:rsid w:val="00E85544"/>
    <w:rsid w:val="00E90FF4"/>
    <w:rsid w:val="00EA3E87"/>
    <w:rsid w:val="00EB2786"/>
    <w:rsid w:val="00EC6B35"/>
    <w:rsid w:val="00EE0B5A"/>
    <w:rsid w:val="00EE1906"/>
    <w:rsid w:val="00F03D45"/>
    <w:rsid w:val="00F12807"/>
    <w:rsid w:val="00F12BAA"/>
    <w:rsid w:val="00F233D4"/>
    <w:rsid w:val="00F358E6"/>
    <w:rsid w:val="00F35EB6"/>
    <w:rsid w:val="00F37817"/>
    <w:rsid w:val="00F62D90"/>
    <w:rsid w:val="00F7302A"/>
    <w:rsid w:val="00F7645D"/>
    <w:rsid w:val="00F76F5D"/>
    <w:rsid w:val="00F77631"/>
    <w:rsid w:val="00F82728"/>
    <w:rsid w:val="00F9073C"/>
    <w:rsid w:val="00F91792"/>
    <w:rsid w:val="00FA3BC4"/>
    <w:rsid w:val="00FA747E"/>
    <w:rsid w:val="00FB34D0"/>
    <w:rsid w:val="00FD2B9D"/>
    <w:rsid w:val="00FE2AC9"/>
    <w:rsid w:val="00FF491A"/>
    <w:rsid w:val="00FF6740"/>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7579">
      <w:bodyDiv w:val="1"/>
      <w:marLeft w:val="0"/>
      <w:marRight w:val="0"/>
      <w:marTop w:val="0"/>
      <w:marBottom w:val="0"/>
      <w:divBdr>
        <w:top w:val="none" w:sz="0" w:space="0" w:color="auto"/>
        <w:left w:val="none" w:sz="0" w:space="0" w:color="auto"/>
        <w:bottom w:val="none" w:sz="0" w:space="0" w:color="auto"/>
        <w:right w:val="none" w:sz="0" w:space="0" w:color="auto"/>
      </w:divBdr>
    </w:div>
    <w:div w:id="690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slackbots" TargetMode="External"/><Relationship Id="rId3" Type="http://schemas.openxmlformats.org/officeDocument/2006/relationships/settings" Target="settings.xml"/><Relationship Id="rId7" Type="http://schemas.openxmlformats.org/officeDocument/2006/relationships/hyperlink" Target="https://api.slack.com/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tracy/slack-stu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9</cp:revision>
  <cp:lastPrinted>2018-03-17T16:22:00Z</cp:lastPrinted>
  <dcterms:created xsi:type="dcterms:W3CDTF">2018-06-01T17:37:00Z</dcterms:created>
  <dcterms:modified xsi:type="dcterms:W3CDTF">2018-06-01T18:58:00Z</dcterms:modified>
</cp:coreProperties>
</file>