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8EA0D">
      <w:pPr>
        <w:pStyle w:val="2"/>
        <w:spacing w:line="245" w:lineRule="auto"/>
      </w:pPr>
    </w:p>
    <w:p w14:paraId="7D745D5A">
      <w:pPr>
        <w:pStyle w:val="2"/>
        <w:spacing w:line="245" w:lineRule="auto"/>
      </w:pPr>
    </w:p>
    <w:p w14:paraId="0B6C0E66">
      <w:pPr>
        <w:pStyle w:val="2"/>
        <w:spacing w:line="245" w:lineRule="auto"/>
      </w:pPr>
    </w:p>
    <w:p w14:paraId="36468CB2">
      <w:pPr>
        <w:spacing w:before="235" w:line="193" w:lineRule="auto"/>
        <w:ind w:left="19"/>
        <w:outlineLvl w:val="0"/>
        <w:rPr>
          <w:rFonts w:ascii="Arial Unicode MS" w:hAnsi="Arial Unicode MS" w:eastAsia="Arial Unicode MS" w:cs="Arial Unicode MS"/>
          <w:sz w:val="54"/>
          <w:szCs w:val="54"/>
        </w:rPr>
      </w:pPr>
      <w:r>
        <w:rPr>
          <w:rFonts w:ascii="Trebuchet MS" w:hAnsi="Trebuchet MS" w:eastAsia="Trebuchet MS" w:cs="Trebuchet MS"/>
          <w:b/>
          <w:bCs/>
          <w:sz w:val="54"/>
          <w:szCs w:val="54"/>
        </w:rPr>
        <w:t>Claude</w:t>
      </w:r>
      <w:r>
        <w:rPr>
          <w:rFonts w:ascii="Trebuchet MS" w:hAnsi="Trebuchet MS" w:eastAsia="Trebuchet MS" w:cs="Trebuchet MS"/>
          <w:spacing w:val="25"/>
          <w:sz w:val="54"/>
          <w:szCs w:val="54"/>
        </w:rPr>
        <w:t xml:space="preserve"> </w:t>
      </w:r>
      <w:r>
        <w:rPr>
          <w:rFonts w:ascii="Trebuchet MS" w:hAnsi="Trebuchet MS" w:eastAsia="Trebuchet MS" w:cs="Trebuchet MS"/>
          <w:b/>
          <w:bCs/>
          <w:sz w:val="54"/>
          <w:szCs w:val="54"/>
        </w:rPr>
        <w:t>Code</w:t>
      </w:r>
      <w:r>
        <w:rPr>
          <w:rFonts w:ascii="Trebuchet MS" w:hAnsi="Trebuchet MS" w:eastAsia="Trebuchet MS" w:cs="Trebuchet MS"/>
          <w:spacing w:val="25"/>
          <w:sz w:val="54"/>
          <w:szCs w:val="54"/>
        </w:rPr>
        <w:t xml:space="preserve"> </w:t>
      </w:r>
      <w:r>
        <w:rPr>
          <w:rFonts w:ascii="Arial Unicode MS" w:hAnsi="Arial Unicode MS" w:eastAsia="Arial Unicode MS" w:cs="Arial Unicode MS"/>
          <w:spacing w:val="25"/>
          <w:sz w:val="54"/>
          <w:szCs w:val="54"/>
        </w:rPr>
        <w:t>模块级拆解</w:t>
      </w:r>
    </w:p>
    <w:p w14:paraId="39350034">
      <w:pPr>
        <w:pStyle w:val="2"/>
        <w:spacing w:before="279" w:line="224" w:lineRule="auto"/>
        <w:ind w:left="3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源码： </w:t>
      </w:r>
      <w:r>
        <w:fldChar w:fldCharType="begin"/>
      </w:r>
      <w:r>
        <w:instrText xml:space="preserve"> HYPERLINK "https://github.com/instructkr/claude-code" </w:instrText>
      </w:r>
      <w:r>
        <w:fldChar w:fldCharType="separate"/>
      </w:r>
      <w:r>
        <w:rPr>
          <w:color w:val="0088CC"/>
          <w:spacing w:val="-2"/>
          <w:sz w:val="24"/>
          <w:szCs w:val="24"/>
        </w:rPr>
        <w:t>https://github.com/instructk</w:t>
      </w:r>
      <w:bookmarkStart w:id="0" w:name="_GoBack"/>
      <w:bookmarkEnd w:id="0"/>
      <w:r>
        <w:rPr>
          <w:color w:val="0088CC"/>
          <w:spacing w:val="-2"/>
          <w:sz w:val="24"/>
          <w:szCs w:val="24"/>
        </w:rPr>
        <w:t>r/claude-code</w:t>
      </w:r>
      <w:r>
        <w:rPr>
          <w:color w:val="0088CC"/>
          <w:spacing w:val="-2"/>
          <w:sz w:val="24"/>
          <w:szCs w:val="24"/>
        </w:rPr>
        <w:fldChar w:fldCharType="end"/>
      </w:r>
    </w:p>
    <w:p w14:paraId="3DECDF86">
      <w:pPr>
        <w:pStyle w:val="2"/>
        <w:spacing w:before="263" w:line="233" w:lineRule="auto"/>
        <w:ind w:left="2" w:firstLine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副标题： 从关键源码文件入手， 拆开看它到底如何组织—个可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运行、可扩展、可协同的 </w:t>
      </w:r>
      <w:r>
        <w:rPr>
          <w:color w:val="333333"/>
          <w:spacing w:val="-4"/>
          <w:sz w:val="24"/>
          <w:szCs w:val="24"/>
        </w:rPr>
        <w:t>AI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系统。</w:t>
      </w:r>
    </w:p>
    <w:p w14:paraId="39DD73F2">
      <w:pPr>
        <w:spacing w:before="349" w:line="193" w:lineRule="auto"/>
        <w:ind w:left="11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7"/>
          <w:sz w:val="42"/>
          <w:szCs w:val="42"/>
        </w:rPr>
        <w:t>0.</w:t>
      </w:r>
      <w:r>
        <w:rPr>
          <w:rFonts w:ascii="Trebuchet MS" w:hAnsi="Trebuchet MS" w:eastAsia="Trebuchet MS" w:cs="Trebuchet MS"/>
          <w:spacing w:val="-7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42"/>
          <w:szCs w:val="42"/>
        </w:rPr>
        <w:t>怎么读这份拆解</w:t>
      </w:r>
    </w:p>
    <w:p w14:paraId="7F7619BA">
      <w:pPr>
        <w:spacing w:before="322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这份文档只做—件事：</w:t>
      </w:r>
    </w:p>
    <w:p w14:paraId="669936CC">
      <w:pPr>
        <w:spacing w:before="270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从关键源码文件出发，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这套系统拆成若干可理解、可比较、可评价的模块。</w:t>
      </w:r>
    </w:p>
    <w:p w14:paraId="65177EA9">
      <w:pPr>
        <w:spacing w:before="306" w:line="199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阅读时可以先抓住三个层次：</w:t>
      </w:r>
    </w:p>
    <w:p w14:paraId="3D8B6017">
      <w:pPr>
        <w:spacing w:line="19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525" w:right="928" w:bottom="0" w:left="575" w:header="0" w:footer="0" w:gutter="0"/>
          <w:cols w:space="720" w:num="1"/>
        </w:sectPr>
      </w:pPr>
    </w:p>
    <w:p w14:paraId="697EB38E">
      <w:pPr>
        <w:pStyle w:val="2"/>
        <w:spacing w:before="228" w:line="197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宿主层： 程序如何启动、如何进入不同运行模式、如何托管会话</w:t>
      </w:r>
    </w:p>
    <w:p w14:paraId="3715FAA3">
      <w:pPr>
        <w:pStyle w:val="2"/>
        <w:spacing w:before="48" w:line="19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运行时层： 消息、状态、工具、权限、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任务、远端连接如何协同</w:t>
      </w:r>
    </w:p>
    <w:p w14:paraId="24D04248">
      <w:pPr>
        <w:pStyle w:val="2"/>
        <w:spacing w:before="1" w:line="283" w:lineRule="auto"/>
        <w:ind w:left="1" w:right="1089" w:firstLine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协议与生态层： </w:t>
      </w:r>
      <w:r>
        <w:rPr>
          <w:color w:val="333333"/>
          <w:spacing w:val="-2"/>
          <w:sz w:val="24"/>
          <w:szCs w:val="24"/>
        </w:rPr>
        <w:t>SDK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、插件、技能、</w:t>
      </w:r>
      <w:r>
        <w:rPr>
          <w:color w:val="333333"/>
          <w:spacing w:val="-2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 xml:space="preserve">Remote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如何被统—到同—套结构里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这意味着本文不是按目录机械罗列， 而是按</w:t>
      </w:r>
      <w:r>
        <w:rPr>
          <w:color w:val="333333"/>
          <w:spacing w:val="-3"/>
          <w:sz w:val="24"/>
          <w:szCs w:val="24"/>
        </w:rPr>
        <w:t>“</w:t>
      </w:r>
      <w:r>
        <w:rPr>
          <w:color w:val="333333"/>
          <w:spacing w:val="-5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系统为什么能成立</w:t>
      </w:r>
      <w:r>
        <w:rPr>
          <w:rFonts w:ascii="Arial Unicode MS" w:hAnsi="Arial Unicode MS" w:eastAsia="Arial Unicode MS" w:cs="Arial Unicode MS"/>
          <w:color w:val="333333"/>
          <w:spacing w:val="-4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的主线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往下拆。</w:t>
      </w:r>
    </w:p>
    <w:p w14:paraId="57345983">
      <w:pPr>
        <w:spacing w:before="296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最开始先抓四个支点就够了：</w:t>
      </w:r>
    </w:p>
    <w:p w14:paraId="76BB0522">
      <w:pPr>
        <w:pStyle w:val="2"/>
        <w:spacing w:before="285" w:line="300" w:lineRule="exact"/>
        <w:ind w:left="23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1"/>
          <w:sz w:val="24"/>
          <w:szCs w:val="24"/>
        </w:rPr>
        <w:t xml:space="preserve">1. </w:t>
      </w:r>
      <w:r>
        <w:fldChar w:fldCharType="begin"/>
      </w:r>
      <w:r>
        <w:instrText xml:space="preserve"> HYPERLINK "file:///D:/Projects/claude-code/src/main.tsx" </w:instrText>
      </w:r>
      <w:r>
        <w:fldChar w:fldCharType="separate"/>
      </w:r>
      <w:r>
        <w:rPr>
          <w:rFonts w:ascii="Menlo" w:hAnsi="Menlo" w:eastAsia="Menlo" w:cs="Menlo"/>
          <w:spacing w:val="-4"/>
          <w:position w:val="1"/>
          <w:sz w:val="20"/>
          <w:szCs w:val="20"/>
        </w:rPr>
        <w:t>src/main.tsx</w:t>
      </w:r>
      <w:r>
        <w:rPr>
          <w:rFonts w:ascii="Menlo" w:hAnsi="Menlo" w:eastAsia="Menlo" w:cs="Menlo"/>
          <w:spacing w:val="-4"/>
          <w:position w:val="1"/>
          <w:sz w:val="20"/>
          <w:szCs w:val="20"/>
        </w:rPr>
        <w:fldChar w:fldCharType="end"/>
      </w:r>
    </w:p>
    <w:p w14:paraId="3CF89135">
      <w:pPr>
        <w:pStyle w:val="2"/>
        <w:spacing w:before="89" w:line="301" w:lineRule="exact"/>
        <w:ind w:left="21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2"/>
          <w:position w:val="1"/>
          <w:sz w:val="24"/>
          <w:szCs w:val="24"/>
        </w:rPr>
        <w:t xml:space="preserve">2. </w:t>
      </w:r>
      <w:r>
        <w:fldChar w:fldCharType="begin"/>
      </w:r>
      <w:r>
        <w:instrText xml:space="preserve"> HYPERLINK "file:///D:/Projects/claude-code/src/Tool.ts" </w:instrText>
      </w:r>
      <w:r>
        <w:fldChar w:fldCharType="separate"/>
      </w:r>
      <w:r>
        <w:rPr>
          <w:rFonts w:ascii="Menlo" w:hAnsi="Menlo" w:eastAsia="Menlo" w:cs="Menlo"/>
          <w:spacing w:val="-2"/>
          <w:position w:val="1"/>
          <w:sz w:val="20"/>
          <w:szCs w:val="20"/>
        </w:rPr>
        <w:t>src/Tool.ts</w:t>
      </w:r>
      <w:r>
        <w:rPr>
          <w:rFonts w:ascii="Menlo" w:hAnsi="Menlo" w:eastAsia="Menlo" w:cs="Menlo"/>
          <w:spacing w:val="-2"/>
          <w:position w:val="1"/>
          <w:sz w:val="20"/>
          <w:szCs w:val="20"/>
        </w:rPr>
        <w:fldChar w:fldCharType="end"/>
      </w:r>
    </w:p>
    <w:p w14:paraId="4DBCCB66">
      <w:pPr>
        <w:pStyle w:val="2"/>
        <w:spacing w:before="35" w:line="328" w:lineRule="exact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3"/>
          <w:sz w:val="24"/>
          <w:szCs w:val="24"/>
        </w:rPr>
        <w:t xml:space="preserve">3. </w:t>
      </w:r>
      <w:r>
        <w:fldChar w:fldCharType="begin"/>
      </w:r>
      <w:r>
        <w:instrText xml:space="preserve"> HYPERLINK "file:///D:/Projects/claude-code/src/QueryEngine.ts" </w:instrText>
      </w:r>
      <w:r>
        <w:fldChar w:fldCharType="separate"/>
      </w:r>
      <w:r>
        <w:rPr>
          <w:rFonts w:ascii="Menlo" w:hAnsi="Menlo" w:eastAsia="Menlo" w:cs="Menlo"/>
          <w:spacing w:val="-4"/>
          <w:position w:val="3"/>
          <w:sz w:val="20"/>
          <w:szCs w:val="20"/>
        </w:rPr>
        <w:t>src/QueryEngine.ts</w:t>
      </w:r>
      <w:r>
        <w:rPr>
          <w:rFonts w:ascii="Menlo" w:hAnsi="Menlo" w:eastAsia="Menlo" w:cs="Menlo"/>
          <w:spacing w:val="-4"/>
          <w:position w:val="3"/>
          <w:sz w:val="20"/>
          <w:szCs w:val="20"/>
        </w:rPr>
        <w:fldChar w:fldCharType="end"/>
      </w:r>
    </w:p>
    <w:p w14:paraId="6F9ABCF1">
      <w:pPr>
        <w:pStyle w:val="2"/>
        <w:spacing w:before="101"/>
        <w:ind w:left="20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sz w:val="24"/>
          <w:szCs w:val="24"/>
        </w:rPr>
        <w:t xml:space="preserve">4. </w:t>
      </w:r>
      <w:r>
        <w:fldChar w:fldCharType="begin"/>
      </w:r>
      <w:r>
        <w:instrText xml:space="preserve"> HYPERLINK "file:///D:/Projects/claude-code/src/tasks/LocalAgentTask/LocalAgentTask.tsx"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src/tasks/LocalAgentTask/LocalAgentTask</w:t>
      </w:r>
      <w:r>
        <w:rPr>
          <w:rFonts w:ascii="Menlo" w:hAnsi="Menlo" w:eastAsia="Menlo" w:cs="Menlo"/>
          <w:spacing w:val="-7"/>
          <w:sz w:val="20"/>
          <w:szCs w:val="20"/>
        </w:rPr>
        <w:t>.tsx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</w:p>
    <w:p w14:paraId="6B422C5E">
      <w:pPr>
        <w:spacing w:before="338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它们分别代表：</w:t>
      </w:r>
    </w:p>
    <w:p w14:paraId="6050DE34">
      <w:pPr>
        <w:pStyle w:val="2"/>
        <w:spacing w:before="284" w:line="220" w:lineRule="auto"/>
        <w:ind w:left="239" w:right="86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启动与宿主装配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能力契约</w:t>
      </w:r>
    </w:p>
    <w:p w14:paraId="3E4C01D1">
      <w:pPr>
        <w:spacing w:before="2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会话运行时</w:t>
      </w:r>
    </w:p>
    <w:p w14:paraId="6AD875CE">
      <w:pPr>
        <w:pStyle w:val="2"/>
        <w:spacing w:before="52" w:line="186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异步子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任务系统</w:t>
      </w:r>
    </w:p>
    <w:p w14:paraId="0508A73C">
      <w:pPr>
        <w:pStyle w:val="2"/>
        <w:spacing w:line="463" w:lineRule="auto"/>
      </w:pPr>
    </w:p>
    <w:p w14:paraId="4D3DC128">
      <w:pPr>
        <w:spacing w:before="55" w:line="238" w:lineRule="exact"/>
        <w:ind w:left="9173"/>
        <w:rPr>
          <w:rFonts w:ascii="Trebuchet MS" w:hAnsi="Trebuchet MS" w:eastAsia="Trebuchet MS" w:cs="Trebuchet MS"/>
          <w:sz w:val="19"/>
          <w:szCs w:val="19"/>
        </w:rPr>
      </w:pPr>
      <w:r>
        <w:pict>
          <v:shape id="_x0000_s1026" o:spid="_x0000_s1026" o:spt="202" type="#_x0000_t202" style="position:absolute;left:0pt;margin-left:221pt;margin-top:0.35pt;height:15.75pt;width:68.4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29F6F9">
                  <w:pPr>
                    <w:spacing w:before="19" w:line="199" w:lineRule="auto"/>
                    <w:ind w:left="20"/>
                    <w:rPr>
                      <w:rFonts w:ascii="Arial Unicode MS" w:hAnsi="Arial Unicode MS" w:eastAsia="Arial Unicode MS" w:cs="Arial Unicode MS"/>
                      <w:sz w:val="19"/>
                      <w:szCs w:val="1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1"/>
                      <w:sz w:val="19"/>
                      <w:szCs w:val="19"/>
                    </w:rPr>
                    <w:t>装配工具与命令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-95250</wp:posOffset>
            </wp:positionV>
            <wp:extent cx="6742430" cy="158178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2452" cy="1581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-4"/>
          <w:sz w:val="19"/>
          <w:szCs w:val="19"/>
        </w:rPr>
        <w:t>Tool.ts</w:t>
      </w:r>
    </w:p>
    <w:p w14:paraId="0A9024EE">
      <w:pPr>
        <w:spacing w:before="68" w:line="194" w:lineRule="auto"/>
        <w:ind w:left="8609"/>
        <w:rPr>
          <w:rFonts w:ascii="Arial Unicode MS" w:hAnsi="Arial Unicode MS" w:eastAsia="Arial Unicode MS" w:cs="Arial Unicode MS"/>
          <w:sz w:val="19"/>
          <w:szCs w:val="19"/>
        </w:rPr>
      </w:pPr>
      <w:r>
        <w:pict>
          <v:shape id="_x0000_s1027" o:spid="_x0000_s1027" o:spt="202" type="#_x0000_t202" style="position:absolute;left:0pt;margin-left:46.75pt;margin-top:3.15pt;height:13.9pt;width:38.1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D35833">
                  <w:pPr>
                    <w:spacing w:before="20" w:line="237" w:lineRule="exact"/>
                    <w:ind w:left="20"/>
                    <w:rPr>
                      <w:rFonts w:ascii="Trebuchet MS" w:hAnsi="Trebuchet MS" w:eastAsia="Trebuchet MS" w:cs="Trebuchet MS"/>
                      <w:sz w:val="19"/>
                      <w:szCs w:val="19"/>
                    </w:rPr>
                  </w:pPr>
                  <w:r>
                    <w:rPr>
                      <w:rFonts w:ascii="Trebuchet MS" w:hAnsi="Trebuchet MS" w:eastAsia="Trebuchet MS" w:cs="Trebuchet MS"/>
                      <w:spacing w:val="-2"/>
                      <w:sz w:val="19"/>
                      <w:szCs w:val="19"/>
                    </w:rPr>
                    <w:t>main.tsx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pacing w:val="-1"/>
          <w:sz w:val="19"/>
          <w:szCs w:val="19"/>
        </w:rPr>
        <w:t>能力契约与默认行为</w:t>
      </w:r>
    </w:p>
    <w:p w14:paraId="1B075717">
      <w:pPr>
        <w:spacing w:before="55" w:line="193" w:lineRule="auto"/>
        <w:ind w:left="459"/>
        <w:rPr>
          <w:rFonts w:ascii="Arial Unicode MS" w:hAnsi="Arial Unicode MS" w:eastAsia="Arial Unicode MS" w:cs="Arial Unicode MS"/>
          <w:sz w:val="19"/>
          <w:szCs w:val="19"/>
        </w:rPr>
      </w:pPr>
      <w:r>
        <w:pict>
          <v:shape id="_x0000_s1028" o:spid="_x0000_s1028" o:spt="202" type="#_x0000_t202" style="position:absolute;left:0pt;margin-left:330.05pt;margin-top:3.45pt;height:79.45pt;width:67.2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5646C1">
                  <w:pPr>
                    <w:spacing w:before="20" w:line="197" w:lineRule="auto"/>
                    <w:ind w:left="299"/>
                    <w:rPr>
                      <w:rFonts w:ascii="Arial Unicode MS" w:hAnsi="Arial Unicode MS" w:eastAsia="Arial Unicode MS" w:cs="Arial Unicode MS"/>
                      <w:sz w:val="19"/>
                      <w:szCs w:val="1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2"/>
                      <w:sz w:val="19"/>
                      <w:szCs w:val="19"/>
                    </w:rPr>
                    <w:t>调用工具</w:t>
                  </w:r>
                </w:p>
                <w:p w14:paraId="34DD79DC">
                  <w:pPr>
                    <w:spacing w:before="312" w:line="187" w:lineRule="auto"/>
                    <w:ind w:left="20"/>
                    <w:rPr>
                      <w:rFonts w:ascii="Trebuchet MS" w:hAnsi="Trebuchet MS" w:eastAsia="Trebuchet MS" w:cs="Trebuchet MS"/>
                      <w:sz w:val="19"/>
                      <w:szCs w:val="1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z w:val="19"/>
                      <w:szCs w:val="19"/>
                    </w:rPr>
                    <w:t xml:space="preserve">派发后台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19"/>
                      <w:szCs w:val="19"/>
                    </w:rPr>
                    <w:t>Agent</w:t>
                  </w:r>
                </w:p>
                <w:p w14:paraId="60278F9E">
                  <w:pPr>
                    <w:pStyle w:val="2"/>
                    <w:spacing w:line="354" w:lineRule="auto"/>
                  </w:pPr>
                </w:p>
                <w:p w14:paraId="266C4D55">
                  <w:pPr>
                    <w:spacing w:before="83" w:line="193" w:lineRule="auto"/>
                    <w:ind w:left="80"/>
                    <w:rPr>
                      <w:rFonts w:ascii="Arial Unicode MS" w:hAnsi="Arial Unicode MS" w:eastAsia="Arial Unicode MS" w:cs="Arial Unicode MS"/>
                      <w:sz w:val="19"/>
                      <w:szCs w:val="1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z w:val="19"/>
                      <w:szCs w:val="19"/>
                    </w:rPr>
                    <w:t>任务结果回流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z w:val="19"/>
          <w:szCs w:val="19"/>
        </w:rPr>
        <w:t>宿主引导与模式分发</w:t>
      </w:r>
    </w:p>
    <w:p w14:paraId="56F7F059">
      <w:pPr>
        <w:pStyle w:val="2"/>
        <w:spacing w:line="269" w:lineRule="auto"/>
      </w:pPr>
    </w:p>
    <w:p w14:paraId="2AE9FEA0">
      <w:pPr>
        <w:spacing w:before="83" w:line="194" w:lineRule="auto"/>
        <w:ind w:left="2831"/>
        <w:rPr>
          <w:rFonts w:ascii="Arial Unicode MS" w:hAnsi="Arial Unicode MS" w:eastAsia="Arial Unicode MS" w:cs="Arial Unicode MS"/>
          <w:sz w:val="19"/>
          <w:szCs w:val="19"/>
        </w:rPr>
      </w:pPr>
      <w:r>
        <w:pict>
          <v:shape id="_x0000_s1029" o:spid="_x0000_s1029" o:spt="202" type="#_x0000_t202" style="position:absolute;left:0pt;margin-left:211.5pt;margin-top:-4.95pt;height:30.7pt;width:87.4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3B59ED">
                  <w:pPr>
                    <w:spacing w:before="20" w:line="258" w:lineRule="auto"/>
                    <w:ind w:left="20" w:right="20" w:firstLine="211"/>
                    <w:rPr>
                      <w:rFonts w:ascii="Arial Unicode MS" w:hAnsi="Arial Unicode MS" w:eastAsia="Arial Unicode MS" w:cs="Arial Unicode MS"/>
                      <w:sz w:val="19"/>
                      <w:szCs w:val="19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sz w:val="19"/>
                      <w:szCs w:val="19"/>
                    </w:rPr>
                    <w:t>QueryEngine.ts</w:t>
                  </w:r>
                  <w:r>
                    <w:rPr>
                      <w:rFonts w:ascii="Trebuchet MS" w:hAnsi="Trebuchet MS" w:eastAsia="Trebuchet MS" w:cs="Trebuchet MS"/>
                      <w:spacing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-1"/>
                      <w:sz w:val="19"/>
                      <w:szCs w:val="19"/>
                    </w:rPr>
                    <w:t>会话控制与消息编排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pacing w:val="-1"/>
          <w:sz w:val="19"/>
          <w:szCs w:val="19"/>
        </w:rPr>
        <w:t>启动会话</w:t>
      </w:r>
    </w:p>
    <w:p w14:paraId="4F1C9160">
      <w:pPr>
        <w:spacing w:before="22" w:line="260" w:lineRule="auto"/>
        <w:ind w:left="8591" w:right="431" w:firstLine="69"/>
        <w:rPr>
          <w:rFonts w:ascii="Arial Unicode MS" w:hAnsi="Arial Unicode MS" w:eastAsia="Arial Unicode MS" w:cs="Arial Unicode MS"/>
          <w:sz w:val="19"/>
          <w:szCs w:val="19"/>
        </w:rPr>
      </w:pPr>
      <w:r>
        <w:rPr>
          <w:rFonts w:ascii="Trebuchet MS" w:hAnsi="Trebuchet MS" w:eastAsia="Trebuchet MS" w:cs="Trebuchet MS"/>
          <w:spacing w:val="-2"/>
          <w:sz w:val="19"/>
          <w:szCs w:val="19"/>
        </w:rPr>
        <w:t>LocalAgentTask.tsx</w:t>
      </w:r>
      <w:r>
        <w:rPr>
          <w:rFonts w:ascii="Arial Unicode MS" w:hAnsi="Arial Unicode MS" w:eastAsia="Arial Unicode MS" w:cs="Arial Unicode MS"/>
          <w:spacing w:val="-2"/>
          <w:sz w:val="19"/>
          <w:szCs w:val="19"/>
        </w:rPr>
        <w:t>子</w:t>
      </w:r>
      <w:r>
        <w:rPr>
          <w:rFonts w:ascii="Arial Unicode MS" w:hAnsi="Arial Unicode MS" w:eastAsia="Arial Unicode MS" w:cs="Arial Unicode MS"/>
          <w:spacing w:val="24"/>
          <w:sz w:val="19"/>
          <w:szCs w:val="19"/>
        </w:rPr>
        <w:t xml:space="preserve"> </w:t>
      </w:r>
      <w:r>
        <w:rPr>
          <w:rFonts w:ascii="Trebuchet MS" w:hAnsi="Trebuchet MS" w:eastAsia="Trebuchet MS" w:cs="Trebuchet MS"/>
          <w:spacing w:val="-2"/>
          <w:sz w:val="19"/>
          <w:szCs w:val="19"/>
        </w:rPr>
        <w:t xml:space="preserve">Agent </w:t>
      </w:r>
      <w:r>
        <w:rPr>
          <w:rFonts w:ascii="Arial Unicode MS" w:hAnsi="Arial Unicode MS" w:eastAsia="Arial Unicode MS" w:cs="Arial Unicode MS"/>
          <w:spacing w:val="-2"/>
          <w:sz w:val="19"/>
          <w:szCs w:val="19"/>
        </w:rPr>
        <w:t>任务运行时</w:t>
      </w:r>
    </w:p>
    <w:p w14:paraId="11E985F7">
      <w:pPr>
        <w:pStyle w:val="2"/>
        <w:spacing w:line="303" w:lineRule="auto"/>
      </w:pPr>
    </w:p>
    <w:p w14:paraId="3B6C5FA3">
      <w:pPr>
        <w:pStyle w:val="2"/>
        <w:spacing w:before="105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如果只读目录， 你会知道这系统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很大</w:t>
      </w:r>
      <w:r>
        <w:rPr>
          <w:rFonts w:ascii="Arial Unicode MS" w:hAnsi="Arial Unicode MS" w:eastAsia="Arial Unicode MS" w:cs="Arial Unicode MS"/>
          <w:color w:val="333333"/>
          <w:spacing w:val="-4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030AD28B">
      <w:pPr>
        <w:pStyle w:val="2"/>
        <w:spacing w:before="72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如果把这四个文件读懂， 你会知道它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为什么成立</w:t>
      </w:r>
      <w:r>
        <w:rPr>
          <w:rFonts w:ascii="Arial Unicode MS" w:hAnsi="Arial Unicode MS" w:eastAsia="Arial Unicode MS" w:cs="Arial Unicode MS"/>
          <w:color w:val="333333"/>
          <w:spacing w:val="-4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42410D7B">
      <w:pPr>
        <w:pStyle w:val="2"/>
        <w:spacing w:line="283" w:lineRule="auto"/>
      </w:pPr>
    </w:p>
    <w:p w14:paraId="54691B5C">
      <w:pPr>
        <w:pStyle w:val="2"/>
        <w:spacing w:line="283" w:lineRule="auto"/>
      </w:pPr>
    </w:p>
    <w:p w14:paraId="5E60EFC1">
      <w:pPr>
        <w:pStyle w:val="2"/>
        <w:spacing w:line="284" w:lineRule="auto"/>
      </w:pPr>
    </w:p>
    <w:p w14:paraId="028A0A0A">
      <w:pPr>
        <w:spacing w:before="183" w:line="193" w:lineRule="auto"/>
        <w:ind w:left="1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5"/>
          <w:sz w:val="42"/>
          <w:szCs w:val="42"/>
        </w:rPr>
        <w:t>0.1</w:t>
      </w:r>
      <w:r>
        <w:rPr>
          <w:rFonts w:ascii="Trebuchet MS" w:hAnsi="Trebuchet MS" w:eastAsia="Trebuchet MS" w:cs="Trebuchet MS"/>
          <w:spacing w:val="-5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42"/>
          <w:szCs w:val="42"/>
        </w:rPr>
        <w:t>整体结构先看什么</w:t>
      </w:r>
    </w:p>
    <w:p w14:paraId="6D402BFB">
      <w:pPr>
        <w:pStyle w:val="2"/>
        <w:spacing w:before="319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如果先不下钻到具体文件，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可以先粗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分成下面几块：</w:t>
      </w:r>
    </w:p>
    <w:p w14:paraId="33E2592F">
      <w:pPr>
        <w:pStyle w:val="2"/>
        <w:spacing w:before="300" w:line="197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宿主引导层： 负责启动、模式分发、初始化、桥接不同入口</w:t>
      </w:r>
    </w:p>
    <w:p w14:paraId="5CDB8099">
      <w:pPr>
        <w:pStyle w:val="2"/>
        <w:spacing w:before="32" w:line="224" w:lineRule="auto"/>
        <w:ind w:left="239" w:right="326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命令与工具层： 负责定义系统有哪些能力</w:t>
      </w:r>
      <w:r>
        <w:rPr>
          <w:rFonts w:ascii="Arial Unicode MS" w:hAnsi="Arial Unicode MS" w:eastAsia="Arial Unicode MS" w:cs="Arial Unicode MS"/>
          <w:color w:val="333333"/>
          <w:spacing w:val="-3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、如何被模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型和用戶调用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会话与状态层： 负责消息流、上下文、运行时状态和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turn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生命周期</w:t>
      </w:r>
    </w:p>
    <w:p w14:paraId="358F7C1C">
      <w:pPr>
        <w:pStyle w:val="2"/>
        <w:spacing w:before="1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权限与沙箱层： 负责把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能不能做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变成正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式判定与 </w:t>
      </w:r>
      <w:r>
        <w:rPr>
          <w:color w:val="333333"/>
          <w:spacing w:val="-3"/>
          <w:sz w:val="24"/>
          <w:szCs w:val="24"/>
        </w:rPr>
        <w:t xml:space="preserve">OS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级边界</w:t>
      </w:r>
    </w:p>
    <w:p w14:paraId="58CEE1AD">
      <w:pPr>
        <w:pStyle w:val="2"/>
        <w:spacing w:before="3" w:line="237" w:lineRule="auto"/>
        <w:ind w:left="239" w:right="24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模型接入层： 负责 </w:t>
      </w:r>
      <w:r>
        <w:rPr>
          <w:color w:val="333333"/>
          <w:spacing w:val="-1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适配、请求主循环、重试、</w:t>
      </w:r>
      <w:r>
        <w:rPr>
          <w:color w:val="333333"/>
          <w:spacing w:val="-1"/>
          <w:sz w:val="24"/>
          <w:szCs w:val="24"/>
        </w:rPr>
        <w:t>fallback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、预算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控制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扩展生态层： 负责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、插件、技能、</w:t>
      </w:r>
      <w:r>
        <w:rPr>
          <w:color w:val="333333"/>
          <w:spacing w:val="-2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Remot</w:t>
      </w:r>
      <w:r>
        <w:rPr>
          <w:color w:val="333333"/>
          <w:spacing w:val="-3"/>
          <w:sz w:val="24"/>
          <w:szCs w:val="24"/>
        </w:rPr>
        <w:t xml:space="preserve">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等外部能力接入</w:t>
      </w:r>
    </w:p>
    <w:p w14:paraId="6A6BF816">
      <w:pPr>
        <w:spacing w:line="237" w:lineRule="auto"/>
        <w:rPr>
          <w:rFonts w:ascii="Arial Unicode MS" w:hAnsi="Arial Unicode MS" w:eastAsia="Arial Unicode MS" w:cs="Arial Unicode MS"/>
          <w:sz w:val="24"/>
          <w:szCs w:val="24"/>
        </w:rPr>
        <w:sectPr>
          <w:headerReference r:id="rId5" w:type="default"/>
          <w:pgSz w:w="11900" w:h="16839"/>
          <w:pgMar w:top="400" w:right="557" w:bottom="0" w:left="577" w:header="0" w:footer="0" w:gutter="0"/>
          <w:cols w:space="720" w:num="1"/>
        </w:sectPr>
      </w:pPr>
    </w:p>
    <w:p w14:paraId="7059DB14">
      <w:pPr>
        <w:spacing w:before="229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你可以把这份文档理解为：</w:t>
      </w:r>
    </w:p>
    <w:p w14:paraId="1BA81E02">
      <w:pPr>
        <w:spacing w:before="285" w:line="192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的</w:t>
      </w:r>
      <w:r>
        <w:rPr>
          <w:rFonts w:ascii="Trebuchet MS" w:hAnsi="Trebuchet MS" w:eastAsia="Trebuchet MS" w:cs="Trebuchet MS"/>
          <w:b/>
          <w:bCs/>
          <w:spacing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活体模块地图 </w:t>
      </w:r>
      <w:r>
        <w:rPr>
          <w:rFonts w:ascii="Trebuchet MS" w:hAnsi="Trebuchet MS" w:eastAsia="Trebuchet MS" w:cs="Trebuchet MS"/>
          <w:b/>
          <w:bCs/>
          <w:spacing w:val="3"/>
          <w:sz w:val="24"/>
          <w:szCs w:val="24"/>
        </w:rPr>
        <w:t>+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渐进式架构剖面图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。</w:t>
      </w:r>
    </w:p>
    <w:p w14:paraId="6E1D84B1">
      <w:pPr>
        <w:pStyle w:val="2"/>
        <w:spacing w:line="278" w:lineRule="auto"/>
      </w:pPr>
    </w:p>
    <w:p w14:paraId="70E52426">
      <w:pPr>
        <w:pStyle w:val="2"/>
        <w:spacing w:line="278" w:lineRule="auto"/>
      </w:pPr>
    </w:p>
    <w:p w14:paraId="2D878773">
      <w:pPr>
        <w:pStyle w:val="2"/>
        <w:spacing w:line="279" w:lineRule="auto"/>
      </w:pPr>
    </w:p>
    <w:p w14:paraId="089A761D">
      <w:pPr>
        <w:spacing w:before="183" w:line="192" w:lineRule="auto"/>
        <w:ind w:left="17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6"/>
          <w:sz w:val="42"/>
          <w:szCs w:val="42"/>
        </w:rPr>
        <w:t>0.2</w:t>
      </w:r>
      <w:r>
        <w:rPr>
          <w:rFonts w:ascii="Trebuchet MS" w:hAnsi="Trebuchet MS" w:eastAsia="Trebuchet MS" w:cs="Trebuchet MS"/>
          <w:spacing w:val="-6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42"/>
          <w:szCs w:val="42"/>
        </w:rPr>
        <w:t>重点模块总表</w:t>
      </w:r>
    </w:p>
    <w:p w14:paraId="59941E75">
      <w:pPr>
        <w:spacing w:before="321"/>
        <w:ind w:left="12" w:right="211" w:hanging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在继续逐个深拆之前， 先把重点模块全景列出来。这样后面每新增—个章节， 都能知道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它在整套系统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里的位置。</w:t>
      </w:r>
    </w:p>
    <w:p w14:paraId="01A10287">
      <w:pPr>
        <w:spacing w:before="243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A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级核心模块</w:t>
      </w:r>
    </w:p>
    <w:p w14:paraId="3F86B482">
      <w:pPr>
        <w:pStyle w:val="2"/>
        <w:spacing w:before="216" w:line="195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宿主引导层：  </w:t>
      </w:r>
      <w:r>
        <w:rPr>
          <w:rFonts w:ascii="Menlo" w:hAnsi="Menlo" w:eastAsia="Menlo" w:cs="Menlo"/>
          <w:spacing w:val="-9"/>
          <w:sz w:val="20"/>
          <w:szCs w:val="20"/>
        </w:rPr>
        <w:t>main.tsx</w:t>
      </w:r>
      <w:r>
        <w:rPr>
          <w:rFonts w:ascii="Menlo" w:hAnsi="Menlo" w:eastAsia="Menlo" w:cs="Menlo"/>
          <w:spacing w:val="-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bootstrap/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entrypoints/</w:t>
      </w:r>
    </w:p>
    <w:p w14:paraId="68AF1E50">
      <w:pPr>
        <w:pStyle w:val="2"/>
        <w:spacing w:before="50" w:line="193" w:lineRule="auto"/>
        <w:ind w:left="22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用户命令层：  </w:t>
      </w:r>
      <w:r>
        <w:rPr>
          <w:rFonts w:ascii="Menlo" w:hAnsi="Menlo" w:eastAsia="Menlo" w:cs="Menlo"/>
          <w:spacing w:val="-8"/>
          <w:sz w:val="20"/>
          <w:szCs w:val="20"/>
        </w:rPr>
        <w:t>commands/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commands.ts</w:t>
      </w:r>
    </w:p>
    <w:p w14:paraId="16FD955F">
      <w:pPr>
        <w:pStyle w:val="2"/>
        <w:spacing w:before="2"/>
        <w:ind w:left="22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3.</w:t>
      </w:r>
      <w:r>
        <w:rPr>
          <w:color w:val="333333"/>
          <w:spacing w:val="2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工具契约层：  </w:t>
      </w:r>
      <w:r>
        <w:rPr>
          <w:rFonts w:ascii="Menlo" w:hAnsi="Menlo" w:eastAsia="Menlo" w:cs="Menlo"/>
          <w:spacing w:val="-8"/>
          <w:sz w:val="20"/>
          <w:szCs w:val="20"/>
        </w:rPr>
        <w:t>Tool.ts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tools/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tools.ts</w:t>
      </w:r>
    </w:p>
    <w:p w14:paraId="25D4221F">
      <w:pPr>
        <w:pStyle w:val="2"/>
        <w:spacing w:before="8" w:line="195" w:lineRule="auto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会话运行时层：  </w:t>
      </w:r>
      <w:r>
        <w:rPr>
          <w:rFonts w:ascii="Menlo" w:hAnsi="Menlo" w:eastAsia="Menlo" w:cs="Menlo"/>
          <w:spacing w:val="-8"/>
          <w:sz w:val="20"/>
          <w:szCs w:val="20"/>
        </w:rPr>
        <w:t>QueryEngine.ts</w:t>
      </w:r>
      <w:r>
        <w:rPr>
          <w:rFonts w:ascii="Menlo" w:hAnsi="Menlo" w:eastAsia="Menlo" w:cs="Menlo"/>
          <w:spacing w:val="-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query.ts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query/</w:t>
      </w:r>
    </w:p>
    <w:p w14:paraId="23C12758">
      <w:pPr>
        <w:pStyle w:val="2"/>
        <w:spacing w:before="13" w:line="215" w:lineRule="auto"/>
        <w:ind w:left="22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状态层：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state/</w:t>
      </w:r>
    </w:p>
    <w:p w14:paraId="3A0E24CF">
      <w:pPr>
        <w:pStyle w:val="2"/>
        <w:spacing w:before="2" w:line="223" w:lineRule="auto"/>
        <w:ind w:left="22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6.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任务与多 </w:t>
      </w:r>
      <w:r>
        <w:rPr>
          <w:color w:val="333333"/>
          <w:spacing w:val="-7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层：  </w:t>
      </w:r>
      <w:r>
        <w:rPr>
          <w:rFonts w:ascii="Menlo" w:hAnsi="Menlo" w:eastAsia="Menlo" w:cs="Menlo"/>
          <w:spacing w:val="-7"/>
          <w:sz w:val="20"/>
          <w:szCs w:val="20"/>
        </w:rPr>
        <w:t>tasks/</w:t>
      </w:r>
      <w:r>
        <w:rPr>
          <w:rFonts w:ascii="Menlo" w:hAnsi="Menlo" w:eastAsia="Menlo" w:cs="Menlo"/>
          <w:spacing w:val="-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coordinator/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7"/>
          <w:sz w:val="20"/>
          <w:szCs w:val="20"/>
        </w:rPr>
        <w:t>tools/AgentTool/</w:t>
      </w:r>
    </w:p>
    <w:p w14:paraId="6133C724">
      <w:pPr>
        <w:pStyle w:val="2"/>
        <w:spacing w:before="39" w:line="193" w:lineRule="auto"/>
        <w:ind w:left="22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7.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权限与沙箱层：  </w:t>
      </w:r>
      <w:r>
        <w:rPr>
          <w:rFonts w:ascii="Menlo" w:hAnsi="Menlo" w:eastAsia="Menlo" w:cs="Menlo"/>
          <w:spacing w:val="-8"/>
          <w:sz w:val="20"/>
          <w:szCs w:val="20"/>
        </w:rPr>
        <w:t>hooks/useCanUseTool.tsx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utils/perm</w:t>
      </w:r>
      <w:r>
        <w:rPr>
          <w:rFonts w:ascii="Menlo" w:hAnsi="Menlo" w:eastAsia="Menlo" w:cs="Menlo"/>
          <w:spacing w:val="-9"/>
          <w:sz w:val="20"/>
          <w:szCs w:val="20"/>
        </w:rPr>
        <w:t>issions/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utils/sandbox/</w:t>
      </w:r>
    </w:p>
    <w:p w14:paraId="48021273">
      <w:pPr>
        <w:pStyle w:val="2"/>
        <w:spacing w:before="1" w:line="223" w:lineRule="auto"/>
        <w:ind w:left="22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>8. API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与模型接入层：  </w:t>
      </w:r>
      <w:r>
        <w:rPr>
          <w:rFonts w:ascii="Menlo" w:hAnsi="Menlo" w:eastAsia="Menlo" w:cs="Menlo"/>
          <w:spacing w:val="-7"/>
          <w:sz w:val="20"/>
          <w:szCs w:val="20"/>
        </w:rPr>
        <w:t>services/api/</w:t>
      </w:r>
    </w:p>
    <w:p w14:paraId="342F3115">
      <w:pPr>
        <w:pStyle w:val="2"/>
        <w:spacing w:before="2" w:line="223" w:lineRule="auto"/>
        <w:ind w:left="22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>9.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能力总线层：  </w:t>
      </w:r>
      <w:r>
        <w:rPr>
          <w:rFonts w:ascii="Menlo" w:hAnsi="Menlo" w:eastAsia="Menlo" w:cs="Menlo"/>
          <w:spacing w:val="-7"/>
          <w:sz w:val="20"/>
          <w:szCs w:val="20"/>
        </w:rPr>
        <w:t>services/mcp</w:t>
      </w:r>
      <w:r>
        <w:rPr>
          <w:rFonts w:ascii="Menlo" w:hAnsi="Menlo" w:eastAsia="Menlo" w:cs="Menlo"/>
          <w:spacing w:val="-8"/>
          <w:sz w:val="20"/>
          <w:szCs w:val="20"/>
        </w:rPr>
        <w:t>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tools/MCPTool/</w:t>
      </w:r>
    </w:p>
    <w:p w14:paraId="6EAF3F4A">
      <w:pPr>
        <w:pStyle w:val="2"/>
        <w:spacing w:line="228" w:lineRule="auto"/>
        <w:ind w:left="1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10.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扩展生态层：  </w:t>
      </w:r>
      <w:r>
        <w:rPr>
          <w:rFonts w:ascii="Menlo" w:hAnsi="Menlo" w:eastAsia="Menlo" w:cs="Menlo"/>
          <w:spacing w:val="-8"/>
          <w:sz w:val="20"/>
          <w:szCs w:val="20"/>
        </w:rPr>
        <w:t>skills/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plugins/</w:t>
      </w:r>
    </w:p>
    <w:p w14:paraId="1EA40114">
      <w:pPr>
        <w:pStyle w:val="2"/>
        <w:spacing w:before="16" w:line="195" w:lineRule="auto"/>
        <w:ind w:left="1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sz w:val="24"/>
          <w:szCs w:val="24"/>
        </w:rPr>
        <w:t xml:space="preserve">11.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宿主</w:t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</w:t>
      </w:r>
      <w:r>
        <w:rPr>
          <w:color w:val="333333"/>
          <w:spacing w:val="-10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层：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screens/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components/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ink/</w:t>
      </w:r>
    </w:p>
    <w:p w14:paraId="7A3D069E">
      <w:pPr>
        <w:pStyle w:val="2"/>
        <w:spacing w:before="12" w:line="224" w:lineRule="auto"/>
        <w:ind w:left="1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sz w:val="24"/>
          <w:szCs w:val="24"/>
        </w:rPr>
        <w:t>12.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Bridge /</w:t>
      </w:r>
      <w:r>
        <w:rPr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Remote / Server</w:t>
      </w:r>
      <w:r>
        <w:rPr>
          <w:color w:val="333333"/>
          <w:spacing w:val="-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层：  </w:t>
      </w:r>
      <w:r>
        <w:rPr>
          <w:rFonts w:ascii="Menlo" w:hAnsi="Menlo" w:eastAsia="Menlo" w:cs="Menlo"/>
          <w:spacing w:val="-7"/>
          <w:sz w:val="20"/>
          <w:szCs w:val="20"/>
        </w:rPr>
        <w:t>bridge/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remote/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server/</w:t>
      </w:r>
    </w:p>
    <w:p w14:paraId="62492FF4">
      <w:pPr>
        <w:spacing w:before="338" w:line="192" w:lineRule="auto"/>
        <w:ind w:left="2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B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级支撑模块</w:t>
      </w:r>
    </w:p>
    <w:p w14:paraId="070F7755">
      <w:pPr>
        <w:pStyle w:val="2"/>
        <w:spacing w:before="219" w:line="207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1.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上下文与记忆：  </w:t>
      </w:r>
      <w:r>
        <w:rPr>
          <w:rFonts w:ascii="Menlo" w:hAnsi="Menlo" w:eastAsia="Menlo" w:cs="Menlo"/>
          <w:spacing w:val="-9"/>
          <w:sz w:val="20"/>
          <w:szCs w:val="20"/>
        </w:rPr>
        <w:t>context/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memdir/</w:t>
      </w:r>
    </w:p>
    <w:p w14:paraId="6BF8BCB7">
      <w:pPr>
        <w:pStyle w:val="2"/>
        <w:spacing w:before="29" w:line="193" w:lineRule="auto"/>
        <w:ind w:left="22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2.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配置演进：  </w:t>
      </w:r>
      <w:r>
        <w:rPr>
          <w:rFonts w:ascii="Menlo" w:hAnsi="Menlo" w:eastAsia="Menlo" w:cs="Menlo"/>
          <w:spacing w:val="-9"/>
          <w:sz w:val="20"/>
          <w:szCs w:val="20"/>
        </w:rPr>
        <w:t>schemas/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migrations/</w:t>
      </w:r>
    </w:p>
    <w:p w14:paraId="3F9AE75F">
      <w:pPr>
        <w:pStyle w:val="2"/>
        <w:spacing w:before="1" w:line="228" w:lineRule="auto"/>
        <w:ind w:left="22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输入模式与交互增强：  </w:t>
      </w:r>
      <w:r>
        <w:rPr>
          <w:rFonts w:ascii="Menlo" w:hAnsi="Menlo" w:eastAsia="Menlo" w:cs="Menlo"/>
          <w:spacing w:val="-7"/>
          <w:sz w:val="20"/>
          <w:szCs w:val="20"/>
        </w:rPr>
        <w:t>keybindings/</w:t>
      </w:r>
      <w:r>
        <w:rPr>
          <w:rFonts w:ascii="Menlo" w:hAnsi="Menlo" w:eastAsia="Menlo" w:cs="Menlo"/>
          <w:spacing w:val="-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7"/>
          <w:sz w:val="20"/>
          <w:szCs w:val="20"/>
        </w:rPr>
        <w:t>vim/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voice/</w:t>
      </w:r>
    </w:p>
    <w:p w14:paraId="499CA1F1">
      <w:pPr>
        <w:pStyle w:val="2"/>
        <w:spacing w:before="31" w:line="193" w:lineRule="auto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类型与常量：  </w:t>
      </w:r>
      <w:r>
        <w:rPr>
          <w:rFonts w:ascii="Menlo" w:hAnsi="Menlo" w:eastAsia="Menlo" w:cs="Menlo"/>
          <w:spacing w:val="-8"/>
          <w:sz w:val="20"/>
          <w:szCs w:val="20"/>
        </w:rPr>
        <w:t>types/</w:t>
      </w:r>
      <w:r>
        <w:rPr>
          <w:rFonts w:ascii="Menlo" w:hAnsi="Menlo" w:eastAsia="Menlo" w:cs="Menlo"/>
          <w:spacing w:val="-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constants/</w:t>
      </w:r>
    </w:p>
    <w:p w14:paraId="582A0BFD">
      <w:pPr>
        <w:pStyle w:val="2"/>
        <w:spacing w:before="2" w:line="223" w:lineRule="auto"/>
        <w:ind w:left="22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5.</w:t>
      </w:r>
      <w:r>
        <w:rPr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工程底座：  </w:t>
      </w:r>
      <w:r>
        <w:rPr>
          <w:rFonts w:ascii="Menlo" w:hAnsi="Menlo" w:eastAsia="Menlo" w:cs="Menlo"/>
          <w:spacing w:val="-9"/>
          <w:sz w:val="20"/>
          <w:szCs w:val="20"/>
        </w:rPr>
        <w:t>utils/</w:t>
      </w:r>
    </w:p>
    <w:p w14:paraId="464A5422">
      <w:pPr>
        <w:pStyle w:val="2"/>
        <w:spacing w:line="242" w:lineRule="auto"/>
        <w:ind w:left="22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6.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原生能力封装：  </w:t>
      </w:r>
      <w:r>
        <w:rPr>
          <w:rFonts w:ascii="Menlo" w:hAnsi="Menlo" w:eastAsia="Menlo" w:cs="Menlo"/>
          <w:spacing w:val="-7"/>
          <w:sz w:val="20"/>
          <w:szCs w:val="20"/>
        </w:rPr>
        <w:t>native-ts/</w:t>
      </w:r>
    </w:p>
    <w:p w14:paraId="0F465C27">
      <w:pPr>
        <w:spacing w:line="242" w:lineRule="auto"/>
        <w:rPr>
          <w:rFonts w:ascii="Menlo" w:hAnsi="Menlo" w:eastAsia="Menlo" w:cs="Menlo"/>
          <w:sz w:val="20"/>
          <w:szCs w:val="20"/>
        </w:rPr>
        <w:sectPr>
          <w:headerReference r:id="rId6" w:type="default"/>
          <w:pgSz w:w="11900" w:h="16839"/>
          <w:pgMar w:top="400" w:right="557" w:bottom="0" w:left="570" w:header="0" w:footer="0" w:gutter="0"/>
          <w:cols w:space="720" w:num="1"/>
        </w:sectPr>
      </w:pPr>
    </w:p>
    <w:p w14:paraId="642FBE5B">
      <w:pPr>
        <w:pStyle w:val="2"/>
        <w:spacing w:line="322" w:lineRule="auto"/>
      </w:pPr>
    </w:p>
    <w:p w14:paraId="5C17647B">
      <w:pPr>
        <w:spacing w:before="57" w:line="192" w:lineRule="auto"/>
        <w:ind w:left="2747"/>
        <w:rPr>
          <w:rFonts w:ascii="Arial Unicode MS" w:hAnsi="Arial Unicode MS" w:eastAsia="Arial Unicode MS" w:cs="Arial Unicode MS"/>
          <w:sz w:val="13"/>
          <w:szCs w:val="13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-60960</wp:posOffset>
            </wp:positionV>
            <wp:extent cx="6776085" cy="276669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6140" cy="276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spacing w:val="-1"/>
          <w:sz w:val="13"/>
          <w:szCs w:val="13"/>
        </w:rPr>
        <w:t>宿主引导层</w:t>
      </w:r>
    </w:p>
    <w:p w14:paraId="12FBAC1C">
      <w:pPr>
        <w:spacing w:line="162" w:lineRule="exact"/>
        <w:ind w:left="2264"/>
        <w:rPr>
          <w:rFonts w:ascii="Trebuchet MS" w:hAnsi="Trebuchet MS" w:eastAsia="Trebuchet MS" w:cs="Trebuchet MS"/>
          <w:sz w:val="13"/>
          <w:szCs w:val="13"/>
        </w:rPr>
      </w:pP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main.tsx</w:t>
      </w:r>
      <w:r>
        <w:rPr>
          <w:rFonts w:ascii="Trebuchet MS" w:hAnsi="Trebuchet MS" w:eastAsia="Trebuchet MS" w:cs="Trebuchet MS"/>
          <w:spacing w:val="22"/>
          <w:w w:val="101"/>
          <w:position w:val="1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/ bootstrap</w:t>
      </w:r>
      <w:r>
        <w:rPr>
          <w:rFonts w:ascii="Trebuchet MS" w:hAnsi="Trebuchet MS" w:eastAsia="Trebuchet MS" w:cs="Trebuchet MS"/>
          <w:spacing w:val="12"/>
          <w:position w:val="1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/</w:t>
      </w:r>
      <w:r>
        <w:rPr>
          <w:rFonts w:ascii="Trebuchet MS" w:hAnsi="Trebuchet MS" w:eastAsia="Trebuchet MS" w:cs="Trebuchet MS"/>
          <w:spacing w:val="4"/>
          <w:position w:val="1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entr</w:t>
      </w:r>
    </w:p>
    <w:p w14:paraId="350D9207">
      <w:pPr>
        <w:pStyle w:val="2"/>
        <w:spacing w:line="312" w:lineRule="auto"/>
      </w:pPr>
    </w:p>
    <w:p w14:paraId="7B7FF744">
      <w:pPr>
        <w:spacing w:before="57" w:line="193" w:lineRule="auto"/>
        <w:ind w:left="3389"/>
        <w:rPr>
          <w:rFonts w:ascii="Arial Unicode MS" w:hAnsi="Arial Unicode MS" w:eastAsia="Arial Unicode MS" w:cs="Arial Unicode MS"/>
          <w:sz w:val="13"/>
          <w:szCs w:val="13"/>
        </w:rPr>
      </w:pPr>
      <w:r>
        <w:pict>
          <v:shape id="_x0000_s1030" o:spid="_x0000_s1030" o:spt="202" type="#_x0000_t202" style="position:absolute;left:0pt;margin-left:33.3pt;margin-top:1.85pt;height:11.1pt;width:27.8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746013">
                  <w:pPr>
                    <w:spacing w:before="19" w:line="193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2"/>
                      <w:sz w:val="13"/>
                      <w:szCs w:val="13"/>
                    </w:rPr>
                    <w:t>装配命令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z w:val="13"/>
          <w:szCs w:val="13"/>
        </w:rPr>
        <w:t xml:space="preserve">渲染交互                                                   连接外部宿主                      </w:t>
      </w:r>
      <w:r>
        <w:rPr>
          <w:rFonts w:ascii="Arial Unicode MS" w:hAnsi="Arial Unicode MS" w:eastAsia="Arial Unicode MS" w:cs="Arial Unicode MS"/>
          <w:color w:val="333333"/>
          <w:spacing w:val="-1"/>
          <w:sz w:val="13"/>
          <w:szCs w:val="13"/>
        </w:rPr>
        <w:t xml:space="preserve">                         启动会话</w:t>
      </w:r>
    </w:p>
    <w:p w14:paraId="504A14E1">
      <w:pPr>
        <w:pStyle w:val="2"/>
        <w:spacing w:line="280" w:lineRule="auto"/>
      </w:pPr>
    </w:p>
    <w:p w14:paraId="354D31C0">
      <w:pPr>
        <w:spacing w:before="56" w:line="252" w:lineRule="auto"/>
        <w:ind w:left="637" w:right="9459" w:hanging="17"/>
        <w:rPr>
          <w:rFonts w:ascii="Trebuchet MS" w:hAnsi="Trebuchet MS" w:eastAsia="Trebuchet MS" w:cs="Trebuchet MS"/>
          <w:sz w:val="13"/>
          <w:szCs w:val="13"/>
        </w:rPr>
      </w:pPr>
      <w:r>
        <w:pict>
          <v:shape id="_x0000_s1031" o:spid="_x0000_s1031" o:spt="202" type="#_x0000_t202" style="position:absolute;left:0pt;margin-left:141.35pt;margin-top:1.8pt;height:19.2pt;width:81.8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FFABB1">
                  <w:pPr>
                    <w:spacing w:before="20" w:line="192" w:lineRule="auto"/>
                    <w:ind w:left="526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-3"/>
                      <w:sz w:val="13"/>
                      <w:szCs w:val="13"/>
                    </w:rPr>
                    <w:t>宿主</w:t>
                  </w:r>
                  <w:r>
                    <w:rPr>
                      <w:rFonts w:ascii="Arial Unicode MS" w:hAnsi="Arial Unicode MS" w:eastAsia="Arial Unicode MS" w:cs="Arial Unicode MS"/>
                      <w:spacing w:val="12"/>
                      <w:w w:val="10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3"/>
                      <w:sz w:val="13"/>
                      <w:szCs w:val="13"/>
                    </w:rPr>
                    <w:t>UI</w:t>
                  </w:r>
                  <w:r>
                    <w:rPr>
                      <w:rFonts w:ascii="Trebuchet MS" w:hAnsi="Trebuchet MS" w:eastAsia="Trebuchet MS" w:cs="Trebuchet MS"/>
                      <w:spacing w:val="4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-3"/>
                      <w:sz w:val="13"/>
                      <w:szCs w:val="13"/>
                    </w:rPr>
                    <w:t>层</w:t>
                  </w:r>
                </w:p>
                <w:p w14:paraId="7544DABB">
                  <w:pPr>
                    <w:spacing w:line="162" w:lineRule="exact"/>
                    <w:ind w:left="20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position w:val="1"/>
                      <w:sz w:val="13"/>
                      <w:szCs w:val="13"/>
                    </w:rPr>
                    <w:t>screens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position w:val="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position w:val="1"/>
                      <w:sz w:val="13"/>
                      <w:szCs w:val="13"/>
                    </w:rPr>
                    <w:t>/ components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position w:val="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position w:val="1"/>
                      <w:sz w:val="13"/>
                      <w:szCs w:val="13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position w:val="1"/>
                      <w:sz w:val="13"/>
                      <w:szCs w:val="13"/>
                    </w:rPr>
                    <w:t xml:space="preserve"> ink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392.2pt;margin-top:1.8pt;height:19.2pt;width:62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583F89">
                  <w:pPr>
                    <w:spacing w:before="20" w:line="192" w:lineRule="auto"/>
                    <w:ind w:left="232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-1"/>
                      <w:sz w:val="13"/>
                      <w:szCs w:val="13"/>
                    </w:rPr>
                    <w:t>会话运行时层</w:t>
                  </w:r>
                </w:p>
                <w:p w14:paraId="7F6CAA39">
                  <w:pPr>
                    <w:spacing w:line="162" w:lineRule="exact"/>
                    <w:ind w:left="20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position w:val="1"/>
                      <w:sz w:val="13"/>
                      <w:szCs w:val="13"/>
                    </w:rPr>
                    <w:t>QueryEngine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w w:val="101"/>
                      <w:position w:val="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position w:val="1"/>
                      <w:sz w:val="13"/>
                      <w:szCs w:val="13"/>
                    </w:rPr>
                    <w:t>/ query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266.4pt;margin-top:6pt;height:11.85pt;width:83.7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E27758">
                  <w:pPr>
                    <w:spacing w:before="19" w:line="209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Bridge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w w:val="10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spacing w:val="10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Remote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 xml:space="preserve">/ Server </w:t>
                  </w:r>
                  <w:r>
                    <w:rPr>
                      <w:rFonts w:ascii="Arial Unicode MS" w:hAnsi="Arial Unicode MS" w:eastAsia="Arial Unicode MS" w:cs="Arial Unicode MS"/>
                      <w:spacing w:val="-2"/>
                      <w:sz w:val="13"/>
                      <w:szCs w:val="13"/>
                    </w:rPr>
                    <w:t>层</w:t>
                  </w: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left:89pt;margin-top:6.7pt;height:11.4pt;width:27.8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106DCB">
                  <w:pPr>
                    <w:spacing w:before="20" w:line="199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2"/>
                      <w:sz w:val="13"/>
                      <w:szCs w:val="13"/>
                    </w:rPr>
                    <w:t>装配工具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pacing w:val="-1"/>
          <w:sz w:val="13"/>
          <w:szCs w:val="13"/>
        </w:rPr>
        <w:t>用戶命令层</w:t>
      </w:r>
      <w:r>
        <w:rPr>
          <w:rFonts w:ascii="Trebuchet MS" w:hAnsi="Trebuchet MS" w:eastAsia="Trebuchet MS" w:cs="Trebuchet MS"/>
          <w:spacing w:val="-1"/>
          <w:sz w:val="13"/>
          <w:szCs w:val="13"/>
        </w:rPr>
        <w:t>commands</w:t>
      </w:r>
    </w:p>
    <w:p w14:paraId="42813FCD">
      <w:pPr>
        <w:pStyle w:val="2"/>
        <w:spacing w:line="260" w:lineRule="auto"/>
      </w:pPr>
    </w:p>
    <w:p w14:paraId="46B26990">
      <w:pPr>
        <w:spacing w:before="57" w:line="193" w:lineRule="auto"/>
        <w:ind w:left="7378"/>
        <w:rPr>
          <w:rFonts w:ascii="Arial Unicode MS" w:hAnsi="Arial Unicode MS" w:eastAsia="Arial Unicode MS" w:cs="Arial Unicode MS"/>
          <w:sz w:val="13"/>
          <w:szCs w:val="13"/>
        </w:rPr>
      </w:pPr>
      <w:r>
        <w:pict>
          <v:shape id="_x0000_s1035" o:spid="_x0000_s1035" o:spt="202" type="#_x0000_t202" style="position:absolute;left:0pt;margin-left:484.9pt;margin-top:1.85pt;height:11.15pt;width:27.7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2E34FE">
                  <w:pPr>
                    <w:spacing w:before="20" w:line="193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2"/>
                      <w:sz w:val="13"/>
                      <w:szCs w:val="13"/>
                    </w:rPr>
                    <w:t>请求模型</w:t>
                  </w: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284pt;margin-top:5.8pt;height:11.05pt;width:27.1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94CE3F">
                  <w:pPr>
                    <w:spacing w:before="20" w:line="191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2"/>
                      <w:sz w:val="13"/>
                      <w:szCs w:val="13"/>
                    </w:rPr>
                    <w:t>调用能力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pacing w:val="-1"/>
          <w:sz w:val="13"/>
          <w:szCs w:val="13"/>
        </w:rPr>
        <w:t>派发异步工作</w:t>
      </w:r>
    </w:p>
    <w:p w14:paraId="161C5988">
      <w:pPr>
        <w:pStyle w:val="2"/>
        <w:spacing w:line="279" w:lineRule="auto"/>
      </w:pPr>
    </w:p>
    <w:p w14:paraId="6F358BB1">
      <w:pPr>
        <w:spacing w:before="57" w:line="248" w:lineRule="auto"/>
        <w:ind w:left="3217" w:right="6693" w:firstLine="89"/>
        <w:rPr>
          <w:rFonts w:ascii="Trebuchet MS" w:hAnsi="Trebuchet MS" w:eastAsia="Trebuchet MS" w:cs="Trebuchet MS"/>
          <w:sz w:val="13"/>
          <w:szCs w:val="13"/>
        </w:rPr>
      </w:pPr>
      <w:r>
        <w:pict>
          <v:shape id="_x0000_s1037" o:spid="_x0000_s1037" o:spt="202" type="#_x0000_t202" style="position:absolute;left:0pt;margin-left:346.75pt;margin-top:1.85pt;height:19.2pt;width:84.4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A0559A">
                  <w:pPr>
                    <w:spacing w:before="20" w:line="186" w:lineRule="auto"/>
                    <w:ind w:left="298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  <w:t xml:space="preserve">任务与多 </w:t>
                  </w:r>
                  <w:r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  <w:t xml:space="preserve">Agent </w:t>
                  </w:r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  <w:t>层</w:t>
                  </w:r>
                </w:p>
                <w:p w14:paraId="57529E63">
                  <w:pPr>
                    <w:spacing w:before="5" w:line="162" w:lineRule="exact"/>
                    <w:ind w:left="20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pacing w:val="-2"/>
                      <w:position w:val="1"/>
                      <w:sz w:val="13"/>
                      <w:szCs w:val="13"/>
                    </w:rPr>
                    <w:t>tasks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w w:val="101"/>
                      <w:position w:val="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position w:val="1"/>
                      <w:sz w:val="13"/>
                      <w:szCs w:val="13"/>
                    </w:rPr>
                    <w:t>/ AgentTool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position w:val="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position w:val="1"/>
                      <w:sz w:val="13"/>
                      <w:szCs w:val="13"/>
                    </w:rPr>
                    <w:t>/ coordi</w:t>
                  </w:r>
                  <w:r>
                    <w:rPr>
                      <w:rFonts w:ascii="Trebuchet MS" w:hAnsi="Trebuchet MS" w:eastAsia="Trebuchet MS" w:cs="Trebuchet MS"/>
                      <w:spacing w:val="-3"/>
                      <w:position w:val="1"/>
                      <w:sz w:val="13"/>
                      <w:szCs w:val="13"/>
                    </w:rPr>
                    <w:t>na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472.5pt;margin-top:1.85pt;height:19.3pt;width:52.2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4D827B">
                  <w:pPr>
                    <w:spacing w:before="19" w:line="233" w:lineRule="auto"/>
                    <w:ind w:left="171" w:right="20" w:hanging="151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  <w:t xml:space="preserve">API </w:t>
                  </w:r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  <w:t>与模型接入层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3"/>
                      <w:szCs w:val="13"/>
                    </w:rPr>
                    <w:t>services/api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pacing w:val="-2"/>
          <w:sz w:val="13"/>
          <w:szCs w:val="13"/>
        </w:rPr>
        <w:t>工具契约层</w:t>
      </w:r>
      <w:r>
        <w:rPr>
          <w:rFonts w:ascii="Arial Unicode MS" w:hAnsi="Arial Unicode MS" w:eastAsia="Arial Unicode MS" w:cs="Arial Unicode MS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3"/>
          <w:sz w:val="13"/>
          <w:szCs w:val="13"/>
        </w:rPr>
        <w:t>Tool.ts</w:t>
      </w:r>
      <w:r>
        <w:rPr>
          <w:rFonts w:ascii="Trebuchet MS" w:hAnsi="Trebuchet MS" w:eastAsia="Trebuchet MS" w:cs="Trebuchet MS"/>
          <w:spacing w:val="23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3"/>
          <w:sz w:val="13"/>
          <w:szCs w:val="13"/>
        </w:rPr>
        <w:t>/ tools</w:t>
      </w:r>
    </w:p>
    <w:p w14:paraId="0742D401">
      <w:pPr>
        <w:pStyle w:val="2"/>
        <w:spacing w:line="266" w:lineRule="auto"/>
      </w:pPr>
    </w:p>
    <w:p w14:paraId="49243236">
      <w:pPr>
        <w:spacing w:before="57" w:line="194" w:lineRule="auto"/>
        <w:ind w:left="799"/>
        <w:rPr>
          <w:rFonts w:ascii="Arial Unicode MS" w:hAnsi="Arial Unicode MS" w:eastAsia="Arial Unicode MS" w:cs="Arial Unicode MS"/>
          <w:sz w:val="13"/>
          <w:szCs w:val="13"/>
        </w:rPr>
      </w:pPr>
      <w:r>
        <w:pict>
          <v:shape id="_x0000_s1039" o:spid="_x0000_s1039" o:spt="202" type="#_x0000_t202" style="position:absolute;left:0pt;margin-left:144.3pt;margin-top:1.85pt;height:11.15pt;width:40.2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DA14CC">
                  <w:pPr>
                    <w:spacing w:before="20" w:line="193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1"/>
                      <w:sz w:val="13"/>
                      <w:szCs w:val="13"/>
                    </w:rPr>
                    <w:t>桥接外部能力</w:t>
                  </w:r>
                </w:p>
              </w:txbxContent>
            </v:textbox>
          </v:shape>
        </w:pict>
      </w:r>
      <w:r>
        <w:pict>
          <v:shape id="_x0000_s1040" o:spid="_x0000_s1040" o:spt="202" type="#_x0000_t202" style="position:absolute;left:0pt;margin-left:236.5pt;margin-top:1.85pt;height:11.1pt;width:34.3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04854A">
                  <w:pPr>
                    <w:spacing w:before="19" w:line="193" w:lineRule="auto"/>
                    <w:ind w:left="20"/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1"/>
                      <w:sz w:val="13"/>
                      <w:szCs w:val="13"/>
                    </w:rPr>
                    <w:t>装载软扩展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pacing w:val="-1"/>
          <w:sz w:val="13"/>
          <w:szCs w:val="13"/>
        </w:rPr>
        <w:t>执行前审查</w:t>
      </w:r>
    </w:p>
    <w:p w14:paraId="4E5C4422">
      <w:pPr>
        <w:pStyle w:val="2"/>
        <w:spacing w:line="279" w:lineRule="auto"/>
      </w:pPr>
    </w:p>
    <w:p w14:paraId="5E56A5C9">
      <w:pPr>
        <w:spacing w:before="57" w:line="192" w:lineRule="auto"/>
        <w:ind w:left="733"/>
        <w:rPr>
          <w:rFonts w:ascii="Arial Unicode MS" w:hAnsi="Arial Unicode MS" w:eastAsia="Arial Unicode MS" w:cs="Arial Unicode MS"/>
          <w:sz w:val="13"/>
          <w:szCs w:val="13"/>
        </w:rPr>
      </w:pPr>
      <w:r>
        <w:pict>
          <v:shape id="_x0000_s1041" o:spid="_x0000_s1041" o:spt="202" type="#_x0000_t202" style="position:absolute;left:0pt;margin-left:231.75pt;margin-top:1.85pt;height:19.3pt;width:43.7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36B412">
                  <w:pPr>
                    <w:spacing w:before="19" w:line="233" w:lineRule="auto"/>
                    <w:ind w:left="20" w:right="20" w:firstLine="95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-1"/>
                      <w:sz w:val="13"/>
                      <w:szCs w:val="13"/>
                    </w:rPr>
                    <w:t>扩展生态层</w:t>
                  </w:r>
                  <w:r>
                    <w:rPr>
                      <w:rFonts w:ascii="Arial Unicode MS" w:hAnsi="Arial Unicode MS" w:eastAsia="Arial Unicode MS" w:cs="Arial Unicode MS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skills</w:t>
                  </w:r>
                  <w:r>
                    <w:rPr>
                      <w:rFonts w:ascii="Trebuchet MS" w:hAnsi="Trebuchet MS" w:eastAsia="Trebuchet MS" w:cs="Trebuchet MS"/>
                      <w:spacing w:val="13"/>
                      <w:w w:val="10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spacing w:val="8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2"/>
                      <w:sz w:val="13"/>
                      <w:szCs w:val="13"/>
                    </w:rPr>
                    <w:t>plugins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140.45pt;margin-top:1.85pt;height:19.3pt;width:48.4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7EDB6F">
                  <w:pPr>
                    <w:spacing w:before="19" w:line="233" w:lineRule="auto"/>
                    <w:ind w:left="99" w:right="20" w:hanging="79"/>
                    <w:rPr>
                      <w:rFonts w:ascii="Trebuchet MS" w:hAnsi="Trebuchet MS" w:eastAsia="Trebuchet MS" w:cs="Trebuchet MS"/>
                      <w:sz w:val="13"/>
                      <w:szCs w:val="13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sz w:val="13"/>
                      <w:szCs w:val="13"/>
                    </w:rPr>
                    <w:t xml:space="preserve">MCP </w:t>
                  </w:r>
                  <w:r>
                    <w:rPr>
                      <w:rFonts w:ascii="Arial Unicode MS" w:hAnsi="Arial Unicode MS" w:eastAsia="Arial Unicode MS" w:cs="Arial Unicode MS"/>
                      <w:spacing w:val="-1"/>
                      <w:sz w:val="13"/>
                      <w:szCs w:val="13"/>
                    </w:rPr>
                    <w:t>能力总线层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3"/>
                      <w:szCs w:val="13"/>
                    </w:rPr>
                    <w:t>services/mcp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pacing w:val="-1"/>
          <w:sz w:val="13"/>
          <w:szCs w:val="13"/>
        </w:rPr>
        <w:t>权限与沙箱层</w:t>
      </w:r>
    </w:p>
    <w:p w14:paraId="54591366">
      <w:pPr>
        <w:spacing w:line="162" w:lineRule="exact"/>
        <w:ind w:left="315"/>
        <w:rPr>
          <w:rFonts w:ascii="Trebuchet MS" w:hAnsi="Trebuchet MS" w:eastAsia="Trebuchet MS" w:cs="Trebuchet MS"/>
          <w:sz w:val="13"/>
          <w:szCs w:val="13"/>
        </w:rPr>
      </w:pP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useCanUseTool</w:t>
      </w:r>
      <w:r>
        <w:rPr>
          <w:rFonts w:ascii="Trebuchet MS" w:hAnsi="Trebuchet MS" w:eastAsia="Trebuchet MS" w:cs="Trebuchet MS"/>
          <w:spacing w:val="25"/>
          <w:w w:val="102"/>
          <w:position w:val="1"/>
          <w:sz w:val="13"/>
          <w:szCs w:val="13"/>
        </w:rPr>
        <w:t xml:space="preserve"> </w:t>
      </w:r>
      <w:r>
        <w:rPr>
          <w:rFonts w:ascii="Trebuchet MS" w:hAnsi="Trebuchet MS" w:eastAsia="Trebuchet MS" w:cs="Trebuchet MS"/>
          <w:spacing w:val="-2"/>
          <w:position w:val="1"/>
          <w:sz w:val="13"/>
          <w:szCs w:val="13"/>
        </w:rPr>
        <w:t>/ permission</w:t>
      </w:r>
    </w:p>
    <w:p w14:paraId="5945539E">
      <w:pPr>
        <w:pStyle w:val="2"/>
        <w:spacing w:line="282" w:lineRule="auto"/>
      </w:pPr>
    </w:p>
    <w:p w14:paraId="000E24AA">
      <w:pPr>
        <w:spacing w:before="105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这张图可以帮助你先建立—个总判断：</w:t>
      </w:r>
    </w:p>
    <w:p w14:paraId="52508CE0">
      <w:pPr>
        <w:pStyle w:val="2"/>
        <w:spacing w:before="270" w:line="208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position w:val="-1"/>
          <w:sz w:val="20"/>
          <w:szCs w:val="20"/>
        </w:rPr>
        <w:t>main.tsx</w:t>
      </w:r>
      <w:r>
        <w:rPr>
          <w:rFonts w:ascii="Menlo" w:hAnsi="Menlo" w:eastAsia="Menlo" w:cs="Menlo"/>
          <w:spacing w:val="34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不是普通入口， 而是宿主装配器</w:t>
      </w:r>
    </w:p>
    <w:p w14:paraId="2D0AD193">
      <w:pPr>
        <w:pStyle w:val="2"/>
        <w:spacing w:before="26" w:line="220" w:lineRule="auto"/>
        <w:ind w:left="238" w:right="429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Tool.ts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和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commands.ts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决定 </w:t>
      </w:r>
      <w:r>
        <w:rPr>
          <w:color w:val="333333"/>
          <w:spacing w:val="-5"/>
          <w:sz w:val="24"/>
          <w:szCs w:val="24"/>
        </w:rPr>
        <w:t>Claude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的能力边界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QueryEngine.ts</w:t>
      </w:r>
      <w:r>
        <w:rPr>
          <w:rFonts w:ascii="Menlo" w:hAnsi="Menlo" w:eastAsia="Menlo" w:cs="Menlo"/>
          <w:spacing w:val="45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query/</w:t>
      </w:r>
      <w:r>
        <w:rPr>
          <w:rFonts w:ascii="Menlo" w:hAnsi="Menlo" w:eastAsia="Menlo" w:cs="Menlo"/>
          <w:spacing w:val="26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是会话运行时内核</w:t>
      </w:r>
    </w:p>
    <w:p w14:paraId="4BFB74FE">
      <w:pPr>
        <w:pStyle w:val="2"/>
        <w:spacing w:before="1" w:line="195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3"/>
          <w:sz w:val="20"/>
          <w:szCs w:val="20"/>
        </w:rPr>
        <w:t>services/api/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决定它如何真正与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模型世界打交道</w:t>
      </w:r>
    </w:p>
    <w:p w14:paraId="2BB745FF">
      <w:pPr>
        <w:pStyle w:val="2"/>
        <w:spacing w:before="49" w:line="195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skills/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plugins/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services/mcp/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remote/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则决定它是否能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长成平台</w:t>
      </w:r>
    </w:p>
    <w:p w14:paraId="341A6571">
      <w:pPr>
        <w:spacing w:before="350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本文当前拆解顺序</w:t>
      </w:r>
    </w:p>
    <w:p w14:paraId="380A4958">
      <w:pPr>
        <w:spacing w:before="216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为了让这份文档逐步长成完整地图， 当前已经按这个顺序持续往下拆：</w:t>
      </w:r>
    </w:p>
    <w:p w14:paraId="2490EDCB">
      <w:pPr>
        <w:pStyle w:val="2"/>
        <w:spacing w:before="302" w:line="316" w:lineRule="exact"/>
        <w:ind w:left="23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1"/>
          <w:sz w:val="24"/>
          <w:szCs w:val="24"/>
        </w:rPr>
        <w:t>1.</w:t>
      </w:r>
      <w:r>
        <w:rPr>
          <w:color w:val="333333"/>
          <w:spacing w:val="9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position w:val="1"/>
          <w:sz w:val="20"/>
          <w:szCs w:val="20"/>
        </w:rPr>
        <w:t>main.tsx</w:t>
      </w:r>
    </w:p>
    <w:p w14:paraId="76F94E50">
      <w:pPr>
        <w:pStyle w:val="2"/>
        <w:spacing w:before="59" w:line="316" w:lineRule="exact"/>
        <w:ind w:left="21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1"/>
          <w:sz w:val="24"/>
          <w:szCs w:val="24"/>
        </w:rPr>
        <w:t>2.</w:t>
      </w:r>
      <w:r>
        <w:rPr>
          <w:color w:val="333333"/>
          <w:spacing w:val="9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1"/>
          <w:sz w:val="20"/>
          <w:szCs w:val="20"/>
        </w:rPr>
        <w:t>Tool.ts</w:t>
      </w:r>
    </w:p>
    <w:p w14:paraId="25578F94">
      <w:pPr>
        <w:pStyle w:val="2"/>
        <w:spacing w:before="35" w:line="327" w:lineRule="exact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3.</w:t>
      </w:r>
      <w:r>
        <w:rPr>
          <w:color w:val="333333"/>
          <w:spacing w:val="7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QueryEngine.ts</w:t>
      </w:r>
    </w:p>
    <w:p w14:paraId="57D99683">
      <w:pPr>
        <w:pStyle w:val="2"/>
        <w:spacing w:before="102"/>
        <w:ind w:left="20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4.</w:t>
      </w:r>
      <w:r>
        <w:rPr>
          <w:color w:val="333333"/>
          <w:spacing w:val="2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LocalAgentTask.tsx</w:t>
      </w:r>
    </w:p>
    <w:p w14:paraId="5115421F">
      <w:pPr>
        <w:pStyle w:val="2"/>
        <w:spacing w:before="60" w:line="327" w:lineRule="exact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4"/>
          <w:szCs w:val="24"/>
        </w:rPr>
        <w:t xml:space="preserve">5.  </w:t>
      </w:r>
      <w:r>
        <w:rPr>
          <w:rFonts w:ascii="Menlo" w:hAnsi="Menlo" w:eastAsia="Menlo" w:cs="Menlo"/>
          <w:spacing w:val="-7"/>
          <w:position w:val="3"/>
          <w:sz w:val="20"/>
          <w:szCs w:val="20"/>
        </w:rPr>
        <w:t>AgentTool.tsx</w:t>
      </w:r>
    </w:p>
    <w:p w14:paraId="76FAF689">
      <w:pPr>
        <w:pStyle w:val="2"/>
        <w:spacing w:before="63" w:line="327" w:lineRule="exact"/>
        <w:ind w:left="2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6.</w:t>
      </w:r>
      <w:r>
        <w:rPr>
          <w:color w:val="333333"/>
          <w:spacing w:val="16"/>
          <w:w w:val="101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useCanUseTool.tsx</w:t>
      </w:r>
    </w:p>
    <w:p w14:paraId="74FDF7ED">
      <w:pPr>
        <w:pStyle w:val="2"/>
        <w:spacing w:before="87" w:line="241" w:lineRule="auto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7.</w:t>
      </w:r>
      <w:r>
        <w:rPr>
          <w:color w:val="333333"/>
          <w:spacing w:val="1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services/mcp/client.ts</w:t>
      </w:r>
    </w:p>
    <w:p w14:paraId="37CD1A5D">
      <w:pPr>
        <w:pStyle w:val="2"/>
        <w:spacing w:before="74" w:line="327" w:lineRule="exact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8.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state/AppStateStore.ts</w:t>
      </w:r>
    </w:p>
    <w:p w14:paraId="598311D1">
      <w:pPr>
        <w:pStyle w:val="2"/>
        <w:spacing w:before="48" w:line="327" w:lineRule="exact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9.</w:t>
      </w:r>
      <w:r>
        <w:rPr>
          <w:color w:val="333333"/>
          <w:spacing w:val="17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bridge/bridgeMain.ts</w:t>
      </w:r>
    </w:p>
    <w:p w14:paraId="28CF42E8">
      <w:pPr>
        <w:pStyle w:val="2"/>
        <w:spacing w:before="63" w:line="327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2"/>
          <w:sz w:val="24"/>
          <w:szCs w:val="24"/>
        </w:rPr>
        <w:t>10.</w:t>
      </w:r>
      <w:r>
        <w:rPr>
          <w:color w:val="333333"/>
          <w:spacing w:val="19"/>
          <w:w w:val="101"/>
          <w:position w:val="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2"/>
          <w:sz w:val="20"/>
          <w:szCs w:val="20"/>
        </w:rPr>
        <w:t>server/createDirectConnectSession.ts</w:t>
      </w:r>
    </w:p>
    <w:p w14:paraId="28F859A7">
      <w:pPr>
        <w:pStyle w:val="2"/>
        <w:spacing w:before="102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11.  </w:t>
      </w:r>
      <w:r>
        <w:rPr>
          <w:rFonts w:ascii="Menlo" w:hAnsi="Menlo" w:eastAsia="Menlo" w:cs="Menlo"/>
          <w:spacing w:val="-8"/>
          <w:sz w:val="20"/>
          <w:szCs w:val="20"/>
        </w:rPr>
        <w:t>utils/plugins/load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PluginCommands.ts</w:t>
      </w:r>
    </w:p>
    <w:p w14:paraId="1CE83C59">
      <w:pPr>
        <w:pStyle w:val="2"/>
        <w:spacing w:before="99" w:line="300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12.</w:t>
      </w:r>
      <w:r>
        <w:rPr>
          <w:color w:val="333333"/>
          <w:spacing w:val="14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skills/loadSkillsDir.ts</w:t>
      </w:r>
    </w:p>
    <w:p w14:paraId="403A914C">
      <w:pPr>
        <w:pStyle w:val="2"/>
        <w:spacing w:before="51" w:line="327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13.</w:t>
      </w:r>
      <w:r>
        <w:rPr>
          <w:color w:val="333333"/>
          <w:spacing w:val="17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server/directConnectManager.ts</w:t>
      </w:r>
    </w:p>
    <w:p w14:paraId="70BBA6B6">
      <w:pPr>
        <w:pStyle w:val="2"/>
        <w:spacing w:before="102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14.  </w:t>
      </w:r>
      <w:r>
        <w:rPr>
          <w:rFonts w:ascii="Menlo" w:hAnsi="Menlo" w:eastAsia="Menlo" w:cs="Menlo"/>
          <w:spacing w:val="-8"/>
          <w:sz w:val="20"/>
          <w:szCs w:val="20"/>
        </w:rPr>
        <w:t>utils/plugins/pluginLoader.ts</w:t>
      </w:r>
    </w:p>
    <w:p w14:paraId="154450C4">
      <w:pPr>
        <w:pStyle w:val="2"/>
        <w:spacing w:before="60" w:line="327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15.</w:t>
      </w:r>
      <w:r>
        <w:rPr>
          <w:color w:val="333333"/>
          <w:spacing w:val="10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commands.ts</w:t>
      </w:r>
    </w:p>
    <w:p w14:paraId="0A549705">
      <w:pPr>
        <w:pStyle w:val="2"/>
        <w:spacing w:before="48" w:line="327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16.</w:t>
      </w:r>
      <w:r>
        <w:rPr>
          <w:color w:val="333333"/>
          <w:spacing w:val="17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remote/RemoteSessionManager.ts</w:t>
      </w:r>
    </w:p>
    <w:p w14:paraId="5918A7E0">
      <w:pPr>
        <w:pStyle w:val="2"/>
        <w:spacing w:before="102" w:line="241" w:lineRule="auto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17.</w:t>
      </w:r>
      <w:r>
        <w:rPr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bootstrap/state.ts</w:t>
      </w:r>
    </w:p>
    <w:p w14:paraId="0D332776">
      <w:pPr>
        <w:pStyle w:val="2"/>
        <w:spacing w:before="74" w:line="327" w:lineRule="exact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18.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services/api/claude.ts</w:t>
      </w:r>
    </w:p>
    <w:p w14:paraId="5BA7733D">
      <w:pPr>
        <w:spacing w:line="327" w:lineRule="exact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93" w:bottom="0" w:left="578" w:header="0" w:footer="0" w:gutter="0"/>
          <w:cols w:space="720" w:num="1"/>
        </w:sectPr>
      </w:pPr>
    </w:p>
    <w:p w14:paraId="0E48979E">
      <w:pPr>
        <w:pStyle w:val="2"/>
        <w:spacing w:before="190" w:line="327" w:lineRule="exact"/>
        <w:ind w:left="9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 xml:space="preserve">19.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entrypoints/sdk/controlSchemas.ts</w:t>
      </w:r>
    </w:p>
    <w:p w14:paraId="3EAFBBA8">
      <w:pPr>
        <w:pStyle w:val="2"/>
        <w:spacing w:before="62" w:line="328" w:lineRule="exact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20.</w:t>
      </w:r>
      <w:r>
        <w:rPr>
          <w:color w:val="333333"/>
          <w:spacing w:val="12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query/stopHooks.ts</w:t>
      </w:r>
    </w:p>
    <w:p w14:paraId="08672716">
      <w:pPr>
        <w:pStyle w:val="2"/>
        <w:spacing w:before="86" w:line="241" w:lineRule="auto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21.  </w:t>
      </w:r>
      <w:r>
        <w:rPr>
          <w:rFonts w:ascii="Menlo" w:hAnsi="Menlo" w:eastAsia="Menlo" w:cs="Menlo"/>
          <w:spacing w:val="-7"/>
          <w:sz w:val="20"/>
          <w:szCs w:val="20"/>
        </w:rPr>
        <w:t>utils/sandbox/sandbox-adapter.ts</w:t>
      </w:r>
    </w:p>
    <w:p w14:paraId="15CAFD0D">
      <w:pPr>
        <w:pStyle w:val="2"/>
        <w:spacing w:before="112" w:line="241" w:lineRule="auto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22.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services/api/client.ts</w:t>
      </w:r>
    </w:p>
    <w:p w14:paraId="5E2375B0">
      <w:pPr>
        <w:pStyle w:val="2"/>
        <w:spacing w:before="59" w:line="327" w:lineRule="exact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4"/>
          <w:szCs w:val="24"/>
        </w:rPr>
        <w:t>23.</w:t>
      </w:r>
      <w:r>
        <w:rPr>
          <w:color w:val="333333"/>
          <w:spacing w:val="12"/>
          <w:position w:val="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2"/>
          <w:sz w:val="20"/>
          <w:szCs w:val="20"/>
        </w:rPr>
        <w:t>remote/SessionsWebSocket</w:t>
      </w:r>
      <w:r>
        <w:rPr>
          <w:rFonts w:ascii="Menlo" w:hAnsi="Menlo" w:eastAsia="Menlo" w:cs="Menlo"/>
          <w:spacing w:val="-9"/>
          <w:position w:val="2"/>
          <w:sz w:val="20"/>
          <w:szCs w:val="20"/>
        </w:rPr>
        <w:t>.ts</w:t>
      </w:r>
    </w:p>
    <w:p w14:paraId="073B843F">
      <w:pPr>
        <w:pStyle w:val="2"/>
        <w:spacing w:before="102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24.  </w:t>
      </w:r>
      <w:r>
        <w:rPr>
          <w:rFonts w:ascii="Menlo" w:hAnsi="Menlo" w:eastAsia="Menlo" w:cs="Menlo"/>
          <w:spacing w:val="-7"/>
          <w:sz w:val="20"/>
          <w:szCs w:val="20"/>
        </w:rPr>
        <w:t>query/tokenBudget.ts</w:t>
      </w:r>
    </w:p>
    <w:p w14:paraId="01F02E4F">
      <w:pPr>
        <w:pStyle w:val="2"/>
        <w:spacing w:before="75" w:line="327" w:lineRule="exact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4"/>
          <w:szCs w:val="24"/>
        </w:rPr>
        <w:t xml:space="preserve">25.  </w:t>
      </w:r>
      <w:r>
        <w:rPr>
          <w:rFonts w:ascii="Menlo" w:hAnsi="Menlo" w:eastAsia="Menlo" w:cs="Menlo"/>
          <w:spacing w:val="-7"/>
          <w:position w:val="3"/>
          <w:sz w:val="20"/>
          <w:szCs w:val="20"/>
        </w:rPr>
        <w:t>entrypoints/sdk/coreSchemas.ts</w:t>
      </w:r>
    </w:p>
    <w:p w14:paraId="484D87E7">
      <w:pPr>
        <w:pStyle w:val="2"/>
        <w:spacing w:before="48" w:line="327" w:lineRule="exact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26.</w:t>
      </w:r>
      <w:r>
        <w:rPr>
          <w:color w:val="333333"/>
          <w:spacing w:val="12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query/config.ts</w:t>
      </w:r>
    </w:p>
    <w:p w14:paraId="15D4BCB8">
      <w:pPr>
        <w:pStyle w:val="2"/>
        <w:spacing w:before="102" w:line="241" w:lineRule="auto"/>
        <w:ind w:left="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27.</w:t>
      </w:r>
      <w:r>
        <w:rPr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services/api/with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Retry.ts</w:t>
      </w:r>
    </w:p>
    <w:p w14:paraId="1E40CC68">
      <w:pPr>
        <w:pStyle w:val="2"/>
        <w:spacing w:line="294" w:lineRule="auto"/>
      </w:pPr>
    </w:p>
    <w:p w14:paraId="78E720D6">
      <w:pPr>
        <w:pStyle w:val="2"/>
        <w:spacing w:line="295" w:lineRule="auto"/>
      </w:pPr>
    </w:p>
    <w:p w14:paraId="54F4675F">
      <w:pPr>
        <w:pStyle w:val="2"/>
        <w:spacing w:line="295" w:lineRule="auto"/>
      </w:pPr>
    </w:p>
    <w:p w14:paraId="1A305EB2">
      <w:pPr>
        <w:spacing w:before="184" w:line="207" w:lineRule="auto"/>
        <w:ind w:left="25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34"/>
          <w:sz w:val="42"/>
          <w:szCs w:val="42"/>
        </w:rPr>
        <w:t>1.</w:t>
      </w:r>
      <w:r>
        <w:rPr>
          <w:rFonts w:ascii="Trebuchet MS" w:hAnsi="Trebuchet MS" w:eastAsia="Trebuchet MS" w:cs="Trebuchet MS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"file:///D:/Projects/claude-code/src/main.tsx"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6"/>
          <w:w w:val="112"/>
          <w:sz w:val="35"/>
          <w:szCs w:val="35"/>
        </w:rPr>
        <w:t>src/main.tsx</w:t>
      </w:r>
      <w:r>
        <w:rPr>
          <w:rFonts w:ascii="Avenir Next Condensed" w:hAnsi="Avenir Next Condensed" w:eastAsia="Avenir Next Condensed" w:cs="Avenir Next Condensed"/>
          <w:b/>
          <w:bCs/>
          <w:spacing w:val="56"/>
          <w:w w:val="112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56"/>
          <w:w w:val="112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2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42"/>
          <w:szCs w:val="42"/>
        </w:rPr>
        <w:t>不是入口文件，</w:t>
      </w:r>
      <w:r>
        <w:rPr>
          <w:rFonts w:ascii="Arial Unicode MS" w:hAnsi="Arial Unicode MS" w:eastAsia="Arial Unicode MS" w:cs="Arial Unicode MS"/>
          <w:spacing w:val="-29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42"/>
          <w:szCs w:val="42"/>
        </w:rPr>
        <w:t>而是系统引导器</w:t>
      </w:r>
    </w:p>
    <w:p w14:paraId="66A1710F">
      <w:pPr>
        <w:spacing w:before="355" w:line="180" w:lineRule="auto"/>
        <w:ind w:left="9" w:right="146" w:firstLine="1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0"/>
          <w:sz w:val="36"/>
          <w:szCs w:val="36"/>
        </w:rPr>
        <w:t>1.1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它真正负责的不是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main</w:t>
      </w:r>
      <w:r>
        <w:rPr>
          <w:rFonts w:ascii="Avenir Next Condensed" w:hAnsi="Avenir Next Condensed" w:eastAsia="Avenir Next Condensed" w:cs="Avenir Next Condensed"/>
          <w:spacing w:val="-9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10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0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10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>这台机器启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>动起来</w:t>
      </w:r>
      <w:r>
        <w:rPr>
          <w:rFonts w:ascii="Trebuchet MS" w:hAnsi="Trebuchet MS" w:eastAsia="Trebuchet MS" w:cs="Trebuchet MS"/>
          <w:b/>
          <w:bCs/>
          <w:spacing w:val="16"/>
          <w:sz w:val="36"/>
          <w:szCs w:val="36"/>
        </w:rPr>
        <w:t>”</w:t>
      </w:r>
    </w:p>
    <w:p w14:paraId="795A869F">
      <w:pPr>
        <w:pStyle w:val="2"/>
        <w:spacing w:before="217" w:line="245" w:lineRule="auto"/>
        <w:ind w:left="7" w:right="117" w:hanging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这个文件最容易被低估， 因为名字很普通。但它的实际职责非常重， 几乎可以理解为 </w:t>
      </w:r>
      <w:r>
        <w:rPr>
          <w:color w:val="333333"/>
          <w:spacing w:val="-3"/>
          <w:sz w:val="24"/>
          <w:szCs w:val="24"/>
        </w:rPr>
        <w:t>Cla</w:t>
      </w:r>
      <w:r>
        <w:rPr>
          <w:color w:val="333333"/>
          <w:spacing w:val="-4"/>
          <w:sz w:val="24"/>
          <w:szCs w:val="24"/>
        </w:rPr>
        <w:t>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</w:t>
      </w:r>
      <w:r>
        <w:rPr>
          <w:color w:val="333333"/>
          <w:spacing w:val="-2"/>
          <w:sz w:val="24"/>
          <w:szCs w:val="24"/>
        </w:rPr>
        <w:t>bootloader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：</w:t>
      </w:r>
    </w:p>
    <w:p w14:paraId="288B5134">
      <w:pPr>
        <w:pStyle w:val="2"/>
        <w:spacing w:before="150" w:line="220" w:lineRule="auto"/>
        <w:ind w:left="239" w:right="882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预热系统依赖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解析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CLI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模式</w:t>
      </w:r>
    </w:p>
    <w:p w14:paraId="1F762F51">
      <w:pPr>
        <w:spacing w:before="2" w:line="208" w:lineRule="auto"/>
        <w:ind w:left="239" w:right="83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初始化设置与环境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运行迁移</w:t>
      </w:r>
    </w:p>
    <w:p w14:paraId="368A0810">
      <w:pPr>
        <w:pStyle w:val="2"/>
        <w:spacing w:before="2" w:line="223" w:lineRule="auto"/>
        <w:ind w:left="239"/>
        <w:rPr>
          <w:sz w:val="24"/>
          <w:szCs w:val="24"/>
        </w:rPr>
      </w:pPr>
      <w:r>
        <w:rPr>
          <w:color w:val="323232"/>
          <w:spacing w:val="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接插件、技能、</w:t>
      </w:r>
      <w:r>
        <w:rPr>
          <w:color w:val="333333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、远程、</w:t>
      </w:r>
      <w:r>
        <w:rPr>
          <w:color w:val="333333"/>
          <w:sz w:val="24"/>
          <w:szCs w:val="24"/>
        </w:rPr>
        <w:t>bridge</w:t>
      </w:r>
    </w:p>
    <w:p w14:paraId="38C55906">
      <w:pPr>
        <w:pStyle w:val="2"/>
        <w:spacing w:before="1" w:line="22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初始化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REPL / server / ssh / direct-connect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等多种入口</w:t>
      </w:r>
    </w:p>
    <w:p w14:paraId="18CB20D6">
      <w:pPr>
        <w:pStyle w:val="2"/>
        <w:spacing w:before="1" w:line="348" w:lineRule="auto"/>
        <w:ind w:left="1" w:right="5997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把—堆 </w:t>
      </w:r>
      <w:r>
        <w:rPr>
          <w:color w:val="333333"/>
          <w:sz w:val="24"/>
          <w:szCs w:val="24"/>
        </w:rPr>
        <w:t>feature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gate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编织进最终产品形态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这就是为什么它会极大。</w:t>
      </w:r>
    </w:p>
    <w:p w14:paraId="6E180709">
      <w:pPr>
        <w:spacing w:before="145" w:line="185" w:lineRule="auto"/>
        <w:ind w:left="20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1.2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 xml:space="preserve">开头的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top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-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level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side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effects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很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系统软件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”</w:t>
      </w:r>
    </w:p>
    <w:p w14:paraId="433B6E1A">
      <w:pPr>
        <w:spacing w:before="237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文件最前面做了几件明显偏性能工程的事：</w:t>
      </w:r>
    </w:p>
    <w:p w14:paraId="7A427C44">
      <w:pPr>
        <w:pStyle w:val="2"/>
        <w:spacing w:before="286" w:line="186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4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profileCheckpoint</w:t>
      </w:r>
    </w:p>
    <w:p w14:paraId="624C480D">
      <w:pPr>
        <w:pStyle w:val="2"/>
        <w:spacing w:before="101" w:line="222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startMdmRawRead()</w:t>
      </w:r>
    </w:p>
    <w:p w14:paraId="19C01756">
      <w:pPr>
        <w:pStyle w:val="2"/>
        <w:spacing w:before="91" w:line="186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6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startKeychainPrefetch()</w:t>
      </w:r>
    </w:p>
    <w:p w14:paraId="79A9208E">
      <w:pPr>
        <w:spacing w:before="341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这不是普通业务代码写法， 而是在主动争夺启动关键路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径。作者显然知道：</w:t>
      </w:r>
    </w:p>
    <w:p w14:paraId="6A6DC042">
      <w:pPr>
        <w:spacing w:before="302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启动时间会影响产品体感</w:t>
      </w:r>
    </w:p>
    <w:p w14:paraId="79CE5A7A">
      <w:pPr>
        <w:pStyle w:val="2"/>
        <w:spacing w:before="38" w:line="18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某些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IO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很慢， 但可以和模块加载并行</w:t>
      </w:r>
    </w:p>
    <w:p w14:paraId="39B4498C">
      <w:pPr>
        <w:pStyle w:val="2"/>
        <w:spacing w:before="72" w:line="18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—旦等到真正需要配置和认证时再读， 就会把首屏拖慢</w:t>
      </w:r>
    </w:p>
    <w:p w14:paraId="3F79DE70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0" w:left="577" w:header="0" w:footer="0" w:gutter="0"/>
          <w:cols w:space="720" w:num="1"/>
        </w:sectPr>
      </w:pPr>
    </w:p>
    <w:p w14:paraId="29EB82CE">
      <w:pPr>
        <w:spacing w:before="228" w:line="19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所以它选择在模块评估阶段就把慢操作打出去。</w:t>
      </w:r>
    </w:p>
    <w:p w14:paraId="01D76C44">
      <w:pPr>
        <w:spacing w:before="294" w:line="198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这背后体现的是—种很成熟的宿主思维：</w:t>
      </w:r>
    </w:p>
    <w:p w14:paraId="60A2E999">
      <w:pPr>
        <w:spacing w:before="29" w:line="191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CLI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不是脚本，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而是产品；</w:t>
      </w:r>
      <w:r>
        <w:rPr>
          <w:rFonts w:ascii="Arial Unicode MS" w:hAnsi="Arial Unicode MS" w:eastAsia="Arial Unicode MS" w:cs="Arial Unicode MS"/>
          <w:spacing w:val="-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产品启动时间值得做专门优化。</w:t>
      </w:r>
    </w:p>
    <w:p w14:paraId="4BFE6B00">
      <w:pPr>
        <w:spacing w:before="371" w:line="194" w:lineRule="auto"/>
        <w:ind w:left="2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6"/>
          <w:w w:val="104"/>
          <w:sz w:val="36"/>
          <w:szCs w:val="36"/>
        </w:rPr>
        <w:t>1.3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04"/>
          <w:sz w:val="30"/>
          <w:szCs w:val="30"/>
        </w:rPr>
        <w:t>runMigrations()</w:t>
      </w:r>
      <w:r>
        <w:rPr>
          <w:rFonts w:ascii="Avenir Next Condensed" w:hAnsi="Avenir Next Condensed" w:eastAsia="Avenir Next Condensed" w:cs="Avenir Next Condensed"/>
          <w:spacing w:val="17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暴露了它是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长期演进系统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”</w:t>
      </w:r>
    </w:p>
    <w:p w14:paraId="64DEF396">
      <w:pPr>
        <w:spacing w:before="213" w:line="218" w:lineRule="auto"/>
        <w:ind w:left="7" w:firstLine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"file:///D:/Projects/claude-code/src/main.tsx"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src/main.tsx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6"/>
          <w:sz w:val="20"/>
          <w:szCs w:val="20"/>
        </w:rPr>
        <w:t>CURRENT_MIGRATION_VERSION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6"/>
          <w:sz w:val="20"/>
          <w:szCs w:val="20"/>
        </w:rPr>
        <w:t>ru</w:t>
      </w:r>
      <w:r>
        <w:rPr>
          <w:rFonts w:ascii="Menlo" w:hAnsi="Menlo" w:eastAsia="Menlo" w:cs="Menlo"/>
          <w:spacing w:val="-7"/>
          <w:sz w:val="20"/>
          <w:szCs w:val="20"/>
        </w:rPr>
        <w:t>nMigrations()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很有代表性。这里做的不是数据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库迁移， 而是用戶配置、模型字符串、开关状态等迁移。</w:t>
      </w:r>
    </w:p>
    <w:p w14:paraId="0E0DC88F">
      <w:pPr>
        <w:spacing w:before="246" w:line="199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这说明作者很清楚—件事：</w:t>
      </w:r>
    </w:p>
    <w:p w14:paraId="2B6C54CB">
      <w:pPr>
        <w:spacing w:before="269" w:line="233" w:lineRule="auto"/>
        <w:ind w:left="17" w:right="88" w:hanging="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产品的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兼容性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问题，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不只是数据结构问题，</w:t>
      </w:r>
      <w:r>
        <w:rPr>
          <w:rFonts w:ascii="Arial Unicode MS" w:hAnsi="Arial Unicode MS" w:eastAsia="Arial Unicode MS" w:cs="Arial Unicode MS"/>
          <w:spacing w:val="-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也是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模型命名、功能切换、权限模式、产品行为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的兼容问题。</w:t>
      </w:r>
    </w:p>
    <w:p w14:paraId="395E606F">
      <w:pPr>
        <w:pStyle w:val="2"/>
        <w:spacing w:before="170" w:line="224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—个没有</w:t>
      </w:r>
      <w:r>
        <w:rPr>
          <w:rFonts w:ascii="Arial Unicode MS" w:hAnsi="Arial Unicode MS" w:eastAsia="Arial Unicode MS" w:cs="Arial Unicode MS"/>
          <w:color w:val="333333"/>
          <w:spacing w:val="26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migration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体系的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工具， 很难长期迭代。</w:t>
      </w:r>
    </w:p>
    <w:p w14:paraId="75BC1B90">
      <w:pPr>
        <w:spacing w:before="336" w:line="182" w:lineRule="auto"/>
        <w:ind w:left="33" w:right="154" w:hanging="5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5"/>
          <w:w w:val="123"/>
          <w:sz w:val="36"/>
          <w:szCs w:val="36"/>
        </w:rPr>
        <w:t>1.4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23"/>
          <w:sz w:val="30"/>
          <w:szCs w:val="30"/>
        </w:rPr>
        <w:t>startDeferred</w:t>
      </w:r>
      <w:r>
        <w:rPr>
          <w:rFonts w:ascii="Avenir Next Condensed" w:hAnsi="Avenir Next Condensed" w:eastAsia="Avenir Next Condensed" w:cs="Avenir Next Condensed"/>
          <w:spacing w:val="-3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23"/>
          <w:sz w:val="30"/>
          <w:szCs w:val="30"/>
        </w:rPr>
        <w:t>Prefetches()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说明它把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首屏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与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首回合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区分开</w:t>
      </w:r>
      <w:r>
        <w:rPr>
          <w:rFonts w:ascii="Arial Unicode MS" w:hAnsi="Arial Unicode MS" w:eastAsia="Arial Unicode MS" w:cs="Arial Unicode MS"/>
          <w:sz w:val="36"/>
          <w:szCs w:val="36"/>
        </w:rPr>
        <w:t>了</w:t>
      </w:r>
    </w:p>
    <w:p w14:paraId="3B61309C">
      <w:pPr>
        <w:spacing w:before="205" w:line="197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这个函数很值得夸。</w:t>
      </w:r>
      <w:r>
        <w:rPr>
          <w:rFonts w:ascii="Arial Unicode MS" w:hAnsi="Arial Unicode MS" w:eastAsia="Arial Unicode MS" w:cs="Arial Unicode MS"/>
          <w:color w:val="333333"/>
          <w:spacing w:val="-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它把很多非首屏必需、但对首轮体验重要的东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西延后：</w:t>
      </w:r>
    </w:p>
    <w:p w14:paraId="4CCC9ADD">
      <w:pPr>
        <w:pStyle w:val="2"/>
        <w:spacing w:before="288" w:line="214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initUser()</w:t>
      </w:r>
    </w:p>
    <w:p w14:paraId="0E74AE4D">
      <w:pPr>
        <w:pStyle w:val="2"/>
        <w:spacing w:before="76" w:line="201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getUserContext()</w:t>
      </w:r>
    </w:p>
    <w:p w14:paraId="56ED932F">
      <w:pPr>
        <w:pStyle w:val="2"/>
        <w:spacing w:before="118" w:line="202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prefetchSystemContextIf</w:t>
      </w:r>
      <w:r>
        <w:rPr>
          <w:rFonts w:ascii="Menlo" w:hAnsi="Menlo" w:eastAsia="Menlo" w:cs="Menlo"/>
          <w:spacing w:val="-9"/>
          <w:sz w:val="20"/>
          <w:szCs w:val="20"/>
        </w:rPr>
        <w:t>Safe()</w:t>
      </w:r>
    </w:p>
    <w:p w14:paraId="63317A6D">
      <w:pPr>
        <w:pStyle w:val="2"/>
        <w:spacing w:before="101" w:line="202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prefetchOfficialMcpU</w:t>
      </w:r>
      <w:r>
        <w:rPr>
          <w:rFonts w:ascii="Menlo" w:hAnsi="Menlo" w:eastAsia="Menlo" w:cs="Menlo"/>
          <w:spacing w:val="-9"/>
          <w:sz w:val="20"/>
          <w:szCs w:val="20"/>
        </w:rPr>
        <w:t>rls()</w:t>
      </w:r>
    </w:p>
    <w:p w14:paraId="54C8CF89">
      <w:pPr>
        <w:pStyle w:val="2"/>
        <w:spacing w:before="117" w:line="202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refreshModelCapabilities()</w:t>
      </w:r>
    </w:p>
    <w:p w14:paraId="3D52F3F0">
      <w:pPr>
        <w:spacing w:before="100" w:line="193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设置变更侦测器</w:t>
      </w:r>
    </w:p>
    <w:p w14:paraId="3EDEE745">
      <w:pPr>
        <w:pStyle w:val="2"/>
        <w:spacing w:before="54" w:line="193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技能变更侦测器</w:t>
      </w:r>
    </w:p>
    <w:p w14:paraId="5EAA7775">
      <w:pPr>
        <w:spacing w:before="279" w:line="199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这背后其实是—套体验分层：</w:t>
      </w:r>
    </w:p>
    <w:p w14:paraId="302E8F16">
      <w:pPr>
        <w:pStyle w:val="2"/>
        <w:spacing w:before="283" w:line="198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第—阶段： 先把界面起来</w:t>
      </w:r>
    </w:p>
    <w:p w14:paraId="19983AA0">
      <w:pPr>
        <w:pStyle w:val="2"/>
        <w:spacing w:before="46" w:line="198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第二阶段： 在用戶准备输入时偷偷预热</w:t>
      </w:r>
    </w:p>
    <w:p w14:paraId="6CB17CF8">
      <w:pPr>
        <w:spacing w:before="30" w:line="189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第三阶段： 用戶真正发第—轮时， 大部分缓存已经在了</w:t>
      </w:r>
    </w:p>
    <w:p w14:paraId="4A1EFF52">
      <w:pPr>
        <w:pStyle w:val="2"/>
        <w:spacing w:before="301" w:line="18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这个设计很像浏览器、</w:t>
      </w:r>
      <w:r>
        <w:rPr>
          <w:rFonts w:ascii="Arial Unicode MS" w:hAnsi="Arial Unicode MS" w:eastAsia="Arial Unicode MS" w:cs="Arial Unicode MS"/>
          <w:color w:val="333333"/>
          <w:spacing w:val="-37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IDE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的启动优化思路， 而不像普通 </w:t>
      </w:r>
      <w:r>
        <w:rPr>
          <w:color w:val="333333"/>
          <w:spacing w:val="-4"/>
          <w:sz w:val="24"/>
          <w:szCs w:val="24"/>
        </w:rPr>
        <w:t>CLI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72264A77">
      <w:pPr>
        <w:spacing w:before="371" w:line="202" w:lineRule="auto"/>
        <w:ind w:left="2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1.5</w:t>
      </w:r>
      <w:r>
        <w:rPr>
          <w:rFonts w:ascii="Trebuchet MS" w:hAnsi="Trebuchet MS" w:eastAsia="Trebuchet MS" w:cs="Trebuchet MS"/>
          <w:spacing w:val="108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main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15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2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的本质是</w:t>
      </w: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模式分发器</w:t>
      </w: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”</w:t>
      </w:r>
    </w:p>
    <w:p w14:paraId="45972A3A">
      <w:pPr>
        <w:spacing w:before="191" w:line="218" w:lineRule="auto"/>
        <w:ind w:left="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main()</w:t>
      </w:r>
      <w:r>
        <w:rPr>
          <w:rFonts w:ascii="Menlo" w:hAnsi="Menlo" w:eastAsia="Menlo" w:cs="Menlo"/>
          <w:spacing w:val="6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自身做了很多分流判断：</w:t>
      </w:r>
    </w:p>
    <w:p w14:paraId="2C2E5BFD">
      <w:pPr>
        <w:pStyle w:val="2"/>
        <w:spacing w:line="264" w:lineRule="auto"/>
      </w:pPr>
    </w:p>
    <w:p w14:paraId="74A0E02F">
      <w:pPr>
        <w:spacing w:before="59" w:line="192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6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DIRECT_CONNECT</w:t>
      </w:r>
    </w:p>
    <w:p w14:paraId="3F29272C">
      <w:pPr>
        <w:pStyle w:val="2"/>
        <w:spacing w:before="77" w:line="327" w:lineRule="exact"/>
        <w:ind w:left="247"/>
        <w:rPr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17"/>
          <w:w w:val="101"/>
          <w:position w:val="7"/>
          <w:sz w:val="24"/>
          <w:szCs w:val="24"/>
        </w:rPr>
        <w:t xml:space="preserve">  </w:t>
      </w:r>
      <w:r>
        <w:rPr>
          <w:color w:val="333333"/>
          <w:spacing w:val="-2"/>
          <w:position w:val="3"/>
          <w:sz w:val="24"/>
          <w:szCs w:val="24"/>
        </w:rPr>
        <w:t>deep link /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URL scheme</w:t>
      </w:r>
    </w:p>
    <w:p w14:paraId="78380695">
      <w:pPr>
        <w:pStyle w:val="2"/>
        <w:spacing w:before="102" w:line="225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assistant</w:t>
      </w:r>
    </w:p>
    <w:p w14:paraId="02A6CA09">
      <w:pPr>
        <w:spacing w:line="225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654" w:bottom="0" w:left="570" w:header="0" w:footer="0" w:gutter="0"/>
          <w:cols w:space="720" w:num="1"/>
        </w:sectPr>
      </w:pPr>
    </w:p>
    <w:p w14:paraId="5EC13710">
      <w:pPr>
        <w:pStyle w:val="2"/>
        <w:spacing w:before="229" w:line="23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2"/>
          <w:sz w:val="26"/>
          <w:szCs w:val="26"/>
        </w:rPr>
        <w:t>.</w:t>
      </w:r>
      <w:r>
        <w:rPr>
          <w:color w:val="333333"/>
          <w:spacing w:val="11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ssh</w:t>
      </w:r>
    </w:p>
    <w:p w14:paraId="7DF520CF">
      <w:pPr>
        <w:pStyle w:val="2"/>
        <w:spacing w:before="77" w:line="270" w:lineRule="auto"/>
        <w:ind w:left="242" w:right="900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position w:val="-1"/>
          <w:sz w:val="20"/>
          <w:szCs w:val="20"/>
        </w:rPr>
        <w:t>-p/--print</w:t>
      </w:r>
      <w:r>
        <w:rPr>
          <w:rFonts w:ascii="Menlo" w:hAnsi="Menlo" w:eastAsia="Menlo" w:cs="Menlo"/>
          <w:spacing w:val="2"/>
          <w:position w:val="-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sdk-url</w:t>
      </w:r>
    </w:p>
    <w:p w14:paraId="6FA37406">
      <w:pPr>
        <w:pStyle w:val="2"/>
        <w:spacing w:line="327" w:lineRule="exact"/>
        <w:ind w:left="242"/>
        <w:rPr>
          <w:sz w:val="24"/>
          <w:szCs w:val="24"/>
        </w:rPr>
      </w:pPr>
      <w:r>
        <w:rPr>
          <w:color w:val="333333"/>
          <w:spacing w:val="-1"/>
          <w:position w:val="5"/>
          <w:sz w:val="24"/>
          <w:szCs w:val="24"/>
        </w:rPr>
        <w:t>·</w:t>
      </w:r>
      <w:r>
        <w:rPr>
          <w:color w:val="333333"/>
          <w:spacing w:val="23"/>
          <w:position w:val="5"/>
          <w:sz w:val="24"/>
          <w:szCs w:val="24"/>
        </w:rPr>
        <w:t xml:space="preserve">  </w:t>
      </w:r>
      <w:r>
        <w:rPr>
          <w:color w:val="333333"/>
          <w:spacing w:val="-1"/>
          <w:position w:val="1"/>
          <w:sz w:val="24"/>
          <w:szCs w:val="24"/>
        </w:rPr>
        <w:t>interactive / non-interactive</w:t>
      </w:r>
    </w:p>
    <w:p w14:paraId="6206E8AC">
      <w:pPr>
        <w:spacing w:before="326" w:line="183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它不是单—路径启动， 而是在统—宿主下分发出多个产品入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口。</w:t>
      </w:r>
    </w:p>
    <w:p w14:paraId="65020DDF">
      <w:pPr>
        <w:pStyle w:val="2"/>
        <w:spacing w:before="31" w:line="237" w:lineRule="auto"/>
        <w:ind w:left="7" w:right="51" w:hanging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这意味着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并不是—个唯—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运行模式的程序， 而是—个统— </w:t>
      </w:r>
      <w:r>
        <w:rPr>
          <w:color w:val="333333"/>
          <w:spacing w:val="-2"/>
          <w:sz w:val="24"/>
          <w:szCs w:val="24"/>
        </w:rPr>
        <w:t>runtime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对多个前端入口的承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载层。</w:t>
      </w:r>
    </w:p>
    <w:p w14:paraId="56B74F03">
      <w:pPr>
        <w:spacing w:before="292" w:line="194" w:lineRule="auto"/>
        <w:ind w:left="23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11"/>
          <w:sz w:val="36"/>
          <w:szCs w:val="36"/>
        </w:rPr>
        <w:t>1.6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run</w:t>
      </w:r>
      <w:r>
        <w:rPr>
          <w:rFonts w:ascii="Avenir Next Condensed" w:hAnsi="Avenir Next Condensed" w:eastAsia="Avenir Next Condensed" w:cs="Avenir Next Condensed"/>
          <w:b/>
          <w:bCs/>
          <w:spacing w:val="11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1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>里</w:t>
      </w:r>
      <w:r>
        <w:rPr>
          <w:rFonts w:ascii="Arial Unicode MS" w:hAnsi="Arial Unicode MS" w:eastAsia="Arial Unicode MS" w:cs="Arial Unicode MS"/>
          <w:spacing w:val="40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Commander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>只是表层，</w:t>
      </w:r>
      <w:r>
        <w:rPr>
          <w:rFonts w:ascii="Arial Unicode MS" w:hAnsi="Arial Unicode MS" w:eastAsia="Arial Unicode MS" w:cs="Arial Unicode MS"/>
          <w:spacing w:val="-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>真正重要的是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2"/>
          <w:sz w:val="30"/>
          <w:szCs w:val="30"/>
        </w:rPr>
        <w:t>preAction</w:t>
      </w:r>
    </w:p>
    <w:p w14:paraId="31ADAC22">
      <w:pPr>
        <w:pStyle w:val="2"/>
        <w:spacing w:before="213" w:line="210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很多人读 </w:t>
      </w:r>
      <w:r>
        <w:rPr>
          <w:color w:val="333333"/>
          <w:spacing w:val="-8"/>
          <w:sz w:val="24"/>
          <w:szCs w:val="24"/>
        </w:rPr>
        <w:t xml:space="preserve">CLI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会盯着   </w:t>
      </w:r>
      <w:r>
        <w:rPr>
          <w:rFonts w:ascii="Menlo" w:hAnsi="Menlo" w:eastAsia="Menlo" w:cs="Menlo"/>
          <w:spacing w:val="-8"/>
          <w:sz w:val="20"/>
          <w:szCs w:val="20"/>
        </w:rPr>
        <w:t>.command()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和   </w:t>
      </w:r>
      <w:r>
        <w:rPr>
          <w:rFonts w:ascii="Menlo" w:hAnsi="Menlo" w:eastAsia="Menlo" w:cs="Menlo"/>
          <w:spacing w:val="-8"/>
          <w:sz w:val="20"/>
          <w:szCs w:val="20"/>
        </w:rPr>
        <w:t>.action()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。</w:t>
      </w:r>
    </w:p>
    <w:p w14:paraId="0B7A97D4">
      <w:pPr>
        <w:spacing w:before="24" w:line="19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但这个文件里更值得看的是  </w:t>
      </w:r>
      <w:r>
        <w:rPr>
          <w:rFonts w:ascii="Menlo" w:hAnsi="Menlo" w:eastAsia="Menlo" w:cs="Menlo"/>
          <w:spacing w:val="-6"/>
          <w:sz w:val="20"/>
          <w:szCs w:val="20"/>
        </w:rPr>
        <w:t>program.hook(</w:t>
      </w:r>
      <w:r>
        <w:rPr>
          <w:rFonts w:ascii="Menlo" w:hAnsi="Menlo" w:eastAsia="Menlo" w:cs="Menlo"/>
          <w:spacing w:val="-7"/>
          <w:sz w:val="20"/>
          <w:szCs w:val="20"/>
        </w:rPr>
        <w:t>'preAction',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...)</w:t>
      </w:r>
      <w:r>
        <w:rPr>
          <w:rFonts w:ascii="Menlo" w:hAnsi="Menlo" w:eastAsia="Menlo" w:cs="Menlo"/>
          <w:spacing w:val="-6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。</w:t>
      </w:r>
    </w:p>
    <w:p w14:paraId="089D254A">
      <w:pPr>
        <w:spacing w:before="277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这里集中做了：</w:t>
      </w:r>
    </w:p>
    <w:p w14:paraId="3ADE3AF7">
      <w:pPr>
        <w:pStyle w:val="2"/>
        <w:spacing w:before="246" w:line="224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等待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MDM / keychain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预取完成</w:t>
      </w:r>
    </w:p>
    <w:p w14:paraId="45C248F9">
      <w:pPr>
        <w:pStyle w:val="2"/>
        <w:spacing w:before="39" w:line="20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init()</w:t>
      </w:r>
    </w:p>
    <w:p w14:paraId="5BF715A3">
      <w:pPr>
        <w:pStyle w:val="2"/>
        <w:spacing w:before="38" w:line="423" w:lineRule="exact"/>
        <w:ind w:left="242"/>
        <w:rPr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18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 xml:space="preserve">绑定 </w:t>
      </w:r>
      <w:r>
        <w:rPr>
          <w:color w:val="333333"/>
          <w:spacing w:val="-2"/>
          <w:position w:val="4"/>
          <w:sz w:val="24"/>
          <w:szCs w:val="24"/>
        </w:rPr>
        <w:t>sink</w:t>
      </w:r>
    </w:p>
    <w:p w14:paraId="5204145B">
      <w:pPr>
        <w:pStyle w:val="2"/>
        <w:spacing w:before="4" w:line="209" w:lineRule="auto"/>
        <w:ind w:left="242" w:right="8235"/>
        <w:rPr>
          <w:sz w:val="24"/>
          <w:szCs w:val="24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注入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--plugin-dir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6"/>
          <w:position w:val="4"/>
          <w:sz w:val="18"/>
          <w:szCs w:val="18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跑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migration</w:t>
      </w:r>
    </w:p>
    <w:p w14:paraId="10D25A51">
      <w:pPr>
        <w:pStyle w:val="2"/>
        <w:spacing w:before="2" w:line="219" w:lineRule="auto"/>
        <w:ind w:left="242" w:right="7185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拉 </w:t>
      </w:r>
      <w:r>
        <w:rPr>
          <w:color w:val="333333"/>
          <w:spacing w:val="-2"/>
          <w:sz w:val="24"/>
          <w:szCs w:val="24"/>
        </w:rPr>
        <w:t>remote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managed settings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启动 </w:t>
      </w:r>
      <w:r>
        <w:rPr>
          <w:color w:val="333333"/>
          <w:spacing w:val="-1"/>
          <w:sz w:val="24"/>
          <w:szCs w:val="24"/>
        </w:rPr>
        <w:t>settings sync</w:t>
      </w:r>
    </w:p>
    <w:p w14:paraId="78F8C6DB">
      <w:pPr>
        <w:pStyle w:val="2"/>
        <w:spacing w:before="279" w:line="231" w:lineRule="auto"/>
        <w:ind w:left="14" w:hanging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也就是说， 作者把命令执行前的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公共基础设施准备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统—收口到了—个系统钩子里。这—点非常重要，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因为它避免了每个子命令各自偷偷初始化—套环境。</w:t>
      </w:r>
    </w:p>
    <w:p w14:paraId="215ED228">
      <w:pPr>
        <w:spacing w:before="272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1.7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这个文件的优点和代价</w:t>
      </w:r>
    </w:p>
    <w:p w14:paraId="1B3DC5C0">
      <w:pPr>
        <w:spacing w:before="217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优点：</w:t>
      </w:r>
    </w:p>
    <w:p w14:paraId="4BF3BF95">
      <w:pPr>
        <w:pStyle w:val="2"/>
        <w:spacing w:before="269" w:line="213" w:lineRule="auto"/>
        <w:ind w:left="242" w:right="68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它把宿主初始化问题统—处理了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它对启动性能有明确优化意识</w:t>
      </w:r>
    </w:p>
    <w:p w14:paraId="389E6F84">
      <w:pPr>
        <w:pStyle w:val="2"/>
        <w:spacing w:line="237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它把多入口模式统—在—个 </w:t>
      </w:r>
      <w:r>
        <w:rPr>
          <w:color w:val="333333"/>
          <w:spacing w:val="-1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下</w:t>
      </w:r>
    </w:p>
    <w:p w14:paraId="1AEF2B47">
      <w:pPr>
        <w:spacing w:before="2" w:line="190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它让插件、配置、权限、远程这些横切能力能在入口阶段介入</w:t>
      </w:r>
    </w:p>
    <w:p w14:paraId="3AF9BD71">
      <w:pPr>
        <w:spacing w:before="298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代价：</w:t>
      </w:r>
    </w:p>
    <w:p w14:paraId="0D7AB92C">
      <w:pPr>
        <w:pStyle w:val="2"/>
        <w:spacing w:before="270" w:line="18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文件极其庞大， 阅读门槛很高</w:t>
      </w:r>
    </w:p>
    <w:p w14:paraId="0B176B16">
      <w:pPr>
        <w:pStyle w:val="2"/>
        <w:spacing w:before="31" w:line="232" w:lineRule="auto"/>
        <w:ind w:left="242" w:right="47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各种 </w:t>
      </w:r>
      <w:r>
        <w:rPr>
          <w:color w:val="333333"/>
          <w:spacing w:val="-2"/>
          <w:sz w:val="24"/>
          <w:szCs w:val="24"/>
        </w:rPr>
        <w:t>feature gate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和入口路径混在—起， 心智负担大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它已经是</w:t>
      </w:r>
      <w:r>
        <w:rPr>
          <w:color w:val="333333"/>
          <w:spacing w:val="-5"/>
          <w:sz w:val="24"/>
          <w:szCs w:val="24"/>
        </w:rPr>
        <w:t>“</w:t>
      </w:r>
      <w:r>
        <w:rPr>
          <w:color w:val="333333"/>
          <w:spacing w:val="-5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系统总线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未来继续膨胀的风险很高</w:t>
      </w:r>
    </w:p>
    <w:p w14:paraId="2BD7811A">
      <w:pPr>
        <w:spacing w:before="236" w:line="19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我的判断是：</w:t>
      </w:r>
    </w:p>
    <w:p w14:paraId="3B09E6A7">
      <w:pPr>
        <w:spacing w:line="19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50" w:bottom="0" w:left="575" w:header="0" w:footer="0" w:gutter="0"/>
          <w:cols w:space="720" w:num="1"/>
        </w:sectPr>
      </w:pPr>
    </w:p>
    <w:p w14:paraId="3111BC69">
      <w:pPr>
        <w:spacing w:before="228" w:line="199" w:lineRule="auto"/>
        <w:ind w:left="7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sz w:val="20"/>
          <w:szCs w:val="20"/>
        </w:rPr>
        <w:t>main</w:t>
      </w:r>
      <w:r>
        <w:rPr>
          <w:rFonts w:ascii="Avenir Next Condensed" w:hAnsi="Avenir Next Condensed" w:eastAsia="Avenir Next Condensed" w:cs="Avenir Next Condensed"/>
          <w:spacing w:val="6"/>
          <w:sz w:val="20"/>
          <w:szCs w:val="2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6"/>
          <w:sz w:val="20"/>
          <w:szCs w:val="20"/>
        </w:rPr>
        <w:t>.</w:t>
      </w:r>
      <w:r>
        <w:rPr>
          <w:rFonts w:ascii="Avenir Next Condensed" w:hAnsi="Avenir Next Condensed" w:eastAsia="Avenir Next Condensed" w:cs="Avenir Next Condensed"/>
          <w:b/>
          <w:bCs/>
          <w:sz w:val="20"/>
          <w:szCs w:val="20"/>
        </w:rPr>
        <w:t>tsx</w:t>
      </w:r>
      <w:r>
        <w:rPr>
          <w:rFonts w:ascii="Avenir Next Condensed" w:hAnsi="Avenir Next Condensed" w:eastAsia="Avenir Next Condensed" w:cs="Avenir Next Condensed"/>
          <w:spacing w:val="6"/>
          <w:sz w:val="20"/>
          <w:szCs w:val="20"/>
        </w:rPr>
        <w:t xml:space="preserve">    </w:t>
      </w:r>
      <w:r>
        <w:rPr>
          <w:rFonts w:ascii="Arial Unicode MS" w:hAnsi="Arial Unicode MS" w:eastAsia="Arial Unicode MS" w:cs="Arial Unicode MS"/>
          <w:spacing w:val="6"/>
          <w:sz w:val="24"/>
          <w:szCs w:val="24"/>
        </w:rPr>
        <w:t>的问题不是方向错，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4"/>
          <w:szCs w:val="24"/>
        </w:rPr>
        <w:t>而是成功之后承担了太多。</w:t>
      </w:r>
    </w:p>
    <w:p w14:paraId="0BDC7AC3">
      <w:pPr>
        <w:pStyle w:val="2"/>
        <w:spacing w:line="277" w:lineRule="auto"/>
      </w:pPr>
    </w:p>
    <w:p w14:paraId="248B98B9">
      <w:pPr>
        <w:pStyle w:val="2"/>
        <w:spacing w:line="277" w:lineRule="auto"/>
      </w:pPr>
    </w:p>
    <w:p w14:paraId="604ACF1A">
      <w:pPr>
        <w:pStyle w:val="2"/>
        <w:spacing w:line="278" w:lineRule="auto"/>
      </w:pPr>
    </w:p>
    <w:p w14:paraId="32C63F65">
      <w:pPr>
        <w:spacing w:before="183" w:line="211" w:lineRule="auto"/>
        <w:ind w:left="3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22"/>
          <w:sz w:val="42"/>
          <w:szCs w:val="42"/>
        </w:rPr>
        <w:t>2.</w:t>
      </w:r>
      <w:r>
        <w:rPr>
          <w:rFonts w:ascii="Trebuchet MS" w:hAnsi="Trebuchet MS" w:eastAsia="Trebuchet MS" w:cs="Trebuchet MS"/>
          <w:spacing w:val="1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"file:///D:/Projects/claude-code/src/Tool.ts"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0"/>
          <w:w w:val="139"/>
          <w:sz w:val="35"/>
          <w:szCs w:val="35"/>
        </w:rPr>
        <w:t>src/Tool.ts</w:t>
      </w:r>
      <w:r>
        <w:rPr>
          <w:rFonts w:ascii="Avenir Next Condensed" w:hAnsi="Avenir Next Condensed" w:eastAsia="Avenir Next Condensed" w:cs="Avenir Next Condensed"/>
          <w:b/>
          <w:bCs/>
          <w:spacing w:val="50"/>
          <w:w w:val="139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z w:val="42"/>
          <w:szCs w:val="42"/>
        </w:rPr>
        <w:t>： 整个系统最重要的契约文件之一</w:t>
      </w:r>
    </w:p>
    <w:p w14:paraId="28353343">
      <w:pPr>
        <w:spacing w:before="344" w:line="191" w:lineRule="auto"/>
        <w:ind w:left="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2.1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它定义的不是工具函数，</w:t>
      </w:r>
      <w:r>
        <w:rPr>
          <w:rFonts w:ascii="Arial Unicode MS" w:hAnsi="Arial Unicode MS" w:eastAsia="Arial Unicode MS" w:cs="Arial Unicode MS"/>
          <w:spacing w:val="-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能力协议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</w:p>
    <w:p w14:paraId="7447091C">
      <w:pPr>
        <w:pStyle w:val="2"/>
        <w:spacing w:before="167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很多 </w:t>
      </w:r>
      <w:r>
        <w:rPr>
          <w:color w:val="333333"/>
          <w:spacing w:val="-2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框架里的 </w:t>
      </w:r>
      <w:r>
        <w:rPr>
          <w:color w:val="333333"/>
          <w:spacing w:val="-2"/>
          <w:sz w:val="24"/>
          <w:szCs w:val="24"/>
        </w:rPr>
        <w:t xml:space="preserve">Tool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定义大概只有：</w:t>
      </w:r>
    </w:p>
    <w:p w14:paraId="436F236F">
      <w:pPr>
        <w:pStyle w:val="2"/>
        <w:spacing w:line="321" w:lineRule="auto"/>
      </w:pPr>
    </w:p>
    <w:p w14:paraId="33A75047">
      <w:pPr>
        <w:spacing w:before="59" w:line="149" w:lineRule="exact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1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position w:val="-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1"/>
          <w:position w:val="-3"/>
          <w:sz w:val="20"/>
          <w:szCs w:val="20"/>
        </w:rPr>
        <w:t>name</w:t>
      </w:r>
    </w:p>
    <w:p w14:paraId="4F9935B6">
      <w:pPr>
        <w:pStyle w:val="2"/>
        <w:spacing w:before="138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2"/>
          <w:sz w:val="26"/>
          <w:szCs w:val="26"/>
        </w:rPr>
        <w:t>.</w:t>
      </w:r>
      <w:r>
        <w:rPr>
          <w:color w:val="333333"/>
          <w:spacing w:val="11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schema</w:t>
      </w:r>
    </w:p>
    <w:p w14:paraId="1EC2F9DE">
      <w:pPr>
        <w:spacing w:before="134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2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execute</w:t>
      </w:r>
    </w:p>
    <w:p w14:paraId="2E9F6D87">
      <w:pPr>
        <w:pStyle w:val="2"/>
        <w:spacing w:line="271" w:lineRule="auto"/>
      </w:pPr>
    </w:p>
    <w:p w14:paraId="367D7947">
      <w:pPr>
        <w:pStyle w:val="2"/>
        <w:spacing w:before="105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远远不止。</w:t>
      </w:r>
    </w:p>
    <w:p w14:paraId="4F5D95BE">
      <w:pPr>
        <w:pStyle w:val="2"/>
        <w:spacing w:before="1" w:line="233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"file:///D:/Projects/claude-code/src/Tool.ts"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src/Tool.ts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把 </w:t>
      </w:r>
      <w:r>
        <w:rPr>
          <w:color w:val="333333"/>
          <w:spacing w:val="-6"/>
          <w:sz w:val="24"/>
          <w:szCs w:val="24"/>
        </w:rPr>
        <w:t xml:space="preserve">Tool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定义成—个完整协议对象， 至少包含这些层面：</w:t>
      </w:r>
    </w:p>
    <w:p w14:paraId="0B682212">
      <w:pPr>
        <w:pStyle w:val="2"/>
        <w:spacing w:before="261" w:line="208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3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3"/>
          <w:sz w:val="24"/>
          <w:szCs w:val="24"/>
        </w:rPr>
        <w:t>调用：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3"/>
          <w:sz w:val="20"/>
          <w:szCs w:val="20"/>
        </w:rPr>
        <w:t>call</w:t>
      </w:r>
    </w:p>
    <w:p w14:paraId="2D2B8F4A">
      <w:pPr>
        <w:pStyle w:val="2"/>
        <w:spacing w:before="29" w:line="19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描述：  </w:t>
      </w:r>
      <w:r>
        <w:rPr>
          <w:rFonts w:ascii="Menlo" w:hAnsi="Menlo" w:eastAsia="Menlo" w:cs="Menlo"/>
          <w:spacing w:val="-9"/>
          <w:sz w:val="20"/>
          <w:szCs w:val="20"/>
        </w:rPr>
        <w:t>description</w:t>
      </w:r>
    </w:p>
    <w:p w14:paraId="399CA6FD">
      <w:pPr>
        <w:pStyle w:val="2"/>
        <w:spacing w:before="2" w:line="22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7"/>
          <w:position w:val="4"/>
          <w:sz w:val="20"/>
          <w:szCs w:val="20"/>
        </w:rPr>
        <w:t xml:space="preserve">·   </w:t>
      </w:r>
      <w:r>
        <w:rPr>
          <w:color w:val="333333"/>
          <w:spacing w:val="-7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7"/>
          <w:sz w:val="20"/>
          <w:szCs w:val="20"/>
        </w:rPr>
        <w:t xml:space="preserve">inputSchema </w:t>
      </w:r>
      <w:r>
        <w:rPr>
          <w:color w:val="333333"/>
          <w:spacing w:val="-7"/>
          <w:sz w:val="24"/>
          <w:szCs w:val="24"/>
        </w:rPr>
        <w:t>/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inputJSONSchema</w:t>
      </w:r>
      <w:r>
        <w:rPr>
          <w:rFonts w:ascii="Menlo" w:hAnsi="Menlo" w:eastAsia="Menlo" w:cs="Menlo"/>
          <w:spacing w:val="18"/>
          <w:sz w:val="20"/>
          <w:szCs w:val="20"/>
        </w:rPr>
        <w:t xml:space="preserve"> </w:t>
      </w:r>
      <w:r>
        <w:rPr>
          <w:color w:val="333333"/>
          <w:spacing w:val="-7"/>
          <w:sz w:val="24"/>
          <w:szCs w:val="24"/>
        </w:rPr>
        <w:t>/</w:t>
      </w:r>
      <w:r>
        <w:rPr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outputSchema</w:t>
      </w:r>
    </w:p>
    <w:p w14:paraId="3D6AE775">
      <w:pPr>
        <w:pStyle w:val="2"/>
        <w:spacing w:line="21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8"/>
          <w:position w:val="3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安全：  </w:t>
      </w:r>
      <w:r>
        <w:rPr>
          <w:rFonts w:ascii="Menlo" w:hAnsi="Menlo" w:eastAsia="Menlo" w:cs="Menlo"/>
          <w:spacing w:val="-8"/>
          <w:sz w:val="20"/>
          <w:szCs w:val="20"/>
        </w:rPr>
        <w:t>validateInput</w:t>
      </w:r>
      <w:r>
        <w:rPr>
          <w:rFonts w:ascii="Menlo" w:hAnsi="Menlo" w:eastAsia="Menlo" w:cs="Menlo"/>
          <w:spacing w:val="18"/>
          <w:sz w:val="20"/>
          <w:szCs w:val="20"/>
        </w:rPr>
        <w:t xml:space="preserve"> </w:t>
      </w:r>
      <w:r>
        <w:rPr>
          <w:color w:val="333333"/>
          <w:spacing w:val="-8"/>
          <w:sz w:val="24"/>
          <w:szCs w:val="24"/>
        </w:rPr>
        <w:t>/</w:t>
      </w:r>
      <w:r>
        <w:rPr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c</w:t>
      </w:r>
      <w:r>
        <w:rPr>
          <w:rFonts w:ascii="Menlo" w:hAnsi="Menlo" w:eastAsia="Menlo" w:cs="Menlo"/>
          <w:spacing w:val="-9"/>
          <w:sz w:val="20"/>
          <w:szCs w:val="20"/>
        </w:rPr>
        <w:t>heck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Permissions</w:t>
      </w:r>
    </w:p>
    <w:p w14:paraId="46F9D075">
      <w:pPr>
        <w:pStyle w:val="2"/>
        <w:spacing w:before="3" w:line="223" w:lineRule="auto"/>
        <w:ind w:left="240" w:right="38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5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行为属性：  </w:t>
      </w:r>
      <w:r>
        <w:rPr>
          <w:rFonts w:ascii="Menlo" w:hAnsi="Menlo" w:eastAsia="Menlo" w:cs="Menlo"/>
          <w:spacing w:val="-7"/>
          <w:sz w:val="20"/>
          <w:szCs w:val="20"/>
        </w:rPr>
        <w:t>isReadOnly</w:t>
      </w:r>
      <w:r>
        <w:rPr>
          <w:rFonts w:ascii="Menlo" w:hAnsi="Menlo" w:eastAsia="Menlo" w:cs="Menlo"/>
          <w:spacing w:val="-8"/>
          <w:sz w:val="20"/>
          <w:szCs w:val="20"/>
        </w:rPr>
        <w:t xml:space="preserve"> </w:t>
      </w:r>
      <w:r>
        <w:rPr>
          <w:color w:val="333333"/>
          <w:spacing w:val="-8"/>
          <w:sz w:val="24"/>
          <w:szCs w:val="24"/>
        </w:rPr>
        <w:t>/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isDestructive</w:t>
      </w:r>
      <w:r>
        <w:rPr>
          <w:rFonts w:ascii="Menlo" w:hAnsi="Menlo" w:eastAsia="Menlo" w:cs="Menlo"/>
          <w:spacing w:val="18"/>
          <w:sz w:val="20"/>
          <w:szCs w:val="20"/>
        </w:rPr>
        <w:t xml:space="preserve"> </w:t>
      </w:r>
      <w:r>
        <w:rPr>
          <w:color w:val="333333"/>
          <w:spacing w:val="-8"/>
          <w:sz w:val="24"/>
          <w:szCs w:val="24"/>
        </w:rPr>
        <w:t>/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isConcurrencySafe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模型暴露：  </w:t>
      </w:r>
      <w:r>
        <w:rPr>
          <w:rFonts w:ascii="Menlo" w:hAnsi="Menlo" w:eastAsia="Menlo" w:cs="Menlo"/>
          <w:spacing w:val="-9"/>
          <w:sz w:val="20"/>
          <w:szCs w:val="20"/>
        </w:rPr>
        <w:t>prompt</w:t>
      </w:r>
    </w:p>
    <w:p w14:paraId="3C9A896F">
      <w:pPr>
        <w:pStyle w:val="2"/>
        <w:spacing w:before="1" w:line="215" w:lineRule="auto"/>
        <w:ind w:left="240"/>
        <w:rPr>
          <w:sz w:val="24"/>
          <w:szCs w:val="24"/>
        </w:rPr>
      </w:pPr>
      <w:r>
        <w:rPr>
          <w:color w:val="333333"/>
          <w:spacing w:val="-6"/>
          <w:position w:val="4"/>
          <w:sz w:val="20"/>
          <w:szCs w:val="20"/>
        </w:rPr>
        <w:t xml:space="preserve">·   </w:t>
      </w:r>
      <w:r>
        <w:rPr>
          <w:color w:val="333333"/>
          <w:spacing w:val="-6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渲染：  </w:t>
      </w:r>
      <w:r>
        <w:rPr>
          <w:rFonts w:ascii="Menlo" w:hAnsi="Menlo" w:eastAsia="Menlo" w:cs="Menlo"/>
          <w:spacing w:val="-6"/>
          <w:sz w:val="20"/>
          <w:szCs w:val="20"/>
        </w:rPr>
        <w:t xml:space="preserve">renderToolUseMessage </w:t>
      </w:r>
      <w:r>
        <w:rPr>
          <w:color w:val="333333"/>
          <w:spacing w:val="-6"/>
          <w:sz w:val="24"/>
          <w:szCs w:val="24"/>
        </w:rPr>
        <w:t xml:space="preserve">/   </w:t>
      </w:r>
      <w:r>
        <w:rPr>
          <w:rFonts w:ascii="Menlo" w:hAnsi="Menlo" w:eastAsia="Menlo" w:cs="Menlo"/>
          <w:spacing w:val="-6"/>
          <w:sz w:val="20"/>
          <w:szCs w:val="20"/>
        </w:rPr>
        <w:t>renderTool</w:t>
      </w:r>
      <w:r>
        <w:rPr>
          <w:rFonts w:ascii="Menlo" w:hAnsi="Menlo" w:eastAsia="Menlo" w:cs="Menlo"/>
          <w:spacing w:val="-9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 xml:space="preserve">ResultMessage </w:t>
      </w:r>
      <w:r>
        <w:rPr>
          <w:color w:val="333333"/>
          <w:spacing w:val="-6"/>
          <w:sz w:val="24"/>
          <w:szCs w:val="24"/>
        </w:rPr>
        <w:t>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progress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/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error</w:t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rejected</w:t>
      </w:r>
    </w:p>
    <w:p w14:paraId="0D1B8224">
      <w:pPr>
        <w:pStyle w:val="2"/>
        <w:spacing w:before="2" w:line="230" w:lineRule="auto"/>
        <w:ind w:left="240" w:right="430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可观测性：  </w:t>
      </w:r>
      <w:r>
        <w:rPr>
          <w:rFonts w:ascii="Menlo" w:hAnsi="Menlo" w:eastAsia="Menlo" w:cs="Menlo"/>
          <w:spacing w:val="-7"/>
          <w:sz w:val="20"/>
          <w:szCs w:val="20"/>
        </w:rPr>
        <w:t xml:space="preserve">getActivityDescription </w:t>
      </w:r>
      <w:r>
        <w:rPr>
          <w:color w:val="333333"/>
          <w:spacing w:val="-7"/>
          <w:sz w:val="24"/>
          <w:szCs w:val="24"/>
        </w:rPr>
        <w:t>/</w:t>
      </w:r>
      <w:r>
        <w:rPr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get</w:t>
      </w:r>
      <w:r>
        <w:rPr>
          <w:rFonts w:ascii="Menlo" w:hAnsi="Menlo" w:eastAsia="Menlo" w:cs="Menlo"/>
          <w:spacing w:val="-8"/>
          <w:sz w:val="20"/>
          <w:szCs w:val="20"/>
        </w:rPr>
        <w:t>ToolUseSummary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3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自动模式支持：  </w:t>
      </w:r>
      <w:r>
        <w:rPr>
          <w:rFonts w:ascii="Menlo" w:hAnsi="Menlo" w:eastAsia="Menlo" w:cs="Menlo"/>
          <w:spacing w:val="-9"/>
          <w:sz w:val="20"/>
          <w:szCs w:val="20"/>
        </w:rPr>
        <w:t>toAutoClassifierInput</w:t>
      </w:r>
    </w:p>
    <w:p w14:paraId="6E9816DC">
      <w:pPr>
        <w:pStyle w:val="2"/>
        <w:spacing w:line="217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搜索与折叠：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isSearchOrReadCommand</w:t>
      </w:r>
    </w:p>
    <w:p w14:paraId="398F2767">
      <w:pPr>
        <w:pStyle w:val="2"/>
        <w:spacing w:before="214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也就是说， 这里的 </w:t>
      </w:r>
      <w:r>
        <w:rPr>
          <w:color w:val="333333"/>
          <w:spacing w:val="-6"/>
          <w:sz w:val="24"/>
          <w:szCs w:val="24"/>
        </w:rPr>
        <w:t xml:space="preserve">Tool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不是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底层能力函数</w:t>
      </w:r>
      <w:r>
        <w:rPr>
          <w:color w:val="333333"/>
          <w:spacing w:val="-6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而是：</w:t>
      </w:r>
    </w:p>
    <w:p w14:paraId="0546B3F3">
      <w:pPr>
        <w:spacing w:before="247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一个能被模型调用</w:t>
      </w:r>
      <w:r>
        <w:rPr>
          <w:rFonts w:ascii="Arial Unicode MS" w:hAnsi="Arial Unicode MS" w:eastAsia="Arial Unicode MS" w:cs="Arial Unicode MS"/>
          <w:spacing w:val="-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、能被权限系统审查、能被</w:t>
      </w:r>
      <w:r>
        <w:rPr>
          <w:rFonts w:ascii="Arial Unicode MS" w:hAnsi="Arial Unicode MS" w:eastAsia="Arial Unicode MS" w:cs="Arial Unicode MS"/>
          <w:spacing w:val="17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UI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呈现、能被日志和摘要系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统理解的运行时组件。</w:t>
      </w:r>
    </w:p>
    <w:p w14:paraId="5CD8DED8">
      <w:pPr>
        <w:pStyle w:val="2"/>
        <w:spacing w:before="260" w:line="241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这才是真正能在产品里用起来的 </w:t>
      </w:r>
      <w:r>
        <w:rPr>
          <w:color w:val="333333"/>
          <w:spacing w:val="-2"/>
          <w:sz w:val="24"/>
          <w:szCs w:val="24"/>
        </w:rPr>
        <w:t>Tool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1111A569">
      <w:pPr>
        <w:spacing w:before="322" w:line="202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w w:val="102"/>
          <w:sz w:val="36"/>
          <w:szCs w:val="36"/>
        </w:rPr>
        <w:t>2.2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2"/>
          <w:sz w:val="30"/>
          <w:szCs w:val="30"/>
        </w:rPr>
        <w:t>ToolUseContext</w:t>
      </w:r>
      <w:r>
        <w:rPr>
          <w:rFonts w:ascii="Avenir Next Condensed" w:hAnsi="Avenir Next Condensed" w:eastAsia="Avenir Next Condensed" w:cs="Avenir Next Condensed"/>
          <w:spacing w:val="32"/>
          <w:w w:val="102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非常重，</w:t>
      </w:r>
      <w:r>
        <w:rPr>
          <w:rFonts w:ascii="Arial Unicode MS" w:hAnsi="Arial Unicode MS" w:eastAsia="Arial Unicode MS" w:cs="Arial Unicode MS"/>
          <w:spacing w:val="-3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但重得有道理</w:t>
      </w:r>
    </w:p>
    <w:p w14:paraId="3C80B41C">
      <w:pPr>
        <w:spacing w:before="179" w:line="20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这个文件里另—个核心对象是  </w:t>
      </w:r>
      <w:r>
        <w:rPr>
          <w:rFonts w:ascii="Menlo" w:hAnsi="Menlo" w:eastAsia="Menlo" w:cs="Menlo"/>
          <w:spacing w:val="-4"/>
          <w:sz w:val="20"/>
          <w:szCs w:val="20"/>
        </w:rPr>
        <w:t>ToolUseC</w:t>
      </w:r>
      <w:r>
        <w:rPr>
          <w:rFonts w:ascii="Menlo" w:hAnsi="Menlo" w:eastAsia="Menlo" w:cs="Menlo"/>
          <w:spacing w:val="-5"/>
          <w:sz w:val="20"/>
          <w:szCs w:val="20"/>
        </w:rPr>
        <w:t>ontext</w:t>
      </w:r>
      <w:r>
        <w:rPr>
          <w:rFonts w:ascii="Menlo" w:hAnsi="Menlo" w:eastAsia="Menlo" w:cs="Menlo"/>
          <w:spacing w:val="-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pacing w:val="-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它提供的不是几个简单参数， 而是—整套宿主能力：</w:t>
      </w:r>
    </w:p>
    <w:p w14:paraId="4D290C3B">
      <w:pPr>
        <w:pStyle w:val="2"/>
        <w:spacing w:before="227" w:line="319" w:lineRule="auto"/>
        <w:ind w:left="240" w:right="740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0"/>
          <w:szCs w:val="20"/>
        </w:rPr>
        <w:t>·</w:t>
      </w:r>
      <w:r>
        <w:rPr>
          <w:color w:val="333333"/>
          <w:spacing w:val="7"/>
          <w:position w:val="3"/>
          <w:sz w:val="20"/>
          <w:szCs w:val="20"/>
        </w:rPr>
        <w:t xml:space="preserve">    </w:t>
      </w:r>
      <w:r>
        <w:rPr>
          <w:rFonts w:ascii="Menlo" w:hAnsi="Menlo" w:eastAsia="Menlo" w:cs="Menlo"/>
          <w:spacing w:val="-9"/>
          <w:sz w:val="20"/>
          <w:szCs w:val="20"/>
        </w:rPr>
        <w:t>getAppState</w:t>
      </w:r>
      <w:r>
        <w:rPr>
          <w:rFonts w:ascii="Menlo" w:hAnsi="Menlo" w:eastAsia="Menlo" w:cs="Menlo"/>
          <w:spacing w:val="20"/>
          <w:sz w:val="20"/>
          <w:szCs w:val="20"/>
        </w:rPr>
        <w:t xml:space="preserve"> </w:t>
      </w:r>
      <w:r>
        <w:rPr>
          <w:color w:val="333333"/>
          <w:spacing w:val="-9"/>
          <w:position w:val="-1"/>
          <w:sz w:val="24"/>
          <w:szCs w:val="24"/>
        </w:rPr>
        <w:t>/</w:t>
      </w:r>
      <w:r>
        <w:rPr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setAppState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position w:val="-1"/>
          <w:sz w:val="20"/>
          <w:szCs w:val="20"/>
        </w:rPr>
        <w:t>setTool</w:t>
      </w:r>
      <w:r>
        <w:rPr>
          <w:rFonts w:ascii="Menlo" w:hAnsi="Menlo" w:eastAsia="Menlo" w:cs="Menlo"/>
          <w:spacing w:val="-101"/>
          <w:position w:val="-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position w:val="-1"/>
          <w:sz w:val="20"/>
          <w:szCs w:val="20"/>
        </w:rPr>
        <w:t>JSX</w:t>
      </w:r>
    </w:p>
    <w:p w14:paraId="51625178">
      <w:pPr>
        <w:pStyle w:val="2"/>
        <w:spacing w:before="22" w:line="275" w:lineRule="auto"/>
        <w:ind w:left="240" w:right="808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appendSystemMessage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sendOSNotification</w:t>
      </w:r>
    </w:p>
    <w:p w14:paraId="19C5EDD7">
      <w:pPr>
        <w:pStyle w:val="2"/>
        <w:spacing w:before="15" w:line="19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6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setInProgressToolUseIDs</w:t>
      </w:r>
    </w:p>
    <w:p w14:paraId="1388DA07">
      <w:pPr>
        <w:spacing w:line="193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0" w:left="576" w:header="0" w:footer="0" w:gutter="0"/>
          <w:cols w:space="720" w:num="1"/>
        </w:sectPr>
      </w:pPr>
    </w:p>
    <w:p w14:paraId="44149CD4">
      <w:pPr>
        <w:pStyle w:val="2"/>
        <w:spacing w:before="230" w:line="285" w:lineRule="auto"/>
        <w:ind w:left="238" w:right="708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setResponseLength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setStreamMode</w:t>
      </w:r>
    </w:p>
    <w:p w14:paraId="0336D569">
      <w:pPr>
        <w:pStyle w:val="2"/>
        <w:spacing w:before="3" w:line="289" w:lineRule="auto"/>
        <w:ind w:left="238" w:right="6525"/>
        <w:jc w:val="both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updateFileHistoryState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updateAttributionState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4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handleElicitation</w:t>
      </w:r>
    </w:p>
    <w:p w14:paraId="09D3A2E8">
      <w:pPr>
        <w:spacing w:before="88" w:line="149" w:lineRule="exact"/>
        <w:ind w:left="238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1"/>
          <w:position w:val="-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position w:val="-2"/>
          <w:sz w:val="20"/>
          <w:szCs w:val="20"/>
        </w:rPr>
        <w:t>messages</w:t>
      </w:r>
    </w:p>
    <w:p w14:paraId="704C6A7E">
      <w:pPr>
        <w:pStyle w:val="2"/>
        <w:spacing w:before="138" w:line="267" w:lineRule="auto"/>
        <w:ind w:left="238" w:right="708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fileReadingLimits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glob</w:t>
      </w:r>
      <w:r>
        <w:rPr>
          <w:rFonts w:ascii="Menlo" w:hAnsi="Menlo" w:eastAsia="Menlo" w:cs="Menlo"/>
          <w:spacing w:val="-9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Limits</w:t>
      </w:r>
    </w:p>
    <w:p w14:paraId="51BF6064">
      <w:pPr>
        <w:spacing w:before="294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这说明作者接受了—个现实：</w:t>
      </w:r>
    </w:p>
    <w:p w14:paraId="1F9AF88C">
      <w:pPr>
        <w:spacing w:before="269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真正的工具调用不是纯函数， 它发生在一个活着的宿主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环境里。</w:t>
      </w:r>
    </w:p>
    <w:p w14:paraId="351E1F91">
      <w:pPr>
        <w:spacing w:before="297" w:line="199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它可能要：</w:t>
      </w:r>
    </w:p>
    <w:p w14:paraId="65CA1BDF">
      <w:pPr>
        <w:spacing w:before="282" w:line="220" w:lineRule="auto"/>
        <w:ind w:left="238" w:right="834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改状态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发通知</w:t>
      </w:r>
    </w:p>
    <w:p w14:paraId="5BDCF732">
      <w:pPr>
        <w:pStyle w:val="2"/>
        <w:spacing w:line="194" w:lineRule="auto"/>
        <w:ind w:left="238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显</w:t>
      </w:r>
      <w:r>
        <w:rPr>
          <w:rFonts w:ascii="Apple SD Gothic Neo" w:hAnsi="Apple SD Gothic Neo" w:eastAsia="Apple SD Gothic Neo" w:cs="Apple SD Gothic Neo"/>
          <w:color w:val="333333"/>
          <w:spacing w:val="2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临时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UI</w:t>
      </w:r>
    </w:p>
    <w:p w14:paraId="4F88954B">
      <w:pPr>
        <w:spacing w:before="34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往消息流里插系统消息</w:t>
      </w:r>
    </w:p>
    <w:p w14:paraId="5C03613A">
      <w:pPr>
        <w:pStyle w:val="2"/>
        <w:spacing w:before="16" w:line="423" w:lineRule="exact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7"/>
          <w:sz w:val="24"/>
          <w:szCs w:val="24"/>
        </w:rPr>
        <w:t>·</w:t>
      </w:r>
      <w:r>
        <w:rPr>
          <w:color w:val="333333"/>
          <w:spacing w:val="19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受当前 </w:t>
      </w:r>
      <w:r>
        <w:rPr>
          <w:color w:val="333333"/>
          <w:spacing w:val="-1"/>
          <w:position w:val="3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配置和限制影响</w:t>
      </w:r>
    </w:p>
    <w:p w14:paraId="70AFD53F">
      <w:pPr>
        <w:spacing w:before="245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如果不把这些纳入协议， 工具最终就会绕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过架构， 偷偷依赖全局单例。</w:t>
      </w:r>
    </w:p>
    <w:p w14:paraId="1393AD2E">
      <w:pPr>
        <w:spacing w:before="360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2.3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它把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能力属性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显式化了</w:t>
      </w:r>
    </w:p>
    <w:p w14:paraId="758EA3D5">
      <w:pPr>
        <w:spacing w:before="217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我很喜欢这里对能力属性的抽象， 比如：</w:t>
      </w:r>
    </w:p>
    <w:p w14:paraId="1C4E5C9F">
      <w:pPr>
        <w:pStyle w:val="2"/>
        <w:spacing w:before="301" w:line="186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isReadOnly</w:t>
      </w:r>
    </w:p>
    <w:p w14:paraId="6FCC328A">
      <w:pPr>
        <w:pStyle w:val="2"/>
        <w:spacing w:before="101" w:line="233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isDestructive</w:t>
      </w:r>
    </w:p>
    <w:p w14:paraId="350651FC">
      <w:pPr>
        <w:pStyle w:val="2"/>
        <w:spacing w:before="77" w:line="272" w:lineRule="auto"/>
        <w:ind w:left="238" w:right="708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interruptBehavior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isOpenWorld</w:t>
      </w:r>
    </w:p>
    <w:p w14:paraId="5E15F644">
      <w:pPr>
        <w:pStyle w:val="2"/>
        <w:spacing w:before="25" w:line="285" w:lineRule="auto"/>
        <w:ind w:left="238" w:right="64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requiresUserInteraction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shouldDefer</w:t>
      </w:r>
    </w:p>
    <w:p w14:paraId="29C6F90B">
      <w:pPr>
        <w:pStyle w:val="2"/>
        <w:spacing w:before="1" w:line="201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alwaysLoad</w:t>
      </w:r>
    </w:p>
    <w:p w14:paraId="09C0B11F">
      <w:pPr>
        <w:pStyle w:val="2"/>
        <w:spacing w:line="250" w:lineRule="auto"/>
      </w:pPr>
    </w:p>
    <w:p w14:paraId="3C8E4A49">
      <w:pPr>
        <w:spacing w:before="105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这类字段的价值在于， 它们把隐含语义变成了显式元数据。</w:t>
      </w:r>
    </w:p>
    <w:p w14:paraId="0AC2AA6D">
      <w:pPr>
        <w:spacing w:before="55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这会直接影响：</w:t>
      </w:r>
    </w:p>
    <w:p w14:paraId="69B9E28B">
      <w:pPr>
        <w:pStyle w:val="2"/>
        <w:spacing w:before="284" w:line="194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权限策略</w:t>
      </w:r>
    </w:p>
    <w:p w14:paraId="651CFAD1">
      <w:pPr>
        <w:pStyle w:val="2"/>
        <w:spacing w:before="37" w:line="191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调度策略</w:t>
      </w:r>
    </w:p>
    <w:p w14:paraId="271E3A36">
      <w:pPr>
        <w:pStyle w:val="2"/>
        <w:spacing w:before="56" w:line="220" w:lineRule="auto"/>
        <w:ind w:left="238" w:right="729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裁剪策略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4"/>
          <w:position w:val="3"/>
          <w:sz w:val="24"/>
          <w:szCs w:val="24"/>
        </w:rPr>
        <w:t>.</w:t>
      </w:r>
      <w:r>
        <w:rPr>
          <w:color w:val="333333"/>
          <w:spacing w:val="21"/>
          <w:w w:val="101"/>
          <w:position w:val="3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UI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呈现策略</w:t>
      </w:r>
    </w:p>
    <w:p w14:paraId="21F1AC5B">
      <w:pPr>
        <w:pStyle w:val="2"/>
        <w:spacing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 xml:space="preserve">. 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自动模式判断</w:t>
      </w:r>
    </w:p>
    <w:p w14:paraId="11D5DEEE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0" w:left="578" w:header="0" w:footer="0" w:gutter="0"/>
          <w:cols w:space="720" w:num="1"/>
        </w:sectPr>
      </w:pPr>
    </w:p>
    <w:p w14:paraId="0ED8943E">
      <w:pPr>
        <w:pStyle w:val="2"/>
        <w:spacing w:before="228" w:line="232" w:lineRule="auto"/>
        <w:ind w:left="16" w:right="402" w:hanging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很多系统会等到逻辑长出来后， 才发现这些语义散落在  </w:t>
      </w:r>
      <w:r>
        <w:rPr>
          <w:rFonts w:ascii="Menlo" w:hAnsi="Menlo" w:eastAsia="Menlo" w:cs="Menlo"/>
          <w:spacing w:val="-2"/>
          <w:sz w:val="20"/>
          <w:szCs w:val="20"/>
        </w:rPr>
        <w:t>if</w:t>
      </w:r>
      <w:r>
        <w:rPr>
          <w:rFonts w:ascii="Menlo" w:hAnsi="Menlo" w:eastAsia="Menlo" w:cs="Menlo"/>
          <w:spacing w:val="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里。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是提前把它们对象化</w:t>
      </w:r>
      <w:r>
        <w:rPr>
          <w:rFonts w:ascii="Arial Unicode MS" w:hAnsi="Arial Unicode MS" w:eastAsia="Arial Unicode MS" w:cs="Arial Unicode MS"/>
          <w:color w:val="333333"/>
          <w:spacing w:val="-12"/>
          <w:sz w:val="24"/>
          <w:szCs w:val="24"/>
        </w:rPr>
        <w:t>了。</w:t>
      </w:r>
    </w:p>
    <w:p w14:paraId="443017DD">
      <w:pPr>
        <w:spacing w:before="272" w:line="202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w w:val="111"/>
          <w:sz w:val="36"/>
          <w:szCs w:val="36"/>
        </w:rPr>
        <w:t>2.4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11"/>
          <w:sz w:val="30"/>
          <w:szCs w:val="30"/>
        </w:rPr>
        <w:t>buildTool()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是很小但很聪明的设计</w:t>
      </w:r>
    </w:p>
    <w:p w14:paraId="62EAE553">
      <w:pPr>
        <w:spacing w:before="191" w:line="200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"file:///D:/Projects/claude-code/src/Tool.ts"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src/Tool.ts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4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8"/>
          <w:sz w:val="20"/>
          <w:szCs w:val="20"/>
        </w:rPr>
        <w:t>buildTool()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并不复杂， 但很好用</w:t>
      </w:r>
      <w:r>
        <w:rPr>
          <w:rFonts w:ascii="Arial Unicode MS" w:hAnsi="Arial Unicode MS" w:eastAsia="Arial Unicode MS" w:cs="Arial Unicode MS"/>
          <w:color w:val="333333"/>
          <w:spacing w:val="-3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pacing w:val="-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它提供统—默认值：</w:t>
      </w:r>
    </w:p>
    <w:p w14:paraId="1860BFA8">
      <w:pPr>
        <w:pStyle w:val="2"/>
        <w:spacing w:before="282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isEnabled</w:t>
      </w:r>
    </w:p>
    <w:p w14:paraId="4C93ED1C">
      <w:pPr>
        <w:pStyle w:val="2"/>
        <w:spacing w:before="62" w:line="280" w:lineRule="auto"/>
        <w:ind w:left="240" w:right="83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isConcurrencySafe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isReadOnly</w:t>
      </w:r>
    </w:p>
    <w:p w14:paraId="2139384D">
      <w:pPr>
        <w:pStyle w:val="2"/>
        <w:spacing w:before="38" w:line="217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isDestructive</w:t>
      </w:r>
    </w:p>
    <w:p w14:paraId="4CF0AB59">
      <w:pPr>
        <w:pStyle w:val="2"/>
        <w:spacing w:before="63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check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Permissions</w:t>
      </w:r>
    </w:p>
    <w:p w14:paraId="6D21C70B">
      <w:pPr>
        <w:pStyle w:val="2"/>
        <w:spacing w:before="78" w:line="267" w:lineRule="auto"/>
        <w:ind w:left="240" w:right="786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toAutoClassifierInp</w:t>
      </w:r>
      <w:r>
        <w:rPr>
          <w:rFonts w:ascii="Menlo" w:hAnsi="Menlo" w:eastAsia="Menlo" w:cs="Menlo"/>
          <w:spacing w:val="-9"/>
          <w:sz w:val="20"/>
          <w:szCs w:val="20"/>
        </w:rPr>
        <w:t>ut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userFacingName</w:t>
      </w:r>
    </w:p>
    <w:p w14:paraId="0E432FD9">
      <w:pPr>
        <w:spacing w:before="295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这个设计的妙处在于：</w:t>
      </w:r>
    </w:p>
    <w:p w14:paraId="5D3A284E">
      <w:pPr>
        <w:pStyle w:val="2"/>
        <w:spacing w:before="268" w:line="213" w:lineRule="auto"/>
        <w:ind w:left="240" w:right="86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工具定义更简洁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1"/>
          <w:position w:val="3"/>
          <w:sz w:val="24"/>
          <w:szCs w:val="24"/>
        </w:rPr>
        <w:t>.</w:t>
      </w:r>
      <w:r>
        <w:rPr>
          <w:color w:val="333333"/>
          <w:spacing w:val="17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默认策略统—</w:t>
      </w:r>
    </w:p>
    <w:p w14:paraId="755DF0EE">
      <w:pPr>
        <w:pStyle w:val="2"/>
        <w:spacing w:before="3" w:line="352" w:lineRule="auto"/>
        <w:ind w:left="2" w:right="6973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安全相关默认值倾向 </w:t>
      </w:r>
      <w:r>
        <w:rPr>
          <w:color w:val="333333"/>
          <w:spacing w:val="-1"/>
          <w:sz w:val="24"/>
          <w:szCs w:val="24"/>
        </w:rPr>
        <w:t>fail-clos</w:t>
      </w:r>
      <w:r>
        <w:rPr>
          <w:color w:val="333333"/>
          <w:spacing w:val="-2"/>
          <w:sz w:val="24"/>
          <w:szCs w:val="24"/>
        </w:rPr>
        <w:t>ed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特别是这些默认值里的态度很重要：</w:t>
      </w:r>
    </w:p>
    <w:p w14:paraId="192F0730">
      <w:pPr>
        <w:pStyle w:val="2"/>
        <w:spacing w:before="53" w:line="209" w:lineRule="auto"/>
        <w:ind w:left="240" w:right="815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3"/>
          <w:sz w:val="26"/>
          <w:szCs w:val="26"/>
        </w:rPr>
        <w:t>.</w:t>
      </w:r>
      <w:r>
        <w:rPr>
          <w:color w:val="333333"/>
          <w:spacing w:val="17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并发安全默认  </w:t>
      </w:r>
      <w:r>
        <w:rPr>
          <w:rFonts w:ascii="Menlo" w:hAnsi="Menlo" w:eastAsia="Menlo" w:cs="Menlo"/>
          <w:spacing w:val="-4"/>
          <w:sz w:val="20"/>
          <w:szCs w:val="20"/>
        </w:rPr>
        <w:t>false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4"/>
          <w:position w:val="4"/>
          <w:sz w:val="26"/>
          <w:szCs w:val="26"/>
        </w:rPr>
        <w:t>.</w:t>
      </w:r>
      <w:r>
        <w:rPr>
          <w:color w:val="333333"/>
          <w:spacing w:val="17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只读默认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false</w:t>
      </w:r>
    </w:p>
    <w:p w14:paraId="29474548">
      <w:pPr>
        <w:pStyle w:val="2"/>
        <w:spacing w:line="21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2"/>
          <w:position w:val="4"/>
        </w:rPr>
        <w:t>·</w:t>
      </w:r>
      <w:r>
        <w:rPr>
          <w:color w:val="333333"/>
          <w:spacing w:val="30"/>
          <w:position w:val="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destructive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默认  </w:t>
      </w:r>
      <w:r>
        <w:rPr>
          <w:rFonts w:ascii="Menlo" w:hAnsi="Menlo" w:eastAsia="Menlo" w:cs="Menlo"/>
          <w:spacing w:val="-2"/>
          <w:sz w:val="20"/>
          <w:szCs w:val="20"/>
        </w:rPr>
        <w:t>false</w:t>
      </w:r>
    </w:p>
    <w:p w14:paraId="05278395">
      <w:pPr>
        <w:pStyle w:val="2"/>
        <w:spacing w:before="2" w:line="24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classifier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输入默认空字符串</w:t>
      </w:r>
    </w:p>
    <w:p w14:paraId="0780C2FF">
      <w:pPr>
        <w:spacing w:before="246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这说明作者不是只图方便， 而是在用默认值表达平台立场。</w:t>
      </w:r>
    </w:p>
    <w:p w14:paraId="46707EEB">
      <w:pPr>
        <w:spacing w:before="385" w:line="193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2.5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它为什么重要</w:t>
      </w:r>
    </w:p>
    <w:p w14:paraId="1D3C807F">
      <w:pPr>
        <w:pStyle w:val="2"/>
        <w:spacing w:before="201" w:line="19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如果说  </w:t>
      </w:r>
      <w:r>
        <w:rPr>
          <w:rFonts w:ascii="Menlo" w:hAnsi="Menlo" w:eastAsia="Menlo" w:cs="Menlo"/>
          <w:spacing w:val="-4"/>
          <w:sz w:val="20"/>
          <w:szCs w:val="20"/>
        </w:rPr>
        <w:t xml:space="preserve">main.tsx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是系统引导器，  </w:t>
      </w:r>
      <w:r>
        <w:rPr>
          <w:rFonts w:ascii="Menlo" w:hAnsi="Menlo" w:eastAsia="Menlo" w:cs="Menlo"/>
          <w:spacing w:val="-4"/>
          <w:sz w:val="20"/>
          <w:szCs w:val="20"/>
        </w:rPr>
        <w:t>Tool.ts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就是整个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世界与外部能力交界的宪法。</w:t>
      </w:r>
    </w:p>
    <w:p w14:paraId="44D756BC">
      <w:pPr>
        <w:spacing w:before="283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这份文件定义好了， 工具生态才能长；</w:t>
      </w:r>
    </w:p>
    <w:p w14:paraId="12275B06">
      <w:pPr>
        <w:spacing w:before="61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定义不好， 后面每长—个工具都会破坏—致性。</w:t>
      </w:r>
    </w:p>
    <w:p w14:paraId="5F0D3636">
      <w:pPr>
        <w:spacing w:before="286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我的评价是：</w:t>
      </w:r>
    </w:p>
    <w:p w14:paraId="3D5DE2B8">
      <w:pPr>
        <w:spacing w:before="285" w:line="191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1578610</wp:posOffset>
            </wp:positionV>
            <wp:extent cx="240030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Tool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抽象是这份源码里最成熟、最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平台化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的设计之一。</w:t>
      </w:r>
    </w:p>
    <w:p w14:paraId="1089160A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0" w:left="576" w:header="0" w:footer="0" w:gutter="0"/>
          <w:cols w:space="720" w:num="1"/>
        </w:sectPr>
      </w:pPr>
    </w:p>
    <w:p w14:paraId="4E5B3511">
      <w:pPr>
        <w:spacing w:before="184" w:line="194" w:lineRule="auto"/>
        <w:ind w:left="7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55"/>
          <w:w w:val="101"/>
          <w:sz w:val="42"/>
          <w:szCs w:val="42"/>
        </w:rPr>
        <w:t>3.</w:t>
      </w:r>
      <w:r>
        <w:rPr>
          <w:rFonts w:ascii="Trebuchet MS" w:hAnsi="Trebuchet MS" w:eastAsia="Trebuchet MS" w:cs="Trebuchet MS"/>
          <w:spacing w:val="-2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"file:///D:/Projects/claude-code/src/QueryEngine.ts"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5"/>
          <w:w w:val="101"/>
          <w:sz w:val="35"/>
          <w:szCs w:val="35"/>
        </w:rPr>
        <w:t>src/QueryEngine.ts</w:t>
      </w:r>
      <w:r>
        <w:rPr>
          <w:rFonts w:ascii="Avenir Next Condensed" w:hAnsi="Avenir Next Condensed" w:eastAsia="Avenir Next Condensed" w:cs="Avenir Next Condensed"/>
          <w:b/>
          <w:bCs/>
          <w:spacing w:val="55"/>
          <w:w w:val="101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55"/>
          <w:w w:val="101"/>
          <w:sz w:val="42"/>
          <w:szCs w:val="42"/>
        </w:rPr>
        <w:t xml:space="preserve">： 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真正的会话运行时</w:t>
      </w:r>
    </w:p>
    <w:p w14:paraId="04C2679E">
      <w:pPr>
        <w:spacing w:before="397" w:line="191" w:lineRule="auto"/>
        <w:ind w:left="5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3.1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它最重要的决定： 把对话做成一个对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象，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而不是一个函数</w:t>
      </w:r>
    </w:p>
    <w:p w14:paraId="19B4DA46">
      <w:pPr>
        <w:spacing w:before="220" w:line="195" w:lineRule="auto"/>
        <w:ind w:left="6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4"/>
          <w:sz w:val="20"/>
          <w:szCs w:val="20"/>
        </w:rPr>
        <w:t>QueryEngine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类—上来就把自己的定位说清楚了：</w:t>
      </w:r>
    </w:p>
    <w:p w14:paraId="2C85763B">
      <w:pPr>
        <w:pStyle w:val="2"/>
        <w:spacing w:before="237" w:line="235" w:lineRule="auto"/>
        <w:ind w:left="238" w:right="6471"/>
        <w:rPr>
          <w:sz w:val="24"/>
          <w:szCs w:val="24"/>
        </w:rPr>
      </w:pPr>
      <w:r>
        <w:rPr>
          <w:color w:val="333333"/>
          <w:spacing w:val="-4"/>
          <w:position w:val="4"/>
        </w:rPr>
        <w:t>·</w:t>
      </w:r>
      <w:r>
        <w:rPr>
          <w:color w:val="333333"/>
          <w:spacing w:val="34"/>
          <w:position w:val="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—次 </w:t>
      </w:r>
      <w:r>
        <w:rPr>
          <w:color w:val="333333"/>
          <w:spacing w:val="-4"/>
          <w:sz w:val="24"/>
          <w:szCs w:val="24"/>
        </w:rPr>
        <w:t xml:space="preserve">conversation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—个</w:t>
      </w:r>
      <w:r>
        <w:rPr>
          <w:rFonts w:ascii="Arial Unicode MS" w:hAnsi="Arial Unicode MS" w:eastAsia="Arial Unicode MS" w:cs="Arial Unicode MS"/>
          <w:color w:val="333333"/>
          <w:spacing w:val="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QueryEngine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</w:t>
      </w: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每次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submitMessage()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是—个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turn</w:t>
      </w:r>
    </w:p>
    <w:p w14:paraId="604B43F0">
      <w:pPr>
        <w:pStyle w:val="2"/>
        <w:spacing w:before="1" w:line="194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messages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7"/>
          <w:sz w:val="20"/>
          <w:szCs w:val="20"/>
        </w:rPr>
        <w:t>file cache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usage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permission denials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跨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turn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持续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存在</w:t>
      </w:r>
    </w:p>
    <w:p w14:paraId="79449EC6">
      <w:pPr>
        <w:spacing w:before="275" w:line="19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这非常关键。</w:t>
      </w:r>
    </w:p>
    <w:p w14:paraId="51C33F3D">
      <w:pPr>
        <w:pStyle w:val="2"/>
        <w:spacing w:before="53" w:line="186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因为</w:t>
      </w:r>
      <w:r>
        <w:rPr>
          <w:color w:val="333333"/>
          <w:spacing w:val="-1"/>
          <w:sz w:val="24"/>
          <w:szCs w:val="24"/>
        </w:rPr>
        <w:t>Agent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的本质不是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发—次请求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而是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在—段持续的上下文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中工作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1C7FA096">
      <w:pPr>
        <w:spacing w:before="291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从架构角度看， 这个类把以下东西聚合成了会话级状态：</w:t>
      </w:r>
    </w:p>
    <w:p w14:paraId="1339502B">
      <w:pPr>
        <w:pStyle w:val="2"/>
        <w:spacing w:before="301" w:line="201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mutableMessages</w:t>
      </w:r>
    </w:p>
    <w:p w14:paraId="4764ADD8">
      <w:pPr>
        <w:pStyle w:val="2"/>
        <w:spacing w:before="117" w:line="276" w:lineRule="auto"/>
        <w:ind w:left="238" w:right="831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abortController</w:t>
      </w:r>
      <w:r>
        <w:rPr>
          <w:rFonts w:ascii="Menlo" w:hAnsi="Menlo" w:eastAsia="Menlo" w:cs="Menlo"/>
          <w:sz w:val="20"/>
          <w:szCs w:val="20"/>
        </w:rPr>
        <w:t xml:space="preserve"> 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permissionDenials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totalUsage</w:t>
      </w:r>
    </w:p>
    <w:p w14:paraId="4C0DF643">
      <w:pPr>
        <w:pStyle w:val="2"/>
        <w:spacing w:before="48" w:line="225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read</w:t>
      </w:r>
      <w:r>
        <w:rPr>
          <w:rFonts w:ascii="Menlo" w:hAnsi="Menlo" w:eastAsia="Menlo" w:cs="Menlo"/>
          <w:spacing w:val="-99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FileState</w:t>
      </w:r>
    </w:p>
    <w:p w14:paraId="31F18C50">
      <w:pPr>
        <w:pStyle w:val="2"/>
        <w:spacing w:before="63" w:line="233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discoveredSkillNames</w:t>
      </w:r>
    </w:p>
    <w:p w14:paraId="202A5555">
      <w:pPr>
        <w:pStyle w:val="2"/>
        <w:spacing w:before="77" w:line="202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loadedNestedMemoryPaths</w:t>
      </w:r>
    </w:p>
    <w:p w14:paraId="7F7BCCF5">
      <w:pPr>
        <w:spacing w:before="341" w:line="192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这正是—个运行时该拥有的状态。</w:t>
      </w:r>
    </w:p>
    <w:p w14:paraId="5F2B8F8C">
      <w:pPr>
        <w:spacing w:before="370" w:line="193" w:lineRule="auto"/>
        <w:jc w:val="right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5"/>
          <w:sz w:val="36"/>
          <w:szCs w:val="36"/>
        </w:rPr>
        <w:t>3.2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submitMessage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3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5"/>
          <w:sz w:val="36"/>
          <w:szCs w:val="36"/>
        </w:rPr>
        <w:t xml:space="preserve">是会话级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orchestration</w:t>
      </w:r>
      <w:r>
        <w:rPr>
          <w:rFonts w:ascii="Arial Unicode MS" w:hAnsi="Arial Unicode MS" w:eastAsia="Arial Unicode MS" w:cs="Arial Unicode MS"/>
          <w:spacing w:val="35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5"/>
          <w:sz w:val="36"/>
          <w:szCs w:val="36"/>
        </w:rPr>
        <w:t xml:space="preserve">不只是发送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prompt</w:t>
      </w:r>
    </w:p>
    <w:p w14:paraId="73867530">
      <w:pPr>
        <w:spacing w:before="201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这个方法非常长， 但结构其实很清晰。</w:t>
      </w:r>
      <w:r>
        <w:rPr>
          <w:rFonts w:ascii="Arial Unicode MS" w:hAnsi="Arial Unicode MS" w:eastAsia="Arial Unicode MS" w:cs="Arial Unicode MS"/>
          <w:color w:val="333333"/>
          <w:spacing w:val="-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它做的主要是以下几件事：</w:t>
      </w:r>
    </w:p>
    <w:p w14:paraId="2E3FB22B">
      <w:pPr>
        <w:pStyle w:val="2"/>
        <w:spacing w:before="263" w:line="224" w:lineRule="auto"/>
        <w:ind w:left="230"/>
        <w:rPr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解析本轮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config</w:t>
      </w:r>
    </w:p>
    <w:p w14:paraId="378C1145">
      <w:pPr>
        <w:pStyle w:val="2"/>
        <w:spacing w:before="39" w:line="193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包装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canUseTool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记录权限拒绝</w:t>
      </w:r>
    </w:p>
    <w:p w14:paraId="5D5D2E74">
      <w:pPr>
        <w:pStyle w:val="2"/>
        <w:spacing w:before="1" w:line="22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计算初始模型、</w:t>
      </w:r>
      <w:r>
        <w:rPr>
          <w:color w:val="333333"/>
          <w:spacing w:val="-1"/>
          <w:sz w:val="24"/>
          <w:szCs w:val="24"/>
        </w:rPr>
        <w:t xml:space="preserve">thinking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配置</w:t>
      </w:r>
    </w:p>
    <w:p w14:paraId="0C216614">
      <w:pPr>
        <w:pStyle w:val="2"/>
        <w:spacing w:before="39" w:line="192" w:lineRule="auto"/>
        <w:ind w:left="20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通过  </w:t>
      </w:r>
      <w:r>
        <w:rPr>
          <w:rFonts w:ascii="Menlo" w:hAnsi="Menlo" w:eastAsia="Menlo" w:cs="Menlo"/>
          <w:spacing w:val="-4"/>
          <w:sz w:val="20"/>
          <w:szCs w:val="20"/>
        </w:rPr>
        <w:t>fetchSystemPromptParts(</w:t>
      </w:r>
      <w:r>
        <w:rPr>
          <w:rFonts w:ascii="Menlo" w:hAnsi="Menlo" w:eastAsia="Menlo" w:cs="Menlo"/>
          <w:spacing w:val="-5"/>
          <w:sz w:val="20"/>
          <w:szCs w:val="20"/>
        </w:rPr>
        <w:t>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组装系统提</w:t>
      </w:r>
      <w:r>
        <w:rPr>
          <w:rFonts w:ascii="Apple SD Gothic Neo" w:hAnsi="Apple SD Gothic Neo" w:eastAsia="Apple SD Gothic Neo" w:cs="Apple SD Gothic Neo"/>
          <w:color w:val="333333"/>
          <w:spacing w:val="-5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与上下文</w:t>
      </w:r>
    </w:p>
    <w:p w14:paraId="7E6EBE90">
      <w:pPr>
        <w:pStyle w:val="2"/>
        <w:spacing w:before="1" w:line="22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pacing w:val="3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memory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注入</w:t>
      </w:r>
    </w:p>
    <w:p w14:paraId="15785B5C">
      <w:pPr>
        <w:pStyle w:val="2"/>
        <w:spacing w:before="2" w:line="223" w:lineRule="auto"/>
        <w:ind w:left="2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6.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构建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ProcessUserInputContext</w:t>
      </w:r>
    </w:p>
    <w:p w14:paraId="52606D58">
      <w:pPr>
        <w:pStyle w:val="2"/>
        <w:spacing w:before="1" w:line="215" w:lineRule="auto"/>
        <w:ind w:left="215"/>
        <w:rPr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7.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处理 </w:t>
      </w:r>
      <w:r>
        <w:rPr>
          <w:color w:val="333333"/>
          <w:spacing w:val="-1"/>
          <w:sz w:val="24"/>
          <w:szCs w:val="24"/>
        </w:rPr>
        <w:t>orphaned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permiss</w:t>
      </w:r>
      <w:r>
        <w:rPr>
          <w:color w:val="333333"/>
          <w:spacing w:val="-2"/>
          <w:sz w:val="24"/>
          <w:szCs w:val="24"/>
        </w:rPr>
        <w:t>ion</w:t>
      </w:r>
    </w:p>
    <w:p w14:paraId="1153593D">
      <w:pPr>
        <w:pStyle w:val="2"/>
        <w:spacing w:before="1" w:line="223" w:lineRule="auto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 xml:space="preserve">8.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跑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processUserInput()</w:t>
      </w:r>
    </w:p>
    <w:p w14:paraId="4662072A">
      <w:pPr>
        <w:pStyle w:val="2"/>
        <w:spacing w:before="1" w:line="215" w:lineRule="auto"/>
        <w:ind w:left="214"/>
        <w:rPr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9.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先写 </w:t>
      </w:r>
      <w:r>
        <w:rPr>
          <w:color w:val="333333"/>
          <w:spacing w:val="-4"/>
          <w:sz w:val="24"/>
          <w:szCs w:val="24"/>
        </w:rPr>
        <w:t>transcript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再进入</w:t>
      </w:r>
      <w:r>
        <w:rPr>
          <w:rFonts w:ascii="Arial Unicode MS" w:hAnsi="Arial Unicode MS" w:eastAsia="Arial Unicode MS" w:cs="Arial Unicode MS"/>
          <w:color w:val="333333"/>
          <w:spacing w:val="3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query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loop</w:t>
      </w:r>
    </w:p>
    <w:p w14:paraId="51E60D72">
      <w:pPr>
        <w:pStyle w:val="2"/>
        <w:spacing w:before="1" w:line="223" w:lineRule="auto"/>
        <w:ind w:left="9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sz w:val="24"/>
          <w:szCs w:val="24"/>
        </w:rPr>
        <w:t xml:space="preserve">10.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调用底层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query()</w:t>
      </w:r>
    </w:p>
    <w:p w14:paraId="58D69667">
      <w:pPr>
        <w:pStyle w:val="2"/>
        <w:spacing w:before="2" w:line="223" w:lineRule="auto"/>
        <w:ind w:left="97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11.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累积 </w:t>
      </w:r>
      <w:r>
        <w:rPr>
          <w:color w:val="333333"/>
          <w:spacing w:val="-2"/>
          <w:sz w:val="24"/>
          <w:szCs w:val="24"/>
        </w:rPr>
        <w:t>usage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回放消息、整理最终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result</w:t>
      </w:r>
    </w:p>
    <w:p w14:paraId="6E595191">
      <w:pPr>
        <w:spacing w:line="223" w:lineRule="auto"/>
        <w:rPr>
          <w:sz w:val="24"/>
          <w:szCs w:val="24"/>
        </w:rPr>
        <w:sectPr>
          <w:pgSz w:w="11900" w:h="16839"/>
          <w:pgMar w:top="400" w:right="551" w:bottom="0" w:left="578" w:header="0" w:footer="0" w:gutter="0"/>
          <w:cols w:space="720" w:num="1"/>
        </w:sectPr>
      </w:pPr>
    </w:p>
    <w:p w14:paraId="26A8E914">
      <w:pPr>
        <w:pStyle w:val="2"/>
        <w:spacing w:line="379" w:lineRule="auto"/>
      </w:pPr>
    </w:p>
    <w:p w14:paraId="3DB21DF0">
      <w:pPr>
        <w:spacing w:before="35" w:line="151" w:lineRule="exact"/>
        <w:ind w:left="834"/>
        <w:rPr>
          <w:rFonts w:ascii="Trebuchet MS" w:hAnsi="Trebuchet MS" w:eastAsia="Trebuchet MS" w:cs="Trebuchet MS"/>
          <w:sz w:val="12"/>
          <w:szCs w:val="12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-88265</wp:posOffset>
            </wp:positionV>
            <wp:extent cx="6373495" cy="408114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3644" cy="408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position w:val="1"/>
          <w:sz w:val="12"/>
          <w:szCs w:val="12"/>
        </w:rPr>
        <w:t>User                                main.tsx                                           QueryEngine                                         processUs</w:t>
      </w:r>
      <w:r>
        <w:rPr>
          <w:rFonts w:ascii="Trebuchet MS" w:hAnsi="Trebuchet MS" w:eastAsia="Trebuchet MS" w:cs="Trebuchet MS"/>
          <w:spacing w:val="-1"/>
          <w:position w:val="1"/>
          <w:sz w:val="12"/>
          <w:szCs w:val="12"/>
        </w:rPr>
        <w:t>erInput                         query                                   Tool</w:t>
      </w:r>
    </w:p>
    <w:p w14:paraId="4DED00DB">
      <w:pPr>
        <w:pStyle w:val="2"/>
        <w:spacing w:line="273" w:lineRule="auto"/>
      </w:pPr>
    </w:p>
    <w:p w14:paraId="53250CFE">
      <w:pPr>
        <w:spacing w:before="53" w:line="194" w:lineRule="auto"/>
        <w:ind w:left="1457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12"/>
          <w:szCs w:val="12"/>
        </w:rPr>
        <w:t>输入请求</w:t>
      </w:r>
    </w:p>
    <w:p w14:paraId="3572EA49">
      <w:pPr>
        <w:spacing w:before="181" w:line="209" w:lineRule="auto"/>
        <w:ind w:left="2756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 xml:space="preserve">submitMessage  </w:t>
      </w: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（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prompt</w:t>
      </w: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）</w:t>
      </w:r>
    </w:p>
    <w:p w14:paraId="309E4D32">
      <w:pPr>
        <w:spacing w:before="240" w:line="210" w:lineRule="auto"/>
        <w:ind w:left="3586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12"/>
          <w:szCs w:val="12"/>
        </w:rPr>
        <w:t xml:space="preserve">组装 </w:t>
      </w:r>
      <w:r>
        <w:rPr>
          <w:rFonts w:ascii="Trebuchet MS" w:hAnsi="Trebuchet MS" w:eastAsia="Trebuchet MS" w:cs="Trebuchet MS"/>
          <w:color w:val="333333"/>
          <w:spacing w:val="-1"/>
          <w:sz w:val="12"/>
          <w:szCs w:val="12"/>
        </w:rPr>
        <w:t>system prompt</w:t>
      </w:r>
      <w:r>
        <w:rPr>
          <w:rFonts w:ascii="Trebuchet MS" w:hAnsi="Trebuchet MS" w:eastAsia="Trebuchet MS" w:cs="Trebuchet MS"/>
          <w:color w:val="333333"/>
          <w:spacing w:val="25"/>
          <w:sz w:val="12"/>
          <w:szCs w:val="12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12"/>
          <w:szCs w:val="12"/>
        </w:rPr>
        <w:t>与</w:t>
      </w:r>
      <w:r>
        <w:rPr>
          <w:rFonts w:ascii="Arial Unicode MS" w:hAnsi="Arial Unicode MS" w:eastAsia="Arial Unicode MS" w:cs="Arial Unicode MS"/>
          <w:color w:val="333333"/>
          <w:spacing w:val="10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1"/>
          <w:sz w:val="12"/>
          <w:szCs w:val="12"/>
        </w:rPr>
        <w:t>user</w:t>
      </w:r>
      <w:r>
        <w:rPr>
          <w:rFonts w:ascii="Trebuchet MS" w:hAnsi="Trebuchet MS" w:eastAsia="Trebuchet MS" w:cs="Trebuchet MS"/>
          <w:color w:val="333333"/>
          <w:spacing w:val="4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1"/>
          <w:sz w:val="12"/>
          <w:szCs w:val="12"/>
        </w:rPr>
        <w:t>context</w:t>
      </w:r>
    </w:p>
    <w:p w14:paraId="50E34700">
      <w:pPr>
        <w:pStyle w:val="2"/>
        <w:spacing w:line="412" w:lineRule="auto"/>
      </w:pPr>
    </w:p>
    <w:p w14:paraId="48B4983A">
      <w:pPr>
        <w:spacing w:before="52" w:line="227" w:lineRule="auto"/>
        <w:ind w:left="4929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z w:val="12"/>
          <w:szCs w:val="12"/>
        </w:rPr>
        <w:t xml:space="preserve">处理 </w:t>
      </w:r>
      <w:r>
        <w:rPr>
          <w:rFonts w:ascii="Trebuchet MS" w:hAnsi="Trebuchet MS" w:eastAsia="Trebuchet MS" w:cs="Trebuchet MS"/>
          <w:color w:val="333333"/>
          <w:sz w:val="12"/>
          <w:szCs w:val="12"/>
        </w:rPr>
        <w:t>slash command</w:t>
      </w:r>
      <w:r>
        <w:rPr>
          <w:rFonts w:ascii="Trebuchet MS" w:hAnsi="Trebuchet MS" w:eastAsia="Trebuchet MS" w:cs="Trebuchet MS"/>
          <w:color w:val="333333"/>
          <w:spacing w:val="7"/>
          <w:sz w:val="12"/>
          <w:szCs w:val="12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12"/>
          <w:szCs w:val="12"/>
        </w:rPr>
        <w:t>与附件</w:t>
      </w:r>
    </w:p>
    <w:p w14:paraId="2DBCDA64">
      <w:pPr>
        <w:spacing w:before="224" w:line="210" w:lineRule="auto"/>
        <w:ind w:left="4867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产生</w:t>
      </w:r>
      <w:r>
        <w:rPr>
          <w:rFonts w:ascii="Arial Unicode MS" w:hAnsi="Arial Unicode MS" w:eastAsia="Arial Unicode MS" w:cs="Arial Unicode MS"/>
          <w:color w:val="333333"/>
          <w:spacing w:val="35"/>
          <w:w w:val="102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 xml:space="preserve">messages </w:t>
      </w: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与</w:t>
      </w:r>
      <w:r>
        <w:rPr>
          <w:rFonts w:ascii="Arial Unicode MS" w:hAnsi="Arial Unicode MS" w:eastAsia="Arial Unicode MS" w:cs="Arial Unicode MS"/>
          <w:color w:val="333333"/>
          <w:spacing w:val="8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allowedTools</w:t>
      </w:r>
    </w:p>
    <w:p w14:paraId="0B2A67D7">
      <w:pPr>
        <w:spacing w:before="240" w:line="210" w:lineRule="auto"/>
        <w:ind w:left="4161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写入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transcript</w:t>
      </w:r>
    </w:p>
    <w:p w14:paraId="3AA154BD">
      <w:pPr>
        <w:pStyle w:val="2"/>
        <w:spacing w:line="411" w:lineRule="auto"/>
      </w:pPr>
    </w:p>
    <w:p w14:paraId="032741F6">
      <w:pPr>
        <w:spacing w:before="53" w:line="210" w:lineRule="auto"/>
        <w:ind w:left="6007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进入</w:t>
      </w:r>
      <w:r>
        <w:rPr>
          <w:rFonts w:ascii="Arial Unicode MS" w:hAnsi="Arial Unicode MS" w:eastAsia="Arial Unicode MS" w:cs="Arial Unicode MS"/>
          <w:color w:val="333333"/>
          <w:spacing w:val="15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query</w:t>
      </w:r>
      <w:r>
        <w:rPr>
          <w:rFonts w:ascii="Trebuchet MS" w:hAnsi="Trebuchet MS" w:eastAsia="Trebuchet MS" w:cs="Trebuchet MS"/>
          <w:color w:val="333333"/>
          <w:spacing w:val="9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loop</w:t>
      </w:r>
    </w:p>
    <w:p w14:paraId="78D339BC">
      <w:pPr>
        <w:spacing w:before="253" w:line="198" w:lineRule="auto"/>
        <w:ind w:left="8721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z w:val="12"/>
          <w:szCs w:val="12"/>
        </w:rPr>
        <w:t>按需调用工具</w:t>
      </w:r>
    </w:p>
    <w:p w14:paraId="67A194C4">
      <w:pPr>
        <w:spacing w:before="178" w:line="231" w:lineRule="auto"/>
        <w:ind w:left="8687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返回</w:t>
      </w:r>
      <w:r>
        <w:rPr>
          <w:rFonts w:ascii="Arial Unicode MS" w:hAnsi="Arial Unicode MS" w:eastAsia="Arial Unicode MS" w:cs="Arial Unicode MS"/>
          <w:color w:val="333333"/>
          <w:spacing w:val="17"/>
          <w:w w:val="102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tool</w:t>
      </w:r>
      <w:r>
        <w:rPr>
          <w:rFonts w:ascii="Trebuchet MS" w:hAnsi="Trebuchet MS" w:eastAsia="Trebuchet MS" w:cs="Trebuchet MS"/>
          <w:color w:val="333333"/>
          <w:spacing w:val="9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result</w:t>
      </w:r>
    </w:p>
    <w:p w14:paraId="6DD128DF">
      <w:pPr>
        <w:spacing w:before="221" w:line="229" w:lineRule="auto"/>
        <w:ind w:left="5537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产出</w:t>
      </w:r>
      <w:r>
        <w:rPr>
          <w:rFonts w:ascii="Arial Unicode MS" w:hAnsi="Arial Unicode MS" w:eastAsia="Arial Unicode MS" w:cs="Arial Unicode MS"/>
          <w:color w:val="333333"/>
          <w:spacing w:val="23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assistant</w:t>
      </w:r>
      <w:r>
        <w:rPr>
          <w:rFonts w:ascii="Trebuchet MS" w:hAnsi="Trebuchet MS" w:eastAsia="Trebuchet MS" w:cs="Trebuchet MS"/>
          <w:color w:val="333333"/>
          <w:spacing w:val="11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/ user</w:t>
      </w:r>
      <w:r>
        <w:rPr>
          <w:rFonts w:ascii="Trebuchet MS" w:hAnsi="Trebuchet MS" w:eastAsia="Trebuchet MS" w:cs="Trebuchet MS"/>
          <w:color w:val="333333"/>
          <w:spacing w:val="11"/>
          <w:w w:val="101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/</w:t>
      </w:r>
      <w:r>
        <w:rPr>
          <w:rFonts w:ascii="Trebuchet MS" w:hAnsi="Trebuchet MS" w:eastAsia="Trebuchet MS" w:cs="Trebuchet MS"/>
          <w:color w:val="333333"/>
          <w:spacing w:val="9"/>
          <w:sz w:val="12"/>
          <w:szCs w:val="12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2"/>
          <w:sz w:val="12"/>
          <w:szCs w:val="12"/>
        </w:rPr>
        <w:t>result</w:t>
      </w:r>
      <w:r>
        <w:rPr>
          <w:rFonts w:ascii="Trebuchet MS" w:hAnsi="Trebuchet MS" w:eastAsia="Trebuchet MS" w:cs="Trebuchet MS"/>
          <w:color w:val="333333"/>
          <w:spacing w:val="6"/>
          <w:sz w:val="12"/>
          <w:szCs w:val="12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12"/>
          <w:szCs w:val="12"/>
        </w:rPr>
        <w:t>事件</w:t>
      </w:r>
    </w:p>
    <w:p w14:paraId="3DA3A5D5">
      <w:pPr>
        <w:spacing w:before="237" w:line="187" w:lineRule="auto"/>
        <w:ind w:left="2980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z w:val="12"/>
          <w:szCs w:val="12"/>
        </w:rPr>
        <w:t xml:space="preserve">输出 </w:t>
      </w:r>
      <w:r>
        <w:rPr>
          <w:rFonts w:ascii="Trebuchet MS" w:hAnsi="Trebuchet MS" w:eastAsia="Trebuchet MS" w:cs="Trebuchet MS"/>
          <w:color w:val="333333"/>
          <w:sz w:val="12"/>
          <w:szCs w:val="12"/>
        </w:rPr>
        <w:t>SDKMessage</w:t>
      </w:r>
      <w:r>
        <w:rPr>
          <w:rFonts w:ascii="Trebuchet MS" w:hAnsi="Trebuchet MS" w:eastAsia="Trebuchet MS" w:cs="Trebuchet MS"/>
          <w:color w:val="333333"/>
          <w:spacing w:val="7"/>
          <w:sz w:val="12"/>
          <w:szCs w:val="12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12"/>
          <w:szCs w:val="12"/>
        </w:rPr>
        <w:t>流</w:t>
      </w:r>
    </w:p>
    <w:p w14:paraId="1F308236">
      <w:pPr>
        <w:spacing w:before="199" w:line="193" w:lineRule="auto"/>
        <w:ind w:left="1361"/>
        <w:rPr>
          <w:rFonts w:ascii="Arial Unicode MS" w:hAnsi="Arial Unicode MS" w:eastAsia="Arial Unicode MS" w:cs="Arial Unicode MS"/>
          <w:sz w:val="12"/>
          <w:szCs w:val="12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12"/>
          <w:szCs w:val="12"/>
        </w:rPr>
        <w:t>呈现最终结果</w:t>
      </w:r>
    </w:p>
    <w:p w14:paraId="1FD8431E">
      <w:pPr>
        <w:pStyle w:val="2"/>
        <w:spacing w:line="321" w:lineRule="auto"/>
      </w:pPr>
    </w:p>
    <w:p w14:paraId="62975CBB">
      <w:pPr>
        <w:spacing w:before="35" w:line="151" w:lineRule="exact"/>
        <w:ind w:left="834"/>
        <w:rPr>
          <w:rFonts w:ascii="Trebuchet MS" w:hAnsi="Trebuchet MS" w:eastAsia="Trebuchet MS" w:cs="Trebuchet MS"/>
          <w:sz w:val="12"/>
          <w:szCs w:val="12"/>
        </w:rPr>
      </w:pPr>
      <w:r>
        <w:rPr>
          <w:rFonts w:ascii="Trebuchet MS" w:hAnsi="Trebuchet MS" w:eastAsia="Trebuchet MS" w:cs="Trebuchet MS"/>
          <w:position w:val="1"/>
          <w:sz w:val="12"/>
          <w:szCs w:val="12"/>
        </w:rPr>
        <w:t>User                                main.tsx                                           QueryEngine                                         processUs</w:t>
      </w:r>
      <w:r>
        <w:rPr>
          <w:rFonts w:ascii="Trebuchet MS" w:hAnsi="Trebuchet MS" w:eastAsia="Trebuchet MS" w:cs="Trebuchet MS"/>
          <w:spacing w:val="-1"/>
          <w:position w:val="1"/>
          <w:sz w:val="12"/>
          <w:szCs w:val="12"/>
        </w:rPr>
        <w:t>erInput                         query                                   Tool</w:t>
      </w:r>
    </w:p>
    <w:p w14:paraId="4152868C">
      <w:pPr>
        <w:pStyle w:val="2"/>
        <w:spacing w:line="315" w:lineRule="auto"/>
      </w:pPr>
    </w:p>
    <w:p w14:paraId="5A9D62AB">
      <w:pPr>
        <w:pStyle w:val="2"/>
        <w:spacing w:before="104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这说明  </w:t>
      </w:r>
      <w:r>
        <w:rPr>
          <w:rFonts w:ascii="Menlo" w:hAnsi="Menlo" w:eastAsia="Menlo" w:cs="Menlo"/>
          <w:spacing w:val="-6"/>
          <w:sz w:val="20"/>
          <w:szCs w:val="20"/>
        </w:rPr>
        <w:t>QueryEngine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的职责并不是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替代  </w:t>
      </w:r>
      <w:r>
        <w:rPr>
          <w:rFonts w:ascii="Menlo" w:hAnsi="Menlo" w:eastAsia="Menlo" w:cs="Menlo"/>
          <w:spacing w:val="-6"/>
          <w:sz w:val="20"/>
          <w:szCs w:val="20"/>
        </w:rPr>
        <w:t>query.t</w:t>
      </w:r>
      <w:r>
        <w:rPr>
          <w:rFonts w:ascii="Menlo" w:hAnsi="Menlo" w:eastAsia="Menlo" w:cs="Menlo"/>
          <w:spacing w:val="-7"/>
          <w:sz w:val="20"/>
          <w:szCs w:val="20"/>
        </w:rPr>
        <w:t>s</w:t>
      </w:r>
      <w:r>
        <w:rPr>
          <w:rFonts w:ascii="Menlo" w:hAnsi="Menlo" w:eastAsia="Menlo" w:cs="Menlo"/>
          <w:spacing w:val="-41"/>
          <w:sz w:val="20"/>
          <w:szCs w:val="20"/>
        </w:rPr>
        <w:t xml:space="preserve"> </w:t>
      </w:r>
      <w:r>
        <w:rPr>
          <w:color w:val="333333"/>
          <w:spacing w:val="-7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而是：</w:t>
      </w:r>
    </w:p>
    <w:p w14:paraId="30DD84B0">
      <w:pPr>
        <w:spacing w:before="291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把底层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query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loop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包装成一个面向会话的、能持久化和跨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turn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运作的服务对象。</w:t>
      </w:r>
    </w:p>
    <w:p w14:paraId="5C326108">
      <w:pPr>
        <w:spacing w:before="290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换句话说：</w:t>
      </w:r>
    </w:p>
    <w:p w14:paraId="70C319A6">
      <w:pPr>
        <w:pStyle w:val="2"/>
        <w:spacing w:before="286" w:line="18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sz w:val="20"/>
          <w:szCs w:val="20"/>
        </w:rPr>
        <w:t>query.ts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更像单次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turn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的状态机</w:t>
      </w:r>
    </w:p>
    <w:p w14:paraId="2445BE07">
      <w:pPr>
        <w:pStyle w:val="2"/>
        <w:spacing w:before="32" w:line="228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</w:rPr>
        <w:t xml:space="preserve">·    </w:t>
      </w:r>
      <w:r>
        <w:rPr>
          <w:rFonts w:ascii="Menlo" w:hAnsi="Menlo" w:eastAsia="Menlo" w:cs="Menlo"/>
          <w:spacing w:val="-4"/>
          <w:sz w:val="20"/>
          <w:szCs w:val="20"/>
        </w:rPr>
        <w:t>QueryEngine.ts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更像多 </w:t>
      </w:r>
      <w:r>
        <w:rPr>
          <w:color w:val="333333"/>
          <w:spacing w:val="-4"/>
          <w:sz w:val="24"/>
          <w:szCs w:val="24"/>
        </w:rPr>
        <w:t>turn session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的控制器</w:t>
      </w:r>
    </w:p>
    <w:p w14:paraId="7164E505">
      <w:pPr>
        <w:spacing w:before="329" w:line="193" w:lineRule="auto"/>
        <w:ind w:left="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3.3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 xml:space="preserve">这里能看到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很强的</w:t>
      </w: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会话产品意识</w:t>
      </w: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”</w:t>
      </w:r>
    </w:p>
    <w:p w14:paraId="56D884FC">
      <w:pPr>
        <w:spacing w:before="218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几个细节特别体现这种意识。</w:t>
      </w:r>
    </w:p>
    <w:p w14:paraId="68072C85">
      <w:pPr>
        <w:spacing w:before="316" w:line="185" w:lineRule="auto"/>
        <w:ind w:left="4"/>
        <w:outlineLvl w:val="3"/>
        <w:rPr>
          <w:rFonts w:ascii="Trebuchet MS" w:hAnsi="Trebuchet MS" w:eastAsia="Trebuchet MS" w:cs="Trebuchet MS"/>
          <w:sz w:val="30"/>
          <w:szCs w:val="30"/>
        </w:rPr>
      </w:pPr>
      <w:r>
        <w:rPr>
          <w:rFonts w:ascii="Arial Unicode MS" w:hAnsi="Arial Unicode MS" w:eastAsia="Arial Unicode MS" w:cs="Arial Unicode MS"/>
          <w:spacing w:val="2"/>
          <w:sz w:val="30"/>
          <w:szCs w:val="30"/>
        </w:rPr>
        <w:t>第一，</w:t>
      </w:r>
      <w:r>
        <w:rPr>
          <w:rFonts w:ascii="Arial Unicode MS" w:hAnsi="Arial Unicode MS" w:eastAsia="Arial Unicode MS" w:cs="Arial Unicode MS"/>
          <w:spacing w:val="-23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0"/>
          <w:szCs w:val="30"/>
        </w:rPr>
        <w:t xml:space="preserve">先落 </w:t>
      </w:r>
      <w:r>
        <w:rPr>
          <w:rFonts w:ascii="Trebuchet MS" w:hAnsi="Trebuchet MS" w:eastAsia="Trebuchet MS" w:cs="Trebuchet MS"/>
          <w:b/>
          <w:bCs/>
          <w:sz w:val="30"/>
          <w:szCs w:val="30"/>
        </w:rPr>
        <w:t>transcript</w:t>
      </w:r>
      <w:r>
        <w:rPr>
          <w:rFonts w:ascii="Trebuchet MS" w:hAnsi="Trebuchet MS" w:eastAsia="Trebuchet MS" w:cs="Trebuchet MS"/>
          <w:spacing w:val="2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0"/>
          <w:szCs w:val="30"/>
        </w:rPr>
        <w:t xml:space="preserve">再跑 </w:t>
      </w:r>
      <w:r>
        <w:rPr>
          <w:rFonts w:ascii="Trebuchet MS" w:hAnsi="Trebuchet MS" w:eastAsia="Trebuchet MS" w:cs="Trebuchet MS"/>
          <w:b/>
          <w:bCs/>
          <w:sz w:val="30"/>
          <w:szCs w:val="30"/>
        </w:rPr>
        <w:t>API</w:t>
      </w:r>
    </w:p>
    <w:p w14:paraId="175EB322">
      <w:pPr>
        <w:pStyle w:val="2"/>
        <w:spacing w:before="196" w:line="224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它会在真正进入</w:t>
      </w:r>
      <w:r>
        <w:rPr>
          <w:rFonts w:ascii="Arial Unicode MS" w:hAnsi="Arial Unicode MS" w:eastAsia="Arial Unicode MS" w:cs="Arial Unicode MS"/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query loop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前先把用户消息写入 </w:t>
      </w:r>
      <w:r>
        <w:rPr>
          <w:color w:val="333333"/>
          <w:spacing w:val="-1"/>
          <w:sz w:val="24"/>
          <w:szCs w:val="24"/>
        </w:rPr>
        <w:t>transcript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。原因注释也写得很实在：</w:t>
      </w:r>
    </w:p>
    <w:p w14:paraId="324B9502">
      <w:pPr>
        <w:pStyle w:val="2"/>
        <w:spacing w:before="265" w:line="239" w:lineRule="auto"/>
        <w:ind w:left="241" w:right="432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如果用户消息已经接受， 但 </w:t>
      </w:r>
      <w:r>
        <w:rPr>
          <w:color w:val="333333"/>
          <w:spacing w:val="-3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还没响应时进程被杀掉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那么 </w:t>
      </w:r>
      <w:r>
        <w:rPr>
          <w:color w:val="333333"/>
          <w:spacing w:val="-1"/>
          <w:sz w:val="24"/>
          <w:szCs w:val="24"/>
        </w:rPr>
        <w:t xml:space="preserve">resume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不应该丢失这条消息</w:t>
      </w:r>
    </w:p>
    <w:p w14:paraId="074640AA">
      <w:pPr>
        <w:spacing w:before="171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这是非常真实的产品思维。</w:t>
      </w:r>
    </w:p>
    <w:p w14:paraId="64490183">
      <w:pPr>
        <w:pStyle w:val="2"/>
        <w:spacing w:before="58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功能逻辑上对不对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用户中途打断时体验会不会坏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58CE0870">
      <w:pPr>
        <w:spacing w:before="317" w:line="186" w:lineRule="auto"/>
        <w:ind w:left="4"/>
        <w:outlineLvl w:val="3"/>
        <w:rPr>
          <w:rFonts w:ascii="Arial Unicode MS" w:hAnsi="Arial Unicode MS" w:eastAsia="Arial Unicode MS" w:cs="Arial Unicode MS"/>
          <w:sz w:val="30"/>
          <w:szCs w:val="30"/>
        </w:rPr>
      </w:pPr>
      <w:r>
        <w:rPr>
          <w:rFonts w:ascii="Arial Unicode MS" w:hAnsi="Arial Unicode MS" w:eastAsia="Arial Unicode MS" w:cs="Arial Unicode MS"/>
          <w:spacing w:val="-5"/>
          <w:sz w:val="30"/>
          <w:szCs w:val="30"/>
        </w:rPr>
        <w:t>第二，</w:t>
      </w:r>
      <w:r>
        <w:rPr>
          <w:rFonts w:ascii="Arial Unicode MS" w:hAnsi="Arial Unicode MS" w:eastAsia="Arial Unicode MS" w:cs="Arial Unicode MS"/>
          <w:spacing w:val="-25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0"/>
          <w:szCs w:val="30"/>
        </w:rPr>
        <w:t>权限拒绝会被会话级追踪</w:t>
      </w:r>
    </w:p>
    <w:p w14:paraId="7A0CD131">
      <w:pPr>
        <w:pStyle w:val="2"/>
        <w:spacing w:before="196" w:line="237" w:lineRule="auto"/>
        <w:ind w:left="10" w:firstLine="5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wrapp</w:t>
      </w:r>
      <w:r>
        <w:rPr>
          <w:rFonts w:ascii="Menlo" w:hAnsi="Menlo" w:eastAsia="Menlo" w:cs="Menlo"/>
          <w:spacing w:val="-5"/>
          <w:sz w:val="20"/>
          <w:szCs w:val="20"/>
        </w:rPr>
        <w:t>edCanUseTool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不是只为了这—轮判定， 它会把 </w:t>
      </w:r>
      <w:r>
        <w:rPr>
          <w:color w:val="333333"/>
          <w:spacing w:val="-5"/>
          <w:sz w:val="24"/>
          <w:szCs w:val="24"/>
        </w:rPr>
        <w:t xml:space="preserve">denial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存到  </w:t>
      </w:r>
      <w:r>
        <w:rPr>
          <w:rFonts w:ascii="Menlo" w:hAnsi="Menlo" w:eastAsia="Menlo" w:cs="Menlo"/>
          <w:spacing w:val="-5"/>
          <w:sz w:val="20"/>
          <w:szCs w:val="20"/>
        </w:rPr>
        <w:t>permissionD</w:t>
      </w:r>
      <w:r>
        <w:rPr>
          <w:rFonts w:ascii="Menlo" w:hAnsi="Menlo" w:eastAsia="Menlo" w:cs="Menlo"/>
          <w:spacing w:val="-6"/>
          <w:sz w:val="20"/>
          <w:szCs w:val="20"/>
        </w:rPr>
        <w:t>enials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最终回到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SD</w:t>
      </w:r>
      <w:r>
        <w:rPr>
          <w:color w:val="333333"/>
          <w:spacing w:val="-1"/>
          <w:sz w:val="24"/>
          <w:szCs w:val="24"/>
        </w:rPr>
        <w:t>K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result</w:t>
      </w:r>
      <w:r>
        <w:rPr>
          <w:color w:val="333333"/>
          <w:spacing w:val="18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里。</w:t>
      </w:r>
    </w:p>
    <w:p w14:paraId="6673E7AF">
      <w:pPr>
        <w:spacing w:line="23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22" w:bottom="0" w:left="575" w:header="0" w:footer="0" w:gutter="0"/>
          <w:cols w:space="720" w:num="1"/>
        </w:sectPr>
      </w:pPr>
    </w:p>
    <w:p w14:paraId="39B5C147">
      <w:pPr>
        <w:pStyle w:val="2"/>
        <w:spacing w:before="229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这意味着权限不是临时</w:t>
      </w:r>
      <w:r>
        <w:rPr>
          <w:rFonts w:ascii="Arial Unicode MS" w:hAnsi="Arial Unicode MS" w:eastAsia="Arial Unicode MS" w:cs="Arial Unicode MS"/>
          <w:color w:val="333333"/>
          <w:spacing w:val="27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UI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而是对话运行史的—部分。</w:t>
      </w:r>
    </w:p>
    <w:p w14:paraId="00F81F89">
      <w:pPr>
        <w:spacing w:before="332" w:line="187" w:lineRule="auto"/>
        <w:ind w:left="4"/>
        <w:outlineLvl w:val="3"/>
        <w:rPr>
          <w:rFonts w:ascii="Arial Unicode MS" w:hAnsi="Arial Unicode MS" w:eastAsia="Arial Unicode MS" w:cs="Arial Unicode MS"/>
          <w:sz w:val="30"/>
          <w:szCs w:val="30"/>
        </w:rPr>
      </w:pPr>
      <w:r>
        <w:rPr>
          <w:rFonts w:ascii="Arial Unicode MS" w:hAnsi="Arial Unicode MS" w:eastAsia="Arial Unicode MS" w:cs="Arial Unicode MS"/>
          <w:spacing w:val="-1"/>
          <w:sz w:val="30"/>
          <w:szCs w:val="30"/>
        </w:rPr>
        <w:t>第三，</w:t>
      </w:r>
      <w:r>
        <w:rPr>
          <w:rFonts w:ascii="Arial Unicode MS" w:hAnsi="Arial Unicode MS" w:eastAsia="Arial Unicode MS" w:cs="Arial Unicode MS"/>
          <w:spacing w:val="-15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0"/>
          <w:szCs w:val="30"/>
        </w:rPr>
        <w:t xml:space="preserve">技能发现与嵌套 </w:t>
      </w:r>
      <w:r>
        <w:rPr>
          <w:rFonts w:ascii="Trebuchet MS" w:hAnsi="Trebuchet MS" w:eastAsia="Trebuchet MS" w:cs="Trebuchet MS"/>
          <w:b/>
          <w:bCs/>
          <w:spacing w:val="-1"/>
          <w:sz w:val="30"/>
          <w:szCs w:val="30"/>
        </w:rPr>
        <w:t>memory</w:t>
      </w:r>
      <w:r>
        <w:rPr>
          <w:rFonts w:ascii="Trebuchet MS" w:hAnsi="Trebuchet MS" w:eastAsia="Trebuchet MS" w:cs="Trebuchet MS"/>
          <w:spacing w:val="-1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0"/>
          <w:szCs w:val="30"/>
        </w:rPr>
        <w:t>路径会跨方法共享</w:t>
      </w:r>
    </w:p>
    <w:p w14:paraId="0637CCAF">
      <w:pPr>
        <w:spacing w:before="231" w:line="19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像  </w:t>
      </w:r>
      <w:r>
        <w:rPr>
          <w:rFonts w:ascii="Menlo" w:hAnsi="Menlo" w:eastAsia="Menlo" w:cs="Menlo"/>
          <w:spacing w:val="-6"/>
          <w:sz w:val="20"/>
          <w:szCs w:val="20"/>
        </w:rPr>
        <w:t>discoveredSkillNam</w:t>
      </w:r>
      <w:r>
        <w:rPr>
          <w:rFonts w:ascii="Menlo" w:hAnsi="Menlo" w:eastAsia="Menlo" w:cs="Menlo"/>
          <w:spacing w:val="-7"/>
          <w:sz w:val="20"/>
          <w:szCs w:val="20"/>
        </w:rPr>
        <w:t>es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loadedNestedMemoryPaths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这些看起来很细碎， 但都在解决—个真实问题：</w:t>
      </w:r>
    </w:p>
    <w:p w14:paraId="0A59E04C">
      <w:pPr>
        <w:pStyle w:val="2"/>
        <w:spacing w:before="236" w:line="22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某些</w:t>
      </w:r>
      <w:r>
        <w:rPr>
          <w:color w:val="333333"/>
          <w:sz w:val="24"/>
          <w:szCs w:val="24"/>
        </w:rPr>
        <w:t>turn</w:t>
      </w:r>
      <w:r>
        <w:rPr>
          <w:color w:val="333333"/>
          <w:spacing w:val="3"/>
          <w:sz w:val="24"/>
          <w:szCs w:val="24"/>
        </w:rPr>
        <w:t>-</w:t>
      </w:r>
      <w:r>
        <w:rPr>
          <w:color w:val="333333"/>
          <w:sz w:val="24"/>
          <w:szCs w:val="24"/>
        </w:rPr>
        <w:t>scoped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信息要在同—轮多个子过程之间共享</w:t>
      </w:r>
    </w:p>
    <w:p w14:paraId="14A008BA">
      <w:pPr>
        <w:pStyle w:val="2"/>
        <w:spacing w:before="1" w:line="348" w:lineRule="auto"/>
        <w:ind w:left="2" w:right="6051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但又不能无限累积污染整个长期 </w:t>
      </w:r>
      <w:r>
        <w:rPr>
          <w:color w:val="333333"/>
          <w:sz w:val="24"/>
          <w:szCs w:val="24"/>
        </w:rPr>
        <w:t>session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这是典型的运行时状态治理问题。</w:t>
      </w:r>
    </w:p>
    <w:p w14:paraId="145939D6">
      <w:pPr>
        <w:spacing w:before="143" w:line="186" w:lineRule="auto"/>
        <w:ind w:left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3.4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类接口很克制，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这反而是优点</w:t>
      </w:r>
    </w:p>
    <w:p w14:paraId="56A92CE7">
      <w:pPr>
        <w:pStyle w:val="2"/>
        <w:spacing w:before="198" w:line="225" w:lineRule="auto"/>
        <w:ind w:left="7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4"/>
          <w:sz w:val="20"/>
          <w:szCs w:val="20"/>
        </w:rPr>
        <w:t>QueryEngine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暴露的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public surface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很少：</w:t>
      </w:r>
    </w:p>
    <w:p w14:paraId="328C7F91">
      <w:pPr>
        <w:pStyle w:val="2"/>
        <w:spacing w:before="276" w:line="19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submitMessage()</w:t>
      </w:r>
    </w:p>
    <w:p w14:paraId="2DEB63F4">
      <w:pPr>
        <w:pStyle w:val="2"/>
        <w:spacing w:before="102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interrupt()</w:t>
      </w:r>
    </w:p>
    <w:p w14:paraId="4556577A">
      <w:pPr>
        <w:pStyle w:val="2"/>
        <w:spacing w:before="117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getMessages()</w:t>
      </w:r>
    </w:p>
    <w:p w14:paraId="1E13A77B">
      <w:pPr>
        <w:pStyle w:val="2"/>
        <w:spacing w:before="102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getRead</w:t>
      </w:r>
      <w:r>
        <w:rPr>
          <w:rFonts w:ascii="Menlo" w:hAnsi="Menlo" w:eastAsia="Menlo" w:cs="Menlo"/>
          <w:spacing w:val="-10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FileState()</w:t>
      </w:r>
    </w:p>
    <w:p w14:paraId="231D2EC7">
      <w:pPr>
        <w:pStyle w:val="2"/>
        <w:spacing w:before="118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getSessionId()</w:t>
      </w:r>
    </w:p>
    <w:p w14:paraId="4F2C374B">
      <w:pPr>
        <w:pStyle w:val="2"/>
        <w:spacing w:before="117" w:line="21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setModel()</w:t>
      </w:r>
    </w:p>
    <w:p w14:paraId="43974B6A">
      <w:pPr>
        <w:pStyle w:val="2"/>
        <w:spacing w:before="317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这说明作者没有把—堆内部状态操作直接暴露给外部， 而是把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会话控制</w:t>
      </w:r>
      <w:r>
        <w:rPr>
          <w:color w:val="333333"/>
          <w:spacing w:val="-2"/>
          <w:sz w:val="24"/>
          <w:szCs w:val="24"/>
        </w:rPr>
        <w:t>”</w:t>
      </w:r>
      <w:r>
        <w:rPr>
          <w:color w:val="333333"/>
          <w:spacing w:val="-4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保持得很窄。</w:t>
      </w:r>
    </w:p>
    <w:p w14:paraId="78F4972C">
      <w:pPr>
        <w:spacing w:before="310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我会把这看作—个好信号：</w:t>
      </w:r>
    </w:p>
    <w:p w14:paraId="498A52A5">
      <w:pPr>
        <w:spacing w:before="29" w:line="183" w:lineRule="auto"/>
        <w:ind w:left="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内部很复杂， 但外部接口尽量收敛。</w:t>
      </w:r>
    </w:p>
    <w:p w14:paraId="045746DC">
      <w:pPr>
        <w:spacing w:before="385" w:line="186" w:lineRule="auto"/>
        <w:ind w:left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3.5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它的问题不是职责混乱，</w:t>
      </w:r>
      <w:r>
        <w:rPr>
          <w:rFonts w:ascii="Arial Unicode MS" w:hAnsi="Arial Unicode MS" w:eastAsia="Arial Unicode MS" w:cs="Arial Unicode MS"/>
          <w:spacing w:val="-1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而是体量太大</w:t>
      </w:r>
    </w:p>
    <w:p w14:paraId="0EC603F3">
      <w:pPr>
        <w:spacing w:before="235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我对这个文件最大的保留不是职责定义， 而是规模：</w:t>
      </w:r>
    </w:p>
    <w:p w14:paraId="3EB77C77">
      <w:pPr>
        <w:pStyle w:val="2"/>
        <w:spacing w:before="285" w:line="220" w:lineRule="auto"/>
        <w:ind w:left="241" w:right="885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逻辑高度集中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单方法很长</w:t>
      </w:r>
    </w:p>
    <w:p w14:paraId="43AD82BF">
      <w:pPr>
        <w:pStyle w:val="2"/>
        <w:spacing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读起来需要同时记住很多上下文</w:t>
      </w:r>
    </w:p>
    <w:p w14:paraId="23570867">
      <w:pPr>
        <w:pStyle w:val="2"/>
        <w:spacing w:before="258" w:line="348" w:lineRule="auto"/>
        <w:ind w:righ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但公平地说， 这种复杂度不是写法不行， 而是这个类真的在承担</w:t>
      </w:r>
      <w:r>
        <w:rPr>
          <w:color w:val="333333"/>
          <w:spacing w:val="-3"/>
          <w:sz w:val="24"/>
          <w:szCs w:val="24"/>
        </w:rPr>
        <w:t>“session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runtime contr</w:t>
      </w:r>
      <w:r>
        <w:rPr>
          <w:color w:val="333333"/>
          <w:spacing w:val="-4"/>
          <w:sz w:val="24"/>
          <w:szCs w:val="24"/>
        </w:rPr>
        <w:t>oller”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的责任。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所以它属于—种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合理但昂贵</w:t>
      </w:r>
      <w:r>
        <w:rPr>
          <w:color w:val="333333"/>
          <w:spacing w:val="-2"/>
          <w:sz w:val="24"/>
          <w:szCs w:val="24"/>
        </w:rPr>
        <w:t>”</w:t>
      </w:r>
      <w:r>
        <w:rPr>
          <w:color w:val="333333"/>
          <w:spacing w:val="-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的复杂。</w:t>
      </w:r>
    </w:p>
    <w:p w14:paraId="522C557A">
      <w:pPr>
        <w:spacing w:line="348" w:lineRule="auto"/>
        <w:rPr>
          <w:rFonts w:ascii="Arial Unicode MS" w:hAnsi="Arial Unicode MS" w:eastAsia="Arial Unicode MS" w:cs="Arial Unicode MS"/>
          <w:sz w:val="24"/>
          <w:szCs w:val="24"/>
        </w:rPr>
        <w:sectPr>
          <w:footerReference r:id="rId7" w:type="default"/>
          <w:pgSz w:w="11900" w:h="16839"/>
          <w:pgMar w:top="400" w:right="557" w:bottom="563" w:left="576" w:header="0" w:footer="561" w:gutter="0"/>
          <w:cols w:space="720" w:num="1"/>
        </w:sectPr>
      </w:pPr>
    </w:p>
    <w:p w14:paraId="493DA0D1">
      <w:pPr>
        <w:spacing w:before="185" w:line="169" w:lineRule="auto"/>
        <w:jc w:val="right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38"/>
          <w:w w:val="118"/>
          <w:sz w:val="42"/>
          <w:szCs w:val="42"/>
        </w:rPr>
        <w:t>4.</w:t>
      </w:r>
      <w:r>
        <w:rPr>
          <w:rFonts w:ascii="Trebuchet MS" w:hAnsi="Trebuchet MS" w:eastAsia="Trebuchet MS" w:cs="Trebuchet MS"/>
          <w:spacing w:val="-4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"file:///D:/Projects/claude-code/src/tasks/LocalAgentTask/LocalAgentTask.tsx"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18"/>
          <w:sz w:val="35"/>
          <w:szCs w:val="35"/>
        </w:rPr>
        <w:t>src/tasks/LocalAgentTask/LocalAgentTask.tsx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18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38"/>
          <w:w w:val="118"/>
          <w:sz w:val="42"/>
          <w:szCs w:val="42"/>
        </w:rPr>
        <w:t>： 多</w:t>
      </w:r>
    </w:p>
    <w:p w14:paraId="58F786DF">
      <w:pPr>
        <w:spacing w:before="2" w:line="186" w:lineRule="auto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"/>
          <w:sz w:val="42"/>
          <w:szCs w:val="42"/>
        </w:rPr>
        <w:t>Agent</w:t>
      </w:r>
      <w:r>
        <w:rPr>
          <w:rFonts w:ascii="Trebuchet MS" w:hAnsi="Trebuchet MS" w:eastAsia="Trebuchet MS" w:cs="Trebuchet MS"/>
          <w:spacing w:val="-1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不是递归调用，</w:t>
      </w:r>
      <w:r>
        <w:rPr>
          <w:rFonts w:ascii="Arial Unicode MS" w:hAnsi="Arial Unicode MS" w:eastAsia="Arial Unicode MS" w:cs="Arial Unicode MS"/>
          <w:spacing w:val="-25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而是任务系统</w:t>
      </w:r>
    </w:p>
    <w:p w14:paraId="5EE9E21A">
      <w:pPr>
        <w:pStyle w:val="2"/>
        <w:spacing w:line="254" w:lineRule="auto"/>
      </w:pPr>
    </w:p>
    <w:p w14:paraId="27755FA1">
      <w:pPr>
        <w:spacing w:before="157" w:line="187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4.1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 xml:space="preserve">这个文件告诉你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对</w:t>
      </w: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 xml:space="preserve">子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</w:t>
      </w: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真正的理解</w:t>
      </w:r>
    </w:p>
    <w:p w14:paraId="7431CD05">
      <w:pPr>
        <w:pStyle w:val="2"/>
        <w:spacing w:before="179" w:line="224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如果只看宣传， 很多人会把 </w:t>
      </w:r>
      <w:r>
        <w:rPr>
          <w:color w:val="333333"/>
          <w:spacing w:val="-2"/>
          <w:sz w:val="24"/>
          <w:szCs w:val="24"/>
        </w:rPr>
        <w:t xml:space="preserve">sub-agent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理解为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再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调—次模型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207F2A2A">
      <w:pPr>
        <w:pStyle w:val="2"/>
        <w:spacing w:before="38" w:line="18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但看这个文件就知道， </w:t>
      </w:r>
      <w:r>
        <w:rPr>
          <w:color w:val="333333"/>
          <w:spacing w:val="-3"/>
          <w:sz w:val="24"/>
          <w:szCs w:val="24"/>
        </w:rPr>
        <w:t>Claude Co</w:t>
      </w:r>
      <w:r>
        <w:rPr>
          <w:color w:val="333333"/>
          <w:spacing w:val="-4"/>
          <w:sz w:val="24"/>
          <w:szCs w:val="24"/>
        </w:rPr>
        <w:t>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的理解更成熟：</w:t>
      </w:r>
    </w:p>
    <w:p w14:paraId="3ED2129B">
      <w:pPr>
        <w:spacing w:before="300" w:line="187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子</w:t>
      </w:r>
      <w:r>
        <w:rPr>
          <w:rFonts w:ascii="Arial Unicode MS" w:hAnsi="Arial Unicode MS" w:eastAsia="Arial Unicode MS" w:cs="Arial Unicode MS"/>
          <w:spacing w:val="2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是一个后台任务对象。</w:t>
      </w:r>
    </w:p>
    <w:p w14:paraId="1FF33B22">
      <w:pPr>
        <w:spacing w:before="288" w:line="200" w:lineRule="auto"/>
        <w:ind w:left="2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它有：</w:t>
      </w:r>
    </w:p>
    <w:p w14:paraId="379B4380">
      <w:pPr>
        <w:pStyle w:val="2"/>
        <w:spacing w:before="283" w:line="211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0"/>
          <w:position w:val="-1"/>
          <w:sz w:val="24"/>
          <w:szCs w:val="24"/>
        </w:rPr>
        <w:t>独立</w:t>
      </w:r>
      <w:r>
        <w:rPr>
          <w:rFonts w:ascii="Arial Unicode MS" w:hAnsi="Arial Unicode MS" w:eastAsia="Arial Unicode MS" w:cs="Arial Unicode MS"/>
          <w:color w:val="333333"/>
          <w:spacing w:val="12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task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Id</w:t>
      </w:r>
    </w:p>
    <w:p w14:paraId="2899FB0F">
      <w:pPr>
        <w:pStyle w:val="2"/>
        <w:spacing w:before="7" w:line="193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6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独立状态机</w:t>
      </w:r>
    </w:p>
    <w:p w14:paraId="3AC16F16">
      <w:pPr>
        <w:pStyle w:val="2"/>
        <w:spacing w:before="16" w:line="224" w:lineRule="auto"/>
        <w:ind w:left="247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独立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output file</w:t>
      </w:r>
    </w:p>
    <w:p w14:paraId="18AD30CA">
      <w:pPr>
        <w:pStyle w:val="2"/>
        <w:spacing w:before="3" w:line="228" w:lineRule="auto"/>
        <w:ind w:left="247" w:right="736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独立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abort controller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独立通知机制</w:t>
      </w:r>
    </w:p>
    <w:p w14:paraId="153DF340">
      <w:pPr>
        <w:pStyle w:val="2"/>
        <w:spacing w:before="4" w:line="220" w:lineRule="auto"/>
        <w:ind w:left="247" w:right="83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前后台切换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进度追踪</w:t>
      </w:r>
    </w:p>
    <w:p w14:paraId="022A7F85">
      <w:pPr>
        <w:spacing w:before="1" w:line="192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结果摘要</w:t>
      </w:r>
    </w:p>
    <w:p w14:paraId="6D6CC605">
      <w:pPr>
        <w:pStyle w:val="2"/>
        <w:spacing w:before="257" w:line="242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这和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递归 </w:t>
      </w:r>
      <w:r>
        <w:rPr>
          <w:color w:val="333333"/>
          <w:sz w:val="24"/>
          <w:szCs w:val="24"/>
        </w:rPr>
        <w:t>function call”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是两种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完全不同的架构层级。</w:t>
      </w:r>
    </w:p>
    <w:p w14:paraId="0D747E10">
      <w:pPr>
        <w:spacing w:before="305" w:line="194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5"/>
          <w:w w:val="115"/>
          <w:sz w:val="36"/>
          <w:szCs w:val="36"/>
        </w:rPr>
        <w:t>4.2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15"/>
          <w:sz w:val="30"/>
          <w:szCs w:val="30"/>
        </w:rPr>
        <w:t>LocalAgentTaskState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z w:val="36"/>
          <w:szCs w:val="36"/>
        </w:rPr>
        <w:t>很像一个微型进程控制块</w:t>
      </w:r>
    </w:p>
    <w:p w14:paraId="748CBBD0">
      <w:pPr>
        <w:spacing w:before="214" w:line="189" w:lineRule="auto"/>
        <w:ind w:left="2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它的字段非常多， 但如果用操作系统视角看就很好理解：</w:t>
      </w:r>
    </w:p>
    <w:p w14:paraId="715B89BC">
      <w:pPr>
        <w:pStyle w:val="2"/>
        <w:spacing w:before="286" w:line="203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标识：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id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agentId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agentType</w:t>
      </w:r>
    </w:p>
    <w:p w14:paraId="4D9063FF">
      <w:pPr>
        <w:pStyle w:val="2"/>
        <w:spacing w:before="37" w:line="207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生命周期：  </w:t>
      </w:r>
      <w:r>
        <w:rPr>
          <w:rFonts w:ascii="Menlo" w:hAnsi="Menlo" w:eastAsia="Menlo" w:cs="Menlo"/>
          <w:spacing w:val="-9"/>
          <w:sz w:val="20"/>
          <w:szCs w:val="20"/>
        </w:rPr>
        <w:t>status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start</w:t>
      </w:r>
      <w:r>
        <w:rPr>
          <w:rFonts w:ascii="Menlo" w:hAnsi="Menlo" w:eastAsia="Menlo" w:cs="Menlo"/>
          <w:spacing w:val="-10"/>
          <w:sz w:val="20"/>
          <w:szCs w:val="20"/>
        </w:rPr>
        <w:t>Time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endTime</w:t>
      </w:r>
    </w:p>
    <w:p w14:paraId="517969E0">
      <w:pPr>
        <w:pStyle w:val="2"/>
        <w:spacing w:before="28" w:line="195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控制：  </w:t>
      </w:r>
      <w:r>
        <w:rPr>
          <w:rFonts w:ascii="Menlo" w:hAnsi="Menlo" w:eastAsia="Menlo" w:cs="Menlo"/>
          <w:spacing w:val="-8"/>
          <w:sz w:val="20"/>
          <w:szCs w:val="20"/>
        </w:rPr>
        <w:t>abortController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unregisterClea</w:t>
      </w:r>
      <w:r>
        <w:rPr>
          <w:rFonts w:ascii="Menlo" w:hAnsi="Menlo" w:eastAsia="Menlo" w:cs="Menlo"/>
          <w:spacing w:val="-9"/>
          <w:sz w:val="20"/>
          <w:szCs w:val="20"/>
        </w:rPr>
        <w:t>nup</w:t>
      </w:r>
    </w:p>
    <w:p w14:paraId="4D7CCCD1">
      <w:pPr>
        <w:pStyle w:val="2"/>
        <w:spacing w:before="35" w:line="220" w:lineRule="auto"/>
        <w:ind w:left="247" w:right="406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输入输出：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prompt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result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error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outputFile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6"/>
          <w:position w:val="4"/>
          <w:sz w:val="26"/>
          <w:szCs w:val="26"/>
        </w:rPr>
        <w:t xml:space="preserve">  </w:t>
      </w:r>
      <w:r>
        <w:rPr>
          <w:color w:val="333333"/>
          <w:spacing w:val="-10"/>
          <w:sz w:val="24"/>
          <w:szCs w:val="24"/>
        </w:rPr>
        <w:t>UI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 xml:space="preserve">管理：  </w:t>
      </w:r>
      <w:r>
        <w:rPr>
          <w:rFonts w:ascii="Menlo" w:hAnsi="Menlo" w:eastAsia="Menlo" w:cs="Menlo"/>
          <w:spacing w:val="-10"/>
          <w:sz w:val="20"/>
          <w:szCs w:val="20"/>
        </w:rPr>
        <w:t>isBackgrounded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retain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dis</w:t>
      </w:r>
      <w:r>
        <w:rPr>
          <w:rFonts w:ascii="Menlo" w:hAnsi="Menlo" w:eastAsia="Menlo" w:cs="Menlo"/>
          <w:spacing w:val="-11"/>
          <w:sz w:val="20"/>
          <w:szCs w:val="20"/>
        </w:rPr>
        <w:t>k</w:t>
      </w:r>
      <w:r>
        <w:rPr>
          <w:rFonts w:ascii="Menlo" w:hAnsi="Menlo" w:eastAsia="Menlo" w:cs="Menlo"/>
          <w:spacing w:val="-9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1"/>
          <w:sz w:val="20"/>
          <w:szCs w:val="20"/>
        </w:rPr>
        <w:t>Loaded</w:t>
      </w:r>
    </w:p>
    <w:p w14:paraId="7AF18714">
      <w:pPr>
        <w:pStyle w:val="2"/>
        <w:spacing w:before="1" w:line="197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协同通信：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pendingMess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ages</w:t>
      </w:r>
    </w:p>
    <w:p w14:paraId="115F17F2">
      <w:pPr>
        <w:pStyle w:val="2"/>
        <w:spacing w:before="46" w:line="361" w:lineRule="auto"/>
        <w:ind w:left="20" w:right="3441" w:firstLine="22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可观测性：  </w:t>
      </w:r>
      <w:r>
        <w:rPr>
          <w:rFonts w:ascii="Menlo" w:hAnsi="Menlo" w:eastAsia="Menlo" w:cs="Menlo"/>
          <w:spacing w:val="-9"/>
          <w:sz w:val="20"/>
          <w:szCs w:val="20"/>
        </w:rPr>
        <w:t>progress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summary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lastRe</w:t>
      </w:r>
      <w:r>
        <w:rPr>
          <w:rFonts w:ascii="Menlo" w:hAnsi="Menlo" w:eastAsia="Menlo" w:cs="Menlo"/>
          <w:spacing w:val="-10"/>
          <w:sz w:val="20"/>
          <w:szCs w:val="20"/>
        </w:rPr>
        <w:t>portedToolCount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它本质上就是—个被宿主管理的子运行单元。</w:t>
      </w:r>
    </w:p>
    <w:p w14:paraId="13695270">
      <w:pPr>
        <w:spacing w:before="62" w:line="193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4.3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进度追踪设计很务实</w:t>
      </w:r>
    </w:p>
    <w:p w14:paraId="642CA502">
      <w:pPr>
        <w:spacing w:before="215" w:line="195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这个文件前半段有—套  </w:t>
      </w:r>
      <w:r>
        <w:rPr>
          <w:rFonts w:ascii="Menlo" w:hAnsi="Menlo" w:eastAsia="Menlo" w:cs="Menlo"/>
          <w:spacing w:val="-5"/>
          <w:sz w:val="20"/>
          <w:szCs w:val="20"/>
        </w:rPr>
        <w:t>ProgressTracker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设计：</w:t>
      </w:r>
    </w:p>
    <w:p w14:paraId="4E9CB89A">
      <w:pPr>
        <w:pStyle w:val="2"/>
        <w:spacing w:before="292" w:line="225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toolUseCount</w:t>
      </w:r>
    </w:p>
    <w:p w14:paraId="27203B4F">
      <w:pPr>
        <w:pStyle w:val="2"/>
        <w:spacing w:before="77" w:line="194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latestInputTokens</w:t>
      </w:r>
    </w:p>
    <w:p w14:paraId="489A6CC5">
      <w:pPr>
        <w:spacing w:line="194" w:lineRule="auto"/>
        <w:rPr>
          <w:rFonts w:ascii="Menlo" w:hAnsi="Menlo" w:eastAsia="Menlo" w:cs="Menlo"/>
          <w:sz w:val="20"/>
          <w:szCs w:val="20"/>
        </w:rPr>
        <w:sectPr>
          <w:footerReference r:id="rId8" w:type="default"/>
          <w:pgSz w:w="11900" w:h="16839"/>
          <w:pgMar w:top="400" w:right="1332" w:bottom="400" w:left="570" w:header="0" w:footer="0" w:gutter="0"/>
          <w:cols w:space="720" w:num="1"/>
        </w:sectPr>
      </w:pPr>
    </w:p>
    <w:p w14:paraId="58C34114">
      <w:pPr>
        <w:pStyle w:val="2"/>
        <w:spacing w:before="230" w:line="295" w:lineRule="auto"/>
        <w:ind w:left="240" w:right="652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cumulativeOutputTokens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recentActivities</w:t>
      </w:r>
    </w:p>
    <w:p w14:paraId="23B9E88B">
      <w:pPr>
        <w:pStyle w:val="2"/>
        <w:spacing w:before="186" w:line="22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并且会从 </w:t>
      </w:r>
      <w:r>
        <w:rPr>
          <w:color w:val="333333"/>
          <w:spacing w:val="-1"/>
          <w:sz w:val="24"/>
          <w:szCs w:val="24"/>
        </w:rPr>
        <w:t>assistant message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里提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取：</w:t>
      </w:r>
    </w:p>
    <w:p w14:paraId="38C79E49">
      <w:pPr>
        <w:spacing w:before="278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最近工具调用</w:t>
      </w:r>
    </w:p>
    <w:p w14:paraId="085DDB3B">
      <w:pPr>
        <w:pStyle w:val="2"/>
        <w:spacing w:line="284" w:lineRule="auto"/>
        <w:ind w:left="240" w:right="7104"/>
        <w:rPr>
          <w:sz w:val="24"/>
          <w:szCs w:val="24"/>
        </w:rPr>
      </w:pPr>
      <w:r>
        <w:rPr>
          <w:color w:val="333333"/>
          <w:spacing w:val="3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activity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description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是否 </w:t>
      </w:r>
      <w:r>
        <w:rPr>
          <w:color w:val="333333"/>
          <w:spacing w:val="-2"/>
          <w:sz w:val="24"/>
          <w:szCs w:val="24"/>
        </w:rPr>
        <w:t>search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read</w:t>
      </w:r>
    </w:p>
    <w:p w14:paraId="74C8891C">
      <w:pPr>
        <w:pStyle w:val="2"/>
        <w:spacing w:before="236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这很聪明， 因为它没有试图做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完美追踪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而是抓住了用户真正关心的几件事：</w:t>
      </w:r>
    </w:p>
    <w:p w14:paraId="3E30619E">
      <w:pPr>
        <w:pStyle w:val="2"/>
        <w:spacing w:before="246" w:line="233" w:lineRule="auto"/>
        <w:ind w:left="240" w:right="7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它用了多少 </w:t>
      </w:r>
      <w:r>
        <w:rPr>
          <w:color w:val="333333"/>
          <w:spacing w:val="-3"/>
          <w:sz w:val="24"/>
          <w:szCs w:val="24"/>
        </w:rPr>
        <w:t>token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它调了多少工具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它最近在干什么</w:t>
      </w:r>
    </w:p>
    <w:p w14:paraId="04955710">
      <w:pPr>
        <w:spacing w:before="217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这是很典型的产品化取舍： 不追求全量内部状态可视化， 而追求用户能理解当前进展。</w:t>
      </w:r>
    </w:p>
    <w:p w14:paraId="1FE9B164">
      <w:pPr>
        <w:spacing w:before="375" w:line="188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0"/>
          <w:w w:val="113"/>
          <w:sz w:val="36"/>
          <w:szCs w:val="36"/>
        </w:rPr>
        <w:t>4.4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13"/>
          <w:sz w:val="30"/>
          <w:szCs w:val="30"/>
        </w:rPr>
        <w:t>enqueueAgentNotification()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是关键设计点</w:t>
      </w:r>
    </w:p>
    <w:p w14:paraId="335B6A47">
      <w:pPr>
        <w:pStyle w:val="2"/>
        <w:spacing w:before="177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这个函数很重要， 它把 </w:t>
      </w:r>
      <w:r>
        <w:rPr>
          <w:color w:val="333333"/>
          <w:spacing w:val="-2"/>
          <w:sz w:val="24"/>
          <w:szCs w:val="24"/>
        </w:rPr>
        <w:t xml:space="preserve">task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完成事件编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码成—个内部消息协议：</w:t>
      </w:r>
    </w:p>
    <w:p w14:paraId="5A029C01">
      <w:pPr>
        <w:pStyle w:val="2"/>
        <w:spacing w:before="262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&lt;task-notification&gt;</w:t>
      </w:r>
    </w:p>
    <w:p w14:paraId="4930F595">
      <w:pPr>
        <w:pStyle w:val="2"/>
        <w:spacing w:before="78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&lt;task-id&gt;</w:t>
      </w:r>
    </w:p>
    <w:p w14:paraId="41B661B3">
      <w:pPr>
        <w:spacing w:before="135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2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&lt;status&gt;</w:t>
      </w:r>
    </w:p>
    <w:p w14:paraId="1004CBD0">
      <w:pPr>
        <w:spacing w:before="232" w:line="16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5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&lt;summary&gt;</w:t>
      </w:r>
    </w:p>
    <w:p w14:paraId="6D2D4547">
      <w:pPr>
        <w:pStyle w:val="2"/>
        <w:spacing w:before="137" w:line="22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&lt;result&gt;</w:t>
      </w:r>
    </w:p>
    <w:p w14:paraId="4C9FBA58">
      <w:pPr>
        <w:spacing w:before="158" w:line="16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5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&lt;usage&gt;</w:t>
      </w:r>
    </w:p>
    <w:p w14:paraId="3FC99A23">
      <w:pPr>
        <w:pStyle w:val="2"/>
        <w:spacing w:before="324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这说明 </w:t>
      </w:r>
      <w:r>
        <w:rPr>
          <w:color w:val="333333"/>
          <w:spacing w:val="-4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结果返回给 </w:t>
      </w:r>
      <w:r>
        <w:rPr>
          <w:color w:val="333333"/>
          <w:spacing w:val="-4"/>
          <w:sz w:val="24"/>
          <w:szCs w:val="24"/>
        </w:rPr>
        <w:t>coordinator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的方式， 不是共享内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存， 不是直接函数回调， 而是：</w:t>
      </w:r>
    </w:p>
    <w:p w14:paraId="57D61975">
      <w:pPr>
        <w:spacing w:before="278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转成消息流中的结构化事件。</w:t>
      </w:r>
    </w:p>
    <w:p w14:paraId="5EF40A85">
      <w:pPr>
        <w:spacing w:before="293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这有几个巨大好处：</w:t>
      </w:r>
    </w:p>
    <w:p w14:paraId="5A0999BE">
      <w:pPr>
        <w:pStyle w:val="2"/>
        <w:spacing w:before="268" w:line="220" w:lineRule="auto"/>
        <w:ind w:left="240" w:right="482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主线程可以统—按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消息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来处理异步结果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和 </w:t>
      </w:r>
      <w:r>
        <w:rPr>
          <w:color w:val="333333"/>
          <w:spacing w:val="-1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都能消费同—套协议</w:t>
      </w:r>
    </w:p>
    <w:p w14:paraId="5799CF47">
      <w:pPr>
        <w:pStyle w:val="2"/>
        <w:spacing w:before="3" w:line="231" w:lineRule="auto"/>
        <w:ind w:left="240" w:right="455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1"/>
          <w:position w:val="4"/>
          <w:sz w:val="24"/>
          <w:szCs w:val="24"/>
        </w:rPr>
        <w:t xml:space="preserve">.  </w:t>
      </w:r>
      <w:r>
        <w:rPr>
          <w:color w:val="333333"/>
          <w:sz w:val="24"/>
          <w:szCs w:val="24"/>
        </w:rPr>
        <w:t>agent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完成与用户发消息共享—条事件总线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恢复、记录、显</w:t>
      </w:r>
      <w:r>
        <w:rPr>
          <w:rFonts w:ascii="Apple SD Gothic Neo" w:hAnsi="Apple SD Gothic Neo" w:eastAsia="Apple SD Gothic Neo" w:cs="Apple SD Gothic Neo"/>
          <w:color w:val="333333"/>
          <w:spacing w:val="2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都更统—</w:t>
      </w:r>
    </w:p>
    <w:p w14:paraId="52A69F87">
      <w:pPr>
        <w:pStyle w:val="2"/>
        <w:spacing w:before="172" w:line="423" w:lineRule="exact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这就是很典型的 </w:t>
      </w:r>
      <w:r>
        <w:rPr>
          <w:color w:val="333333"/>
          <w:position w:val="3"/>
          <w:sz w:val="24"/>
          <w:szCs w:val="24"/>
        </w:rPr>
        <w:t>event-driven r</w:t>
      </w:r>
      <w:r>
        <w:rPr>
          <w:color w:val="333333"/>
          <w:spacing w:val="-1"/>
          <w:position w:val="3"/>
          <w:sz w:val="24"/>
          <w:szCs w:val="24"/>
        </w:rPr>
        <w:t xml:space="preserve">untime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思路。</w:t>
      </w:r>
    </w:p>
    <w:p w14:paraId="0F090FBD">
      <w:pPr>
        <w:spacing w:line="423" w:lineRule="exact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400" w:left="576" w:header="0" w:footer="0" w:gutter="0"/>
          <w:cols w:space="720" w:num="1"/>
        </w:sectPr>
      </w:pPr>
    </w:p>
    <w:p w14:paraId="741CFB43">
      <w:pPr>
        <w:spacing w:before="33"/>
      </w:pPr>
    </w:p>
    <w:tbl>
      <w:tblPr>
        <w:tblStyle w:val="5"/>
        <w:tblW w:w="3376" w:type="dxa"/>
        <w:tblInd w:w="382" w:type="dxa"/>
        <w:tblBorders>
          <w:top w:val="single" w:color="1565C0" w:sz="10" w:space="0"/>
          <w:left w:val="single" w:color="1565C0" w:sz="10" w:space="0"/>
          <w:bottom w:val="single" w:color="1565C0" w:sz="10" w:space="0"/>
          <w:right w:val="single" w:color="1565C0" w:sz="10" w:space="0"/>
          <w:insideH w:val="none" w:color="auto" w:sz="0" w:space="0"/>
          <w:insideV w:val="none" w:color="auto" w:sz="0" w:space="0"/>
        </w:tblBorders>
        <w:shd w:val="clear" w:color="auto" w:fill="E3F2FD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6"/>
      </w:tblGrid>
      <w:tr w14:paraId="499F43E4">
        <w:trPr>
          <w:trHeight w:val="778" w:hRule="atLeast"/>
        </w:trPr>
        <w:tc>
          <w:tcPr>
            <w:tcW w:w="3376" w:type="dxa"/>
            <w:shd w:val="clear" w:color="auto" w:fill="E3F2FD"/>
            <w:vAlign w:val="top"/>
          </w:tcPr>
          <w:p w14:paraId="3D344C93">
            <w:pPr>
              <w:pStyle w:val="6"/>
              <w:spacing w:before="229" w:line="214" w:lineRule="auto"/>
              <w:ind w:left="453"/>
            </w:pPr>
            <w:r>
              <w:rPr>
                <w:rFonts w:ascii="Arial Unicode MS" w:hAnsi="Arial Unicode MS" w:eastAsia="Arial Unicode MS" w:cs="Arial Unicode MS"/>
                <w:spacing w:val="16"/>
              </w:rPr>
              <w:t xml:space="preserve">主 </w:t>
            </w:r>
            <w:r>
              <w:t>Agent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6"/>
              </w:rPr>
              <w:t xml:space="preserve">/ </w:t>
            </w:r>
            <w:r>
              <w:t>Coordinator</w:t>
            </w:r>
          </w:p>
        </w:tc>
      </w:tr>
    </w:tbl>
    <w:p w14:paraId="119F30D8">
      <w:pPr>
        <w:tabs>
          <w:tab w:val="left" w:pos="1360"/>
          <w:tab w:val="left" w:pos="1478"/>
          <w:tab w:val="left" w:pos="3048"/>
        </w:tabs>
        <w:spacing w:before="9" w:line="664" w:lineRule="auto"/>
        <w:ind w:left="1091" w:right="6488" w:firstLine="386"/>
        <w:jc w:val="both"/>
        <w:rPr>
          <w:rFonts w:ascii="Arial Unicode MS" w:hAnsi="Arial Unicode MS" w:eastAsia="Arial Unicode MS" w:cs="Arial Unicode MS"/>
          <w:sz w:val="23"/>
          <w:szCs w:val="23"/>
        </w:rPr>
      </w:pPr>
      <w:r>
        <w:pict>
          <v:group id="_x0000_s1043" o:spid="_x0000_s1043" o:spt="203" style="position:absolute;left:0pt;margin-left:16.75pt;margin-top:49.75pt;height:47.25pt;width:173.5pt;z-index:251688960;mso-width-relative:page;mso-height-relative:page;" coordsize="3470,945">
            <o:lock v:ext="edit"/>
            <v:shape id="_x0000_s1044" o:spid="_x0000_s1044" o:spt="75" type="#_x0000_t75" style="position:absolute;left:14;top:0;height:930;width:3440;" filled="f" stroked="f" coordsize="21600,21600">
              <v:path/>
              <v:fill on="f" focussize="0,0"/>
              <v:stroke on="f"/>
              <v:imagedata r:id="rId25" o:title=""/>
              <o:lock v:ext="edit" aspectratio="t"/>
            </v:shape>
            <v:shape id="_x0000_s1045" o:spid="_x0000_s1045" o:spt="202" type="#_x0000_t202" style="position:absolute;left:-20;top:-20;height:985;width:35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6F04C5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444" w:type="dxa"/>
                      <w:tblInd w:w="32" w:type="dxa"/>
                      <w:tblBorders>
                        <w:top w:val="single" w:color="EF6C00" w:sz="10" w:space="0"/>
                        <w:left w:val="single" w:color="EF6C00" w:sz="10" w:space="0"/>
                        <w:bottom w:val="single" w:color="EF6C00" w:sz="10" w:space="0"/>
                        <w:right w:val="single" w:color="EF6C00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444"/>
                    </w:tblGrid>
                    <w:tr w14:paraId="7FEBFC52">
                      <w:trPr>
                        <w:trHeight w:val="894" w:hRule="atLeast"/>
                      </w:trPr>
                      <w:tc>
                        <w:tcPr>
                          <w:tcW w:w="3444" w:type="dxa"/>
                          <w:vAlign w:val="top"/>
                        </w:tcPr>
                        <w:p w14:paraId="045AE614">
                          <w:pPr>
                            <w:pStyle w:val="6"/>
                            <w:spacing w:before="338" w:line="216" w:lineRule="auto"/>
                            <w:ind w:left="440"/>
                          </w:pPr>
                          <w:r>
                            <w:t>AgentTool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15"/>
                            </w:rPr>
                            <w:t>派发子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20"/>
                            </w:rPr>
                            <w:t xml:space="preserve"> </w:t>
                          </w:r>
                          <w:r>
                            <w:t>Agent</w:t>
                          </w:r>
                        </w:p>
                      </w:tc>
                    </w:tr>
                  </w:tbl>
                  <w:p w14:paraId="5576B8FB">
                    <w:pPr>
                      <w:pStyle w:val="2"/>
                    </w:pPr>
                  </w:p>
                </w:txbxContent>
              </v:textbox>
            </v:shape>
          </v:group>
        </w:pict>
      </w:r>
      <w:r>
        <w:pict>
          <v:group id="_x0000_s1046" o:spid="_x0000_s1046" o:spt="203" style="position:absolute;left:0pt;margin-left:13.5pt;margin-top:145.75pt;height:47.25pt;width:180.05pt;z-index:251687936;mso-width-relative:page;mso-height-relative:page;" coordsize="3601,945">
            <o:lock v:ext="edit"/>
            <v:shape id="_x0000_s1047" o:spid="_x0000_s1047" o:spt="75" type="#_x0000_t75" style="position:absolute;left:14;top:0;height:930;width:3571;" filled="f" stroked="f" coordsize="21600,21600">
              <v:path/>
              <v:fill on="f" focussize="0,0"/>
              <v:stroke on="f"/>
              <v:imagedata r:id="rId26" o:title=""/>
              <o:lock v:ext="edit" aspectratio="t"/>
            </v:shape>
            <v:shape id="_x0000_s1048" o:spid="_x0000_s1048" o:spt="202" type="#_x0000_t202" style="position:absolute;left:-20;top:-20;height:985;width:36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085E01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575" w:type="dxa"/>
                      <w:tblInd w:w="32" w:type="dxa"/>
                      <w:tblBorders>
                        <w:top w:val="single" w:color="2E7D32" w:sz="10" w:space="0"/>
                        <w:left w:val="single" w:color="2E7D32" w:sz="10" w:space="0"/>
                        <w:bottom w:val="single" w:color="2E7D32" w:sz="10" w:space="0"/>
                        <w:right w:val="single" w:color="2E7D32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575"/>
                    </w:tblGrid>
                    <w:tr w14:paraId="0D214ECE">
                      <w:trPr>
                        <w:trHeight w:val="894" w:hRule="atLeast"/>
                      </w:trPr>
                      <w:tc>
                        <w:tcPr>
                          <w:tcW w:w="3575" w:type="dxa"/>
                          <w:vAlign w:val="top"/>
                        </w:tcPr>
                        <w:p w14:paraId="1212168F">
                          <w:pPr>
                            <w:pStyle w:val="6"/>
                            <w:spacing w:before="338" w:line="216" w:lineRule="auto"/>
                            <w:ind w:left="457"/>
                            <w:rPr>
                              <w:rFonts w:ascii="Arial Unicode MS" w:hAnsi="Arial Unicode MS" w:eastAsia="Arial Unicode MS" w:cs="Arial Unicode MS"/>
                            </w:rPr>
                          </w:pPr>
                          <w:r>
                            <w:t>LocalAgentTask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13"/>
                            </w:rPr>
                            <w:t>注册任务</w:t>
                          </w:r>
                        </w:p>
                      </w:tc>
                    </w:tr>
                  </w:tbl>
                  <w:p w14:paraId="615A05D8">
                    <w:pPr>
                      <w:pStyle w:val="2"/>
                    </w:pPr>
                  </w:p>
                </w:txbxContent>
              </v:textbox>
            </v:shape>
          </v:group>
        </w:pict>
      </w:r>
      <w:r>
        <w:pict>
          <v:group id="_x0000_s1049" o:spid="_x0000_s1049" o:spt="203" style="position:absolute;left:0pt;margin-left:5.25pt;margin-top:241.75pt;height:47.25pt;width:196.5pt;z-index:251685888;mso-width-relative:page;mso-height-relative:page;" coordsize="3930,945">
            <o:lock v:ext="edit"/>
            <v:shape id="_x0000_s1050" o:spid="_x0000_s1050" o:spt="75" type="#_x0000_t75" style="position:absolute;left:14;top:0;height:930;width:3900;" filled="f" stroked="f" coordsize="21600,21600">
              <v:path/>
              <v:fill on="f" focussize="0,0"/>
              <v:stroke on="f"/>
              <v:imagedata r:id="rId27" o:title=""/>
              <o:lock v:ext="edit" aspectratio="t"/>
            </v:shape>
            <v:shape id="_x0000_s1051" o:spid="_x0000_s1051" o:spt="202" type="#_x0000_t202" style="position:absolute;left:-20;top:-20;height:985;width:39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EF9D8F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904" w:type="dxa"/>
                      <w:tblInd w:w="32" w:type="dxa"/>
                      <w:tblBorders>
                        <w:top w:val="single" w:color="2E7D32" w:sz="10" w:space="0"/>
                        <w:left w:val="single" w:color="2E7D32" w:sz="10" w:space="0"/>
                        <w:bottom w:val="single" w:color="2E7D32" w:sz="10" w:space="0"/>
                        <w:right w:val="single" w:color="2E7D32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904"/>
                    </w:tblGrid>
                    <w:tr w14:paraId="7552A2E0">
                      <w:trPr>
                        <w:trHeight w:val="894" w:hRule="atLeast"/>
                      </w:trPr>
                      <w:tc>
                        <w:tcPr>
                          <w:tcW w:w="3904" w:type="dxa"/>
                          <w:vAlign w:val="top"/>
                        </w:tcPr>
                        <w:p w14:paraId="6AEFCE14"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719DD57">
                          <w:pPr>
                            <w:pStyle w:val="6"/>
                            <w:spacing w:before="100" w:line="193" w:lineRule="auto"/>
                            <w:ind w:left="452"/>
                          </w:pPr>
                          <w:r>
                            <w:rPr>
                              <w:rFonts w:ascii="Arial Unicode MS" w:hAnsi="Arial Unicode MS" w:eastAsia="Arial Unicode MS" w:cs="Arial Unicode MS"/>
                              <w:spacing w:val="11"/>
                            </w:rPr>
                            <w:t>子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20"/>
                            </w:rPr>
                            <w:t xml:space="preserve"> </w:t>
                          </w:r>
                          <w:r>
                            <w:t>Agent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11"/>
                            </w:rPr>
                            <w:t>运行并更新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24"/>
                            </w:rPr>
                            <w:t xml:space="preserve"> </w:t>
                          </w:r>
                          <w:r>
                            <w:t>progre</w:t>
                          </w:r>
                        </w:p>
                      </w:tc>
                    </w:tr>
                  </w:tbl>
                  <w:p w14:paraId="5F176720">
                    <w:pPr>
                      <w:pStyle w:val="2"/>
                    </w:pPr>
                  </w:p>
                </w:txbxContent>
              </v:textbox>
            </v:shape>
          </v:group>
        </w:pict>
      </w:r>
      <w:r>
        <w:pict>
          <v:group id="_x0000_s1052" o:spid="_x0000_s1052" o:spt="203" style="position:absolute;left:0pt;margin-left:10.05pt;margin-top:337.75pt;height:47.25pt;width:186.95pt;z-index:251686912;mso-width-relative:page;mso-height-relative:page;" coordsize="3739,945">
            <o:lock v:ext="edit"/>
            <v:shape id="_x0000_s1053" o:spid="_x0000_s1053" o:spt="75" type="#_x0000_t75" style="position:absolute;left:14;top:0;height:930;width:3709;" filled="f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shape id="_x0000_s1054" o:spid="_x0000_s1054" o:spt="202" type="#_x0000_t202" style="position:absolute;left:-20;top:-20;height:985;width:377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6B97B3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713" w:type="dxa"/>
                      <w:tblInd w:w="32" w:type="dxa"/>
                      <w:tblBorders>
                        <w:top w:val="single" w:color="EF6C00" w:sz="10" w:space="0"/>
                        <w:left w:val="single" w:color="EF6C00" w:sz="10" w:space="0"/>
                        <w:bottom w:val="single" w:color="EF6C00" w:sz="10" w:space="0"/>
                        <w:right w:val="single" w:color="EF6C00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713"/>
                    </w:tblGrid>
                    <w:tr w14:paraId="576C6624">
                      <w:trPr>
                        <w:trHeight w:val="894" w:hRule="atLeast"/>
                      </w:trPr>
                      <w:tc>
                        <w:tcPr>
                          <w:tcW w:w="3713" w:type="dxa"/>
                          <w:vAlign w:val="top"/>
                        </w:tcPr>
                        <w:p w14:paraId="504FB0ED">
                          <w:pPr>
                            <w:spacing w:line="32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AA9B5E7">
                          <w:pPr>
                            <w:pStyle w:val="6"/>
                            <w:spacing w:before="67" w:line="209" w:lineRule="auto"/>
                            <w:ind w:left="447"/>
                          </w:pPr>
                          <w:r>
                            <w:rPr>
                              <w:spacing w:val="4"/>
                            </w:rPr>
                            <w:t>enqueueAgentNotification</w:t>
                          </w:r>
                        </w:p>
                      </w:tc>
                    </w:tr>
                  </w:tbl>
                  <w:p w14:paraId="53E187DE">
                    <w:pPr>
                      <w:pStyle w:val="2"/>
                    </w:pPr>
                  </w:p>
                </w:txbxContent>
              </v:textbox>
            </v:shape>
          </v:group>
        </w:pict>
      </w:r>
      <w:r>
        <w:pict>
          <v:group id="_x0000_s1055" o:spid="_x0000_s1055" o:spt="203" style="position:absolute;left:0pt;margin-left:5.25pt;margin-top:433.7pt;height:47.25pt;width:196.5pt;z-index:251684864;mso-width-relative:page;mso-height-relative:page;" coordsize="3930,945">
            <o:lock v:ext="edit"/>
            <v:shape id="_x0000_s1056" o:spid="_x0000_s1056" o:spt="75" type="#_x0000_t75" style="position:absolute;left:14;top:0;height:930;width:3900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57" o:spid="_x0000_s1057" o:spt="202" type="#_x0000_t202" style="position:absolute;left:-20;top:-20;height:985;width:39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73624D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904" w:type="dxa"/>
                      <w:tblInd w:w="32" w:type="dxa"/>
                      <w:tblBorders>
                        <w:top w:val="single" w:color="7B1FA2" w:sz="10" w:space="0"/>
                        <w:left w:val="single" w:color="7B1FA2" w:sz="10" w:space="0"/>
                        <w:bottom w:val="single" w:color="7B1FA2" w:sz="10" w:space="0"/>
                        <w:right w:val="single" w:color="7B1FA2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904"/>
                    </w:tblGrid>
                    <w:tr w14:paraId="7856D46A">
                      <w:trPr>
                        <w:trHeight w:val="894" w:hRule="atLeast"/>
                      </w:trPr>
                      <w:tc>
                        <w:tcPr>
                          <w:tcW w:w="3904" w:type="dxa"/>
                          <w:vAlign w:val="top"/>
                        </w:tcPr>
                        <w:p w14:paraId="40C927C7">
                          <w:pPr>
                            <w:pStyle w:val="6"/>
                            <w:spacing w:before="339" w:line="215" w:lineRule="auto"/>
                            <w:ind w:left="449"/>
                          </w:pPr>
                          <w:r>
                            <w:rPr>
                              <w:rFonts w:ascii="Arial Unicode MS" w:hAnsi="Arial Unicode MS" w:eastAsia="Arial Unicode MS" w:cs="Arial Unicode MS"/>
                              <w:spacing w:val="7"/>
                            </w:rPr>
                            <w:t>消息队列  （</w:t>
                          </w:r>
                          <w:r>
                            <w:t>task</w:t>
                          </w:r>
                          <w:r>
                            <w:rPr>
                              <w:spacing w:val="7"/>
                            </w:rPr>
                            <w:t>-</w:t>
                          </w:r>
                          <w:r>
                            <w:t>notification</w:t>
                          </w:r>
                        </w:p>
                      </w:tc>
                    </w:tr>
                  </w:tbl>
                  <w:p w14:paraId="63C53616">
                    <w:pPr>
                      <w:pStyle w:val="2"/>
                    </w:pPr>
                  </w:p>
                </w:txbxContent>
              </v:textbox>
            </v:shape>
          </v:group>
        </w:pict>
      </w: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  <w:shd w:val="clear" w:fill="FFFFFE"/>
        </w:rPr>
        <w:t>创建子任务</w:t>
      </w:r>
      <w:r>
        <w:rPr>
          <w:position w:val="-42"/>
          <w:sz w:val="23"/>
          <w:szCs w:val="23"/>
        </w:rPr>
        <w:drawing>
          <wp:inline distT="0" distB="0" distL="0" distR="0">
            <wp:extent cx="0" cy="6731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6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z w:val="23"/>
          <w:szCs w:val="23"/>
        </w:rPr>
        <w:tab/>
      </w:r>
      <w:r>
        <w:rPr>
          <w:rFonts w:ascii="Arial Unicode MS" w:hAnsi="Arial Unicode MS" w:eastAsia="Arial Unicode MS" w:cs="Arial Unicode MS"/>
          <w:color w:val="333333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3"/>
          <w:szCs w:val="23"/>
          <w:shd w:val="clear" w:fill="FFFFFE"/>
        </w:rPr>
        <w:tab/>
      </w:r>
      <w:r>
        <w:rPr>
          <w:rFonts w:ascii="Arial Unicode MS" w:hAnsi="Arial Unicode MS" w:eastAsia="Arial Unicode MS" w:cs="Arial Unicode MS"/>
          <w:color w:val="333333"/>
          <w:spacing w:val="7"/>
          <w:sz w:val="23"/>
          <w:szCs w:val="23"/>
          <w:shd w:val="clear" w:fill="FFFFFE"/>
        </w:rPr>
        <w:t>注册运</w:t>
      </w:r>
      <w:r>
        <w:rPr>
          <w:position w:val="-42"/>
          <w:sz w:val="23"/>
          <w:szCs w:val="23"/>
        </w:rPr>
        <w:drawing>
          <wp:inline distT="0" distB="0" distL="0" distR="0">
            <wp:extent cx="4445" cy="67310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7"/>
          <w:sz w:val="23"/>
          <w:szCs w:val="23"/>
          <w:shd w:val="clear" w:fill="FFFFFE"/>
        </w:rPr>
        <w:t>行单元</w:t>
      </w:r>
      <w:r>
        <w:rPr>
          <w:rFonts w:ascii="Arial Unicode MS" w:hAnsi="Arial Unicode MS" w:eastAsia="Arial Unicode MS" w:cs="Arial Unicode MS"/>
          <w:color w:val="333333"/>
          <w:sz w:val="23"/>
          <w:szCs w:val="23"/>
          <w:shd w:val="clear" w:fill="FFFFFE"/>
        </w:rPr>
        <w:tab/>
      </w:r>
      <w:r>
        <w:rPr>
          <w:rFonts w:ascii="Arial Unicode MS" w:hAnsi="Arial Unicode MS" w:eastAsia="Arial Unicode MS" w:cs="Arial Unicode MS"/>
          <w:color w:val="333333"/>
          <w:sz w:val="23"/>
          <w:szCs w:val="23"/>
          <w:shd w:val="clear" w:fill="FFFFFE"/>
        </w:rPr>
        <w:tab/>
      </w: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  <w:shd w:val="clear" w:fill="FFFFFE"/>
        </w:rPr>
        <w:t>进入执行态</w:t>
      </w:r>
      <w:r>
        <w:rPr>
          <w:position w:val="-42"/>
          <w:sz w:val="23"/>
          <w:szCs w:val="23"/>
        </w:rPr>
        <w:drawing>
          <wp:inline distT="0" distB="0" distL="0" distR="0">
            <wp:extent cx="0" cy="6731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sz w:val="23"/>
          <w:szCs w:val="23"/>
        </w:rPr>
        <w:tab/>
      </w:r>
      <w:r>
        <w:rPr>
          <w:rFonts w:ascii="Arial Unicode MS" w:hAnsi="Arial Unicode MS" w:eastAsia="Arial Unicode MS" w:cs="Arial Unicode MS"/>
          <w:color w:val="333333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3"/>
          <w:szCs w:val="23"/>
          <w:shd w:val="clear" w:fill="FFFFFE"/>
        </w:rPr>
        <w:t>完成</w:t>
      </w:r>
      <w:r>
        <w:rPr>
          <w:rFonts w:ascii="Arial Unicode MS" w:hAnsi="Arial Unicode MS" w:eastAsia="Arial Unicode MS" w:cs="Arial Unicode MS"/>
          <w:color w:val="333333"/>
          <w:spacing w:val="35"/>
          <w:w w:val="101"/>
          <w:sz w:val="23"/>
          <w:szCs w:val="23"/>
          <w:shd w:val="clear" w:fill="FFFFFE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7"/>
          <w:sz w:val="27"/>
          <w:szCs w:val="27"/>
          <w:shd w:val="clear" w:fill="FFFFFE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7"/>
          <w:sz w:val="23"/>
          <w:szCs w:val="23"/>
          <w:shd w:val="clear" w:fill="FFFFFE"/>
        </w:rPr>
        <w:t>失</w:t>
      </w:r>
      <w:r>
        <w:rPr>
          <w:position w:val="-42"/>
          <w:sz w:val="23"/>
          <w:szCs w:val="23"/>
        </w:rPr>
        <w:drawing>
          <wp:inline distT="0" distB="0" distL="0" distR="0">
            <wp:extent cx="4445" cy="67310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3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-7"/>
          <w:sz w:val="23"/>
          <w:szCs w:val="23"/>
          <w:shd w:val="clear" w:fill="FFFFFE"/>
        </w:rPr>
        <w:t>败</w:t>
      </w:r>
      <w:r>
        <w:rPr>
          <w:rFonts w:ascii="Arial Unicode MS" w:hAnsi="Arial Unicode MS" w:eastAsia="Arial Unicode MS" w:cs="Arial Unicode MS"/>
          <w:color w:val="333333"/>
          <w:spacing w:val="30"/>
          <w:w w:val="101"/>
          <w:sz w:val="23"/>
          <w:szCs w:val="23"/>
          <w:shd w:val="clear" w:fill="FFFFFE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7"/>
          <w:sz w:val="27"/>
          <w:szCs w:val="27"/>
          <w:shd w:val="clear" w:fill="FFFFFE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7"/>
          <w:sz w:val="23"/>
          <w:szCs w:val="23"/>
          <w:shd w:val="clear" w:fill="FFFFFE"/>
        </w:rPr>
        <w:t>停止</w:t>
      </w:r>
      <w:r>
        <w:rPr>
          <w:rFonts w:ascii="Arial Unicode MS" w:hAnsi="Arial Unicode MS" w:eastAsia="Arial Unicode MS" w:cs="Arial Unicode MS"/>
          <w:color w:val="333333"/>
          <w:sz w:val="23"/>
          <w:szCs w:val="23"/>
          <w:shd w:val="clear" w:fill="FFFFFE"/>
        </w:rPr>
        <w:tab/>
      </w:r>
      <w:r>
        <w:rPr>
          <w:rFonts w:ascii="Arial Unicode MS" w:hAnsi="Arial Unicode MS" w:eastAsia="Arial Unicode MS" w:cs="Arial Unicode MS"/>
          <w:color w:val="333333"/>
          <w:sz w:val="23"/>
          <w:szCs w:val="23"/>
          <w:shd w:val="clear" w:fill="FFFFFE"/>
        </w:rPr>
        <w:tab/>
      </w:r>
      <w:r>
        <w:rPr>
          <w:rFonts w:ascii="Arial Unicode MS" w:hAnsi="Arial Unicode MS" w:eastAsia="Arial Unicode MS" w:cs="Arial Unicode MS"/>
          <w:color w:val="333333"/>
          <w:spacing w:val="6"/>
          <w:sz w:val="23"/>
          <w:szCs w:val="23"/>
          <w:shd w:val="clear" w:fill="FFFFFE"/>
        </w:rPr>
        <w:t>结构化写入</w:t>
      </w:r>
      <w:r>
        <w:rPr>
          <w:position w:val="-42"/>
          <w:sz w:val="23"/>
          <w:szCs w:val="23"/>
        </w:rPr>
        <w:drawing>
          <wp:inline distT="0" distB="0" distL="0" distR="0">
            <wp:extent cx="0" cy="67310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-53"/>
          <w:sz w:val="23"/>
          <w:szCs w:val="23"/>
          <w:shd w:val="clear" w:fill="FFFFFE"/>
        </w:rPr>
        <w:t xml:space="preserve"> </w:t>
      </w:r>
      <w:r>
        <w:rPr>
          <w:rFonts w:ascii="Arial Unicode MS" w:hAnsi="Arial Unicode MS" w:eastAsia="Arial Unicode MS" w:cs="Arial Unicode MS"/>
          <w:sz w:val="23"/>
          <w:szCs w:val="23"/>
        </w:rPr>
        <w:tab/>
      </w:r>
      <w:r>
        <w:rPr>
          <w:rFonts w:ascii="Arial Unicode MS" w:hAnsi="Arial Unicode MS" w:eastAsia="Arial Unicode MS" w:cs="Arial Unicode MS"/>
          <w:color w:val="333333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1"/>
          <w:sz w:val="23"/>
          <w:szCs w:val="23"/>
          <w:shd w:val="clear" w:fill="FFFFFE"/>
        </w:rPr>
        <w:t>作为内部</w:t>
      </w:r>
      <w:r>
        <w:rPr>
          <w:position w:val="-42"/>
          <w:sz w:val="23"/>
          <w:szCs w:val="23"/>
        </w:rPr>
        <w:drawing>
          <wp:inline distT="0" distB="0" distL="0" distR="0">
            <wp:extent cx="4445" cy="67310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8" cy="6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1"/>
          <w:sz w:val="23"/>
          <w:szCs w:val="23"/>
          <w:shd w:val="clear" w:fill="FFFFFE"/>
        </w:rPr>
        <w:t>消息回放</w:t>
      </w:r>
    </w:p>
    <w:p w14:paraId="50489011">
      <w:pPr>
        <w:pStyle w:val="2"/>
        <w:spacing w:line="911" w:lineRule="exact"/>
        <w:ind w:firstLine="214"/>
      </w:pPr>
      <w:r>
        <w:rPr>
          <w:position w:val="-18"/>
        </w:rPr>
        <w:pict>
          <v:group id="_x0000_s1058" o:spid="_x0000_s1058" o:spt="203" style="height:45.6pt;width:185.65pt;" coordsize="3713,912">
            <o:lock v:ext="edit"/>
            <v:shape id="_x0000_s1059" o:spid="_x0000_s1059" o:spt="75" type="#_x0000_t75" style="position:absolute;left:14;top:-33;height:930;width:3683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60" o:spid="_x0000_s1060" o:spt="202" type="#_x0000_t202" style="position:absolute;left:-20;top:-53;height:985;width:37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B2FE6E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3687" w:type="dxa"/>
                      <w:tblInd w:w="32" w:type="dxa"/>
                      <w:tblBorders>
                        <w:top w:val="single" w:color="1565C0" w:sz="10" w:space="0"/>
                        <w:left w:val="single" w:color="1565C0" w:sz="10" w:space="0"/>
                        <w:bottom w:val="single" w:color="1565C0" w:sz="10" w:space="0"/>
                        <w:right w:val="single" w:color="1565C0" w:sz="1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687"/>
                    </w:tblGrid>
                    <w:tr w14:paraId="10FF70E7">
                      <w:trPr>
                        <w:trHeight w:val="894" w:hRule="atLeast"/>
                      </w:trPr>
                      <w:tc>
                        <w:tcPr>
                          <w:tcW w:w="3687" w:type="dxa"/>
                          <w:vAlign w:val="top"/>
                        </w:tcPr>
                        <w:p w14:paraId="55B4FE86"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546CDB0">
                          <w:pPr>
                            <w:spacing w:before="100" w:line="199" w:lineRule="auto"/>
                            <w:ind w:left="449"/>
                            <w:rPr>
                              <w:rFonts w:ascii="Arial Unicode MS" w:hAnsi="Arial Unicode MS" w:eastAsia="Arial Unicode MS" w:cs="Arial Unicode MS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Trebuchet MS" w:hAnsi="Trebuchet MS" w:eastAsia="Trebuchet MS" w:cs="Trebuchet MS"/>
                              <w:sz w:val="23"/>
                              <w:szCs w:val="23"/>
                            </w:rPr>
                            <w:t>Coordinator</w:t>
                          </w:r>
                          <w:r>
                            <w:rPr>
                              <w:rFonts w:ascii="Trebuchet MS" w:hAnsi="Trebuchet MS" w:eastAsia="Trebuchet MS" w:cs="Trebuchet MS"/>
                              <w:spacing w:val="15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 w:eastAsia="Arial Unicode MS" w:cs="Arial Unicode MS"/>
                              <w:spacing w:val="15"/>
                              <w:sz w:val="23"/>
                              <w:szCs w:val="23"/>
                            </w:rPr>
                            <w:t>收到回流结果</w:t>
                          </w:r>
                        </w:p>
                      </w:tc>
                    </w:tr>
                  </w:tbl>
                  <w:p w14:paraId="5C01C46F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BF6D6FE">
      <w:pPr>
        <w:pStyle w:val="2"/>
        <w:spacing w:line="426" w:lineRule="auto"/>
      </w:pPr>
    </w:p>
    <w:p w14:paraId="53CACF86">
      <w:pPr>
        <w:spacing w:before="156" w:line="191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4.5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前台</w:t>
      </w: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/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后台切换体现了真实交互需求</w:t>
      </w:r>
    </w:p>
    <w:p w14:paraId="661D26F7">
      <w:pPr>
        <w:pStyle w:val="2"/>
        <w:spacing w:before="221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这个文件不只支持背景任务， 还支持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前台跑—会儿， 再后台化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：</w:t>
      </w:r>
    </w:p>
    <w:p w14:paraId="1A9E43F4">
      <w:pPr>
        <w:pStyle w:val="2"/>
        <w:spacing w:before="301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registerAgentForeground()</w:t>
      </w:r>
    </w:p>
    <w:p w14:paraId="30C2DB50">
      <w:pPr>
        <w:pStyle w:val="2"/>
        <w:spacing w:before="117" w:line="18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5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backgroundAgentTask()</w:t>
      </w:r>
    </w:p>
    <w:p w14:paraId="49AA8F6B">
      <w:pPr>
        <w:pStyle w:val="2"/>
        <w:spacing w:before="103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unregisterAgentForegro</w:t>
      </w:r>
      <w:r>
        <w:rPr>
          <w:rFonts w:ascii="Menlo" w:hAnsi="Menlo" w:eastAsia="Menlo" w:cs="Menlo"/>
          <w:spacing w:val="-9"/>
          <w:sz w:val="20"/>
          <w:szCs w:val="20"/>
        </w:rPr>
        <w:t>und()</w:t>
      </w:r>
    </w:p>
    <w:p w14:paraId="383D854E">
      <w:pPr>
        <w:spacing w:line="201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1784" w:bottom="400" w:left="576" w:header="0" w:footer="0" w:gutter="0"/>
          <w:cols w:space="720" w:num="1"/>
        </w:sectPr>
      </w:pPr>
    </w:p>
    <w:p w14:paraId="0E0E71DD">
      <w:pPr>
        <w:spacing w:before="228" w:line="197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这说明作者认真处理了—个真实场景：</w:t>
      </w:r>
    </w:p>
    <w:p w14:paraId="19E64D1E">
      <w:pPr>
        <w:pStyle w:val="2"/>
        <w:spacing w:before="285" w:line="209" w:lineRule="auto"/>
        <w:ind w:left="240" w:right="54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.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用户刚发起子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agent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时， 想先看看它在做什么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如果它跑太久， 就应该允许退到后台</w:t>
      </w:r>
    </w:p>
    <w:p w14:paraId="53CA260B">
      <w:pPr>
        <w:pStyle w:val="2"/>
        <w:spacing w:line="225" w:lineRule="auto"/>
        <w:ind w:left="240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后台之后还要能通知、恢复、查看 </w:t>
      </w:r>
      <w:r>
        <w:rPr>
          <w:color w:val="333333"/>
          <w:sz w:val="24"/>
          <w:szCs w:val="24"/>
        </w:rPr>
        <w:t>transcript</w:t>
      </w:r>
    </w:p>
    <w:p w14:paraId="381024BE">
      <w:pPr>
        <w:pStyle w:val="2"/>
        <w:spacing w:before="223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这不是—般 </w:t>
      </w:r>
      <w:r>
        <w:rPr>
          <w:color w:val="333333"/>
          <w:spacing w:val="-3"/>
          <w:sz w:val="24"/>
          <w:szCs w:val="24"/>
        </w:rPr>
        <w:t xml:space="preserve">demo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会处理的问题， 但是真正产品—定会碰到。</w:t>
      </w:r>
    </w:p>
    <w:p w14:paraId="0F7E9B3A">
      <w:pPr>
        <w:spacing w:before="336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4.6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它把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取消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也当成一等能力</w:t>
      </w:r>
    </w:p>
    <w:p w14:paraId="1EA25A9B">
      <w:pPr>
        <w:pStyle w:val="2"/>
        <w:spacing w:before="215" w:line="219" w:lineRule="auto"/>
        <w:ind w:left="3" w:right="2491" w:firstLine="7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killAsyncAgent()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8"/>
          <w:sz w:val="20"/>
          <w:szCs w:val="20"/>
        </w:rPr>
        <w:t>killAllRunningAgentTasks</w:t>
      </w:r>
      <w:r>
        <w:rPr>
          <w:rFonts w:ascii="Menlo" w:hAnsi="Menlo" w:eastAsia="Menlo" w:cs="Menlo"/>
          <w:spacing w:val="-9"/>
          <w:sz w:val="20"/>
          <w:szCs w:val="20"/>
        </w:rPr>
        <w:t>()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看起来普通， 其实很关键。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—个多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3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系统如果不能稳定取消， 就不可能可控。</w:t>
      </w:r>
    </w:p>
    <w:p w14:paraId="1B9AD841">
      <w:pPr>
        <w:pStyle w:val="2"/>
        <w:spacing w:before="243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这里的取消不是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设置个标志位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就完事， 而是涉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及：</w:t>
      </w:r>
    </w:p>
    <w:p w14:paraId="66D4DBD1">
      <w:pPr>
        <w:pStyle w:val="2"/>
        <w:spacing w:before="302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abortController.abort</w:t>
      </w:r>
      <w:r>
        <w:rPr>
          <w:rFonts w:ascii="Menlo" w:hAnsi="Menlo" w:eastAsia="Menlo" w:cs="Menlo"/>
          <w:spacing w:val="-9"/>
          <w:sz w:val="20"/>
          <w:szCs w:val="20"/>
        </w:rPr>
        <w:t>()</w:t>
      </w:r>
    </w:p>
    <w:p w14:paraId="69E03C21">
      <w:pPr>
        <w:pStyle w:val="2"/>
        <w:spacing w:before="38" w:line="225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cleanup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注销</w:t>
      </w:r>
    </w:p>
    <w:p w14:paraId="4CA8CFEB">
      <w:pPr>
        <w:pStyle w:val="2"/>
        <w:spacing w:before="34" w:line="220" w:lineRule="auto"/>
        <w:ind w:left="240" w:right="82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5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状态切换为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killed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结果文件驱逐</w:t>
      </w:r>
    </w:p>
    <w:p w14:paraId="5CA22365">
      <w:pPr>
        <w:pStyle w:val="2"/>
        <w:spacing w:before="2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sz w:val="24"/>
          <w:szCs w:val="24"/>
        </w:rPr>
        <w:t xml:space="preserve">  </w:t>
      </w:r>
      <w:r>
        <w:rPr>
          <w:color w:val="333333"/>
          <w:spacing w:val="-7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宽限时间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PANEL_GRACE_MS</w:t>
      </w:r>
    </w:p>
    <w:p w14:paraId="0EA477C1">
      <w:pPr>
        <w:spacing w:before="305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说明作者把取消操作当成真正的生命周期转换在设计。</w:t>
      </w:r>
    </w:p>
    <w:p w14:paraId="211922EE">
      <w:pPr>
        <w:spacing w:before="355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4.7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75D104A2">
      <w:pPr>
        <w:pStyle w:val="2"/>
        <w:spacing w:before="217" w:line="186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如果你在做多 </w:t>
      </w:r>
      <w:r>
        <w:rPr>
          <w:color w:val="333333"/>
          <w:spacing w:val="-2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产品， 我觉得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这个文件带来的最大启发是：</w:t>
      </w:r>
    </w:p>
    <w:p w14:paraId="17B17778">
      <w:pPr>
        <w:spacing w:before="306" w:line="187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子</w:t>
      </w:r>
      <w:r>
        <w:rPr>
          <w:rFonts w:ascii="Arial Unicode MS" w:hAnsi="Arial Unicode MS" w:eastAsia="Arial Unicode MS" w:cs="Arial Unicode MS"/>
          <w:spacing w:val="18"/>
          <w:w w:val="10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的核心问题不是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怎么生成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而是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怎么管理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。</w:t>
      </w:r>
    </w:p>
    <w:p w14:paraId="3079E60A">
      <w:pPr>
        <w:pStyle w:val="2"/>
        <w:spacing w:before="290" w:line="186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生成—个子</w:t>
      </w:r>
      <w:r>
        <w:rPr>
          <w:rFonts w:ascii="Arial Unicode MS" w:hAnsi="Arial Unicode MS" w:eastAsia="Arial Unicode MS" w:cs="Arial Unicode MS"/>
          <w:color w:val="333333"/>
          <w:spacing w:val="3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很容易。</w:t>
      </w:r>
    </w:p>
    <w:p w14:paraId="7F40D4F7">
      <w:pPr>
        <w:spacing w:before="66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难的是：</w:t>
      </w:r>
    </w:p>
    <w:p w14:paraId="43F8170B">
      <w:pPr>
        <w:pStyle w:val="2"/>
        <w:spacing w:before="266" w:line="220" w:lineRule="auto"/>
        <w:ind w:left="240" w:right="93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如何跟踪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如何取消</w:t>
      </w:r>
    </w:p>
    <w:p w14:paraId="1BDEA157">
      <w:pPr>
        <w:pStyle w:val="2"/>
        <w:spacing w:before="2" w:line="223" w:lineRule="auto"/>
        <w:ind w:left="240" w:right="9331"/>
        <w:rPr>
          <w:rFonts w:ascii="Apple SD Gothic Neo" w:hAnsi="Apple SD Gothic Neo" w:eastAsia="Apple SD Gothic Neo" w:cs="Apple SD Gothic Neo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如何通知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如何显</w:t>
      </w:r>
      <w:r>
        <w:rPr>
          <w:rFonts w:ascii="Apple SD Gothic Neo" w:hAnsi="Apple SD Gothic Neo" w:eastAsia="Apple SD Gothic Neo" w:cs="Apple SD Gothic Neo"/>
          <w:color w:val="333333"/>
          <w:spacing w:val="1"/>
          <w:sz w:val="24"/>
          <w:szCs w:val="24"/>
        </w:rPr>
        <w:t>⽰</w:t>
      </w:r>
    </w:p>
    <w:p w14:paraId="007B6A53">
      <w:pPr>
        <w:spacing w:before="1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如何恢复</w:t>
      </w:r>
    </w:p>
    <w:p w14:paraId="45134CFA">
      <w:pPr>
        <w:spacing w:before="39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如何避免前后台状态错乱</w:t>
      </w:r>
    </w:p>
    <w:p w14:paraId="213CFB24">
      <w:pPr>
        <w:pStyle w:val="2"/>
        <w:spacing w:before="295" w:line="191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1584960</wp:posOffset>
            </wp:positionV>
            <wp:extent cx="4267200" cy="635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在这方面是认真做过工程的。</w:t>
      </w:r>
    </w:p>
    <w:p w14:paraId="50FA490B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2FE3672F">
      <w:pPr>
        <w:spacing w:before="185" w:line="169" w:lineRule="auto"/>
        <w:jc w:val="right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26"/>
          <w:sz w:val="42"/>
          <w:szCs w:val="42"/>
        </w:rPr>
        <w:t>5.</w:t>
      </w:r>
      <w:r>
        <w:rPr>
          <w:rFonts w:ascii="Trebuchet MS" w:hAnsi="Trebuchet MS" w:eastAsia="Trebuchet MS" w:cs="Trebuchet MS"/>
          <w:spacing w:val="-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"file:///D:/Projects/claude-code/src/tools/AgentTool/AgentTool.tsx"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1"/>
          <w:w w:val="119"/>
          <w:sz w:val="35"/>
          <w:szCs w:val="35"/>
        </w:rPr>
        <w:t>src/tools/AgentTool/Ag</w:t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19"/>
          <w:sz w:val="35"/>
          <w:szCs w:val="35"/>
        </w:rPr>
        <w:t>entTool.tsx</w:t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19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0"/>
          <w:w w:val="119"/>
          <w:sz w:val="42"/>
          <w:szCs w:val="42"/>
        </w:rPr>
        <w:t>： 多</w:t>
      </w:r>
      <w:r>
        <w:rPr>
          <w:rFonts w:ascii="Arial Unicode MS" w:hAnsi="Arial Unicode MS" w:eastAsia="Arial Unicode MS" w:cs="Arial Unicode MS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Agent</w:t>
      </w:r>
      <w:r>
        <w:rPr>
          <w:rFonts w:ascii="Trebuchet MS" w:hAnsi="Trebuchet MS" w:eastAsia="Trebuchet MS" w:cs="Trebuchet MS"/>
          <w:spacing w:val="18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8"/>
          <w:sz w:val="42"/>
          <w:szCs w:val="42"/>
        </w:rPr>
        <w:t>系统的</w:t>
      </w:r>
    </w:p>
    <w:p w14:paraId="04E90B92">
      <w:pPr>
        <w:spacing w:before="1" w:line="197" w:lineRule="auto"/>
        <w:ind w:left="7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8"/>
          <w:sz w:val="42"/>
          <w:szCs w:val="42"/>
        </w:rPr>
        <w:t>总入口</w:t>
      </w:r>
    </w:p>
    <w:p w14:paraId="4C23939C">
      <w:pPr>
        <w:pStyle w:val="2"/>
        <w:spacing w:before="304" w:line="223" w:lineRule="auto"/>
        <w:ind w:left="83" w:right="1124" w:hanging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如果说 </w:t>
      </w:r>
      <w:r>
        <w:fldChar w:fldCharType="begin"/>
      </w:r>
      <w:r>
        <w:instrText xml:space="preserve"> HYPERLINK "file:///D:/Projects/claude-code/src/tasks/LocalAgentTask/LocalAgentTask.tsx"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src/tasks/LocalAgentTask/LocalAgentTask.t</w:t>
      </w:r>
      <w:r>
        <w:rPr>
          <w:rFonts w:ascii="Menlo" w:hAnsi="Menlo" w:eastAsia="Menlo" w:cs="Menlo"/>
          <w:spacing w:val="-7"/>
          <w:sz w:val="20"/>
          <w:szCs w:val="20"/>
        </w:rPr>
        <w:t>sx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负责</w:t>
      </w:r>
      <w:r>
        <w:rPr>
          <w:color w:val="333333"/>
          <w:spacing w:val="-7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把子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agent</w:t>
      </w:r>
      <w:r>
        <w:rPr>
          <w:color w:val="333333"/>
          <w:spacing w:val="28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当任务管理</w:t>
      </w:r>
      <w:r>
        <w:rPr>
          <w:color w:val="333333"/>
          <w:spacing w:val="-7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那么</w:t>
      </w:r>
      <w:r>
        <w:fldChar w:fldCharType="begin"/>
      </w:r>
      <w:r>
        <w:instrText xml:space="preserve"> HYPERLINK "file:///D:/Projects/claude-code/src/tools/AgentTool/AgentTool.tsx"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src/tools/AgentTool/AgentTool.t</w:t>
      </w:r>
      <w:r>
        <w:rPr>
          <w:rFonts w:ascii="Menlo" w:hAnsi="Menlo" w:eastAsia="Menlo" w:cs="Menlo"/>
          <w:spacing w:val="-8"/>
          <w:sz w:val="20"/>
          <w:szCs w:val="20"/>
        </w:rPr>
        <w:t>sx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负责的就是另—半：</w:t>
      </w:r>
    </w:p>
    <w:p w14:paraId="586AE8BA">
      <w:pPr>
        <w:spacing w:before="229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决定这次子</w:t>
      </w:r>
      <w:r>
        <w:rPr>
          <w:rFonts w:ascii="Arial Unicode MS" w:hAnsi="Arial Unicode MS" w:eastAsia="Arial Unicode MS" w:cs="Arial Unicode MS"/>
          <w:spacing w:val="35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究竟应该以什么形态被启动。</w:t>
      </w:r>
    </w:p>
    <w:p w14:paraId="384436D8">
      <w:pPr>
        <w:pStyle w:val="2"/>
        <w:spacing w:before="289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这是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多 </w:t>
      </w:r>
      <w:r>
        <w:rPr>
          <w:color w:val="333333"/>
          <w:spacing w:val="-1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架构里非常关键的—层。</w:t>
      </w:r>
    </w:p>
    <w:p w14:paraId="6508A031">
      <w:pPr>
        <w:pStyle w:val="2"/>
        <w:spacing w:before="28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因为真正困难的地方， 从来不是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能不能起—个 </w:t>
      </w:r>
      <w:r>
        <w:rPr>
          <w:color w:val="333333"/>
          <w:spacing w:val="-5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3D8223AA">
      <w:pPr>
        <w:pStyle w:val="2"/>
        <w:spacing w:before="278" w:line="186" w:lineRule="auto"/>
        <w:ind w:left="24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起哪个 </w:t>
      </w:r>
      <w:r>
        <w:rPr>
          <w:color w:val="333333"/>
          <w:sz w:val="24"/>
          <w:szCs w:val="24"/>
        </w:rPr>
        <w:t>agent</w:t>
      </w:r>
    </w:p>
    <w:p w14:paraId="23DA8740">
      <w:pPr>
        <w:pStyle w:val="2"/>
        <w:spacing w:before="50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3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它有没有资格起</w:t>
      </w:r>
    </w:p>
    <w:p w14:paraId="260177E1">
      <w:pPr>
        <w:pStyle w:val="2"/>
        <w:spacing w:before="55" w:line="221" w:lineRule="auto"/>
        <w:ind w:left="241" w:right="80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是同步跑还是异步跑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是本地跑还是远程跑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要不要隔离工作目录</w:t>
      </w:r>
    </w:p>
    <w:p w14:paraId="21F4F2DB">
      <w:pPr>
        <w:spacing w:before="2" w:line="191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结果应该怎样重新编码回主线程</w:t>
      </w:r>
    </w:p>
    <w:p w14:paraId="2622E667">
      <w:pPr>
        <w:spacing w:before="280" w:line="19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这些都不是 </w:t>
      </w:r>
      <w:r>
        <w:fldChar w:fldCharType="begin"/>
      </w:r>
      <w:r>
        <w:instrText xml:space="preserve"> HYPERLINK "file:///D:/Projects/claude-code/src/tools/AgentTool/runAgent.ts" </w:instrText>
      </w:r>
      <w:r>
        <w:fldChar w:fldCharType="separate"/>
      </w:r>
      <w:r>
        <w:rPr>
          <w:rFonts w:ascii="Menlo" w:hAnsi="Menlo" w:eastAsia="Menlo" w:cs="Menlo"/>
          <w:sz w:val="20"/>
          <w:szCs w:val="20"/>
        </w:rPr>
        <w:t>runAgent()</w:t>
      </w:r>
      <w:r>
        <w:rPr>
          <w:rFonts w:ascii="Menlo" w:hAnsi="Menlo" w:eastAsia="Menlo" w:cs="Menlo"/>
          <w:sz w:val="20"/>
          <w:szCs w:val="20"/>
        </w:rPr>
        <w:fldChar w:fldCharType="end"/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—个人能解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决的。</w:t>
      </w:r>
    </w:p>
    <w:p w14:paraId="274D5405">
      <w:pPr>
        <w:pStyle w:val="2"/>
        <w:spacing w:before="12" w:line="224" w:lineRule="auto"/>
        <w:ind w:left="6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4"/>
          <w:sz w:val="20"/>
          <w:szCs w:val="20"/>
        </w:rPr>
        <w:t xml:space="preserve">AgentTool.tsx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做的， 是把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调用子</w:t>
      </w:r>
      <w:r>
        <w:rPr>
          <w:rFonts w:ascii="Arial Unicode MS" w:hAnsi="Arial Unicode MS" w:eastAsia="Arial Unicode MS" w:cs="Arial Unicode MS"/>
          <w:color w:val="333333"/>
          <w:spacing w:val="34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这件事正式提升为—个运行时调度问题。</w:t>
      </w:r>
    </w:p>
    <w:p w14:paraId="530221DC">
      <w:pPr>
        <w:spacing w:before="337" w:line="187" w:lineRule="auto"/>
        <w:ind w:left="1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5.1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它在系统里的位置，</w:t>
      </w:r>
      <w:r>
        <w:rPr>
          <w:rFonts w:ascii="Arial Unicode MS" w:hAnsi="Arial Unicode MS" w:eastAsia="Arial Unicode MS" w:cs="Arial Unicode MS"/>
          <w:spacing w:val="-2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不是普通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Tool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Ag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ent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路由器</w:t>
      </w:r>
    </w:p>
    <w:p w14:paraId="3C1B0275">
      <w:pPr>
        <w:pStyle w:val="2"/>
        <w:spacing w:before="195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这个文件表面上也是  </w:t>
      </w:r>
      <w:r>
        <w:rPr>
          <w:rFonts w:ascii="Menlo" w:hAnsi="Menlo" w:eastAsia="Menlo" w:cs="Menlo"/>
          <w:spacing w:val="-4"/>
          <w:sz w:val="20"/>
          <w:szCs w:val="20"/>
        </w:rPr>
        <w:t>buildTool(</w:t>
      </w:r>
      <w:r>
        <w:rPr>
          <w:rFonts w:ascii="Menlo" w:hAnsi="Menlo" w:eastAsia="Menlo" w:cs="Menlo"/>
          <w:spacing w:val="-5"/>
          <w:sz w:val="20"/>
          <w:szCs w:val="20"/>
        </w:rPr>
        <w:t>{...})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出来的—个 </w:t>
      </w:r>
      <w:r>
        <w:rPr>
          <w:color w:val="333333"/>
          <w:spacing w:val="-5"/>
          <w:sz w:val="24"/>
          <w:szCs w:val="24"/>
        </w:rPr>
        <w:t>tool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但它和普通工具不—样。</w:t>
      </w:r>
    </w:p>
    <w:p w14:paraId="719DEE00">
      <w:pPr>
        <w:spacing w:before="22" w:line="19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普通工具通常只是：</w:t>
      </w:r>
    </w:p>
    <w:p w14:paraId="6C8EC26F">
      <w:pPr>
        <w:pStyle w:val="2"/>
        <w:spacing w:before="268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定义输入</w:t>
      </w:r>
    </w:p>
    <w:p w14:paraId="79087A49">
      <w:pPr>
        <w:spacing w:before="53" w:line="232" w:lineRule="auto"/>
        <w:ind w:left="241" w:right="92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执行逻辑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返回结果</w:t>
      </w:r>
    </w:p>
    <w:p w14:paraId="6171295E">
      <w:pPr>
        <w:spacing w:before="197" w:line="195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而  </w:t>
      </w:r>
      <w:r>
        <w:rPr>
          <w:rFonts w:ascii="Menlo" w:hAnsi="Menlo" w:eastAsia="Menlo" w:cs="Menlo"/>
          <w:spacing w:val="-5"/>
          <w:sz w:val="20"/>
          <w:szCs w:val="20"/>
        </w:rPr>
        <w:t>AgentTool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还额外负责：</w:t>
      </w:r>
    </w:p>
    <w:p w14:paraId="5F7493AE">
      <w:pPr>
        <w:pStyle w:val="2"/>
        <w:spacing w:before="290" w:line="209" w:lineRule="auto"/>
        <w:ind w:left="241" w:right="6265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从当前工具池反推出可用</w:t>
      </w:r>
      <w:r>
        <w:rPr>
          <w:rFonts w:ascii="Arial Unicode MS" w:hAnsi="Arial Unicode MS" w:eastAsia="Arial Unicode MS" w:cs="Arial Unicode MS"/>
          <w:color w:val="333333"/>
          <w:spacing w:val="44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MCP server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3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从权限规则里筛掉不可用</w:t>
      </w:r>
      <w:r>
        <w:rPr>
          <w:rFonts w:ascii="Arial Unicode MS" w:hAnsi="Arial Unicode MS" w:eastAsia="Arial Unicode MS" w:cs="Arial Unicode MS"/>
          <w:color w:val="333333"/>
          <w:spacing w:val="3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agent</w:t>
      </w:r>
    </w:p>
    <w:p w14:paraId="461C6A69">
      <w:pPr>
        <w:pStyle w:val="2"/>
        <w:spacing w:before="1" w:line="22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从 </w:t>
      </w:r>
      <w:r>
        <w:rPr>
          <w:color w:val="333333"/>
          <w:sz w:val="24"/>
          <w:szCs w:val="24"/>
        </w:rPr>
        <w:t>coordinator / assistant / pro</w:t>
      </w:r>
      <w:r>
        <w:rPr>
          <w:color w:val="333333"/>
          <w:spacing w:val="-1"/>
          <w:sz w:val="24"/>
          <w:szCs w:val="24"/>
        </w:rPr>
        <w:t xml:space="preserve">active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等模式决定执行形态</w:t>
      </w:r>
    </w:p>
    <w:p w14:paraId="30C5369B">
      <w:pPr>
        <w:pStyle w:val="2"/>
        <w:spacing w:before="21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把工作交给   </w:t>
      </w:r>
      <w:r>
        <w:rPr>
          <w:rFonts w:ascii="Menlo" w:hAnsi="Menlo" w:eastAsia="Menlo" w:cs="Menlo"/>
          <w:spacing w:val="-8"/>
          <w:sz w:val="20"/>
          <w:szCs w:val="20"/>
        </w:rPr>
        <w:t>spawnTeammate()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teleportToRemote()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registerAsyncAgent()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runA</w:t>
      </w:r>
      <w:r>
        <w:rPr>
          <w:rFonts w:ascii="Menlo" w:hAnsi="Menlo" w:eastAsia="Menlo" w:cs="Menlo"/>
          <w:spacing w:val="-9"/>
          <w:sz w:val="20"/>
          <w:szCs w:val="20"/>
        </w:rPr>
        <w:t>gent()</w:t>
      </w:r>
    </w:p>
    <w:p w14:paraId="2674C804">
      <w:pPr>
        <w:pStyle w:val="2"/>
        <w:spacing w:before="1" w:line="360" w:lineRule="auto"/>
        <w:ind w:left="1" w:right="4811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最后再把不同执行路径的结果统—映射成</w:t>
      </w:r>
      <w:r>
        <w:rPr>
          <w:color w:val="333333"/>
          <w:sz w:val="24"/>
          <w:szCs w:val="24"/>
        </w:rPr>
        <w:t>tool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result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所以它更像：</w:t>
      </w:r>
    </w:p>
    <w:p w14:paraId="37B069A8">
      <w:pPr>
        <w:spacing w:before="27" w:line="187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8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4"/>
          <w:szCs w:val="24"/>
        </w:rPr>
        <w:t xml:space="preserve">多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24"/>
          <w:szCs w:val="24"/>
        </w:rPr>
        <w:t>能力的入口编排层。</w:t>
      </w:r>
    </w:p>
    <w:p w14:paraId="5CACA975">
      <w:pPr>
        <w:spacing w:line="18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11" w:bottom="400" w:left="575" w:header="0" w:footer="0" w:gutter="0"/>
          <w:cols w:space="720" w:num="1"/>
        </w:sectPr>
      </w:pPr>
    </w:p>
    <w:p w14:paraId="475C91E9">
      <w:pPr>
        <w:spacing w:before="182" w:line="186" w:lineRule="auto"/>
        <w:ind w:left="1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5.2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它的输入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schema</w:t>
      </w:r>
      <w:r>
        <w:rPr>
          <w:rFonts w:ascii="Arial Unicode MS" w:hAnsi="Arial Unicode MS" w:eastAsia="Arial Unicode MS" w:cs="Arial Unicode MS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本身就在暴露架构设计</w:t>
      </w:r>
    </w:p>
    <w:p w14:paraId="02650EB3">
      <w:pPr>
        <w:pStyle w:val="2"/>
        <w:spacing w:before="196" w:line="224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这个文件的输入参数非常值得看， 因为参数本身已经透露出作者脑中对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子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是什么的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理解。</w:t>
      </w:r>
    </w:p>
    <w:p w14:paraId="48041F2A">
      <w:pPr>
        <w:spacing w:before="263" w:line="19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基础参数有：</w:t>
      </w:r>
    </w:p>
    <w:p w14:paraId="2B75334B">
      <w:pPr>
        <w:pStyle w:val="2"/>
        <w:spacing w:before="285" w:line="20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description</w:t>
      </w:r>
    </w:p>
    <w:p w14:paraId="39AA9BDC">
      <w:pPr>
        <w:spacing w:before="188" w:line="186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2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prompt</w:t>
      </w:r>
    </w:p>
    <w:p w14:paraId="55F0337B">
      <w:pPr>
        <w:pStyle w:val="2"/>
        <w:spacing w:before="123" w:line="291" w:lineRule="auto"/>
        <w:ind w:left="243" w:right="856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subagent_type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model</w:t>
      </w:r>
    </w:p>
    <w:p w14:paraId="7F93C3CD">
      <w:pPr>
        <w:pStyle w:val="2"/>
        <w:spacing w:before="2" w:line="19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run_in_background</w:t>
      </w:r>
    </w:p>
    <w:p w14:paraId="4EC4C267">
      <w:pPr>
        <w:pStyle w:val="2"/>
        <w:spacing w:before="303" w:line="224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多 </w:t>
      </w:r>
      <w:r>
        <w:rPr>
          <w:color w:val="333333"/>
          <w:spacing w:val="-1"/>
          <w:sz w:val="24"/>
          <w:szCs w:val="24"/>
        </w:rPr>
        <w:t xml:space="preserve">Agent / swarms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相关参数有：</w:t>
      </w:r>
    </w:p>
    <w:p w14:paraId="5E95C585">
      <w:pPr>
        <w:pStyle w:val="2"/>
        <w:spacing w:line="321" w:lineRule="auto"/>
      </w:pPr>
    </w:p>
    <w:p w14:paraId="5AF24407">
      <w:pPr>
        <w:spacing w:before="59" w:line="150" w:lineRule="exact"/>
        <w:ind w:left="243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1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position w:val="-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1"/>
          <w:position w:val="-3"/>
          <w:sz w:val="20"/>
          <w:szCs w:val="20"/>
        </w:rPr>
        <w:t>name</w:t>
      </w:r>
    </w:p>
    <w:p w14:paraId="076CD6DE">
      <w:pPr>
        <w:pStyle w:val="2"/>
        <w:spacing w:before="194" w:line="336" w:lineRule="auto"/>
        <w:ind w:left="243" w:right="9017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1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team_name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8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mode</w:t>
      </w:r>
    </w:p>
    <w:p w14:paraId="1472AE08">
      <w:pPr>
        <w:spacing w:before="166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隔离与执行环境参数有：</w:t>
      </w:r>
    </w:p>
    <w:p w14:paraId="14E082FF">
      <w:pPr>
        <w:pStyle w:val="2"/>
        <w:spacing w:before="286" w:line="233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isolation</w:t>
      </w:r>
    </w:p>
    <w:p w14:paraId="53F6AD1B">
      <w:pPr>
        <w:pStyle w:val="2"/>
        <w:spacing w:before="77" w:line="233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cwd</w:t>
      </w:r>
    </w:p>
    <w:p w14:paraId="7B602909">
      <w:pPr>
        <w:pStyle w:val="2"/>
        <w:spacing w:before="304"/>
        <w:ind w:left="6" w:right="258" w:hanging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这说明作者定义的不是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调用—个模型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生成—个有身份、有运行方式、有工作空间的执行单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元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04DB7D44">
      <w:pPr>
        <w:pStyle w:val="2"/>
        <w:spacing w:before="129" w:line="423" w:lineRule="exac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你可以把这套 </w:t>
      </w:r>
      <w:r>
        <w:rPr>
          <w:color w:val="333333"/>
          <w:spacing w:val="-1"/>
          <w:position w:val="3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理解为三层：</w:t>
      </w:r>
    </w:p>
    <w:p w14:paraId="47F11F3F">
      <w:pPr>
        <w:pStyle w:val="2"/>
        <w:spacing w:before="246" w:line="198" w:lineRule="auto"/>
        <w:ind w:left="23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任务层： 要做什么</w:t>
      </w:r>
    </w:p>
    <w:p w14:paraId="39CCFF7E">
      <w:pPr>
        <w:pStyle w:val="2"/>
        <w:spacing w:before="29" w:line="197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身份层： 由谁做、能否被继续寻址</w:t>
      </w:r>
    </w:p>
    <w:p w14:paraId="09F7A75D">
      <w:pPr>
        <w:pStyle w:val="2"/>
        <w:spacing w:before="9" w:line="241" w:lineRule="auto"/>
        <w:ind w:left="2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环境层： 在哪里做、怎样隔离</w:t>
      </w:r>
    </w:p>
    <w:p w14:paraId="57477C37">
      <w:pPr>
        <w:pStyle w:val="2"/>
        <w:spacing w:before="249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很多项目做到第—层就停了，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明显做到了第三层。</w:t>
      </w:r>
    </w:p>
    <w:p w14:paraId="32AC83BE">
      <w:pPr>
        <w:spacing w:before="371" w:line="193" w:lineRule="auto"/>
        <w:ind w:left="1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8"/>
          <w:sz w:val="36"/>
          <w:szCs w:val="36"/>
        </w:rPr>
        <w:t>5.3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prompt</w:t>
      </w:r>
      <w:r>
        <w:rPr>
          <w:rFonts w:ascii="Avenir Next Condensed" w:hAnsi="Avenir Next Condensed" w:eastAsia="Avenir Next Condensed" w:cs="Avenir Next Condensed"/>
          <w:b/>
          <w:bCs/>
          <w:spacing w:val="8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8"/>
          <w:sz w:val="36"/>
          <w:szCs w:val="36"/>
        </w:rPr>
        <w:t>暴露了一个重要事实： 可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用</w:t>
      </w:r>
      <w:r>
        <w:rPr>
          <w:rFonts w:ascii="Arial Unicode MS" w:hAnsi="Arial Unicode MS" w:eastAsia="Arial Unicode MS" w:cs="Arial Unicode MS"/>
          <w:spacing w:val="49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不是静态列表</w:t>
      </w:r>
    </w:p>
    <w:p w14:paraId="629CCA40">
      <w:pPr>
        <w:spacing w:before="216" w:line="195" w:lineRule="auto"/>
        <w:ind w:left="8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prompt()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这段逻辑很成熟。</w:t>
      </w:r>
    </w:p>
    <w:p w14:paraId="5B0416C3">
      <w:pPr>
        <w:pStyle w:val="2"/>
        <w:spacing w:before="50" w:line="186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它不是简单把全部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名字拼进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prompt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而是先做两层过滤：</w:t>
      </w:r>
    </w:p>
    <w:p w14:paraId="09EA3D7F">
      <w:pPr>
        <w:pStyle w:val="2"/>
        <w:spacing w:before="291" w:line="186" w:lineRule="auto"/>
        <w:ind w:left="235"/>
        <w:rPr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根据当前工具池里有哪些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mcp__...</w:t>
      </w:r>
      <w:r>
        <w:rPr>
          <w:rFonts w:ascii="Menlo" w:hAnsi="Menlo" w:eastAsia="Menlo" w:cs="Menlo"/>
          <w:spacing w:val="32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工具， 抽出当前真正可用的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MCP server</w:t>
      </w:r>
    </w:p>
    <w:p w14:paraId="01D4204D">
      <w:pPr>
        <w:pStyle w:val="2"/>
        <w:spacing w:before="66" w:line="276" w:lineRule="auto"/>
        <w:ind w:left="4" w:right="2198" w:firstLine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filterAgentsByMcpRequirements()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7"/>
          <w:sz w:val="20"/>
          <w:szCs w:val="20"/>
        </w:rPr>
        <w:t>filterDeniedAgents()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过滤 </w:t>
      </w:r>
      <w:r>
        <w:rPr>
          <w:color w:val="333333"/>
          <w:spacing w:val="-8"/>
          <w:sz w:val="24"/>
          <w:szCs w:val="24"/>
        </w:rPr>
        <w:t>agent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这背后的设计含义很重要：</w:t>
      </w:r>
    </w:p>
    <w:p w14:paraId="4478534D">
      <w:pPr>
        <w:spacing w:before="283" w:line="187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 xml:space="preserve">一个 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是否可选，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不只取决于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有没有定义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还取决于它当前是不是有足够的外部能力和权限。</w:t>
      </w:r>
    </w:p>
    <w:p w14:paraId="17E6E872">
      <w:pPr>
        <w:spacing w:line="18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50" w:bottom="400" w:left="573" w:header="0" w:footer="0" w:gutter="0"/>
          <w:cols w:space="720" w:num="1"/>
        </w:sectPr>
      </w:pPr>
    </w:p>
    <w:p w14:paraId="7737CB54">
      <w:pPr>
        <w:pStyle w:val="2"/>
        <w:spacing w:before="190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这意味着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 xml:space="preserve">agent catalog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不是静态技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能列表， 而是：</w:t>
      </w:r>
    </w:p>
    <w:p w14:paraId="145EDE0F">
      <w:pPr>
        <w:spacing w:before="277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带运行时约束的可选角色集合。</w:t>
      </w:r>
    </w:p>
    <w:p w14:paraId="0A4DE72A">
      <w:pPr>
        <w:pStyle w:val="2"/>
        <w:spacing w:before="242" w:line="24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这比很多</w:t>
      </w:r>
      <w:r>
        <w:rPr>
          <w:color w:val="333333"/>
          <w:spacing w:val="-1"/>
          <w:sz w:val="24"/>
          <w:szCs w:val="24"/>
        </w:rPr>
        <w:t>“agent registry”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实现都更像真产品， 因为它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防止模型选到—个名义上存在、实际上跑不起来的</w:t>
      </w:r>
      <w:r>
        <w:rPr>
          <w:color w:val="333333"/>
          <w:spacing w:val="-2"/>
          <w:sz w:val="24"/>
          <w:szCs w:val="24"/>
        </w:rPr>
        <w:t>agent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01815F8">
      <w:pPr>
        <w:spacing w:before="276" w:line="202" w:lineRule="auto"/>
        <w:ind w:left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3"/>
          <w:sz w:val="36"/>
          <w:szCs w:val="36"/>
        </w:rPr>
        <w:t>5.4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56"/>
          <w:w w:val="126"/>
          <w:sz w:val="30"/>
          <w:szCs w:val="30"/>
        </w:rPr>
        <w:t>call()</w:t>
      </w:r>
      <w:r>
        <w:rPr>
          <w:rFonts w:ascii="Avenir Next Condensed" w:hAnsi="Avenir Next Condensed" w:eastAsia="Avenir Next Condensed" w:cs="Avenir Next Condensed"/>
          <w:spacing w:val="3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的真正作用，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是做执行形态分流</w:t>
      </w:r>
    </w:p>
    <w:p w14:paraId="076858FB">
      <w:pPr>
        <w:spacing w:before="193" w:line="20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这个文件最精彩的地方就在  </w:t>
      </w:r>
      <w:r>
        <w:rPr>
          <w:rFonts w:ascii="Menlo" w:hAnsi="Menlo" w:eastAsia="Menlo" w:cs="Menlo"/>
          <w:spacing w:val="-3"/>
          <w:sz w:val="20"/>
          <w:szCs w:val="20"/>
        </w:rPr>
        <w:t>call()</w:t>
      </w:r>
      <w:r>
        <w:rPr>
          <w:rFonts w:ascii="Menlo" w:hAnsi="Menlo" w:eastAsia="Menlo" w:cs="Menlo"/>
          <w:spacing w:val="-5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3D51A9EA">
      <w:pPr>
        <w:spacing w:before="26" w:line="18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它不是—条执行链， 而是—颗分流树。</w:t>
      </w:r>
    </w:p>
    <w:p w14:paraId="0EE01F0A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95" w:bottom="400" w:left="578" w:header="0" w:footer="0" w:gutter="0"/>
          <w:cols w:space="720" w:num="1"/>
        </w:sectPr>
      </w:pPr>
    </w:p>
    <w:p w14:paraId="63CF7114">
      <w:pPr>
        <w:pStyle w:val="2"/>
        <w:spacing w:line="345" w:lineRule="auto"/>
      </w:pPr>
    </w:p>
    <w:p w14:paraId="5508C193">
      <w:pPr>
        <w:spacing w:before="70" w:line="213" w:lineRule="auto"/>
        <w:ind w:left="4457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Trebuchet MS" w:hAnsi="Trebuchet MS" w:eastAsia="Trebuchet MS" w:cs="Trebuchet MS"/>
          <w:sz w:val="16"/>
          <w:szCs w:val="16"/>
        </w:rPr>
        <w:t>AgentTool</w:t>
      </w:r>
      <w:r>
        <w:rPr>
          <w:rFonts w:ascii="Trebuchet MS" w:hAnsi="Trebuchet MS" w:eastAsia="Trebuchet MS" w:cs="Trebuchet MS"/>
          <w:spacing w:val="2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16"/>
          <w:szCs w:val="16"/>
        </w:rPr>
        <w:t>调用请求</w:t>
      </w:r>
    </w:p>
    <w:p w14:paraId="6E0135E2">
      <w:pPr>
        <w:pStyle w:val="2"/>
        <w:spacing w:line="336" w:lineRule="auto"/>
      </w:pPr>
    </w:p>
    <w:p w14:paraId="6F9E905D">
      <w:pPr>
        <w:spacing w:before="69" w:line="213" w:lineRule="auto"/>
        <w:ind w:left="4627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16"/>
          <w:szCs w:val="16"/>
        </w:rPr>
        <w:t>进入</w:t>
      </w:r>
      <w:r>
        <w:rPr>
          <w:rFonts w:ascii="Arial Unicode MS" w:hAnsi="Arial Unicode MS" w:eastAsia="Arial Unicode MS" w:cs="Arial Unicode MS"/>
          <w:color w:val="333333"/>
          <w:spacing w:val="15"/>
          <w:w w:val="102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1"/>
          <w:sz w:val="16"/>
          <w:szCs w:val="16"/>
        </w:rPr>
        <w:t>AgentTool</w:t>
      </w:r>
    </w:p>
    <w:p w14:paraId="1D29A909">
      <w:pPr>
        <w:pStyle w:val="2"/>
        <w:spacing w:line="353" w:lineRule="auto"/>
      </w:pPr>
    </w:p>
    <w:p w14:paraId="4BF9A473">
      <w:pPr>
        <w:spacing w:before="69" w:line="190" w:lineRule="auto"/>
        <w:ind w:left="4151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Arial Unicode MS" w:hAnsi="Arial Unicode MS" w:eastAsia="Arial Unicode MS" w:cs="Arial Unicode MS"/>
          <w:spacing w:val="5"/>
          <w:sz w:val="16"/>
          <w:szCs w:val="16"/>
        </w:rPr>
        <w:t xml:space="preserve">解析输入与选择 </w:t>
      </w:r>
      <w:r>
        <w:rPr>
          <w:rFonts w:ascii="Trebuchet MS" w:hAnsi="Trebuchet MS" w:eastAsia="Trebuchet MS" w:cs="Trebuchet MS"/>
          <w:sz w:val="16"/>
          <w:szCs w:val="16"/>
        </w:rPr>
        <w:t>selectedAge</w:t>
      </w:r>
    </w:p>
    <w:p w14:paraId="48B22D74">
      <w:pPr>
        <w:pStyle w:val="2"/>
        <w:spacing w:line="345" w:lineRule="auto"/>
      </w:pPr>
    </w:p>
    <w:p w14:paraId="62653E93">
      <w:pPr>
        <w:spacing w:before="70" w:line="213" w:lineRule="auto"/>
        <w:ind w:left="4594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pacing w:val="2"/>
          <w:sz w:val="16"/>
          <w:szCs w:val="16"/>
        </w:rPr>
        <w:t>完成</w:t>
      </w:r>
      <w:r>
        <w:rPr>
          <w:rFonts w:ascii="Arial Unicode MS" w:hAnsi="Arial Unicode MS" w:eastAsia="Arial Unicode MS" w:cs="Arial Unicode MS"/>
          <w:color w:val="333333"/>
          <w:spacing w:val="12"/>
          <w:w w:val="101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color w:val="333333"/>
          <w:sz w:val="16"/>
          <w:szCs w:val="16"/>
        </w:rPr>
        <w:t>agent</w:t>
      </w:r>
      <w:r>
        <w:rPr>
          <w:rFonts w:ascii="Trebuchet MS" w:hAnsi="Trebuchet MS" w:eastAsia="Trebuchet MS" w:cs="Trebuchet MS"/>
          <w:color w:val="333333"/>
          <w:spacing w:val="2"/>
          <w:sz w:val="16"/>
          <w:szCs w:val="16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2"/>
          <w:sz w:val="16"/>
          <w:szCs w:val="16"/>
        </w:rPr>
        <w:t>选择</w:t>
      </w:r>
    </w:p>
    <w:p w14:paraId="0019772D">
      <w:pPr>
        <w:pStyle w:val="2"/>
        <w:spacing w:line="336" w:lineRule="auto"/>
      </w:pPr>
    </w:p>
    <w:p w14:paraId="19A3268E">
      <w:pPr>
        <w:spacing w:before="70" w:line="213" w:lineRule="auto"/>
        <w:ind w:left="4151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Arial Unicode MS" w:hAnsi="Arial Unicode MS" w:eastAsia="Arial Unicode MS" w:cs="Arial Unicode MS"/>
          <w:sz w:val="16"/>
          <w:szCs w:val="16"/>
        </w:rPr>
        <w:t xml:space="preserve">校验 </w:t>
      </w:r>
      <w:r>
        <w:rPr>
          <w:rFonts w:ascii="Trebuchet MS" w:hAnsi="Trebuchet MS" w:eastAsia="Trebuchet MS" w:cs="Trebuchet MS"/>
          <w:sz w:val="16"/>
          <w:szCs w:val="16"/>
        </w:rPr>
        <w:t>deny</w:t>
      </w:r>
      <w:r>
        <w:rPr>
          <w:rFonts w:ascii="Trebuchet MS" w:hAnsi="Trebuchet MS" w:eastAsia="Trebuchet MS" w:cs="Trebuchet MS"/>
          <w:spacing w:val="14"/>
          <w:w w:val="101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z w:val="16"/>
          <w:szCs w:val="16"/>
        </w:rPr>
        <w:t>rules</w:t>
      </w:r>
      <w:r>
        <w:rPr>
          <w:rFonts w:ascii="Trebuchet MS" w:hAnsi="Trebuchet MS" w:eastAsia="Trebuchet MS" w:cs="Trebuchet MS"/>
          <w:spacing w:val="16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z w:val="16"/>
          <w:szCs w:val="16"/>
        </w:rPr>
        <w:t>/ MCP</w:t>
      </w:r>
      <w:r>
        <w:rPr>
          <w:rFonts w:ascii="Trebuchet MS" w:hAnsi="Trebuchet MS" w:eastAsia="Trebuchet MS" w:cs="Trebuchet MS"/>
          <w:spacing w:val="11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z w:val="16"/>
          <w:szCs w:val="16"/>
        </w:rPr>
        <w:t>requi</w:t>
      </w:r>
    </w:p>
    <w:p w14:paraId="65618864">
      <w:pPr>
        <w:pStyle w:val="2"/>
        <w:spacing w:line="353" w:lineRule="auto"/>
      </w:pPr>
    </w:p>
    <w:p w14:paraId="362F9976">
      <w:pPr>
        <w:spacing w:before="70" w:line="198" w:lineRule="auto"/>
        <w:ind w:left="4848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pacing w:val="2"/>
          <w:sz w:val="16"/>
          <w:szCs w:val="16"/>
        </w:rPr>
        <w:t>检查通过</w:t>
      </w:r>
    </w:p>
    <w:p w14:paraId="621DEED9">
      <w:pPr>
        <w:pStyle w:val="2"/>
        <w:spacing w:line="269" w:lineRule="auto"/>
      </w:pPr>
    </w:p>
    <w:p w14:paraId="797BDAD4">
      <w:pPr>
        <w:pStyle w:val="2"/>
        <w:spacing w:line="269" w:lineRule="auto"/>
      </w:pPr>
    </w:p>
    <w:p w14:paraId="73044472">
      <w:pPr>
        <w:pStyle w:val="2"/>
        <w:spacing w:line="270" w:lineRule="auto"/>
      </w:pPr>
    </w:p>
    <w:p w14:paraId="4ECDE261">
      <w:pPr>
        <w:pStyle w:val="2"/>
        <w:spacing w:line="270" w:lineRule="auto"/>
      </w:pPr>
    </w:p>
    <w:p w14:paraId="121F9823">
      <w:pPr>
        <w:pStyle w:val="2"/>
        <w:spacing w:line="270" w:lineRule="auto"/>
      </w:pPr>
    </w:p>
    <w:p w14:paraId="44A16BF5">
      <w:pPr>
        <w:spacing w:before="70" w:line="224" w:lineRule="auto"/>
        <w:ind w:left="4156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spacing w:val="2"/>
          <w:sz w:val="16"/>
          <w:szCs w:val="16"/>
        </w:rPr>
        <w:t xml:space="preserve">存在 </w:t>
      </w:r>
      <w:r>
        <w:rPr>
          <w:rFonts w:ascii="Trebuchet MS" w:hAnsi="Trebuchet MS" w:eastAsia="Trebuchet MS" w:cs="Trebuchet MS"/>
          <w:sz w:val="16"/>
          <w:szCs w:val="16"/>
        </w:rPr>
        <w:t>team</w:t>
      </w:r>
      <w:r>
        <w:rPr>
          <w:rFonts w:ascii="Trebuchet MS" w:hAnsi="Trebuchet MS" w:eastAsia="Trebuchet MS" w:cs="Trebuchet MS"/>
          <w:spacing w:val="2"/>
          <w:sz w:val="16"/>
          <w:szCs w:val="16"/>
        </w:rPr>
        <w:t>_</w:t>
      </w:r>
      <w:r>
        <w:rPr>
          <w:rFonts w:ascii="Trebuchet MS" w:hAnsi="Trebuchet MS" w:eastAsia="Trebuchet MS" w:cs="Trebuchet MS"/>
          <w:sz w:val="16"/>
          <w:szCs w:val="16"/>
        </w:rPr>
        <w:t>name</w:t>
      </w:r>
      <w:r>
        <w:rPr>
          <w:rFonts w:ascii="Trebuchet MS" w:hAnsi="Trebuchet MS" w:eastAsia="Trebuchet MS" w:cs="Trebuchet MS"/>
          <w:spacing w:val="15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pacing w:val="2"/>
          <w:sz w:val="16"/>
          <w:szCs w:val="16"/>
        </w:rPr>
        <w:t>+</w:t>
      </w:r>
      <w:r>
        <w:rPr>
          <w:rFonts w:ascii="Trebuchet MS" w:hAnsi="Trebuchet MS" w:eastAsia="Trebuchet MS" w:cs="Trebuchet MS"/>
          <w:spacing w:val="12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z w:val="16"/>
          <w:szCs w:val="16"/>
        </w:rPr>
        <w:t>name</w:t>
      </w:r>
      <w:r>
        <w:rPr>
          <w:rFonts w:ascii="Arial Unicode MS" w:hAnsi="Arial Unicode MS" w:eastAsia="Arial Unicode MS" w:cs="Arial Unicode MS"/>
          <w:spacing w:val="2"/>
          <w:sz w:val="16"/>
          <w:szCs w:val="16"/>
        </w:rPr>
        <w:t>？</w:t>
      </w:r>
    </w:p>
    <w:p w14:paraId="0178EEA2">
      <w:pPr>
        <w:pStyle w:val="2"/>
        <w:spacing w:line="270" w:lineRule="auto"/>
      </w:pPr>
    </w:p>
    <w:p w14:paraId="2492F528">
      <w:pPr>
        <w:pStyle w:val="2"/>
        <w:spacing w:line="270" w:lineRule="auto"/>
      </w:pPr>
    </w:p>
    <w:p w14:paraId="48FDECD5">
      <w:pPr>
        <w:pStyle w:val="2"/>
        <w:spacing w:line="271" w:lineRule="auto"/>
      </w:pPr>
    </w:p>
    <w:p w14:paraId="4B19B41A">
      <w:pPr>
        <w:pStyle w:val="2"/>
        <w:spacing w:line="271" w:lineRule="auto"/>
      </w:pPr>
    </w:p>
    <w:p w14:paraId="4D82671D">
      <w:pPr>
        <w:pStyle w:val="2"/>
        <w:spacing w:line="271" w:lineRule="auto"/>
      </w:pPr>
    </w:p>
    <w:p w14:paraId="27AFF1E6">
      <w:pPr>
        <w:spacing w:before="71" w:line="196" w:lineRule="auto"/>
        <w:ind w:left="6424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z w:val="16"/>
          <w:szCs w:val="16"/>
        </w:rPr>
        <w:t>否</w:t>
      </w:r>
    </w:p>
    <w:p w14:paraId="274A5661">
      <w:pPr>
        <w:pStyle w:val="2"/>
        <w:spacing w:line="277" w:lineRule="auto"/>
      </w:pPr>
    </w:p>
    <w:p w14:paraId="61402AE6">
      <w:pPr>
        <w:pStyle w:val="2"/>
        <w:spacing w:line="277" w:lineRule="auto"/>
      </w:pPr>
    </w:p>
    <w:p w14:paraId="3950764F">
      <w:pPr>
        <w:pStyle w:val="2"/>
        <w:spacing w:line="278" w:lineRule="auto"/>
      </w:pPr>
    </w:p>
    <w:p w14:paraId="730D2CB2">
      <w:pPr>
        <w:pStyle w:val="2"/>
        <w:spacing w:line="278" w:lineRule="auto"/>
      </w:pPr>
    </w:p>
    <w:p w14:paraId="1711CD24">
      <w:pPr>
        <w:spacing w:before="70" w:line="239" w:lineRule="auto"/>
        <w:ind w:left="5731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Trebuchet MS" w:hAnsi="Trebuchet MS" w:eastAsia="Trebuchet MS" w:cs="Trebuchet MS"/>
          <w:sz w:val="16"/>
          <w:szCs w:val="16"/>
        </w:rPr>
        <w:t>isolation</w:t>
      </w:r>
      <w:r>
        <w:rPr>
          <w:rFonts w:ascii="Trebuchet MS" w:hAnsi="Trebuchet MS" w:eastAsia="Trebuchet MS" w:cs="Trebuchet MS"/>
          <w:spacing w:val="3"/>
          <w:sz w:val="16"/>
          <w:szCs w:val="16"/>
        </w:rPr>
        <w:t xml:space="preserve"> =</w:t>
      </w:r>
      <w:r>
        <w:rPr>
          <w:rFonts w:ascii="Trebuchet MS" w:hAnsi="Trebuchet MS" w:eastAsia="Trebuchet MS" w:cs="Trebuchet MS"/>
          <w:spacing w:val="13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z w:val="16"/>
          <w:szCs w:val="16"/>
        </w:rPr>
        <w:t>remote</w:t>
      </w:r>
      <w:r>
        <w:rPr>
          <w:rFonts w:ascii="Arial Unicode MS" w:hAnsi="Arial Unicode MS" w:eastAsia="Arial Unicode MS" w:cs="Arial Unicode MS"/>
          <w:spacing w:val="3"/>
          <w:sz w:val="16"/>
          <w:szCs w:val="16"/>
        </w:rPr>
        <w:t>？</w:t>
      </w:r>
    </w:p>
    <w:p w14:paraId="1220504C">
      <w:pPr>
        <w:pStyle w:val="2"/>
        <w:spacing w:line="273" w:lineRule="auto"/>
      </w:pPr>
    </w:p>
    <w:p w14:paraId="6539E041">
      <w:pPr>
        <w:pStyle w:val="2"/>
        <w:spacing w:line="273" w:lineRule="auto"/>
      </w:pPr>
    </w:p>
    <w:p w14:paraId="5DBFFB28">
      <w:pPr>
        <w:pStyle w:val="2"/>
        <w:spacing w:line="274" w:lineRule="auto"/>
      </w:pPr>
    </w:p>
    <w:p w14:paraId="5CB3A304">
      <w:pPr>
        <w:pStyle w:val="2"/>
        <w:spacing w:line="274" w:lineRule="auto"/>
      </w:pPr>
    </w:p>
    <w:p w14:paraId="2236B76E">
      <w:pPr>
        <w:spacing w:before="70" w:line="196" w:lineRule="auto"/>
        <w:ind w:left="7886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z w:val="16"/>
          <w:szCs w:val="16"/>
        </w:rPr>
        <w:t>否</w:t>
      </w:r>
    </w:p>
    <w:p w14:paraId="39322A89">
      <w:pPr>
        <w:pStyle w:val="2"/>
        <w:spacing w:line="354" w:lineRule="auto"/>
      </w:pPr>
    </w:p>
    <w:p w14:paraId="5FBF1B28">
      <w:pPr>
        <w:spacing w:before="70" w:line="190" w:lineRule="auto"/>
        <w:ind w:left="7203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Arial Unicode MS" w:hAnsi="Arial Unicode MS" w:eastAsia="Arial Unicode MS" w:cs="Arial Unicode MS"/>
          <w:spacing w:val="8"/>
          <w:sz w:val="16"/>
          <w:szCs w:val="16"/>
        </w:rPr>
        <w:t xml:space="preserve">计算 </w:t>
      </w:r>
      <w:r>
        <w:rPr>
          <w:rFonts w:ascii="Trebuchet MS" w:hAnsi="Trebuchet MS" w:eastAsia="Trebuchet MS" w:cs="Trebuchet MS"/>
          <w:sz w:val="16"/>
          <w:szCs w:val="16"/>
        </w:rPr>
        <w:t>shouldRunAsync</w:t>
      </w:r>
    </w:p>
    <w:p w14:paraId="70462FC9">
      <w:pPr>
        <w:spacing w:before="9" w:line="204" w:lineRule="exact"/>
        <w:ind w:left="7329"/>
        <w:rPr>
          <w:rFonts w:ascii="Trebuchet MS" w:hAnsi="Trebuchet MS" w:eastAsia="Trebuchet MS" w:cs="Trebuchet MS"/>
          <w:sz w:val="16"/>
          <w:szCs w:val="16"/>
        </w:rPr>
      </w:pPr>
      <w:r>
        <w:pict>
          <v:shape id="_x0000_s1061" o:spid="_x0000_s1061" o:spt="202" type="#_x0000_t202" style="position:absolute;left:0pt;margin-left:41.45pt;margin-top:0.25pt;height:13.45pt;width:9.9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8B9930">
                  <w:pPr>
                    <w:spacing w:before="20" w:line="197" w:lineRule="auto"/>
                    <w:ind w:left="20"/>
                    <w:rPr>
                      <w:rFonts w:ascii="Arial Unicode MS" w:hAnsi="Arial Unicode MS" w:eastAsia="Arial Unicode MS" w:cs="Arial Unicode MS"/>
                      <w:sz w:val="16"/>
                      <w:szCs w:val="16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z w:val="16"/>
                      <w:szCs w:val="16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-1"/>
          <w:sz w:val="16"/>
          <w:szCs w:val="16"/>
        </w:rPr>
        <w:t>assembleToolPool</w:t>
      </w:r>
    </w:p>
    <w:p w14:paraId="24E072E3">
      <w:pPr>
        <w:spacing w:before="41" w:line="204" w:lineRule="exact"/>
        <w:ind w:left="7182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Trebuchet MS" w:hAnsi="Trebuchet MS" w:eastAsia="Trebuchet MS" w:cs="Trebuchet MS"/>
          <w:spacing w:val="1"/>
          <w:position w:val="2"/>
          <w:sz w:val="16"/>
          <w:szCs w:val="16"/>
        </w:rPr>
        <w:t>createAgentWorktree</w:t>
      </w:r>
    </w:p>
    <w:p w14:paraId="416E6875">
      <w:pPr>
        <w:pStyle w:val="2"/>
        <w:spacing w:line="395" w:lineRule="auto"/>
      </w:pPr>
    </w:p>
    <w:p w14:paraId="01D55E77">
      <w:pPr>
        <w:spacing w:before="71" w:line="197" w:lineRule="auto"/>
        <w:ind w:left="3511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16"/>
          <w:szCs w:val="16"/>
        </w:rPr>
        <w:t>是                                                                                    确定</w:t>
      </w:r>
      <w:r>
        <w:rPr>
          <w:rFonts w:ascii="Arial Unicode MS" w:hAnsi="Arial Unicode MS" w:eastAsia="Arial Unicode MS" w:cs="Arial Unicode MS"/>
          <w:color w:val="333333"/>
          <w:sz w:val="16"/>
          <w:szCs w:val="16"/>
        </w:rPr>
        <w:t>运行形态</w:t>
      </w:r>
    </w:p>
    <w:p w14:paraId="5816269D">
      <w:pPr>
        <w:pStyle w:val="2"/>
        <w:spacing w:line="258" w:lineRule="auto"/>
      </w:pPr>
    </w:p>
    <w:p w14:paraId="47291553">
      <w:pPr>
        <w:pStyle w:val="2"/>
        <w:spacing w:line="258" w:lineRule="auto"/>
      </w:pPr>
    </w:p>
    <w:p w14:paraId="5BAB9F24">
      <w:pPr>
        <w:pStyle w:val="2"/>
        <w:spacing w:line="259" w:lineRule="auto"/>
      </w:pPr>
    </w:p>
    <w:p w14:paraId="1C3A24BA">
      <w:pPr>
        <w:pStyle w:val="2"/>
        <w:spacing w:line="259" w:lineRule="auto"/>
      </w:pPr>
    </w:p>
    <w:p w14:paraId="57C17FD5">
      <w:pPr>
        <w:spacing w:before="70" w:line="190" w:lineRule="auto"/>
        <w:ind w:left="7282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Trebuchet MS" w:hAnsi="Trebuchet MS" w:eastAsia="Trebuchet MS" w:cs="Trebuchet MS"/>
          <w:sz w:val="16"/>
          <w:szCs w:val="16"/>
        </w:rPr>
        <w:t>shouldRunAsync</w:t>
      </w:r>
      <w:r>
        <w:rPr>
          <w:rFonts w:ascii="Arial Unicode MS" w:hAnsi="Arial Unicode MS" w:eastAsia="Arial Unicode MS" w:cs="Arial Unicode MS"/>
          <w:spacing w:val="16"/>
          <w:sz w:val="16"/>
          <w:szCs w:val="16"/>
        </w:rPr>
        <w:t>？</w:t>
      </w:r>
    </w:p>
    <w:p w14:paraId="187A5C58">
      <w:pPr>
        <w:pStyle w:val="2"/>
        <w:spacing w:line="260" w:lineRule="auto"/>
      </w:pPr>
    </w:p>
    <w:p w14:paraId="5DBCFD4B">
      <w:pPr>
        <w:pStyle w:val="2"/>
        <w:spacing w:line="261" w:lineRule="auto"/>
      </w:pPr>
    </w:p>
    <w:p w14:paraId="2519EBFB">
      <w:pPr>
        <w:pStyle w:val="2"/>
        <w:spacing w:line="261" w:lineRule="auto"/>
      </w:pPr>
    </w:p>
    <w:p w14:paraId="19B4EA6E">
      <w:pPr>
        <w:pStyle w:val="2"/>
        <w:spacing w:line="261" w:lineRule="auto"/>
      </w:pPr>
    </w:p>
    <w:p w14:paraId="5FB3B440">
      <w:pPr>
        <w:spacing w:before="71" w:line="196" w:lineRule="auto"/>
        <w:ind w:left="6433"/>
        <w:rPr>
          <w:rFonts w:ascii="Arial Unicode MS" w:hAnsi="Arial Unicode MS" w:eastAsia="Arial Unicode MS" w:cs="Arial Unicode MS"/>
          <w:sz w:val="16"/>
          <w:szCs w:val="16"/>
        </w:rPr>
      </w:pPr>
      <w:r>
        <w:rPr>
          <w:rFonts w:ascii="Arial Unicode MS" w:hAnsi="Arial Unicode MS" w:eastAsia="Arial Unicode MS" w:cs="Arial Unicode MS"/>
          <w:color w:val="333333"/>
          <w:sz w:val="16"/>
          <w:szCs w:val="16"/>
        </w:rPr>
        <w:t xml:space="preserve">是  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-1"/>
          <w:sz w:val="16"/>
          <w:szCs w:val="16"/>
        </w:rPr>
        <w:t xml:space="preserve">            否</w:t>
      </w:r>
    </w:p>
    <w:p w14:paraId="1552F58E">
      <w:pPr>
        <w:pStyle w:val="2"/>
        <w:spacing w:line="361" w:lineRule="auto"/>
      </w:pPr>
    </w:p>
    <w:p w14:paraId="4407C40A">
      <w:pPr>
        <w:spacing w:before="46" w:line="204" w:lineRule="exact"/>
        <w:ind w:left="2934"/>
        <w:rPr>
          <w:rFonts w:ascii="Trebuchet MS" w:hAnsi="Trebuchet MS" w:eastAsia="Trebuchet MS" w:cs="Trebuchet MS"/>
          <w:sz w:val="16"/>
          <w:szCs w:val="16"/>
        </w:rPr>
      </w:pPr>
      <w:r>
        <w:pict>
          <v:shape id="_x0000_s1062" o:spid="_x0000_s1062" o:spt="202" type="#_x0000_t202" style="position:absolute;left:0pt;margin-left:424.85pt;margin-top:3.25pt;height:22.25pt;width:92.3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FDD8EF">
                  <w:pPr>
                    <w:spacing w:before="19" w:line="205" w:lineRule="auto"/>
                    <w:ind w:left="20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pacing w:val="1"/>
                      <w:sz w:val="16"/>
                      <w:szCs w:val="16"/>
                    </w:rPr>
                    <w:t>registerAgentForeground</w:t>
                  </w:r>
                </w:p>
                <w:p w14:paraId="7C84BDC1">
                  <w:pPr>
                    <w:spacing w:before="89" w:line="202" w:lineRule="auto"/>
                    <w:ind w:left="597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  <w:t>runAgent</w:t>
                  </w: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281.6pt;margin-top:3.35pt;height:22.15pt;width:88.35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067C6D">
                  <w:pPr>
                    <w:spacing w:before="20" w:line="202" w:lineRule="auto"/>
                    <w:ind w:left="188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pacing w:val="1"/>
                      <w:sz w:val="16"/>
                      <w:szCs w:val="16"/>
                    </w:rPr>
                    <w:t>registerAsyncAgent</w:t>
                  </w:r>
                </w:p>
                <w:p w14:paraId="2C36996E">
                  <w:pPr>
                    <w:spacing w:before="87" w:line="205" w:lineRule="auto"/>
                    <w:ind w:left="20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pacing w:val="1"/>
                      <w:sz w:val="16"/>
                      <w:szCs w:val="16"/>
                    </w:rPr>
                    <w:t>runAsyncAgentLifecycle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15.1pt;margin-top:7.45pt;height:12.25pt;width:62.6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1FEE7">
                  <w:pPr>
                    <w:spacing w:before="20" w:line="204" w:lineRule="exact"/>
                    <w:ind w:left="20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position w:val="2"/>
                      <w:sz w:val="16"/>
                      <w:szCs w:val="16"/>
                    </w:rPr>
                    <w:t>spawnTeammate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-1"/>
          <w:position w:val="2"/>
          <w:sz w:val="16"/>
          <w:szCs w:val="16"/>
        </w:rPr>
        <w:t>teleportToRemote</w:t>
      </w:r>
    </w:p>
    <w:p w14:paraId="7B7792E2">
      <w:pPr>
        <w:spacing w:before="42" w:line="204" w:lineRule="exact"/>
        <w:ind w:left="2672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Trebuchet MS" w:hAnsi="Trebuchet MS" w:eastAsia="Trebuchet MS" w:cs="Trebuchet MS"/>
          <w:position w:val="2"/>
          <w:sz w:val="16"/>
          <w:szCs w:val="16"/>
        </w:rPr>
        <w:t>registerRemoteAgentTask</w:t>
      </w:r>
    </w:p>
    <w:p w14:paraId="329CB580">
      <w:pPr>
        <w:spacing w:line="204" w:lineRule="exact"/>
        <w:rPr>
          <w:rFonts w:ascii="Trebuchet MS" w:hAnsi="Trebuchet MS" w:eastAsia="Trebuchet MS" w:cs="Trebuchet MS"/>
          <w:sz w:val="16"/>
          <w:szCs w:val="16"/>
        </w:rPr>
        <w:sectPr>
          <w:headerReference r:id="rId9" w:type="default"/>
          <w:pgSz w:w="11900" w:h="16839"/>
          <w:pgMar w:top="400" w:right="608" w:bottom="400" w:left="649" w:header="0" w:footer="0" w:gutter="0"/>
          <w:cols w:space="720" w:num="1"/>
        </w:sectPr>
      </w:pPr>
    </w:p>
    <w:p w14:paraId="39F3C69B">
      <w:pPr>
        <w:spacing w:before="238" w:line="196" w:lineRule="auto"/>
        <w:jc w:val="right"/>
        <w:rPr>
          <w:rFonts w:ascii="Arial Unicode MS" w:hAnsi="Arial Unicode MS" w:eastAsia="Arial Unicode MS" w:cs="Arial Unicode MS"/>
          <w:sz w:val="16"/>
          <w:szCs w:val="16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426085</wp:posOffset>
            </wp:positionH>
            <wp:positionV relativeFrom="paragraph">
              <wp:posOffset>107950</wp:posOffset>
            </wp:positionV>
            <wp:extent cx="5806440" cy="700405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579" cy="70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1"/>
          <w:sz w:val="16"/>
          <w:szCs w:val="16"/>
        </w:rPr>
        <w:t xml:space="preserve">生成结果                                            生成结果                                                   生成结果                     </w:t>
      </w:r>
      <w:r>
        <w:rPr>
          <w:rFonts w:ascii="Arial Unicode MS" w:hAnsi="Arial Unicode MS" w:eastAsia="Arial Unicode MS" w:cs="Arial Unicode MS"/>
          <w:color w:val="333333"/>
          <w:sz w:val="16"/>
          <w:szCs w:val="16"/>
        </w:rPr>
        <w:t xml:space="preserve">                             生成结果</w:t>
      </w:r>
    </w:p>
    <w:p w14:paraId="5EB6244A">
      <w:pPr>
        <w:pStyle w:val="2"/>
        <w:spacing w:line="399" w:lineRule="auto"/>
      </w:pPr>
    </w:p>
    <w:p w14:paraId="24FC61EF">
      <w:pPr>
        <w:spacing w:before="47" w:line="205" w:lineRule="auto"/>
        <w:ind w:left="4109"/>
        <w:rPr>
          <w:rFonts w:ascii="Trebuchet MS" w:hAnsi="Trebuchet MS" w:eastAsia="Trebuchet MS" w:cs="Trebuchet MS"/>
          <w:sz w:val="16"/>
          <w:szCs w:val="16"/>
        </w:rPr>
      </w:pPr>
      <w:r>
        <w:rPr>
          <w:rFonts w:ascii="Trebuchet MS" w:hAnsi="Trebuchet MS" w:eastAsia="Trebuchet MS" w:cs="Trebuchet MS"/>
          <w:spacing w:val="-2"/>
          <w:sz w:val="16"/>
          <w:szCs w:val="16"/>
        </w:rPr>
        <w:t>mapToolResultToToolResultB</w:t>
      </w:r>
    </w:p>
    <w:p w14:paraId="75133C08">
      <w:pPr>
        <w:pStyle w:val="2"/>
        <w:spacing w:line="337" w:lineRule="auto"/>
      </w:pPr>
    </w:p>
    <w:p w14:paraId="50423760">
      <w:pPr>
        <w:spacing w:before="105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这棵树至少有四种主要执行形态：</w:t>
      </w:r>
    </w:p>
    <w:p w14:paraId="21D315E3">
      <w:pPr>
        <w:pStyle w:val="2"/>
        <w:spacing w:before="245" w:line="327" w:lineRule="exact"/>
        <w:ind w:left="233"/>
        <w:rPr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 xml:space="preserve">1. teammate / team </w:t>
      </w:r>
      <w:r>
        <w:rPr>
          <w:color w:val="333333"/>
          <w:spacing w:val="-2"/>
          <w:position w:val="3"/>
          <w:sz w:val="24"/>
          <w:szCs w:val="24"/>
        </w:rPr>
        <w:t>spawn</w:t>
      </w:r>
    </w:p>
    <w:p w14:paraId="6F71F5C0">
      <w:pPr>
        <w:pStyle w:val="2"/>
        <w:spacing w:before="48" w:line="327" w:lineRule="exact"/>
        <w:ind w:left="214"/>
        <w:rPr>
          <w:sz w:val="24"/>
          <w:szCs w:val="24"/>
        </w:rPr>
      </w:pPr>
      <w:r>
        <w:rPr>
          <w:color w:val="333333"/>
          <w:spacing w:val="-3"/>
          <w:position w:val="1"/>
          <w:sz w:val="24"/>
          <w:szCs w:val="24"/>
        </w:rPr>
        <w:t>2.</w:t>
      </w:r>
      <w:r>
        <w:rPr>
          <w:color w:val="333333"/>
          <w:spacing w:val="21"/>
          <w:position w:val="1"/>
          <w:sz w:val="24"/>
          <w:szCs w:val="24"/>
        </w:rPr>
        <w:t xml:space="preserve"> </w:t>
      </w:r>
      <w:r>
        <w:rPr>
          <w:color w:val="333333"/>
          <w:spacing w:val="-3"/>
          <w:position w:val="1"/>
          <w:sz w:val="24"/>
          <w:szCs w:val="24"/>
        </w:rPr>
        <w:t>remote</w:t>
      </w:r>
      <w:r>
        <w:rPr>
          <w:color w:val="333333"/>
          <w:spacing w:val="15"/>
          <w:position w:val="1"/>
          <w:sz w:val="24"/>
          <w:szCs w:val="24"/>
        </w:rPr>
        <w:t xml:space="preserve"> </w:t>
      </w:r>
      <w:r>
        <w:rPr>
          <w:color w:val="333333"/>
          <w:spacing w:val="-3"/>
          <w:position w:val="1"/>
          <w:sz w:val="24"/>
          <w:szCs w:val="24"/>
        </w:rPr>
        <w:t>launch</w:t>
      </w:r>
    </w:p>
    <w:p w14:paraId="19B44EB1">
      <w:pPr>
        <w:pStyle w:val="2"/>
        <w:spacing w:before="63" w:line="327" w:lineRule="exact"/>
        <w:ind w:left="217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3. async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background ag</w:t>
      </w:r>
      <w:r>
        <w:rPr>
          <w:color w:val="333333"/>
          <w:spacing w:val="-2"/>
          <w:position w:val="4"/>
          <w:sz w:val="24"/>
          <w:szCs w:val="24"/>
        </w:rPr>
        <w:t>ent</w:t>
      </w:r>
    </w:p>
    <w:p w14:paraId="4E64F374">
      <w:pPr>
        <w:pStyle w:val="2"/>
        <w:spacing w:before="48" w:line="327" w:lineRule="exact"/>
        <w:ind w:left="210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4. sync foreground </w:t>
      </w:r>
      <w:r>
        <w:rPr>
          <w:color w:val="333333"/>
          <w:spacing w:val="-1"/>
          <w:position w:val="4"/>
          <w:sz w:val="24"/>
          <w:szCs w:val="24"/>
        </w:rPr>
        <w:t>agent</w:t>
      </w:r>
    </w:p>
    <w:p w14:paraId="625FAAAF">
      <w:pPr>
        <w:pStyle w:val="2"/>
        <w:spacing w:before="340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这就说明  </w:t>
      </w:r>
      <w:r>
        <w:rPr>
          <w:rFonts w:ascii="Menlo" w:hAnsi="Menlo" w:eastAsia="Menlo" w:cs="Menlo"/>
          <w:spacing w:val="-6"/>
          <w:sz w:val="20"/>
          <w:szCs w:val="20"/>
        </w:rPr>
        <w:t>AgentTool</w:t>
      </w:r>
      <w:r>
        <w:rPr>
          <w:rFonts w:ascii="Menlo" w:hAnsi="Menlo" w:eastAsia="Menlo" w:cs="Menlo"/>
          <w:spacing w:val="4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并不是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—个工具</w:t>
      </w:r>
      <w:r>
        <w:rPr>
          <w:color w:val="333333"/>
          <w:spacing w:val="-6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而是：</w:t>
      </w:r>
    </w:p>
    <w:p w14:paraId="30606209">
      <w:pPr>
        <w:spacing w:before="276" w:line="18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把多个子系统编排成统一入口的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dispatcher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。</w:t>
      </w:r>
    </w:p>
    <w:p w14:paraId="7F748574">
      <w:pPr>
        <w:spacing w:before="382" w:line="187" w:lineRule="auto"/>
        <w:ind w:left="10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5.5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teammate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路径说明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不只做单会话多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</w:t>
      </w:r>
    </w:p>
    <w:p w14:paraId="4E52B578">
      <w:pPr>
        <w:pStyle w:val="2"/>
        <w:spacing w:before="194" w:line="234" w:lineRule="auto"/>
        <w:ind w:left="84" w:right="457" w:hanging="6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当  </w:t>
      </w:r>
      <w:r>
        <w:rPr>
          <w:rFonts w:ascii="Menlo" w:hAnsi="Menlo" w:eastAsia="Menlo" w:cs="Menlo"/>
          <w:spacing w:val="-7"/>
          <w:sz w:val="20"/>
          <w:szCs w:val="20"/>
        </w:rPr>
        <w:t>team_name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7"/>
          <w:sz w:val="20"/>
          <w:szCs w:val="20"/>
        </w:rPr>
        <w:t>name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同时存在时，  </w:t>
      </w:r>
      <w:r>
        <w:rPr>
          <w:rFonts w:ascii="Menlo" w:hAnsi="Menlo" w:eastAsia="Menlo" w:cs="Menlo"/>
          <w:spacing w:val="-7"/>
          <w:sz w:val="20"/>
          <w:szCs w:val="20"/>
        </w:rPr>
        <w:t>AgentTool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不走普通 </w:t>
      </w:r>
      <w:r>
        <w:rPr>
          <w:color w:val="333333"/>
          <w:spacing w:val="-7"/>
          <w:sz w:val="24"/>
          <w:szCs w:val="24"/>
        </w:rPr>
        <w:t>subagent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路径， 而是直接调用</w:t>
      </w:r>
      <w:r>
        <w:rPr>
          <w:rFonts w:ascii="Menlo" w:hAnsi="Menlo" w:eastAsia="Menlo" w:cs="Menlo"/>
          <w:spacing w:val="-9"/>
          <w:sz w:val="20"/>
          <w:szCs w:val="20"/>
        </w:rPr>
        <w:t>spawnTeammate()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position w:val="1"/>
          <w:sz w:val="24"/>
          <w:szCs w:val="24"/>
        </w:rPr>
        <w:t>。</w:t>
      </w:r>
    </w:p>
    <w:p w14:paraId="6A4779B4">
      <w:pPr>
        <w:pStyle w:val="2"/>
        <w:spacing w:before="228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这里很有意思， 因为它说明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区分了两类东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西：</w:t>
      </w:r>
    </w:p>
    <w:p w14:paraId="14512786">
      <w:pPr>
        <w:pStyle w:val="2"/>
        <w:spacing w:before="263" w:line="22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 xml:space="preserve">·  </w:t>
      </w:r>
      <w:r>
        <w:rPr>
          <w:color w:val="333333"/>
          <w:spacing w:val="-2"/>
          <w:sz w:val="24"/>
          <w:szCs w:val="24"/>
        </w:rPr>
        <w:t>subagent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： 作为当前会话内部的工作单元</w:t>
      </w:r>
    </w:p>
    <w:p w14:paraId="532AB15B">
      <w:pPr>
        <w:pStyle w:val="2"/>
        <w:spacing w:before="23" w:line="197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teammate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： 作为 </w:t>
      </w:r>
      <w:r>
        <w:rPr>
          <w:color w:val="333333"/>
          <w:spacing w:val="-3"/>
          <w:sz w:val="24"/>
          <w:szCs w:val="24"/>
        </w:rPr>
        <w:t xml:space="preserve">team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上下文里的可命名成员</w:t>
      </w:r>
    </w:p>
    <w:p w14:paraId="40F3A6AB">
      <w:pPr>
        <w:spacing w:before="286" w:line="19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而且这个文件还专门处理了—些团队模式下的边界条件：</w:t>
      </w:r>
    </w:p>
    <w:p w14:paraId="3208BEDB">
      <w:pPr>
        <w:pStyle w:val="2"/>
        <w:spacing w:before="269" w:line="194" w:lineRule="auto"/>
        <w:ind w:left="24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.  </w:t>
      </w:r>
      <w:r>
        <w:rPr>
          <w:color w:val="333333"/>
          <w:sz w:val="24"/>
          <w:szCs w:val="24"/>
        </w:rPr>
        <w:t>teammate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不能再递归地产生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teammate</w:t>
      </w:r>
    </w:p>
    <w:p w14:paraId="14DDE1BD">
      <w:pPr>
        <w:pStyle w:val="2"/>
        <w:spacing w:before="14" w:line="227" w:lineRule="auto"/>
        <w:ind w:left="241" w:right="408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>in-process teammat</w:t>
      </w:r>
      <w:r>
        <w:rPr>
          <w:color w:val="333333"/>
          <w:spacing w:val="-1"/>
          <w:sz w:val="24"/>
          <w:szCs w:val="24"/>
        </w:rPr>
        <w:t xml:space="preserve">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不能再起 </w:t>
      </w:r>
      <w:r>
        <w:rPr>
          <w:color w:val="333333"/>
          <w:spacing w:val="-1"/>
          <w:sz w:val="24"/>
          <w:szCs w:val="24"/>
        </w:rPr>
        <w:t>background agent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2"/>
          <w:szCs w:val="22"/>
        </w:rPr>
        <w:t>·</w:t>
      </w:r>
      <w:r>
        <w:rPr>
          <w:color w:val="333333"/>
          <w:spacing w:val="26"/>
          <w:w w:val="101"/>
          <w:position w:val="4"/>
          <w:sz w:val="22"/>
          <w:szCs w:val="22"/>
        </w:rPr>
        <w:t xml:space="preserve">  </w:t>
      </w:r>
      <w:r>
        <w:rPr>
          <w:color w:val="333333"/>
          <w:spacing w:val="-4"/>
          <w:sz w:val="24"/>
          <w:szCs w:val="24"/>
        </w:rPr>
        <w:t>plan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可以通过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mode</w:t>
      </w:r>
      <w:r>
        <w:rPr>
          <w:rFonts w:ascii="Menlo" w:hAnsi="Menlo" w:eastAsia="Menlo" w:cs="Menlo"/>
          <w:spacing w:val="2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传入</w:t>
      </w:r>
    </w:p>
    <w:p w14:paraId="41700CB8">
      <w:pPr>
        <w:pStyle w:val="2"/>
        <w:spacing w:before="253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这说明作者对</w:t>
      </w:r>
      <w:r>
        <w:rPr>
          <w:color w:val="333333"/>
          <w:spacing w:val="-2"/>
          <w:sz w:val="24"/>
          <w:szCs w:val="24"/>
        </w:rPr>
        <w:t>“</w:t>
      </w:r>
      <w:r>
        <w:rPr>
          <w:color w:val="333333"/>
          <w:spacing w:val="-4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多 </w:t>
      </w:r>
      <w:r>
        <w:rPr>
          <w:color w:val="333333"/>
          <w:spacing w:val="-2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协同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并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不是只停留在技术层， 而是已经开始做：</w:t>
      </w:r>
    </w:p>
    <w:p w14:paraId="7F84DAEA">
      <w:pPr>
        <w:pStyle w:val="2"/>
        <w:spacing w:before="307" w:line="230" w:lineRule="auto"/>
        <w:ind w:left="241" w:right="790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组织结构约束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成员可寻址性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生命周期边界</w:t>
      </w:r>
    </w:p>
    <w:p w14:paraId="7DBA8606">
      <w:pPr>
        <w:pStyle w:val="2"/>
        <w:spacing w:before="154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这很像真正的协作系统， 而不是 </w:t>
      </w:r>
      <w:r>
        <w:rPr>
          <w:color w:val="333333"/>
          <w:spacing w:val="-3"/>
          <w:sz w:val="24"/>
          <w:szCs w:val="24"/>
        </w:rPr>
        <w:t xml:space="preserve">demo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里的</w:t>
      </w:r>
      <w:r>
        <w:rPr>
          <w:color w:val="333333"/>
          <w:spacing w:val="-3"/>
          <w:sz w:val="24"/>
          <w:szCs w:val="24"/>
        </w:rPr>
        <w:t>“</w:t>
      </w:r>
      <w:r>
        <w:rPr>
          <w:color w:val="333333"/>
          <w:spacing w:val="-4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多开几个模型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33C6BD04">
      <w:pPr>
        <w:spacing w:before="320" w:line="193" w:lineRule="auto"/>
        <w:ind w:left="1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5.6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remote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路径说明它已经把执行环境抽象成可切换后端</w:t>
      </w:r>
    </w:p>
    <w:p w14:paraId="7B97EB51">
      <w:pPr>
        <w:spacing w:before="217" w:line="200" w:lineRule="auto"/>
        <w:ind w:left="2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 xml:space="preserve">当  </w:t>
      </w:r>
      <w:r>
        <w:rPr>
          <w:rFonts w:ascii="Menlo" w:hAnsi="Menlo" w:eastAsia="Menlo" w:cs="Menlo"/>
          <w:spacing w:val="-10"/>
          <w:sz w:val="20"/>
          <w:szCs w:val="20"/>
        </w:rPr>
        <w:t>effectiveIsolation ===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'remote'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时， 这里会走：</w:t>
      </w:r>
    </w:p>
    <w:p w14:paraId="516ED25B">
      <w:pPr>
        <w:pStyle w:val="2"/>
        <w:spacing w:before="283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check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RemoteAgentEligibility()</w:t>
      </w:r>
    </w:p>
    <w:p w14:paraId="52567998">
      <w:pPr>
        <w:pStyle w:val="2"/>
        <w:spacing w:before="102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teleportToRemote()</w:t>
      </w:r>
    </w:p>
    <w:p w14:paraId="57F40AF4">
      <w:pPr>
        <w:pStyle w:val="2"/>
        <w:spacing w:before="116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registerRemoteAgentTask()</w:t>
      </w:r>
    </w:p>
    <w:p w14:paraId="74FCDA44">
      <w:pPr>
        <w:spacing w:line="201" w:lineRule="auto"/>
        <w:rPr>
          <w:rFonts w:ascii="Menlo" w:hAnsi="Menlo" w:eastAsia="Menlo" w:cs="Menlo"/>
          <w:sz w:val="20"/>
          <w:szCs w:val="20"/>
        </w:rPr>
        <w:sectPr>
          <w:headerReference r:id="rId10" w:type="default"/>
          <w:pgSz w:w="11900" w:h="16839"/>
          <w:pgMar w:top="400" w:right="1507" w:bottom="400" w:left="575" w:header="0" w:footer="0" w:gutter="0"/>
          <w:cols w:space="720" w:num="1"/>
        </w:sectPr>
      </w:pPr>
    </w:p>
    <w:p w14:paraId="68091195">
      <w:pPr>
        <w:spacing w:before="228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然后返回  </w:t>
      </w:r>
      <w:r>
        <w:rPr>
          <w:rFonts w:ascii="Menlo" w:hAnsi="Menlo" w:eastAsia="Menlo" w:cs="Menlo"/>
          <w:spacing w:val="-8"/>
          <w:sz w:val="20"/>
          <w:szCs w:val="20"/>
        </w:rPr>
        <w:t>status: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'remote_launched'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。</w:t>
      </w:r>
    </w:p>
    <w:p w14:paraId="044F55C4">
      <w:pPr>
        <w:spacing w:before="282" w:line="19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这件事的价值非常大， 因为它说明  </w:t>
      </w:r>
      <w:r>
        <w:rPr>
          <w:rFonts w:ascii="Menlo" w:hAnsi="Menlo" w:eastAsia="Menlo" w:cs="Menlo"/>
          <w:spacing w:val="-5"/>
          <w:sz w:val="20"/>
          <w:szCs w:val="20"/>
        </w:rPr>
        <w:t>AgentTool</w:t>
      </w:r>
      <w:r>
        <w:rPr>
          <w:rFonts w:ascii="Menlo" w:hAnsi="Menlo" w:eastAsia="Menlo" w:cs="Menlo"/>
          <w:spacing w:val="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调度的不是某个固定运行时， 而是—个：</w:t>
      </w:r>
    </w:p>
    <w:p w14:paraId="50E28A84">
      <w:pPr>
        <w:spacing w:before="275" w:line="187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 xml:space="preserve">可本地、可远程的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10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execution</w:t>
      </w:r>
      <w:r>
        <w:rPr>
          <w:rFonts w:ascii="Trebuchet MS" w:hAnsi="Trebuchet MS" w:eastAsia="Trebuchet MS" w:cs="Trebuchet MS"/>
          <w:spacing w:val="10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backend</w:t>
      </w: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>。</w:t>
      </w:r>
    </w:p>
    <w:p w14:paraId="00F06570">
      <w:pPr>
        <w:pStyle w:val="2"/>
        <w:spacing w:before="266" w:line="229" w:lineRule="auto"/>
        <w:ind w:left="13" w:right="117" w:hanging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换句话说， 在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的抽象里，</w:t>
      </w:r>
      <w:r>
        <w:rPr>
          <w:rFonts w:ascii="Arial Unicode MS" w:hAnsi="Arial Unicode MS" w:eastAsia="Arial Unicode MS" w:cs="Arial Unicode MS"/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起—个 </w:t>
      </w:r>
      <w:r>
        <w:rPr>
          <w:color w:val="333333"/>
          <w:spacing w:val="-3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已经不等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于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在当前进程里递归调用—次模型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它可以被迁移到另—种执行宿主里。</w:t>
      </w:r>
    </w:p>
    <w:p w14:paraId="695713ED">
      <w:pPr>
        <w:pStyle w:val="2"/>
        <w:spacing w:before="208" w:line="22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这也是为什么我会说这套架构更接近 </w:t>
      </w:r>
      <w:r>
        <w:rPr>
          <w:color w:val="333333"/>
          <w:spacing w:val="-2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而不是 </w:t>
      </w:r>
      <w:r>
        <w:rPr>
          <w:color w:val="333333"/>
          <w:spacing w:val="-2"/>
          <w:sz w:val="24"/>
          <w:szCs w:val="24"/>
        </w:rPr>
        <w:t>prompt wrapper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10B66163">
      <w:pPr>
        <w:spacing w:before="350" w:line="192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9"/>
          <w:sz w:val="36"/>
          <w:szCs w:val="36"/>
        </w:rPr>
        <w:t>5.7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position w:val="1"/>
          <w:sz w:val="30"/>
          <w:szCs w:val="30"/>
        </w:rPr>
        <w:t>shouldRunAsync</w:t>
      </w:r>
      <w:r>
        <w:rPr>
          <w:rFonts w:ascii="Avenir Next Condensed" w:hAnsi="Avenir Next Condensed" w:eastAsia="Avenir Next Condensed" w:cs="Avenir Next Condensed"/>
          <w:spacing w:val="3"/>
          <w:position w:val="1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的计算非常像产品逻辑，</w:t>
      </w:r>
      <w:r>
        <w:rPr>
          <w:rFonts w:ascii="Arial Unicode MS" w:hAnsi="Arial Unicode MS" w:eastAsia="Arial Unicode MS" w:cs="Arial Unicode MS"/>
          <w:spacing w:val="-2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而不是技术逻辑</w:t>
      </w:r>
    </w:p>
    <w:p w14:paraId="5FCEF86B">
      <w:pPr>
        <w:spacing w:before="204" w:line="20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这里有—个很能体现产品成熟度的判断：  </w:t>
      </w:r>
      <w:r>
        <w:rPr>
          <w:rFonts w:ascii="Menlo" w:hAnsi="Menlo" w:eastAsia="Menlo" w:cs="Menlo"/>
          <w:spacing w:val="-5"/>
          <w:sz w:val="20"/>
          <w:szCs w:val="20"/>
        </w:rPr>
        <w:t>should</w:t>
      </w:r>
      <w:r>
        <w:rPr>
          <w:rFonts w:ascii="Menlo" w:hAnsi="Menlo" w:eastAsia="Menlo" w:cs="Menlo"/>
          <w:spacing w:val="-6"/>
          <w:sz w:val="20"/>
          <w:szCs w:val="20"/>
        </w:rPr>
        <w:t>RunAsync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不是简单等于  </w:t>
      </w:r>
      <w:r>
        <w:rPr>
          <w:rFonts w:ascii="Menlo" w:hAnsi="Menlo" w:eastAsia="Menlo" w:cs="Menlo"/>
          <w:spacing w:val="-6"/>
          <w:sz w:val="20"/>
          <w:szCs w:val="20"/>
        </w:rPr>
        <w:t>run_in_background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。</w:t>
      </w:r>
    </w:p>
    <w:p w14:paraId="718E9051">
      <w:pPr>
        <w:spacing w:before="277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它同时受这些因素影响：</w:t>
      </w:r>
    </w:p>
    <w:p w14:paraId="20FC2640">
      <w:pPr>
        <w:pStyle w:val="2"/>
        <w:spacing w:before="285" w:line="19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用户是否显式传了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run_in_background</w:t>
      </w:r>
    </w:p>
    <w:p w14:paraId="0765B0FA">
      <w:pPr>
        <w:pStyle w:val="2"/>
        <w:spacing w:before="2" w:line="219" w:lineRule="auto"/>
        <w:ind w:left="240" w:right="5214"/>
        <w:rPr>
          <w:sz w:val="24"/>
          <w:szCs w:val="24"/>
        </w:rPr>
      </w:pPr>
      <w:r>
        <w:rPr>
          <w:color w:val="323232"/>
          <w:spacing w:val="-4"/>
          <w:position w:val="4"/>
        </w:rPr>
        <w:t>·</w:t>
      </w:r>
      <w:r>
        <w:rPr>
          <w:color w:val="323232"/>
          <w:spacing w:val="33"/>
          <w:w w:val="101"/>
          <w:position w:val="4"/>
        </w:rPr>
        <w:t xml:space="preserve">  </w:t>
      </w:r>
      <w:r>
        <w:rPr>
          <w:color w:val="333333"/>
          <w:spacing w:val="-4"/>
          <w:sz w:val="24"/>
          <w:szCs w:val="24"/>
        </w:rPr>
        <w:t>agent definition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里是否配置了  </w:t>
      </w:r>
      <w:r>
        <w:rPr>
          <w:rFonts w:ascii="Menlo" w:hAnsi="Menlo" w:eastAsia="Menlo" w:cs="Menlo"/>
          <w:spacing w:val="-4"/>
          <w:sz w:val="20"/>
          <w:szCs w:val="20"/>
        </w:rPr>
        <w:t>background: true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34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当前是否处于 </w:t>
      </w:r>
      <w:r>
        <w:rPr>
          <w:color w:val="333333"/>
          <w:spacing w:val="-2"/>
          <w:sz w:val="24"/>
          <w:szCs w:val="24"/>
        </w:rPr>
        <w:t>coordinator mode</w:t>
      </w:r>
    </w:p>
    <w:p w14:paraId="4EA0A00B">
      <w:pPr>
        <w:pStyle w:val="2"/>
        <w:spacing w:before="3" w:line="223" w:lineRule="auto"/>
        <w:ind w:left="240" w:right="732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fork subagent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实验是否开启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assistant mode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是否开启</w:t>
      </w:r>
    </w:p>
    <w:p w14:paraId="35E06D5A">
      <w:pPr>
        <w:pStyle w:val="2"/>
        <w:spacing w:before="1" w:line="215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proactive mode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是否激活</w:t>
      </w:r>
    </w:p>
    <w:p w14:paraId="064F853F">
      <w:pPr>
        <w:pStyle w:val="2"/>
        <w:spacing w:before="1" w:line="223" w:lineRule="auto"/>
        <w:ind w:left="240"/>
        <w:rPr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全局是否</w:t>
      </w:r>
      <w:r>
        <w:rPr>
          <w:rFonts w:ascii="Apple SD Gothic Neo" w:hAnsi="Apple SD Gothic Neo" w:eastAsia="Apple SD Gothic Neo" w:cs="Apple SD Gothic Neo"/>
          <w:color w:val="333333"/>
          <w:spacing w:val="3"/>
          <w:sz w:val="24"/>
          <w:szCs w:val="24"/>
        </w:rPr>
        <w:t>禁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用了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background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tasks</w:t>
      </w:r>
    </w:p>
    <w:p w14:paraId="03B914B4">
      <w:pPr>
        <w:spacing w:before="277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这说明后台化不是—个单点功能， 而是—种系统级策略。</w:t>
      </w:r>
    </w:p>
    <w:p w14:paraId="5A00A173">
      <w:pPr>
        <w:pStyle w:val="2"/>
        <w:spacing w:before="296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也就是说， 在 </w:t>
      </w: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眼里：</w:t>
      </w:r>
    </w:p>
    <w:p w14:paraId="3F663B6D">
      <w:pPr>
        <w:spacing w:before="301" w:line="187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是否应该后台运行，</w:t>
      </w:r>
      <w:r>
        <w:rPr>
          <w:rFonts w:ascii="Arial Unicode MS" w:hAnsi="Arial Unicode MS" w:eastAsia="Arial Unicode MS" w:cs="Arial Unicode MS"/>
          <w:spacing w:val="-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是调度器根据交互模式和系统模式共同</w:t>
      </w:r>
      <w:r>
        <w:rPr>
          <w:rFonts w:ascii=".Aqua Kana" w:hAnsi=".Aqua Kana" w:eastAsia=".Aqua Kana" w:cs=".Aqua Kana"/>
          <w:spacing w:val="-1"/>
          <w:sz w:val="24"/>
          <w:szCs w:val="24"/>
        </w:rPr>
        <w:t>决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定的。</w:t>
      </w:r>
    </w:p>
    <w:p w14:paraId="2CEAEBDF">
      <w:pPr>
        <w:pStyle w:val="2"/>
        <w:spacing w:before="251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这就比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前端传个 </w:t>
      </w:r>
      <w:r>
        <w:rPr>
          <w:color w:val="333333"/>
          <w:sz w:val="24"/>
          <w:szCs w:val="24"/>
        </w:rPr>
        <w:t>background=t</w:t>
      </w:r>
      <w:r>
        <w:rPr>
          <w:color w:val="333333"/>
          <w:spacing w:val="-1"/>
          <w:sz w:val="24"/>
          <w:szCs w:val="24"/>
        </w:rPr>
        <w:t>rue”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要成熟很多。</w:t>
      </w:r>
    </w:p>
    <w:p w14:paraId="107659CE">
      <w:pPr>
        <w:spacing w:before="350" w:line="185" w:lineRule="auto"/>
        <w:ind w:left="8" w:right="60"/>
        <w:rPr>
          <w:rFonts w:ascii=".Aqua Kana" w:hAnsi=".Aqua Kana" w:eastAsia=".Aqua Kana" w:cs=".Aqua Kana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5.8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它把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worker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的工具池重新组装，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而不是继承父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agent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的全部能</w:t>
      </w:r>
      <w:r>
        <w:rPr>
          <w:rFonts w:ascii=".Aqua Kana" w:hAnsi=".Aqua Kana" w:eastAsia=".Aqua Kana" w:cs=".Aqua Kana"/>
          <w:sz w:val="36"/>
          <w:szCs w:val="36"/>
        </w:rPr>
        <w:t>⼒</w:t>
      </w:r>
    </w:p>
    <w:p w14:paraId="7041E093">
      <w:pPr>
        <w:spacing w:before="230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这—段我很喜欢：</w:t>
      </w:r>
    </w:p>
    <w:p w14:paraId="1B7A4C79">
      <w:pPr>
        <w:pStyle w:val="2"/>
        <w:spacing w:before="284" w:line="274" w:lineRule="auto"/>
        <w:ind w:left="240" w:right="763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5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workerPermissionContext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assembleTool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Pool(...)</w:t>
      </w:r>
    </w:p>
    <w:p w14:paraId="60ECFF07">
      <w:pPr>
        <w:pStyle w:val="2"/>
        <w:spacing w:before="216" w:line="23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作者没有让子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直接复用父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agent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的工具快照， 而是重新根据 </w:t>
      </w:r>
      <w:r>
        <w:rPr>
          <w:color w:val="333333"/>
          <w:spacing w:val="-3"/>
          <w:sz w:val="24"/>
          <w:szCs w:val="24"/>
        </w:rPr>
        <w:t>worker</w:t>
      </w:r>
      <w:r>
        <w:rPr>
          <w:color w:val="333333"/>
          <w:spacing w:val="3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自己的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permission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装工具池。</w:t>
      </w:r>
    </w:p>
    <w:p w14:paraId="5BC045FB">
      <w:pPr>
        <w:spacing w:before="225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这件事很关键， 因为它避免了两个常见问题：</w:t>
      </w:r>
    </w:p>
    <w:p w14:paraId="6AAA37D4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67" w:bottom="400" w:left="577" w:header="0" w:footer="0" w:gutter="0"/>
          <w:cols w:space="720" w:num="1"/>
        </w:sectPr>
      </w:pPr>
    </w:p>
    <w:p w14:paraId="0DBA0185">
      <w:pPr>
        <w:pStyle w:val="2"/>
        <w:spacing w:before="228" w:line="186" w:lineRule="auto"/>
        <w:ind w:left="232"/>
        <w:rPr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父</w:t>
      </w:r>
      <w:r>
        <w:rPr>
          <w:rFonts w:ascii="Arial Unicode MS" w:hAnsi="Arial Unicode MS" w:eastAsia="Arial Unicode MS" w:cs="Arial Unicode MS"/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的临时限制意外污染子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agent</w:t>
      </w:r>
    </w:p>
    <w:p w14:paraId="0230A155">
      <w:pPr>
        <w:pStyle w:val="2"/>
        <w:spacing w:before="66" w:line="186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子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agent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的权限边界不清晰</w:t>
      </w:r>
    </w:p>
    <w:p w14:paraId="7E09532D">
      <w:pPr>
        <w:pStyle w:val="2"/>
        <w:spacing w:before="291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对 </w:t>
      </w:r>
      <w:r>
        <w:rPr>
          <w:color w:val="333333"/>
          <w:spacing w:val="-2"/>
          <w:sz w:val="24"/>
          <w:szCs w:val="24"/>
        </w:rPr>
        <w:t>agent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的理解不是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—个函数套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—个函数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而是：</w:t>
      </w:r>
    </w:p>
    <w:p w14:paraId="22D9B924">
      <w:pPr>
        <w:spacing w:before="305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一个有自己工具视角、</w:t>
      </w:r>
      <w:r>
        <w:rPr>
          <w:rFonts w:ascii="Arial Unicode MS" w:hAnsi="Arial Unicode MS" w:eastAsia="Arial Unicode MS" w:cs="Arial Unicode MS"/>
          <w:spacing w:val="-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自己权限视角的执行主体。</w:t>
      </w:r>
    </w:p>
    <w:p w14:paraId="68A4C325">
      <w:pPr>
        <w:spacing w:before="342" w:line="210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8"/>
          <w:sz w:val="36"/>
          <w:szCs w:val="36"/>
        </w:rPr>
        <w:t>5.9</w:t>
      </w:r>
      <w:r>
        <w:rPr>
          <w:rFonts w:ascii="Trebuchet MS" w:hAnsi="Trebuchet MS" w:eastAsia="Trebuchet MS" w:cs="Trebuchet MS"/>
          <w:spacing w:val="100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worktree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8"/>
          <w:sz w:val="36"/>
          <w:szCs w:val="36"/>
        </w:rPr>
        <w:t xml:space="preserve">和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cwd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8"/>
          <w:sz w:val="36"/>
          <w:szCs w:val="36"/>
        </w:rPr>
        <w:t>处理说明作者真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>的在意工程隔离</w:t>
      </w:r>
    </w:p>
    <w:p w14:paraId="53ED2D84">
      <w:pPr>
        <w:spacing w:before="172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这个文件对执行目录的处理也很成熟。</w:t>
      </w:r>
    </w:p>
    <w:p w14:paraId="52B5021F">
      <w:pPr>
        <w:spacing w:before="293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核心点有两个：</w:t>
      </w:r>
    </w:p>
    <w:p w14:paraId="65FA5679">
      <w:pPr>
        <w:pStyle w:val="2"/>
        <w:spacing w:before="232" w:line="244" w:lineRule="auto"/>
        <w:ind w:left="241" w:right="710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5"/>
          <w:position w:val="4"/>
          <w:sz w:val="22"/>
          <w:szCs w:val="22"/>
        </w:rPr>
        <w:t>·</w:t>
      </w:r>
      <w:r>
        <w:rPr>
          <w:color w:val="323232"/>
          <w:spacing w:val="28"/>
          <w:w w:val="101"/>
          <w:position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显式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position w:val="-1"/>
          <w:sz w:val="20"/>
          <w:szCs w:val="20"/>
        </w:rPr>
        <w:t>cwd</w:t>
      </w:r>
      <w:r>
        <w:rPr>
          <w:rFonts w:ascii="Menlo" w:hAnsi="Menlo" w:eastAsia="Menlo" w:cs="Menlo"/>
          <w:spacing w:val="26"/>
          <w:position w:val="-1"/>
          <w:sz w:val="20"/>
          <w:szCs w:val="20"/>
        </w:rPr>
        <w:t xml:space="preserve"> </w:t>
      </w:r>
      <w:r>
        <w:rPr>
          <w:color w:val="333333"/>
          <w:spacing w:val="-5"/>
          <w:sz w:val="24"/>
          <w:szCs w:val="24"/>
        </w:rPr>
        <w:t>override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worktree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隔离</w:t>
      </w:r>
    </w:p>
    <w:p w14:paraId="660B06DD">
      <w:pPr>
        <w:spacing w:before="207" w:line="200" w:lineRule="auto"/>
        <w:ind w:left="2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3"/>
          <w:sz w:val="24"/>
          <w:szCs w:val="24"/>
        </w:rPr>
        <w:t>当启用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3"/>
          <w:sz w:val="20"/>
          <w:szCs w:val="20"/>
        </w:rPr>
        <w:t>worktree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3"/>
          <w:sz w:val="24"/>
          <w:szCs w:val="24"/>
        </w:rPr>
        <w:t>时， 它会：</w:t>
      </w:r>
    </w:p>
    <w:p w14:paraId="533F7A3C">
      <w:pPr>
        <w:pStyle w:val="2"/>
        <w:spacing w:before="266" w:line="19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提前生成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agentId</w:t>
      </w:r>
    </w:p>
    <w:p w14:paraId="70D92F03">
      <w:pPr>
        <w:pStyle w:val="2"/>
        <w:spacing w:before="52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用   </w:t>
      </w:r>
      <w:r>
        <w:rPr>
          <w:rFonts w:ascii="Menlo" w:hAnsi="Menlo" w:eastAsia="Menlo" w:cs="Menlo"/>
          <w:spacing w:val="-7"/>
          <w:sz w:val="20"/>
          <w:szCs w:val="20"/>
        </w:rPr>
        <w:t>createAgentWorktree()</w:t>
      </w:r>
      <w:r>
        <w:rPr>
          <w:rFonts w:ascii="Menlo" w:hAnsi="Menlo" w:eastAsia="Menlo" w:cs="Menlo"/>
          <w:spacing w:val="4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建独立工作目录</w:t>
      </w:r>
    </w:p>
    <w:p w14:paraId="203A5793">
      <w:pPr>
        <w:pStyle w:val="2"/>
        <w:spacing w:before="1" w:line="22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在 </w:t>
      </w:r>
      <w:r>
        <w:rPr>
          <w:color w:val="333333"/>
          <w:spacing w:val="-2"/>
          <w:sz w:val="24"/>
          <w:szCs w:val="24"/>
        </w:rPr>
        <w:t>fork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path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下附加 </w:t>
      </w:r>
      <w:r>
        <w:rPr>
          <w:color w:val="333333"/>
          <w:spacing w:val="-2"/>
          <w:sz w:val="24"/>
          <w:szCs w:val="24"/>
        </w:rPr>
        <w:t>work</w:t>
      </w:r>
      <w:r>
        <w:rPr>
          <w:color w:val="333333"/>
          <w:spacing w:val="-3"/>
          <w:sz w:val="24"/>
          <w:szCs w:val="24"/>
        </w:rPr>
        <w:t>tree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notice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提醒子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重读文件并做路径转换</w:t>
      </w:r>
    </w:p>
    <w:p w14:paraId="336C0A38">
      <w:pPr>
        <w:pStyle w:val="2"/>
        <w:spacing w:before="40" w:line="346" w:lineRule="auto"/>
        <w:ind w:left="6" w:right="3343" w:firstLine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结束时通过  </w:t>
      </w:r>
      <w:r>
        <w:rPr>
          <w:rFonts w:ascii="Menlo" w:hAnsi="Menlo" w:eastAsia="Menlo" w:cs="Menlo"/>
          <w:spacing w:val="-5"/>
          <w:sz w:val="20"/>
          <w:szCs w:val="20"/>
        </w:rPr>
        <w:t>cleanupWorktreeIfNeeded()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决定是否清理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而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cleanupWorktreeIfNeeded()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也不是无脑删：</w:t>
      </w:r>
    </w:p>
    <w:p w14:paraId="295AACB9">
      <w:pPr>
        <w:pStyle w:val="2"/>
        <w:spacing w:before="2" w:line="223" w:lineRule="auto"/>
        <w:ind w:left="241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如果没有改动， 就自动移除</w:t>
      </w:r>
      <w:r>
        <w:rPr>
          <w:color w:val="333333"/>
          <w:spacing w:val="-1"/>
          <w:sz w:val="24"/>
          <w:szCs w:val="24"/>
        </w:rPr>
        <w:t>worktree</w:t>
      </w:r>
    </w:p>
    <w:p w14:paraId="7EDB044A">
      <w:pPr>
        <w:pStyle w:val="2"/>
        <w:spacing w:line="21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如果有改动， 就保留</w:t>
      </w:r>
      <w:r>
        <w:rPr>
          <w:color w:val="333333"/>
          <w:spacing w:val="-1"/>
          <w:sz w:val="24"/>
          <w:szCs w:val="24"/>
        </w:rPr>
        <w:t xml:space="preserve">worktree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并把路径写回元数据</w:t>
      </w:r>
    </w:p>
    <w:p w14:paraId="4975F205">
      <w:pPr>
        <w:pStyle w:val="2"/>
        <w:spacing w:before="2" w:line="360" w:lineRule="auto"/>
        <w:ind w:left="2" w:right="4596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如果是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hook-based workt</w:t>
      </w:r>
      <w:r>
        <w:rPr>
          <w:color w:val="333333"/>
          <w:spacing w:val="-4"/>
          <w:sz w:val="24"/>
          <w:szCs w:val="24"/>
        </w:rPr>
        <w:t>ree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也倾向保留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这说明作者非常清楚—个现实：</w:t>
      </w:r>
    </w:p>
    <w:p w14:paraId="26BF3299">
      <w:pPr>
        <w:spacing w:before="27" w:line="186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隔离的目标不是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用完即删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而是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既避免污染主工作区，</w:t>
      </w:r>
      <w:r>
        <w:rPr>
          <w:rFonts w:ascii="Arial Unicode MS" w:hAnsi="Arial Unicode MS" w:eastAsia="Arial Unicode MS" w:cs="Arial Unicode MS"/>
          <w:spacing w:val="-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也不丢失有效修改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。</w:t>
      </w:r>
    </w:p>
    <w:p w14:paraId="58627D68">
      <w:pPr>
        <w:spacing w:before="307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这是很有工程感的取舍。</w:t>
      </w:r>
    </w:p>
    <w:p w14:paraId="35BF955C">
      <w:pPr>
        <w:spacing w:before="367" w:line="187" w:lineRule="auto"/>
        <w:ind w:left="9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5.10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sync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路径最有意思的地方，</w:t>
      </w:r>
      <w:r>
        <w:rPr>
          <w:rFonts w:ascii="Arial Unicode MS" w:hAnsi="Arial Unicode MS" w:eastAsia="Arial Unicode MS" w:cs="Arial Unicode MS"/>
          <w:spacing w:val="-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是它支持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运行中转后台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”</w:t>
      </w:r>
    </w:p>
    <w:p w14:paraId="0E05DCB4">
      <w:pPr>
        <w:spacing w:before="218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如果只看异步分支， 你会以为同步和异步是启动前就决定的。</w:t>
      </w:r>
    </w:p>
    <w:p w14:paraId="3D1A7952">
      <w:pPr>
        <w:spacing w:before="71" w:line="19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但这里真正高级的地方在于：</w:t>
      </w:r>
    </w:p>
    <w:p w14:paraId="122113FB">
      <w:pPr>
        <w:pStyle w:val="2"/>
        <w:spacing w:before="285" w:line="220" w:lineRule="auto"/>
        <w:ind w:left="241" w:right="44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color w:val="333333"/>
          <w:spacing w:val="-6"/>
          <w:sz w:val="24"/>
          <w:szCs w:val="24"/>
        </w:rPr>
        <w:t>sync agent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会先   </w:t>
      </w:r>
      <w:r>
        <w:rPr>
          <w:rFonts w:ascii="Menlo" w:hAnsi="Menlo" w:eastAsia="Menlo" w:cs="Menlo"/>
          <w:spacing w:val="-6"/>
          <w:sz w:val="20"/>
          <w:szCs w:val="20"/>
        </w:rPr>
        <w:t>registerAgentForeg</w:t>
      </w:r>
      <w:r>
        <w:rPr>
          <w:rFonts w:ascii="Menlo" w:hAnsi="Menlo" w:eastAsia="Menlo" w:cs="Menlo"/>
          <w:spacing w:val="-7"/>
          <w:sz w:val="20"/>
          <w:szCs w:val="20"/>
        </w:rPr>
        <w:t>round()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然后在执行循环里监听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backgr</w:t>
      </w:r>
      <w:r>
        <w:rPr>
          <w:rFonts w:ascii="Menlo" w:hAnsi="Menlo" w:eastAsia="Menlo" w:cs="Menlo"/>
          <w:spacing w:val="-5"/>
          <w:sz w:val="20"/>
          <w:szCs w:val="20"/>
        </w:rPr>
        <w:t>oundSignal</w:t>
      </w:r>
    </w:p>
    <w:p w14:paraId="074B2D77">
      <w:pPr>
        <w:pStyle w:val="2"/>
        <w:spacing w:before="1" w:line="370" w:lineRule="auto"/>
        <w:ind w:right="3795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—旦触发， 就把当前前台运行转换成后台继续执行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这里支持的不是单纯：</w:t>
      </w:r>
    </w:p>
    <w:p w14:paraId="0A195E3F">
      <w:pPr>
        <w:spacing w:line="370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400" w:left="576" w:header="0" w:footer="0" w:gutter="0"/>
          <w:cols w:space="720" w:num="1"/>
        </w:sectPr>
      </w:pPr>
    </w:p>
    <w:p w14:paraId="7B65F094">
      <w:pPr>
        <w:pStyle w:val="2"/>
        <w:spacing w:before="229"/>
        <w:ind w:left="241" w:right="91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要么前台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要么后台</w:t>
      </w:r>
    </w:p>
    <w:p w14:paraId="6E43876C">
      <w:pPr>
        <w:spacing w:before="168" w:line="19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而是：</w:t>
      </w:r>
    </w:p>
    <w:p w14:paraId="4F376D78">
      <w:pPr>
        <w:spacing w:before="282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先前台观察，</w:t>
      </w:r>
      <w:r>
        <w:rPr>
          <w:rFonts w:ascii="Arial Unicode MS" w:hAnsi="Arial Unicode MS" w:eastAsia="Arial Unicode MS" w:cs="Arial Unicode MS"/>
          <w:spacing w:val="-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再根据运行时态势切换到后台。</w:t>
      </w:r>
    </w:p>
    <w:p w14:paraId="3FACAE57">
      <w:pPr>
        <w:spacing w:before="291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这很像真实产品场景。</w:t>
      </w:r>
    </w:p>
    <w:p w14:paraId="6636C133">
      <w:pPr>
        <w:pStyle w:val="2"/>
        <w:spacing w:before="56" w:line="233" w:lineRule="auto"/>
        <w:ind w:left="4" w:right="6" w:firstLine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因为用戶刚起—个 </w:t>
      </w:r>
      <w:r>
        <w:rPr>
          <w:color w:val="333333"/>
          <w:spacing w:val="-6"/>
          <w:sz w:val="24"/>
          <w:szCs w:val="24"/>
        </w:rPr>
        <w:t>agent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时， 往往想先看两眼； 如果它开始长跑， 就应该允许它退到后台， 等完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成后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再通知。</w:t>
      </w:r>
    </w:p>
    <w:p w14:paraId="579490F7">
      <w:pPr>
        <w:pStyle w:val="2"/>
        <w:spacing w:before="195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这类</w:t>
      </w:r>
      <w:r>
        <w:rPr>
          <w:color w:val="333333"/>
          <w:spacing w:val="-3"/>
          <w:sz w:val="24"/>
          <w:szCs w:val="24"/>
        </w:rPr>
        <w:t>“</w:t>
      </w:r>
      <w:r>
        <w:rPr>
          <w:color w:val="333333"/>
          <w:spacing w:val="-4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中途迁移生命周期</w:t>
      </w:r>
      <w:r>
        <w:rPr>
          <w:color w:val="333333"/>
          <w:spacing w:val="-3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的设计， 通常只有真正做过长期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交互系统的人才会补。</w:t>
      </w:r>
    </w:p>
    <w:p w14:paraId="0E8D641C">
      <w:pPr>
        <w:spacing w:before="384" w:line="187" w:lineRule="auto"/>
        <w:ind w:left="1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5.11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权限处理说明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AgentTool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在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auto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mode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下被当成高风险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入口</w:t>
      </w:r>
    </w:p>
    <w:p w14:paraId="3C008ACA">
      <w:pPr>
        <w:spacing w:before="233" w:line="200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check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Permissions()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逻辑很简洁， 但意味很强：</w:t>
      </w:r>
    </w:p>
    <w:p w14:paraId="1C104FEE">
      <w:pPr>
        <w:pStyle w:val="2"/>
        <w:spacing w:before="228" w:line="22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非</w:t>
      </w:r>
      <w:r>
        <w:rPr>
          <w:rFonts w:ascii="Arial Unicode MS" w:hAnsi="Arial Unicode MS" w:eastAsia="Arial Unicode MS" w:cs="Arial Unicode MS"/>
          <w:color w:val="333333"/>
          <w:spacing w:val="22"/>
          <w:w w:val="101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auto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mode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7"/>
          <w:sz w:val="20"/>
          <w:szCs w:val="20"/>
        </w:rPr>
        <w:t>allow</w:t>
      </w:r>
    </w:p>
    <w:p w14:paraId="332029DB">
      <w:pPr>
        <w:pStyle w:val="2"/>
        <w:spacing w:line="353" w:lineRule="auto"/>
        <w:ind w:left="3" w:right="7420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0"/>
          <w:szCs w:val="20"/>
        </w:rPr>
        <w:t xml:space="preserve">·   </w:t>
      </w:r>
      <w:r>
        <w:rPr>
          <w:color w:val="333333"/>
          <w:spacing w:val="-7"/>
          <w:sz w:val="24"/>
          <w:szCs w:val="24"/>
        </w:rPr>
        <w:t>auto</w:t>
      </w:r>
      <w:r>
        <w:rPr>
          <w:color w:val="333333"/>
          <w:spacing w:val="27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mode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7"/>
          <w:sz w:val="20"/>
          <w:szCs w:val="20"/>
        </w:rPr>
        <w:t>passthrough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这相当于承认了—件事：</w:t>
      </w:r>
    </w:p>
    <w:p w14:paraId="08C17AF2">
      <w:pPr>
        <w:spacing w:before="53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spawn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subagent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不是普通工具调用，</w:t>
      </w:r>
      <w:r>
        <w:rPr>
          <w:rFonts w:ascii="Arial Unicode MS" w:hAnsi="Arial Unicode MS" w:eastAsia="Arial Unicode MS" w:cs="Arial Unicode MS"/>
          <w:spacing w:val="-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而是高阶动作。</w:t>
      </w:r>
    </w:p>
    <w:p w14:paraId="363FEE8F">
      <w:pPr>
        <w:spacing w:before="305" w:line="18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因为—旦允许它自动发生， 后面就不是—次工具执行， 而是—整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段新的行动链。</w:t>
      </w:r>
    </w:p>
    <w:p w14:paraId="732B936A">
      <w:pPr>
        <w:pStyle w:val="2"/>
        <w:spacing w:before="248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所以作者选择在 </w:t>
      </w:r>
      <w:r>
        <w:rPr>
          <w:color w:val="333333"/>
          <w:spacing w:val="-2"/>
          <w:sz w:val="24"/>
          <w:szCs w:val="24"/>
        </w:rPr>
        <w:t xml:space="preserve">auto mode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下把它交给更严格的审批路径， 而不是跟普通工具—视同仁。</w:t>
      </w:r>
    </w:p>
    <w:p w14:paraId="3083D6A5">
      <w:pPr>
        <w:pStyle w:val="2"/>
        <w:spacing w:before="22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这个决策我非常认同， 因为它抓住了多 </w:t>
      </w:r>
      <w:r>
        <w:rPr>
          <w:color w:val="333333"/>
          <w:spacing w:val="-3"/>
          <w:sz w:val="24"/>
          <w:szCs w:val="24"/>
        </w:rPr>
        <w:t>Agent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系统里真正危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险的地方：</w:t>
      </w:r>
    </w:p>
    <w:p w14:paraId="7452717B">
      <w:pPr>
        <w:pStyle w:val="2"/>
        <w:spacing w:before="254" w:line="23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不是单个</w:t>
      </w:r>
      <w:r>
        <w:rPr>
          <w:rFonts w:ascii="Arial Unicode MS" w:hAnsi="Arial Unicode MS" w:eastAsia="Arial Unicode MS" w:cs="Arial Unicode MS"/>
          <w:color w:val="333333"/>
          <w:spacing w:val="29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bash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而是无边界扩张。</w:t>
      </w:r>
    </w:p>
    <w:p w14:paraId="45F6009F">
      <w:pPr>
        <w:spacing w:before="337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1"/>
          <w:w w:val="109"/>
          <w:sz w:val="36"/>
          <w:szCs w:val="36"/>
        </w:rPr>
        <w:t>5.12</w:t>
      </w:r>
      <w:r>
        <w:rPr>
          <w:rFonts w:ascii="Trebuchet MS" w:hAnsi="Trebuchet MS" w:eastAsia="Trebuchet MS" w:cs="Trebuchet MS"/>
          <w:spacing w:val="114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9"/>
          <w:sz w:val="30"/>
          <w:szCs w:val="30"/>
        </w:rPr>
        <w:t>mapTool</w:t>
      </w:r>
      <w:r>
        <w:rPr>
          <w:rFonts w:ascii="Avenir Next Condensed" w:hAnsi="Avenir Next Condensed" w:eastAsia="Avenir Next Condensed" w:cs="Avenir Next Condensed"/>
          <w:spacing w:val="-3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9"/>
          <w:sz w:val="30"/>
          <w:szCs w:val="30"/>
        </w:rPr>
        <w:t>ResultToTool</w:t>
      </w:r>
      <w:r>
        <w:rPr>
          <w:rFonts w:ascii="Avenir Next Condensed" w:hAnsi="Avenir Next Condensed" w:eastAsia="Avenir Next Condensed" w:cs="Avenir Next Condensed"/>
          <w:spacing w:val="-3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9"/>
          <w:sz w:val="30"/>
          <w:szCs w:val="30"/>
        </w:rPr>
        <w:t>ResultBlock</w:t>
      </w:r>
      <w:r>
        <w:rPr>
          <w:rFonts w:ascii="Avenir Next Condensed" w:hAnsi="Avenir Next Condensed" w:eastAsia="Avenir Next Condensed" w:cs="Avenir Next Condensed"/>
          <w:spacing w:val="-3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9"/>
          <w:sz w:val="30"/>
          <w:szCs w:val="30"/>
        </w:rPr>
        <w:t>Param()</w:t>
      </w:r>
      <w:r>
        <w:rPr>
          <w:rFonts w:ascii="Avenir Next Condensed" w:hAnsi="Avenir Next Condensed" w:eastAsia="Avenir Next Condensed" w:cs="Avenir Next Condensed"/>
          <w:spacing w:val="17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z w:val="36"/>
          <w:szCs w:val="36"/>
        </w:rPr>
        <w:t>负责把多种运行形态</w:t>
      </w:r>
    </w:p>
    <w:p w14:paraId="74AACEE8">
      <w:pPr>
        <w:spacing w:line="193" w:lineRule="auto"/>
        <w:ind w:left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重新压平</w:t>
      </w:r>
    </w:p>
    <w:p w14:paraId="25AA3E2D">
      <w:pPr>
        <w:spacing w:before="201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最后这个函数非常关键。</w:t>
      </w:r>
    </w:p>
    <w:p w14:paraId="5422F7C3">
      <w:pPr>
        <w:pStyle w:val="2"/>
        <w:spacing w:before="16" w:line="224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因为前面分了很多执行路径， 但回到主 </w:t>
      </w:r>
      <w:r>
        <w:rPr>
          <w:color w:val="333333"/>
          <w:spacing w:val="-3"/>
          <w:sz w:val="24"/>
          <w:szCs w:val="24"/>
        </w:rPr>
        <w:t>ag</w:t>
      </w:r>
      <w:r>
        <w:rPr>
          <w:color w:val="333333"/>
          <w:spacing w:val="-4"/>
          <w:sz w:val="24"/>
          <w:szCs w:val="24"/>
        </w:rPr>
        <w:t>ent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时， 还是得回到统—的 </w:t>
      </w:r>
      <w:r>
        <w:rPr>
          <w:color w:val="333333"/>
          <w:spacing w:val="-4"/>
          <w:sz w:val="24"/>
          <w:szCs w:val="24"/>
        </w:rPr>
        <w:t xml:space="preserve">tool_result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语义里。</w:t>
      </w:r>
    </w:p>
    <w:p w14:paraId="1C1593FE">
      <w:pPr>
        <w:spacing w:before="278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这里至少处理了四类结果：</w:t>
      </w:r>
    </w:p>
    <w:p w14:paraId="2F756223">
      <w:pPr>
        <w:pStyle w:val="2"/>
        <w:spacing w:before="284" w:line="18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8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teammate_spawned</w:t>
      </w:r>
    </w:p>
    <w:p w14:paraId="780CA491">
      <w:pPr>
        <w:pStyle w:val="2"/>
        <w:spacing w:before="99" w:line="274" w:lineRule="auto"/>
        <w:ind w:left="241" w:right="8346"/>
        <w:jc w:val="both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remote_launched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async_launched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completed</w:t>
      </w:r>
    </w:p>
    <w:p w14:paraId="62A73FA4">
      <w:pPr>
        <w:pStyle w:val="2"/>
        <w:spacing w:before="248" w:line="224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它做的事情不是简单 </w:t>
      </w:r>
      <w:r>
        <w:rPr>
          <w:color w:val="333333"/>
          <w:spacing w:val="-4"/>
          <w:sz w:val="24"/>
          <w:szCs w:val="24"/>
        </w:rPr>
        <w:t>stringify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而是：</w:t>
      </w:r>
    </w:p>
    <w:p w14:paraId="30AA77FF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49" w:bottom="400" w:left="575" w:header="0" w:footer="0" w:gutter="0"/>
          <w:cols w:space="720" w:num="1"/>
        </w:sectPr>
      </w:pPr>
    </w:p>
    <w:p w14:paraId="16706DBA">
      <w:pPr>
        <w:pStyle w:val="2"/>
        <w:spacing w:before="229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>.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为不同状态生成不同提</w:t>
      </w:r>
      <w:r>
        <w:rPr>
          <w:rFonts w:ascii="Apple SD Gothic Neo" w:hAnsi="Apple SD Gothic Neo" w:eastAsia="Apple SD Gothic Neo" w:cs="Apple SD Gothic Neo"/>
          <w:color w:val="333333"/>
          <w:spacing w:val="1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文案</w:t>
      </w:r>
    </w:p>
    <w:p w14:paraId="720329AD">
      <w:pPr>
        <w:pStyle w:val="2"/>
        <w:spacing w:before="52" w:line="186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告诉主 </w:t>
      </w:r>
      <w:r>
        <w:rPr>
          <w:color w:val="333333"/>
          <w:spacing w:val="-1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什么时候应该结束响应</w:t>
      </w:r>
    </w:p>
    <w:p w14:paraId="78414358">
      <w:pPr>
        <w:pStyle w:val="2"/>
        <w:spacing w:before="51" w:line="186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告诉主 </w:t>
      </w:r>
      <w:r>
        <w:rPr>
          <w:color w:val="33333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什么时候不要与后台 </w:t>
      </w:r>
      <w:r>
        <w:rPr>
          <w:color w:val="333333"/>
          <w:sz w:val="24"/>
          <w:szCs w:val="24"/>
        </w:rPr>
        <w:t>ag</w:t>
      </w:r>
      <w:r>
        <w:rPr>
          <w:color w:val="333333"/>
          <w:spacing w:val="-1"/>
          <w:sz w:val="24"/>
          <w:szCs w:val="24"/>
        </w:rPr>
        <w:t xml:space="preserve">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重复劳动</w:t>
      </w:r>
    </w:p>
    <w:p w14:paraId="7EEF1A8B">
      <w:pPr>
        <w:pStyle w:val="2"/>
        <w:spacing w:before="67" w:line="357" w:lineRule="auto"/>
        <w:ind w:left="2" w:right="5015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在完成态里附加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agentId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usage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6"/>
          <w:sz w:val="20"/>
          <w:szCs w:val="20"/>
        </w:rPr>
        <w:t>wo</w:t>
      </w:r>
      <w:r>
        <w:rPr>
          <w:rFonts w:ascii="Menlo" w:hAnsi="Menlo" w:eastAsia="Menlo" w:cs="Menlo"/>
          <w:spacing w:val="-7"/>
          <w:sz w:val="20"/>
          <w:szCs w:val="20"/>
        </w:rPr>
        <w:t>rktreePath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这说明作者清楚—个重要事实：</w:t>
      </w:r>
    </w:p>
    <w:p w14:paraId="0576F974">
      <w:pPr>
        <w:spacing w:line="18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 xml:space="preserve">真正难的不是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spawn</w:t>
      </w: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 xml:space="preserve">而是让上层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coordinator</w:t>
      </w:r>
      <w:r>
        <w:rPr>
          <w:rFonts w:ascii="Trebuchet MS" w:hAnsi="Trebuchet MS" w:eastAsia="Trebuchet MS" w:cs="Trebuchet MS"/>
          <w:spacing w:val="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 xml:space="preserve">正确理解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spawn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的后果。</w:t>
      </w:r>
    </w:p>
    <w:p w14:paraId="017E352E">
      <w:pPr>
        <w:spacing w:before="307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所以这个映射函数本质上是：</w:t>
      </w:r>
    </w:p>
    <w:p w14:paraId="4E9DBF64">
      <w:pPr>
        <w:spacing w:before="268" w:line="19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运行时状态到</w:t>
      </w:r>
      <w:r>
        <w:rPr>
          <w:rFonts w:ascii="Arial Unicode MS" w:hAnsi="Arial Unicode MS" w:eastAsia="Arial Unicode MS" w:cs="Arial Unicode MS"/>
          <w:spacing w:val="25"/>
          <w:w w:val="10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LLM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可消费协议的翻译器。</w:t>
      </w:r>
    </w:p>
    <w:p w14:paraId="41B3D52A">
      <w:pPr>
        <w:spacing w:before="363" w:line="193" w:lineRule="auto"/>
        <w:ind w:left="1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5.13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2EB2C732">
      <w:pPr>
        <w:spacing w:before="216" w:line="19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"file:///D:/Projects/claude-code/src/tools/AgentTool/AgentTool.tsx"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src/tools/AgentTool/AgentTool.tsx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给三个关键词：</w:t>
      </w:r>
    </w:p>
    <w:p w14:paraId="2BBDB0C8">
      <w:pPr>
        <w:pStyle w:val="2"/>
        <w:spacing w:before="277" w:line="193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0"/>
          <w:sz w:val="24"/>
          <w:szCs w:val="24"/>
        </w:rPr>
        <w:t>1.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分流</w:t>
      </w:r>
    </w:p>
    <w:p w14:paraId="3C4F5F0A">
      <w:pPr>
        <w:pStyle w:val="2"/>
        <w:spacing w:before="54" w:line="19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2.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隔离</w:t>
      </w:r>
    </w:p>
    <w:p w14:paraId="58E6FA22">
      <w:pPr>
        <w:pStyle w:val="2"/>
        <w:spacing w:line="423" w:lineRule="exact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3.</w:t>
      </w:r>
      <w:r>
        <w:rPr>
          <w:color w:val="333333"/>
          <w:spacing w:val="9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position w:val="4"/>
          <w:sz w:val="24"/>
          <w:szCs w:val="24"/>
        </w:rPr>
        <w:t>压平</w:t>
      </w:r>
    </w:p>
    <w:p w14:paraId="5E1DE2D6">
      <w:pPr>
        <w:pStyle w:val="2"/>
        <w:spacing w:before="245" w:line="186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分流， 是把不同子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形态统—放进—个入口。</w:t>
      </w:r>
    </w:p>
    <w:p w14:paraId="1936A24D">
      <w:pPr>
        <w:pStyle w:val="2"/>
        <w:spacing w:before="66" w:line="186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隔离， 是给不同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独立的工具池、权限和工作目录。</w:t>
      </w:r>
    </w:p>
    <w:p w14:paraId="71DF233A">
      <w:pPr>
        <w:pStyle w:val="2"/>
        <w:spacing w:before="13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压平， 是把复杂运行结果重新折叠成 </w:t>
      </w:r>
      <w:r>
        <w:rPr>
          <w:color w:val="333333"/>
          <w:spacing w:val="-2"/>
          <w:sz w:val="24"/>
          <w:szCs w:val="24"/>
        </w:rPr>
        <w:t xml:space="preserve">coordinator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能理解的消息协议。</w:t>
      </w:r>
    </w:p>
    <w:p w14:paraId="1F78172D">
      <w:pPr>
        <w:pStyle w:val="2"/>
        <w:spacing w:before="224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所以这个文件真正厉害的地方， 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能起子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是：</w:t>
      </w:r>
    </w:p>
    <w:p w14:paraId="68A248AC">
      <w:pPr>
        <w:spacing w:before="263" w:line="187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它把子</w:t>
      </w:r>
      <w:r>
        <w:rPr>
          <w:rFonts w:ascii="Arial Unicode MS" w:hAnsi="Arial Unicode MS" w:eastAsia="Arial Unicode MS" w:cs="Arial Unicode MS"/>
          <w:spacing w:val="36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从一个技巧，</w:t>
      </w:r>
      <w:r>
        <w:rPr>
          <w:rFonts w:ascii="Arial Unicode MS" w:hAnsi="Arial Unicode MS" w:eastAsia="Arial Unicode MS" w:cs="Arial Unicode MS"/>
          <w:spacing w:val="-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做成了一种系统能力。</w:t>
      </w:r>
    </w:p>
    <w:p w14:paraId="455ACB9D">
      <w:pPr>
        <w:pStyle w:val="2"/>
        <w:spacing w:line="284" w:lineRule="auto"/>
      </w:pPr>
    </w:p>
    <w:p w14:paraId="03EF24DB">
      <w:pPr>
        <w:pStyle w:val="2"/>
        <w:spacing w:line="284" w:lineRule="auto"/>
      </w:pPr>
    </w:p>
    <w:p w14:paraId="6E97ED24">
      <w:pPr>
        <w:pStyle w:val="2"/>
        <w:spacing w:line="285" w:lineRule="auto"/>
      </w:pPr>
    </w:p>
    <w:p w14:paraId="0A640FD3">
      <w:pPr>
        <w:spacing w:before="183" w:line="164" w:lineRule="auto"/>
        <w:ind w:left="1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44"/>
          <w:w w:val="110"/>
          <w:sz w:val="42"/>
          <w:szCs w:val="42"/>
        </w:rPr>
        <w:t>6.</w:t>
      </w:r>
      <w:r>
        <w:rPr>
          <w:rFonts w:ascii="Trebuchet MS" w:hAnsi="Trebuchet MS" w:eastAsia="Trebuchet MS" w:cs="Trebuchet MS"/>
          <w:spacing w:val="3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"file:///D:/Projects/claude-code/src/hooks/useCanUseTool.tsx"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4"/>
          <w:w w:val="110"/>
          <w:sz w:val="35"/>
          <w:szCs w:val="35"/>
        </w:rPr>
        <w:t>src/hooks/useCanUs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10"/>
          <w:sz w:val="35"/>
          <w:szCs w:val="35"/>
        </w:rPr>
        <w:t>eTool.tsx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10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3"/>
          <w:w w:val="110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12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权限系统真正落地的编</w:t>
      </w:r>
    </w:p>
    <w:p w14:paraId="5CD476B7">
      <w:pPr>
        <w:spacing w:before="1" w:line="193" w:lineRule="auto"/>
        <w:ind w:left="6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8"/>
          <w:sz w:val="42"/>
          <w:szCs w:val="42"/>
        </w:rPr>
        <w:t>排入口</w:t>
      </w:r>
    </w:p>
    <w:p w14:paraId="68987877">
      <w:pPr>
        <w:spacing w:before="319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这个文件的名字很容易让人低估它。</w:t>
      </w:r>
    </w:p>
    <w:p w14:paraId="15265C7F">
      <w:pPr>
        <w:pStyle w:val="2"/>
        <w:spacing w:before="16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看起来它像—个普通</w:t>
      </w:r>
      <w:r>
        <w:rPr>
          <w:rFonts w:ascii="Arial Unicode MS" w:hAnsi="Arial Unicode MS" w:eastAsia="Arial Unicode MS" w:cs="Arial Unicode MS"/>
          <w:color w:val="333333"/>
          <w:spacing w:val="33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React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仿佛只是：</w:t>
      </w:r>
    </w:p>
    <w:p w14:paraId="32983949">
      <w:pPr>
        <w:pStyle w:val="2"/>
        <w:spacing w:before="261" w:line="223" w:lineRule="auto"/>
        <w:ind w:left="241" w:right="662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调—下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hasPermissionsToUseTool()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不行就弹个确认框</w:t>
      </w:r>
    </w:p>
    <w:p w14:paraId="740B7785">
      <w:pPr>
        <w:spacing w:before="228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但实际不是。</w:t>
      </w:r>
    </w:p>
    <w:p w14:paraId="44DAFE7D">
      <w:pPr>
        <w:spacing w:before="40" w:line="216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真正读完 </w:t>
      </w:r>
      <w:r>
        <w:fldChar w:fldCharType="begin"/>
      </w:r>
      <w:r>
        <w:instrText xml:space="preserve"> HYPERLINK "file:///D:/Projects/claude-code/src/hooks/useCanUseTool.tsx"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src/hooks/useCanUseTool.tsx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4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以及它依赖的：</w:t>
      </w:r>
    </w:p>
    <w:p w14:paraId="382EFEA3">
      <w:pPr>
        <w:pStyle w:val="2"/>
        <w:spacing w:before="255" w:line="21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"file:///D:/Projects/claude-code/src/hooks/toolPermission/PermissionContext.ts"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src/hooks/toolPermission/PermissionContext.ts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</w:p>
    <w:p w14:paraId="34450DDF">
      <w:pPr>
        <w:pStyle w:val="2"/>
        <w:spacing w:before="93" w:line="21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"file:///D:/Projects/claude-code/src/hooks/toolPermission/handlers/interactiveHandler.ts"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src/hooks/toolPermission/handlers/interacti</w:t>
      </w:r>
      <w:r>
        <w:rPr>
          <w:rFonts w:ascii="Menlo" w:hAnsi="Menlo" w:eastAsia="Menlo" w:cs="Menlo"/>
          <w:spacing w:val="-7"/>
          <w:sz w:val="20"/>
          <w:szCs w:val="20"/>
        </w:rPr>
        <w:t>veHandler.ts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</w:p>
    <w:p w14:paraId="0AA218DF">
      <w:pPr>
        <w:spacing w:line="212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2820F8E9">
      <w:pPr>
        <w:pStyle w:val="2"/>
        <w:spacing w:before="229" w:line="21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"file:///D:/Projects/claude-code/src/hooks/toolPermission/handlers/coordinatorHandler.ts"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src/hooks/toolPermission/handlers/coordinat</w:t>
      </w:r>
      <w:r>
        <w:rPr>
          <w:rFonts w:ascii="Menlo" w:hAnsi="Menlo" w:eastAsia="Menlo" w:cs="Menlo"/>
          <w:spacing w:val="-7"/>
          <w:sz w:val="20"/>
          <w:szCs w:val="20"/>
        </w:rPr>
        <w:t>orHandler.ts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</w:p>
    <w:p w14:paraId="23C89B6E">
      <w:pPr>
        <w:pStyle w:val="2"/>
        <w:spacing w:before="93" w:line="21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"file:///D:/Projects/claude-code/src/hooks/toolPermission/handlers/swarmWorkerHandler.ts"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src/hooks/toolPermission/handlers/swarmWork</w:t>
      </w:r>
      <w:r>
        <w:rPr>
          <w:rFonts w:ascii="Menlo" w:hAnsi="Menlo" w:eastAsia="Menlo" w:cs="Menlo"/>
          <w:spacing w:val="-7"/>
          <w:sz w:val="20"/>
          <w:szCs w:val="20"/>
        </w:rPr>
        <w:t>erHandler.ts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</w:p>
    <w:p w14:paraId="1AECBF9B">
      <w:pPr>
        <w:spacing w:before="318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你会发现它干的事情是：</w:t>
      </w:r>
    </w:p>
    <w:p w14:paraId="496A7E8C">
      <w:pPr>
        <w:spacing w:before="284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把权限判断从一个布尔检查，</w:t>
      </w:r>
      <w:r>
        <w:rPr>
          <w:rFonts w:ascii="Arial Unicode MS" w:hAnsi="Arial Unicode MS" w:eastAsia="Arial Unicode MS" w:cs="Arial Unicode MS"/>
          <w:spacing w:val="-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做成了一个可编排、可竞争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、可回退的异步决策流程。</w:t>
      </w:r>
    </w:p>
    <w:p w14:paraId="392D25A7">
      <w:pPr>
        <w:spacing w:before="366" w:line="191" w:lineRule="auto"/>
        <w:ind w:left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6.1</w:t>
      </w:r>
      <w:r>
        <w:rPr>
          <w:rFonts w:ascii="Trebuchet MS" w:hAnsi="Trebuchet MS" w:eastAsia="Trebuchet MS" w:cs="Trebuchet MS"/>
          <w:spacing w:val="-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先说结论： 它不是权限规则引擎，</w:t>
      </w:r>
      <w:r>
        <w:rPr>
          <w:rFonts w:ascii="Arial Unicode MS" w:hAnsi="Arial Unicode MS" w:eastAsia="Arial Unicode MS" w:cs="Arial Unicode MS"/>
          <w:spacing w:val="-1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而是权限决策编排器</w:t>
      </w:r>
    </w:p>
    <w:p w14:paraId="5547D967">
      <w:pPr>
        <w:pStyle w:val="2"/>
        <w:spacing w:before="183" w:line="423" w:lineRule="exact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Claude Code</w:t>
      </w:r>
      <w:r>
        <w:rPr>
          <w:color w:val="333333"/>
          <w:spacing w:val="36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的权限系统不是都写在这个 </w:t>
      </w:r>
      <w:r>
        <w:rPr>
          <w:color w:val="333333"/>
          <w:spacing w:val="-2"/>
          <w:position w:val="3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里。</w:t>
      </w:r>
    </w:p>
    <w:p w14:paraId="61AF6DE6">
      <w:pPr>
        <w:spacing w:before="5" w:line="197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真正的规则判断在：</w:t>
      </w:r>
    </w:p>
    <w:p w14:paraId="40B5D7F2">
      <w:pPr>
        <w:pStyle w:val="2"/>
        <w:spacing w:before="287" w:line="206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5"/>
          <w:sz w:val="26"/>
          <w:szCs w:val="26"/>
        </w:rPr>
        <w:t>.</w:t>
      </w:r>
      <w:r>
        <w:rPr>
          <w:color w:val="333333"/>
          <w:spacing w:val="9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hasPermissionsToUseT</w:t>
      </w:r>
      <w:r>
        <w:rPr>
          <w:rFonts w:ascii="Menlo" w:hAnsi="Menlo" w:eastAsia="Menlo" w:cs="Menlo"/>
          <w:spacing w:val="-8"/>
          <w:sz w:val="20"/>
          <w:szCs w:val="20"/>
        </w:rPr>
        <w:t>ool(...)</w:t>
      </w:r>
    </w:p>
    <w:p w14:paraId="37C1369A">
      <w:pPr>
        <w:pStyle w:val="2"/>
        <w:spacing w:before="37" w:line="333" w:lineRule="auto"/>
        <w:ind w:left="243" w:right="7209"/>
        <w:rPr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2"/>
          <w:w w:val="10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permission hooks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1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bash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classifier</w:t>
      </w:r>
    </w:p>
    <w:p w14:paraId="76B71BDA">
      <w:pPr>
        <w:pStyle w:val="2"/>
        <w:spacing w:before="1" w:line="236" w:lineRule="auto"/>
        <w:ind w:left="243" w:right="63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bridge / channel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远端审批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swarm leader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回信</w:t>
      </w:r>
    </w:p>
    <w:p w14:paraId="4FDFD107">
      <w:pPr>
        <w:spacing w:before="220" w:line="218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而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useCanUseTool.tsx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负责的是把这些来源统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—起来。</w:t>
      </w:r>
    </w:p>
    <w:p w14:paraId="59683D57">
      <w:pPr>
        <w:spacing w:before="251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所以它在架构里的位置更准确地说是：</w:t>
      </w:r>
    </w:p>
    <w:p w14:paraId="7958AD4F">
      <w:pPr>
        <w:spacing w:before="318" w:line="170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6"/>
          <w:sz w:val="24"/>
          <w:szCs w:val="24"/>
        </w:rPr>
        <w:t>Permission</w:t>
      </w:r>
      <w:r>
        <w:rPr>
          <w:rFonts w:ascii="Trebuchet MS" w:hAnsi="Trebuchet MS" w:eastAsia="Trebuchet MS" w:cs="Trebuchet MS"/>
          <w:spacing w:val="6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6"/>
          <w:sz w:val="24"/>
          <w:szCs w:val="24"/>
        </w:rPr>
        <w:t>Orchestrator</w:t>
      </w:r>
      <w:r>
        <w:rPr>
          <w:rFonts w:ascii="Arial Unicode MS" w:hAnsi="Arial Unicode MS" w:eastAsia="Arial Unicode MS" w:cs="Arial Unicode MS"/>
          <w:spacing w:val="6"/>
          <w:sz w:val="24"/>
          <w:szCs w:val="24"/>
        </w:rPr>
        <w:t>。</w:t>
      </w:r>
    </w:p>
    <w:p w14:paraId="74BC0E8E">
      <w:pPr>
        <w:spacing w:before="285" w:line="199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它统—处理：</w:t>
      </w:r>
    </w:p>
    <w:p w14:paraId="3D2B5D30">
      <w:pPr>
        <w:pStyle w:val="2"/>
        <w:spacing w:before="284" w:line="194" w:lineRule="auto"/>
        <w:ind w:left="2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权限决策的入口</w:t>
      </w:r>
    </w:p>
    <w:p w14:paraId="75D4E479">
      <w:pPr>
        <w:pStyle w:val="2"/>
        <w:spacing w:before="36" w:line="194" w:lineRule="auto"/>
        <w:ind w:left="2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决策结果的归—化</w:t>
      </w:r>
    </w:p>
    <w:p w14:paraId="54439454">
      <w:pPr>
        <w:pStyle w:val="2"/>
        <w:spacing w:before="14" w:line="220" w:lineRule="auto"/>
        <w:ind w:left="243" w:right="588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决策竞争时的 </w:t>
      </w:r>
      <w:r>
        <w:rPr>
          <w:color w:val="333333"/>
          <w:spacing w:val="-1"/>
          <w:sz w:val="24"/>
          <w:szCs w:val="24"/>
        </w:rPr>
        <w:t>winner-takes-all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UI</w:t>
      </w:r>
      <w:r>
        <w:rPr>
          <w:color w:val="333333"/>
          <w:spacing w:val="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队列与 </w:t>
      </w:r>
      <w:r>
        <w:rPr>
          <w:color w:val="333333"/>
          <w:spacing w:val="-2"/>
          <w:sz w:val="24"/>
          <w:szCs w:val="24"/>
        </w:rPr>
        <w:t xml:space="preserve">AppState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更新</w:t>
      </w:r>
    </w:p>
    <w:p w14:paraId="6994923B">
      <w:pPr>
        <w:pStyle w:val="2"/>
        <w:spacing w:line="423" w:lineRule="exact"/>
        <w:ind w:left="2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16"/>
          <w:position w:val="7"/>
          <w:sz w:val="24"/>
          <w:szCs w:val="24"/>
        </w:rPr>
        <w:t xml:space="preserve">  </w:t>
      </w:r>
      <w:r>
        <w:rPr>
          <w:color w:val="333333"/>
          <w:spacing w:val="-2"/>
          <w:position w:val="3"/>
          <w:sz w:val="24"/>
          <w:szCs w:val="24"/>
        </w:rPr>
        <w:t>abort/cancel</w:t>
      </w:r>
      <w:r>
        <w:rPr>
          <w:color w:val="333333"/>
          <w:spacing w:val="22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的—致收口</w:t>
      </w:r>
    </w:p>
    <w:p w14:paraId="536720BA">
      <w:pPr>
        <w:pStyle w:val="2"/>
        <w:spacing w:before="245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这类模块通常比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规则本身</w:t>
      </w:r>
      <w:r>
        <w:rPr>
          <w:rFonts w:ascii="Arial Unicode MS" w:hAnsi="Arial Unicode MS" w:eastAsia="Arial Unicode MS" w:cs="Arial Unicode MS"/>
          <w:color w:val="333333"/>
          <w:spacing w:val="-43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还重要， 因为真实产品里最容易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乱的不是规则， 而是：</w:t>
      </w:r>
    </w:p>
    <w:p w14:paraId="3AE2BE79">
      <w:pPr>
        <w:pStyle w:val="2"/>
        <w:spacing w:before="286" w:line="192" w:lineRule="auto"/>
        <w:ind w:left="2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多种规则同时存在</w:t>
      </w:r>
    </w:p>
    <w:p w14:paraId="3790FE6E">
      <w:pPr>
        <w:pStyle w:val="2"/>
        <w:spacing w:before="54" w:line="220" w:lineRule="auto"/>
        <w:ind w:left="243" w:right="667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多个审批来源同时返回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用户在过程中取消</w:t>
      </w:r>
    </w:p>
    <w:p w14:paraId="3CA35594">
      <w:pPr>
        <w:spacing w:before="1" w:line="193" w:lineRule="auto"/>
        <w:ind w:left="2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3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自动检查与人工确认交叉发生</w:t>
      </w:r>
    </w:p>
    <w:p w14:paraId="426A2705">
      <w:pPr>
        <w:spacing w:before="293" w:line="193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而这个文件正是在收拾这些复杂性。</w:t>
      </w:r>
    </w:p>
    <w:p w14:paraId="289D3A6F">
      <w:pPr>
        <w:spacing w:before="353" w:line="202" w:lineRule="auto"/>
        <w:ind w:left="1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6.2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它返回的不是布尔值，</w:t>
      </w:r>
      <w:r>
        <w:rPr>
          <w:rFonts w:ascii="Arial Unicode MS" w:hAnsi="Arial Unicode MS" w:eastAsia="Arial Unicode MS" w:cs="Arial Unicode MS"/>
          <w:spacing w:val="-1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 xml:space="preserve">而是完整的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15"/>
          <w:sz w:val="30"/>
          <w:szCs w:val="30"/>
        </w:rPr>
        <w:t>PermissionDecision</w:t>
      </w:r>
    </w:p>
    <w:p w14:paraId="70EC5317">
      <w:pPr>
        <w:pStyle w:val="2"/>
        <w:spacing w:before="153" w:line="237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这个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暴露出来的是  </w:t>
      </w:r>
      <w:r>
        <w:rPr>
          <w:rFonts w:ascii="Menlo" w:hAnsi="Menlo" w:eastAsia="Menlo" w:cs="Menlo"/>
          <w:spacing w:val="-6"/>
          <w:sz w:val="20"/>
          <w:szCs w:val="20"/>
        </w:rPr>
        <w:t>CanUseTool</w:t>
      </w:r>
      <w:r>
        <w:rPr>
          <w:rFonts w:ascii="Menlo" w:hAnsi="Menlo" w:eastAsia="Menlo" w:cs="Menlo"/>
          <w:spacing w:val="-10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Fn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， 返回的是  </w:t>
      </w:r>
      <w:r>
        <w:rPr>
          <w:rFonts w:ascii="Menlo" w:hAnsi="Menlo" w:eastAsia="Menlo" w:cs="Menlo"/>
          <w:spacing w:val="-6"/>
          <w:sz w:val="20"/>
          <w:szCs w:val="20"/>
        </w:rPr>
        <w:t>Promise&lt;Permissio</w:t>
      </w:r>
      <w:r>
        <w:rPr>
          <w:rFonts w:ascii="Menlo" w:hAnsi="Menlo" w:eastAsia="Menlo" w:cs="Menlo"/>
          <w:spacing w:val="-7"/>
          <w:sz w:val="20"/>
          <w:szCs w:val="20"/>
        </w:rPr>
        <w:t>nDecision&lt;Input&gt;&gt;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这很关键。</w:t>
      </w:r>
    </w:p>
    <w:p w14:paraId="74832D95">
      <w:pPr>
        <w:spacing w:line="23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73" w:bottom="400" w:left="573" w:header="0" w:footer="0" w:gutter="0"/>
          <w:cols w:space="720" w:num="1"/>
        </w:sectPr>
      </w:pPr>
    </w:p>
    <w:p w14:paraId="78CE18EA">
      <w:pPr>
        <w:pStyle w:val="2"/>
        <w:spacing w:before="228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因为这说明在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里， 权限判断并不是：</w:t>
      </w:r>
    </w:p>
    <w:p w14:paraId="25881F3A">
      <w:pPr>
        <w:pStyle w:val="2"/>
        <w:spacing w:line="313" w:lineRule="auto"/>
      </w:pPr>
    </w:p>
    <w:p w14:paraId="65CA08D0">
      <w:pPr>
        <w:spacing w:before="58" w:line="18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2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1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true</w:t>
      </w:r>
    </w:p>
    <w:p w14:paraId="652DE7DD">
      <w:pPr>
        <w:pStyle w:val="2"/>
        <w:spacing w:before="122" w:line="22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false</w:t>
      </w:r>
    </w:p>
    <w:p w14:paraId="1BFA1F2B">
      <w:pPr>
        <w:spacing w:before="317" w:line="19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而是至少三态：</w:t>
      </w:r>
    </w:p>
    <w:p w14:paraId="4115206A">
      <w:pPr>
        <w:pStyle w:val="2"/>
        <w:spacing w:before="283" w:line="217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allow</w:t>
      </w:r>
    </w:p>
    <w:p w14:paraId="5BBBA381">
      <w:pPr>
        <w:pStyle w:val="2"/>
        <w:spacing w:before="63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8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deny</w:t>
      </w:r>
    </w:p>
    <w:p w14:paraId="5F87C7F4">
      <w:pPr>
        <w:pStyle w:val="2"/>
        <w:spacing w:before="116" w:line="23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8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ask</w:t>
      </w:r>
    </w:p>
    <w:p w14:paraId="18E51439">
      <w:pPr>
        <w:spacing w:before="303" w:line="19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而且还会带上：</w:t>
      </w:r>
    </w:p>
    <w:p w14:paraId="750716B2">
      <w:pPr>
        <w:pStyle w:val="2"/>
        <w:spacing w:before="283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updated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Input</w:t>
      </w:r>
    </w:p>
    <w:p w14:paraId="12929F7A">
      <w:pPr>
        <w:pStyle w:val="2"/>
        <w:spacing w:before="115" w:line="287" w:lineRule="auto"/>
        <w:ind w:left="241" w:right="8582"/>
        <w:jc w:val="both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decisionReason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acceptFeedback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contentBlocks</w:t>
      </w:r>
    </w:p>
    <w:p w14:paraId="14274737">
      <w:pPr>
        <w:pStyle w:val="2"/>
        <w:spacing w:before="232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这说明作者理解的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不是单纯的门</w:t>
      </w:r>
      <w:r>
        <w:rPr>
          <w:rFonts w:ascii="Apple SD Gothic Neo" w:hAnsi="Apple SD Gothic Neo" w:eastAsia="Apple SD Gothic Neo" w:cs="Apple SD Gothic Neo"/>
          <w:color w:val="333333"/>
          <w:spacing w:val="-2"/>
          <w:sz w:val="24"/>
          <w:szCs w:val="24"/>
        </w:rPr>
        <w:t>禁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而是：</w:t>
      </w:r>
    </w:p>
    <w:p w14:paraId="03C1AB0F">
      <w:pPr>
        <w:spacing w:before="299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一次可能修改输入、</w:t>
      </w:r>
      <w:r>
        <w:rPr>
          <w:rFonts w:ascii="Arial Unicode MS" w:hAnsi="Arial Unicode MS" w:eastAsia="Arial Unicode MS" w:cs="Arial Unicode MS"/>
          <w:spacing w:val="-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附带解释、甚至带回额外上下文的交互式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决策。</w:t>
      </w:r>
    </w:p>
    <w:p w14:paraId="466D695B">
      <w:pPr>
        <w:spacing w:before="356" w:line="186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6.3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主函数虽然短，</w:t>
      </w:r>
      <w:r>
        <w:rPr>
          <w:rFonts w:ascii="Arial Unicode MS" w:hAnsi="Arial Unicode MS" w:eastAsia="Arial Unicode MS" w:cs="Arial Unicode MS"/>
          <w:spacing w:val="-3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但实际是在建立一场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异步决策竞赛</w:t>
      </w:r>
    </w:p>
    <w:p w14:paraId="4B718E06">
      <w:pPr>
        <w:pStyle w:val="2"/>
        <w:spacing w:before="237" w:line="233" w:lineRule="auto"/>
        <w:ind w:firstLine="8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useCanUseTool()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本体很短， 甚至还带着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React Compiler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的  </w:t>
      </w:r>
      <w:r>
        <w:rPr>
          <w:rFonts w:ascii="Menlo" w:hAnsi="Menlo" w:eastAsia="Menlo" w:cs="Menlo"/>
          <w:spacing w:val="-6"/>
          <w:sz w:val="20"/>
          <w:szCs w:val="20"/>
        </w:rPr>
        <w:t xml:space="preserve">_c(...)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痕迹， 看起来有点像编译产物。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但逻辑主线非常清晰：</w:t>
      </w:r>
    </w:p>
    <w:p w14:paraId="3D522C9A">
      <w:pPr>
        <w:pStyle w:val="2"/>
        <w:spacing w:before="192" w:line="202" w:lineRule="auto"/>
        <w:ind w:left="23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建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PermissionContext</w:t>
      </w:r>
    </w:p>
    <w:p w14:paraId="711B5CFA">
      <w:pPr>
        <w:pStyle w:val="2"/>
        <w:spacing w:line="215" w:lineRule="auto"/>
        <w:ind w:left="213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先检查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abort</w:t>
      </w:r>
    </w:p>
    <w:p w14:paraId="0EF24DBB">
      <w:pPr>
        <w:pStyle w:val="2"/>
        <w:spacing w:before="2" w:line="242" w:lineRule="auto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3.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生成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decisionPromise</w:t>
      </w:r>
    </w:p>
    <w:p w14:paraId="590BC655">
      <w:pPr>
        <w:pStyle w:val="2"/>
        <w:spacing w:before="6" w:line="195" w:lineRule="auto"/>
        <w:ind w:left="20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对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allow / deny</w:t>
      </w:r>
      <w:r>
        <w:rPr>
          <w:rFonts w:ascii="Menlo" w:hAnsi="Menlo" w:eastAsia="Menlo" w:cs="Menlo"/>
          <w:spacing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/</w:t>
      </w:r>
      <w:r>
        <w:rPr>
          <w:rFonts w:ascii="Menlo" w:hAnsi="Menlo" w:eastAsia="Menlo" w:cs="Menlo"/>
          <w:spacing w:val="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ask</w:t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三类结果分别分流</w:t>
      </w:r>
    </w:p>
    <w:p w14:paraId="6EF9716B">
      <w:pPr>
        <w:pStyle w:val="2"/>
        <w:spacing w:before="11" w:line="229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在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catch/finally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里统—收尾</w:t>
      </w:r>
    </w:p>
    <w:p w14:paraId="258C0E00">
      <w:pPr>
        <w:spacing w:before="254" w:line="202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这里最值得注意的是， 它把整个过程包在—个  </w:t>
      </w:r>
      <w:r>
        <w:rPr>
          <w:rFonts w:ascii="Menlo" w:hAnsi="Menlo" w:eastAsia="Menlo" w:cs="Menlo"/>
          <w:spacing w:val="-7"/>
          <w:sz w:val="20"/>
          <w:szCs w:val="20"/>
        </w:rPr>
        <w:t>new Promise(resolve =&gt;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...)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里。</w:t>
      </w:r>
    </w:p>
    <w:p w14:paraId="5E3467CD">
      <w:pPr>
        <w:pStyle w:val="2"/>
        <w:spacing w:before="1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这不是坏味道， 反而说明作者知道这不是—个单 </w:t>
      </w:r>
      <w:r>
        <w:rPr>
          <w:color w:val="333333"/>
          <w:spacing w:val="-2"/>
          <w:sz w:val="24"/>
          <w:szCs w:val="24"/>
        </w:rPr>
        <w:t xml:space="preserve">await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就能结束的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流程。</w:t>
      </w:r>
    </w:p>
    <w:p w14:paraId="0C17FD44">
      <w:pPr>
        <w:spacing w:before="246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因为后面的决策可能来自：</w:t>
      </w:r>
    </w:p>
    <w:p w14:paraId="46E989D3">
      <w:pPr>
        <w:pStyle w:val="2"/>
        <w:spacing w:before="286" w:line="278" w:lineRule="auto"/>
        <w:ind w:left="241" w:right="9264"/>
        <w:jc w:val="both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本地规则</w:t>
      </w:r>
      <w:r>
        <w:rPr>
          <w:color w:val="333333"/>
          <w:spacing w:val="8"/>
          <w:position w:val="4"/>
          <w:sz w:val="18"/>
          <w:szCs w:val="18"/>
        </w:rPr>
        <w:t>·</w:t>
      </w:r>
      <w:r>
        <w:rPr>
          <w:color w:val="333333"/>
          <w:spacing w:val="5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classifier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2"/>
          <w:position w:val="3"/>
          <w:sz w:val="18"/>
          <w:szCs w:val="18"/>
        </w:rPr>
        <w:t>·</w:t>
      </w:r>
      <w:r>
        <w:rPr>
          <w:color w:val="333333"/>
          <w:spacing w:val="7"/>
          <w:position w:val="3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hook</w:t>
      </w:r>
    </w:p>
    <w:p w14:paraId="2E4D55AC">
      <w:pPr>
        <w:pStyle w:val="2"/>
        <w:spacing w:before="31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3"/>
          <w:sz w:val="24"/>
          <w:szCs w:val="24"/>
        </w:rPr>
        <w:t>.</w:t>
      </w:r>
      <w:r>
        <w:rPr>
          <w:color w:val="333333"/>
          <w:spacing w:val="23"/>
          <w:position w:val="3"/>
          <w:sz w:val="24"/>
          <w:szCs w:val="24"/>
        </w:rPr>
        <w:t xml:space="preserve">  </w:t>
      </w:r>
      <w:r>
        <w:rPr>
          <w:color w:val="333333"/>
          <w:spacing w:val="-5"/>
          <w:position w:val="-1"/>
          <w:sz w:val="24"/>
          <w:szCs w:val="24"/>
        </w:rPr>
        <w:t>UI</w:t>
      </w:r>
      <w:r>
        <w:rPr>
          <w:color w:val="333333"/>
          <w:spacing w:val="10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position w:val="-1"/>
          <w:sz w:val="24"/>
          <w:szCs w:val="24"/>
        </w:rPr>
        <w:t>点击</w:t>
      </w:r>
    </w:p>
    <w:p w14:paraId="6DE77887">
      <w:pPr>
        <w:pStyle w:val="2"/>
        <w:spacing w:before="1" w:line="22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5"/>
          <w:sz w:val="24"/>
          <w:szCs w:val="24"/>
        </w:rPr>
        <w:t>bridge</w:t>
      </w:r>
      <w:r>
        <w:rPr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回复</w:t>
      </w:r>
    </w:p>
    <w:p w14:paraId="3F48A38A">
      <w:pPr>
        <w:pStyle w:val="2"/>
        <w:spacing w:line="425" w:lineRule="exact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8"/>
          <w:sz w:val="24"/>
          <w:szCs w:val="24"/>
        </w:rPr>
        <w:t>·</w:t>
      </w:r>
      <w:r>
        <w:rPr>
          <w:color w:val="333333"/>
          <w:spacing w:val="15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swarm leader</w:t>
      </w:r>
      <w:r>
        <w:rPr>
          <w:color w:val="333333"/>
          <w:spacing w:val="18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回复</w:t>
      </w:r>
    </w:p>
    <w:p w14:paraId="346AE4B6">
      <w:pPr>
        <w:spacing w:line="425" w:lineRule="exact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24" w:bottom="400" w:left="576" w:header="0" w:footer="0" w:gutter="0"/>
          <w:cols w:space="720" w:num="1"/>
        </w:sectPr>
      </w:pPr>
    </w:p>
    <w:p w14:paraId="3257677A">
      <w:pPr>
        <w:spacing w:before="228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这些来源都可能异步地、在不同时间点回来。</w:t>
      </w:r>
    </w:p>
    <w:p w14:paraId="1F5881AA">
      <w:pPr>
        <w:spacing w:before="57" w:line="20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所以这里必须有—个总  </w:t>
      </w:r>
      <w:r>
        <w:rPr>
          <w:rFonts w:ascii="Menlo" w:hAnsi="Menlo" w:eastAsia="Menlo" w:cs="Menlo"/>
          <w:spacing w:val="-3"/>
          <w:sz w:val="20"/>
          <w:szCs w:val="20"/>
        </w:rPr>
        <w:t>resolve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来承接最终赢家。</w:t>
      </w:r>
    </w:p>
    <w:p w14:paraId="39536AF0">
      <w:pPr>
        <w:spacing w:before="326" w:line="210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9"/>
          <w:w w:val="107"/>
          <w:sz w:val="36"/>
          <w:szCs w:val="36"/>
        </w:rPr>
        <w:t>6.4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07"/>
          <w:sz w:val="30"/>
          <w:szCs w:val="30"/>
        </w:rPr>
        <w:t>PermissionContext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z w:val="36"/>
          <w:szCs w:val="36"/>
        </w:rPr>
        <w:t>是这个权限系统真正的地基</w:t>
      </w:r>
    </w:p>
    <w:p w14:paraId="2F9B8B17">
      <w:pPr>
        <w:pStyle w:val="2"/>
        <w:spacing w:before="134" w:line="23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如果只看</w:t>
      </w:r>
      <w:r>
        <w:rPr>
          <w:rFonts w:ascii="Arial Unicode MS" w:hAnsi="Arial Unicode MS" w:eastAsia="Arial Unicode MS" w:cs="Arial Unicode MS"/>
          <w:color w:val="333333"/>
          <w:spacing w:val="33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主体， 你会觉得它有点像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if/else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总线。</w:t>
      </w:r>
    </w:p>
    <w:p w14:paraId="6B61174D">
      <w:pPr>
        <w:spacing w:before="21" w:line="200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但—旦看 </w:t>
      </w:r>
      <w:r>
        <w:fldChar w:fldCharType="begin"/>
      </w:r>
      <w:r>
        <w:instrText xml:space="preserve"> HYPERLINK "file:///D:/Projects/claude-code/src/hooks/toolPermission/PermissionContext.ts"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src/hooks/toolPermission/PermissionContext.ts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 味道就出来了。</w:t>
      </w:r>
    </w:p>
    <w:p w14:paraId="07279F8E">
      <w:pPr>
        <w:pStyle w:val="2"/>
        <w:spacing w:before="268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这个 </w:t>
      </w:r>
      <w:r>
        <w:rPr>
          <w:color w:val="333333"/>
          <w:spacing w:val="-2"/>
          <w:sz w:val="24"/>
          <w:szCs w:val="24"/>
        </w:rPr>
        <w:t xml:space="preserve">context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不是简单传参对象， 而是把权限流程常用能力都封装起来了：</w:t>
      </w:r>
    </w:p>
    <w:p w14:paraId="2A68EE82">
      <w:pPr>
        <w:pStyle w:val="2"/>
        <w:spacing w:before="301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logDecision()</w:t>
      </w:r>
    </w:p>
    <w:p w14:paraId="5FE77A71">
      <w:pPr>
        <w:pStyle w:val="2"/>
        <w:spacing w:before="117" w:line="18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3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logCancelled()</w:t>
      </w:r>
    </w:p>
    <w:p w14:paraId="3A7FE5C8">
      <w:pPr>
        <w:pStyle w:val="2"/>
        <w:spacing w:before="103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persistPermissions()</w:t>
      </w:r>
    </w:p>
    <w:p w14:paraId="2C6C1741">
      <w:pPr>
        <w:pStyle w:val="2"/>
        <w:spacing w:before="116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resolveIfAborted()</w:t>
      </w:r>
    </w:p>
    <w:p w14:paraId="72CD8F22">
      <w:pPr>
        <w:pStyle w:val="2"/>
        <w:spacing w:before="76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cancelAndAbort()</w:t>
      </w:r>
    </w:p>
    <w:p w14:paraId="335652F5">
      <w:pPr>
        <w:pStyle w:val="2"/>
        <w:spacing w:before="92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tryClassifier()</w:t>
      </w:r>
    </w:p>
    <w:p w14:paraId="241FD4F4">
      <w:pPr>
        <w:pStyle w:val="2"/>
        <w:spacing w:before="116" w:line="20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runHooks()</w:t>
      </w:r>
    </w:p>
    <w:p w14:paraId="44EAB901">
      <w:pPr>
        <w:pStyle w:val="2"/>
        <w:spacing w:before="76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buildAllow()</w:t>
      </w:r>
    </w:p>
    <w:p w14:paraId="7CDFAA89">
      <w:pPr>
        <w:pStyle w:val="2"/>
        <w:spacing w:before="92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buildDeny()</w:t>
      </w:r>
    </w:p>
    <w:p w14:paraId="51C40AF5">
      <w:pPr>
        <w:pStyle w:val="2"/>
        <w:spacing w:before="101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handleUserAllow()</w:t>
      </w:r>
    </w:p>
    <w:p w14:paraId="534A29BB">
      <w:pPr>
        <w:pStyle w:val="2"/>
        <w:spacing w:before="92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handleHookAllow()</w:t>
      </w:r>
    </w:p>
    <w:p w14:paraId="441CFAEA">
      <w:pPr>
        <w:pStyle w:val="2"/>
        <w:spacing w:before="316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这说明作者不是在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页面里顺手写权限流程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而是在抽—个专门的权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限执行上下文。</w:t>
      </w:r>
    </w:p>
    <w:p w14:paraId="43755B60">
      <w:pPr>
        <w:spacing w:before="311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这类设计的价值在于：</w:t>
      </w:r>
    </w:p>
    <w:p w14:paraId="74E26E97">
      <w:pPr>
        <w:pStyle w:val="2"/>
        <w:spacing w:before="232" w:line="24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不同 </w:t>
      </w:r>
      <w:r>
        <w:rPr>
          <w:color w:val="333333"/>
          <w:spacing w:val="-1"/>
          <w:sz w:val="24"/>
          <w:szCs w:val="24"/>
        </w:rPr>
        <w:t xml:space="preserve">handler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复用同—套能力</w:t>
      </w:r>
    </w:p>
    <w:p w14:paraId="231DDC8C">
      <w:pPr>
        <w:spacing w:before="6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所有分支的日志与持久化行为统—</w:t>
      </w:r>
    </w:p>
    <w:p w14:paraId="3D545A07">
      <w:pPr>
        <w:pStyle w:val="2"/>
        <w:spacing w:before="16" w:line="22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reject / abort / allow</w:t>
      </w:r>
      <w:r>
        <w:rPr>
          <w:color w:val="333333"/>
          <w:spacing w:val="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的输出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格式统—</w:t>
      </w:r>
    </w:p>
    <w:p w14:paraId="52E1D19B">
      <w:pPr>
        <w:spacing w:before="264" w:line="208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也就是说， 真正的—致性不是写在  </w:t>
      </w:r>
      <w:r>
        <w:rPr>
          <w:rFonts w:ascii="Menlo" w:hAnsi="Menlo" w:eastAsia="Menlo" w:cs="Menlo"/>
          <w:spacing w:val="-8"/>
          <w:sz w:val="20"/>
          <w:szCs w:val="20"/>
        </w:rPr>
        <w:t>useCanUseTool.tsx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里， 而是写在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PermissionC</w:t>
      </w:r>
      <w:r>
        <w:rPr>
          <w:rFonts w:ascii="Menlo" w:hAnsi="Menlo" w:eastAsia="Menlo" w:cs="Menlo"/>
          <w:spacing w:val="-9"/>
          <w:sz w:val="20"/>
          <w:szCs w:val="20"/>
        </w:rPr>
        <w:t>ontext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里。</w:t>
      </w:r>
    </w:p>
    <w:p w14:paraId="08A5DABA">
      <w:pPr>
        <w:spacing w:before="341" w:line="202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9"/>
          <w:sz w:val="36"/>
          <w:szCs w:val="36"/>
        </w:rPr>
        <w:t>6.5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allow</w:t>
      </w:r>
      <w:r>
        <w:rPr>
          <w:rFonts w:ascii="Avenir Next Condensed" w:hAnsi="Avenir Next Condensed" w:eastAsia="Avenir Next Condensed" w:cs="Avenir Next Condensed"/>
          <w:spacing w:val="19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>分支很简单，</w:t>
      </w:r>
      <w:r>
        <w:rPr>
          <w:rFonts w:ascii="Arial Unicode MS" w:hAnsi="Arial Unicode MS" w:eastAsia="Arial Unicode MS" w:cs="Arial Unicode MS"/>
          <w:spacing w:val="-3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 xml:space="preserve">但已经埋进了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classifier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>与审计语义</w:t>
      </w:r>
    </w:p>
    <w:p w14:paraId="316B216D">
      <w:pPr>
        <w:pStyle w:val="2"/>
        <w:spacing w:before="155" w:line="23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  </w:t>
      </w:r>
      <w:r>
        <w:rPr>
          <w:rFonts w:ascii="Menlo" w:hAnsi="Menlo" w:eastAsia="Menlo" w:cs="Menlo"/>
          <w:spacing w:val="-5"/>
          <w:sz w:val="20"/>
          <w:szCs w:val="20"/>
        </w:rPr>
        <w:t>hasPermissionsToUseTool()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直接给出  </w:t>
      </w:r>
      <w:r>
        <w:rPr>
          <w:rFonts w:ascii="Menlo" w:hAnsi="Menlo" w:eastAsia="Menlo" w:cs="Menlo"/>
          <w:spacing w:val="-5"/>
          <w:sz w:val="20"/>
          <w:szCs w:val="20"/>
        </w:rPr>
        <w:t>allow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这个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hoo</w:t>
      </w:r>
      <w:r>
        <w:rPr>
          <w:color w:val="333333"/>
          <w:spacing w:val="-6"/>
          <w:sz w:val="24"/>
          <w:szCs w:val="24"/>
        </w:rPr>
        <w:t xml:space="preserve">k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会很快放行。</w:t>
      </w:r>
    </w:p>
    <w:p w14:paraId="75DE47B4">
      <w:pPr>
        <w:spacing w:before="8" w:line="20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但它不是纯粹地  </w:t>
      </w:r>
      <w:r>
        <w:rPr>
          <w:rFonts w:ascii="Menlo" w:hAnsi="Menlo" w:eastAsia="Menlo" w:cs="Menlo"/>
          <w:spacing w:val="-4"/>
          <w:sz w:val="20"/>
          <w:szCs w:val="20"/>
        </w:rPr>
        <w:t>resolve(result)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而是还做了两件事：</w:t>
      </w:r>
    </w:p>
    <w:p w14:paraId="2EDFDE4E">
      <w:pPr>
        <w:pStyle w:val="2"/>
        <w:spacing w:before="229" w:line="225" w:lineRule="auto"/>
        <w:ind w:left="241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记录 </w:t>
      </w:r>
      <w:r>
        <w:rPr>
          <w:color w:val="333333"/>
          <w:spacing w:val="-1"/>
          <w:sz w:val="24"/>
          <w:szCs w:val="24"/>
        </w:rPr>
        <w:t>auto-mode classifier approval</w:t>
      </w:r>
    </w:p>
    <w:p w14:paraId="3F4E930F">
      <w:pPr>
        <w:pStyle w:val="2"/>
        <w:spacing w:before="21" w:line="20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用   </w:t>
      </w:r>
      <w:r>
        <w:rPr>
          <w:rFonts w:ascii="Menlo" w:hAnsi="Menlo" w:eastAsia="Menlo" w:cs="Menlo"/>
          <w:spacing w:val="-7"/>
          <w:sz w:val="20"/>
          <w:szCs w:val="20"/>
        </w:rPr>
        <w:t>ctx.logDecision()</w:t>
      </w:r>
      <w:r>
        <w:rPr>
          <w:rFonts w:ascii="Menlo" w:hAnsi="Menlo" w:eastAsia="Menlo" w:cs="Menlo"/>
          <w:spacing w:val="4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记—条接受决策</w:t>
      </w:r>
    </w:p>
    <w:p w14:paraId="23D85244">
      <w:pPr>
        <w:pStyle w:val="2"/>
        <w:spacing w:before="276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说明即使</w:t>
      </w:r>
      <w:r>
        <w:rPr>
          <w:color w:val="333333"/>
          <w:spacing w:val="-5"/>
          <w:sz w:val="24"/>
          <w:szCs w:val="24"/>
        </w:rPr>
        <w:t>“</w:t>
      </w:r>
      <w:r>
        <w:rPr>
          <w:color w:val="333333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自动放行</w:t>
      </w:r>
      <w:r>
        <w:rPr>
          <w:rFonts w:ascii="Arial Unicode MS" w:hAnsi="Arial Unicode MS" w:eastAsia="Arial Unicode MS" w:cs="Arial Unicode MS"/>
          <w:color w:val="333333"/>
          <w:spacing w:val="-47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这种看似最简单的路径， 也被作者当成：</w:t>
      </w:r>
    </w:p>
    <w:p w14:paraId="30771E70">
      <w:pPr>
        <w:spacing w:before="301" w:line="191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需要被解释、被追踪的系统行为。</w:t>
      </w:r>
    </w:p>
    <w:p w14:paraId="2C99F06F">
      <w:pPr>
        <w:pStyle w:val="2"/>
        <w:spacing w:before="244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这很重要， 因为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产品—旦进入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auto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mode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最怕的就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是：</w:t>
      </w:r>
    </w:p>
    <w:p w14:paraId="738D7E8E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479" w:bottom="400" w:left="576" w:header="0" w:footer="0" w:gutter="0"/>
          <w:cols w:space="720" w:num="1"/>
        </w:sectPr>
      </w:pPr>
    </w:p>
    <w:p w14:paraId="3C7D981D">
      <w:pPr>
        <w:pStyle w:val="2"/>
        <w:spacing w:before="227" w:line="237" w:lineRule="auto"/>
        <w:ind w:left="243" w:right="642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工具为什么被放行说不清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事后无法追溯</w:t>
      </w:r>
    </w:p>
    <w:p w14:paraId="2917ED17">
      <w:pPr>
        <w:pStyle w:val="2"/>
        <w:spacing w:before="180" w:line="19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在这点上明显是有产品意识的。</w:t>
      </w:r>
    </w:p>
    <w:p w14:paraId="50AE397D">
      <w:pPr>
        <w:spacing w:before="367" w:line="194" w:lineRule="auto"/>
        <w:ind w:left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6.6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-1"/>
          <w:sz w:val="30"/>
          <w:szCs w:val="30"/>
        </w:rPr>
        <w:t>deny</w:t>
      </w:r>
      <w:r>
        <w:rPr>
          <w:rFonts w:ascii="Avenir Next Condensed" w:hAnsi="Avenir Next Condensed" w:eastAsia="Avenir Next Condensed" w:cs="Avenir Next Condensed"/>
          <w:spacing w:val="17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分支也不是终点， 它还要服务</w:t>
      </w:r>
      <w:r>
        <w:rPr>
          <w:rFonts w:ascii="Arial Unicode MS" w:hAnsi="Arial Unicode MS" w:eastAsia="Arial Unicode MS" w:cs="Arial Unicode MS"/>
          <w:spacing w:val="2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UI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和记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忆纠偏</w:t>
      </w:r>
    </w:p>
    <w:p w14:paraId="74A500FF">
      <w:pPr>
        <w:spacing w:before="214" w:line="193" w:lineRule="auto"/>
        <w:ind w:left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5"/>
          <w:sz w:val="20"/>
          <w:szCs w:val="20"/>
        </w:rPr>
        <w:t>deny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分支也不只是拒绝。</w:t>
      </w:r>
    </w:p>
    <w:p w14:paraId="2B33DDE9">
      <w:pPr>
        <w:pStyle w:val="2"/>
        <w:spacing w:before="1" w:line="22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这里除了  </w:t>
      </w:r>
      <w:r>
        <w:rPr>
          <w:rFonts w:ascii="Menlo" w:hAnsi="Menlo" w:eastAsia="Menlo" w:cs="Menlo"/>
          <w:spacing w:val="-4"/>
          <w:sz w:val="20"/>
          <w:szCs w:val="20"/>
        </w:rPr>
        <w:t>logPermissionDecision(...)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还会在 </w:t>
      </w:r>
      <w:r>
        <w:rPr>
          <w:color w:val="333333"/>
          <w:spacing w:val="-4"/>
          <w:sz w:val="24"/>
          <w:szCs w:val="24"/>
        </w:rPr>
        <w:t>auto</w:t>
      </w:r>
      <w:r>
        <w:rPr>
          <w:color w:val="333333"/>
          <w:spacing w:val="33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mode classifier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拒绝时：</w:t>
      </w:r>
    </w:p>
    <w:p w14:paraId="33DA5761">
      <w:pPr>
        <w:pStyle w:val="2"/>
        <w:spacing w:before="271" w:line="22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recordAutoModeDenial(...)</w:t>
      </w:r>
    </w:p>
    <w:p w14:paraId="54314677">
      <w:pPr>
        <w:pStyle w:val="2"/>
        <w:spacing w:before="91" w:line="206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5"/>
          <w:sz w:val="26"/>
          <w:szCs w:val="26"/>
        </w:rPr>
        <w:t>.</w:t>
      </w:r>
      <w:r>
        <w:rPr>
          <w:color w:val="333333"/>
          <w:spacing w:val="10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addNotification(...)</w:t>
      </w:r>
    </w:p>
    <w:p w14:paraId="262DA1AC">
      <w:pPr>
        <w:spacing w:before="316" w:line="20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再结合  </w:t>
      </w:r>
      <w:r>
        <w:rPr>
          <w:rFonts w:ascii="Menlo" w:hAnsi="Menlo" w:eastAsia="Menlo" w:cs="Menlo"/>
          <w:spacing w:val="-7"/>
          <w:sz w:val="20"/>
          <w:szCs w:val="20"/>
        </w:rPr>
        <w:t>PermissionContext.cancelAndAbor</w:t>
      </w:r>
      <w:r>
        <w:rPr>
          <w:rFonts w:ascii="Menlo" w:hAnsi="Menlo" w:eastAsia="Menlo" w:cs="Menlo"/>
          <w:spacing w:val="-8"/>
          <w:sz w:val="20"/>
          <w:szCs w:val="20"/>
        </w:rPr>
        <w:t>t()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里对：</w:t>
      </w:r>
    </w:p>
    <w:p w14:paraId="37268FE3">
      <w:pPr>
        <w:pStyle w:val="2"/>
        <w:spacing w:line="279" w:lineRule="auto"/>
      </w:pPr>
    </w:p>
    <w:p w14:paraId="497C0D9A">
      <w:pPr>
        <w:spacing w:before="59" w:line="19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2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REJECT_MESSAGE</w:t>
      </w:r>
    </w:p>
    <w:p w14:paraId="0C5DA4C5">
      <w:pPr>
        <w:spacing w:before="188" w:line="19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3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SUBAGENT_REJECT_MESSAGE</w:t>
      </w:r>
    </w:p>
    <w:p w14:paraId="6222B59F">
      <w:pPr>
        <w:pStyle w:val="2"/>
        <w:spacing w:before="131" w:line="20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withMemoryCorrectionHint(...)</w:t>
      </w:r>
    </w:p>
    <w:p w14:paraId="5ADCF73C">
      <w:pPr>
        <w:spacing w:before="341" w:line="189" w:lineRule="auto"/>
        <w:ind w:left="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的处理， 可以看出作者在处理—个很细的问题：</w:t>
      </w:r>
    </w:p>
    <w:p w14:paraId="0B83E3E5">
      <w:pPr>
        <w:spacing w:before="301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被拒绝这件事，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不只是给程序一个状态，</w:t>
      </w:r>
      <w:r>
        <w:rPr>
          <w:rFonts w:ascii="Arial Unicode MS" w:hAnsi="Arial Unicode MS" w:eastAsia="Arial Unicode MS" w:cs="Arial Unicode MS"/>
          <w:spacing w:val="-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也要给模型和用户一个后续可行动的解释。</w:t>
      </w:r>
    </w:p>
    <w:p w14:paraId="348438EA">
      <w:pPr>
        <w:pStyle w:val="2"/>
        <w:spacing w:before="267" w:line="22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也就是说， </w:t>
      </w: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reject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黑盒失败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155E51F0">
      <w:pPr>
        <w:pStyle w:val="2"/>
        <w:spacing w:before="262" w:line="220" w:lineRule="auto"/>
        <w:ind w:left="243" w:right="73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对系统： 有日志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8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对用户： 有通知</w:t>
      </w:r>
    </w:p>
    <w:p w14:paraId="6C6A187A">
      <w:pPr>
        <w:spacing w:before="1" w:line="198" w:lineRule="auto"/>
        <w:ind w:left="243"/>
        <w:rPr>
          <w:rFonts w:ascii="Apple SD Gothic Neo" w:hAnsi="Apple SD Gothic Neo" w:eastAsia="Apple SD Gothic Neo" w:cs="Apple SD Gothic Neo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对模型： 有纠偏提</w:t>
      </w:r>
      <w:r>
        <w:rPr>
          <w:rFonts w:ascii="Apple SD Gothic Neo" w:hAnsi="Apple SD Gothic Neo" w:eastAsia="Apple SD Gothic Neo" w:cs="Apple SD Gothic Neo"/>
          <w:color w:val="333333"/>
          <w:spacing w:val="-6"/>
          <w:sz w:val="24"/>
          <w:szCs w:val="24"/>
        </w:rPr>
        <w:t>⽰</w:t>
      </w:r>
    </w:p>
    <w:p w14:paraId="62B839A0">
      <w:pPr>
        <w:spacing w:before="282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这个体验层设计做得是挺到位的。</w:t>
      </w:r>
    </w:p>
    <w:p w14:paraId="615E4BA5">
      <w:pPr>
        <w:spacing w:before="354" w:line="202" w:lineRule="auto"/>
        <w:ind w:left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6.7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真正最复杂的是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ask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z w:val="36"/>
          <w:szCs w:val="36"/>
        </w:rPr>
        <w:t>分支， 因为它要统一四种审批来源</w:t>
      </w:r>
    </w:p>
    <w:p w14:paraId="5485286E">
      <w:pPr>
        <w:spacing w:before="193" w:line="216" w:lineRule="auto"/>
        <w:ind w:left="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2"/>
          <w:sz w:val="20"/>
          <w:szCs w:val="20"/>
        </w:rPr>
        <w:t xml:space="preserve">ask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才是这个文件真正的主战场。</w:t>
      </w:r>
    </w:p>
    <w:p w14:paraId="0D0D5D80">
      <w:pPr>
        <w:spacing w:before="253" w:line="18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如果把它画出来， 大概是这样：</w:t>
      </w:r>
    </w:p>
    <w:p w14:paraId="205F03C3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400" w:left="573" w:header="0" w:footer="0" w:gutter="0"/>
          <w:cols w:space="720" w:num="1"/>
        </w:sectPr>
      </w:pPr>
    </w:p>
    <w:p w14:paraId="3C5645C7">
      <w:pPr>
        <w:pStyle w:val="2"/>
        <w:spacing w:line="431" w:lineRule="auto"/>
      </w:pPr>
    </w:p>
    <w:p w14:paraId="2FADB7C8">
      <w:pPr>
        <w:spacing w:before="61" w:line="268" w:lineRule="exact"/>
        <w:ind w:left="2225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-1"/>
          <w:sz w:val="21"/>
          <w:szCs w:val="21"/>
        </w:rPr>
        <w:t>useCanUseTool</w:t>
      </w:r>
    </w:p>
    <w:p w14:paraId="18C09351">
      <w:pPr>
        <w:pStyle w:val="2"/>
        <w:spacing w:line="259" w:lineRule="auto"/>
      </w:pPr>
    </w:p>
    <w:p w14:paraId="1F52D19D">
      <w:pPr>
        <w:pStyle w:val="2"/>
        <w:spacing w:line="259" w:lineRule="auto"/>
      </w:pPr>
    </w:p>
    <w:p w14:paraId="5DEF28F2">
      <w:pPr>
        <w:spacing w:before="92" w:line="197" w:lineRule="auto"/>
        <w:ind w:left="2283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3"/>
          <w:sz w:val="21"/>
          <w:szCs w:val="21"/>
        </w:rPr>
        <w:t>进入权限决策</w:t>
      </w:r>
    </w:p>
    <w:p w14:paraId="3B0A4051">
      <w:pPr>
        <w:pStyle w:val="2"/>
        <w:spacing w:line="472" w:lineRule="auto"/>
      </w:pPr>
    </w:p>
    <w:p w14:paraId="47F4D5C2">
      <w:pPr>
        <w:spacing w:before="61" w:line="268" w:lineRule="exact"/>
        <w:ind w:left="1928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z w:val="21"/>
          <w:szCs w:val="21"/>
        </w:rPr>
        <w:t>result</w:t>
      </w:r>
      <w:r>
        <w:rPr>
          <w:rFonts w:ascii="Trebuchet MS" w:hAnsi="Trebuchet MS" w:eastAsia="Trebuchet MS" w:cs="Trebuchet MS"/>
          <w:spacing w:val="5"/>
          <w:sz w:val="21"/>
          <w:szCs w:val="21"/>
        </w:rPr>
        <w:t>.</w:t>
      </w:r>
      <w:r>
        <w:rPr>
          <w:rFonts w:ascii="Trebuchet MS" w:hAnsi="Trebuchet MS" w:eastAsia="Trebuchet MS" w:cs="Trebuchet MS"/>
          <w:sz w:val="21"/>
          <w:szCs w:val="21"/>
        </w:rPr>
        <w:t>behavior</w:t>
      </w:r>
      <w:r>
        <w:rPr>
          <w:rFonts w:ascii="Trebuchet MS" w:hAnsi="Trebuchet MS" w:eastAsia="Trebuchet MS" w:cs="Trebuchet MS"/>
          <w:spacing w:val="5"/>
          <w:sz w:val="21"/>
          <w:szCs w:val="21"/>
        </w:rPr>
        <w:t xml:space="preserve"> =</w:t>
      </w:r>
      <w:r>
        <w:rPr>
          <w:rFonts w:ascii="Trebuchet MS" w:hAnsi="Trebuchet MS" w:eastAsia="Trebuchet MS" w:cs="Trebuchet MS"/>
          <w:spacing w:val="1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ask</w:t>
      </w:r>
    </w:p>
    <w:p w14:paraId="690340BE">
      <w:pPr>
        <w:pStyle w:val="2"/>
        <w:spacing w:line="259" w:lineRule="auto"/>
      </w:pPr>
    </w:p>
    <w:p w14:paraId="44082262">
      <w:pPr>
        <w:pStyle w:val="2"/>
        <w:spacing w:line="260" w:lineRule="auto"/>
      </w:pPr>
    </w:p>
    <w:p w14:paraId="72FD351E">
      <w:pPr>
        <w:spacing w:before="91" w:line="196" w:lineRule="auto"/>
        <w:ind w:left="1859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3"/>
          <w:sz w:val="21"/>
          <w:szCs w:val="21"/>
        </w:rPr>
        <w:t>需要人工或半自动审批</w:t>
      </w:r>
    </w:p>
    <w:p w14:paraId="0AFC2F18">
      <w:pPr>
        <w:pStyle w:val="2"/>
        <w:spacing w:line="265" w:lineRule="auto"/>
      </w:pPr>
    </w:p>
    <w:p w14:paraId="4A635D65">
      <w:pPr>
        <w:pStyle w:val="2"/>
        <w:spacing w:line="265" w:lineRule="auto"/>
      </w:pPr>
    </w:p>
    <w:p w14:paraId="40F0304A">
      <w:pPr>
        <w:pStyle w:val="2"/>
        <w:spacing w:line="265" w:lineRule="auto"/>
      </w:pPr>
    </w:p>
    <w:p w14:paraId="76982260">
      <w:pPr>
        <w:pStyle w:val="2"/>
        <w:spacing w:line="265" w:lineRule="auto"/>
      </w:pPr>
    </w:p>
    <w:p w14:paraId="0F000984">
      <w:pPr>
        <w:pStyle w:val="2"/>
        <w:spacing w:line="265" w:lineRule="auto"/>
      </w:pPr>
    </w:p>
    <w:p w14:paraId="28E5F37E">
      <w:pPr>
        <w:pStyle w:val="2"/>
        <w:spacing w:line="266" w:lineRule="auto"/>
      </w:pPr>
    </w:p>
    <w:p w14:paraId="69505D4B">
      <w:pPr>
        <w:pStyle w:val="2"/>
        <w:spacing w:line="266" w:lineRule="auto"/>
      </w:pPr>
    </w:p>
    <w:p w14:paraId="26488F05">
      <w:pPr>
        <w:spacing w:before="61" w:line="204" w:lineRule="auto"/>
        <w:ind w:left="1585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2"/>
          <w:sz w:val="21"/>
          <w:szCs w:val="21"/>
        </w:rPr>
        <w:t>awaitAutomatedChecksBefo</w:t>
      </w:r>
    </w:p>
    <w:p w14:paraId="7F6B75DA">
      <w:pPr>
        <w:pStyle w:val="2"/>
        <w:spacing w:line="266" w:lineRule="auto"/>
      </w:pPr>
    </w:p>
    <w:p w14:paraId="2F8DE926">
      <w:pPr>
        <w:pStyle w:val="2"/>
        <w:spacing w:line="266" w:lineRule="auto"/>
      </w:pPr>
    </w:p>
    <w:p w14:paraId="557300F0">
      <w:pPr>
        <w:pStyle w:val="2"/>
        <w:spacing w:line="266" w:lineRule="auto"/>
      </w:pPr>
    </w:p>
    <w:p w14:paraId="017669D8">
      <w:pPr>
        <w:pStyle w:val="2"/>
        <w:spacing w:line="266" w:lineRule="auto"/>
      </w:pPr>
    </w:p>
    <w:p w14:paraId="5FBC38A4">
      <w:pPr>
        <w:pStyle w:val="2"/>
        <w:spacing w:line="266" w:lineRule="auto"/>
      </w:pPr>
    </w:p>
    <w:p w14:paraId="589062E2">
      <w:pPr>
        <w:pStyle w:val="2"/>
        <w:spacing w:line="266" w:lineRule="auto"/>
      </w:pPr>
    </w:p>
    <w:p w14:paraId="2441433E">
      <w:pPr>
        <w:pStyle w:val="2"/>
        <w:spacing w:line="266" w:lineRule="auto"/>
      </w:pPr>
    </w:p>
    <w:p w14:paraId="3BE96A81">
      <w:pPr>
        <w:spacing w:before="92" w:line="197" w:lineRule="auto"/>
        <w:ind w:left="1658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z w:val="21"/>
          <w:szCs w:val="21"/>
        </w:rPr>
        <w:t>是</w:t>
      </w:r>
    </w:p>
    <w:p w14:paraId="58401E87">
      <w:pPr>
        <w:pStyle w:val="2"/>
        <w:spacing w:line="442" w:lineRule="auto"/>
      </w:pPr>
    </w:p>
    <w:p w14:paraId="6CB8DA51">
      <w:pPr>
        <w:spacing w:before="92" w:line="231" w:lineRule="auto"/>
        <w:ind w:left="430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Trebuchet MS" w:hAnsi="Trebuchet MS" w:eastAsia="Trebuchet MS" w:cs="Trebuchet MS"/>
          <w:sz w:val="21"/>
          <w:szCs w:val="21"/>
        </w:rPr>
        <w:t>handleCoordinatorPermissio</w:t>
      </w:r>
      <w:r>
        <w:rPr>
          <w:rFonts w:ascii="Trebuchet MS" w:hAnsi="Trebuchet MS" w:eastAsia="Trebuchet MS" w:cs="Trebuchet MS"/>
          <w:spacing w:val="4"/>
          <w:sz w:val="21"/>
          <w:szCs w:val="21"/>
        </w:rPr>
        <w:t xml:space="preserve">             </w:t>
      </w:r>
      <w:r>
        <w:rPr>
          <w:rFonts w:ascii="Arial Unicode MS" w:hAnsi="Arial Unicode MS" w:eastAsia="Arial Unicode MS" w:cs="Arial Unicode MS"/>
          <w:color w:val="333333"/>
          <w:spacing w:val="34"/>
          <w:sz w:val="21"/>
          <w:szCs w:val="21"/>
        </w:rPr>
        <w:t>否</w:t>
      </w:r>
    </w:p>
    <w:p w14:paraId="76F604B8">
      <w:pPr>
        <w:spacing w:before="320" w:line="197" w:lineRule="auto"/>
        <w:ind w:left="4866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1"/>
          <w:szCs w:val="21"/>
        </w:rPr>
        <w:t>未决</w:t>
      </w:r>
    </w:p>
    <w:p w14:paraId="53028C81">
      <w:pPr>
        <w:pStyle w:val="2"/>
        <w:spacing w:line="340" w:lineRule="auto"/>
      </w:pPr>
    </w:p>
    <w:p w14:paraId="0500F128">
      <w:pPr>
        <w:pStyle w:val="2"/>
        <w:spacing w:line="340" w:lineRule="auto"/>
      </w:pPr>
    </w:p>
    <w:p w14:paraId="3C55A749">
      <w:pPr>
        <w:spacing w:before="61" w:line="268" w:lineRule="exact"/>
        <w:ind w:left="4569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1"/>
          <w:sz w:val="21"/>
          <w:szCs w:val="21"/>
        </w:rPr>
        <w:t>handleSwarmWorkerPermiss</w:t>
      </w:r>
    </w:p>
    <w:p w14:paraId="096E5062">
      <w:pPr>
        <w:pStyle w:val="2"/>
        <w:spacing w:line="259" w:lineRule="auto"/>
      </w:pPr>
    </w:p>
    <w:p w14:paraId="406B59D7">
      <w:pPr>
        <w:pStyle w:val="2"/>
        <w:spacing w:line="259" w:lineRule="auto"/>
      </w:pPr>
    </w:p>
    <w:p w14:paraId="4D747762">
      <w:pPr>
        <w:spacing w:before="92" w:line="197" w:lineRule="auto"/>
        <w:ind w:left="6776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1"/>
          <w:szCs w:val="21"/>
        </w:rPr>
        <w:t>未决</w:t>
      </w:r>
    </w:p>
    <w:p w14:paraId="44A1084A">
      <w:pPr>
        <w:pStyle w:val="2"/>
        <w:spacing w:line="253" w:lineRule="auto"/>
      </w:pPr>
    </w:p>
    <w:p w14:paraId="5A96297D">
      <w:pPr>
        <w:pStyle w:val="2"/>
        <w:spacing w:line="253" w:lineRule="auto"/>
      </w:pPr>
    </w:p>
    <w:p w14:paraId="3CB6E04B">
      <w:pPr>
        <w:pStyle w:val="2"/>
        <w:spacing w:line="254" w:lineRule="auto"/>
      </w:pPr>
    </w:p>
    <w:p w14:paraId="5D6B0874">
      <w:pPr>
        <w:pStyle w:val="2"/>
        <w:spacing w:line="254" w:lineRule="auto"/>
      </w:pPr>
    </w:p>
    <w:p w14:paraId="35CA4F80">
      <w:pPr>
        <w:pStyle w:val="2"/>
        <w:spacing w:line="254" w:lineRule="auto"/>
      </w:pPr>
    </w:p>
    <w:p w14:paraId="69F02FA1">
      <w:pPr>
        <w:pStyle w:val="2"/>
        <w:spacing w:line="254" w:lineRule="auto"/>
      </w:pPr>
    </w:p>
    <w:p w14:paraId="31BA2623">
      <w:pPr>
        <w:pStyle w:val="2"/>
        <w:spacing w:line="254" w:lineRule="auto"/>
      </w:pPr>
    </w:p>
    <w:p w14:paraId="7442AFC7">
      <w:pPr>
        <w:spacing w:before="92" w:line="212" w:lineRule="auto"/>
        <w:ind w:left="1563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1"/>
          <w:szCs w:val="21"/>
        </w:rPr>
        <w:t xml:space="preserve">已决                                                              </w:t>
      </w:r>
      <w:r>
        <w:rPr>
          <w:rFonts w:ascii="Trebuchet MS" w:hAnsi="Trebuchet MS" w:eastAsia="Trebuchet MS" w:cs="Trebuchet MS"/>
          <w:sz w:val="21"/>
          <w:szCs w:val="21"/>
        </w:rPr>
        <w:t>bash</w:t>
      </w:r>
      <w:r>
        <w:rPr>
          <w:rFonts w:ascii="Trebuchet MS" w:hAnsi="Trebuchet MS" w:eastAsia="Trebuchet MS" w:cs="Trebuchet MS"/>
          <w:spacing w:val="15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speculative</w:t>
      </w:r>
      <w:r>
        <w:rPr>
          <w:rFonts w:ascii="Trebuchet MS" w:hAnsi="Trebuchet MS" w:eastAsia="Trebuchet MS" w:cs="Trebuchet MS"/>
          <w:spacing w:val="8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check</w:t>
      </w:r>
      <w:r>
        <w:rPr>
          <w:rFonts w:ascii="Trebuchet MS" w:hAnsi="Trebuchet MS" w:eastAsia="Trebuchet MS" w:cs="Trebuchet MS"/>
          <w:spacing w:val="11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1"/>
          <w:szCs w:val="21"/>
        </w:rPr>
        <w:t>命中</w:t>
      </w:r>
    </w:p>
    <w:p w14:paraId="61EA5AB3">
      <w:pPr>
        <w:pStyle w:val="2"/>
        <w:spacing w:line="256" w:lineRule="auto"/>
      </w:pPr>
    </w:p>
    <w:p w14:paraId="3A607327">
      <w:pPr>
        <w:pStyle w:val="2"/>
        <w:spacing w:line="256" w:lineRule="auto"/>
      </w:pPr>
    </w:p>
    <w:p w14:paraId="6FB0F8DE">
      <w:pPr>
        <w:pStyle w:val="2"/>
        <w:spacing w:line="257" w:lineRule="auto"/>
      </w:pPr>
    </w:p>
    <w:p w14:paraId="17210B54">
      <w:pPr>
        <w:pStyle w:val="2"/>
        <w:spacing w:line="257" w:lineRule="auto"/>
      </w:pPr>
    </w:p>
    <w:p w14:paraId="3039BF5D">
      <w:pPr>
        <w:pStyle w:val="2"/>
        <w:spacing w:line="257" w:lineRule="auto"/>
      </w:pPr>
    </w:p>
    <w:p w14:paraId="3D12AEF9">
      <w:pPr>
        <w:pStyle w:val="2"/>
        <w:spacing w:line="257" w:lineRule="auto"/>
      </w:pPr>
    </w:p>
    <w:p w14:paraId="7E0AA075">
      <w:pPr>
        <w:pStyle w:val="2"/>
        <w:spacing w:line="257" w:lineRule="auto"/>
      </w:pPr>
    </w:p>
    <w:p w14:paraId="7A62C814">
      <w:pPr>
        <w:spacing w:before="92" w:line="196" w:lineRule="auto"/>
        <w:ind w:left="2965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1"/>
          <w:szCs w:val="21"/>
        </w:rPr>
        <w:t>已决</w:t>
      </w:r>
      <w:r>
        <w:rPr>
          <w:rFonts w:ascii="Arial Unicode MS" w:hAnsi="Arial Unicode MS" w:eastAsia="Arial Unicode MS" w:cs="Arial Unicode MS"/>
          <w:color w:val="333333"/>
          <w:spacing w:val="1"/>
          <w:sz w:val="21"/>
          <w:szCs w:val="21"/>
        </w:rPr>
        <w:t xml:space="preserve">                     </w:t>
      </w:r>
      <w:r>
        <w:rPr>
          <w:rFonts w:ascii="Arial Unicode MS" w:hAnsi="Arial Unicode MS" w:eastAsia="Arial Unicode MS" w:cs="Arial Unicode MS"/>
          <w:color w:val="333333"/>
          <w:sz w:val="21"/>
          <w:szCs w:val="21"/>
        </w:rPr>
        <w:t xml:space="preserve">       </w:t>
      </w:r>
      <w:r>
        <w:rPr>
          <w:rFonts w:ascii="Arial Unicode MS" w:hAnsi="Arial Unicode MS" w:eastAsia="Arial Unicode MS" w:cs="Arial Unicode MS"/>
          <w:color w:val="333333"/>
          <w:spacing w:val="-4"/>
          <w:sz w:val="21"/>
          <w:szCs w:val="21"/>
        </w:rPr>
        <w:t>是</w:t>
      </w:r>
      <w:r>
        <w:rPr>
          <w:rFonts w:ascii="Arial Unicode MS" w:hAnsi="Arial Unicode MS" w:eastAsia="Arial Unicode MS" w:cs="Arial Unicode MS"/>
          <w:color w:val="333333"/>
          <w:sz w:val="21"/>
          <w:szCs w:val="21"/>
        </w:rPr>
        <w:t xml:space="preserve">            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-4"/>
          <w:sz w:val="21"/>
          <w:szCs w:val="21"/>
        </w:rPr>
        <w:t>否</w:t>
      </w:r>
    </w:p>
    <w:p w14:paraId="7DE0C1D9">
      <w:pPr>
        <w:spacing w:line="196" w:lineRule="auto"/>
        <w:rPr>
          <w:rFonts w:ascii="Arial Unicode MS" w:hAnsi="Arial Unicode MS" w:eastAsia="Arial Unicode MS" w:cs="Arial Unicode MS"/>
          <w:sz w:val="21"/>
          <w:szCs w:val="21"/>
        </w:rPr>
        <w:sectPr>
          <w:headerReference r:id="rId11" w:type="default"/>
          <w:pgSz w:w="11900" w:h="16839"/>
          <w:pgMar w:top="400" w:right="1784" w:bottom="400" w:left="671" w:header="0" w:footer="0" w:gutter="0"/>
          <w:cols w:space="720" w:num="1"/>
        </w:sectPr>
      </w:pPr>
    </w:p>
    <w:p w14:paraId="30D2E400">
      <w:pPr>
        <w:pStyle w:val="2"/>
        <w:spacing w:line="387" w:lineRule="auto"/>
      </w:pPr>
    </w:p>
    <w:p w14:paraId="53556170">
      <w:pPr>
        <w:spacing w:before="61" w:line="268" w:lineRule="exact"/>
        <w:ind w:left="7611"/>
        <w:rPr>
          <w:rFonts w:ascii="Trebuchet MS" w:hAnsi="Trebuchet MS" w:eastAsia="Trebuchet MS" w:cs="Trebuchet MS"/>
          <w:sz w:val="21"/>
          <w:szCs w:val="21"/>
        </w:rPr>
      </w:pPr>
      <w:r>
        <w:pict>
          <v:shape id="_x0000_s1065" o:spid="_x0000_s1065" o:spt="202" type="#_x0000_t202" style="position:absolute;left:0pt;margin-left:216.25pt;margin-top:2.05pt;height:61.1pt;width:90.3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64E8EF">
                  <w:pPr>
                    <w:spacing w:before="20" w:line="231" w:lineRule="auto"/>
                    <w:ind w:left="20"/>
                    <w:rPr>
                      <w:rFonts w:ascii="Arial Unicode MS" w:hAnsi="Arial Unicode MS" w:eastAsia="Arial Unicode MS" w:cs="Arial Unicode MS"/>
                      <w:sz w:val="21"/>
                      <w:szCs w:val="21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sz w:val="21"/>
                      <w:szCs w:val="21"/>
                    </w:rPr>
                    <w:t>classifier</w:t>
                  </w:r>
                  <w:r>
                    <w:rPr>
                      <w:rFonts w:ascii="Trebuchet MS" w:hAnsi="Trebuchet MS" w:eastAsia="Trebuchet MS" w:cs="Trebuchet MS"/>
                      <w:spacing w:val="40"/>
                      <w:w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-1"/>
                      <w:sz w:val="21"/>
                      <w:szCs w:val="21"/>
                    </w:rPr>
                    <w:t>自动放行</w:t>
                  </w:r>
                </w:p>
                <w:p w14:paraId="476316F0">
                  <w:pPr>
                    <w:pStyle w:val="2"/>
                    <w:spacing w:line="434" w:lineRule="auto"/>
                  </w:pPr>
                </w:p>
                <w:p w14:paraId="3C6319DD">
                  <w:pPr>
                    <w:spacing w:before="91" w:line="197" w:lineRule="auto"/>
                    <w:ind w:left="709"/>
                    <w:rPr>
                      <w:rFonts w:ascii="Arial Unicode MS" w:hAnsi="Arial Unicode MS" w:eastAsia="Arial Unicode MS" w:cs="Arial Unicode MS"/>
                      <w:sz w:val="21"/>
                      <w:szCs w:val="2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-6"/>
                      <w:sz w:val="21"/>
                      <w:szCs w:val="21"/>
                    </w:rPr>
                    <w:t>已决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1175385</wp:posOffset>
            </wp:positionH>
            <wp:positionV relativeFrom="paragraph">
              <wp:posOffset>-139065</wp:posOffset>
            </wp:positionV>
            <wp:extent cx="5617210" cy="1599565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958" cy="159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1"/>
          <w:sz w:val="21"/>
          <w:szCs w:val="21"/>
        </w:rPr>
        <w:t>handleInteractivePermission</w:t>
      </w:r>
    </w:p>
    <w:p w14:paraId="5DCC088D">
      <w:pPr>
        <w:pStyle w:val="2"/>
        <w:spacing w:line="248" w:lineRule="auto"/>
      </w:pPr>
    </w:p>
    <w:p w14:paraId="0EE02B9B">
      <w:pPr>
        <w:pStyle w:val="2"/>
        <w:spacing w:line="249" w:lineRule="auto"/>
      </w:pPr>
    </w:p>
    <w:p w14:paraId="2B3E74FC">
      <w:pPr>
        <w:spacing w:before="91" w:line="212" w:lineRule="auto"/>
        <w:ind w:left="7604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1"/>
          <w:szCs w:val="21"/>
        </w:rPr>
        <w:t xml:space="preserve">用戶  </w:t>
      </w:r>
      <w:r>
        <w:rPr>
          <w:rFonts w:ascii="Trebuchet MS" w:hAnsi="Trebuchet MS" w:eastAsia="Trebuchet MS" w:cs="Trebuchet MS"/>
          <w:color w:val="333333"/>
          <w:spacing w:val="-3"/>
          <w:sz w:val="21"/>
          <w:szCs w:val="21"/>
        </w:rPr>
        <w:t>/</w:t>
      </w:r>
      <w:r>
        <w:rPr>
          <w:rFonts w:ascii="Trebuchet MS" w:hAnsi="Trebuchet MS" w:eastAsia="Trebuchet MS" w:cs="Trebuchet MS"/>
          <w:color w:val="333333"/>
          <w:spacing w:val="33"/>
          <w:w w:val="10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3"/>
          <w:sz w:val="21"/>
          <w:szCs w:val="21"/>
        </w:rPr>
        <w:t>bridge</w:t>
      </w:r>
      <w:r>
        <w:rPr>
          <w:rFonts w:ascii="Trebuchet MS" w:hAnsi="Trebuchet MS" w:eastAsia="Trebuchet MS" w:cs="Trebuchet MS"/>
          <w:color w:val="333333"/>
          <w:spacing w:val="2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color w:val="333333"/>
          <w:spacing w:val="-3"/>
          <w:sz w:val="21"/>
          <w:szCs w:val="21"/>
        </w:rPr>
        <w:t>/ channel</w:t>
      </w:r>
      <w:r>
        <w:rPr>
          <w:rFonts w:ascii="Trebuchet MS" w:hAnsi="Trebuchet MS" w:eastAsia="Trebuchet MS" w:cs="Trebuchet MS"/>
          <w:color w:val="333333"/>
          <w:spacing w:val="11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1"/>
          <w:szCs w:val="21"/>
        </w:rPr>
        <w:t>决策</w:t>
      </w:r>
    </w:p>
    <w:p w14:paraId="151DF177">
      <w:pPr>
        <w:pStyle w:val="2"/>
        <w:spacing w:line="440" w:lineRule="auto"/>
      </w:pPr>
    </w:p>
    <w:p w14:paraId="5241CCD6">
      <w:pPr>
        <w:spacing w:before="92" w:line="231" w:lineRule="auto"/>
        <w:ind w:left="2807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Arial Unicode MS" w:hAnsi="Arial Unicode MS" w:eastAsia="Arial Unicode MS" w:cs="Arial Unicode MS"/>
          <w:spacing w:val="3"/>
          <w:sz w:val="21"/>
          <w:szCs w:val="21"/>
        </w:rPr>
        <w:t>统—</w:t>
      </w:r>
      <w:r>
        <w:rPr>
          <w:rFonts w:ascii="Arial Unicode MS" w:hAnsi="Arial Unicode MS" w:eastAsia="Arial Unicode MS" w:cs="Arial Unicode MS"/>
          <w:spacing w:val="22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resolve</w:t>
      </w:r>
      <w:r>
        <w:rPr>
          <w:rFonts w:ascii="Trebuchet MS" w:hAnsi="Trebuchet MS" w:eastAsia="Trebuchet MS" w:cs="Trebuchet MS"/>
          <w:spacing w:val="17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PermissionDeci</w:t>
      </w:r>
    </w:p>
    <w:p w14:paraId="042721E2">
      <w:pPr>
        <w:pStyle w:val="2"/>
        <w:spacing w:line="332" w:lineRule="auto"/>
      </w:pPr>
    </w:p>
    <w:p w14:paraId="31708821">
      <w:pPr>
        <w:spacing w:before="104" w:line="19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这里至少有四条可生效路径：</w:t>
      </w:r>
    </w:p>
    <w:p w14:paraId="722C97E0">
      <w:pPr>
        <w:pStyle w:val="2"/>
        <w:spacing w:before="229" w:line="327" w:lineRule="exact"/>
        <w:ind w:left="238"/>
        <w:rPr>
          <w:sz w:val="24"/>
          <w:szCs w:val="24"/>
        </w:rPr>
      </w:pPr>
      <w:r>
        <w:rPr>
          <w:color w:val="333333"/>
          <w:spacing w:val="-1"/>
          <w:position w:val="1"/>
          <w:sz w:val="24"/>
          <w:szCs w:val="24"/>
        </w:rPr>
        <w:t>1. coordinator automated checks</w:t>
      </w:r>
    </w:p>
    <w:p w14:paraId="20DAB9E0">
      <w:pPr>
        <w:pStyle w:val="2"/>
        <w:spacing w:before="63" w:line="224" w:lineRule="auto"/>
        <w:ind w:left="2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swarm worker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转发</w:t>
      </w:r>
      <w:r>
        <w:rPr>
          <w:rFonts w:ascii="Arial Unicode MS" w:hAnsi="Arial Unicode MS" w:eastAsia="Arial Unicode MS" w:cs="Arial Unicode MS"/>
          <w:color w:val="333333"/>
          <w:spacing w:val="2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leader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审批</w:t>
      </w:r>
    </w:p>
    <w:p w14:paraId="77D6E9F7">
      <w:pPr>
        <w:pStyle w:val="2"/>
        <w:spacing w:before="1" w:line="225" w:lineRule="auto"/>
        <w:ind w:left="22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3. speculative bash</w:t>
      </w:r>
      <w:r>
        <w:rPr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classifier</w:t>
      </w:r>
      <w:r>
        <w:rPr>
          <w:color w:val="333333"/>
          <w:spacing w:val="3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自动放行</w:t>
      </w:r>
    </w:p>
    <w:p w14:paraId="63CA8CE3">
      <w:pPr>
        <w:pStyle w:val="2"/>
        <w:spacing w:before="21" w:line="193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本地交互式权限对话框</w:t>
      </w:r>
    </w:p>
    <w:p w14:paraId="167F43D9">
      <w:pPr>
        <w:spacing w:before="293" w:line="19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这再次证明了—点：</w:t>
      </w:r>
    </w:p>
    <w:p w14:paraId="37B1E527">
      <w:pPr>
        <w:spacing w:before="268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的权限系统不是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modal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而是多来源决策网络。</w:t>
      </w:r>
    </w:p>
    <w:p w14:paraId="3B4BF592">
      <w:pPr>
        <w:spacing w:before="381" w:line="186" w:lineRule="auto"/>
        <w:ind w:left="14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6.8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coordinator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路径说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明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先自动化检查，</w:t>
      </w:r>
      <w:r>
        <w:rPr>
          <w:rFonts w:ascii="Arial Unicode MS" w:hAnsi="Arial Unicode MS" w:eastAsia="Arial Unicode MS" w:cs="Arial Unicode MS"/>
          <w:spacing w:val="-3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再惊动用户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是明确策略</w:t>
      </w:r>
    </w:p>
    <w:p w14:paraId="6FD0CC96">
      <w:pPr>
        <w:spacing w:before="234" w:line="200" w:lineRule="auto"/>
        <w:ind w:left="88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"file:///D:/Projects/claude-code/src/hooks/toolPermission/handlers/coordinatorHandler.ts"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src/hooks/toolPermission/handlers/coordinatorHandler.ts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很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短， 但策略非常明确：</w:t>
      </w:r>
    </w:p>
    <w:p w14:paraId="09A049F4">
      <w:pPr>
        <w:pStyle w:val="2"/>
        <w:spacing w:before="229" w:line="224" w:lineRule="auto"/>
        <w:ind w:left="238"/>
        <w:rPr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先跑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permission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hooks</w:t>
      </w:r>
    </w:p>
    <w:p w14:paraId="24F88FD9">
      <w:pPr>
        <w:pStyle w:val="2"/>
        <w:spacing w:before="1" w:line="223" w:lineRule="auto"/>
        <w:ind w:left="219"/>
        <w:rPr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再跑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classifier</w:t>
      </w:r>
    </w:p>
    <w:p w14:paraId="1DC05030">
      <w:pPr>
        <w:pStyle w:val="2"/>
        <w:spacing w:before="2" w:line="223" w:lineRule="auto"/>
        <w:ind w:left="222"/>
        <w:rPr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两者都无法决策时， 才回落到 </w:t>
      </w:r>
      <w:r>
        <w:rPr>
          <w:color w:val="333333"/>
          <w:spacing w:val="-3"/>
          <w:sz w:val="24"/>
          <w:szCs w:val="24"/>
        </w:rPr>
        <w:t>d</w:t>
      </w:r>
      <w:r>
        <w:rPr>
          <w:color w:val="333333"/>
          <w:spacing w:val="-4"/>
          <w:sz w:val="24"/>
          <w:szCs w:val="24"/>
        </w:rPr>
        <w:t>ialog</w:t>
      </w:r>
    </w:p>
    <w:p w14:paraId="3B1E6FA7">
      <w:pPr>
        <w:spacing w:before="263" w:line="198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这代表—种很成熟的产品思路：</w:t>
      </w:r>
    </w:p>
    <w:p w14:paraId="1A1BFE09">
      <w:pPr>
        <w:spacing w:before="285" w:line="186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先用机器把明显的情况吞掉，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只把真正模糊的情况升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级给用户。</w:t>
      </w:r>
    </w:p>
    <w:p w14:paraId="2F868E05">
      <w:pPr>
        <w:spacing w:before="291" w:line="199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而且它对异常的处理也很克制：</w:t>
      </w:r>
    </w:p>
    <w:p w14:paraId="5F9F6C41">
      <w:pPr>
        <w:spacing w:before="44" w:line="183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自动检查出错， 不是让整个流程报错， 而是继续回到手动确认。</w:t>
      </w:r>
    </w:p>
    <w:p w14:paraId="42D1EBCB">
      <w:pPr>
        <w:pStyle w:val="2"/>
        <w:spacing w:before="258" w:line="233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这类 </w:t>
      </w:r>
      <w:r>
        <w:rPr>
          <w:color w:val="333333"/>
          <w:spacing w:val="-2"/>
          <w:sz w:val="24"/>
          <w:szCs w:val="24"/>
        </w:rPr>
        <w:t xml:space="preserve">fallback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很关键， 因为权限系统—旦因为某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个 </w:t>
      </w:r>
      <w:r>
        <w:rPr>
          <w:color w:val="333333"/>
          <w:spacing w:val="-3"/>
          <w:sz w:val="24"/>
          <w:szCs w:val="24"/>
        </w:rPr>
        <w:t xml:space="preserve">classifier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异常直接失效， 产品体验会很差。</w:t>
      </w:r>
    </w:p>
    <w:p w14:paraId="57D046C3">
      <w:pPr>
        <w:spacing w:before="336" w:line="187" w:lineRule="auto"/>
        <w:ind w:left="14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6.9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swarm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worker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路径特别能体现</w:t>
      </w: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 xml:space="preserve">多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协作下的权限主权</w:t>
      </w: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”</w:t>
      </w:r>
    </w:p>
    <w:p w14:paraId="0397B0A3">
      <w:pPr>
        <w:spacing w:before="232" w:line="209" w:lineRule="auto"/>
        <w:ind w:left="88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"file:///D:/Projects/claude-code/src/hooks/toolPermission/handlers/swarmWorkerHandler.ts"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src/hooks/toolPermission/handlers/swarmWorkerHandler.ts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很有意思。</w:t>
      </w:r>
    </w:p>
    <w:p w14:paraId="62C99D05">
      <w:pPr>
        <w:spacing w:before="252" w:line="198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它表达的是—个重要组织原则：</w:t>
      </w:r>
    </w:p>
    <w:p w14:paraId="280C87E9">
      <w:pPr>
        <w:spacing w:before="284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worker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可以工作，</w:t>
      </w:r>
      <w:r>
        <w:rPr>
          <w:rFonts w:ascii="Arial Unicode MS" w:hAnsi="Arial Unicode MS" w:eastAsia="Arial Unicode MS" w:cs="Arial Unicode MS"/>
          <w:spacing w:val="-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但权限主权仍然属于</w:t>
      </w:r>
      <w:r>
        <w:rPr>
          <w:rFonts w:ascii="Arial Unicode MS" w:hAnsi="Arial Unicode MS" w:eastAsia="Arial Unicode MS" w:cs="Arial Unicode MS"/>
          <w:spacing w:val="17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le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ader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。</w:t>
      </w:r>
    </w:p>
    <w:p w14:paraId="320FEAAD">
      <w:pPr>
        <w:pStyle w:val="2"/>
        <w:spacing w:before="268" w:line="424" w:lineRule="exact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这个 </w:t>
      </w:r>
      <w:r>
        <w:rPr>
          <w:color w:val="333333"/>
          <w:spacing w:val="-2"/>
          <w:position w:val="3"/>
          <w:sz w:val="24"/>
          <w:szCs w:val="24"/>
        </w:rPr>
        <w:t>handler</w:t>
      </w:r>
      <w:r>
        <w:rPr>
          <w:color w:val="333333"/>
          <w:spacing w:val="20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的主线是：</w:t>
      </w:r>
    </w:p>
    <w:p w14:paraId="288EB549">
      <w:pPr>
        <w:spacing w:line="424" w:lineRule="exact"/>
        <w:rPr>
          <w:rFonts w:ascii="Arial Unicode MS" w:hAnsi="Arial Unicode MS" w:eastAsia="Arial Unicode MS" w:cs="Arial Unicode MS"/>
          <w:sz w:val="24"/>
          <w:szCs w:val="24"/>
        </w:rPr>
        <w:sectPr>
          <w:headerReference r:id="rId12" w:type="default"/>
          <w:pgSz w:w="11900" w:h="16839"/>
          <w:pgMar w:top="400" w:right="630" w:bottom="400" w:left="570" w:header="0" w:footer="0" w:gutter="0"/>
          <w:cols w:space="720" w:num="1"/>
        </w:sectPr>
      </w:pPr>
    </w:p>
    <w:p w14:paraId="79CC796B">
      <w:pPr>
        <w:pStyle w:val="2"/>
        <w:spacing w:before="190" w:line="424" w:lineRule="exact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 xml:space="preserve">先尝试 </w:t>
      </w:r>
      <w:r>
        <w:rPr>
          <w:color w:val="333333"/>
          <w:spacing w:val="-3"/>
          <w:position w:val="3"/>
          <w:sz w:val="24"/>
          <w:szCs w:val="24"/>
        </w:rPr>
        <w:t>classifier</w:t>
      </w:r>
      <w:r>
        <w:rPr>
          <w:color w:val="333333"/>
          <w:spacing w:val="36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>自动通过</w:t>
      </w:r>
    </w:p>
    <w:p w14:paraId="783E6197">
      <w:pPr>
        <w:pStyle w:val="2"/>
        <w:spacing w:before="4" w:line="193" w:lineRule="auto"/>
        <w:ind w:left="2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不行就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createPermissionRequest(...)</w:t>
      </w:r>
    </w:p>
    <w:p w14:paraId="3E89A131">
      <w:pPr>
        <w:pStyle w:val="2"/>
        <w:spacing w:before="1" w:line="223" w:lineRule="auto"/>
        <w:ind w:left="216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通过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mailbox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发给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leader</w:t>
      </w:r>
    </w:p>
    <w:p w14:paraId="28D50457">
      <w:pPr>
        <w:pStyle w:val="2"/>
        <w:spacing w:line="215" w:lineRule="auto"/>
        <w:ind w:left="20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sz w:val="24"/>
          <w:szCs w:val="24"/>
        </w:rPr>
        <w:t>4.</w:t>
      </w:r>
      <w:r>
        <w:rPr>
          <w:color w:val="333333"/>
          <w:spacing w:val="2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registerPermissionCallback(...)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等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8"/>
          <w:sz w:val="24"/>
          <w:szCs w:val="24"/>
        </w:rPr>
        <w:t>leader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回信</w:t>
      </w:r>
    </w:p>
    <w:p w14:paraId="20AE9C8E">
      <w:pPr>
        <w:pStyle w:val="2"/>
        <w:spacing w:line="228" w:lineRule="auto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5.</w:t>
      </w:r>
      <w:r>
        <w:rPr>
          <w:color w:val="333333"/>
          <w:spacing w:val="37"/>
          <w:sz w:val="24"/>
          <w:szCs w:val="24"/>
        </w:rPr>
        <w:t xml:space="preserve"> </w:t>
      </w:r>
      <w:r>
        <w:rPr>
          <w:color w:val="333333"/>
          <w:spacing w:val="-8"/>
          <w:sz w:val="24"/>
          <w:szCs w:val="24"/>
        </w:rPr>
        <w:t>UI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里显</w:t>
      </w:r>
      <w:r>
        <w:rPr>
          <w:rFonts w:ascii="Apple SD Gothic Neo" w:hAnsi="Apple SD Gothic Neo" w:eastAsia="Apple SD Gothic Neo" w:cs="Apple SD Gothic Neo"/>
          <w:color w:val="333333"/>
          <w:spacing w:val="-8"/>
          <w:sz w:val="24"/>
          <w:szCs w:val="24"/>
        </w:rPr>
        <w:t>⽰</w:t>
      </w:r>
      <w:r>
        <w:rPr>
          <w:rFonts w:ascii="Apple SD Gothic Neo" w:hAnsi="Apple SD Gothic Neo" w:eastAsia="Apple SD Gothic Neo" w:cs="Apple SD Gothic Neo"/>
          <w:color w:val="333333"/>
          <w:spacing w:val="2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pendingWorkerRequest</w:t>
      </w:r>
    </w:p>
    <w:p w14:paraId="74390D18">
      <w:pPr>
        <w:pStyle w:val="2"/>
        <w:spacing w:before="269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 xml:space="preserve">swarm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每个 </w:t>
      </w:r>
      <w:r>
        <w:rPr>
          <w:color w:val="333333"/>
          <w:spacing w:val="-3"/>
          <w:sz w:val="24"/>
          <w:szCs w:val="24"/>
        </w:rPr>
        <w:t>agent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各自随便跑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而是：</w:t>
      </w:r>
    </w:p>
    <w:p w14:paraId="3BC5D4C1">
      <w:pPr>
        <w:spacing w:before="305" w:line="232" w:lineRule="auto"/>
        <w:ind w:left="240" w:right="85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执行可以分布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授权可以集中</w:t>
      </w:r>
    </w:p>
    <w:p w14:paraId="26DE8CBE">
      <w:pPr>
        <w:pStyle w:val="2"/>
        <w:spacing w:before="161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这对真实团队协作非常重要， 因为它避免了</w:t>
      </w:r>
      <w:r>
        <w:rPr>
          <w:color w:val="333333"/>
          <w:sz w:val="24"/>
          <w:szCs w:val="24"/>
        </w:rPr>
        <w:t xml:space="preserve">worker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无限度扩大权限边界。</w:t>
      </w:r>
    </w:p>
    <w:p w14:paraId="5457C435">
      <w:pPr>
        <w:spacing w:before="320" w:line="186" w:lineRule="auto"/>
        <w:ind w:left="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6.10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interactive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路径最精彩的地方，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是它在处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理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多方同时抢答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</w:p>
    <w:p w14:paraId="0B76B764">
      <w:pPr>
        <w:spacing w:before="235" w:line="231" w:lineRule="auto"/>
        <w:ind w:left="1" w:firstLine="81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"file:///D:/Projects/claude-code/src/hooks/toolPermission/handlers/interactiveHandler.ts"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src/hook</w:t>
      </w:r>
      <w:r>
        <w:rPr>
          <w:rFonts w:ascii="Menlo" w:hAnsi="Menlo" w:eastAsia="Menlo" w:cs="Menlo"/>
          <w:spacing w:val="-6"/>
          <w:sz w:val="20"/>
          <w:szCs w:val="20"/>
        </w:rPr>
        <w:t>s/toolPermissi</w:t>
      </w:r>
      <w:r>
        <w:rPr>
          <w:rFonts w:ascii="Menlo" w:hAnsi="Menlo" w:eastAsia="Menlo" w:cs="Menlo"/>
          <w:spacing w:val="-7"/>
          <w:sz w:val="20"/>
          <w:szCs w:val="20"/>
        </w:rPr>
        <w:t>on/handlers/interactiveHandler.ts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是我觉得这组权限代码里最见功力的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—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块。</w:t>
      </w:r>
    </w:p>
    <w:p w14:paraId="03972494">
      <w:pPr>
        <w:spacing w:before="201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它不是简单弹—个对话框， 而是在构造—场并发竞争：</w:t>
      </w:r>
    </w:p>
    <w:p w14:paraId="03B3C31E">
      <w:pPr>
        <w:pStyle w:val="2"/>
        <w:spacing w:before="261" w:line="220" w:lineRule="auto"/>
        <w:ind w:left="240" w:right="715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本地用戶可能点允许</w:t>
      </w:r>
      <w:r>
        <w:rPr>
          <w:color w:val="333333"/>
          <w:spacing w:val="-2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拒绝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端的 </w:t>
      </w:r>
      <w:r>
        <w:rPr>
          <w:color w:val="333333"/>
          <w:spacing w:val="-2"/>
          <w:sz w:val="24"/>
          <w:szCs w:val="24"/>
        </w:rPr>
        <w:t>CCR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可能先回</w:t>
      </w:r>
    </w:p>
    <w:p w14:paraId="213E1C6C">
      <w:pPr>
        <w:pStyle w:val="2"/>
        <w:spacing w:before="2" w:line="219" w:lineRule="auto"/>
        <w:ind w:left="240" w:right="66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channel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端的远程消息可能先回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hooks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可能后台先跑完</w:t>
      </w:r>
    </w:p>
    <w:p w14:paraId="66005AB8">
      <w:pPr>
        <w:pStyle w:val="2"/>
        <w:spacing w:before="1" w:line="22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classifier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可能在 </w:t>
      </w:r>
      <w:r>
        <w:rPr>
          <w:color w:val="333333"/>
          <w:spacing w:val="-2"/>
          <w:sz w:val="24"/>
          <w:szCs w:val="24"/>
        </w:rPr>
        <w:t>grace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period</w:t>
      </w:r>
      <w:r>
        <w:rPr>
          <w:color w:val="333333"/>
          <w:spacing w:val="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内命中</w:t>
      </w:r>
    </w:p>
    <w:p w14:paraId="5D6138C8">
      <w:pPr>
        <w:pStyle w:val="2"/>
        <w:spacing w:before="241" w:line="23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为了避免多次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resolve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， 它用了 </w:t>
      </w:r>
      <w:r>
        <w:fldChar w:fldCharType="begin"/>
      </w:r>
      <w:r>
        <w:instrText xml:space="preserve"> HYPERLINK "file:///D:/Projects/claude-code/src/hooks/toolPermission/PermissionContext.ts"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createResolveOnce(</w:t>
      </w:r>
      <w:r>
        <w:rPr>
          <w:rFonts w:ascii="Menlo" w:hAnsi="Menlo" w:eastAsia="Menlo" w:cs="Menlo"/>
          <w:spacing w:val="-6"/>
          <w:sz w:val="20"/>
          <w:szCs w:val="20"/>
        </w:rPr>
        <w:t>)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的：</w:t>
      </w:r>
    </w:p>
    <w:p w14:paraId="7111E579">
      <w:pPr>
        <w:pStyle w:val="2"/>
        <w:spacing w:before="262" w:line="20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claim()</w:t>
      </w:r>
    </w:p>
    <w:p w14:paraId="1C62B754">
      <w:pPr>
        <w:pStyle w:val="2"/>
        <w:spacing w:before="77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isResolved()</w:t>
      </w:r>
    </w:p>
    <w:p w14:paraId="54F1D63D">
      <w:pPr>
        <w:pStyle w:val="2"/>
        <w:spacing w:before="91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resolve()</w:t>
      </w:r>
    </w:p>
    <w:p w14:paraId="45932558">
      <w:pPr>
        <w:spacing w:before="316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这个细节非常关键。</w:t>
      </w:r>
    </w:p>
    <w:p w14:paraId="22598408">
      <w:pPr>
        <w:pStyle w:val="2"/>
        <w:spacing w:before="15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很多权限系统 </w:t>
      </w:r>
      <w:r>
        <w:rPr>
          <w:color w:val="333333"/>
          <w:spacing w:val="-2"/>
          <w:sz w:val="24"/>
          <w:szCs w:val="24"/>
        </w:rPr>
        <w:t xml:space="preserve">bug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就出在这里：</w:t>
      </w:r>
    </w:p>
    <w:p w14:paraId="40A5E049">
      <w:pPr>
        <w:pStyle w:val="2"/>
        <w:spacing w:before="263" w:line="224" w:lineRule="auto"/>
        <w:ind w:left="240" w:right="75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4"/>
          <w:szCs w:val="24"/>
        </w:rPr>
        <w:t>.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弹窗还在， 远程先批了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用戶又点了—次</w:t>
      </w:r>
    </w:p>
    <w:p w14:paraId="30230B66">
      <w:pPr>
        <w:pStyle w:val="2"/>
        <w:spacing w:before="2" w:line="231" w:lineRule="auto"/>
        <w:ind w:left="240" w:right="78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本地和远端重复提交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状态错乱</w:t>
      </w:r>
    </w:p>
    <w:p w14:paraId="1C847AB1">
      <w:pPr>
        <w:pStyle w:val="2"/>
        <w:spacing w:before="199" w:line="191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这里明显是针对真实竞争条件做过加固的。</w:t>
      </w:r>
    </w:p>
    <w:p w14:paraId="5327FA5A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70" w:bottom="400" w:left="576" w:header="0" w:footer="0" w:gutter="0"/>
          <w:cols w:space="720" w:num="1"/>
        </w:sectPr>
      </w:pPr>
    </w:p>
    <w:p w14:paraId="48471EB4">
      <w:pPr>
        <w:spacing w:before="183" w:line="180" w:lineRule="auto"/>
        <w:ind w:left="19" w:hanging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6.11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speculative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bash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classifier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的 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2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秒宽限窗口，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是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很有产品感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的小设计</w:t>
      </w:r>
    </w:p>
    <w:p w14:paraId="234EEB00">
      <w:pPr>
        <w:pStyle w:val="2"/>
        <w:spacing w:before="176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在  </w:t>
      </w:r>
      <w:r>
        <w:rPr>
          <w:rFonts w:ascii="Menlo" w:hAnsi="Menlo" w:eastAsia="Menlo" w:cs="Menlo"/>
          <w:spacing w:val="-3"/>
          <w:sz w:val="20"/>
          <w:szCs w:val="20"/>
        </w:rPr>
        <w:t>ask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分支里， </w:t>
      </w:r>
      <w:r>
        <w:rPr>
          <w:color w:val="333333"/>
          <w:spacing w:val="-3"/>
          <w:sz w:val="24"/>
          <w:szCs w:val="24"/>
        </w:rPr>
        <w:t xml:space="preserve">bash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场景还有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—个很值得称赞的小设计：</w:t>
      </w:r>
    </w:p>
    <w:p w14:paraId="5712AB85">
      <w:pPr>
        <w:pStyle w:val="2"/>
        <w:spacing w:before="206" w:line="231" w:lineRule="auto"/>
        <w:ind w:left="241" w:right="612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如果存在 </w:t>
      </w:r>
      <w:r>
        <w:rPr>
          <w:color w:val="333333"/>
          <w:spacing w:val="-1"/>
          <w:sz w:val="24"/>
          <w:szCs w:val="24"/>
        </w:rPr>
        <w:t>speculative classifier check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就最多等 </w:t>
      </w:r>
      <w:r>
        <w:rPr>
          <w:color w:val="333333"/>
          <w:spacing w:val="-2"/>
          <w:sz w:val="24"/>
          <w:szCs w:val="24"/>
        </w:rPr>
        <w:t>2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秒</w:t>
      </w:r>
    </w:p>
    <w:p w14:paraId="6A43DDD1">
      <w:pPr>
        <w:pStyle w:val="2"/>
        <w:spacing w:before="1" w:line="231" w:lineRule="auto"/>
        <w:ind w:left="241" w:right="6443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如果高置信命中， 就直接自动通过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否则再展</w:t>
      </w:r>
      <w:r>
        <w:rPr>
          <w:rFonts w:ascii="Apple SD Gothic Neo" w:hAnsi="Apple SD Gothic Neo" w:eastAsia="Apple SD Gothic Neo" w:cs="Apple SD Gothic Neo"/>
          <w:color w:val="333333"/>
          <w:spacing w:val="-1"/>
          <w:sz w:val="24"/>
          <w:szCs w:val="24"/>
        </w:rPr>
        <w:t>⽰</w:t>
      </w:r>
      <w:r>
        <w:rPr>
          <w:rFonts w:ascii="Apple SD Gothic Neo" w:hAnsi="Apple SD Gothic Neo" w:eastAsia="Apple SD Gothic Neo" w:cs="Apple SD Gothic Neo"/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dialog</w:t>
      </w:r>
    </w:p>
    <w:p w14:paraId="6E4706D3">
      <w:pPr>
        <w:spacing w:before="212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这本质上是在平衡两种体验：</w:t>
      </w:r>
    </w:p>
    <w:p w14:paraId="168DCB1C">
      <w:pPr>
        <w:spacing w:before="268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不想太早打断用戶</w:t>
      </w:r>
    </w:p>
    <w:p w14:paraId="5949C333">
      <w:pPr>
        <w:pStyle w:val="2"/>
        <w:spacing w:before="17" w:line="24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也不想为了等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classifier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让界面卡太久</w:t>
      </w:r>
    </w:p>
    <w:p w14:paraId="2FC1CA15">
      <w:pPr>
        <w:pStyle w:val="2"/>
        <w:spacing w:before="232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这类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给自动化—点点时间， 但不给它无限时间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的设计， 非常像成熟产品， 而不是纯工程思维。</w:t>
      </w:r>
    </w:p>
    <w:p w14:paraId="4B4C9E72">
      <w:pPr>
        <w:spacing w:before="385" w:line="193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6.12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abort/cancel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的收口也非常统一</w:t>
      </w:r>
    </w:p>
    <w:p w14:paraId="0B88365C">
      <w:pPr>
        <w:spacing w:before="216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这个文件还有—个容易被忽略的优点：</w:t>
      </w:r>
    </w:p>
    <w:p w14:paraId="57446D08">
      <w:pPr>
        <w:spacing w:before="268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无论失败、取消、用户中断还是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APIUserAbortError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最后都能收口成同一种权限决策语义。</w:t>
      </w:r>
    </w:p>
    <w:p w14:paraId="3B1540C3">
      <w:pPr>
        <w:spacing w:before="307" w:line="20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这里通过：</w:t>
      </w:r>
    </w:p>
    <w:p w14:paraId="58C2A446">
      <w:pPr>
        <w:pStyle w:val="2"/>
        <w:spacing w:before="280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resolveIfAborted()</w:t>
      </w:r>
    </w:p>
    <w:p w14:paraId="3B741D90">
      <w:pPr>
        <w:pStyle w:val="2"/>
        <w:spacing w:before="76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cancelAndAbort()</w:t>
      </w:r>
    </w:p>
    <w:p w14:paraId="7E426CE0">
      <w:pPr>
        <w:pStyle w:val="2"/>
        <w:spacing w:before="92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catch(error =&gt;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...)</w:t>
      </w:r>
    </w:p>
    <w:p w14:paraId="683A18E2">
      <w:pPr>
        <w:pStyle w:val="2"/>
        <w:spacing w:before="91" w:line="18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5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finally(clearClassifierChecking)</w:t>
      </w:r>
    </w:p>
    <w:p w14:paraId="4A044302">
      <w:pPr>
        <w:spacing w:before="342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把流程统—收进来。</w:t>
      </w:r>
    </w:p>
    <w:p w14:paraId="155257D6">
      <w:pPr>
        <w:spacing w:before="280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这意味着上层调用方拿到的不会是零散异常， 而是—个相对稳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定的权限结果。</w:t>
      </w:r>
    </w:p>
    <w:p w14:paraId="4D7787E1">
      <w:pPr>
        <w:spacing w:before="71"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对大型系统来说， 这会显著降低外围复杂度。</w:t>
      </w:r>
    </w:p>
    <w:p w14:paraId="783C2DB4">
      <w:pPr>
        <w:spacing w:before="385" w:line="186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6.13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这个模块真正厉害的地方，</w:t>
      </w:r>
      <w:r>
        <w:rPr>
          <w:rFonts w:ascii="Arial Unicode MS" w:hAnsi="Arial Unicode MS" w:eastAsia="Arial Unicode MS" w:cs="Arial Unicode MS"/>
          <w:spacing w:val="-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是把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权限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做成了协作协议</w:t>
      </w:r>
    </w:p>
    <w:p w14:paraId="22C7F81E">
      <w:pPr>
        <w:pStyle w:val="2"/>
        <w:spacing w:before="220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如果只把权限理解成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要不要执行命令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那这个模块会显得有点重。</w:t>
      </w:r>
    </w:p>
    <w:p w14:paraId="391D81A2">
      <w:pPr>
        <w:pStyle w:val="2"/>
        <w:spacing w:before="71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但如果把它放进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整个系统里看， 你会发现它做的是另—件事：</w:t>
      </w:r>
    </w:p>
    <w:p w14:paraId="5EEB80DA">
      <w:pPr>
        <w:spacing w:before="301" w:line="191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它让权限决策可以在本地用户、</w:t>
      </w:r>
      <w:r>
        <w:rPr>
          <w:rFonts w:ascii="Arial Unicode MS" w:hAnsi="Arial Unicode MS" w:eastAsia="Arial Unicode MS" w:cs="Arial Unicode MS"/>
          <w:spacing w:val="-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自动规则、远端桥接、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swarm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leader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classifier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之间流动。</w:t>
      </w:r>
    </w:p>
    <w:p w14:paraId="7BE6F8AD">
      <w:pPr>
        <w:spacing w:before="282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这时候权限就不再只是安全机制， 而是—种：</w:t>
      </w:r>
    </w:p>
    <w:p w14:paraId="67F27A9C">
      <w:pPr>
        <w:spacing w:before="301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跨角色、跨终端、跨执行主体的协作协议。</w:t>
      </w:r>
    </w:p>
    <w:p w14:paraId="53254742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05" w:bottom="400" w:left="576" w:header="0" w:footer="0" w:gutter="0"/>
          <w:cols w:space="720" w:num="1"/>
        </w:sectPr>
      </w:pPr>
    </w:p>
    <w:p w14:paraId="37AE3E77">
      <w:pPr>
        <w:pStyle w:val="2"/>
        <w:spacing w:before="227" w:line="233" w:lineRule="auto"/>
        <w:ind w:left="13" w:right="1743" w:hanging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这也是为什么我会说 </w:t>
      </w:r>
      <w:r>
        <w:fldChar w:fldCharType="begin"/>
      </w:r>
      <w:r>
        <w:instrText xml:space="preserve"> HYPERLINK "file:///D:/Projects/claude-code/src/hooks/useCanUseTool.tsx"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src/hooks/useCanUseTool.tsx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虽然体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量不大， 但架构意义很大。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它补上了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从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会调用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工具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到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可控地调用工具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之间最关键的—层。</w:t>
      </w:r>
    </w:p>
    <w:p w14:paraId="6CDEC5EF">
      <w:pPr>
        <w:pStyle w:val="2"/>
        <w:spacing w:line="247" w:lineRule="auto"/>
      </w:pPr>
    </w:p>
    <w:p w14:paraId="3B0906DC">
      <w:pPr>
        <w:pStyle w:val="2"/>
        <w:spacing w:line="247" w:lineRule="auto"/>
      </w:pPr>
    </w:p>
    <w:p w14:paraId="186D9B51">
      <w:pPr>
        <w:pStyle w:val="2"/>
        <w:spacing w:line="248" w:lineRule="auto"/>
      </w:pPr>
    </w:p>
    <w:p w14:paraId="4C816B2C">
      <w:pPr>
        <w:spacing w:before="182" w:line="186" w:lineRule="auto"/>
        <w:ind w:left="5" w:right="348" w:firstLine="5"/>
        <w:rPr>
          <w:rFonts w:ascii=".Aqua Kana" w:hAnsi=".Aqua Kana" w:eastAsia=".Aqua Kana" w:cs=".Aqua Kana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26"/>
          <w:sz w:val="42"/>
          <w:szCs w:val="42"/>
        </w:rPr>
        <w:t>7.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"file:///D:/Projects/claude-code/src/services/mcp/client.ts"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t>src/services/mcp/client.ts</w:t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： 外部能力总线的接入工</w:t>
      </w:r>
      <w:r>
        <w:rPr>
          <w:rFonts w:ascii=".Aqua Kana" w:hAnsi=".Aqua Kana" w:eastAsia=".Aqua Kana" w:cs=".Aqua Kana"/>
          <w:sz w:val="42"/>
          <w:szCs w:val="42"/>
        </w:rPr>
        <w:t>⼚</w:t>
      </w:r>
    </w:p>
    <w:p w14:paraId="2DB5A991">
      <w:pPr>
        <w:spacing w:before="336" w:line="19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如果说前面几个模块回答的是：</w:t>
      </w:r>
    </w:p>
    <w:p w14:paraId="359F3C32">
      <w:pPr>
        <w:pStyle w:val="2"/>
        <w:spacing w:before="270" w:line="224" w:lineRule="auto"/>
        <w:ind w:left="240" w:right="738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怎么组织会话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3"/>
          <w:sz w:val="24"/>
          <w:szCs w:val="24"/>
        </w:rPr>
        <w:t>.</w:t>
      </w:r>
      <w:r>
        <w:rPr>
          <w:color w:val="323232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怎么组织工具</w:t>
      </w:r>
    </w:p>
    <w:p w14:paraId="2459B98A">
      <w:pPr>
        <w:pStyle w:val="2"/>
        <w:spacing w:before="1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怎么组织权限</w:t>
      </w:r>
    </w:p>
    <w:p w14:paraId="77D6DD94">
      <w:pPr>
        <w:pStyle w:val="2"/>
        <w:spacing w:before="37" w:line="186" w:lineRule="auto"/>
        <w:ind w:left="240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怎么组织子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agent</w:t>
      </w:r>
    </w:p>
    <w:p w14:paraId="402F8AAD">
      <w:pPr>
        <w:spacing w:before="306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那么 </w:t>
      </w:r>
      <w:r>
        <w:fldChar w:fldCharType="begin"/>
      </w:r>
      <w:r>
        <w:instrText xml:space="preserve"> HYPERLINK "file:///D:/Projects/claude-code/src/services/mcp/client.ts"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src/services/mcp/client.ts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回答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的就是另—个大问题：</w:t>
      </w:r>
    </w:p>
    <w:p w14:paraId="2D023A61">
      <w:pPr>
        <w:spacing w:before="275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怎么把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外部世界的能力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接进自己的运行时。</w:t>
      </w:r>
    </w:p>
    <w:p w14:paraId="32B25AC6">
      <w:pPr>
        <w:pStyle w:val="2"/>
        <w:spacing w:before="294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这文件非常重， 而且不是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发几个</w:t>
      </w:r>
      <w:r>
        <w:rPr>
          <w:rFonts w:ascii="Arial Unicode MS" w:hAnsi="Arial Unicode MS" w:eastAsia="Arial Unicode MS" w:cs="Arial Unicode MS"/>
          <w:color w:val="333333"/>
          <w:spacing w:val="35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4"/>
          <w:sz w:val="24"/>
          <w:szCs w:val="24"/>
        </w:rPr>
        <w:t>HTTP</w:t>
      </w:r>
      <w:r>
        <w:rPr>
          <w:color w:val="333333"/>
          <w:spacing w:val="-4"/>
          <w:sz w:val="24"/>
          <w:szCs w:val="24"/>
        </w:rPr>
        <w:fldChar w:fldCharType="end"/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请求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那么简单。</w:t>
      </w:r>
    </w:p>
    <w:p w14:paraId="03B69104">
      <w:pPr>
        <w:spacing w:before="71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它同时承担了至少三层职责：</w:t>
      </w:r>
    </w:p>
    <w:p w14:paraId="5290234C">
      <w:pPr>
        <w:pStyle w:val="2"/>
        <w:spacing w:before="271" w:line="192" w:lineRule="auto"/>
        <w:ind w:left="232"/>
        <w:rPr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连接不同类型的</w:t>
      </w:r>
      <w:r>
        <w:rPr>
          <w:rFonts w:ascii="Arial Unicode MS" w:hAnsi="Arial Unicode MS" w:eastAsia="Arial Unicode MS" w:cs="Arial Unicode MS"/>
          <w:color w:val="333333"/>
          <w:spacing w:val="32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MCP server</w:t>
      </w:r>
    </w:p>
    <w:p w14:paraId="21A0491B">
      <w:pPr>
        <w:pStyle w:val="2"/>
        <w:spacing w:before="17" w:line="215" w:lineRule="auto"/>
        <w:ind w:left="213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把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MCP server</w:t>
      </w:r>
      <w:r>
        <w:rPr>
          <w:color w:val="333333"/>
          <w:spacing w:val="17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的能力转译成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自己的 </w:t>
      </w:r>
      <w:r>
        <w:rPr>
          <w:color w:val="333333"/>
          <w:spacing w:val="-2"/>
          <w:sz w:val="24"/>
          <w:szCs w:val="24"/>
        </w:rPr>
        <w:t>Tool / Comma</w:t>
      </w:r>
      <w:r>
        <w:rPr>
          <w:color w:val="333333"/>
          <w:spacing w:val="-3"/>
          <w:sz w:val="24"/>
          <w:szCs w:val="24"/>
        </w:rPr>
        <w:t>nd /</w:t>
      </w:r>
      <w:r>
        <w:rPr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Resource</w:t>
      </w:r>
    </w:p>
    <w:p w14:paraId="65CE2025">
      <w:pPr>
        <w:pStyle w:val="2"/>
        <w:spacing w:before="2" w:line="297" w:lineRule="auto"/>
        <w:ind w:right="4589" w:firstLine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返回的复杂结果重新加工成模型可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消费的内容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所以它不是—个简单 </w:t>
      </w:r>
      <w:r>
        <w:rPr>
          <w:color w:val="333333"/>
          <w:spacing w:val="-4"/>
          <w:sz w:val="24"/>
          <w:szCs w:val="24"/>
        </w:rPr>
        <w:t>client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而更像：</w:t>
      </w:r>
    </w:p>
    <w:p w14:paraId="62ED34B5">
      <w:pPr>
        <w:spacing w:before="205" w:line="234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integration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factory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2"/>
          <w:sz w:val="24"/>
          <w:szCs w:val="24"/>
        </w:rPr>
        <w:t>+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adapter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layer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2"/>
          <w:sz w:val="24"/>
          <w:szCs w:val="24"/>
        </w:rPr>
        <w:t>+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result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gateway</w:t>
      </w:r>
      <w:r>
        <w:rPr>
          <w:rFonts w:ascii="Arial Unicode MS" w:hAnsi="Arial Unicode MS" w:eastAsia="Arial Unicode MS" w:cs="Arial Unicode MS"/>
          <w:spacing w:val="12"/>
          <w:sz w:val="24"/>
          <w:szCs w:val="24"/>
        </w:rPr>
        <w:t>。</w:t>
      </w:r>
    </w:p>
    <w:p w14:paraId="5328B6F8">
      <w:pPr>
        <w:spacing w:before="339" w:line="191" w:lineRule="auto"/>
        <w:ind w:left="10" w:right="23" w:hanging="2"/>
        <w:rPr>
          <w:rFonts w:ascii="Apple SD Gothic Neo" w:hAnsi="Apple SD Gothic Neo" w:eastAsia="Apple SD Gothic Neo" w:cs="Apple SD Gothic Neo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7.1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先说定位： 它不是某个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server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的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cl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ient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而是一整条</w:t>
      </w:r>
      <w:r>
        <w:rPr>
          <w:rFonts w:ascii="Arial Unicode MS" w:hAnsi="Arial Unicode MS" w:eastAsia="Arial Unicode MS" w:cs="Arial Unicode MS"/>
          <w:spacing w:val="2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MCP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接入</w:t>
      </w:r>
      <w:r>
        <w:rPr>
          <w:rFonts w:ascii="Apple SD Gothic Neo" w:hAnsi="Apple SD Gothic Neo" w:eastAsia="Apple SD Gothic Neo" w:cs="Apple SD Gothic Neo"/>
          <w:spacing w:val="14"/>
          <w:sz w:val="36"/>
          <w:szCs w:val="36"/>
        </w:rPr>
        <w:t>⾯</w:t>
      </w:r>
    </w:p>
    <w:p w14:paraId="044BC59D">
      <w:pPr>
        <w:pStyle w:val="2"/>
        <w:spacing w:before="171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import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规模就能看出来， 这个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文件不是面向单—协议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happy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path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写的。</w:t>
      </w:r>
    </w:p>
    <w:p w14:paraId="0E8F74CD">
      <w:pPr>
        <w:spacing w:before="23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它要同时处理：</w:t>
      </w:r>
    </w:p>
    <w:p w14:paraId="4D1AFEB2">
      <w:pPr>
        <w:pStyle w:val="2"/>
        <w:spacing w:before="285" w:line="20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SSEClientTransport</w:t>
      </w:r>
    </w:p>
    <w:p w14:paraId="54422C29">
      <w:pPr>
        <w:pStyle w:val="2"/>
        <w:spacing w:before="116" w:line="260" w:lineRule="auto"/>
        <w:ind w:left="240" w:right="696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7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Streamable</w:t>
      </w:r>
      <w:r>
        <w:fldChar w:fldCharType="begin"/>
      </w:r>
      <w:r>
        <w:instrText xml:space="preserve"> HYPERLINK "HTTPClientTransport"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HTTPClient</w:t>
      </w:r>
      <w:r>
        <w:rPr>
          <w:rFonts w:ascii="Menlo" w:hAnsi="Menlo" w:eastAsia="Menlo" w:cs="Menlo"/>
          <w:spacing w:val="-9"/>
          <w:sz w:val="20"/>
          <w:szCs w:val="20"/>
        </w:rPr>
        <w:t>Transport</w:t>
      </w:r>
      <w:r>
        <w:rPr>
          <w:rFonts w:ascii="Menlo" w:hAnsi="Menlo" w:eastAsia="Menlo" w:cs="Menlo"/>
          <w:spacing w:val="-9"/>
          <w:sz w:val="20"/>
          <w:szCs w:val="20"/>
        </w:rPr>
        <w:fldChar w:fldCharType="end"/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StdioClientTransport</w:t>
      </w:r>
    </w:p>
    <w:p w14:paraId="049D724C">
      <w:pPr>
        <w:pStyle w:val="2"/>
        <w:spacing w:before="54" w:line="20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WebSocketTransport</w:t>
      </w:r>
    </w:p>
    <w:p w14:paraId="149248C4">
      <w:pPr>
        <w:pStyle w:val="2"/>
        <w:spacing w:before="116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7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SdkControlClientTransport</w:t>
      </w:r>
    </w:p>
    <w:p w14:paraId="7531504D">
      <w:pPr>
        <w:pStyle w:val="2"/>
        <w:spacing w:before="137" w:line="196" w:lineRule="auto"/>
        <w:ind w:left="240"/>
        <w:rPr>
          <w:sz w:val="24"/>
          <w:szCs w:val="24"/>
        </w:rPr>
      </w:pP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in-process server</w:t>
      </w:r>
    </w:p>
    <w:p w14:paraId="68136256">
      <w:pPr>
        <w:pStyle w:val="2"/>
        <w:spacing w:before="75" w:line="327" w:lineRule="exact"/>
        <w:ind w:left="240"/>
        <w:rPr>
          <w:sz w:val="24"/>
          <w:szCs w:val="24"/>
        </w:rPr>
      </w:pPr>
      <w:r>
        <w:rPr>
          <w:color w:val="333333"/>
          <w:spacing w:val="-2"/>
          <w:position w:val="8"/>
          <w:sz w:val="24"/>
          <w:szCs w:val="24"/>
        </w:rPr>
        <w:t>·</w:t>
      </w:r>
      <w:r>
        <w:rPr>
          <w:color w:val="333333"/>
          <w:spacing w:val="17"/>
          <w:position w:val="8"/>
          <w:sz w:val="24"/>
          <w:szCs w:val="24"/>
        </w:rPr>
        <w:t xml:space="preserve">  </w:t>
      </w:r>
      <w:r>
        <w:fldChar w:fldCharType="begin"/>
      </w:r>
      <w:r>
        <w:instrText xml:space="preserve"> HYPERLINK "http://claude.ai/" </w:instrText>
      </w:r>
      <w:r>
        <w:fldChar w:fldCharType="separate"/>
      </w:r>
      <w:r>
        <w:rPr>
          <w:color w:val="0088CC"/>
          <w:spacing w:val="-2"/>
          <w:position w:val="4"/>
          <w:sz w:val="24"/>
          <w:szCs w:val="24"/>
        </w:rPr>
        <w:t>claude.ai</w:t>
      </w:r>
      <w:r>
        <w:rPr>
          <w:color w:val="0088CC"/>
          <w:spacing w:val="-2"/>
          <w:position w:val="4"/>
          <w:sz w:val="24"/>
          <w:szCs w:val="24"/>
        </w:rPr>
        <w:fldChar w:fldCharType="end"/>
      </w:r>
      <w:r>
        <w:rPr>
          <w:color w:val="0088CC"/>
          <w:spacing w:val="17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proxy</w:t>
      </w:r>
    </w:p>
    <w:p w14:paraId="59FC4BAA">
      <w:pPr>
        <w:spacing w:line="327" w:lineRule="exact"/>
        <w:rPr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0BDBE63B">
      <w:pPr>
        <w:spacing w:before="228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再加上：</w:t>
      </w:r>
    </w:p>
    <w:p w14:paraId="5F5AB958">
      <w:pPr>
        <w:pStyle w:val="2"/>
        <w:spacing w:line="248" w:lineRule="auto"/>
      </w:pPr>
    </w:p>
    <w:p w14:paraId="7BCEACD0">
      <w:pPr>
        <w:pStyle w:val="2"/>
        <w:spacing w:before="69" w:line="198" w:lineRule="auto"/>
        <w:ind w:left="240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w w:val="101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OAuth</w:t>
      </w:r>
    </w:p>
    <w:p w14:paraId="69DBBC1A">
      <w:pPr>
        <w:pStyle w:val="2"/>
        <w:spacing w:before="195" w:line="179" w:lineRule="exact"/>
        <w:ind w:left="240"/>
        <w:rPr>
          <w:sz w:val="24"/>
          <w:szCs w:val="24"/>
        </w:rPr>
      </w:pPr>
      <w:r>
        <w:rPr>
          <w:color w:val="333333"/>
          <w:position w:val="8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position w:val="1"/>
          <w:sz w:val="24"/>
          <w:szCs w:val="24"/>
        </w:rPr>
        <w:t xml:space="preserve">  </w:t>
      </w:r>
      <w:r>
        <w:rPr>
          <w:color w:val="333333"/>
          <w:spacing w:val="-3"/>
          <w:position w:val="1"/>
          <w:sz w:val="24"/>
          <w:szCs w:val="24"/>
        </w:rPr>
        <w:t>proxy</w:t>
      </w:r>
    </w:p>
    <w:p w14:paraId="552986A5">
      <w:pPr>
        <w:pStyle w:val="2"/>
        <w:spacing w:before="162" w:line="198" w:lineRule="auto"/>
        <w:ind w:left="240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TLS</w:t>
      </w:r>
    </w:p>
    <w:p w14:paraId="481E3B03">
      <w:pPr>
        <w:pStyle w:val="2"/>
        <w:spacing w:before="75" w:line="256" w:lineRule="auto"/>
        <w:ind w:left="240" w:right="78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session ingress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token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-1"/>
          <w:sz w:val="24"/>
          <w:szCs w:val="24"/>
        </w:rPr>
        <w:t>资源工具</w:t>
      </w:r>
    </w:p>
    <w:p w14:paraId="0F6FBC44">
      <w:pPr>
        <w:pStyle w:val="2"/>
        <w:spacing w:line="276" w:lineRule="auto"/>
        <w:ind w:left="240" w:right="89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5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 xml:space="preserve">elicitation 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大结果落盘</w:t>
      </w:r>
    </w:p>
    <w:p w14:paraId="5523D777">
      <w:pPr>
        <w:pStyle w:val="2"/>
        <w:spacing w:before="245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这说明作者对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MCP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的理解不是</w:t>
      </w:r>
      <w:r>
        <w:rPr>
          <w:color w:val="333333"/>
          <w:spacing w:val="-5"/>
          <w:sz w:val="24"/>
          <w:szCs w:val="24"/>
        </w:rPr>
        <w:t>“</w:t>
      </w:r>
      <w:r>
        <w:rPr>
          <w:color w:val="333333"/>
          <w:spacing w:val="-4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多—个插件协议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014C531D">
      <w:pPr>
        <w:spacing w:before="285" w:line="194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7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4"/>
          <w:szCs w:val="24"/>
        </w:rPr>
        <w:t>的外部能力总线。</w:t>
      </w:r>
    </w:p>
    <w:p w14:paraId="33AADBBD">
      <w:pPr>
        <w:spacing w:before="294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也正因为是总线， 它必须处理大量异构情况， 而不能只写最干净的那条链路。</w:t>
      </w:r>
    </w:p>
    <w:p w14:paraId="68266927">
      <w:pPr>
        <w:spacing w:before="386" w:line="177" w:lineRule="auto"/>
        <w:ind w:left="6" w:firstLine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7.2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这个文件最值得先注意的一点： 它把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transport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多样性当成一等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事实</w:t>
      </w:r>
    </w:p>
    <w:p w14:paraId="72201BDD">
      <w:pPr>
        <w:spacing w:before="215" w:line="209" w:lineRule="auto"/>
        <w:ind w:left="7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connectToServer()</w:t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是这章最核心的函数之—。</w:t>
      </w:r>
    </w:p>
    <w:p w14:paraId="0BF3D0E4">
      <w:pPr>
        <w:spacing w:before="26" w:line="195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它不是固定建立某—种连接， 而是根据  </w:t>
      </w:r>
      <w:r>
        <w:rPr>
          <w:rFonts w:ascii="Menlo" w:hAnsi="Menlo" w:eastAsia="Menlo" w:cs="Menlo"/>
          <w:spacing w:val="-6"/>
          <w:sz w:val="20"/>
          <w:szCs w:val="20"/>
        </w:rPr>
        <w:t>serverRef.type</w:t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分流：</w:t>
      </w:r>
    </w:p>
    <w:p w14:paraId="36E0F378">
      <w:pPr>
        <w:pStyle w:val="2"/>
        <w:spacing w:line="320" w:lineRule="auto"/>
      </w:pPr>
    </w:p>
    <w:p w14:paraId="50CE21F8">
      <w:pPr>
        <w:spacing w:before="59" w:line="167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5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2"/>
          <w:sz w:val="20"/>
          <w:szCs w:val="20"/>
        </w:rPr>
        <w:t>sse</w:t>
      </w:r>
    </w:p>
    <w:p w14:paraId="561EA1F9">
      <w:pPr>
        <w:pStyle w:val="2"/>
        <w:spacing w:before="122" w:line="22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sse-ide</w:t>
      </w:r>
    </w:p>
    <w:p w14:paraId="239A3F27">
      <w:pPr>
        <w:pStyle w:val="2"/>
        <w:spacing w:before="78" w:line="22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ws-ide</w:t>
      </w:r>
    </w:p>
    <w:p w14:paraId="7792A7E3">
      <w:pPr>
        <w:spacing w:before="166" w:line="149" w:lineRule="exact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1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13"/>
          <w:position w:val="-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position w:val="-3"/>
          <w:sz w:val="20"/>
          <w:szCs w:val="20"/>
        </w:rPr>
        <w:t>ws</w:t>
      </w:r>
    </w:p>
    <w:p w14:paraId="538AFACF">
      <w:pPr>
        <w:pStyle w:val="2"/>
        <w:spacing w:before="137" w:line="20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http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fldChar w:fldCharType="end"/>
      </w:r>
    </w:p>
    <w:p w14:paraId="4E8DC998">
      <w:pPr>
        <w:pStyle w:val="2"/>
        <w:spacing w:before="117" w:line="275" w:lineRule="auto"/>
        <w:ind w:left="240" w:right="85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claudeai-proxy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stdio</w:t>
      </w:r>
    </w:p>
    <w:p w14:paraId="29711748">
      <w:pPr>
        <w:pStyle w:val="2"/>
        <w:spacing w:before="34" w:line="198" w:lineRule="auto"/>
        <w:ind w:left="240"/>
        <w:rPr>
          <w:sz w:val="24"/>
          <w:szCs w:val="24"/>
        </w:rPr>
      </w:pP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in-process Chrome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MCP</w:t>
      </w:r>
    </w:p>
    <w:p w14:paraId="49859D2D">
      <w:pPr>
        <w:pStyle w:val="2"/>
        <w:spacing w:before="163" w:line="198" w:lineRule="auto"/>
        <w:ind w:left="240"/>
        <w:rPr>
          <w:sz w:val="24"/>
          <w:szCs w:val="24"/>
        </w:rPr>
      </w:pP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in-process Computer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Use</w:t>
      </w:r>
      <w:r>
        <w:rPr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</w:t>
      </w:r>
      <w:r>
        <w:rPr>
          <w:color w:val="333333"/>
          <w:spacing w:val="-3"/>
          <w:sz w:val="24"/>
          <w:szCs w:val="24"/>
        </w:rPr>
        <w:t>CP</w:t>
      </w:r>
    </w:p>
    <w:p w14:paraId="27FF9602">
      <w:pPr>
        <w:pStyle w:val="2"/>
        <w:spacing w:line="262" w:lineRule="auto"/>
      </w:pPr>
    </w:p>
    <w:p w14:paraId="2C757F85">
      <w:pPr>
        <w:spacing w:before="104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这说明作者从—开始就接受了—个现实：</w:t>
      </w:r>
    </w:p>
    <w:p w14:paraId="6825962F">
      <w:pPr>
        <w:spacing w:before="270" w:line="186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不是一个部署形态，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而是一套协议外壳。</w:t>
      </w:r>
    </w:p>
    <w:p w14:paraId="3173EABA">
      <w:pPr>
        <w:pStyle w:val="2"/>
        <w:spacing w:before="306" w:line="18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真正落地时， </w:t>
      </w:r>
      <w:r>
        <w:rPr>
          <w:color w:val="333333"/>
          <w:spacing w:val="-5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可能是：</w:t>
      </w:r>
    </w:p>
    <w:p w14:paraId="435E2670">
      <w:pPr>
        <w:pStyle w:val="2"/>
        <w:spacing w:before="286" w:line="224" w:lineRule="auto"/>
        <w:ind w:left="240" w:right="8980"/>
        <w:rPr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本地子进程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本地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IDE</w:t>
      </w:r>
    </w:p>
    <w:p w14:paraId="32E53EFA">
      <w:pPr>
        <w:pStyle w:val="2"/>
        <w:spacing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远程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3"/>
          <w:sz w:val="24"/>
          <w:szCs w:val="24"/>
        </w:rPr>
        <w:t>HTTP</w:t>
      </w:r>
      <w:r>
        <w:rPr>
          <w:color w:val="333333"/>
          <w:spacing w:val="-3"/>
          <w:sz w:val="24"/>
          <w:szCs w:val="24"/>
        </w:rPr>
        <w:fldChar w:fldCharType="end"/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服务</w:t>
      </w:r>
    </w:p>
    <w:p w14:paraId="68F8FB07">
      <w:pPr>
        <w:pStyle w:val="2"/>
        <w:spacing w:before="39" w:line="209" w:lineRule="auto"/>
        <w:ind w:left="240" w:right="836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远程 </w:t>
      </w:r>
      <w:r>
        <w:rPr>
          <w:color w:val="333333"/>
          <w:spacing w:val="-2"/>
          <w:sz w:val="24"/>
          <w:szCs w:val="24"/>
        </w:rPr>
        <w:t>SSE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长连接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3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服务</w:t>
      </w:r>
    </w:p>
    <w:p w14:paraId="6E3C4479">
      <w:pPr>
        <w:pStyle w:val="2"/>
        <w:spacing w:line="424" w:lineRule="exact"/>
        <w:ind w:left="240"/>
        <w:rPr>
          <w:sz w:val="24"/>
          <w:szCs w:val="24"/>
        </w:rPr>
      </w:pPr>
      <w:r>
        <w:rPr>
          <w:color w:val="333333"/>
          <w:spacing w:val="-1"/>
          <w:position w:val="7"/>
          <w:sz w:val="24"/>
          <w:szCs w:val="24"/>
        </w:rPr>
        <w:t>·</w:t>
      </w:r>
      <w:r>
        <w:rPr>
          <w:color w:val="333333"/>
          <w:spacing w:val="23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代理后的 </w:t>
      </w:r>
      <w:r>
        <w:fldChar w:fldCharType="begin"/>
      </w:r>
      <w:r>
        <w:instrText xml:space="preserve"> HYPERLINK "http://claude.ai/" </w:instrText>
      </w:r>
      <w:r>
        <w:fldChar w:fldCharType="separate"/>
      </w:r>
      <w:r>
        <w:rPr>
          <w:color w:val="0088CC"/>
          <w:spacing w:val="-1"/>
          <w:position w:val="3"/>
          <w:sz w:val="24"/>
          <w:szCs w:val="24"/>
        </w:rPr>
        <w:t>claude.ai</w:t>
      </w:r>
      <w:r>
        <w:rPr>
          <w:color w:val="0088CC"/>
          <w:spacing w:val="-1"/>
          <w:position w:val="3"/>
          <w:sz w:val="24"/>
          <w:szCs w:val="24"/>
        </w:rPr>
        <w:fldChar w:fldCharType="end"/>
      </w:r>
      <w:r>
        <w:rPr>
          <w:color w:val="0088CC"/>
          <w:spacing w:val="-1"/>
          <w:position w:val="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connector</w:t>
      </w:r>
    </w:p>
    <w:p w14:paraId="6656325A">
      <w:pPr>
        <w:spacing w:line="424" w:lineRule="exact"/>
        <w:rPr>
          <w:sz w:val="24"/>
          <w:szCs w:val="24"/>
        </w:rPr>
        <w:sectPr>
          <w:pgSz w:w="11900" w:h="16839"/>
          <w:pgMar w:top="400" w:right="668" w:bottom="400" w:left="577" w:header="0" w:footer="0" w:gutter="0"/>
          <w:cols w:space="720" w:num="1"/>
        </w:sectPr>
      </w:pPr>
    </w:p>
    <w:p w14:paraId="6F6CEB9C">
      <w:pPr>
        <w:pStyle w:val="2"/>
        <w:spacing w:before="228" w:line="193" w:lineRule="auto"/>
        <w:ind w:left="24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当前进程内直接嵌入的 </w:t>
      </w:r>
      <w:r>
        <w:rPr>
          <w:color w:val="333333"/>
          <w:spacing w:val="-1"/>
          <w:sz w:val="24"/>
          <w:szCs w:val="24"/>
        </w:rPr>
        <w:t>server</w:t>
      </w:r>
    </w:p>
    <w:p w14:paraId="207556CA">
      <w:pPr>
        <w:pStyle w:val="2"/>
        <w:spacing w:before="256" w:line="224" w:lineRule="auto"/>
        <w:ind w:left="13" w:right="1464" w:hanging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很多项目会试图把这些都藏起来， 伪装成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统— </w:t>
      </w:r>
      <w:r>
        <w:rPr>
          <w:color w:val="333333"/>
          <w:spacing w:val="-3"/>
          <w:sz w:val="24"/>
          <w:szCs w:val="24"/>
        </w:rPr>
        <w:t>cl</w:t>
      </w:r>
      <w:r>
        <w:rPr>
          <w:color w:val="333333"/>
          <w:spacing w:val="-4"/>
          <w:sz w:val="24"/>
          <w:szCs w:val="24"/>
        </w:rPr>
        <w:t>ient”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； </w:t>
      </w:r>
      <w:r>
        <w:rPr>
          <w:color w:val="333333"/>
          <w:spacing w:val="-4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反而做得更诚实：它承认这些差异存在， 然后在统—入口里显式处理。</w:t>
      </w:r>
    </w:p>
    <w:p w14:paraId="39F07C54">
      <w:pPr>
        <w:spacing w:before="336" w:line="180" w:lineRule="auto"/>
        <w:ind w:left="8" w:right="74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5"/>
          <w:w w:val="116"/>
          <w:sz w:val="36"/>
          <w:szCs w:val="36"/>
        </w:rPr>
        <w:t>7.3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16"/>
          <w:sz w:val="30"/>
          <w:szCs w:val="30"/>
        </w:rPr>
        <w:t>connectToServer()</w:t>
      </w:r>
      <w:r>
        <w:rPr>
          <w:rFonts w:ascii="Avenir Next Condensed" w:hAnsi="Avenir Next Condensed" w:eastAsia="Avenir Next Condensed" w:cs="Avenir Next Condensed"/>
          <w:spacing w:val="18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其实像一个连接工厂，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而不是一个普通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connect</w:t>
      </w:r>
      <w:r>
        <w:rPr>
          <w:rFonts w:ascii="Trebuchet MS" w:hAnsi="Trebuchet MS" w:eastAsia="Trebuchet MS" w:cs="Trebuchet MS"/>
          <w:spacing w:val="1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>函数</w:t>
      </w:r>
    </w:p>
    <w:p w14:paraId="00862A6A">
      <w:pPr>
        <w:pStyle w:val="2"/>
        <w:spacing w:before="200" w:line="229" w:lineRule="auto"/>
        <w:ind w:left="6" w:hanging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我觉得  </w:t>
      </w:r>
      <w:r>
        <w:rPr>
          <w:rFonts w:ascii="Menlo" w:hAnsi="Menlo" w:eastAsia="Menlo" w:cs="Menlo"/>
          <w:spacing w:val="-4"/>
          <w:sz w:val="20"/>
          <w:szCs w:val="20"/>
        </w:rPr>
        <w:t>connectToServe</w:t>
      </w:r>
      <w:r>
        <w:rPr>
          <w:rFonts w:ascii="Menlo" w:hAnsi="Menlo" w:eastAsia="Menlo" w:cs="Menlo"/>
          <w:spacing w:val="-5"/>
          <w:sz w:val="20"/>
          <w:szCs w:val="20"/>
        </w:rPr>
        <w:t>r()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最厉害的地方， 不只是分 </w:t>
      </w:r>
      <w:r>
        <w:rPr>
          <w:color w:val="333333"/>
          <w:spacing w:val="-5"/>
          <w:sz w:val="24"/>
          <w:szCs w:val="24"/>
        </w:rPr>
        <w:t>transport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而是它把连接这件事拆成了—个完整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生命周期：</w:t>
      </w:r>
    </w:p>
    <w:p w14:paraId="0EB4E772">
      <w:pPr>
        <w:pStyle w:val="2"/>
        <w:spacing w:before="222" w:line="186" w:lineRule="auto"/>
        <w:ind w:left="240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构造 </w:t>
      </w:r>
      <w:r>
        <w:rPr>
          <w:color w:val="333333"/>
          <w:sz w:val="24"/>
          <w:szCs w:val="24"/>
        </w:rPr>
        <w:t>transport</w:t>
      </w:r>
    </w:p>
    <w:p w14:paraId="3926ABA8">
      <w:pPr>
        <w:pStyle w:val="2"/>
        <w:spacing w:before="11" w:line="231" w:lineRule="auto"/>
        <w:ind w:left="240" w:right="814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注入认证与 </w:t>
      </w:r>
      <w:r>
        <w:rPr>
          <w:color w:val="333333"/>
          <w:spacing w:val="-1"/>
          <w:sz w:val="24"/>
          <w:szCs w:val="24"/>
        </w:rPr>
        <w:t>header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包装 </w:t>
      </w:r>
      <w:r>
        <w:rPr>
          <w:color w:val="333333"/>
          <w:spacing w:val="-2"/>
          <w:sz w:val="24"/>
          <w:szCs w:val="24"/>
        </w:rPr>
        <w:t>timeout</w:t>
      </w:r>
    </w:p>
    <w:p w14:paraId="451C276F">
      <w:pPr>
        <w:pStyle w:val="2"/>
        <w:spacing w:before="2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建立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Client</w:t>
      </w:r>
    </w:p>
    <w:p w14:paraId="384AB54F">
      <w:pPr>
        <w:pStyle w:val="2"/>
        <w:spacing w:before="1" w:line="223" w:lineRule="auto"/>
        <w:ind w:left="240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注册 </w:t>
      </w:r>
      <w:r>
        <w:rPr>
          <w:color w:val="333333"/>
          <w:spacing w:val="-2"/>
          <w:sz w:val="24"/>
          <w:szCs w:val="24"/>
        </w:rPr>
        <w:t>request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handler</w:t>
      </w:r>
    </w:p>
    <w:p w14:paraId="4A4DD192">
      <w:pPr>
        <w:pStyle w:val="2"/>
        <w:spacing w:before="2" w:line="230" w:lineRule="auto"/>
        <w:ind w:left="240" w:right="6038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检查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capabilities /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version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instructions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挂上 </w:t>
      </w:r>
      <w:r>
        <w:rPr>
          <w:color w:val="333333"/>
          <w:spacing w:val="-1"/>
          <w:sz w:val="24"/>
          <w:szCs w:val="24"/>
        </w:rPr>
        <w:t>error / close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han</w:t>
      </w:r>
      <w:r>
        <w:rPr>
          <w:color w:val="333333"/>
          <w:spacing w:val="-2"/>
          <w:sz w:val="24"/>
          <w:szCs w:val="24"/>
        </w:rPr>
        <w:t>dler</w:t>
      </w:r>
    </w:p>
    <w:p w14:paraId="0F4A40B5">
      <w:pPr>
        <w:pStyle w:val="2"/>
        <w:spacing w:before="1" w:line="357" w:lineRule="auto"/>
        <w:ind w:right="4828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返回   </w:t>
      </w:r>
      <w:r>
        <w:rPr>
          <w:rFonts w:ascii="Menlo" w:hAnsi="Menlo" w:eastAsia="Menlo" w:cs="Menlo"/>
          <w:spacing w:val="-8"/>
          <w:sz w:val="20"/>
          <w:szCs w:val="20"/>
        </w:rPr>
        <w:t>connected / needs-auth /</w:t>
      </w:r>
      <w:r>
        <w:rPr>
          <w:rFonts w:ascii="Menlo" w:hAnsi="Menlo" w:eastAsia="Menlo" w:cs="Menlo"/>
          <w:spacing w:val="-9"/>
          <w:sz w:val="20"/>
          <w:szCs w:val="20"/>
        </w:rPr>
        <w:t xml:space="preserve"> failed</w:t>
      </w:r>
      <w:r>
        <w:rPr>
          <w:rFonts w:ascii="Menlo" w:hAnsi="Menlo" w:eastAsia="Menlo" w:cs="Menlo"/>
          <w:spacing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/</w:t>
      </w:r>
      <w:r>
        <w:rPr>
          <w:rFonts w:ascii="Menlo" w:hAnsi="Menlo" w:eastAsia="Menlo" w:cs="Menlo"/>
          <w:spacing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disabled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所以它输出的不是裸 </w:t>
      </w:r>
      <w:r>
        <w:rPr>
          <w:color w:val="333333"/>
          <w:spacing w:val="-3"/>
          <w:sz w:val="24"/>
          <w:szCs w:val="24"/>
        </w:rPr>
        <w:t>SDK client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而是：</w:t>
      </w:r>
    </w:p>
    <w:p w14:paraId="4DFDCD7A">
      <w:pPr>
        <w:spacing w:before="2" w:line="20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6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24"/>
          <w:szCs w:val="24"/>
        </w:rPr>
        <w:t xml:space="preserve">自己语义下的  </w:t>
      </w:r>
      <w:r>
        <w:rPr>
          <w:rFonts w:ascii="Avenir Next Condensed" w:hAnsi="Avenir Next Condensed" w:eastAsia="Avenir Next Condensed" w:cs="Avenir Next Condensed"/>
          <w:b/>
          <w:bCs/>
          <w:spacing w:val="22"/>
          <w:w w:val="104"/>
          <w:sz w:val="20"/>
          <w:szCs w:val="20"/>
        </w:rPr>
        <w:t>MCPServerConnection</w:t>
      </w:r>
      <w:r>
        <w:rPr>
          <w:rFonts w:ascii="Avenir Next Condensed" w:hAnsi="Avenir Next Condensed" w:eastAsia="Avenir Next Condensed" w:cs="Avenir Next Condensed"/>
          <w:spacing w:val="22"/>
          <w:w w:val="10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spacing w:val="22"/>
          <w:w w:val="104"/>
          <w:sz w:val="24"/>
          <w:szCs w:val="24"/>
        </w:rPr>
        <w:t>。</w:t>
      </w:r>
    </w:p>
    <w:p w14:paraId="0C9B19FA">
      <w:pPr>
        <w:pStyle w:val="2"/>
        <w:spacing w:before="267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这—步非常关键， 因为只要这层抽象立住， 后面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的上层代码就不必直接感知 </w:t>
      </w:r>
      <w:r>
        <w:rPr>
          <w:color w:val="333333"/>
          <w:spacing w:val="-4"/>
          <w:sz w:val="24"/>
          <w:szCs w:val="24"/>
        </w:rPr>
        <w:t>SDK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的原始连接细节。</w:t>
      </w:r>
    </w:p>
    <w:p w14:paraId="74BAB909">
      <w:pPr>
        <w:spacing w:before="369" w:line="193" w:lineRule="auto"/>
        <w:ind w:left="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7.4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认证设计说明作者知道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连接失败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里最大的一类其实是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auth</w:t>
      </w:r>
    </w:p>
    <w:p w14:paraId="0DE0F86F">
      <w:pPr>
        <w:spacing w:before="217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这个文件里和认证有关的细节非常多：</w:t>
      </w:r>
    </w:p>
    <w:p w14:paraId="1017F550">
      <w:pPr>
        <w:pStyle w:val="2"/>
        <w:spacing w:before="284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6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McpAuth</w:t>
      </w:r>
      <w:r>
        <w:rPr>
          <w:rFonts w:ascii="Menlo" w:hAnsi="Menlo" w:eastAsia="Menlo" w:cs="Menlo"/>
          <w:spacing w:val="-99"/>
          <w:position w:val="-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Error</w:t>
      </w:r>
    </w:p>
    <w:p w14:paraId="274EEBBD">
      <w:pPr>
        <w:pStyle w:val="2"/>
        <w:spacing w:before="175" w:line="309" w:lineRule="auto"/>
        <w:ind w:left="240" w:right="773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MCP_AUTH_CACHE_TTL_MS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isMcpAuthCached()</w:t>
      </w:r>
    </w:p>
    <w:p w14:paraId="7E867163">
      <w:pPr>
        <w:pStyle w:val="2"/>
        <w:spacing w:before="1" w:line="18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5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setMcpAuthCacheEntry()</w:t>
      </w:r>
    </w:p>
    <w:p w14:paraId="1F1D827F">
      <w:pPr>
        <w:pStyle w:val="2"/>
        <w:spacing w:before="101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handleRemoteAuth</w:t>
      </w:r>
      <w:r>
        <w:rPr>
          <w:rFonts w:ascii="Menlo" w:hAnsi="Menlo" w:eastAsia="Menlo" w:cs="Menlo"/>
          <w:spacing w:val="-9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Failure()</w:t>
      </w:r>
    </w:p>
    <w:p w14:paraId="4746E7FF">
      <w:pPr>
        <w:pStyle w:val="2"/>
        <w:spacing w:before="91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1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createClaudeAi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ProxyFetch()</w:t>
      </w:r>
    </w:p>
    <w:p w14:paraId="06F0DF2E">
      <w:pPr>
        <w:pStyle w:val="2"/>
        <w:spacing w:before="102" w:line="214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checkAndRefreshOAuthTokenIfN</w:t>
      </w:r>
      <w:r>
        <w:rPr>
          <w:rFonts w:ascii="Menlo" w:hAnsi="Menlo" w:eastAsia="Menlo" w:cs="Menlo"/>
          <w:spacing w:val="-9"/>
          <w:sz w:val="20"/>
          <w:szCs w:val="20"/>
        </w:rPr>
        <w:t>eeded()</w:t>
      </w:r>
    </w:p>
    <w:p w14:paraId="6F37C51C">
      <w:pPr>
        <w:pStyle w:val="2"/>
        <w:spacing w:before="91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handleOAuth401Error()</w:t>
      </w:r>
    </w:p>
    <w:p w14:paraId="79A8B1AB">
      <w:pPr>
        <w:spacing w:before="316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这背后的判断我很认同：</w:t>
      </w:r>
    </w:p>
    <w:p w14:paraId="11003EA0">
      <w:pPr>
        <w:spacing w:before="285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连接失败里最值得单独工程化处理的，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不是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网络超时，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而是认证失效。</w:t>
      </w:r>
    </w:p>
    <w:p w14:paraId="5AAA26D1">
      <w:pPr>
        <w:spacing w:before="291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作者做了几个非常产品化的处理：</w:t>
      </w:r>
    </w:p>
    <w:p w14:paraId="02F1B899">
      <w:pPr>
        <w:spacing w:line="198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92" w:bottom="400" w:left="576" w:header="0" w:footer="0" w:gutter="0"/>
          <w:cols w:space="720" w:num="1"/>
        </w:sectPr>
      </w:pPr>
    </w:p>
    <w:p w14:paraId="0C0B2234">
      <w:pPr>
        <w:pStyle w:val="2"/>
        <w:spacing w:before="190" w:line="224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401/needs-auth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不是简单失败， 而是独立状态</w:t>
      </w:r>
    </w:p>
    <w:p w14:paraId="1012596A">
      <w:pPr>
        <w:pStyle w:val="2"/>
        <w:spacing w:line="215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needs-auth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会进入</w:t>
      </w:r>
      <w:r>
        <w:rPr>
          <w:rFonts w:ascii="Arial Unicode MS" w:hAnsi="Arial Unicode MS" w:eastAsia="Arial Unicode MS" w:cs="Arial Unicode MS"/>
          <w:color w:val="333333"/>
          <w:spacing w:val="34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15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分钟缓存， 避免反复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探测</w:t>
      </w:r>
    </w:p>
    <w:p w14:paraId="38C3DB73">
      <w:pPr>
        <w:pStyle w:val="2"/>
        <w:spacing w:before="1" w:line="223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有 </w:t>
      </w:r>
      <w:r>
        <w:rPr>
          <w:color w:val="333333"/>
          <w:spacing w:val="-2"/>
          <w:sz w:val="24"/>
          <w:szCs w:val="24"/>
        </w:rPr>
        <w:t xml:space="preserve">discovery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但没有 </w:t>
      </w:r>
      <w:r>
        <w:rPr>
          <w:color w:val="333333"/>
          <w:spacing w:val="-2"/>
          <w:sz w:val="24"/>
          <w:szCs w:val="24"/>
        </w:rPr>
        <w:t>token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>ser</w:t>
      </w:r>
      <w:r>
        <w:rPr>
          <w:color w:val="333333"/>
          <w:spacing w:val="-3"/>
          <w:sz w:val="24"/>
          <w:szCs w:val="24"/>
        </w:rPr>
        <w:t xml:space="preserve">ver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会被跳过， 避免空耗</w:t>
      </w:r>
    </w:p>
    <w:p w14:paraId="76220489">
      <w:pPr>
        <w:pStyle w:val="2"/>
        <w:spacing w:line="215" w:lineRule="auto"/>
        <w:ind w:left="2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fldChar w:fldCharType="begin"/>
      </w:r>
      <w:r>
        <w:instrText xml:space="preserve"> HYPERLINK "http://claude.ai/" </w:instrText>
      </w:r>
      <w:r>
        <w:fldChar w:fldCharType="separate"/>
      </w:r>
      <w:r>
        <w:rPr>
          <w:color w:val="0088CC"/>
          <w:spacing w:val="-1"/>
          <w:sz w:val="24"/>
          <w:szCs w:val="24"/>
        </w:rPr>
        <w:t>claude.ai</w:t>
      </w:r>
      <w:r>
        <w:rPr>
          <w:color w:val="0088CC"/>
          <w:spacing w:val="-1"/>
          <w:sz w:val="24"/>
          <w:szCs w:val="24"/>
        </w:rPr>
        <w:fldChar w:fldCharType="end"/>
      </w:r>
      <w:r>
        <w:rPr>
          <w:color w:val="0088CC"/>
          <w:spacing w:val="23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proxy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的 </w:t>
      </w:r>
      <w:r>
        <w:rPr>
          <w:color w:val="333333"/>
          <w:spacing w:val="-1"/>
          <w:sz w:val="24"/>
          <w:szCs w:val="24"/>
        </w:rPr>
        <w:t xml:space="preserve">bearer token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会在 </w:t>
      </w:r>
      <w:r>
        <w:rPr>
          <w:color w:val="333333"/>
          <w:spacing w:val="-1"/>
          <w:sz w:val="24"/>
          <w:szCs w:val="24"/>
        </w:rPr>
        <w:t xml:space="preserve">401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后尝试刷新再重试—次</w:t>
      </w:r>
    </w:p>
    <w:p w14:paraId="188874EE">
      <w:pPr>
        <w:pStyle w:val="2"/>
        <w:spacing w:before="1" w:line="228" w:lineRule="auto"/>
        <w:ind w:left="21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上层还能为</w:t>
      </w:r>
      <w:r>
        <w:rPr>
          <w:rFonts w:ascii="Arial Unicode MS" w:hAnsi="Arial Unicode MS" w:eastAsia="Arial Unicode MS" w:cs="Arial Unicode MS"/>
          <w:color w:val="333333"/>
          <w:spacing w:val="25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needs-auth server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生成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createMcpAuthTool(...)</w:t>
      </w:r>
    </w:p>
    <w:p w14:paraId="3EFF3264">
      <w:pPr>
        <w:pStyle w:val="2"/>
        <w:spacing w:before="232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并不是把 </w:t>
      </w:r>
      <w:r>
        <w:rPr>
          <w:color w:val="333333"/>
          <w:spacing w:val="-2"/>
          <w:sz w:val="24"/>
          <w:szCs w:val="24"/>
        </w:rPr>
        <w:t>auth</w:t>
      </w:r>
      <w:r>
        <w:rPr>
          <w:color w:val="333333"/>
          <w:spacing w:val="28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当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连接前置条件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把它当成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生命周期的—部分。</w:t>
      </w:r>
    </w:p>
    <w:p w14:paraId="4E7603C5">
      <w:pPr>
        <w:spacing w:before="336" w:line="186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7.5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它对连接稳定性的处理很成熟， 明显踩过真实坑</w:t>
      </w:r>
    </w:p>
    <w:p w14:paraId="6AFA212B">
      <w:pPr>
        <w:pStyle w:val="2"/>
        <w:spacing w:before="219" w:line="218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4"/>
          <w:sz w:val="20"/>
          <w:szCs w:val="20"/>
        </w:rPr>
        <w:t xml:space="preserve">connectToServer()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后半段有很多很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脏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但很宝贵的逻辑：</w:t>
      </w:r>
    </w:p>
    <w:p w14:paraId="1A1E737B">
      <w:pPr>
        <w:pStyle w:val="2"/>
        <w:spacing w:before="250" w:line="209" w:lineRule="auto"/>
        <w:ind w:left="241" w:right="86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连接超时保护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stderr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捕获</w:t>
      </w:r>
    </w:p>
    <w:p w14:paraId="7A0F5B70">
      <w:pPr>
        <w:pStyle w:val="2"/>
        <w:spacing w:before="1" w:line="22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repeated terminal errors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计数</w:t>
      </w:r>
    </w:p>
    <w:p w14:paraId="6B48AD3B">
      <w:pPr>
        <w:pStyle w:val="2"/>
        <w:spacing w:before="34" w:line="209" w:lineRule="auto"/>
        <w:ind w:left="241" w:right="61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8"/>
          <w:sz w:val="20"/>
          <w:szCs w:val="20"/>
        </w:rPr>
        <w:t>Maximum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reconnection</w:t>
      </w:r>
      <w:r>
        <w:rPr>
          <w:rFonts w:ascii="Menlo" w:hAnsi="Menlo" w:eastAsia="Menlo" w:cs="Menlo"/>
          <w:spacing w:val="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attempts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特判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8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session expired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检测</w:t>
      </w:r>
    </w:p>
    <w:p w14:paraId="12DEB2CA">
      <w:pPr>
        <w:pStyle w:val="2"/>
        <w:spacing w:line="424" w:lineRule="exact"/>
        <w:ind w:left="241"/>
        <w:rPr>
          <w:sz w:val="24"/>
          <w:szCs w:val="24"/>
        </w:rPr>
      </w:pPr>
      <w:r>
        <w:rPr>
          <w:color w:val="323232"/>
          <w:spacing w:val="-2"/>
          <w:position w:val="8"/>
          <w:sz w:val="24"/>
          <w:szCs w:val="24"/>
        </w:rPr>
        <w:t>·</w:t>
      </w:r>
      <w:r>
        <w:rPr>
          <w:color w:val="323232"/>
          <w:spacing w:val="25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close</w:t>
      </w:r>
      <w:r>
        <w:rPr>
          <w:color w:val="333333"/>
          <w:spacing w:val="19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时清理</w:t>
      </w:r>
      <w:r>
        <w:rPr>
          <w:rFonts w:ascii="Arial Unicode MS" w:hAnsi="Arial Unicode MS" w:eastAsia="Arial Unicode MS" w:cs="Arial Unicode MS"/>
          <w:color w:val="333333"/>
          <w:spacing w:val="16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 xml:space="preserve">memo cache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 xml:space="preserve">和 </w:t>
      </w:r>
      <w:r>
        <w:rPr>
          <w:color w:val="333333"/>
          <w:spacing w:val="-2"/>
          <w:position w:val="4"/>
          <w:sz w:val="24"/>
          <w:szCs w:val="24"/>
        </w:rPr>
        <w:t>fetch cache</w:t>
      </w:r>
    </w:p>
    <w:p w14:paraId="0845C09F">
      <w:pPr>
        <w:pStyle w:val="2"/>
        <w:spacing w:before="245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这类代码—眼就能看出不是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按文档写</w:t>
      </w:r>
      <w:r>
        <w:rPr>
          <w:color w:val="333333"/>
          <w:spacing w:val="-3"/>
          <w:sz w:val="24"/>
          <w:szCs w:val="24"/>
        </w:rPr>
        <w:t>”</w:t>
      </w:r>
      <w:r>
        <w:rPr>
          <w:color w:val="333333"/>
          <w:spacing w:val="-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的， 而是被线上问题逼出来的。</w:t>
      </w:r>
    </w:p>
    <w:p w14:paraId="43BB8637">
      <w:pPr>
        <w:spacing w:before="295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特别是这几个点很值得欣赏：</w:t>
      </w:r>
    </w:p>
    <w:p w14:paraId="4DF9D7C1">
      <w:pPr>
        <w:pStyle w:val="2"/>
        <w:spacing w:before="246" w:line="233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1. SDK</w:t>
      </w:r>
      <w:r>
        <w:rPr>
          <w:color w:val="333333"/>
          <w:spacing w:val="3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的  </w:t>
      </w:r>
      <w:r>
        <w:rPr>
          <w:rFonts w:ascii="Menlo" w:hAnsi="Menlo" w:eastAsia="Menlo" w:cs="Menlo"/>
          <w:spacing w:val="-5"/>
          <w:sz w:val="20"/>
          <w:szCs w:val="20"/>
        </w:rPr>
        <w:t xml:space="preserve">onerror </w:t>
      </w:r>
      <w:r>
        <w:rPr>
          <w:color w:val="333333"/>
          <w:spacing w:val="-5"/>
          <w:sz w:val="24"/>
          <w:szCs w:val="24"/>
        </w:rPr>
        <w:t>/</w:t>
      </w:r>
      <w:r>
        <w:rPr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onclose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不完全可靠， 所以作者自己补了关闭和重连触发逻辑</w:t>
      </w:r>
    </w:p>
    <w:p w14:paraId="75A2A16B">
      <w:pPr>
        <w:pStyle w:val="2"/>
        <w:spacing w:before="8" w:line="200" w:lineRule="auto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远程 </w:t>
      </w:r>
      <w:r>
        <w:rPr>
          <w:color w:val="333333"/>
          <w:spacing w:val="-4"/>
          <w:sz w:val="24"/>
          <w:szCs w:val="24"/>
        </w:rPr>
        <w:t xml:space="preserve">transport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连续错误达到阈值后会主动  </w:t>
      </w:r>
      <w:r>
        <w:rPr>
          <w:rFonts w:ascii="Menlo" w:hAnsi="Menlo" w:eastAsia="Menlo" w:cs="Menlo"/>
          <w:spacing w:val="-4"/>
          <w:sz w:val="20"/>
          <w:szCs w:val="20"/>
        </w:rPr>
        <w:t>closeTransportAnd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4"/>
          <w:sz w:val="20"/>
          <w:szCs w:val="20"/>
        </w:rPr>
        <w:t>Rej</w:t>
      </w:r>
      <w:r>
        <w:rPr>
          <w:rFonts w:ascii="Menlo" w:hAnsi="Menlo" w:eastAsia="Menlo" w:cs="Menlo"/>
          <w:spacing w:val="-5"/>
          <w:sz w:val="20"/>
          <w:szCs w:val="20"/>
        </w:rPr>
        <w:t>ectPending(...)</w:t>
      </w:r>
    </w:p>
    <w:p w14:paraId="01E6C3C6">
      <w:pPr>
        <w:pStyle w:val="2"/>
        <w:spacing w:before="3" w:line="237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过期通过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"HTTP404" </w:instrText>
      </w:r>
      <w:r>
        <w:fldChar w:fldCharType="separate"/>
      </w:r>
      <w:r>
        <w:rPr>
          <w:color w:val="333333"/>
          <w:spacing w:val="-2"/>
          <w:sz w:val="24"/>
          <w:szCs w:val="24"/>
        </w:rPr>
        <w:t>HTTP</w:t>
      </w:r>
      <w:r>
        <w:rPr>
          <w:color w:val="333333"/>
          <w:spacing w:val="-3"/>
          <w:sz w:val="24"/>
          <w:szCs w:val="24"/>
        </w:rPr>
        <w:t xml:space="preserve"> 404</w:t>
      </w:r>
      <w:r>
        <w:rPr>
          <w:color w:val="333333"/>
          <w:spacing w:val="-3"/>
          <w:sz w:val="24"/>
          <w:szCs w:val="24"/>
        </w:rPr>
        <w:fldChar w:fldCharType="end"/>
      </w:r>
      <w:r>
        <w:rPr>
          <w:color w:val="333333"/>
          <w:spacing w:val="-3"/>
          <w:sz w:val="24"/>
          <w:szCs w:val="24"/>
        </w:rPr>
        <w:t xml:space="preserve"> + JSON-RPC   </w:t>
      </w:r>
      <w:r>
        <w:rPr>
          <w:rFonts w:ascii="Menlo" w:hAnsi="Menlo" w:eastAsia="Menlo" w:cs="Menlo"/>
          <w:spacing w:val="-3"/>
          <w:sz w:val="20"/>
          <w:szCs w:val="20"/>
        </w:rPr>
        <w:t xml:space="preserve">-32001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双信号识别</w:t>
      </w:r>
    </w:p>
    <w:p w14:paraId="077B20F7">
      <w:pPr>
        <w:pStyle w:val="2"/>
        <w:spacing w:line="218" w:lineRule="auto"/>
        <w:ind w:left="21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4.  </w:t>
      </w:r>
      <w:r>
        <w:rPr>
          <w:rFonts w:ascii="Menlo" w:hAnsi="Menlo" w:eastAsia="Menlo" w:cs="Menlo"/>
          <w:spacing w:val="-7"/>
          <w:sz w:val="20"/>
          <w:szCs w:val="20"/>
        </w:rPr>
        <w:t>client.onclose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会主动清掉  </w:t>
      </w:r>
      <w:r>
        <w:rPr>
          <w:rFonts w:ascii="Menlo" w:hAnsi="Menlo" w:eastAsia="Menlo" w:cs="Menlo"/>
          <w:spacing w:val="-7"/>
          <w:sz w:val="20"/>
          <w:szCs w:val="20"/>
        </w:rPr>
        <w:t>connectToServer.cache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和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fetch*ForClient.cache</w:t>
      </w:r>
    </w:p>
    <w:p w14:paraId="46FF8F2F">
      <w:pPr>
        <w:spacing w:before="250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这说明作者很清楚：</w:t>
      </w:r>
    </w:p>
    <w:p w14:paraId="33D614E8">
      <w:pPr>
        <w:spacing w:before="283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在一个长生命周期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Runtime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里，</w:t>
      </w:r>
      <w:r>
        <w:rPr>
          <w:rFonts w:ascii="Arial Unicode MS" w:hAnsi="Arial Unicode MS" w:eastAsia="Arial Unicode MS" w:cs="Arial Unicode MS"/>
          <w:spacing w:val="-7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最难的不是第一次连上，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而是掉线之后不挂死。</w:t>
      </w:r>
    </w:p>
    <w:p w14:paraId="6D8B360F">
      <w:pPr>
        <w:spacing w:before="363" w:line="180" w:lineRule="auto"/>
        <w:ind w:left="20" w:hanging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7.6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它不是只连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server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还把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MCP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能力转译成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4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自己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>的语言</w:t>
      </w:r>
    </w:p>
    <w:p w14:paraId="109107F3">
      <w:pPr>
        <w:spacing w:before="215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这—块我觉得是这个文件架构价值最高的地方之—。</w:t>
      </w:r>
    </w:p>
    <w:p w14:paraId="35A7F0D4">
      <w:pPr>
        <w:pStyle w:val="2"/>
        <w:spacing w:before="2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连接成功之后，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不会把原始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MCP schema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直接扔给模型，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而是做二次映射：</w:t>
      </w:r>
    </w:p>
    <w:p w14:paraId="478D1C78">
      <w:pPr>
        <w:pStyle w:val="2"/>
        <w:spacing w:before="263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fetchToolsForClient(...)</w:t>
      </w:r>
    </w:p>
    <w:p w14:paraId="6F540DC0">
      <w:pPr>
        <w:pStyle w:val="2"/>
        <w:spacing w:before="91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fetchCommandsForClient(...)</w:t>
      </w:r>
    </w:p>
    <w:p w14:paraId="1EB7D03B">
      <w:pPr>
        <w:pStyle w:val="2"/>
        <w:spacing w:before="91" w:line="20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5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fetch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ResourcesForCli</w:t>
      </w:r>
      <w:r>
        <w:rPr>
          <w:rFonts w:ascii="Menlo" w:hAnsi="Menlo" w:eastAsia="Menlo" w:cs="Menlo"/>
          <w:spacing w:val="-7"/>
          <w:sz w:val="20"/>
          <w:szCs w:val="20"/>
        </w:rPr>
        <w:t>ent(...)</w:t>
      </w:r>
    </w:p>
    <w:p w14:paraId="7684FE86">
      <w:pPr>
        <w:pStyle w:val="2"/>
        <w:spacing w:before="316" w:line="401" w:lineRule="auto"/>
        <w:ind w:left="241" w:right="7542" w:hanging="238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这里分别把</w:t>
      </w:r>
      <w:r>
        <w:rPr>
          <w:rFonts w:ascii="Arial Unicode MS" w:hAnsi="Arial Unicode MS" w:eastAsia="Arial Unicode MS" w:cs="Arial Unicode MS"/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能力转成：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23232"/>
          <w:spacing w:val="-3"/>
          <w:position w:val="3"/>
          <w:sz w:val="18"/>
          <w:szCs w:val="18"/>
        </w:rPr>
        <w:t>·</w:t>
      </w:r>
      <w:r>
        <w:rPr>
          <w:color w:val="323232"/>
          <w:spacing w:val="4"/>
          <w:position w:val="3"/>
          <w:sz w:val="18"/>
          <w:szCs w:val="18"/>
        </w:rPr>
        <w:t xml:space="preserve">   </w:t>
      </w:r>
      <w:r>
        <w:rPr>
          <w:color w:val="333333"/>
          <w:spacing w:val="-3"/>
          <w:position w:val="-1"/>
          <w:sz w:val="24"/>
          <w:szCs w:val="24"/>
        </w:rPr>
        <w:t>Tool</w:t>
      </w:r>
    </w:p>
    <w:p w14:paraId="725EBA94">
      <w:pPr>
        <w:spacing w:line="401" w:lineRule="auto"/>
        <w:rPr>
          <w:sz w:val="24"/>
          <w:szCs w:val="24"/>
        </w:rPr>
        <w:sectPr>
          <w:pgSz w:w="11900" w:h="16839"/>
          <w:pgMar w:top="400" w:right="766" w:bottom="400" w:left="575" w:header="0" w:footer="0" w:gutter="0"/>
          <w:cols w:space="720" w:num="1"/>
        </w:sectPr>
      </w:pPr>
    </w:p>
    <w:p w14:paraId="4FBBB19C">
      <w:pPr>
        <w:pStyle w:val="2"/>
        <w:spacing w:before="262" w:line="198" w:lineRule="auto"/>
        <w:ind w:left="242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Command</w:t>
      </w:r>
    </w:p>
    <w:p w14:paraId="3F864C43">
      <w:pPr>
        <w:pStyle w:val="2"/>
        <w:spacing w:before="164" w:line="196" w:lineRule="auto"/>
        <w:ind w:left="242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Resource</w:t>
      </w:r>
    </w:p>
    <w:p w14:paraId="6D13D2D2">
      <w:pPr>
        <w:pStyle w:val="2"/>
        <w:spacing w:line="247" w:lineRule="auto"/>
      </w:pPr>
    </w:p>
    <w:p w14:paraId="44777DD8">
      <w:pPr>
        <w:pStyle w:val="2"/>
        <w:spacing w:before="105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这—步非常关键， 因为它说明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的宿主协议高于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原协议。</w:t>
      </w:r>
    </w:p>
    <w:p w14:paraId="37B45E5B">
      <w:pPr>
        <w:pStyle w:val="2"/>
        <w:spacing w:before="71" w:line="18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只是外部能力来源， 真正给模型消费的还是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4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自己的能力抽象。</w:t>
      </w:r>
    </w:p>
    <w:p w14:paraId="3EB4D636">
      <w:pPr>
        <w:pStyle w:val="2"/>
        <w:spacing w:before="295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并没有让</w:t>
      </w:r>
      <w:r>
        <w:rPr>
          <w:rFonts w:ascii="Arial Unicode MS" w:hAnsi="Arial Unicode MS" w:eastAsia="Arial Unicode MS" w:cs="Arial Unicode MS"/>
          <w:color w:val="333333"/>
          <w:spacing w:val="34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反过来定义自己的运行时；</w:t>
      </w:r>
    </w:p>
    <w:p w14:paraId="61BDBB10">
      <w:pPr>
        <w:spacing w:before="61" w:line="198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它做的是：</w:t>
      </w:r>
    </w:p>
    <w:p w14:paraId="48F1431F">
      <w:pPr>
        <w:spacing w:before="285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吞进自己的运行时模型里。</w:t>
      </w:r>
    </w:p>
    <w:p w14:paraId="7B657AD8">
      <w:pPr>
        <w:spacing w:before="355" w:line="202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0"/>
          <w:sz w:val="36"/>
          <w:szCs w:val="36"/>
        </w:rPr>
        <w:t>7.7</w:t>
      </w:r>
      <w:r>
        <w:rPr>
          <w:rFonts w:ascii="Trebuchet MS" w:hAnsi="Trebuchet MS" w:eastAsia="Trebuchet MS" w:cs="Trebuchet MS"/>
          <w:spacing w:val="-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7"/>
          <w:w w:val="125"/>
          <w:sz w:val="30"/>
          <w:szCs w:val="30"/>
        </w:rPr>
        <w:t>fetchToolsForClient()</w:t>
      </w:r>
      <w:r>
        <w:rPr>
          <w:rFonts w:ascii="Avenir Next Condensed" w:hAnsi="Avenir Next Condensed" w:eastAsia="Avenir Next Condensed" w:cs="Avenir Next Condensed"/>
          <w:spacing w:val="19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特别能体现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协议映射层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这个角色</w:t>
      </w:r>
    </w:p>
    <w:p w14:paraId="106127C4">
      <w:pPr>
        <w:spacing w:before="191" w:line="20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这段代码不是简单把  </w:t>
      </w:r>
      <w:r>
        <w:rPr>
          <w:rFonts w:ascii="Menlo" w:hAnsi="Menlo" w:eastAsia="Menlo" w:cs="Menlo"/>
          <w:spacing w:val="-2"/>
          <w:sz w:val="20"/>
          <w:szCs w:val="20"/>
        </w:rPr>
        <w:t xml:space="preserve">tools/list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结果拿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回来展</w:t>
      </w:r>
      <w:r>
        <w:rPr>
          <w:rFonts w:ascii="Apple SD Gothic Neo" w:hAnsi="Apple SD Gothic Neo" w:eastAsia="Apple SD Gothic Neo" w:cs="Apple SD Gothic Neo"/>
          <w:color w:val="333333"/>
          <w:spacing w:val="-3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而是做了完整的能力翻译：</w:t>
      </w:r>
    </w:p>
    <w:p w14:paraId="0ECC5E13">
      <w:pPr>
        <w:pStyle w:val="2"/>
        <w:spacing w:before="280" w:line="268" w:lineRule="auto"/>
        <w:ind w:left="242" w:right="47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buildMcpToolName(client.n</w:t>
      </w:r>
      <w:r>
        <w:rPr>
          <w:rFonts w:ascii="Menlo" w:hAnsi="Menlo" w:eastAsia="Menlo" w:cs="Menlo"/>
          <w:spacing w:val="-8"/>
          <w:sz w:val="20"/>
          <w:szCs w:val="20"/>
        </w:rPr>
        <w:t>ame,</w:t>
      </w:r>
      <w:r>
        <w:rPr>
          <w:rFonts w:ascii="Menlo" w:hAnsi="Menlo" w:eastAsia="Menlo" w:cs="Menlo"/>
          <w:spacing w:val="-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tool.name)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7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mcpInfo</w:t>
      </w:r>
    </w:p>
    <w:p w14:paraId="2BB842F0">
      <w:pPr>
        <w:pStyle w:val="2"/>
        <w:spacing w:before="53" w:line="266" w:lineRule="auto"/>
        <w:ind w:left="242" w:right="816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searchHint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0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alwaysLoad</w:t>
      </w:r>
    </w:p>
    <w:p w14:paraId="42ACD337">
      <w:pPr>
        <w:pStyle w:val="2"/>
        <w:spacing w:line="327" w:lineRule="exact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6"/>
          <w:sz w:val="20"/>
          <w:szCs w:val="20"/>
        </w:rPr>
        <w:t>·</w:t>
      </w:r>
      <w:r>
        <w:rPr>
          <w:color w:val="333333"/>
          <w:spacing w:val="4"/>
          <w:position w:val="6"/>
          <w:sz w:val="20"/>
          <w:szCs w:val="20"/>
        </w:rPr>
        <w:t xml:space="preserve">  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description()</w:t>
      </w:r>
      <w:r>
        <w:rPr>
          <w:rFonts w:ascii="Menlo" w:hAnsi="Menlo" w:eastAsia="Menlo" w:cs="Menlo"/>
          <w:spacing w:val="18"/>
          <w:position w:val="3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4"/>
          <w:szCs w:val="24"/>
        </w:rPr>
        <w:t>/</w:t>
      </w:r>
      <w:r>
        <w:rPr>
          <w:color w:val="333333"/>
          <w:spacing w:val="10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prompt()</w:t>
      </w:r>
    </w:p>
    <w:p w14:paraId="793FDA52">
      <w:pPr>
        <w:pStyle w:val="2"/>
        <w:spacing w:before="102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isConcurrencySafe()</w:t>
      </w:r>
    </w:p>
    <w:p w14:paraId="33F1FFE2">
      <w:pPr>
        <w:pStyle w:val="2"/>
        <w:spacing w:before="101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isReadOnly()</w:t>
      </w:r>
    </w:p>
    <w:p w14:paraId="503C8099">
      <w:pPr>
        <w:pStyle w:val="2"/>
        <w:spacing w:before="116" w:line="22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isDestructive()</w:t>
      </w:r>
    </w:p>
    <w:p w14:paraId="7B47499A">
      <w:pPr>
        <w:pStyle w:val="2"/>
        <w:spacing w:before="92" w:line="19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isOpenWorld()</w:t>
      </w:r>
    </w:p>
    <w:p w14:paraId="354C54A0">
      <w:pPr>
        <w:pStyle w:val="2"/>
        <w:spacing w:before="101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toAutoClassifierInput()</w:t>
      </w:r>
    </w:p>
    <w:p w14:paraId="5DBF6CC3">
      <w:pPr>
        <w:pStyle w:val="2"/>
        <w:spacing w:before="116" w:line="20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9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check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Permissions()</w:t>
      </w:r>
    </w:p>
    <w:p w14:paraId="7F1BCBAB">
      <w:pPr>
        <w:pStyle w:val="2"/>
        <w:spacing w:before="77" w:line="22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call()</w:t>
      </w:r>
    </w:p>
    <w:p w14:paraId="04028E87">
      <w:pPr>
        <w:pStyle w:val="2"/>
        <w:spacing w:before="91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userFacingName()</w:t>
      </w:r>
    </w:p>
    <w:p w14:paraId="687337F4">
      <w:pPr>
        <w:pStyle w:val="2"/>
        <w:spacing w:before="342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这已经不是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封装 </w:t>
      </w:r>
      <w:r>
        <w:rPr>
          <w:color w:val="333333"/>
          <w:spacing w:val="-3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返回值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而是在创建—批：</w:t>
      </w:r>
    </w:p>
    <w:p w14:paraId="5337B4D5">
      <w:pPr>
        <w:spacing w:before="302" w:line="200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 xml:space="preserve">符合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5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5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Tool</w:t>
      </w:r>
      <w:r>
        <w:rPr>
          <w:rFonts w:ascii="Trebuchet MS" w:hAnsi="Trebuchet MS" w:eastAsia="Trebuchet MS" w:cs="Trebuchet MS"/>
          <w:spacing w:val="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24"/>
          <w:szCs w:val="24"/>
        </w:rPr>
        <w:t>契约的宿主工具对象。</w:t>
      </w:r>
    </w:p>
    <w:p w14:paraId="3417659E">
      <w:pPr>
        <w:pStyle w:val="2"/>
        <w:spacing w:before="228" w:line="23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更妙的是， </w:t>
      </w:r>
      <w:r>
        <w:rPr>
          <w:color w:val="333333"/>
          <w:spacing w:val="-3"/>
          <w:sz w:val="24"/>
          <w:szCs w:val="24"/>
        </w:rPr>
        <w:t xml:space="preserve">MCP tool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进来之后就自动获得了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的整套宿主能力：</w:t>
      </w:r>
    </w:p>
    <w:p w14:paraId="76567FA7">
      <w:pPr>
        <w:pStyle w:val="2"/>
        <w:spacing w:before="260" w:line="220" w:lineRule="auto"/>
        <w:ind w:left="242" w:right="839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权限系统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进度事件</w:t>
      </w:r>
    </w:p>
    <w:p w14:paraId="63837A23">
      <w:pPr>
        <w:pStyle w:val="2"/>
        <w:spacing w:before="2" w:line="223" w:lineRule="auto"/>
        <w:ind w:left="242" w:right="7503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 xml:space="preserve">. 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自动分类器输入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UI collapse</w:t>
      </w:r>
      <w:r>
        <w:rPr>
          <w:color w:val="333333"/>
          <w:spacing w:val="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行为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user-facing name</w:t>
      </w:r>
    </w:p>
    <w:p w14:paraId="05AD4DB4">
      <w:pPr>
        <w:spacing w:before="320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这正是平台型架构的力量。</w:t>
      </w:r>
    </w:p>
    <w:p w14:paraId="5C747B58">
      <w:pPr>
        <w:spacing w:before="53" w:line="200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382270</wp:posOffset>
            </wp:positionH>
            <wp:positionV relativeFrom="paragraph">
              <wp:posOffset>621665</wp:posOffset>
            </wp:positionV>
            <wp:extent cx="3657600" cy="635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只要外部能力被接成  </w:t>
      </w:r>
      <w:r>
        <w:rPr>
          <w:rFonts w:ascii="Menlo" w:hAnsi="Menlo" w:eastAsia="Menlo" w:cs="Menlo"/>
          <w:spacing w:val="-1"/>
          <w:sz w:val="20"/>
          <w:szCs w:val="20"/>
        </w:rPr>
        <w:t>Tool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它就能复用平台里的很多公共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机制。</w:t>
      </w:r>
    </w:p>
    <w:p w14:paraId="20FD866A">
      <w:pPr>
        <w:spacing w:line="200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492" w:bottom="400" w:left="575" w:header="0" w:footer="0" w:gutter="0"/>
          <w:cols w:space="720" w:num="1"/>
        </w:sectPr>
      </w:pPr>
    </w:p>
    <w:p w14:paraId="312663C1">
      <w:pPr>
        <w:spacing w:before="184" w:line="166" w:lineRule="auto"/>
        <w:ind w:left="8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4"/>
          <w:sz w:val="36"/>
          <w:szCs w:val="36"/>
        </w:rPr>
        <w:t>7.8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sz w:val="30"/>
          <w:szCs w:val="30"/>
        </w:rPr>
        <w:t>getMcpToolsCommand</w:t>
      </w:r>
      <w:r>
        <w:rPr>
          <w:rFonts w:ascii="Avenir Next Condensed" w:hAnsi="Avenir Next Condensed" w:eastAsia="Avenir Next Condensed" w:cs="Avenir Next Condensed"/>
          <w:spacing w:val="-3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sz w:val="30"/>
          <w:szCs w:val="30"/>
        </w:rPr>
        <w:t>sAnd</w:t>
      </w:r>
      <w:r>
        <w:rPr>
          <w:rFonts w:ascii="Avenir Next Condensed" w:hAnsi="Avenir Next Condensed" w:eastAsia="Avenir Next Condensed" w:cs="Avenir Next Condensed"/>
          <w:spacing w:val="-3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sz w:val="30"/>
          <w:szCs w:val="30"/>
        </w:rPr>
        <w:t>Resources()</w:t>
      </w:r>
      <w:r>
        <w:rPr>
          <w:rFonts w:ascii="Avenir Next Condensed" w:hAnsi="Avenir Next Condensed" w:eastAsia="Avenir Next Condensed" w:cs="Avenir Next Condensed"/>
          <w:spacing w:val="1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体现了真正的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总线装配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”</w:t>
      </w:r>
    </w:p>
    <w:p w14:paraId="6C43C42C">
      <w:pPr>
        <w:spacing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过程</w:t>
      </w:r>
    </w:p>
    <w:p w14:paraId="7AF5F9DC">
      <w:pPr>
        <w:spacing w:before="215" w:line="19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如果说  </w:t>
      </w:r>
      <w:r>
        <w:rPr>
          <w:rFonts w:ascii="Menlo" w:hAnsi="Menlo" w:eastAsia="Menlo" w:cs="Menlo"/>
          <w:spacing w:val="-7"/>
          <w:sz w:val="20"/>
          <w:szCs w:val="20"/>
        </w:rPr>
        <w:t>connectToServer()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是单连接工厂， 那么  </w:t>
      </w:r>
      <w:r>
        <w:rPr>
          <w:rFonts w:ascii="Menlo" w:hAnsi="Menlo" w:eastAsia="Menlo" w:cs="Menlo"/>
          <w:spacing w:val="-8"/>
          <w:sz w:val="20"/>
          <w:szCs w:val="20"/>
        </w:rPr>
        <w:t>getMcpToolsCommand</w:t>
      </w:r>
      <w:r>
        <w:rPr>
          <w:rFonts w:ascii="Menlo" w:hAnsi="Menlo" w:eastAsia="Menlo" w:cs="Menlo"/>
          <w:spacing w:val="-10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sAnd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Resources()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就是：</w:t>
      </w:r>
    </w:p>
    <w:p w14:paraId="0B01BB83">
      <w:pPr>
        <w:spacing w:before="275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批量接入与装配入口。</w:t>
      </w:r>
    </w:p>
    <w:p w14:paraId="57EFD9AC">
      <w:pPr>
        <w:spacing w:before="294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它做了很多很成熟的事情：</w:t>
      </w:r>
    </w:p>
    <w:p w14:paraId="3E54D97C">
      <w:pPr>
        <w:pStyle w:val="2"/>
        <w:spacing w:before="231" w:line="22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先把 </w:t>
      </w:r>
      <w:r>
        <w:rPr>
          <w:color w:val="333333"/>
          <w:spacing w:val="-1"/>
          <w:sz w:val="24"/>
          <w:szCs w:val="24"/>
        </w:rPr>
        <w:t xml:space="preserve">disabled server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分出去</w:t>
      </w:r>
    </w:p>
    <w:p w14:paraId="12CD50CC">
      <w:pPr>
        <w:pStyle w:val="2"/>
        <w:spacing w:before="2" w:line="219" w:lineRule="auto"/>
        <w:ind w:left="241" w:right="66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按本地 </w:t>
      </w:r>
      <w:r>
        <w:rPr>
          <w:color w:val="333333"/>
          <w:spacing w:val="-1"/>
          <w:sz w:val="24"/>
          <w:szCs w:val="24"/>
        </w:rPr>
        <w:t xml:space="preserve">server /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远程 </w:t>
      </w:r>
      <w:r>
        <w:rPr>
          <w:color w:val="333333"/>
          <w:spacing w:val="-1"/>
          <w:sz w:val="24"/>
          <w:szCs w:val="24"/>
        </w:rPr>
        <w:t>server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分组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对不同组给不同并发上限</w:t>
      </w:r>
    </w:p>
    <w:p w14:paraId="5CC181F1">
      <w:pPr>
        <w:pStyle w:val="2"/>
        <w:spacing w:before="3" w:line="219" w:lineRule="auto"/>
        <w:ind w:left="241" w:right="4180"/>
        <w:rPr>
          <w:sz w:val="24"/>
          <w:szCs w:val="24"/>
        </w:rPr>
      </w:pPr>
      <w:r>
        <w:rPr>
          <w:color w:val="333333"/>
          <w:spacing w:val="-4"/>
          <w:position w:val="4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对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needs-auth server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直接下发  </w:t>
      </w:r>
      <w:r>
        <w:rPr>
          <w:rFonts w:ascii="Menlo" w:hAnsi="Menlo" w:eastAsia="Menlo" w:cs="Menlo"/>
          <w:spacing w:val="-4"/>
          <w:sz w:val="20"/>
          <w:szCs w:val="20"/>
        </w:rPr>
        <w:t>createMcpAuthTool(..</w:t>
      </w:r>
      <w:r>
        <w:rPr>
          <w:rFonts w:ascii="Menlo" w:hAnsi="Menlo" w:eastAsia="Menlo" w:cs="Menlo"/>
          <w:spacing w:val="-5"/>
          <w:sz w:val="20"/>
          <w:szCs w:val="20"/>
        </w:rPr>
        <w:t>.)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拉 </w:t>
      </w:r>
      <w:r>
        <w:rPr>
          <w:color w:val="333333"/>
          <w:spacing w:val="-1"/>
          <w:sz w:val="24"/>
          <w:szCs w:val="24"/>
        </w:rPr>
        <w:t>tools / commands / skills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resources</w:t>
      </w:r>
    </w:p>
    <w:p w14:paraId="040032CB">
      <w:pPr>
        <w:pStyle w:val="2"/>
        <w:spacing w:before="1" w:line="228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6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只注入—次资源工具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 xml:space="preserve">ListMcpResourcesTool </w:t>
      </w:r>
      <w:r>
        <w:rPr>
          <w:color w:val="333333"/>
          <w:spacing w:val="-6"/>
          <w:sz w:val="24"/>
          <w:szCs w:val="24"/>
        </w:rPr>
        <w:t>/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Read</w:t>
      </w:r>
      <w:r>
        <w:rPr>
          <w:rFonts w:ascii="Menlo" w:hAnsi="Menlo" w:eastAsia="Menlo" w:cs="Menlo"/>
          <w:spacing w:val="-7"/>
          <w:sz w:val="20"/>
          <w:szCs w:val="20"/>
        </w:rPr>
        <w:t>McpResourceTool</w:t>
      </w:r>
    </w:p>
    <w:p w14:paraId="56AAA7CF">
      <w:pPr>
        <w:pStyle w:val="2"/>
        <w:spacing w:before="31" w:line="357" w:lineRule="auto"/>
        <w:ind w:left="2" w:right="2925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每个 </w:t>
      </w:r>
      <w:r>
        <w:rPr>
          <w:color w:val="333333"/>
          <w:spacing w:val="-4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完成后通过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onConnectionAttempt(...)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增量回流给上层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这说明它不是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等所有连接全结束再统—返回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而是更像：</w:t>
      </w:r>
    </w:p>
    <w:p w14:paraId="2D9C496B">
      <w:pPr>
        <w:spacing w:before="2" w:line="190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一个边连接、边发现、边汇总的能力装配流。</w:t>
      </w:r>
    </w:p>
    <w:p w14:paraId="571241AB">
      <w:pPr>
        <w:pStyle w:val="2"/>
        <w:spacing w:before="297" w:line="186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这个设计非常适合</w:t>
      </w:r>
      <w:r>
        <w:rPr>
          <w:color w:val="333333"/>
          <w:spacing w:val="-2"/>
          <w:sz w:val="24"/>
          <w:szCs w:val="24"/>
        </w:rPr>
        <w:t>Agent</w:t>
      </w:r>
      <w:r>
        <w:rPr>
          <w:color w:val="333333"/>
          <w:spacing w:val="25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因为宿主可以逐步把可用工具开放出来， 而不用死等最慢的那个</w:t>
      </w:r>
    </w:p>
    <w:p w14:paraId="2C35830E">
      <w:pPr>
        <w:pStyle w:val="2"/>
        <w:spacing w:before="91" w:line="16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connector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1066957D">
      <w:pPr>
        <w:spacing w:line="16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94" w:bottom="400" w:left="576" w:header="0" w:footer="0" w:gutter="0"/>
          <w:cols w:space="720" w:num="1"/>
        </w:sectPr>
      </w:pPr>
    </w:p>
    <w:p w14:paraId="4F22962C">
      <w:pPr>
        <w:spacing w:before="182" w:line="193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7.9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这张图能比较清楚地说明它的三段式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职责</w:t>
      </w:r>
    </w:p>
    <w:p w14:paraId="2FAEDD5D">
      <w:pPr>
        <w:pStyle w:val="2"/>
        <w:spacing w:line="418" w:lineRule="auto"/>
      </w:pPr>
    </w:p>
    <w:p w14:paraId="28307C19">
      <w:pPr>
        <w:spacing w:before="92" w:line="198" w:lineRule="auto"/>
        <w:ind w:left="4484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Trebuchet MS" w:hAnsi="Trebuchet MS" w:eastAsia="Trebuchet MS" w:cs="Trebuchet MS"/>
          <w:sz w:val="21"/>
          <w:szCs w:val="21"/>
        </w:rPr>
        <w:t>MCP</w:t>
      </w:r>
      <w:r>
        <w:rPr>
          <w:rFonts w:ascii="Trebuchet MS" w:hAnsi="Trebuchet MS" w:eastAsia="Trebuchet MS" w:cs="Trebuchet MS"/>
          <w:spacing w:val="9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1"/>
          <w:szCs w:val="21"/>
        </w:rPr>
        <w:t>配置集合</w:t>
      </w:r>
    </w:p>
    <w:p w14:paraId="0342933E">
      <w:pPr>
        <w:pStyle w:val="2"/>
        <w:spacing w:line="477" w:lineRule="auto"/>
      </w:pPr>
    </w:p>
    <w:p w14:paraId="5E089C4A">
      <w:pPr>
        <w:spacing w:before="92" w:line="198" w:lineRule="auto"/>
        <w:ind w:left="4725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6"/>
          <w:sz w:val="21"/>
          <w:szCs w:val="21"/>
        </w:rPr>
        <w:t>读取配置</w:t>
      </w:r>
    </w:p>
    <w:p w14:paraId="03E35481">
      <w:pPr>
        <w:pStyle w:val="2"/>
        <w:spacing w:line="268" w:lineRule="auto"/>
      </w:pPr>
    </w:p>
    <w:p w14:paraId="01A01A50">
      <w:pPr>
        <w:pStyle w:val="2"/>
        <w:spacing w:line="268" w:lineRule="auto"/>
      </w:pPr>
    </w:p>
    <w:p w14:paraId="466ADA4E">
      <w:pPr>
        <w:spacing w:before="61" w:line="208" w:lineRule="auto"/>
        <w:ind w:left="3796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3"/>
          <w:sz w:val="21"/>
          <w:szCs w:val="21"/>
        </w:rPr>
        <w:t>getMcpToolsCommandsAndR</w:t>
      </w:r>
    </w:p>
    <w:p w14:paraId="47C98A44">
      <w:pPr>
        <w:spacing w:before="88" w:line="198" w:lineRule="auto"/>
        <w:ind w:left="4505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spacing w:val="7"/>
          <w:sz w:val="21"/>
          <w:szCs w:val="21"/>
        </w:rPr>
        <w:t>批量并发装配</w:t>
      </w:r>
    </w:p>
    <w:p w14:paraId="0DE3B445">
      <w:pPr>
        <w:pStyle w:val="2"/>
        <w:spacing w:line="476" w:lineRule="auto"/>
      </w:pPr>
    </w:p>
    <w:p w14:paraId="7CDA9279">
      <w:pPr>
        <w:spacing w:before="91" w:line="199" w:lineRule="auto"/>
        <w:ind w:left="4357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9"/>
          <w:sz w:val="21"/>
          <w:szCs w:val="21"/>
        </w:rPr>
        <w:t xml:space="preserve">逐个 </w:t>
      </w:r>
      <w:r>
        <w:rPr>
          <w:rFonts w:ascii="Trebuchet MS" w:hAnsi="Trebuchet MS" w:eastAsia="Trebuchet MS" w:cs="Trebuchet MS"/>
          <w:color w:val="333333"/>
          <w:sz w:val="21"/>
          <w:szCs w:val="21"/>
        </w:rPr>
        <w:t>server</w:t>
      </w:r>
      <w:r>
        <w:rPr>
          <w:rFonts w:ascii="Trebuchet MS" w:hAnsi="Trebuchet MS" w:eastAsia="Trebuchet MS" w:cs="Trebuchet MS"/>
          <w:color w:val="333333"/>
          <w:spacing w:val="13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9"/>
          <w:sz w:val="21"/>
          <w:szCs w:val="21"/>
        </w:rPr>
        <w:t>建连</w:t>
      </w:r>
    </w:p>
    <w:p w14:paraId="09C196F0">
      <w:pPr>
        <w:pStyle w:val="2"/>
        <w:spacing w:line="268" w:lineRule="auto"/>
      </w:pPr>
    </w:p>
    <w:p w14:paraId="7692BA48">
      <w:pPr>
        <w:pStyle w:val="2"/>
        <w:spacing w:line="269" w:lineRule="auto"/>
      </w:pPr>
    </w:p>
    <w:p w14:paraId="4CF510C1">
      <w:pPr>
        <w:spacing w:before="61" w:line="205" w:lineRule="auto"/>
        <w:ind w:left="4352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1"/>
          <w:sz w:val="21"/>
          <w:szCs w:val="21"/>
        </w:rPr>
        <w:t>connectToServer</w:t>
      </w:r>
    </w:p>
    <w:p w14:paraId="4C9F4CF8">
      <w:pPr>
        <w:spacing w:before="67" w:line="215" w:lineRule="auto"/>
        <w:ind w:left="4314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spacing w:val="12"/>
          <w:sz w:val="21"/>
          <w:szCs w:val="21"/>
        </w:rPr>
        <w:t>按</w:t>
      </w:r>
      <w:r>
        <w:rPr>
          <w:rFonts w:ascii="Arial Unicode MS" w:hAnsi="Arial Unicode MS" w:eastAsia="Arial Unicode MS" w:cs="Arial Unicode MS"/>
          <w:spacing w:val="15"/>
          <w:w w:val="10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transport</w:t>
      </w:r>
      <w:r>
        <w:rPr>
          <w:rFonts w:ascii="Trebuchet MS" w:hAnsi="Trebuchet MS" w:eastAsia="Trebuchet MS" w:cs="Trebuchet MS"/>
          <w:spacing w:val="12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1"/>
          <w:szCs w:val="21"/>
        </w:rPr>
        <w:t>建连</w:t>
      </w:r>
    </w:p>
    <w:p w14:paraId="72F5E407">
      <w:pPr>
        <w:pStyle w:val="2"/>
        <w:spacing w:line="473" w:lineRule="auto"/>
      </w:pPr>
    </w:p>
    <w:p w14:paraId="7F4D7EC8">
      <w:pPr>
        <w:spacing w:before="92" w:line="198" w:lineRule="auto"/>
        <w:ind w:left="1037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4"/>
          <w:sz w:val="21"/>
          <w:szCs w:val="21"/>
        </w:rPr>
        <w:t>连接成功</w:t>
      </w:r>
      <w:r>
        <w:rPr>
          <w:rFonts w:ascii="Arial Unicode MS" w:hAnsi="Arial Unicode MS" w:eastAsia="Arial Unicode MS" w:cs="Arial Unicode MS"/>
          <w:color w:val="333333"/>
          <w:sz w:val="21"/>
          <w:szCs w:val="21"/>
        </w:rPr>
        <w:t xml:space="preserve">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4"/>
          <w:sz w:val="21"/>
          <w:szCs w:val="21"/>
        </w:rPr>
        <w:t xml:space="preserve">连接成功                          </w:t>
      </w:r>
      <w:r>
        <w:rPr>
          <w:rFonts w:ascii="Arial Unicode MS" w:hAnsi="Arial Unicode MS" w:eastAsia="Arial Unicode MS" w:cs="Arial Unicode MS"/>
          <w:color w:val="333333"/>
          <w:spacing w:val="3"/>
          <w:sz w:val="21"/>
          <w:szCs w:val="21"/>
        </w:rPr>
        <w:t xml:space="preserve">                        连接成功</w:t>
      </w:r>
    </w:p>
    <w:p w14:paraId="12AAED70">
      <w:pPr>
        <w:pStyle w:val="2"/>
        <w:spacing w:line="268" w:lineRule="auto"/>
      </w:pPr>
    </w:p>
    <w:p w14:paraId="02675381">
      <w:pPr>
        <w:pStyle w:val="2"/>
        <w:spacing w:line="268" w:lineRule="auto"/>
      </w:pPr>
    </w:p>
    <w:p w14:paraId="7363CD3C">
      <w:pPr>
        <w:spacing w:before="61" w:line="284" w:lineRule="auto"/>
        <w:ind w:left="3958" w:right="4302" w:hanging="32"/>
        <w:rPr>
          <w:rFonts w:ascii="Trebuchet MS" w:hAnsi="Trebuchet MS" w:eastAsia="Trebuchet MS" w:cs="Trebuchet MS"/>
          <w:sz w:val="21"/>
          <w:szCs w:val="21"/>
        </w:rPr>
      </w:pPr>
      <w:r>
        <w:pict>
          <v:shape id="_x0000_s1066" o:spid="_x0000_s1066" o:spt="202" type="#_x0000_t202" style="position:absolute;left:0pt;margin-left:25.2pt;margin-top:2.05pt;height:33.7pt;width:96.6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A4619F">
                  <w:pPr>
                    <w:spacing w:before="19" w:line="207" w:lineRule="auto"/>
                    <w:ind w:left="20"/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</w:pPr>
                  <w:r>
                    <w:rPr>
                      <w:rFonts w:ascii="Trebuchet MS" w:hAnsi="Trebuchet MS" w:eastAsia="Trebuchet MS" w:cs="Trebuchet MS"/>
                      <w:spacing w:val="2"/>
                      <w:sz w:val="21"/>
                      <w:szCs w:val="21"/>
                    </w:rPr>
                    <w:t>fetchToolsForClient</w:t>
                  </w:r>
                </w:p>
                <w:p w14:paraId="40D3F05A">
                  <w:pPr>
                    <w:spacing w:before="66" w:line="234" w:lineRule="auto"/>
                    <w:ind w:left="53"/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4"/>
                      <w:sz w:val="21"/>
                      <w:szCs w:val="21"/>
                    </w:rPr>
                    <w:t>映射为</w:t>
                  </w:r>
                  <w:r>
                    <w:rPr>
                      <w:rFonts w:ascii="Arial Unicode MS" w:hAnsi="Arial Unicode MS" w:eastAsia="Arial Unicode MS" w:cs="Arial Unicode MS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  <w:t>Claude</w:t>
                  </w:r>
                  <w:r>
                    <w:rPr>
                      <w:rFonts w:ascii="Trebuchet MS" w:hAnsi="Trebuchet MS" w:eastAsia="Trebuchet MS" w:cs="Trebuchet MS"/>
                      <w:spacing w:val="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  <w:t>Tool</w:t>
                  </w:r>
                </w:p>
              </w:txbxContent>
            </v:textbox>
          </v:shape>
        </w:pict>
      </w:r>
      <w:r>
        <w:pict>
          <v:shape id="_x0000_s1067" o:spid="_x0000_s1067" o:spt="202" type="#_x0000_t202" style="position:absolute;left:0pt;margin-left:393.8pt;margin-top:2.05pt;height:32.15pt;width:120.4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4C905D">
                  <w:pPr>
                    <w:spacing w:before="20" w:line="245" w:lineRule="auto"/>
                    <w:ind w:left="419" w:right="20" w:hanging="399"/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</w:pPr>
                  <w:r>
                    <w:rPr>
                      <w:rFonts w:ascii="Trebuchet MS" w:hAnsi="Trebuchet MS" w:eastAsia="Trebuchet MS" w:cs="Trebuchet MS"/>
                      <w:spacing w:val="3"/>
                      <w:sz w:val="21"/>
                      <w:szCs w:val="21"/>
                    </w:rPr>
                    <w:t>fetchResourcesForClient</w:t>
                  </w:r>
                  <w:r>
                    <w:rPr>
                      <w:rFonts w:ascii="Arial Unicode MS" w:hAnsi="Arial Unicode MS" w:eastAsia="Arial Unicode MS" w:cs="Arial Unicode MS"/>
                      <w:spacing w:val="5"/>
                      <w:sz w:val="21"/>
                      <w:szCs w:val="21"/>
                    </w:rPr>
                    <w:t>映射为</w:t>
                  </w:r>
                  <w:r>
                    <w:rPr>
                      <w:rFonts w:ascii="Arial Unicode MS" w:hAnsi="Arial Unicode MS" w:eastAsia="Arial Unicode MS" w:cs="Arial Unicode MS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21"/>
                      <w:szCs w:val="21"/>
                    </w:rPr>
                    <w:t>Resource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4"/>
          <w:sz w:val="21"/>
          <w:szCs w:val="21"/>
        </w:rPr>
        <w:t>fetchCommandsForCli</w:t>
      </w:r>
      <w:r>
        <w:rPr>
          <w:rFonts w:ascii="Trebuchet MS" w:hAnsi="Trebuchet MS" w:eastAsia="Trebuchet MS" w:cs="Trebuchet MS"/>
          <w:spacing w:val="3"/>
          <w:sz w:val="21"/>
          <w:szCs w:val="21"/>
        </w:rPr>
        <w:t>ent</w:t>
      </w:r>
      <w:r>
        <w:rPr>
          <w:rFonts w:ascii="Arial Unicode MS" w:hAnsi="Arial Unicode MS" w:eastAsia="Arial Unicode MS" w:cs="Arial Unicode MS"/>
          <w:spacing w:val="17"/>
          <w:sz w:val="21"/>
          <w:szCs w:val="21"/>
        </w:rPr>
        <w:t xml:space="preserve">映射为 </w:t>
      </w:r>
      <w:r>
        <w:rPr>
          <w:rFonts w:ascii="Trebuchet MS" w:hAnsi="Trebuchet MS" w:eastAsia="Trebuchet MS" w:cs="Trebuchet MS"/>
          <w:sz w:val="21"/>
          <w:szCs w:val="21"/>
        </w:rPr>
        <w:t>Claude</w:t>
      </w:r>
      <w:r>
        <w:rPr>
          <w:rFonts w:ascii="Trebuchet MS" w:hAnsi="Trebuchet MS" w:eastAsia="Trebuchet MS" w:cs="Trebuchet MS"/>
          <w:spacing w:val="12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Command</w:t>
      </w:r>
    </w:p>
    <w:p w14:paraId="6071B48B">
      <w:pPr>
        <w:pStyle w:val="2"/>
        <w:spacing w:line="335" w:lineRule="auto"/>
      </w:pPr>
    </w:p>
    <w:p w14:paraId="5220DCB8">
      <w:pPr>
        <w:spacing w:before="92" w:line="234" w:lineRule="auto"/>
        <w:ind w:left="1025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2"/>
          <w:sz w:val="21"/>
          <w:szCs w:val="21"/>
        </w:rPr>
        <w:t xml:space="preserve">装配 </w:t>
      </w:r>
      <w:r>
        <w:rPr>
          <w:rFonts w:ascii="Trebuchet MS" w:hAnsi="Trebuchet MS" w:eastAsia="Trebuchet MS" w:cs="Trebuchet MS"/>
          <w:color w:val="333333"/>
          <w:sz w:val="21"/>
          <w:szCs w:val="21"/>
        </w:rPr>
        <w:t>Tool</w:t>
      </w:r>
      <w:r>
        <w:rPr>
          <w:rFonts w:ascii="Trebuchet MS" w:hAnsi="Trebuchet MS" w:eastAsia="Trebuchet MS" w:cs="Trebuchet MS"/>
          <w:color w:val="333333"/>
          <w:spacing w:val="2"/>
          <w:sz w:val="21"/>
          <w:szCs w:val="21"/>
        </w:rPr>
        <w:t xml:space="preserve">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2"/>
          <w:sz w:val="21"/>
          <w:szCs w:val="21"/>
        </w:rPr>
        <w:t xml:space="preserve">装配 </w:t>
      </w:r>
      <w:r>
        <w:rPr>
          <w:rFonts w:ascii="Trebuchet MS" w:hAnsi="Trebuchet MS" w:eastAsia="Trebuchet MS" w:cs="Trebuchet MS"/>
          <w:color w:val="333333"/>
          <w:sz w:val="21"/>
          <w:szCs w:val="21"/>
        </w:rPr>
        <w:t>Command</w:t>
      </w:r>
      <w:r>
        <w:rPr>
          <w:rFonts w:ascii="Trebuchet MS" w:hAnsi="Trebuchet MS" w:eastAsia="Trebuchet MS" w:cs="Trebuchet MS"/>
          <w:color w:val="333333"/>
          <w:spacing w:val="2"/>
          <w:sz w:val="21"/>
          <w:szCs w:val="21"/>
        </w:rPr>
        <w:t xml:space="preserve">                          </w:t>
      </w:r>
      <w:r>
        <w:rPr>
          <w:rFonts w:ascii="Trebuchet MS" w:hAnsi="Trebuchet MS" w:eastAsia="Trebuchet MS" w:cs="Trebuchet MS"/>
          <w:color w:val="333333"/>
          <w:spacing w:val="1"/>
          <w:sz w:val="21"/>
          <w:szCs w:val="21"/>
        </w:rPr>
        <w:t xml:space="preserve">             </w:t>
      </w:r>
      <w:r>
        <w:rPr>
          <w:rFonts w:ascii="Arial Unicode MS" w:hAnsi="Arial Unicode MS" w:eastAsia="Arial Unicode MS" w:cs="Arial Unicode MS"/>
          <w:color w:val="333333"/>
          <w:spacing w:val="1"/>
          <w:sz w:val="21"/>
          <w:szCs w:val="21"/>
        </w:rPr>
        <w:t>装配</w:t>
      </w:r>
      <w:r>
        <w:rPr>
          <w:rFonts w:ascii="Arial Unicode MS" w:hAnsi="Arial Unicode MS" w:eastAsia="Arial Unicode MS" w:cs="Arial Unicode MS"/>
          <w:color w:val="333333"/>
          <w:spacing w:val="24"/>
          <w:w w:val="10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color w:val="333333"/>
          <w:sz w:val="21"/>
          <w:szCs w:val="21"/>
        </w:rPr>
        <w:t>Resource</w:t>
      </w:r>
    </w:p>
    <w:p w14:paraId="76FE9CF2">
      <w:pPr>
        <w:pStyle w:val="2"/>
        <w:spacing w:line="422" w:lineRule="auto"/>
      </w:pPr>
    </w:p>
    <w:p w14:paraId="77F01B1F">
      <w:pPr>
        <w:spacing w:before="92" w:line="234" w:lineRule="auto"/>
        <w:ind w:left="3796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Trebuchet MS" w:hAnsi="Trebuchet MS" w:eastAsia="Trebuchet MS" w:cs="Trebuchet MS"/>
          <w:sz w:val="21"/>
          <w:szCs w:val="21"/>
        </w:rPr>
        <w:t>Claude</w:t>
      </w:r>
      <w:r>
        <w:rPr>
          <w:rFonts w:ascii="Trebuchet MS" w:hAnsi="Trebuchet MS" w:eastAsia="Trebuchet MS" w:cs="Trebuchet MS"/>
          <w:spacing w:val="7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z w:val="21"/>
          <w:szCs w:val="21"/>
        </w:rPr>
        <w:t>Code</w:t>
      </w:r>
      <w:r>
        <w:rPr>
          <w:rFonts w:ascii="Trebuchet MS" w:hAnsi="Trebuchet MS" w:eastAsia="Trebuchet MS" w:cs="Trebuchet MS"/>
          <w:spacing w:val="7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1"/>
          <w:szCs w:val="21"/>
        </w:rPr>
        <w:t>宿主工具池</w:t>
      </w:r>
      <w:r>
        <w:rPr>
          <w:rFonts w:ascii="Arial Unicode MS" w:hAnsi="Arial Unicode MS" w:eastAsia="Arial Unicode MS" w:cs="Arial Unicode MS"/>
          <w:spacing w:val="32"/>
          <w:w w:val="101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spacing w:val="7"/>
          <w:sz w:val="21"/>
          <w:szCs w:val="21"/>
        </w:rPr>
        <w:t>/</w:t>
      </w:r>
      <w:r>
        <w:rPr>
          <w:rFonts w:ascii="Trebuchet MS" w:hAnsi="Trebuchet MS" w:eastAsia="Trebuchet MS" w:cs="Trebuchet MS"/>
          <w:spacing w:val="10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spacing w:val="7"/>
          <w:sz w:val="21"/>
          <w:szCs w:val="21"/>
        </w:rPr>
        <w:t>命</w:t>
      </w:r>
    </w:p>
    <w:p w14:paraId="6AB96CE4">
      <w:pPr>
        <w:pStyle w:val="2"/>
        <w:spacing w:line="445" w:lineRule="auto"/>
      </w:pPr>
    </w:p>
    <w:p w14:paraId="052F0A15">
      <w:pPr>
        <w:spacing w:before="92" w:line="203" w:lineRule="auto"/>
        <w:ind w:left="2785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2"/>
          <w:sz w:val="21"/>
          <w:szCs w:val="21"/>
        </w:rPr>
        <w:t>调用</w:t>
      </w:r>
      <w:r>
        <w:rPr>
          <w:rFonts w:ascii="Arial Unicode MS" w:hAnsi="Arial Unicode MS" w:eastAsia="Arial Unicode MS" w:cs="Arial Unicode MS"/>
          <w:color w:val="333333"/>
          <w:spacing w:val="35"/>
          <w:sz w:val="21"/>
          <w:szCs w:val="21"/>
        </w:rPr>
        <w:t xml:space="preserve"> </w:t>
      </w:r>
      <w:r>
        <w:rPr>
          <w:rFonts w:ascii="Trebuchet MS" w:hAnsi="Trebuchet MS" w:eastAsia="Trebuchet MS" w:cs="Trebuchet MS"/>
          <w:color w:val="333333"/>
          <w:sz w:val="21"/>
          <w:szCs w:val="21"/>
        </w:rPr>
        <w:t>MCP</w:t>
      </w:r>
      <w:r>
        <w:rPr>
          <w:rFonts w:ascii="Trebuchet MS" w:hAnsi="Trebuchet MS" w:eastAsia="Trebuchet MS" w:cs="Trebuchet MS"/>
          <w:color w:val="333333"/>
          <w:spacing w:val="2"/>
          <w:sz w:val="21"/>
          <w:szCs w:val="21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2"/>
          <w:sz w:val="21"/>
          <w:szCs w:val="21"/>
        </w:rPr>
        <w:t>工具</w:t>
      </w:r>
    </w:p>
    <w:p w14:paraId="02C503E7">
      <w:pPr>
        <w:pStyle w:val="2"/>
        <w:spacing w:line="264" w:lineRule="auto"/>
      </w:pPr>
    </w:p>
    <w:p w14:paraId="4E823A66">
      <w:pPr>
        <w:pStyle w:val="2"/>
        <w:spacing w:line="265" w:lineRule="auto"/>
      </w:pPr>
    </w:p>
    <w:p w14:paraId="65D69ED3">
      <w:pPr>
        <w:spacing w:before="61" w:line="207" w:lineRule="auto"/>
        <w:ind w:left="2122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2"/>
          <w:sz w:val="21"/>
          <w:szCs w:val="21"/>
        </w:rPr>
        <w:t>callMCPToolWithUrlElicitatio</w:t>
      </w:r>
    </w:p>
    <w:p w14:paraId="76842858">
      <w:pPr>
        <w:spacing w:before="67" w:line="272" w:lineRule="exact"/>
        <w:ind w:left="2908"/>
        <w:rPr>
          <w:rFonts w:ascii="Trebuchet MS" w:hAnsi="Trebuchet MS" w:eastAsia="Trebuchet MS" w:cs="Trebuchet MS"/>
          <w:sz w:val="21"/>
          <w:szCs w:val="21"/>
        </w:rPr>
      </w:pPr>
      <w:r>
        <w:pict>
          <v:shape id="_x0000_s1068" o:spid="_x0000_s1068" o:spt="202" type="#_x0000_t202" style="position:absolute;left:0pt;margin-left:286pt;margin-top:-4.7pt;height:17.15pt;width:110.9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1101F4">
                  <w:pPr>
                    <w:spacing w:before="20" w:line="198" w:lineRule="auto"/>
                    <w:ind w:left="20"/>
                    <w:rPr>
                      <w:rFonts w:ascii="Arial Unicode MS" w:hAnsi="Arial Unicode MS" w:eastAsia="Arial Unicode MS" w:cs="Arial Unicode MS"/>
                      <w:sz w:val="21"/>
                      <w:szCs w:val="2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7"/>
                      <w:sz w:val="21"/>
                      <w:szCs w:val="21"/>
                    </w:rPr>
                    <w:t>压平成模型可消费内容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1"/>
          <w:position w:val="1"/>
          <w:sz w:val="21"/>
          <w:szCs w:val="21"/>
        </w:rPr>
        <w:t>callMCPTool</w:t>
      </w:r>
    </w:p>
    <w:p w14:paraId="3AFFA3E7">
      <w:pPr>
        <w:pStyle w:val="2"/>
        <w:spacing w:line="264" w:lineRule="auto"/>
      </w:pPr>
    </w:p>
    <w:p w14:paraId="09F1C794">
      <w:pPr>
        <w:pStyle w:val="2"/>
        <w:spacing w:line="265" w:lineRule="auto"/>
      </w:pPr>
    </w:p>
    <w:p w14:paraId="118208EE">
      <w:pPr>
        <w:spacing w:before="92" w:line="198" w:lineRule="auto"/>
        <w:ind w:left="2832"/>
        <w:rPr>
          <w:rFonts w:ascii="Arial Unicode MS" w:hAnsi="Arial Unicode MS" w:eastAsia="Arial Unicode MS" w:cs="Arial Unicode MS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333333"/>
          <w:spacing w:val="7"/>
          <w:sz w:val="21"/>
          <w:szCs w:val="21"/>
        </w:rPr>
        <w:t>返回原始结果</w:t>
      </w:r>
    </w:p>
    <w:p w14:paraId="43566A78">
      <w:pPr>
        <w:pStyle w:val="2"/>
        <w:spacing w:line="242" w:lineRule="auto"/>
      </w:pPr>
    </w:p>
    <w:p w14:paraId="4FF7F04F">
      <w:pPr>
        <w:pStyle w:val="2"/>
        <w:spacing w:line="243" w:lineRule="auto"/>
      </w:pPr>
    </w:p>
    <w:p w14:paraId="15080A53">
      <w:pPr>
        <w:spacing w:before="61" w:line="322" w:lineRule="auto"/>
        <w:ind w:left="4181" w:right="4553" w:firstLine="120"/>
        <w:rPr>
          <w:rFonts w:ascii="Trebuchet MS" w:hAnsi="Trebuchet MS" w:eastAsia="Trebuchet MS" w:cs="Trebuchet MS"/>
          <w:sz w:val="21"/>
          <w:szCs w:val="21"/>
        </w:rPr>
      </w:pPr>
      <w:r>
        <w:rPr>
          <w:rFonts w:ascii="Trebuchet MS" w:hAnsi="Trebuchet MS" w:eastAsia="Trebuchet MS" w:cs="Trebuchet MS"/>
          <w:spacing w:val="2"/>
          <w:sz w:val="21"/>
          <w:szCs w:val="21"/>
        </w:rPr>
        <w:t>processMCPResult</w:t>
      </w:r>
      <w:r>
        <w:rPr>
          <w:rFonts w:ascii="Trebuchet MS" w:hAnsi="Trebuchet MS" w:eastAsia="Trebuchet MS" w:cs="Trebuchet MS"/>
          <w:spacing w:val="3"/>
          <w:sz w:val="21"/>
          <w:szCs w:val="21"/>
        </w:rPr>
        <w:t xml:space="preserve"> transformMCPResult</w:t>
      </w:r>
    </w:p>
    <w:p w14:paraId="18F9FAA7">
      <w:pPr>
        <w:pStyle w:val="2"/>
        <w:spacing w:line="355" w:lineRule="auto"/>
      </w:pPr>
    </w:p>
    <w:p w14:paraId="750FA0E3">
      <w:pPr>
        <w:spacing w:before="105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这张图里最关键的点是：</w:t>
      </w:r>
    </w:p>
    <w:p w14:paraId="13AF560A">
      <w:pPr>
        <w:spacing w:before="284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它不是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 xml:space="preserve">连上 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server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然后直接透传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而是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接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入</w:t>
      </w:r>
      <w:r>
        <w:rPr>
          <w:rFonts w:ascii="Arial Unicode MS" w:hAnsi="Arial Unicode MS" w:eastAsia="Arial Unicode MS" w:cs="Arial Unicode MS"/>
          <w:spacing w:val="18"/>
          <w:w w:val="10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 xml:space="preserve">转译 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回收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。</w:t>
      </w:r>
    </w:p>
    <w:p w14:paraId="3BCF888C">
      <w:pPr>
        <w:spacing w:before="307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这才是平台总线的写法。</w:t>
      </w:r>
    </w:p>
    <w:p w14:paraId="2EA300B1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headerReference r:id="rId13" w:type="default"/>
          <w:pgSz w:w="11900" w:h="16839"/>
          <w:pgMar w:top="400" w:right="632" w:bottom="400" w:left="578" w:header="0" w:footer="0" w:gutter="0"/>
          <w:cols w:space="720" w:num="1"/>
        </w:sectPr>
      </w:pPr>
    </w:p>
    <w:p w14:paraId="48DDCCA5">
      <w:pPr>
        <w:spacing w:before="181" w:line="182" w:lineRule="auto"/>
        <w:ind w:left="6" w:right="231" w:firstLine="4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7.10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返回值处理这部分做得非常好， 明显不想让</w:t>
      </w:r>
      <w:r>
        <w:rPr>
          <w:rFonts w:ascii="Arial Unicode MS" w:hAnsi="Arial Unicode MS" w:eastAsia="Arial Unicode MS" w:cs="Arial Unicode MS"/>
          <w:spacing w:val="3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MCP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把上下文炸</w:t>
      </w:r>
      <w:r>
        <w:rPr>
          <w:rFonts w:ascii="Arial Unicode MS" w:hAnsi="Arial Unicode MS" w:eastAsia="Arial Unicode MS" w:cs="Arial Unicode MS"/>
          <w:sz w:val="36"/>
          <w:szCs w:val="36"/>
        </w:rPr>
        <w:t>掉</w:t>
      </w:r>
    </w:p>
    <w:p w14:paraId="2BBF7C76">
      <w:pPr>
        <w:spacing w:before="207" w:line="19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后半段的：</w:t>
      </w:r>
    </w:p>
    <w:p w14:paraId="35FA8B68">
      <w:pPr>
        <w:pStyle w:val="2"/>
        <w:spacing w:before="269" w:line="22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transformResultContent(...)</w:t>
      </w:r>
    </w:p>
    <w:p w14:paraId="596FF924">
      <w:pPr>
        <w:pStyle w:val="2"/>
        <w:spacing w:before="91" w:line="22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transformMCPResult(...)</w:t>
      </w:r>
    </w:p>
    <w:p w14:paraId="0E81B915">
      <w:pPr>
        <w:pStyle w:val="2"/>
        <w:spacing w:before="91" w:line="194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processMCPResult(...)</w:t>
      </w:r>
    </w:p>
    <w:p w14:paraId="3E79A818">
      <w:pPr>
        <w:pStyle w:val="2"/>
        <w:spacing w:before="101" w:line="202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persistBlobToTextBlo</w:t>
      </w:r>
      <w:r>
        <w:rPr>
          <w:rFonts w:ascii="Menlo" w:hAnsi="Menlo" w:eastAsia="Menlo" w:cs="Menlo"/>
          <w:spacing w:val="-8"/>
          <w:sz w:val="20"/>
          <w:szCs w:val="20"/>
        </w:rPr>
        <w:t>ck(...)</w:t>
      </w:r>
    </w:p>
    <w:p w14:paraId="3A18DBF9">
      <w:pPr>
        <w:pStyle w:val="2"/>
        <w:spacing w:line="250" w:lineRule="auto"/>
      </w:pPr>
    </w:p>
    <w:p w14:paraId="45F14166">
      <w:pPr>
        <w:spacing w:before="105" w:line="193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非常值得看。</w:t>
      </w:r>
    </w:p>
    <w:p w14:paraId="5E8CA7B8">
      <w:pPr>
        <w:spacing w:before="278" w:line="197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作者面对的显然是—个真实问题：</w:t>
      </w:r>
    </w:p>
    <w:p w14:paraId="3D0A8D8C">
      <w:pPr>
        <w:spacing w:before="287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返回值可能又大、又杂、又包含图片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音频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二进制</w:t>
      </w:r>
      <w:r>
        <w:rPr>
          <w:rFonts w:ascii="Trebuchet MS" w:hAnsi="Trebuchet MS" w:eastAsia="Trebuchet MS" w:cs="Trebuchet MS"/>
          <w:b/>
          <w:bCs/>
          <w:spacing w:val="-4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结构化对象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不能直接塞给模型。</w:t>
      </w:r>
    </w:p>
    <w:p w14:paraId="29B583E1">
      <w:pPr>
        <w:spacing w:before="291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所以这里做了很多防爆处理：</w:t>
      </w:r>
    </w:p>
    <w:p w14:paraId="76C1FEFA">
      <w:pPr>
        <w:pStyle w:val="2"/>
        <w:spacing w:before="247" w:line="224" w:lineRule="auto"/>
        <w:ind w:left="243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文本转 </w:t>
      </w:r>
      <w:r>
        <w:rPr>
          <w:color w:val="333333"/>
          <w:spacing w:val="-2"/>
          <w:sz w:val="24"/>
          <w:szCs w:val="24"/>
        </w:rPr>
        <w:t>text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block</w:t>
      </w:r>
    </w:p>
    <w:p w14:paraId="395D81F8">
      <w:pPr>
        <w:pStyle w:val="2"/>
        <w:spacing w:before="2" w:line="219" w:lineRule="auto"/>
        <w:ind w:left="243" w:right="64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图片缩放压缩后再转 </w:t>
      </w:r>
      <w:r>
        <w:rPr>
          <w:color w:val="333333"/>
          <w:spacing w:val="-2"/>
          <w:sz w:val="24"/>
          <w:szCs w:val="24"/>
        </w:rPr>
        <w:t>image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block</w:t>
      </w:r>
      <w:r>
        <w:rPr>
          <w:color w:val="333333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二进制 </w:t>
      </w:r>
      <w:r>
        <w:rPr>
          <w:color w:val="333333"/>
          <w:spacing w:val="-1"/>
          <w:sz w:val="24"/>
          <w:szCs w:val="24"/>
        </w:rPr>
        <w:t xml:space="preserve">blob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落盘后只返回路径说明</w:t>
      </w:r>
    </w:p>
    <w:p w14:paraId="52C829B3">
      <w:pPr>
        <w:pStyle w:val="2"/>
        <w:spacing w:before="2" w:line="230" w:lineRule="auto"/>
        <w:ind w:left="243" w:right="56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position w:val="4"/>
          <w:sz w:val="24"/>
          <w:szCs w:val="24"/>
        </w:rPr>
        <w:t xml:space="preserve">·  </w:t>
      </w:r>
      <w:r>
        <w:rPr>
          <w:color w:val="333333"/>
          <w:sz w:val="24"/>
          <w:szCs w:val="24"/>
        </w:rPr>
        <w:t>structuredContent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会生成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compact sch</w:t>
      </w:r>
      <w:r>
        <w:rPr>
          <w:color w:val="333333"/>
          <w:spacing w:val="-1"/>
          <w:sz w:val="24"/>
          <w:szCs w:val="24"/>
        </w:rPr>
        <w:t>ema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结果过大时会：</w:t>
      </w:r>
    </w:p>
    <w:p w14:paraId="53C7B0DA">
      <w:pPr>
        <w:spacing w:before="1" w:line="175" w:lineRule="auto"/>
        <w:ind w:left="7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先判断是否需要截断</w:t>
      </w:r>
    </w:p>
    <w:p w14:paraId="28A3EE61">
      <w:pPr>
        <w:pStyle w:val="2"/>
        <w:spacing w:before="55" w:line="192" w:lineRule="auto"/>
        <w:ind w:left="7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2"/>
          <w:sz w:val="24"/>
          <w:szCs w:val="24"/>
        </w:rPr>
        <w:drawing>
          <wp:inline distT="0" distB="0" distL="0" distR="0">
            <wp:extent cx="57150" cy="5715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图片内容走截断而不是 </w:t>
      </w:r>
      <w:r>
        <w:rPr>
          <w:color w:val="333333"/>
          <w:spacing w:val="-2"/>
          <w:sz w:val="24"/>
          <w:szCs w:val="24"/>
        </w:rPr>
        <w:t xml:space="preserve">JSON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落盘</w:t>
      </w:r>
    </w:p>
    <w:p w14:paraId="06FFEBA0">
      <w:pPr>
        <w:spacing w:before="40" w:line="193" w:lineRule="auto"/>
        <w:ind w:left="7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2"/>
          <w:sz w:val="24"/>
          <w:szCs w:val="24"/>
        </w:rPr>
        <w:drawing>
          <wp:inline distT="0" distB="0" distL="0" distR="0">
            <wp:extent cx="57150" cy="5715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普通大结果落盘并返回读取说明</w:t>
      </w:r>
    </w:p>
    <w:p w14:paraId="76D131D9">
      <w:pPr>
        <w:spacing w:before="294" w:line="198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这非常像—个成熟宿主在做的事：</w:t>
      </w:r>
    </w:p>
    <w:p w14:paraId="6F12F0CD">
      <w:pPr>
        <w:spacing w:before="269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保护上下文窗口，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把外部返回值驯化成模型可承受的格式。</w:t>
      </w:r>
    </w:p>
    <w:p w14:paraId="2E9918CC">
      <w:pPr>
        <w:spacing w:before="382" w:line="166" w:lineRule="auto"/>
        <w:jc w:val="right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6"/>
          <w:sz w:val="36"/>
          <w:szCs w:val="36"/>
        </w:rPr>
        <w:t>7.11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sz w:val="30"/>
          <w:szCs w:val="30"/>
        </w:rPr>
        <w:t>callMCPToolWithUrl</w:t>
      </w:r>
      <w:r>
        <w:rPr>
          <w:rFonts w:ascii="Avenir Next Condensed" w:hAnsi="Avenir Next Condensed" w:eastAsia="Avenir Next Condensed" w:cs="Avenir Next Condensed"/>
          <w:spacing w:val="-27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44"/>
          <w:w w:val="125"/>
          <w:sz w:val="30"/>
          <w:szCs w:val="30"/>
        </w:rPr>
        <w:t>ElicitationRetry()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 xml:space="preserve">说明作者把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MCP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>的交</w:t>
      </w:r>
    </w:p>
    <w:p w14:paraId="3A10AC46">
      <w:pPr>
        <w:spacing w:before="2" w:line="200" w:lineRule="auto"/>
        <w:ind w:left="1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互式工具也接进来了</w:t>
      </w:r>
    </w:p>
    <w:p w14:paraId="3F709D1B">
      <w:pPr>
        <w:pStyle w:val="2"/>
        <w:spacing w:before="144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很多人理解</w:t>
      </w:r>
      <w:r>
        <w:rPr>
          <w:rFonts w:ascii="Arial Unicode MS" w:hAnsi="Arial Unicode MS" w:eastAsia="Arial Unicode MS" w:cs="Arial Unicode MS"/>
          <w:color w:val="333333"/>
          <w:spacing w:val="31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MCP tool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会把它想成同步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RPC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4B59DCC0">
      <w:pPr>
        <w:spacing w:before="22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但这里专门有—层：</w:t>
      </w:r>
    </w:p>
    <w:p w14:paraId="6FD95E90">
      <w:pPr>
        <w:pStyle w:val="2"/>
        <w:spacing w:before="285" w:line="194" w:lineRule="auto"/>
        <w:ind w:left="24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callMCPToolWithUrl</w:t>
      </w:r>
      <w:r>
        <w:rPr>
          <w:rFonts w:ascii="Menlo" w:hAnsi="Menlo" w:eastAsia="Menlo" w:cs="Menlo"/>
          <w:spacing w:val="-9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ElicitationRetry(...)</w:t>
      </w:r>
    </w:p>
    <w:p w14:paraId="728CDE66">
      <w:pPr>
        <w:pStyle w:val="2"/>
        <w:spacing w:before="341" w:line="353" w:lineRule="auto"/>
        <w:ind w:right="4180" w:firstLine="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它处理的是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9"/>
          <w:sz w:val="24"/>
          <w:szCs w:val="24"/>
        </w:rPr>
        <w:t>MCP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的  </w:t>
      </w:r>
      <w:r>
        <w:rPr>
          <w:rFonts w:ascii="Menlo" w:hAnsi="Menlo" w:eastAsia="Menlo" w:cs="Menlo"/>
          <w:spacing w:val="-9"/>
          <w:sz w:val="20"/>
          <w:szCs w:val="20"/>
        </w:rPr>
        <w:t>Url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ElicitationRequired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错误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， 也就是：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tool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调用过程中要求用戶去完成一个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URL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交互。</w:t>
      </w:r>
    </w:p>
    <w:p w14:paraId="677DFB82">
      <w:pPr>
        <w:spacing w:before="15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作者做的不是简单报错， 而是：</w:t>
      </w:r>
    </w:p>
    <w:p w14:paraId="59C7B953">
      <w:pPr>
        <w:pStyle w:val="2"/>
        <w:spacing w:before="301" w:line="193" w:lineRule="auto"/>
        <w:ind w:left="23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1"/>
          <w:sz w:val="24"/>
          <w:szCs w:val="24"/>
        </w:rPr>
        <w:t>1.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1"/>
          <w:sz w:val="24"/>
          <w:szCs w:val="24"/>
        </w:rPr>
        <w:t>识别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1"/>
          <w:sz w:val="20"/>
          <w:szCs w:val="20"/>
        </w:rPr>
        <w:t>-32042</w:t>
      </w:r>
    </w:p>
    <w:p w14:paraId="436404E8">
      <w:pPr>
        <w:spacing w:line="193" w:lineRule="auto"/>
        <w:rPr>
          <w:rFonts w:ascii="Menlo" w:hAnsi="Menlo" w:eastAsia="Menlo" w:cs="Menlo"/>
          <w:sz w:val="20"/>
          <w:szCs w:val="20"/>
        </w:rPr>
        <w:sectPr>
          <w:headerReference r:id="rId14" w:type="default"/>
          <w:pgSz w:w="11900" w:h="16839"/>
          <w:pgMar w:top="400" w:right="663" w:bottom="400" w:left="573" w:header="0" w:footer="0" w:gutter="0"/>
          <w:cols w:space="720" w:num="1"/>
        </w:sectPr>
      </w:pPr>
    </w:p>
    <w:p w14:paraId="3CA7CFD3">
      <w:pPr>
        <w:pStyle w:val="2"/>
        <w:spacing w:before="190" w:line="224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解析 </w:t>
      </w:r>
      <w:r>
        <w:rPr>
          <w:color w:val="333333"/>
          <w:spacing w:val="-2"/>
          <w:sz w:val="24"/>
          <w:szCs w:val="24"/>
        </w:rPr>
        <w:t>elicitation</w:t>
      </w:r>
      <w:r>
        <w:rPr>
          <w:color w:val="333333"/>
          <w:spacing w:val="3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列表</w:t>
      </w:r>
    </w:p>
    <w:p w14:paraId="19F86BA6">
      <w:pPr>
        <w:pStyle w:val="2"/>
        <w:spacing w:line="237" w:lineRule="auto"/>
        <w:ind w:left="216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先跑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elicitation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hooks</w:t>
      </w:r>
    </w:p>
    <w:p w14:paraId="240A7647">
      <w:pPr>
        <w:pStyle w:val="2"/>
        <w:spacing w:before="1" w:line="191" w:lineRule="auto"/>
        <w:ind w:left="209"/>
        <w:rPr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不行再走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handleElicitation(...</w:t>
      </w:r>
      <w:r>
        <w:rPr>
          <w:rFonts w:ascii="Menlo" w:hAnsi="Menlo" w:eastAsia="Menlo" w:cs="Menlo"/>
          <w:spacing w:val="-7"/>
          <w:sz w:val="20"/>
          <w:szCs w:val="20"/>
        </w:rPr>
        <w:t>)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或</w:t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REPL queue</w:t>
      </w:r>
    </w:p>
    <w:p w14:paraId="36789704">
      <w:pPr>
        <w:pStyle w:val="2"/>
        <w:spacing w:before="17" w:line="423" w:lineRule="exact"/>
        <w:ind w:left="216"/>
        <w:rPr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完成后重试 </w:t>
      </w:r>
      <w:r>
        <w:rPr>
          <w:color w:val="333333"/>
          <w:spacing w:val="-2"/>
          <w:position w:val="3"/>
          <w:sz w:val="24"/>
          <w:szCs w:val="24"/>
        </w:rPr>
        <w:t>tool</w:t>
      </w:r>
      <w:r>
        <w:rPr>
          <w:color w:val="333333"/>
          <w:spacing w:val="23"/>
          <w:position w:val="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call</w:t>
      </w:r>
    </w:p>
    <w:p w14:paraId="33DB8CB1">
      <w:pPr>
        <w:pStyle w:val="2"/>
        <w:spacing w:before="230" w:line="189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这件事很重要， 因为它说明 </w:t>
      </w:r>
      <w:r>
        <w:rPr>
          <w:color w:val="333333"/>
          <w:spacing w:val="-4"/>
          <w:sz w:val="24"/>
          <w:szCs w:val="24"/>
        </w:rPr>
        <w:t>Claude Co</w:t>
      </w:r>
      <w:r>
        <w:rPr>
          <w:color w:val="333333"/>
          <w:spacing w:val="-5"/>
          <w:sz w:val="24"/>
          <w:szCs w:val="24"/>
        </w:rPr>
        <w:t xml:space="preserve">de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接入</w:t>
      </w:r>
      <w:r>
        <w:rPr>
          <w:rFonts w:ascii="Arial Unicode MS" w:hAnsi="Arial Unicode MS" w:eastAsia="Arial Unicode MS" w:cs="Arial Unicode MS"/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MCP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时， 并没有假设外部工具都是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无用戶交互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的。</w:t>
      </w:r>
    </w:p>
    <w:p w14:paraId="29AD9B84">
      <w:pPr>
        <w:spacing w:before="300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相反， 它接受了：</w:t>
      </w:r>
    </w:p>
    <w:p w14:paraId="4BE3E913">
      <w:pPr>
        <w:spacing w:before="301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某些外部能力本身就是半交互式协议。</w:t>
      </w:r>
    </w:p>
    <w:p w14:paraId="42F13F13">
      <w:pPr>
        <w:pStyle w:val="2"/>
        <w:spacing w:before="242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这又—次说明它的架构更像 </w:t>
      </w:r>
      <w:r>
        <w:rPr>
          <w:color w:val="333333"/>
          <w:spacing w:val="-3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而不是调用器。</w:t>
      </w:r>
    </w:p>
    <w:p w14:paraId="14FFF8F2">
      <w:pPr>
        <w:spacing w:before="337" w:line="202" w:lineRule="auto"/>
        <w:ind w:left="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4"/>
          <w:w w:val="104"/>
          <w:sz w:val="36"/>
          <w:szCs w:val="36"/>
        </w:rPr>
        <w:t>7.12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4"/>
          <w:sz w:val="30"/>
          <w:szCs w:val="30"/>
        </w:rPr>
        <w:t>callMCPTool()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是最后一道</w:t>
      </w:r>
      <w:r>
        <w:rPr>
          <w:rFonts w:ascii="Trebuchet MS" w:hAnsi="Trebuchet MS" w:eastAsia="Trebuchet MS" w:cs="Trebuchet MS"/>
          <w:b/>
          <w:bCs/>
          <w:spacing w:val="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协议脏活收口层</w:t>
      </w:r>
      <w:r>
        <w:rPr>
          <w:rFonts w:ascii="Trebuchet MS" w:hAnsi="Trebuchet MS" w:eastAsia="Trebuchet MS" w:cs="Trebuchet MS"/>
          <w:b/>
          <w:bCs/>
          <w:spacing w:val="4"/>
          <w:sz w:val="36"/>
          <w:szCs w:val="36"/>
        </w:rPr>
        <w:t>”</w:t>
      </w:r>
    </w:p>
    <w:p w14:paraId="05BDE45E">
      <w:pPr>
        <w:spacing w:before="191" w:line="20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真正的原始调用在  </w:t>
      </w:r>
      <w:r>
        <w:rPr>
          <w:rFonts w:ascii="Menlo" w:hAnsi="Menlo" w:eastAsia="Menlo" w:cs="Menlo"/>
          <w:spacing w:val="-6"/>
          <w:sz w:val="20"/>
          <w:szCs w:val="20"/>
        </w:rPr>
        <w:t>callMCPTool()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里。</w:t>
      </w:r>
    </w:p>
    <w:p w14:paraId="64CA33D9">
      <w:pPr>
        <w:spacing w:before="14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它做的事情比你想象得多：</w:t>
      </w:r>
    </w:p>
    <w:p w14:paraId="3FBEC71B">
      <w:pPr>
        <w:pStyle w:val="2"/>
        <w:spacing w:before="283" w:line="220" w:lineRule="auto"/>
        <w:ind w:left="240" w:right="7359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长时间工具调用进度日志</w:t>
      </w:r>
      <w:r>
        <w:rPr>
          <w:color w:val="333333"/>
          <w:spacing w:val="-3"/>
          <w:position w:val="4"/>
          <w:sz w:val="24"/>
          <w:szCs w:val="24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自己再包—层 </w:t>
      </w:r>
      <w:r>
        <w:rPr>
          <w:color w:val="333333"/>
          <w:spacing w:val="-3"/>
          <w:sz w:val="24"/>
          <w:szCs w:val="24"/>
        </w:rPr>
        <w:t>timeout</w:t>
      </w:r>
    </w:p>
    <w:p w14:paraId="5FA9662E">
      <w:pPr>
        <w:pStyle w:val="2"/>
        <w:spacing w:before="2" w:line="208" w:lineRule="auto"/>
        <w:ind w:left="240" w:right="439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将 </w:t>
      </w:r>
      <w:r>
        <w:rPr>
          <w:color w:val="333333"/>
          <w:spacing w:val="-4"/>
          <w:sz w:val="24"/>
          <w:szCs w:val="24"/>
        </w:rPr>
        <w:t>SDK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progress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转成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Claude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mcp_progress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isError: true</w:t>
      </w:r>
    </w:p>
    <w:p w14:paraId="218D08B1">
      <w:pPr>
        <w:pStyle w:val="2"/>
        <w:spacing w:before="2" w:line="22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3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特判 </w:t>
      </w:r>
      <w:r>
        <w:rPr>
          <w:color w:val="333333"/>
          <w:spacing w:val="-5"/>
          <w:sz w:val="24"/>
          <w:szCs w:val="24"/>
        </w:rPr>
        <w:t>401 -&gt;</w:t>
      </w:r>
      <w:r>
        <w:rPr>
          <w:color w:val="333333"/>
          <w:spacing w:val="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McpAut</w:t>
      </w:r>
      <w:r>
        <w:rPr>
          <w:rFonts w:ascii="Menlo" w:hAnsi="Menlo" w:eastAsia="Menlo" w:cs="Menlo"/>
          <w:spacing w:val="-6"/>
          <w:sz w:val="20"/>
          <w:szCs w:val="20"/>
        </w:rPr>
        <w:t>h</w:t>
      </w:r>
      <w:r>
        <w:rPr>
          <w:rFonts w:ascii="Menlo" w:hAnsi="Menlo" w:eastAsia="Menlo" w:cs="Menlo"/>
          <w:spacing w:val="-99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Error</w:t>
      </w:r>
    </w:p>
    <w:p w14:paraId="38B8442E">
      <w:pPr>
        <w:pStyle w:val="2"/>
        <w:spacing w:before="1" w:line="232" w:lineRule="auto"/>
        <w:ind w:left="240" w:right="15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3"/>
          <w:position w:val="4"/>
        </w:rPr>
        <w:t>·</w:t>
      </w:r>
      <w:r>
        <w:rPr>
          <w:color w:val="333333"/>
          <w:spacing w:val="25"/>
          <w:position w:val="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特判 </w:t>
      </w:r>
      <w:r>
        <w:rPr>
          <w:color w:val="333333"/>
          <w:spacing w:val="-3"/>
          <w:sz w:val="24"/>
          <w:szCs w:val="24"/>
        </w:rPr>
        <w:t>session expired / connection closed -&gt;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清缓存并抛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3"/>
          <w:sz w:val="20"/>
          <w:szCs w:val="20"/>
        </w:rPr>
        <w:t>McpSes</w:t>
      </w:r>
      <w:r>
        <w:rPr>
          <w:rFonts w:ascii="Menlo" w:hAnsi="Menlo" w:eastAsia="Menlo" w:cs="Menlo"/>
          <w:spacing w:val="-4"/>
          <w:sz w:val="20"/>
          <w:szCs w:val="20"/>
        </w:rPr>
        <w:t>sionExpired</w:t>
      </w:r>
      <w:r>
        <w:rPr>
          <w:rFonts w:ascii="Menlo" w:hAnsi="Menlo" w:eastAsia="Menlo" w:cs="Menlo"/>
          <w:spacing w:val="-99"/>
          <w:sz w:val="20"/>
          <w:szCs w:val="20"/>
        </w:rPr>
        <w:t xml:space="preserve"> </w:t>
      </w:r>
      <w:r>
        <w:rPr>
          <w:rFonts w:ascii="Menlo" w:hAnsi="Menlo" w:eastAsia="Menlo" w:cs="Menlo"/>
          <w:spacing w:val="-4"/>
          <w:sz w:val="20"/>
          <w:szCs w:val="20"/>
        </w:rPr>
        <w:t>Error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成功后再走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processMCPResult(</w:t>
      </w:r>
      <w:r>
        <w:rPr>
          <w:rFonts w:ascii="Menlo" w:hAnsi="Menlo" w:eastAsia="Menlo" w:cs="Menlo"/>
          <w:spacing w:val="-6"/>
          <w:sz w:val="20"/>
          <w:szCs w:val="20"/>
        </w:rPr>
        <w:t>...)</w:t>
      </w:r>
    </w:p>
    <w:p w14:paraId="51D75092">
      <w:pPr>
        <w:pStyle w:val="2"/>
        <w:spacing w:before="195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这—层非常像典型的 </w:t>
      </w:r>
      <w:r>
        <w:rPr>
          <w:color w:val="333333"/>
          <w:spacing w:val="-1"/>
          <w:sz w:val="24"/>
          <w:szCs w:val="24"/>
        </w:rPr>
        <w:t>adapter gateway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：</w:t>
      </w:r>
    </w:p>
    <w:p w14:paraId="12D146E0">
      <w:pPr>
        <w:pStyle w:val="2"/>
        <w:spacing w:before="23" w:line="19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它把 </w:t>
      </w:r>
      <w:r>
        <w:rPr>
          <w:color w:val="333333"/>
          <w:spacing w:val="-1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原始行为和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上层期望之间的缝隙都补上了。</w:t>
      </w:r>
    </w:p>
    <w:p w14:paraId="3B62FDE4">
      <w:pPr>
        <w:spacing w:before="294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所以如果让我—句话概括它， 我会说：</w:t>
      </w:r>
    </w:p>
    <w:p w14:paraId="240474E7">
      <w:pPr>
        <w:spacing w:before="300" w:line="200" w:lineRule="auto"/>
        <w:ind w:left="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venir Next Condensed" w:hAnsi="Avenir Next Condensed" w:eastAsia="Avenir Next Condensed" w:cs="Avenir Next Condensed"/>
          <w:b/>
          <w:bCs/>
          <w:sz w:val="20"/>
          <w:szCs w:val="20"/>
        </w:rPr>
        <w:t>callMCPTool</w:t>
      </w:r>
      <w:r>
        <w:rPr>
          <w:rFonts w:ascii="Avenir Next Condensed" w:hAnsi="Avenir Next Condensed" w:eastAsia="Avenir Next Condensed" w:cs="Avenir Next Condensed"/>
          <w:b/>
          <w:bCs/>
          <w:spacing w:val="11"/>
          <w:sz w:val="20"/>
          <w:szCs w:val="20"/>
        </w:rPr>
        <w:t>()</w:t>
      </w:r>
      <w:r>
        <w:rPr>
          <w:rFonts w:ascii="Avenir Next Condensed" w:hAnsi="Avenir Next Condensed" w:eastAsia="Avenir Next Condensed" w:cs="Avenir Next Condensed"/>
          <w:spacing w:val="11"/>
          <w:sz w:val="20"/>
          <w:szCs w:val="20"/>
        </w:rPr>
        <w:t xml:space="preserve">   </w:t>
      </w:r>
      <w:r>
        <w:rPr>
          <w:rFonts w:ascii="Arial Unicode MS" w:hAnsi="Arial Unicode MS" w:eastAsia="Arial Unicode MS" w:cs="Arial Unicode MS"/>
          <w:spacing w:val="11"/>
          <w:sz w:val="24"/>
          <w:szCs w:val="24"/>
        </w:rPr>
        <w:t>负责把</w:t>
      </w:r>
      <w:r>
        <w:rPr>
          <w:rFonts w:ascii="Trebuchet MS" w:hAnsi="Trebuchet MS" w:eastAsia="Trebuchet MS" w:cs="Trebuchet MS"/>
          <w:b/>
          <w:bCs/>
          <w:spacing w:val="1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11"/>
          <w:sz w:val="24"/>
          <w:szCs w:val="24"/>
        </w:rPr>
        <w:t>不稳定的外部协议行为</w:t>
      </w:r>
      <w:r>
        <w:rPr>
          <w:rFonts w:ascii="Trebuchet MS" w:hAnsi="Trebuchet MS" w:eastAsia="Trebuchet MS" w:cs="Trebuchet MS"/>
          <w:b/>
          <w:bCs/>
          <w:spacing w:val="1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11"/>
          <w:sz w:val="24"/>
          <w:szCs w:val="24"/>
        </w:rPr>
        <w:t>翻译成</w:t>
      </w:r>
      <w:r>
        <w:rPr>
          <w:rFonts w:ascii="Trebuchet MS" w:hAnsi="Trebuchet MS" w:eastAsia="Trebuchet MS" w:cs="Trebuchet MS"/>
          <w:b/>
          <w:bCs/>
          <w:spacing w:val="1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11"/>
          <w:sz w:val="24"/>
          <w:szCs w:val="24"/>
        </w:rPr>
        <w:t>稳定的宿主错误语义与结果语义</w:t>
      </w:r>
      <w:r>
        <w:rPr>
          <w:rFonts w:ascii="Trebuchet MS" w:hAnsi="Trebuchet MS" w:eastAsia="Trebuchet MS" w:cs="Trebuchet MS"/>
          <w:b/>
          <w:bCs/>
          <w:spacing w:val="1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11"/>
          <w:sz w:val="24"/>
          <w:szCs w:val="24"/>
        </w:rPr>
        <w:t>。</w:t>
      </w:r>
    </w:p>
    <w:p w14:paraId="1B92986D">
      <w:pPr>
        <w:spacing w:before="342" w:line="193" w:lineRule="auto"/>
        <w:ind w:left="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7.13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309B097C">
      <w:pPr>
        <w:spacing w:before="217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"file:///D:/Projects/claude-code/src/services/mcp/client.ts"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src/services/m</w:t>
      </w:r>
      <w:r>
        <w:rPr>
          <w:rFonts w:ascii="Menlo" w:hAnsi="Menlo" w:eastAsia="Menlo" w:cs="Menlo"/>
          <w:spacing w:val="-5"/>
          <w:sz w:val="20"/>
          <w:szCs w:val="20"/>
        </w:rPr>
        <w:t>cp/client.ts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最值得学的地方， 我会给四个关键词：</w:t>
      </w:r>
    </w:p>
    <w:p w14:paraId="3898841C">
      <w:pPr>
        <w:pStyle w:val="2"/>
        <w:spacing w:before="290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异构接入</w:t>
      </w:r>
    </w:p>
    <w:p w14:paraId="3996A389">
      <w:pPr>
        <w:pStyle w:val="2"/>
        <w:spacing w:before="39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平台转译</w:t>
      </w:r>
    </w:p>
    <w:p w14:paraId="50EC497A">
      <w:pPr>
        <w:pStyle w:val="2"/>
        <w:spacing w:before="16" w:line="237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结果驯化</w:t>
      </w:r>
    </w:p>
    <w:p w14:paraId="15FEAD2B">
      <w:pPr>
        <w:pStyle w:val="2"/>
        <w:spacing w:line="193" w:lineRule="auto"/>
        <w:ind w:left="20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连接韧性</w:t>
      </w:r>
    </w:p>
    <w:p w14:paraId="66865A21">
      <w:pPr>
        <w:pStyle w:val="2"/>
        <w:spacing w:before="294" w:line="186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异构接入， 是它承认 </w:t>
      </w:r>
      <w:r>
        <w:rPr>
          <w:color w:val="333333"/>
          <w:spacing w:val="-3"/>
          <w:sz w:val="24"/>
          <w:szCs w:val="24"/>
        </w:rPr>
        <w:t xml:space="preserve">transport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和部署形态的复杂性。</w:t>
      </w:r>
    </w:p>
    <w:p w14:paraId="762BFD33">
      <w:pPr>
        <w:pStyle w:val="2"/>
        <w:spacing w:before="66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平台转译， 是它坚持把外部能力映射成 </w:t>
      </w:r>
      <w:r>
        <w:rPr>
          <w:color w:val="333333"/>
          <w:spacing w:val="-2"/>
          <w:sz w:val="24"/>
          <w:szCs w:val="24"/>
        </w:rPr>
        <w:t>C</w:t>
      </w:r>
      <w:r>
        <w:rPr>
          <w:color w:val="333333"/>
          <w:spacing w:val="-3"/>
          <w:sz w:val="24"/>
          <w:szCs w:val="24"/>
        </w:rPr>
        <w:t>laude Code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自己的 </w:t>
      </w:r>
      <w:r>
        <w:rPr>
          <w:color w:val="333333"/>
          <w:spacing w:val="-3"/>
          <w:sz w:val="24"/>
          <w:szCs w:val="24"/>
        </w:rPr>
        <w:t>Tool/Command/Resource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40E3FBC4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49" w:bottom="400" w:left="576" w:header="0" w:footer="0" w:gutter="0"/>
          <w:cols w:space="720" w:num="1"/>
        </w:sectPr>
      </w:pPr>
    </w:p>
    <w:p w14:paraId="5DB3B97F">
      <w:pPr>
        <w:pStyle w:val="2"/>
        <w:spacing w:before="229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结果驯化， 是它不让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原始结果直接冲进上下文。</w:t>
      </w:r>
    </w:p>
    <w:p w14:paraId="2A77FCF4">
      <w:pPr>
        <w:pStyle w:val="2"/>
        <w:spacing w:before="33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连接韧性， 是它认真处理超时、掉线、</w:t>
      </w:r>
      <w:r>
        <w:rPr>
          <w:color w:val="333333"/>
          <w:spacing w:val="-2"/>
          <w:sz w:val="24"/>
          <w:szCs w:val="24"/>
        </w:rPr>
        <w:t>401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失效和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重连。</w:t>
      </w:r>
    </w:p>
    <w:p w14:paraId="2EBB569F">
      <w:pPr>
        <w:pStyle w:val="2"/>
        <w:spacing w:before="246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所以这文件真正厉害的地方， 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把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接进来了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 而是：</w:t>
      </w:r>
    </w:p>
    <w:p w14:paraId="18CE774E">
      <w:pPr>
        <w:spacing w:before="300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它把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从一个外部协议，</w:t>
      </w:r>
      <w:r>
        <w:rPr>
          <w:rFonts w:ascii="Arial Unicode MS" w:hAnsi="Arial Unicode MS" w:eastAsia="Arial Unicode MS" w:cs="Arial Unicode MS"/>
          <w:spacing w:val="-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接成了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自己的内生能力总线。</w:t>
      </w:r>
    </w:p>
    <w:p w14:paraId="2D7E5309">
      <w:pPr>
        <w:pStyle w:val="2"/>
        <w:spacing w:line="279" w:lineRule="auto"/>
      </w:pPr>
    </w:p>
    <w:p w14:paraId="543A75C3">
      <w:pPr>
        <w:pStyle w:val="2"/>
        <w:spacing w:line="280" w:lineRule="auto"/>
      </w:pPr>
    </w:p>
    <w:p w14:paraId="36171ECB">
      <w:pPr>
        <w:pStyle w:val="2"/>
        <w:spacing w:line="280" w:lineRule="auto"/>
      </w:pPr>
    </w:p>
    <w:p w14:paraId="064CD650">
      <w:pPr>
        <w:spacing w:before="183" w:line="181" w:lineRule="auto"/>
        <w:ind w:left="6" w:right="330" w:firstLine="5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26"/>
          <w:sz w:val="42"/>
          <w:szCs w:val="42"/>
        </w:rPr>
        <w:t>8.</w:t>
      </w:r>
      <w:r>
        <w:rPr>
          <w:rFonts w:ascii="Trebuchet MS" w:hAnsi="Trebuchet MS" w:eastAsia="Trebuchet MS" w:cs="Trebuchet MS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25"/>
          <w:sz w:val="35"/>
          <w:szCs w:val="35"/>
        </w:rPr>
        <w:t>src/state/AppStateStore.ts</w:t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： 运行时状态内核的总台</w:t>
      </w:r>
      <w:r>
        <w:rPr>
          <w:rFonts w:ascii="Arial Unicode MS" w:hAnsi="Arial Unicode MS" w:eastAsia="Arial Unicode MS" w:cs="Arial Unicode MS"/>
          <w:sz w:val="42"/>
          <w:szCs w:val="42"/>
        </w:rPr>
        <w:t>账</w:t>
      </w:r>
    </w:p>
    <w:p w14:paraId="15099FA8">
      <w:pPr>
        <w:spacing w:before="320" w:line="198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前面几章我们已经分别看了：</w:t>
      </w:r>
    </w:p>
    <w:p w14:paraId="4D4365C5">
      <w:pPr>
        <w:pStyle w:val="2"/>
        <w:spacing w:before="285" w:line="194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会话怎么跑</w:t>
      </w:r>
    </w:p>
    <w:p w14:paraId="2C464E6E">
      <w:pPr>
        <w:pStyle w:val="2"/>
        <w:spacing w:before="37" w:line="221" w:lineRule="auto"/>
        <w:ind w:left="242" w:right="8744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工具怎么定义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权限怎么编排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怎么接入</w:t>
      </w:r>
    </w:p>
    <w:p w14:paraId="4184C765">
      <w:pPr>
        <w:pStyle w:val="2"/>
        <w:spacing w:line="186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子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怎么调度</w:t>
      </w:r>
    </w:p>
    <w:p w14:paraId="2FA30F4E">
      <w:pPr>
        <w:spacing w:before="306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这时候自然会冒出—个问题：</w:t>
      </w:r>
    </w:p>
    <w:p w14:paraId="0A291923">
      <w:pPr>
        <w:spacing w:before="269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这么多状态，</w:t>
      </w:r>
      <w:r>
        <w:rPr>
          <w:rFonts w:ascii="Arial Unicode MS" w:hAnsi="Arial Unicode MS" w:eastAsia="Arial Unicode MS" w:cs="Arial Unicode MS"/>
          <w:spacing w:val="-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最后都放在哪里？</w:t>
      </w:r>
    </w:p>
    <w:p w14:paraId="26F2B80E">
      <w:pPr>
        <w:pStyle w:val="2"/>
        <w:spacing w:before="298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的答案， 就落在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src/state/AppStateStore.ts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这—组文件上：</w:t>
      </w:r>
    </w:p>
    <w:p w14:paraId="6A00529E">
      <w:pPr>
        <w:pStyle w:val="2"/>
        <w:spacing w:before="277" w:line="278" w:lineRule="auto"/>
        <w:ind w:left="242" w:right="730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src/state/AppStateStore.ts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16"/>
          <w:sz w:val="20"/>
          <w:szCs w:val="20"/>
        </w:rPr>
        <w:t xml:space="preserve"> </w:t>
      </w:r>
      <w:r>
        <w:rPr>
          <w:color w:val="333333"/>
          <w:spacing w:val="-4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</w:t>
      </w:r>
      <w:r>
        <w:fldChar w:fldCharType="begin"/>
      </w:r>
      <w:r>
        <w:instrText xml:space="preserve"> HYPERLINK "file:///D:/Projects/claude-code/src/state/store.ts"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src/state/store.ts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</w:p>
    <w:p w14:paraId="1CC33F30">
      <w:pPr>
        <w:pStyle w:val="2"/>
        <w:spacing w:before="17" w:line="20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</w:t>
      </w:r>
      <w:r>
        <w:fldChar w:fldCharType="begin"/>
      </w:r>
      <w:r>
        <w:instrText xml:space="preserve"> HYPERLINK "file:///D:/Projects/claude-code/src/state/AppState.tsx"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src/state/AppState.tsx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</w:p>
    <w:p w14:paraId="68C373F1">
      <w:pPr>
        <w:pStyle w:val="2"/>
        <w:spacing w:before="102" w:line="289" w:lineRule="auto"/>
        <w:ind w:left="242" w:right="696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3"/>
          <w:sz w:val="26"/>
          <w:szCs w:val="26"/>
        </w:rPr>
        <w:t xml:space="preserve">.  </w:t>
      </w:r>
      <w:r>
        <w:fldChar w:fldCharType="begin"/>
      </w:r>
      <w:r>
        <w:instrText xml:space="preserve"> HYPERLINK "file:///D:/Projects/claude-code/src/state/onChangeAppState.ts"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src/state/onChangeAppState.ts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6"/>
          <w:sz w:val="20"/>
          <w:szCs w:val="20"/>
        </w:rPr>
        <w:t xml:space="preserve"> </w:t>
      </w:r>
      <w:r>
        <w:rPr>
          <w:color w:val="333333"/>
          <w:spacing w:val="-5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fldChar w:fldCharType="begin"/>
      </w:r>
      <w:r>
        <w:instrText xml:space="preserve"> HYPERLINK "file:///D:/Projects/claude-code/src/state/selectors.ts"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src/state/selectors.ts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</w:p>
    <w:p w14:paraId="23A2B56B">
      <w:pPr>
        <w:pStyle w:val="2"/>
        <w:spacing w:before="240" w:line="20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其中如果只挑—个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状态层中枢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我会选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src/state/AppStateStore.ts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44C4876A">
      <w:pPr>
        <w:spacing w:before="35" w:line="18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因为它做的事情不是写几个字段， 而是：</w:t>
      </w:r>
    </w:p>
    <w:p w14:paraId="2D0081CF">
      <w:pPr>
        <w:spacing w:before="285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9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>这台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9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Runtime</w:t>
      </w:r>
      <w:r>
        <w:rPr>
          <w:rFonts w:ascii="Trebuchet MS" w:hAnsi="Trebuchet MS" w:eastAsia="Trebuchet MS" w:cs="Trebuchet MS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>的</w:t>
      </w:r>
      <w:r>
        <w:rPr>
          <w:rFonts w:ascii="Trebuchet MS" w:hAnsi="Trebuchet MS" w:eastAsia="Trebuchet MS" w:cs="Trebuchet MS"/>
          <w:b/>
          <w:bCs/>
          <w:spacing w:val="9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>全部显性状态面</w:t>
      </w:r>
      <w:r>
        <w:rPr>
          <w:rFonts w:ascii="Trebuchet MS" w:hAnsi="Trebuchet MS" w:eastAsia="Trebuchet MS" w:cs="Trebuchet MS"/>
          <w:b/>
          <w:bCs/>
          <w:spacing w:val="9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>定义出来。</w:t>
      </w:r>
    </w:p>
    <w:p w14:paraId="4389C31E">
      <w:pPr>
        <w:spacing w:before="379" w:line="191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8.1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先说判断：</w:t>
      </w:r>
      <w:r>
        <w:rPr>
          <w:rFonts w:ascii="Arial Unicode MS" w:hAnsi="Arial Unicode MS" w:eastAsia="Arial Unicode MS" w:cs="Arial Unicode MS"/>
          <w:spacing w:val="-1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这不是普通</w:t>
      </w:r>
      <w:r>
        <w:rPr>
          <w:rFonts w:ascii="Arial Unicode MS" w:hAnsi="Arial Unicode MS" w:eastAsia="Arial Unicode MS" w:cs="Arial Unicode MS"/>
          <w:spacing w:val="2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UI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state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而是整套运行时的共享控制面</w:t>
      </w:r>
    </w:p>
    <w:p w14:paraId="4C5BAE86">
      <w:pPr>
        <w:spacing w:before="221" w:line="18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很多项目里的  </w:t>
      </w:r>
      <w:r>
        <w:rPr>
          <w:rFonts w:ascii="Menlo" w:hAnsi="Menlo" w:eastAsia="Menlo" w:cs="Menlo"/>
          <w:spacing w:val="-5"/>
          <w:sz w:val="20"/>
          <w:szCs w:val="20"/>
        </w:rPr>
        <w:t>AppState</w:t>
      </w:r>
      <w:r>
        <w:rPr>
          <w:rFonts w:ascii="Menlo" w:hAnsi="Menlo" w:eastAsia="Menlo" w:cs="Menlo"/>
          <w:spacing w:val="4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只是：</w:t>
      </w:r>
    </w:p>
    <w:p w14:paraId="303CE2C4">
      <w:pPr>
        <w:pStyle w:val="2"/>
        <w:spacing w:before="293" w:line="213" w:lineRule="auto"/>
        <w:ind w:left="242" w:right="9344"/>
        <w:rPr>
          <w:sz w:val="24"/>
          <w:szCs w:val="24"/>
        </w:rPr>
      </w:pPr>
      <w:r>
        <w:rPr>
          <w:color w:val="333333"/>
          <w:spacing w:val="-7"/>
          <w:position w:val="3"/>
          <w:sz w:val="24"/>
          <w:szCs w:val="24"/>
        </w:rPr>
        <w:t>.</w:t>
      </w:r>
      <w:r>
        <w:rPr>
          <w:color w:val="333333"/>
          <w:spacing w:val="26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当前页面</w:t>
      </w:r>
      <w:r>
        <w:rPr>
          <w:color w:val="333333"/>
          <w:spacing w:val="-5"/>
          <w:position w:val="3"/>
          <w:sz w:val="24"/>
          <w:szCs w:val="24"/>
        </w:rPr>
        <w:t>·</w:t>
      </w:r>
      <w:r>
        <w:rPr>
          <w:color w:val="333333"/>
          <w:spacing w:val="27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当前 </w:t>
      </w:r>
      <w:r>
        <w:rPr>
          <w:color w:val="333333"/>
          <w:spacing w:val="-5"/>
          <w:sz w:val="24"/>
          <w:szCs w:val="24"/>
        </w:rPr>
        <w:t>tab</w:t>
      </w:r>
    </w:p>
    <w:p w14:paraId="6217906A">
      <w:pPr>
        <w:pStyle w:val="2"/>
        <w:spacing w:before="2" w:line="223" w:lineRule="auto"/>
        <w:ind w:left="242"/>
        <w:rPr>
          <w:sz w:val="24"/>
          <w:szCs w:val="24"/>
        </w:rPr>
      </w:pPr>
      <w:r>
        <w:rPr>
          <w:color w:val="323232"/>
          <w:spacing w:val="-5"/>
          <w:position w:val="4"/>
          <w:sz w:val="24"/>
          <w:szCs w:val="24"/>
        </w:rPr>
        <w:t>·</w:t>
      </w:r>
      <w:r>
        <w:rPr>
          <w:color w:val="323232"/>
          <w:spacing w:val="2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当前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loading</w:t>
      </w:r>
    </w:p>
    <w:p w14:paraId="3B5D14A8">
      <w:pPr>
        <w:spacing w:line="223" w:lineRule="auto"/>
        <w:rPr>
          <w:sz w:val="24"/>
          <w:szCs w:val="24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584D094D">
      <w:pPr>
        <w:pStyle w:val="2"/>
        <w:spacing w:before="228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但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这里完全不是这个层级。</w:t>
      </w:r>
    </w:p>
    <w:p w14:paraId="3D7DF968">
      <w:pPr>
        <w:spacing w:before="53" w:line="185" w:lineRule="auto"/>
        <w:ind w:left="6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AppStateStore.ts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7"/>
          <w:sz w:val="20"/>
          <w:szCs w:val="20"/>
        </w:rPr>
        <w:t>AppState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同时覆盖了：</w:t>
      </w:r>
    </w:p>
    <w:p w14:paraId="157A6631">
      <w:pPr>
        <w:pStyle w:val="2"/>
        <w:spacing w:before="294" w:line="216" w:lineRule="auto"/>
        <w:ind w:left="242" w:right="941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会话态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任务态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color w:val="333333"/>
          <w:spacing w:val="-2"/>
          <w:position w:val="3"/>
          <w:sz w:val="22"/>
          <w:szCs w:val="22"/>
        </w:rPr>
        <w:t>.</w:t>
      </w:r>
      <w:r>
        <w:rPr>
          <w:color w:val="333333"/>
          <w:spacing w:val="27"/>
          <w:w w:val="101"/>
          <w:position w:val="3"/>
          <w:sz w:val="22"/>
          <w:szCs w:val="22"/>
        </w:rPr>
        <w:t xml:space="preserve">  </w:t>
      </w:r>
      <w:r>
        <w:rPr>
          <w:color w:val="333333"/>
          <w:spacing w:val="-2"/>
          <w:position w:val="-1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态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插件态</w:t>
      </w:r>
    </w:p>
    <w:p w14:paraId="48A3B940">
      <w:pPr>
        <w:pStyle w:val="2"/>
        <w:spacing w:line="221" w:lineRule="auto"/>
        <w:ind w:left="242" w:right="81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7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remote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spacing w:val="-1"/>
          <w:position w:val="3"/>
          <w:sz w:val="24"/>
          <w:szCs w:val="24"/>
        </w:rPr>
        <w:t>·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teammate / team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态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通知与 </w:t>
      </w:r>
      <w:r>
        <w:rPr>
          <w:color w:val="333333"/>
          <w:spacing w:val="-1"/>
          <w:sz w:val="24"/>
          <w:szCs w:val="24"/>
        </w:rPr>
        <w:t>elicitation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态</w:t>
      </w:r>
    </w:p>
    <w:p w14:paraId="36D80610">
      <w:pPr>
        <w:pStyle w:val="2"/>
        <w:spacing w:line="227" w:lineRule="auto"/>
        <w:ind w:left="242" w:right="65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position w:val="4"/>
          <w:sz w:val="24"/>
          <w:szCs w:val="24"/>
        </w:rPr>
        <w:t xml:space="preserve">·  </w:t>
      </w:r>
      <w:r>
        <w:rPr>
          <w:color w:val="333333"/>
          <w:sz w:val="24"/>
          <w:szCs w:val="24"/>
        </w:rPr>
        <w:t>speculation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prompt</w:t>
      </w:r>
      <w:r>
        <w:rPr>
          <w:color w:val="333333"/>
          <w:spacing w:val="-1"/>
          <w:sz w:val="24"/>
          <w:szCs w:val="24"/>
        </w:rPr>
        <w:t>Suggestion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态</w:t>
      </w:r>
      <w:r>
        <w:rPr>
          <w:color w:val="333333"/>
          <w:position w:val="4"/>
          <w:sz w:val="24"/>
          <w:szCs w:val="24"/>
        </w:rPr>
        <w:t xml:space="preserve">·  </w:t>
      </w:r>
      <w:r>
        <w:rPr>
          <w:color w:val="333333"/>
          <w:sz w:val="24"/>
          <w:szCs w:val="24"/>
        </w:rPr>
        <w:t>tmux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browser /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compu</w:t>
      </w:r>
      <w:r>
        <w:rPr>
          <w:color w:val="333333"/>
          <w:spacing w:val="-1"/>
          <w:sz w:val="24"/>
          <w:szCs w:val="24"/>
        </w:rPr>
        <w:t>ter-use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态</w:t>
      </w:r>
    </w:p>
    <w:p w14:paraId="2650ED66">
      <w:pPr>
        <w:pStyle w:val="2"/>
        <w:spacing w:before="252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这说明作者对</w:t>
      </w:r>
      <w:r>
        <w:rPr>
          <w:color w:val="333333"/>
          <w:spacing w:val="-1"/>
          <w:sz w:val="24"/>
          <w:szCs w:val="24"/>
        </w:rPr>
        <w:t>AppState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的理解不是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前端页面状态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而是：</w:t>
      </w:r>
    </w:p>
    <w:p w14:paraId="388A5972">
      <w:pPr>
        <w:spacing w:before="305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整个宿主运行时的共享状态总线。</w:t>
      </w:r>
    </w:p>
    <w:p w14:paraId="67021D56">
      <w:pPr>
        <w:pStyle w:val="2"/>
        <w:spacing w:before="279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也就是说， </w:t>
      </w:r>
      <w:r>
        <w:rPr>
          <w:color w:val="333333"/>
          <w:spacing w:val="-4"/>
          <w:sz w:val="24"/>
          <w:szCs w:val="24"/>
        </w:rPr>
        <w:t>Claude Code</w:t>
      </w:r>
      <w:r>
        <w:rPr>
          <w:color w:val="333333"/>
          <w:spacing w:val="2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只是这个状态的—种消费方；</w:t>
      </w:r>
    </w:p>
    <w:p w14:paraId="1CB72496">
      <w:pPr>
        <w:pStyle w:val="2"/>
        <w:spacing w:before="23" w:line="241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真正被建模的是整套 </w:t>
      </w:r>
      <w:r>
        <w:rPr>
          <w:color w:val="333333"/>
          <w:spacing w:val="-2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本身。</w:t>
      </w:r>
    </w:p>
    <w:p w14:paraId="05F618CF">
      <w:pPr>
        <w:spacing w:before="322" w:line="192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8.2</w:t>
      </w:r>
      <w:r>
        <w:rPr>
          <w:rFonts w:ascii="Trebuchet MS" w:hAnsi="Trebuchet MS" w:eastAsia="Trebuchet MS" w:cs="Trebuchet MS"/>
          <w:spacing w:val="99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position w:val="1"/>
          <w:sz w:val="30"/>
          <w:szCs w:val="30"/>
        </w:rPr>
        <w:t>AppState</w:t>
      </w:r>
      <w:r>
        <w:rPr>
          <w:rFonts w:ascii="Avenir Next Condensed" w:hAnsi="Avenir Next Condensed" w:eastAsia="Avenir Next Condensed" w:cs="Avenir Next Condensed"/>
          <w:spacing w:val="15"/>
          <w:position w:val="1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的体量，</w:t>
      </w:r>
      <w:r>
        <w:rPr>
          <w:rFonts w:ascii="Arial Unicode MS" w:hAnsi="Arial Unicode MS" w:eastAsia="Arial Unicode MS" w:cs="Arial Unicode MS"/>
          <w:spacing w:val="-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本身就是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架构复杂度的地图</w:t>
      </w:r>
    </w:p>
    <w:p w14:paraId="5F1638AB">
      <w:pPr>
        <w:pStyle w:val="2"/>
        <w:spacing w:before="203" w:line="227" w:lineRule="auto"/>
        <w:ind w:left="2" w:firstLine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如果你顺着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3"/>
          <w:sz w:val="20"/>
          <w:szCs w:val="20"/>
        </w:rPr>
        <w:t>src/state/AppStateStore.ts</w:t>
      </w:r>
      <w:r>
        <w:rPr>
          <w:rFonts w:ascii="Menlo" w:hAnsi="Menlo" w:eastAsia="Menlo" w:cs="Menlo"/>
          <w:spacing w:val="-3"/>
          <w:sz w:val="20"/>
          <w:szCs w:val="20"/>
        </w:rPr>
        <w:fldChar w:fldCharType="end"/>
      </w:r>
      <w:r>
        <w:rPr>
          <w:rFonts w:ascii="Menlo" w:hAnsi="Menlo" w:eastAsia="Menlo" w:cs="Menlo"/>
          <w:spacing w:val="-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往下看，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会发现这个类型几乎就是 </w:t>
      </w:r>
      <w:r>
        <w:rPr>
          <w:color w:val="333333"/>
          <w:spacing w:val="-4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的模块目录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展开图。</w:t>
      </w:r>
    </w:p>
    <w:p w14:paraId="79A51878">
      <w:pPr>
        <w:spacing w:before="215" w:line="198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里面至少能看到这些大的状态簇：</w:t>
      </w:r>
    </w:p>
    <w:p w14:paraId="31C48890">
      <w:pPr>
        <w:pStyle w:val="2"/>
        <w:spacing w:before="286" w:line="208" w:lineRule="auto"/>
        <w:ind w:left="242" w:right="378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基础会话与显</w:t>
      </w:r>
      <w:r>
        <w:rPr>
          <w:rFonts w:ascii="Apple SD Gothic Neo" w:hAnsi="Apple SD Gothic Neo" w:eastAsia="Apple SD Gothic Neo" w:cs="Apple SD Gothic Neo"/>
          <w:color w:val="333333"/>
          <w:spacing w:val="-7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7"/>
          <w:sz w:val="20"/>
          <w:szCs w:val="20"/>
        </w:rPr>
        <w:t>verbose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statusLineText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expanded</w:t>
      </w:r>
      <w:r>
        <w:rPr>
          <w:rFonts w:ascii="Menlo" w:hAnsi="Menlo" w:eastAsia="Menlo" w:cs="Menlo"/>
          <w:spacing w:val="-8"/>
          <w:sz w:val="20"/>
          <w:szCs w:val="20"/>
        </w:rPr>
        <w:t>View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模型与权限：  </w:t>
      </w:r>
      <w:r>
        <w:rPr>
          <w:rFonts w:ascii="Menlo" w:hAnsi="Menlo" w:eastAsia="Menlo" w:cs="Menlo"/>
          <w:spacing w:val="-7"/>
          <w:sz w:val="20"/>
          <w:szCs w:val="20"/>
        </w:rPr>
        <w:t>mainLoopModel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7"/>
          <w:sz w:val="20"/>
          <w:szCs w:val="20"/>
        </w:rPr>
        <w:t>tool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Pe</w:t>
      </w:r>
      <w:r>
        <w:rPr>
          <w:rFonts w:ascii="Menlo" w:hAnsi="Menlo" w:eastAsia="Menlo" w:cs="Menlo"/>
          <w:spacing w:val="-8"/>
          <w:sz w:val="20"/>
          <w:szCs w:val="20"/>
        </w:rPr>
        <w:t>rmissionContext</w:t>
      </w:r>
    </w:p>
    <w:p w14:paraId="7B857639">
      <w:pPr>
        <w:pStyle w:val="2"/>
        <w:spacing w:before="2" w:line="22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8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远程与</w:t>
      </w:r>
      <w:r>
        <w:rPr>
          <w:rFonts w:ascii="Arial Unicode MS" w:hAnsi="Arial Unicode MS" w:eastAsia="Arial Unicode MS" w:cs="Arial Unicode MS"/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8"/>
          <w:sz w:val="24"/>
          <w:szCs w:val="24"/>
        </w:rPr>
        <w:t>bridge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8"/>
          <w:sz w:val="20"/>
          <w:szCs w:val="20"/>
        </w:rPr>
        <w:t>remoteSessionUrl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repl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Bridge*</w:t>
      </w:r>
    </w:p>
    <w:p w14:paraId="7F058CF9">
      <w:pPr>
        <w:pStyle w:val="2"/>
        <w:spacing w:before="37" w:line="19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任务系统：  </w:t>
      </w:r>
      <w:r>
        <w:rPr>
          <w:rFonts w:ascii="Menlo" w:hAnsi="Menlo" w:eastAsia="Menlo" w:cs="Menlo"/>
          <w:spacing w:val="-8"/>
          <w:sz w:val="20"/>
          <w:szCs w:val="20"/>
        </w:rPr>
        <w:t>tasks</w:t>
      </w:r>
      <w:r>
        <w:rPr>
          <w:rFonts w:ascii="Menlo" w:hAnsi="Menlo" w:eastAsia="Menlo" w:cs="Menlo"/>
          <w:spacing w:val="-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foregroundedTask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Id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8"/>
          <w:sz w:val="20"/>
          <w:szCs w:val="20"/>
        </w:rPr>
        <w:t>viewingAgentTask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Id</w:t>
      </w:r>
    </w:p>
    <w:p w14:paraId="16712194">
      <w:pPr>
        <w:pStyle w:val="2"/>
        <w:spacing w:before="36" w:line="20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5"/>
          <w:position w:val="5"/>
          <w:sz w:val="26"/>
          <w:szCs w:val="26"/>
        </w:rPr>
        <w:t xml:space="preserve">  </w:t>
      </w:r>
      <w:r>
        <w:rPr>
          <w:color w:val="333333"/>
          <w:spacing w:val="-9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9"/>
          <w:sz w:val="20"/>
          <w:szCs w:val="20"/>
        </w:rPr>
        <w:t>mcp.clients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mcp.tools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mcp.commands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mcp.r</w:t>
      </w:r>
      <w:r>
        <w:rPr>
          <w:rFonts w:ascii="Menlo" w:hAnsi="Menlo" w:eastAsia="Menlo" w:cs="Menlo"/>
          <w:spacing w:val="-10"/>
          <w:sz w:val="20"/>
          <w:szCs w:val="20"/>
        </w:rPr>
        <w:t>esources</w:t>
      </w:r>
    </w:p>
    <w:p w14:paraId="417E9E47">
      <w:pPr>
        <w:pStyle w:val="2"/>
        <w:spacing w:before="33" w:line="220" w:lineRule="auto"/>
        <w:ind w:left="242" w:right="252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插件：  </w:t>
      </w:r>
      <w:r>
        <w:rPr>
          <w:rFonts w:ascii="Menlo" w:hAnsi="Menlo" w:eastAsia="Menlo" w:cs="Menlo"/>
          <w:spacing w:val="-8"/>
          <w:sz w:val="20"/>
          <w:szCs w:val="20"/>
        </w:rPr>
        <w:t>plugins.enabled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plugi</w:t>
      </w:r>
      <w:r>
        <w:rPr>
          <w:rFonts w:ascii="Menlo" w:hAnsi="Menlo" w:eastAsia="Menlo" w:cs="Menlo"/>
          <w:spacing w:val="-9"/>
          <w:sz w:val="20"/>
          <w:szCs w:val="20"/>
        </w:rPr>
        <w:t>ns.errors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plugins.installationStatus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23232"/>
          <w:spacing w:val="-7"/>
          <w:position w:val="4"/>
          <w:sz w:val="20"/>
          <w:szCs w:val="20"/>
        </w:rPr>
        <w:t xml:space="preserve">·   </w:t>
      </w:r>
      <w:r>
        <w:rPr>
          <w:color w:val="333333"/>
          <w:spacing w:val="-7"/>
          <w:sz w:val="24"/>
          <w:szCs w:val="24"/>
        </w:rPr>
        <w:t>agent / team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：  </w:t>
      </w:r>
      <w:r>
        <w:rPr>
          <w:rFonts w:ascii="Menlo" w:hAnsi="Menlo" w:eastAsia="Menlo" w:cs="Menlo"/>
          <w:spacing w:val="-7"/>
          <w:sz w:val="20"/>
          <w:szCs w:val="20"/>
        </w:rPr>
        <w:t>agentDefinitions</w:t>
      </w:r>
      <w:r>
        <w:rPr>
          <w:rFonts w:ascii="Menlo" w:hAnsi="Menlo" w:eastAsia="Menlo" w:cs="Menlo"/>
          <w:spacing w:val="-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、 </w:t>
      </w:r>
      <w:r>
        <w:rPr>
          <w:rFonts w:ascii="Menlo" w:hAnsi="Menlo" w:eastAsia="Menlo" w:cs="Menlo"/>
          <w:spacing w:val="-7"/>
          <w:sz w:val="20"/>
          <w:szCs w:val="20"/>
        </w:rPr>
        <w:t>teamContext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agentNameRegistry</w:t>
      </w:r>
    </w:p>
    <w:p w14:paraId="38D06530">
      <w:pPr>
        <w:pStyle w:val="2"/>
        <w:spacing w:line="21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8"/>
          <w:position w:val="5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通知与交互：  </w:t>
      </w:r>
      <w:r>
        <w:rPr>
          <w:rFonts w:ascii="Menlo" w:hAnsi="Menlo" w:eastAsia="Menlo" w:cs="Menlo"/>
          <w:spacing w:val="-8"/>
          <w:sz w:val="20"/>
          <w:szCs w:val="20"/>
        </w:rPr>
        <w:t>notifications</w:t>
      </w:r>
      <w:r>
        <w:rPr>
          <w:rFonts w:ascii="Menlo" w:hAnsi="Menlo" w:eastAsia="Menlo" w:cs="Menlo"/>
          <w:spacing w:val="-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elicitation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inbox</w:t>
      </w:r>
    </w:p>
    <w:p w14:paraId="7BA9B15A">
      <w:pPr>
        <w:pStyle w:val="2"/>
        <w:spacing w:before="13" w:line="19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预测与建议：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promptSuggestion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speculat</w:t>
      </w:r>
      <w:r>
        <w:rPr>
          <w:rFonts w:ascii="Menlo" w:hAnsi="Menlo" w:eastAsia="Menlo" w:cs="Menlo"/>
          <w:spacing w:val="-9"/>
          <w:sz w:val="20"/>
          <w:szCs w:val="20"/>
        </w:rPr>
        <w:t>ion</w:t>
      </w:r>
    </w:p>
    <w:p w14:paraId="18E02AC2">
      <w:pPr>
        <w:pStyle w:val="2"/>
        <w:spacing w:before="37" w:line="20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终端外设与工具态：  </w:t>
      </w:r>
      <w:r>
        <w:rPr>
          <w:rFonts w:ascii="Menlo" w:hAnsi="Menlo" w:eastAsia="Menlo" w:cs="Menlo"/>
          <w:spacing w:val="-7"/>
          <w:sz w:val="20"/>
          <w:szCs w:val="20"/>
        </w:rPr>
        <w:t>tungsten*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ba</w:t>
      </w:r>
      <w:r>
        <w:rPr>
          <w:rFonts w:ascii="Menlo" w:hAnsi="Menlo" w:eastAsia="Menlo" w:cs="Menlo"/>
          <w:spacing w:val="-8"/>
          <w:sz w:val="20"/>
          <w:szCs w:val="20"/>
        </w:rPr>
        <w:t>gel*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computerUseMcpState</w:t>
      </w:r>
    </w:p>
    <w:p w14:paraId="71A82406">
      <w:pPr>
        <w:pStyle w:val="2"/>
        <w:spacing w:before="238" w:line="22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这非常值得注意， 因为它说明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的复杂度不是藏在各种 </w:t>
      </w:r>
      <w:r>
        <w:rPr>
          <w:color w:val="333333"/>
          <w:spacing w:val="-3"/>
          <w:sz w:val="24"/>
          <w:szCs w:val="24"/>
        </w:rPr>
        <w:t xml:space="preserve">singleton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里， 而是：</w:t>
      </w:r>
    </w:p>
    <w:p w14:paraId="484433A5">
      <w:pPr>
        <w:spacing w:before="278" w:line="192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尽量显式地暴露为统一状态面。</w:t>
      </w:r>
    </w:p>
    <w:p w14:paraId="26A34273">
      <w:pPr>
        <w:spacing w:line="192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02" w:bottom="400" w:left="575" w:header="0" w:footer="0" w:gutter="0"/>
          <w:cols w:space="720" w:num="1"/>
        </w:sectPr>
      </w:pPr>
    </w:p>
    <w:p w14:paraId="661297E0">
      <w:pPr>
        <w:pStyle w:val="2"/>
        <w:spacing w:before="228" w:line="237" w:lineRule="auto"/>
        <w:ind w:left="2" w:firstLine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这种设计的好处是， 后面你分析系统时， 不用到处猜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状态藏哪了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， 直接看  </w:t>
      </w:r>
      <w:r>
        <w:rPr>
          <w:rFonts w:ascii="Menlo" w:hAnsi="Menlo" w:eastAsia="Menlo" w:cs="Menlo"/>
          <w:spacing w:val="-5"/>
          <w:sz w:val="20"/>
          <w:szCs w:val="20"/>
        </w:rPr>
        <w:t>Ap</w:t>
      </w:r>
      <w:r>
        <w:rPr>
          <w:rFonts w:ascii="Menlo" w:hAnsi="Menlo" w:eastAsia="Menlo" w:cs="Menlo"/>
          <w:spacing w:val="-6"/>
          <w:sz w:val="20"/>
          <w:szCs w:val="20"/>
        </w:rPr>
        <w:t>pState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就知道这系统到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底在管理什么。</w:t>
      </w:r>
    </w:p>
    <w:p w14:paraId="62EBCE0B">
      <w:pPr>
        <w:spacing w:before="254" w:line="180" w:lineRule="auto"/>
        <w:ind w:left="16" w:right="13" w:hanging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8.3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这个文件最重要的价值，</w:t>
      </w:r>
      <w:r>
        <w:rPr>
          <w:rFonts w:ascii="Arial Unicode MS" w:hAnsi="Arial Unicode MS" w:eastAsia="Arial Unicode MS" w:cs="Arial Unicode MS"/>
          <w:spacing w:val="-2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不是字段多，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而是它把状态边界一次性画清楚了</w:t>
      </w:r>
    </w:p>
    <w:p w14:paraId="2374D02B">
      <w:pPr>
        <w:spacing w:before="216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我觉得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src/state/AppStateStore.ts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最值得肯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定的—点是：</w:t>
      </w:r>
    </w:p>
    <w:p w14:paraId="0DEA609A">
      <w:pPr>
        <w:spacing w:before="274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作者愿意用一个很长的类型，</w:t>
      </w:r>
      <w:r>
        <w:rPr>
          <w:rFonts w:ascii="Arial Unicode MS" w:hAnsi="Arial Unicode MS" w:eastAsia="Arial Unicode MS" w:cs="Arial Unicode MS"/>
          <w:spacing w:val="-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把系统边界公开写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出来。</w:t>
      </w:r>
    </w:p>
    <w:p w14:paraId="6B55C0D3">
      <w:pPr>
        <w:pStyle w:val="2"/>
        <w:spacing w:before="268" w:line="24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这比很多项目里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状态散落在 </w:t>
      </w:r>
      <w:r>
        <w:rPr>
          <w:color w:val="333333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context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、模块变量、单例对象、</w:t>
      </w:r>
      <w:r>
        <w:rPr>
          <w:color w:val="333333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本地 </w:t>
      </w:r>
      <w:r>
        <w:rPr>
          <w:color w:val="333333"/>
          <w:sz w:val="24"/>
          <w:szCs w:val="24"/>
        </w:rPr>
        <w:t>st</w:t>
      </w:r>
      <w:r>
        <w:rPr>
          <w:color w:val="333333"/>
          <w:spacing w:val="-1"/>
          <w:sz w:val="24"/>
          <w:szCs w:val="24"/>
        </w:rPr>
        <w:t>ate”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要健康得多。</w:t>
      </w:r>
    </w:p>
    <w:p w14:paraId="7AC77F62">
      <w:pPr>
        <w:spacing w:before="248" w:line="18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因为—旦边界清楚， 后面很多事情都会变简单：</w:t>
      </w:r>
    </w:p>
    <w:p w14:paraId="1F7F3084">
      <w:pPr>
        <w:spacing w:before="286" w:line="192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哪些状态可序列化</w:t>
      </w:r>
    </w:p>
    <w:p w14:paraId="21560959">
      <w:pPr>
        <w:pStyle w:val="2"/>
        <w:spacing w:before="54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哪些状态是进程内对象</w:t>
      </w:r>
    </w:p>
    <w:p w14:paraId="1690C3EF">
      <w:pPr>
        <w:pStyle w:val="2"/>
        <w:spacing w:line="235" w:lineRule="auto"/>
        <w:ind w:left="242" w:right="6920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哪些状态要跨</w:t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UI / runtime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共享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哪些字段适合做 </w:t>
      </w:r>
      <w:r>
        <w:rPr>
          <w:color w:val="333333"/>
          <w:spacing w:val="-2"/>
          <w:sz w:val="24"/>
          <w:szCs w:val="24"/>
        </w:rPr>
        <w:t>selector</w:t>
      </w:r>
    </w:p>
    <w:p w14:paraId="03B68C5C">
      <w:pPr>
        <w:pStyle w:val="2"/>
        <w:spacing w:before="2" w:line="191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哪些更新应该触发副作用</w:t>
      </w:r>
    </w:p>
    <w:p w14:paraId="107E48CD">
      <w:pPr>
        <w:pStyle w:val="2"/>
        <w:spacing w:before="281" w:line="19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在这点上很像工程团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队里经验比较足的—类写法：</w:t>
      </w:r>
    </w:p>
    <w:p w14:paraId="3DFD0C3A">
      <w:pPr>
        <w:spacing w:before="284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宁可把状态总表写重一点，</w:t>
      </w:r>
      <w:r>
        <w:rPr>
          <w:rFonts w:ascii="Arial Unicode MS" w:hAnsi="Arial Unicode MS" w:eastAsia="Arial Unicode MS" w:cs="Arial Unicode MS"/>
          <w:spacing w:val="-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也不把状态分散得找不到。</w:t>
      </w:r>
    </w:p>
    <w:p w14:paraId="135A6D8D">
      <w:pPr>
        <w:spacing w:before="366" w:line="180" w:lineRule="auto"/>
        <w:ind w:left="10" w:right="125" w:hanging="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2"/>
          <w:sz w:val="36"/>
          <w:szCs w:val="36"/>
        </w:rPr>
        <w:t>8.4</w:t>
      </w:r>
      <w:r>
        <w:rPr>
          <w:rFonts w:ascii="Trebuchet MS" w:hAnsi="Trebuchet MS" w:eastAsia="Trebuchet MS" w:cs="Trebuchet MS"/>
          <w:spacing w:val="110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tasks</w:t>
      </w:r>
      <w:r>
        <w:rPr>
          <w:rFonts w:ascii="Avenir Next Condensed" w:hAnsi="Avenir Next Condensed" w:eastAsia="Avenir Next Condensed" w:cs="Avenir Next Condensed"/>
          <w:spacing w:val="22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22"/>
          <w:sz w:val="36"/>
          <w:szCs w:val="36"/>
        </w:rPr>
        <w:t xml:space="preserve">、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mcp</w:t>
      </w:r>
      <w:r>
        <w:rPr>
          <w:rFonts w:ascii="Avenir Next Condensed" w:hAnsi="Avenir Next Condensed" w:eastAsia="Avenir Next Condensed" w:cs="Avenir Next Condensed"/>
          <w:spacing w:val="22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22"/>
          <w:sz w:val="36"/>
          <w:szCs w:val="36"/>
        </w:rPr>
        <w:t xml:space="preserve">、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plugins</w:t>
      </w:r>
      <w:r>
        <w:rPr>
          <w:rFonts w:ascii="Avenir Next Condensed" w:hAnsi="Avenir Next Condensed" w:eastAsia="Avenir Next Condensed" w:cs="Avenir Next Condensed"/>
          <w:spacing w:val="22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2"/>
          <w:sz w:val="36"/>
          <w:szCs w:val="36"/>
        </w:rPr>
        <w:t>这些嵌套块，</w:t>
      </w:r>
      <w:r>
        <w:rPr>
          <w:rFonts w:ascii="Arial Unicode MS" w:hAnsi="Arial Unicode MS" w:eastAsia="Arial Unicode MS" w:cs="Arial Unicode MS"/>
          <w:spacing w:val="-2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2"/>
          <w:sz w:val="36"/>
          <w:szCs w:val="36"/>
        </w:rPr>
        <w:t xml:space="preserve">说明它不是扁平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store</w:t>
      </w:r>
      <w:r>
        <w:rPr>
          <w:rFonts w:ascii="Arial Unicode MS" w:hAnsi="Arial Unicode MS" w:eastAsia="Arial Unicode MS" w:cs="Arial Unicode MS"/>
          <w:spacing w:val="22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领域分仓</w:t>
      </w: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”</w:t>
      </w:r>
    </w:p>
    <w:p w14:paraId="306CEA4F">
      <w:pPr>
        <w:spacing w:before="216" w:line="183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虽然  </w:t>
      </w:r>
      <w:r>
        <w:rPr>
          <w:rFonts w:ascii="Menlo" w:hAnsi="Menlo" w:eastAsia="Menlo" w:cs="Menlo"/>
          <w:spacing w:val="-4"/>
          <w:sz w:val="20"/>
          <w:szCs w:val="20"/>
        </w:rPr>
        <w:t xml:space="preserve">AppState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很大， 但它不是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—股脑扁平铺开。</w:t>
      </w:r>
    </w:p>
    <w:p w14:paraId="27F5F452">
      <w:pPr>
        <w:spacing w:before="70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作者很明显在按领域分仓：</w:t>
      </w:r>
    </w:p>
    <w:p w14:paraId="37CE3566">
      <w:pPr>
        <w:pStyle w:val="2"/>
        <w:spacing w:before="269" w:line="23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7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tasks</w:t>
      </w:r>
    </w:p>
    <w:p w14:paraId="1624B752">
      <w:pPr>
        <w:spacing w:before="181" w:line="150" w:lineRule="exact"/>
        <w:ind w:left="242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17"/>
          <w:position w:val="-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position w:val="-2"/>
          <w:sz w:val="20"/>
          <w:szCs w:val="20"/>
        </w:rPr>
        <w:t>mcp</w:t>
      </w:r>
    </w:p>
    <w:p w14:paraId="001A1C58">
      <w:pPr>
        <w:pStyle w:val="2"/>
        <w:spacing w:before="137" w:line="18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plugins</w:t>
      </w:r>
    </w:p>
    <w:p w14:paraId="773792E0">
      <w:pPr>
        <w:pStyle w:val="2"/>
        <w:spacing w:before="103" w:line="285" w:lineRule="auto"/>
        <w:ind w:left="242" w:right="868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notifications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elicitation</w:t>
      </w:r>
    </w:p>
    <w:p w14:paraId="6DAA71D4">
      <w:pPr>
        <w:pStyle w:val="2"/>
        <w:spacing w:before="1" w:line="279" w:lineRule="auto"/>
        <w:ind w:left="242" w:right="745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workerSandboxPermissions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promptSuggestion</w:t>
      </w:r>
    </w:p>
    <w:p w14:paraId="2D733F2E">
      <w:pPr>
        <w:pStyle w:val="2"/>
        <w:spacing w:before="40" w:line="19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skillImprovement</w:t>
      </w:r>
    </w:p>
    <w:p w14:paraId="5BC9BD1D">
      <w:pPr>
        <w:spacing w:before="341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这说明他不是没意识到复杂度， 而是在做—种很务实的控制：</w:t>
      </w:r>
    </w:p>
    <w:p w14:paraId="682E79A7">
      <w:pPr>
        <w:spacing w:before="285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 xml:space="preserve">在一个总 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store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下，</w:t>
      </w:r>
      <w:r>
        <w:rPr>
          <w:rFonts w:ascii="Arial Unicode MS" w:hAnsi="Arial Unicode MS" w:eastAsia="Arial Unicode MS" w:cs="Arial Unicode MS"/>
          <w:spacing w:val="-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按运行时子域分组。</w:t>
      </w:r>
    </w:p>
    <w:p w14:paraId="1A16AF77">
      <w:pPr>
        <w:pStyle w:val="2"/>
        <w:spacing w:before="269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这类结构比</w:t>
      </w:r>
      <w:r>
        <w:rPr>
          <w:rFonts w:ascii="Arial Unicode MS" w:hAnsi="Arial Unicode MS" w:eastAsia="Arial Unicode MS" w:cs="Arial Unicode MS"/>
          <w:color w:val="333333"/>
          <w:spacing w:val="32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Redux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风格的大量 </w:t>
      </w:r>
      <w:r>
        <w:rPr>
          <w:color w:val="333333"/>
          <w:spacing w:val="-2"/>
          <w:sz w:val="24"/>
          <w:szCs w:val="24"/>
        </w:rPr>
        <w:t xml:space="preserve">reducer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切片更轻， 但又比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所有字段散着放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更可维护。</w:t>
      </w:r>
    </w:p>
    <w:p w14:paraId="1E27D909">
      <w:pPr>
        <w:pStyle w:val="2"/>
        <w:spacing w:before="22" w:line="186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382270</wp:posOffset>
            </wp:positionH>
            <wp:positionV relativeFrom="paragraph">
              <wp:posOffset>220980</wp:posOffset>
            </wp:positionV>
            <wp:extent cx="3686175" cy="6350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对—个 </w:t>
      </w:r>
      <w:r>
        <w:rPr>
          <w:color w:val="333333"/>
          <w:spacing w:val="-4"/>
          <w:sz w:val="24"/>
          <w:szCs w:val="24"/>
        </w:rPr>
        <w:t>CLI +</w:t>
      </w:r>
      <w:r>
        <w:rPr>
          <w:color w:val="333333"/>
          <w:spacing w:val="32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Ink +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多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+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MCP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的混合系统来说， 我觉得这是—个合理折中。</w:t>
      </w:r>
    </w:p>
    <w:p w14:paraId="2CEB3191">
      <w:pPr>
        <w:spacing w:line="18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35" w:bottom="400" w:left="575" w:header="0" w:footer="0" w:gutter="0"/>
          <w:cols w:space="720" w:num="1"/>
        </w:sectPr>
      </w:pPr>
    </w:p>
    <w:p w14:paraId="50C673F3">
      <w:pPr>
        <w:spacing w:before="182" w:line="180" w:lineRule="auto"/>
        <w:ind w:left="2" w:firstLine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9"/>
          <w:sz w:val="36"/>
          <w:szCs w:val="36"/>
        </w:rPr>
        <w:t>8.5</w:t>
      </w:r>
      <w:r>
        <w:rPr>
          <w:rFonts w:ascii="Trebuchet MS" w:hAnsi="Trebuchet MS" w:eastAsia="Trebuchet MS" w:cs="Trebuchet MS"/>
          <w:spacing w:val="116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tasks</w:t>
      </w:r>
      <w:r>
        <w:rPr>
          <w:rFonts w:ascii="Avenir Next Condensed" w:hAnsi="Avenir Next Condensed" w:eastAsia="Avenir Next Condensed" w:cs="Avenir Next Condensed"/>
          <w:spacing w:val="29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9"/>
          <w:sz w:val="36"/>
          <w:szCs w:val="36"/>
        </w:rPr>
        <w:t xml:space="preserve">被故意排除出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DeepImmutable</w:t>
      </w:r>
      <w:r>
        <w:rPr>
          <w:rFonts w:ascii="Avenir Next Condensed" w:hAnsi="Avenir Next Condensed" w:eastAsia="Avenir Next Condensed" w:cs="Avenir Next Condensed"/>
          <w:spacing w:val="-6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29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9"/>
          <w:sz w:val="36"/>
          <w:szCs w:val="36"/>
        </w:rPr>
        <w:t>这说明作者对</w:t>
      </w:r>
      <w:r>
        <w:rPr>
          <w:rFonts w:ascii="Trebuchet MS" w:hAnsi="Trebuchet MS" w:eastAsia="Trebuchet MS" w:cs="Trebuchet MS"/>
          <w:b/>
          <w:bCs/>
          <w:spacing w:val="29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9"/>
          <w:sz w:val="36"/>
          <w:szCs w:val="36"/>
        </w:rPr>
        <w:t>状态纯度</w:t>
      </w:r>
      <w:r>
        <w:rPr>
          <w:rFonts w:ascii="Trebuchet MS" w:hAnsi="Trebuchet MS" w:eastAsia="Trebuchet MS" w:cs="Trebuchet MS"/>
          <w:b/>
          <w:bCs/>
          <w:spacing w:val="29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和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工程现实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有取舍</w:t>
      </w:r>
    </w:p>
    <w:p w14:paraId="3737A668">
      <w:pPr>
        <w:spacing w:before="216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这个细节很有意思。</w:t>
      </w:r>
    </w:p>
    <w:p w14:paraId="1561974B">
      <w:pPr>
        <w:pStyle w:val="2"/>
        <w:spacing w:before="39" w:line="401" w:lineRule="auto"/>
        <w:ind w:left="241" w:right="1420" w:hanging="174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spacing w:val="-6"/>
          <w:sz w:val="20"/>
          <w:szCs w:val="20"/>
        </w:rPr>
        <w:t>AppState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主体包了—层  </w:t>
      </w:r>
      <w:r>
        <w:rPr>
          <w:rFonts w:ascii="Menlo" w:hAnsi="Menlo" w:eastAsia="Menlo" w:cs="Menlo"/>
          <w:spacing w:val="-6"/>
          <w:sz w:val="20"/>
          <w:szCs w:val="20"/>
        </w:rPr>
        <w:t>DeepImmutable&lt;...&gt;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， 但  </w:t>
      </w:r>
      <w:r>
        <w:rPr>
          <w:rFonts w:ascii="Menlo" w:hAnsi="Menlo" w:eastAsia="Menlo" w:cs="Menlo"/>
          <w:spacing w:val="-6"/>
          <w:sz w:val="20"/>
          <w:szCs w:val="20"/>
        </w:rPr>
        <w:t>t</w:t>
      </w:r>
      <w:r>
        <w:rPr>
          <w:rFonts w:ascii="Menlo" w:hAnsi="Menlo" w:eastAsia="Menlo" w:cs="Menlo"/>
          <w:spacing w:val="-7"/>
          <w:sz w:val="20"/>
          <w:szCs w:val="20"/>
        </w:rPr>
        <w:t>asks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被单独拿出来， 注释里明确说：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TaskState contains function types</w:t>
      </w:r>
    </w:p>
    <w:p w14:paraId="04EBB136">
      <w:pPr>
        <w:spacing w:before="23" w:line="197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这其实暴露了—个很真实的工程取舍：</w:t>
      </w:r>
    </w:p>
    <w:p w14:paraId="466B5F41">
      <w:pPr>
        <w:spacing w:before="286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作者想让大部分状态都尽量不可变、可预测，</w:t>
      </w:r>
      <w:r>
        <w:rPr>
          <w:rFonts w:ascii="Arial Unicode MS" w:hAnsi="Arial Unicode MS" w:eastAsia="Arial Unicode MS" w:cs="Arial Unicode MS"/>
          <w:spacing w:val="-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但承认任务对象里有些运行时句柄没法完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全纯数据化。</w:t>
      </w:r>
    </w:p>
    <w:p w14:paraId="03B16117">
      <w:pPr>
        <w:spacing w:before="306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这很像成熟工程而不是学院派工程。</w:t>
      </w:r>
    </w:p>
    <w:p w14:paraId="233C9ABB">
      <w:pPr>
        <w:spacing w:before="39" w:line="189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真正复杂的运行时里， 总会有：</w:t>
      </w:r>
    </w:p>
    <w:p w14:paraId="549350C1">
      <w:pPr>
        <w:pStyle w:val="2"/>
        <w:spacing w:before="263" w:line="327" w:lineRule="exact"/>
        <w:ind w:left="242"/>
        <w:rPr>
          <w:sz w:val="24"/>
          <w:szCs w:val="24"/>
        </w:rPr>
      </w:pPr>
      <w:r>
        <w:rPr>
          <w:color w:val="323232"/>
          <w:spacing w:val="6"/>
          <w:position w:val="5"/>
          <w:sz w:val="18"/>
          <w:szCs w:val="18"/>
        </w:rPr>
        <w:t>·</w:t>
      </w:r>
      <w:r>
        <w:rPr>
          <w:color w:val="323232"/>
          <w:spacing w:val="5"/>
          <w:position w:val="5"/>
          <w:sz w:val="18"/>
          <w:szCs w:val="18"/>
        </w:rPr>
        <w:t xml:space="preserve">   </w:t>
      </w:r>
      <w:r>
        <w:rPr>
          <w:color w:val="333333"/>
          <w:position w:val="1"/>
          <w:sz w:val="24"/>
          <w:szCs w:val="24"/>
        </w:rPr>
        <w:t>callback</w:t>
      </w:r>
    </w:p>
    <w:p w14:paraId="6F4F1F42">
      <w:pPr>
        <w:pStyle w:val="2"/>
        <w:spacing w:before="47" w:line="258" w:lineRule="auto"/>
        <w:ind w:left="242" w:right="874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4"/>
          <w:position w:val="4"/>
          <w:sz w:val="18"/>
          <w:szCs w:val="18"/>
        </w:rPr>
        <w:t>·</w:t>
      </w:r>
      <w:r>
        <w:rPr>
          <w:color w:val="333333"/>
          <w:spacing w:val="5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abort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controller </w:t>
      </w: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cleanup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函数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进程句柄</w:t>
      </w:r>
    </w:p>
    <w:p w14:paraId="56ACDF48">
      <w:pPr>
        <w:spacing w:before="239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如果硬要把这些都纯数据化， 系统会变得很拧巴。</w:t>
      </w:r>
    </w:p>
    <w:p w14:paraId="5039CB04">
      <w:pPr>
        <w:pStyle w:val="2"/>
        <w:spacing w:before="71" w:line="19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在这里的做法是：</w:t>
      </w:r>
    </w:p>
    <w:p w14:paraId="3CF7D769">
      <w:pPr>
        <w:spacing w:before="270" w:line="192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大面上保持不可变数据风格</w:t>
      </w:r>
    </w:p>
    <w:p w14:paraId="756F70DA">
      <w:pPr>
        <w:pStyle w:val="2"/>
        <w:spacing w:before="55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局部允许任务态保留运行时对象</w:t>
      </w:r>
    </w:p>
    <w:p w14:paraId="0A860617">
      <w:pPr>
        <w:spacing w:before="295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这个平衡我觉得是理性的。</w:t>
      </w:r>
    </w:p>
    <w:p w14:paraId="0C8A2415">
      <w:pPr>
        <w:spacing w:before="351" w:line="180" w:lineRule="auto"/>
        <w:ind w:left="1" w:right="332" w:firstLine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7"/>
          <w:w w:val="114"/>
          <w:sz w:val="36"/>
          <w:szCs w:val="36"/>
        </w:rPr>
        <w:t>8.6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4"/>
          <w:sz w:val="30"/>
          <w:szCs w:val="30"/>
        </w:rPr>
        <w:t>getDefaultAppState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4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>很重要， 因为它不是默认</w:t>
      </w:r>
      <w:r>
        <w:rPr>
          <w:rFonts w:ascii="Arial Unicode MS" w:hAnsi="Arial Unicode MS" w:eastAsia="Arial Unicode MS" w:cs="Arial Unicode MS"/>
          <w:spacing w:val="2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0"/>
          <w:sz w:val="36"/>
          <w:szCs w:val="36"/>
        </w:rPr>
        <w:t>UI</w:t>
      </w: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>而是默认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宿主</w:t>
      </w:r>
    </w:p>
    <w:p w14:paraId="338A1CD0">
      <w:pPr>
        <w:spacing w:before="216" w:line="19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很多人看到  </w:t>
      </w:r>
      <w:r>
        <w:rPr>
          <w:rFonts w:ascii="Menlo" w:hAnsi="Menlo" w:eastAsia="Menlo" w:cs="Menlo"/>
          <w:spacing w:val="-4"/>
          <w:sz w:val="20"/>
          <w:szCs w:val="20"/>
        </w:rPr>
        <w:t>getDefaultAppState()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会觉得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这只是初始化。</w:t>
      </w:r>
    </w:p>
    <w:p w14:paraId="4BB12ADB">
      <w:pPr>
        <w:pStyle w:val="2"/>
        <w:spacing w:before="36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但在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里， 这个函数的意义更大：</w:t>
      </w:r>
    </w:p>
    <w:p w14:paraId="64FCB89C">
      <w:pPr>
        <w:spacing w:before="301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它定义的是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“Claude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进程刚启动时，</w:t>
      </w:r>
      <w:r>
        <w:rPr>
          <w:rFonts w:ascii="Arial Unicode MS" w:hAnsi="Arial Unicode MS" w:eastAsia="Arial Unicode MS" w:cs="Arial Unicode MS"/>
          <w:spacing w:val="-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整个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runtime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的零点状态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z w:val="24"/>
          <w:szCs w:val="24"/>
        </w:rPr>
        <w:t>。</w:t>
      </w:r>
    </w:p>
    <w:p w14:paraId="531074B8">
      <w:pPr>
        <w:spacing w:before="290" w:line="193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而且这份默认态不是随便填的。</w:t>
      </w:r>
    </w:p>
    <w:p w14:paraId="03DC8388">
      <w:pPr>
        <w:spacing w:before="54" w:line="198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它里面有不少有意思的系统级判断：</w:t>
      </w:r>
    </w:p>
    <w:p w14:paraId="3D1EC1D5">
      <w:pPr>
        <w:pStyle w:val="2"/>
        <w:spacing w:before="246" w:line="231" w:lineRule="auto"/>
        <w:ind w:left="242" w:right="269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</w:rPr>
        <w:t>·</w:t>
      </w:r>
      <w:r>
        <w:rPr>
          <w:color w:val="333333"/>
          <w:spacing w:val="28"/>
          <w:position w:val="4"/>
        </w:rPr>
        <w:t xml:space="preserve">  </w:t>
      </w:r>
      <w:r>
        <w:rPr>
          <w:color w:val="333333"/>
          <w:spacing w:val="-6"/>
          <w:sz w:val="24"/>
          <w:szCs w:val="24"/>
        </w:rPr>
        <w:t>teammate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且  </w:t>
      </w:r>
      <w:r>
        <w:rPr>
          <w:rFonts w:ascii="Menlo" w:hAnsi="Menlo" w:eastAsia="Menlo" w:cs="Menlo"/>
          <w:spacing w:val="-6"/>
          <w:sz w:val="20"/>
          <w:szCs w:val="20"/>
        </w:rPr>
        <w:t>plan_mode_required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时， 初始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permission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设成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plan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8"/>
          <w:position w:val="5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8"/>
          <w:sz w:val="20"/>
          <w:szCs w:val="20"/>
        </w:rPr>
        <w:t>thinkingEnabled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走   </w:t>
      </w:r>
      <w:r>
        <w:rPr>
          <w:rFonts w:ascii="Menlo" w:hAnsi="Menlo" w:eastAsia="Menlo" w:cs="Menlo"/>
          <w:spacing w:val="-8"/>
          <w:sz w:val="20"/>
          <w:szCs w:val="20"/>
        </w:rPr>
        <w:t>shouldEnableThinkingByDefault()</w:t>
      </w:r>
    </w:p>
    <w:p w14:paraId="37714E15">
      <w:pPr>
        <w:pStyle w:val="2"/>
        <w:spacing w:before="1" w:line="19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8"/>
          <w:sz w:val="20"/>
          <w:szCs w:val="20"/>
        </w:rPr>
        <w:t>promptSuggestionEnabled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走   </w:t>
      </w:r>
      <w:r>
        <w:rPr>
          <w:rFonts w:ascii="Menlo" w:hAnsi="Menlo" w:eastAsia="Menlo" w:cs="Menlo"/>
          <w:spacing w:val="-8"/>
          <w:sz w:val="20"/>
          <w:szCs w:val="20"/>
        </w:rPr>
        <w:t>shouldEnablePromptSuggestion()</w:t>
      </w:r>
    </w:p>
    <w:p w14:paraId="062D1D05">
      <w:pPr>
        <w:pStyle w:val="2"/>
        <w:spacing w:before="35" w:line="227" w:lineRule="auto"/>
        <w:ind w:left="242" w:right="33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5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tool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PermissionContext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从  </w:t>
      </w:r>
      <w:r>
        <w:rPr>
          <w:rFonts w:ascii="Menlo" w:hAnsi="Menlo" w:eastAsia="Menlo" w:cs="Menlo"/>
          <w:spacing w:val="-7"/>
          <w:sz w:val="20"/>
          <w:szCs w:val="20"/>
        </w:rPr>
        <w:t>g</w:t>
      </w:r>
      <w:r>
        <w:rPr>
          <w:rFonts w:ascii="Menlo" w:hAnsi="Menlo" w:eastAsia="Menlo" w:cs="Menlo"/>
          <w:spacing w:val="-8"/>
          <w:sz w:val="20"/>
          <w:szCs w:val="20"/>
        </w:rPr>
        <w:t>etEmptyTool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PermissionContext()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起步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mcp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plugins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notifications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eli</w:t>
      </w:r>
      <w:r>
        <w:rPr>
          <w:rFonts w:ascii="Menlo" w:hAnsi="Menlo" w:eastAsia="Menlo" w:cs="Menlo"/>
          <w:spacing w:val="-8"/>
          <w:sz w:val="20"/>
          <w:szCs w:val="20"/>
        </w:rPr>
        <w:t>citation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全都有完整空态</w:t>
      </w:r>
    </w:p>
    <w:p w14:paraId="5C676C17">
      <w:pPr>
        <w:spacing w:line="22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497" w:bottom="400" w:left="575" w:header="0" w:footer="0" w:gutter="0"/>
          <w:cols w:space="720" w:num="1"/>
        </w:sectPr>
      </w:pPr>
    </w:p>
    <w:p w14:paraId="7F749080">
      <w:pPr>
        <w:pStyle w:val="2"/>
        <w:spacing w:before="228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这说明初始化不是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先给个空对象再说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而是：</w:t>
      </w:r>
    </w:p>
    <w:p w14:paraId="33192F0F">
      <w:pPr>
        <w:spacing w:before="300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把产品默认行为直接写进状态工厂。</w:t>
      </w:r>
    </w:p>
    <w:p w14:paraId="175D4158">
      <w:pPr>
        <w:pStyle w:val="2"/>
        <w:spacing w:before="241" w:line="233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这类默认态工厂非常关键， 因为它决定了系统在最复杂的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逻辑启动前， 先以什么姿态站稳。</w:t>
      </w:r>
    </w:p>
    <w:p w14:paraId="072C0910">
      <w:pPr>
        <w:spacing w:before="335" w:line="186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8.7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真正的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store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原语其实非常小，</w:t>
      </w:r>
      <w:r>
        <w:rPr>
          <w:rFonts w:ascii="Arial Unicode MS" w:hAnsi="Arial Unicode MS" w:eastAsia="Arial Unicode MS" w:cs="Arial Unicode MS"/>
          <w:spacing w:val="-2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这反而是优点</w:t>
      </w:r>
    </w:p>
    <w:p w14:paraId="501ED473">
      <w:pPr>
        <w:spacing w:before="235" w:line="200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"file:///D:/Projects/claude-code/src/state/store.ts" </w:instrText>
      </w:r>
      <w:r>
        <w:fldChar w:fldCharType="separate"/>
      </w:r>
      <w:r>
        <w:rPr>
          <w:rFonts w:ascii="Menlo" w:hAnsi="Menlo" w:eastAsia="Menlo" w:cs="Menlo"/>
          <w:spacing w:val="-9"/>
          <w:sz w:val="20"/>
          <w:szCs w:val="20"/>
        </w:rPr>
        <w:t>src/state/store.ts</w:t>
      </w:r>
      <w:r>
        <w:rPr>
          <w:rFonts w:ascii="Menlo" w:hAnsi="Menlo" w:eastAsia="Menlo" w:cs="Menlo"/>
          <w:spacing w:val="-9"/>
          <w:sz w:val="20"/>
          <w:szCs w:val="20"/>
        </w:rPr>
        <w:fldChar w:fldCharType="end"/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很短， 核心只有：</w:t>
      </w:r>
    </w:p>
    <w:p w14:paraId="25C51666">
      <w:pPr>
        <w:pStyle w:val="2"/>
        <w:spacing w:before="267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getState()</w:t>
      </w:r>
    </w:p>
    <w:p w14:paraId="73F8B0FC">
      <w:pPr>
        <w:pStyle w:val="2"/>
        <w:spacing w:before="118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setState(updater)</w:t>
      </w:r>
    </w:p>
    <w:p w14:paraId="6ACD05FB">
      <w:pPr>
        <w:pStyle w:val="2"/>
        <w:spacing w:before="116" w:line="20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5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subscribe(listener)</w:t>
      </w:r>
    </w:p>
    <w:p w14:paraId="5F8A495F">
      <w:pPr>
        <w:spacing w:before="315" w:line="210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createStore()</w:t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的实现也很干净：</w:t>
      </w:r>
    </w:p>
    <w:p w14:paraId="626901B1">
      <w:pPr>
        <w:pStyle w:val="2"/>
        <w:spacing w:before="266" w:line="19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</w:rPr>
        <w:t xml:space="preserve">•   </w:t>
      </w:r>
      <w:r>
        <w:rPr>
          <w:rFonts w:ascii="Arial Unicode MS" w:hAnsi="Arial Unicode MS" w:eastAsia="Arial Unicode MS" w:cs="Arial Unicode MS"/>
          <w:color w:val="333333"/>
          <w:spacing w:val="-7"/>
          <w:position w:val="-1"/>
          <w:sz w:val="24"/>
          <w:szCs w:val="24"/>
        </w:rPr>
        <w:t>存</w:t>
      </w:r>
      <w:r>
        <w:rPr>
          <w:rFonts w:ascii="Arial Unicode MS" w:hAnsi="Arial Unicode MS" w:eastAsia="Arial Unicode MS" w:cs="Arial Unicode MS"/>
          <w:color w:val="333333"/>
          <w:spacing w:val="12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state</w:t>
      </w:r>
    </w:p>
    <w:p w14:paraId="42B4BBE8">
      <w:pPr>
        <w:pStyle w:val="2"/>
        <w:spacing w:before="38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存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listeners</w:t>
      </w:r>
    </w:p>
    <w:p w14:paraId="76821CA2">
      <w:pPr>
        <w:pStyle w:val="2"/>
        <w:spacing w:before="1" w:line="225" w:lineRule="auto"/>
        <w:ind w:left="241"/>
        <w:rPr>
          <w:sz w:val="24"/>
          <w:szCs w:val="24"/>
        </w:rPr>
      </w:pPr>
      <w:r>
        <w:rPr>
          <w:color w:val="333333"/>
          <w:spacing w:val="-4"/>
          <w:position w:val="4"/>
        </w:rPr>
        <w:t xml:space="preserve">·    </w:t>
      </w:r>
      <w:r>
        <w:rPr>
          <w:rFonts w:ascii="Menlo" w:hAnsi="Menlo" w:eastAsia="Menlo" w:cs="Menlo"/>
          <w:spacing w:val="-4"/>
          <w:sz w:val="20"/>
          <w:szCs w:val="20"/>
        </w:rPr>
        <w:t>setState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用函数式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updater</w:t>
      </w:r>
    </w:p>
    <w:p w14:paraId="5A1A3F1B">
      <w:pPr>
        <w:pStyle w:val="2"/>
        <w:spacing w:before="19" w:line="227" w:lineRule="auto"/>
        <w:ind w:left="241" w:right="580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Object.is(next,</w:t>
      </w:r>
      <w:r>
        <w:rPr>
          <w:rFonts w:ascii="Menlo" w:hAnsi="Menlo" w:eastAsia="Menlo" w:cs="Menlo"/>
          <w:spacing w:val="1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prev)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避免无效通知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可选  </w:t>
      </w:r>
      <w:r>
        <w:rPr>
          <w:rFonts w:ascii="Menlo" w:hAnsi="Menlo" w:eastAsia="Menlo" w:cs="Menlo"/>
          <w:spacing w:val="-8"/>
          <w:sz w:val="20"/>
          <w:szCs w:val="20"/>
        </w:rPr>
        <w:t>onChange({</w:t>
      </w:r>
      <w:r>
        <w:rPr>
          <w:rFonts w:ascii="Menlo" w:hAnsi="Menlo" w:eastAsia="Menlo" w:cs="Menlo"/>
          <w:spacing w:val="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newSta</w:t>
      </w:r>
      <w:r>
        <w:rPr>
          <w:rFonts w:ascii="Menlo" w:hAnsi="Menlo" w:eastAsia="Menlo" w:cs="Menlo"/>
          <w:spacing w:val="-9"/>
          <w:sz w:val="20"/>
          <w:szCs w:val="20"/>
        </w:rPr>
        <w:t>te, oldState</w:t>
      </w:r>
      <w:r>
        <w:rPr>
          <w:rFonts w:ascii="Menlo" w:hAnsi="Menlo" w:eastAsia="Menlo" w:cs="Menlo"/>
          <w:spacing w:val="1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})</w:t>
      </w:r>
    </w:p>
    <w:p w14:paraId="7F3BE13F">
      <w:pPr>
        <w:pStyle w:val="2"/>
        <w:spacing w:before="231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的状态系统没有引入—个笨重状态框架， 而是自己保留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了最小原语。</w:t>
      </w:r>
    </w:p>
    <w:p w14:paraId="74390DED">
      <w:pPr>
        <w:spacing w:before="295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这背后的好处很明显：</w:t>
      </w:r>
    </w:p>
    <w:p w14:paraId="11EFFE79">
      <w:pPr>
        <w:pStyle w:val="2"/>
        <w:spacing w:before="284" w:line="193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1.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外部也能用</w:t>
      </w:r>
    </w:p>
    <w:p w14:paraId="5D8EF478">
      <w:pPr>
        <w:pStyle w:val="2"/>
        <w:spacing w:before="39" w:line="202" w:lineRule="auto"/>
        <w:ind w:left="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sz w:val="24"/>
          <w:szCs w:val="24"/>
        </w:rPr>
        <w:t>2.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非</w:t>
      </w:r>
      <w:r>
        <w:rPr>
          <w:rFonts w:ascii="Arial Unicode MS" w:hAnsi="Arial Unicode MS" w:eastAsia="Arial Unicode MS" w:cs="Arial Unicode MS"/>
          <w:color w:val="333333"/>
          <w:spacing w:val="28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逻辑也能安全持有  </w:t>
      </w:r>
      <w:r>
        <w:rPr>
          <w:rFonts w:ascii="Menlo" w:hAnsi="Menlo" w:eastAsia="Menlo" w:cs="Menlo"/>
          <w:spacing w:val="-5"/>
          <w:sz w:val="20"/>
          <w:szCs w:val="20"/>
        </w:rPr>
        <w:t>getS</w:t>
      </w:r>
      <w:r>
        <w:rPr>
          <w:rFonts w:ascii="Menlo" w:hAnsi="Menlo" w:eastAsia="Menlo" w:cs="Menlo"/>
          <w:spacing w:val="-6"/>
          <w:sz w:val="20"/>
          <w:szCs w:val="20"/>
        </w:rPr>
        <w:t>tate/setState</w:t>
      </w:r>
    </w:p>
    <w:p w14:paraId="7E024803">
      <w:pPr>
        <w:pStyle w:val="2"/>
        <w:spacing w:line="241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调试时能很清楚知道状态更新机制到底是什么</w:t>
      </w:r>
    </w:p>
    <w:p w14:paraId="74060BA3">
      <w:pPr>
        <w:pStyle w:val="2"/>
        <w:spacing w:before="234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这也是为什么它特别适合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这种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不是纯</w:t>
      </w:r>
      <w:r>
        <w:rPr>
          <w:rFonts w:ascii="Arial Unicode MS" w:hAnsi="Arial Unicode MS" w:eastAsia="Arial Unicode MS" w:cs="Arial Unicode MS"/>
          <w:color w:val="333333"/>
          <w:spacing w:val="32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React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App”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的系统。</w:t>
      </w:r>
    </w:p>
    <w:p w14:paraId="62DE5486">
      <w:pPr>
        <w:pStyle w:val="2"/>
        <w:spacing w:before="66" w:line="19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因为这套运行时本质上有大量逻辑发生在</w:t>
      </w:r>
      <w:r>
        <w:rPr>
          <w:rFonts w:ascii="Arial Unicode MS" w:hAnsi="Arial Unicode MS" w:eastAsia="Arial Unicode MS" w:cs="Arial Unicode MS"/>
          <w:color w:val="333333"/>
          <w:spacing w:val="33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之外。</w:t>
      </w:r>
    </w:p>
    <w:p w14:paraId="11AFCE23">
      <w:pPr>
        <w:spacing w:before="367" w:line="194" w:lineRule="auto"/>
        <w:ind w:left="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5"/>
          <w:sz w:val="36"/>
          <w:szCs w:val="36"/>
        </w:rPr>
        <w:t>8.8</w:t>
      </w:r>
      <w:r>
        <w:rPr>
          <w:rFonts w:ascii="Trebuchet MS" w:hAnsi="Trebuchet MS" w:eastAsia="Trebuchet MS" w:cs="Trebuchet MS"/>
          <w:spacing w:val="111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sz w:val="30"/>
          <w:szCs w:val="30"/>
        </w:rPr>
        <w:t>AppState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sz w:val="30"/>
          <w:szCs w:val="30"/>
        </w:rPr>
        <w:t>.tsx</w:t>
      </w:r>
      <w:r>
        <w:rPr>
          <w:rFonts w:ascii="Avenir Next Condensed" w:hAnsi="Avenir Next Condensed" w:eastAsia="Avenir Next Condensed" w:cs="Avenir Next Condensed"/>
          <w:spacing w:val="2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5"/>
          <w:sz w:val="36"/>
          <w:szCs w:val="36"/>
        </w:rPr>
        <w:t xml:space="preserve">说明 </w:t>
      </w:r>
      <w:r>
        <w:rPr>
          <w:rFonts w:ascii="Trebuchet MS" w:hAnsi="Trebuchet MS" w:eastAsia="Trebuchet MS" w:cs="Trebuchet MS"/>
          <w:b/>
          <w:bCs/>
          <w:spacing w:val="25"/>
          <w:sz w:val="36"/>
          <w:szCs w:val="36"/>
        </w:rPr>
        <w:t>Rea</w:t>
      </w:r>
      <w:r>
        <w:rPr>
          <w:rFonts w:ascii="Trebuchet MS" w:hAnsi="Trebuchet MS" w:eastAsia="Trebuchet MS" w:cs="Trebuchet MS"/>
          <w:b/>
          <w:bCs/>
          <w:spacing w:val="24"/>
          <w:sz w:val="36"/>
          <w:szCs w:val="36"/>
        </w:rPr>
        <w:t>ct</w:t>
      </w:r>
      <w:r>
        <w:rPr>
          <w:rFonts w:ascii="Trebuchet MS" w:hAnsi="Trebuchet MS" w:eastAsia="Trebuchet MS" w:cs="Trebuchet MS"/>
          <w:spacing w:val="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在这里是消费者，</w:t>
      </w:r>
      <w:r>
        <w:rPr>
          <w:rFonts w:ascii="Arial Unicode MS" w:hAnsi="Arial Unicode MS" w:eastAsia="Arial Unicode MS" w:cs="Arial Unicode MS"/>
          <w:spacing w:val="-2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不是状态拥有者</w:t>
      </w:r>
    </w:p>
    <w:p w14:paraId="09E5CCAF">
      <w:pPr>
        <w:spacing w:before="199" w:line="204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"file:///D:/Projects/claude-code/src/state/AppState.tsx"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src/state/AppState.tsx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-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做的事情很清楚：</w:t>
      </w:r>
    </w:p>
    <w:p w14:paraId="75E81D66">
      <w:pPr>
        <w:pStyle w:val="2"/>
        <w:spacing w:before="274" w:line="220" w:lineRule="auto"/>
        <w:ind w:left="241" w:right="662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用   </w:t>
      </w:r>
      <w:r>
        <w:rPr>
          <w:rFonts w:ascii="Menlo" w:hAnsi="Menlo" w:eastAsia="Menlo" w:cs="Menlo"/>
          <w:spacing w:val="-7"/>
          <w:sz w:val="20"/>
          <w:szCs w:val="20"/>
        </w:rPr>
        <w:t>createStore(...)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创建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store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AppStoreContext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提供出去</w:t>
      </w:r>
    </w:p>
    <w:p w14:paraId="05808AA3">
      <w:pPr>
        <w:pStyle w:val="2"/>
        <w:spacing w:before="1" w:line="20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7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用   </w:t>
      </w:r>
      <w:r>
        <w:rPr>
          <w:rFonts w:ascii="Menlo" w:hAnsi="Menlo" w:eastAsia="Menlo" w:cs="Menlo"/>
          <w:spacing w:val="-7"/>
          <w:sz w:val="20"/>
          <w:szCs w:val="20"/>
        </w:rPr>
        <w:t>useSyncExternalStore(...)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做选择性订阅</w:t>
      </w:r>
    </w:p>
    <w:p w14:paraId="44759748">
      <w:pPr>
        <w:pStyle w:val="2"/>
        <w:spacing w:before="36" w:line="357" w:lineRule="auto"/>
        <w:ind w:left="3" w:right="3361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暴露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useAppState()</w:t>
      </w:r>
      <w:r>
        <w:rPr>
          <w:rFonts w:ascii="Menlo" w:hAnsi="Menlo" w:eastAsia="Menlo" w:cs="Menlo"/>
          <w:spacing w:val="-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useSetAppState()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useApp</w:t>
      </w:r>
      <w:r>
        <w:rPr>
          <w:rFonts w:ascii="Menlo" w:hAnsi="Menlo" w:eastAsia="Menlo" w:cs="Menlo"/>
          <w:spacing w:val="-9"/>
          <w:sz w:val="20"/>
          <w:szCs w:val="20"/>
        </w:rPr>
        <w:t>StateStore()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这里最关键的设计取向是：</w:t>
      </w:r>
    </w:p>
    <w:p w14:paraId="230E51CB">
      <w:pPr>
        <w:spacing w:before="2" w:line="18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 xml:space="preserve">状态先存在， 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React</w:t>
      </w:r>
      <w:r>
        <w:rPr>
          <w:rFonts w:ascii="Trebuchet MS" w:hAnsi="Trebuchet MS" w:eastAsia="Trebuchet MS" w:cs="Trebuchet MS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再去订阅它。</w:t>
      </w:r>
    </w:p>
    <w:p w14:paraId="5847B668">
      <w:pPr>
        <w:spacing w:line="185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32" w:bottom="400" w:left="575" w:header="0" w:footer="0" w:gutter="0"/>
          <w:cols w:space="720" w:num="1"/>
        </w:sectPr>
      </w:pPr>
    </w:p>
    <w:p w14:paraId="2D9BF38A">
      <w:pPr>
        <w:spacing w:before="229" w:line="199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而不是：</w:t>
      </w:r>
    </w:p>
    <w:p w14:paraId="7C824B86">
      <w:pPr>
        <w:spacing w:before="282" w:line="186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状态存在于</w:t>
      </w: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React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组件树里，</w:t>
      </w:r>
      <w:r>
        <w:rPr>
          <w:rFonts w:ascii="Arial Unicode MS" w:hAnsi="Arial Unicode MS" w:eastAsia="Arial Unicode MS" w:cs="Arial Unicode MS"/>
          <w:spacing w:val="-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其他地方再想办法取。</w:t>
      </w:r>
    </w:p>
    <w:p w14:paraId="4C442F23">
      <w:pPr>
        <w:pStyle w:val="2"/>
        <w:spacing w:before="291" w:line="19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这对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这种系统太重要了。</w:t>
      </w:r>
    </w:p>
    <w:p w14:paraId="36047AC4">
      <w:pPr>
        <w:spacing w:before="52" w:line="199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因为它有很多更新来自：</w:t>
      </w:r>
    </w:p>
    <w:p w14:paraId="389AEB5F">
      <w:pPr>
        <w:pStyle w:val="2"/>
        <w:spacing w:before="269" w:line="241" w:lineRule="auto"/>
        <w:ind w:left="247" w:right="9012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sz w:val="24"/>
          <w:szCs w:val="24"/>
        </w:rPr>
        <w:t xml:space="preserve">  </w:t>
      </w:r>
      <w:r>
        <w:rPr>
          <w:color w:val="333333"/>
          <w:spacing w:val="-8"/>
          <w:sz w:val="24"/>
          <w:szCs w:val="24"/>
        </w:rPr>
        <w:t>MCP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回调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任务系统 </w:t>
      </w:r>
      <w:r>
        <w:rPr>
          <w:color w:val="333333"/>
          <w:spacing w:val="2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bridge</w:t>
      </w:r>
    </w:p>
    <w:p w14:paraId="311A0464">
      <w:pPr>
        <w:pStyle w:val="2"/>
        <w:spacing w:before="1" w:line="336" w:lineRule="auto"/>
        <w:ind w:left="247" w:right="8754"/>
        <w:rPr>
          <w:sz w:val="24"/>
          <w:szCs w:val="24"/>
        </w:rPr>
      </w:pPr>
      <w:r>
        <w:rPr>
          <w:color w:val="333333"/>
          <w:spacing w:val="3"/>
          <w:position w:val="3"/>
          <w:sz w:val="18"/>
          <w:szCs w:val="18"/>
        </w:rPr>
        <w:t>·</w:t>
      </w:r>
      <w:r>
        <w:rPr>
          <w:color w:val="333333"/>
          <w:spacing w:val="5"/>
          <w:position w:val="3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server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mode </w:t>
      </w:r>
      <w:r>
        <w:rPr>
          <w:color w:val="333333"/>
          <w:spacing w:val="2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tool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runtime</w:t>
      </w:r>
    </w:p>
    <w:p w14:paraId="2C7E4EC2">
      <w:pPr>
        <w:pStyle w:val="2"/>
        <w:spacing w:before="270" w:line="19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这些地方很多都不是</w:t>
      </w:r>
      <w:r>
        <w:rPr>
          <w:rFonts w:ascii="Arial Unicode MS" w:hAnsi="Arial Unicode MS" w:eastAsia="Arial Unicode MS" w:cs="Arial Unicode MS"/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组件。</w:t>
      </w:r>
    </w:p>
    <w:p w14:paraId="690A05DF">
      <w:pPr>
        <w:pStyle w:val="2"/>
        <w:spacing w:before="53" w:line="18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所以把 </w:t>
      </w:r>
      <w:r>
        <w:rPr>
          <w:color w:val="333333"/>
          <w:spacing w:val="-3"/>
          <w:sz w:val="24"/>
          <w:szCs w:val="24"/>
        </w:rPr>
        <w:t xml:space="preserve">store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放在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之下， 显然是不对的； </w:t>
      </w:r>
      <w:r>
        <w:rPr>
          <w:color w:val="333333"/>
          <w:spacing w:val="-3"/>
          <w:sz w:val="24"/>
          <w:szCs w:val="24"/>
        </w:rPr>
        <w:t>Claude Co</w:t>
      </w:r>
      <w:r>
        <w:rPr>
          <w:color w:val="333333"/>
          <w:spacing w:val="-4"/>
          <w:sz w:val="24"/>
          <w:szCs w:val="24"/>
        </w:rPr>
        <w:t>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的做法是把</w:t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放在 </w:t>
      </w:r>
      <w:r>
        <w:rPr>
          <w:color w:val="333333"/>
          <w:spacing w:val="-4"/>
          <w:sz w:val="24"/>
          <w:szCs w:val="24"/>
        </w:rPr>
        <w:t>store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之上。</w:t>
      </w:r>
    </w:p>
    <w:p w14:paraId="26793C8A">
      <w:pPr>
        <w:spacing w:before="376" w:line="188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7"/>
          <w:w w:val="104"/>
          <w:sz w:val="36"/>
          <w:szCs w:val="36"/>
        </w:rPr>
        <w:t>8.9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04"/>
          <w:sz w:val="30"/>
          <w:szCs w:val="30"/>
        </w:rPr>
        <w:t>useAppState</w:t>
      </w:r>
      <w:r>
        <w:rPr>
          <w:rFonts w:ascii="Avenir Next Condensed" w:hAnsi="Avenir Next Condensed" w:eastAsia="Avenir Next Condensed" w:cs="Avenir Next Condensed"/>
          <w:spacing w:val="-1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04"/>
          <w:sz w:val="30"/>
          <w:szCs w:val="30"/>
        </w:rPr>
        <w:t>(</w:t>
      </w:r>
      <w:r>
        <w:rPr>
          <w:rFonts w:ascii="Avenir Next Condensed" w:hAnsi="Avenir Next Condensed" w:eastAsia="Avenir Next Condensed" w:cs="Avenir Next Condensed"/>
          <w:spacing w:val="-3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25"/>
          <w:sz w:val="30"/>
          <w:szCs w:val="30"/>
        </w:rPr>
        <w:t>selector)</w:t>
      </w:r>
      <w:r>
        <w:rPr>
          <w:rFonts w:ascii="Avenir Next Condensed" w:hAnsi="Avenir Next Condensed" w:eastAsia="Avenir Next Condensed" w:cs="Avenir Next Condensed"/>
          <w:spacing w:val="3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的写法很成熟， 明显在防大范围重渲染</w:t>
      </w:r>
    </w:p>
    <w:p w14:paraId="68A8FA68">
      <w:pPr>
        <w:pStyle w:val="2"/>
        <w:spacing w:before="176" w:line="23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这里作者没有写—个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拿整个 </w:t>
      </w:r>
      <w:r>
        <w:rPr>
          <w:color w:val="333333"/>
          <w:spacing w:val="-1"/>
          <w:sz w:val="24"/>
          <w:szCs w:val="24"/>
        </w:rPr>
        <w:t>state”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粗暴 </w:t>
      </w:r>
      <w:r>
        <w:rPr>
          <w:color w:val="333333"/>
          <w:spacing w:val="-2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而是明确鼓励 </w:t>
      </w:r>
      <w:r>
        <w:rPr>
          <w:color w:val="333333"/>
          <w:spacing w:val="-2"/>
          <w:sz w:val="24"/>
          <w:szCs w:val="24"/>
        </w:rPr>
        <w:t xml:space="preserve">selector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模式：</w:t>
      </w:r>
    </w:p>
    <w:p w14:paraId="6C47793B">
      <w:pPr>
        <w:pStyle w:val="2"/>
        <w:spacing w:before="262" w:line="201" w:lineRule="auto"/>
        <w:ind w:left="24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useSyncExternalStor</w:t>
      </w:r>
      <w:r>
        <w:rPr>
          <w:rFonts w:ascii="Menlo" w:hAnsi="Menlo" w:eastAsia="Menlo" w:cs="Menlo"/>
          <w:spacing w:val="-8"/>
          <w:sz w:val="20"/>
          <w:szCs w:val="20"/>
        </w:rPr>
        <w:t>e(store.subscribe,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get,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get)</w:t>
      </w:r>
    </w:p>
    <w:p w14:paraId="16EDC059">
      <w:pPr>
        <w:pStyle w:val="2"/>
        <w:spacing w:before="118" w:line="193" w:lineRule="auto"/>
        <w:ind w:left="2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注释里提醒不要返回新对象</w:t>
      </w:r>
    </w:p>
    <w:p w14:paraId="2BBDDE03">
      <w:pPr>
        <w:pStyle w:val="2"/>
        <w:spacing w:before="2" w:line="360" w:lineRule="auto"/>
        <w:ind w:left="8" w:right="7249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多字段就多次调用</w:t>
      </w:r>
      <w:r>
        <w:rPr>
          <w:rFonts w:ascii="Arial Unicode MS" w:hAnsi="Arial Unicode MS" w:eastAsia="Arial Unicode MS" w:cs="Arial Unicode MS"/>
          <w:color w:val="333333"/>
          <w:spacing w:val="43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hook</w:t>
      </w:r>
      <w:r>
        <w:rPr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这说明作者意识到了—个现实：</w:t>
      </w:r>
    </w:p>
    <w:p w14:paraId="4CDB80C9">
      <w:pPr>
        <w:spacing w:before="27" w:line="18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AppState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很大，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如果消费方式粗糙，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整个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Ink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UI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会被状态更新拖垮。</w:t>
      </w:r>
    </w:p>
    <w:p w14:paraId="31756B67">
      <w:pPr>
        <w:pStyle w:val="2"/>
        <w:spacing w:before="271" w:line="21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所以他们通过 </w:t>
      </w:r>
      <w:r>
        <w:rPr>
          <w:color w:val="333333"/>
          <w:spacing w:val="-2"/>
          <w:sz w:val="24"/>
          <w:szCs w:val="24"/>
        </w:rPr>
        <w:t xml:space="preserve">selector +  </w:t>
      </w:r>
      <w:r>
        <w:rPr>
          <w:rFonts w:ascii="Menlo" w:hAnsi="Menlo" w:eastAsia="Menlo" w:cs="Menlo"/>
          <w:spacing w:val="-2"/>
          <w:sz w:val="20"/>
          <w:szCs w:val="20"/>
        </w:rPr>
        <w:t>Obje</w:t>
      </w:r>
      <w:r>
        <w:rPr>
          <w:rFonts w:ascii="Menlo" w:hAnsi="Menlo" w:eastAsia="Menlo" w:cs="Menlo"/>
          <w:spacing w:val="-3"/>
          <w:sz w:val="20"/>
          <w:szCs w:val="20"/>
        </w:rPr>
        <w:t>ct.is</w:t>
      </w:r>
      <w:r>
        <w:rPr>
          <w:rFonts w:ascii="Menlo" w:hAnsi="Menlo" w:eastAsia="Menlo" w:cs="Menlo"/>
          <w:spacing w:val="2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做最小重渲染。</w:t>
      </w:r>
    </w:p>
    <w:p w14:paraId="08503623">
      <w:pPr>
        <w:pStyle w:val="2"/>
        <w:spacing w:line="23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这不是特别花哨， 但非常有效， 也符合现在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React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官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方比较推荐的 </w:t>
      </w:r>
      <w:r>
        <w:rPr>
          <w:color w:val="333333"/>
          <w:spacing w:val="-4"/>
          <w:sz w:val="24"/>
          <w:szCs w:val="24"/>
        </w:rPr>
        <w:t xml:space="preserve">external store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用法。</w:t>
      </w:r>
    </w:p>
    <w:p w14:paraId="28BDF9F9">
      <w:pPr>
        <w:spacing w:before="336" w:line="194" w:lineRule="auto"/>
        <w:ind w:left="14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0"/>
          <w:sz w:val="36"/>
          <w:szCs w:val="36"/>
        </w:rPr>
        <w:t>8.10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sz w:val="30"/>
          <w:szCs w:val="30"/>
        </w:rPr>
        <w:t>onChangeAppState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30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其实是状态层与副作用层之间的桥</w:t>
      </w:r>
    </w:p>
    <w:p w14:paraId="02975CA1">
      <w:pPr>
        <w:spacing w:before="213" w:line="195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我很喜欢 </w:t>
      </w:r>
      <w:r>
        <w:fldChar w:fldCharType="begin"/>
      </w:r>
      <w:r>
        <w:instrText xml:space="preserve"> HYPERLINK "file:///D:/Projects/claude-code/src/state/onChangeAppState.ts"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src/state/onChangeAppState.ts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这个分层。</w:t>
      </w:r>
    </w:p>
    <w:p w14:paraId="31632668">
      <w:pPr>
        <w:spacing w:before="277" w:line="198" w:lineRule="auto"/>
        <w:ind w:left="2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它的作用非常明确：</w:t>
      </w:r>
    </w:p>
    <w:p w14:paraId="30701508">
      <w:pPr>
        <w:spacing w:before="284" w:line="186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不是负责决定状态，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而是负责在状态变化后触发必要的外部同步。</w:t>
      </w:r>
    </w:p>
    <w:p w14:paraId="609743E9">
      <w:pPr>
        <w:spacing w:before="306" w:line="198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里面已经能看到不少典型例子：</w:t>
      </w:r>
    </w:p>
    <w:p w14:paraId="38C7CB9B">
      <w:pPr>
        <w:pStyle w:val="2"/>
        <w:spacing w:before="231" w:line="220" w:lineRule="auto"/>
        <w:ind w:left="247" w:right="328"/>
        <w:rPr>
          <w:sz w:val="24"/>
          <w:szCs w:val="24"/>
        </w:rPr>
      </w:pPr>
      <w:r>
        <w:rPr>
          <w:color w:val="333333"/>
          <w:spacing w:val="-6"/>
          <w:position w:val="5"/>
          <w:sz w:val="20"/>
          <w:szCs w:val="20"/>
        </w:rPr>
        <w:t xml:space="preserve">·   </w:t>
      </w:r>
      <w:r>
        <w:rPr>
          <w:color w:val="333333"/>
          <w:spacing w:val="-6"/>
          <w:sz w:val="24"/>
          <w:szCs w:val="24"/>
        </w:rPr>
        <w:t>permission</w:t>
      </w:r>
      <w:r>
        <w:rPr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mode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变化 </w:t>
      </w:r>
      <w:r>
        <w:rPr>
          <w:color w:val="333333"/>
          <w:spacing w:val="-6"/>
          <w:sz w:val="24"/>
          <w:szCs w:val="24"/>
        </w:rPr>
        <w:t xml:space="preserve">-&gt;  </w:t>
      </w:r>
      <w:r>
        <w:rPr>
          <w:rFonts w:ascii="Menlo" w:hAnsi="Menlo" w:eastAsia="Menlo" w:cs="Menlo"/>
          <w:spacing w:val="-6"/>
          <w:sz w:val="20"/>
          <w:szCs w:val="20"/>
        </w:rPr>
        <w:t xml:space="preserve">notifySessionMetadataChanged() </w:t>
      </w:r>
      <w:r>
        <w:rPr>
          <w:color w:val="333333"/>
          <w:spacing w:val="-6"/>
          <w:sz w:val="24"/>
          <w:szCs w:val="24"/>
        </w:rPr>
        <w:t>/</w:t>
      </w:r>
      <w:r>
        <w:rPr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notifyPermissionModeChanged()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mainLoopModel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变化 </w:t>
      </w:r>
      <w:r>
        <w:rPr>
          <w:color w:val="333333"/>
          <w:spacing w:val="-1"/>
          <w:sz w:val="24"/>
          <w:szCs w:val="24"/>
        </w:rPr>
        <w:t xml:space="preserve">-&gt;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更新 </w:t>
      </w:r>
      <w:r>
        <w:rPr>
          <w:color w:val="333333"/>
          <w:spacing w:val="-1"/>
          <w:sz w:val="24"/>
          <w:szCs w:val="24"/>
        </w:rPr>
        <w:t>settings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overr</w:t>
      </w:r>
      <w:r>
        <w:rPr>
          <w:color w:val="333333"/>
          <w:spacing w:val="-2"/>
          <w:sz w:val="24"/>
          <w:szCs w:val="24"/>
        </w:rPr>
        <w:t>ide</w:t>
      </w:r>
    </w:p>
    <w:p w14:paraId="5CF479B9">
      <w:pPr>
        <w:pStyle w:val="2"/>
        <w:spacing w:before="1" w:line="226" w:lineRule="auto"/>
        <w:ind w:left="247" w:right="2299"/>
        <w:rPr>
          <w:sz w:val="24"/>
          <w:szCs w:val="24"/>
        </w:rPr>
      </w:pPr>
      <w:r>
        <w:rPr>
          <w:color w:val="323232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>expandedView / verbose / tungstenPanelVisi</w:t>
      </w:r>
      <w:r>
        <w:rPr>
          <w:color w:val="333333"/>
          <w:spacing w:val="-1"/>
          <w:sz w:val="24"/>
          <w:szCs w:val="24"/>
        </w:rPr>
        <w:t xml:space="preserve">ble -&gt;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持久化到 </w:t>
      </w:r>
      <w:r>
        <w:rPr>
          <w:color w:val="333333"/>
          <w:spacing w:val="-1"/>
          <w:sz w:val="24"/>
          <w:szCs w:val="24"/>
        </w:rPr>
        <w:t>global config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 xml:space="preserve">·  </w:t>
      </w:r>
      <w:r>
        <w:rPr>
          <w:color w:val="333333"/>
          <w:spacing w:val="-1"/>
          <w:sz w:val="24"/>
          <w:szCs w:val="24"/>
        </w:rPr>
        <w:t>settings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变化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-&gt;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清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auth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cach</w:t>
      </w:r>
      <w:r>
        <w:rPr>
          <w:color w:val="333333"/>
          <w:spacing w:val="-2"/>
          <w:sz w:val="24"/>
          <w:szCs w:val="24"/>
        </w:rPr>
        <w:t>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、重置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env</w:t>
      </w:r>
    </w:p>
    <w:p w14:paraId="2B952F3E">
      <w:pPr>
        <w:spacing w:line="226" w:lineRule="auto"/>
        <w:rPr>
          <w:sz w:val="24"/>
          <w:szCs w:val="24"/>
        </w:rPr>
        <w:sectPr>
          <w:pgSz w:w="11900" w:h="16839"/>
          <w:pgMar w:top="400" w:right="761" w:bottom="400" w:left="570" w:header="0" w:footer="0" w:gutter="0"/>
          <w:cols w:space="720" w:num="1"/>
        </w:sectPr>
      </w:pPr>
    </w:p>
    <w:p w14:paraId="5FBF05BB">
      <w:pPr>
        <w:pStyle w:val="2"/>
        <w:spacing w:before="190" w:line="23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这说明作者没有把副作用塞进每个  </w:t>
      </w:r>
      <w:r>
        <w:rPr>
          <w:rFonts w:ascii="Menlo" w:hAnsi="Menlo" w:eastAsia="Menlo" w:cs="Menlo"/>
          <w:spacing w:val="-2"/>
          <w:sz w:val="20"/>
          <w:szCs w:val="20"/>
        </w:rPr>
        <w:t xml:space="preserve">setState </w:t>
      </w:r>
      <w:r>
        <w:rPr>
          <w:color w:val="333333"/>
          <w:spacing w:val="-2"/>
          <w:sz w:val="24"/>
          <w:szCs w:val="24"/>
        </w:rPr>
        <w:t>call site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而是尽量把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状态变了之后要干什么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收进—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个总</w:t>
      </w:r>
      <w:r>
        <w:rPr>
          <w:color w:val="333333"/>
          <w:spacing w:val="-2"/>
          <w:sz w:val="24"/>
          <w:szCs w:val="24"/>
        </w:rPr>
        <w:t xml:space="preserve">diff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点。</w:t>
      </w:r>
    </w:p>
    <w:p w14:paraId="4417B56D">
      <w:pPr>
        <w:spacing w:before="221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这是非常成熟的设计。</w:t>
      </w:r>
    </w:p>
    <w:p w14:paraId="27DFABBA">
      <w:pPr>
        <w:pStyle w:val="2"/>
        <w:spacing w:before="16" w:line="225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因为—旦没有这个 </w:t>
      </w:r>
      <w:r>
        <w:rPr>
          <w:color w:val="333333"/>
          <w:spacing w:val="-3"/>
          <w:sz w:val="24"/>
          <w:szCs w:val="24"/>
        </w:rPr>
        <w:t>choke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point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后面每个地方都可能：</w:t>
      </w:r>
    </w:p>
    <w:p w14:paraId="37F5E631">
      <w:pPr>
        <w:pStyle w:val="2"/>
        <w:spacing w:before="260" w:line="194" w:lineRule="auto"/>
        <w:ind w:left="239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改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state</w:t>
      </w:r>
    </w:p>
    <w:p w14:paraId="5C20EACD">
      <w:pPr>
        <w:pStyle w:val="2"/>
        <w:spacing w:before="12" w:line="231" w:lineRule="auto"/>
        <w:ind w:left="239" w:right="86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顺手写 </w:t>
      </w:r>
      <w:r>
        <w:rPr>
          <w:color w:val="333333"/>
          <w:spacing w:val="-2"/>
          <w:sz w:val="24"/>
          <w:szCs w:val="24"/>
        </w:rPr>
        <w:t>config</w:t>
      </w:r>
      <w:r>
        <w:rPr>
          <w:color w:val="333333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顺手发桥接事件</w:t>
      </w:r>
    </w:p>
    <w:p w14:paraId="06CE5D52">
      <w:pPr>
        <w:spacing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顺手清缓存</w:t>
      </w:r>
    </w:p>
    <w:p w14:paraId="19830F2C">
      <w:pPr>
        <w:spacing w:before="293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最后就很难追。</w:t>
      </w:r>
    </w:p>
    <w:p w14:paraId="7DE318D8">
      <w:pPr>
        <w:spacing w:before="353" w:line="186" w:lineRule="auto"/>
        <w:ind w:left="6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8.11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这张图能说明它为什么更像运行时状态总线，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而不是前端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store</w:t>
      </w:r>
    </w:p>
    <w:p w14:paraId="1332457E">
      <w:pPr>
        <w:pStyle w:val="2"/>
        <w:spacing w:line="465" w:lineRule="auto"/>
      </w:pPr>
    </w:p>
    <w:p w14:paraId="6164DD42">
      <w:pPr>
        <w:spacing w:before="68" w:line="295" w:lineRule="exact"/>
        <w:ind w:left="5094"/>
        <w:rPr>
          <w:rFonts w:ascii="Trebuchet MS" w:hAnsi="Trebuchet MS" w:eastAsia="Trebuchet MS" w:cs="Trebuchet MS"/>
          <w:sz w:val="23"/>
          <w:szCs w:val="23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65405</wp:posOffset>
            </wp:positionH>
            <wp:positionV relativeFrom="paragraph">
              <wp:posOffset>-119380</wp:posOffset>
            </wp:positionV>
            <wp:extent cx="6043930" cy="481203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3832" cy="481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3"/>
          <w:position w:val="3"/>
          <w:sz w:val="23"/>
          <w:szCs w:val="23"/>
        </w:rPr>
        <w:t>AppStateStore.ts</w:t>
      </w:r>
    </w:p>
    <w:p w14:paraId="0210B517">
      <w:pPr>
        <w:spacing w:before="85" w:line="197" w:lineRule="auto"/>
        <w:ind w:left="4814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spacing w:val="5"/>
          <w:sz w:val="23"/>
          <w:szCs w:val="23"/>
        </w:rPr>
        <w:t>定义状态形状与默认态</w:t>
      </w:r>
    </w:p>
    <w:p w14:paraId="713E6E30">
      <w:pPr>
        <w:pStyle w:val="2"/>
        <w:spacing w:line="257" w:lineRule="auto"/>
      </w:pPr>
    </w:p>
    <w:p w14:paraId="44CCF30E">
      <w:pPr>
        <w:pStyle w:val="2"/>
        <w:spacing w:line="257" w:lineRule="auto"/>
      </w:pPr>
    </w:p>
    <w:p w14:paraId="1DA857E9">
      <w:pPr>
        <w:spacing w:before="100" w:line="197" w:lineRule="auto"/>
        <w:ind w:left="5285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5"/>
          <w:sz w:val="23"/>
          <w:szCs w:val="23"/>
        </w:rPr>
        <w:t>提供初始结构</w:t>
      </w:r>
    </w:p>
    <w:p w14:paraId="64663FA1">
      <w:pPr>
        <w:pStyle w:val="2"/>
        <w:spacing w:line="262" w:lineRule="auto"/>
      </w:pPr>
    </w:p>
    <w:p w14:paraId="2E83F3B6">
      <w:pPr>
        <w:pStyle w:val="2"/>
        <w:spacing w:line="262" w:lineRule="auto"/>
      </w:pPr>
    </w:p>
    <w:p w14:paraId="69DE6D76">
      <w:pPr>
        <w:spacing w:before="67" w:line="320" w:lineRule="auto"/>
        <w:ind w:left="5376" w:right="4156" w:firstLine="213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z w:val="23"/>
          <w:szCs w:val="23"/>
        </w:rPr>
        <w:t>store</w:t>
      </w:r>
      <w:r>
        <w:rPr>
          <w:rFonts w:ascii="Trebuchet MS" w:hAnsi="Trebuchet MS" w:eastAsia="Trebuchet MS" w:cs="Trebuchet MS"/>
          <w:spacing w:val="14"/>
          <w:sz w:val="23"/>
          <w:szCs w:val="23"/>
        </w:rPr>
        <w:t>.</w:t>
      </w:r>
      <w:r>
        <w:rPr>
          <w:rFonts w:ascii="Trebuchet MS" w:hAnsi="Trebuchet MS" w:eastAsia="Trebuchet MS" w:cs="Trebuchet MS"/>
          <w:sz w:val="23"/>
          <w:szCs w:val="23"/>
        </w:rPr>
        <w:t xml:space="preserve">ts  </w:t>
      </w:r>
      <w:r>
        <w:rPr>
          <w:rFonts w:ascii="Trebuchet MS" w:hAnsi="Trebuchet MS" w:eastAsia="Trebuchet MS" w:cs="Trebuchet MS"/>
          <w:spacing w:val="2"/>
          <w:sz w:val="23"/>
          <w:szCs w:val="23"/>
        </w:rPr>
        <w:t>createStore</w:t>
      </w:r>
    </w:p>
    <w:p w14:paraId="22257E17">
      <w:pPr>
        <w:pStyle w:val="2"/>
        <w:spacing w:line="243" w:lineRule="auto"/>
      </w:pPr>
    </w:p>
    <w:p w14:paraId="649C25AA">
      <w:pPr>
        <w:pStyle w:val="2"/>
        <w:spacing w:line="244" w:lineRule="auto"/>
      </w:pPr>
    </w:p>
    <w:p w14:paraId="0F25C7A7">
      <w:pPr>
        <w:spacing w:before="100" w:line="232" w:lineRule="auto"/>
        <w:ind w:left="1037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2"/>
          <w:sz w:val="23"/>
          <w:szCs w:val="23"/>
        </w:rPr>
        <w:t>被</w:t>
      </w:r>
      <w:r>
        <w:rPr>
          <w:rFonts w:ascii="Arial Unicode MS" w:hAnsi="Arial Unicode MS" w:eastAsia="Arial Unicode MS" w:cs="Arial Unicode MS"/>
          <w:color w:val="333333"/>
          <w:spacing w:val="25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color w:val="333333"/>
          <w:sz w:val="23"/>
          <w:szCs w:val="23"/>
        </w:rPr>
        <w:t>Provider</w:t>
      </w:r>
      <w:r>
        <w:rPr>
          <w:rFonts w:ascii="Trebuchet MS" w:hAnsi="Trebuchet MS" w:eastAsia="Trebuchet MS" w:cs="Trebuchet MS"/>
          <w:color w:val="333333"/>
          <w:spacing w:val="2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2"/>
          <w:sz w:val="23"/>
          <w:szCs w:val="23"/>
        </w:rPr>
        <w:t xml:space="preserve">包装                         </w:t>
      </w:r>
      <w:r>
        <w:rPr>
          <w:rFonts w:ascii="Arial Unicode MS" w:hAnsi="Arial Unicode MS" w:eastAsia="Arial Unicode MS" w:cs="Arial Unicode MS"/>
          <w:color w:val="333333"/>
          <w:spacing w:val="1"/>
          <w:sz w:val="23"/>
          <w:szCs w:val="23"/>
        </w:rPr>
        <w:t xml:space="preserve">              状态变化触发</w:t>
      </w:r>
    </w:p>
    <w:p w14:paraId="2EDE0C09">
      <w:pPr>
        <w:pStyle w:val="2"/>
        <w:spacing w:line="245" w:lineRule="auto"/>
      </w:pPr>
    </w:p>
    <w:p w14:paraId="53A0B21D">
      <w:pPr>
        <w:pStyle w:val="2"/>
        <w:spacing w:line="245" w:lineRule="auto"/>
      </w:pPr>
    </w:p>
    <w:p w14:paraId="4AC2F897">
      <w:pPr>
        <w:spacing w:before="68" w:line="271" w:lineRule="auto"/>
        <w:ind w:left="5049" w:right="3645" w:hanging="185"/>
        <w:rPr>
          <w:rFonts w:ascii="Arial Unicode MS" w:hAnsi="Arial Unicode MS" w:eastAsia="Arial Unicode MS" w:cs="Arial Unicode MS"/>
          <w:sz w:val="23"/>
          <w:szCs w:val="23"/>
        </w:rPr>
      </w:pPr>
      <w:r>
        <w:pict>
          <v:shape id="_x0000_s1069" o:spid="_x0000_s1069" o:spt="202" type="#_x0000_t202" style="position:absolute;left:0pt;margin-left:27.95pt;margin-top:2.35pt;height:34.55pt;width:134.45pt;z-index:251704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5A2EF0">
                  <w:pPr>
                    <w:spacing w:before="20" w:line="295" w:lineRule="exact"/>
                    <w:ind w:left="660"/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</w:pPr>
                  <w:r>
                    <w:rPr>
                      <w:rFonts w:ascii="Trebuchet MS" w:hAnsi="Trebuchet MS" w:eastAsia="Trebuchet MS" w:cs="Trebuchet MS"/>
                      <w:spacing w:val="3"/>
                      <w:position w:val="3"/>
                      <w:sz w:val="23"/>
                      <w:szCs w:val="23"/>
                    </w:rPr>
                    <w:t>AppState.tsx</w:t>
                  </w:r>
                </w:p>
                <w:p w14:paraId="1320C5A7">
                  <w:pPr>
                    <w:spacing w:before="60" w:line="295" w:lineRule="exact"/>
                    <w:ind w:left="20"/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</w:pPr>
                  <w:r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  <w:t>Provider</w:t>
                  </w:r>
                  <w:r>
                    <w:rPr>
                      <w:rFonts w:ascii="Trebuchet MS" w:hAnsi="Trebuchet MS" w:eastAsia="Trebuchet MS" w:cs="Trebuchet MS"/>
                      <w:spacing w:val="9"/>
                      <w:sz w:val="23"/>
                      <w:szCs w:val="23"/>
                    </w:rPr>
                    <w:t xml:space="preserve"> + </w:t>
                  </w:r>
                  <w:r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  <w:t>selector</w:t>
                  </w:r>
                  <w:r>
                    <w:rPr>
                      <w:rFonts w:ascii="Trebuchet MS" w:hAnsi="Trebuchet MS" w:eastAsia="Trebuchet MS" w:cs="Trebuchet MS"/>
                      <w:spacing w:val="18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  <w:t>hooks</w:t>
                  </w: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403.7pt;margin-top:11.2pt;height:19.85pt;width:130.55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C8A482">
                  <w:pPr>
                    <w:spacing w:before="19" w:line="214" w:lineRule="auto"/>
                    <w:ind w:left="20"/>
                    <w:rPr>
                      <w:rFonts w:ascii="Trebuchet MS" w:hAnsi="Trebuchet MS" w:eastAsia="Trebuchet MS" w:cs="Trebuchet MS"/>
                      <w:sz w:val="23"/>
                      <w:szCs w:val="23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8"/>
                      <w:sz w:val="23"/>
                      <w:szCs w:val="23"/>
                    </w:rPr>
                    <w:t xml:space="preserve">直接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23"/>
                      <w:szCs w:val="23"/>
                    </w:rPr>
                    <w:t>getState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pacing w:val="24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pacing w:val="8"/>
                      <w:sz w:val="23"/>
                      <w:szCs w:val="23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pacing w:val="9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23"/>
                      <w:szCs w:val="23"/>
                    </w:rPr>
                    <w:t>setState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2"/>
          <w:sz w:val="23"/>
          <w:szCs w:val="23"/>
        </w:rPr>
        <w:t>onChangeAppState.ts</w:t>
      </w:r>
      <w:r>
        <w:rPr>
          <w:rFonts w:ascii="Arial Unicode MS" w:hAnsi="Arial Unicode MS" w:eastAsia="Arial Unicode MS" w:cs="Arial Unicode MS"/>
          <w:spacing w:val="5"/>
          <w:sz w:val="23"/>
          <w:szCs w:val="23"/>
        </w:rPr>
        <w:t>状态变化副作用桥</w:t>
      </w:r>
    </w:p>
    <w:p w14:paraId="23D64F2C">
      <w:pPr>
        <w:pStyle w:val="2"/>
        <w:spacing w:line="445" w:lineRule="auto"/>
      </w:pPr>
    </w:p>
    <w:p w14:paraId="71CCB90A">
      <w:pPr>
        <w:spacing w:before="101" w:line="231" w:lineRule="auto"/>
        <w:ind w:left="1203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Trebuchet MS" w:hAnsi="Trebuchet MS" w:eastAsia="Trebuchet MS" w:cs="Trebuchet MS"/>
          <w:color w:val="333333"/>
          <w:sz w:val="23"/>
          <w:szCs w:val="23"/>
        </w:rPr>
        <w:t>selector</w:t>
      </w:r>
      <w:r>
        <w:rPr>
          <w:rFonts w:ascii="Trebuchet MS" w:hAnsi="Trebuchet MS" w:eastAsia="Trebuchet MS" w:cs="Trebuchet MS"/>
          <w:color w:val="333333"/>
          <w:spacing w:val="5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5"/>
          <w:sz w:val="23"/>
          <w:szCs w:val="23"/>
        </w:rPr>
        <w:t>订阅</w:t>
      </w:r>
      <w:r>
        <w:rPr>
          <w:rFonts w:ascii="Arial Unicode MS" w:hAnsi="Arial Unicode MS" w:eastAsia="Arial Unicode MS" w:cs="Arial Unicode MS"/>
          <w:color w:val="333333"/>
          <w:spacing w:val="1"/>
          <w:sz w:val="23"/>
          <w:szCs w:val="23"/>
        </w:rPr>
        <w:t xml:space="preserve">                          </w:t>
      </w:r>
      <w:r>
        <w:rPr>
          <w:rFonts w:ascii="Arial Unicode MS" w:hAnsi="Arial Unicode MS" w:eastAsia="Arial Unicode MS" w:cs="Arial Unicode MS"/>
          <w:color w:val="333333"/>
          <w:sz w:val="23"/>
          <w:szCs w:val="23"/>
        </w:rPr>
        <w:t xml:space="preserve">                </w:t>
      </w:r>
      <w:r>
        <w:rPr>
          <w:rFonts w:ascii="Arial Unicode MS" w:hAnsi="Arial Unicode MS" w:eastAsia="Arial Unicode MS" w:cs="Arial Unicode MS"/>
          <w:color w:val="333333"/>
          <w:spacing w:val="5"/>
          <w:sz w:val="23"/>
          <w:szCs w:val="23"/>
        </w:rPr>
        <w:t>同步外部系统</w:t>
      </w:r>
    </w:p>
    <w:p w14:paraId="5954DF76">
      <w:pPr>
        <w:pStyle w:val="2"/>
        <w:spacing w:line="457" w:lineRule="auto"/>
      </w:pPr>
    </w:p>
    <w:p w14:paraId="4D14B1A6">
      <w:pPr>
        <w:spacing w:before="100" w:line="214" w:lineRule="auto"/>
        <w:ind w:left="1057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z w:val="23"/>
          <w:szCs w:val="23"/>
        </w:rPr>
        <w:t>Ink</w:t>
      </w:r>
      <w:r>
        <w:rPr>
          <w:rFonts w:ascii="Trebuchet MS" w:hAnsi="Trebuchet MS" w:eastAsia="Trebuchet MS" w:cs="Trebuchet MS"/>
          <w:spacing w:val="24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z w:val="23"/>
          <w:szCs w:val="23"/>
        </w:rPr>
        <w:t>/</w:t>
      </w:r>
      <w:r>
        <w:rPr>
          <w:rFonts w:ascii="Trebuchet MS" w:hAnsi="Trebuchet MS" w:eastAsia="Trebuchet MS" w:cs="Trebuchet MS"/>
          <w:spacing w:val="20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z w:val="23"/>
          <w:szCs w:val="23"/>
        </w:rPr>
        <w:t xml:space="preserve">React </w:t>
      </w:r>
      <w:r>
        <w:rPr>
          <w:rFonts w:ascii="Arial Unicode MS" w:hAnsi="Arial Unicode MS" w:eastAsia="Arial Unicode MS" w:cs="Arial Unicode MS"/>
          <w:sz w:val="23"/>
          <w:szCs w:val="23"/>
        </w:rPr>
        <w:t>组件                                                      工具运行时</w:t>
      </w:r>
      <w:r>
        <w:rPr>
          <w:rFonts w:ascii="Arial Unicode MS" w:hAnsi="Arial Unicode MS" w:eastAsia="Arial Unicode MS" w:cs="Arial Unicode MS"/>
          <w:spacing w:val="29"/>
          <w:w w:val="101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-1"/>
          <w:sz w:val="23"/>
          <w:szCs w:val="23"/>
        </w:rPr>
        <w:t>/ MCP</w:t>
      </w:r>
      <w:r>
        <w:rPr>
          <w:rFonts w:ascii="Trebuchet MS" w:hAnsi="Trebuchet MS" w:eastAsia="Trebuchet MS" w:cs="Trebuchet MS"/>
          <w:spacing w:val="20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-1"/>
          <w:sz w:val="23"/>
          <w:szCs w:val="23"/>
        </w:rPr>
        <w:t>/ Agent</w:t>
      </w:r>
      <w:r>
        <w:rPr>
          <w:rFonts w:ascii="Trebuchet MS" w:hAnsi="Trebuchet MS" w:eastAsia="Trebuchet MS" w:cs="Trebuchet MS"/>
          <w:spacing w:val="23"/>
          <w:w w:val="101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-1"/>
          <w:sz w:val="23"/>
          <w:szCs w:val="23"/>
        </w:rPr>
        <w:t>/</w:t>
      </w:r>
    </w:p>
    <w:p w14:paraId="16B65EB3">
      <w:pPr>
        <w:pStyle w:val="2"/>
        <w:spacing w:line="393" w:lineRule="auto"/>
      </w:pPr>
    </w:p>
    <w:p w14:paraId="328A006E">
      <w:pPr>
        <w:spacing w:before="105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这个图里最关键的—点是：</w:t>
      </w:r>
    </w:p>
    <w:p w14:paraId="6AD5F6C2">
      <w:pPr>
        <w:spacing w:before="269" w:line="186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React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只是右边一个消费方，</w:t>
      </w:r>
      <w:r>
        <w:rPr>
          <w:rFonts w:ascii="Arial Unicode MS" w:hAnsi="Arial Unicode MS" w:eastAsia="Arial Unicode MS" w:cs="Arial Unicode MS"/>
          <w:spacing w:val="-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不是整个状态系统的中心。</w:t>
      </w:r>
    </w:p>
    <w:p w14:paraId="138B85FD">
      <w:pPr>
        <w:spacing w:before="307" w:line="192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这和很多纯前端应用完全不同。</w:t>
      </w:r>
    </w:p>
    <w:p w14:paraId="3C3AA301">
      <w:pPr>
        <w:pStyle w:val="2"/>
        <w:spacing w:before="17" w:line="423" w:lineRule="exact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Claude Code</w:t>
      </w:r>
      <w:r>
        <w:rPr>
          <w:color w:val="333333"/>
          <w:spacing w:val="29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的 </w:t>
      </w:r>
      <w:r>
        <w:rPr>
          <w:color w:val="333333"/>
          <w:spacing w:val="-2"/>
          <w:position w:val="3"/>
          <w:sz w:val="24"/>
          <w:szCs w:val="24"/>
        </w:rPr>
        <w:t xml:space="preserve">store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更像</w:t>
      </w:r>
      <w:r>
        <w:rPr>
          <w:rFonts w:ascii="Arial Unicode MS" w:hAnsi="Arial Unicode MS" w:eastAsia="Arial Unicode MS" w:cs="Arial Unicode MS"/>
          <w:color w:val="333333"/>
          <w:spacing w:val="15"/>
          <w:position w:val="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runtime</w:t>
      </w:r>
      <w:r>
        <w:rPr>
          <w:color w:val="333333"/>
          <w:spacing w:val="16"/>
          <w:position w:val="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backbone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。</w:t>
      </w:r>
    </w:p>
    <w:p w14:paraId="4ABF24EF">
      <w:pPr>
        <w:spacing w:line="423" w:lineRule="exact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5" w:bottom="400" w:left="578" w:header="0" w:footer="0" w:gutter="0"/>
          <w:cols w:space="720" w:num="1"/>
        </w:sectPr>
      </w:pPr>
    </w:p>
    <w:p w14:paraId="64398CA4">
      <w:pPr>
        <w:spacing w:before="184" w:line="180" w:lineRule="auto"/>
        <w:ind w:left="3" w:right="430" w:firstLine="3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8.12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这套状态层最值得欣赏的地方，</w:t>
      </w:r>
      <w:r>
        <w:rPr>
          <w:rFonts w:ascii="Arial Unicode MS" w:hAnsi="Arial Unicode MS" w:eastAsia="Arial Unicode MS" w:cs="Arial Unicode MS"/>
          <w:spacing w:val="-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是</w:t>
      </w: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中心化定义，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去中心化消</w:t>
      </w:r>
      <w:r>
        <w:rPr>
          <w:rFonts w:ascii="Arial Unicode MS" w:hAnsi="Arial Unicode MS" w:eastAsia="Arial Unicode MS" w:cs="Arial Unicode MS"/>
          <w:spacing w:val="35"/>
          <w:sz w:val="36"/>
          <w:szCs w:val="36"/>
        </w:rPr>
        <w:t>费</w:t>
      </w:r>
      <w:r>
        <w:rPr>
          <w:rFonts w:ascii="Trebuchet MS" w:hAnsi="Trebuchet MS" w:eastAsia="Trebuchet MS" w:cs="Trebuchet MS"/>
          <w:b/>
          <w:bCs/>
          <w:spacing w:val="35"/>
          <w:sz w:val="36"/>
          <w:szCs w:val="36"/>
        </w:rPr>
        <w:t>”</w:t>
      </w:r>
    </w:p>
    <w:p w14:paraId="4D8556B8">
      <w:pPr>
        <w:spacing w:before="213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如果让我总结这套状态层设计的优点， 我会用—句话概括：</w:t>
      </w:r>
    </w:p>
    <w:p w14:paraId="75A010CF">
      <w:pPr>
        <w:spacing w:before="285" w:line="186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6"/>
          <w:sz w:val="24"/>
          <w:szCs w:val="24"/>
        </w:rPr>
        <w:t>中心化定义，</w:t>
      </w:r>
      <w:r>
        <w:rPr>
          <w:rFonts w:ascii="Arial Unicode MS" w:hAnsi="Arial Unicode MS" w:eastAsia="Arial Unicode MS" w:cs="Arial Unicode MS"/>
          <w:spacing w:val="-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24"/>
          <w:szCs w:val="24"/>
        </w:rPr>
        <w:t>去中心化消费。</w:t>
      </w:r>
    </w:p>
    <w:p w14:paraId="6C03A81F">
      <w:pPr>
        <w:spacing w:before="305" w:line="199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中心化定义体现在：</w:t>
      </w:r>
    </w:p>
    <w:p w14:paraId="154FDD4C">
      <w:pPr>
        <w:pStyle w:val="2"/>
        <w:spacing w:before="269" w:line="186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2"/>
          <w:szCs w:val="22"/>
        </w:rPr>
        <w:t>·</w:t>
      </w:r>
      <w:r>
        <w:rPr>
          <w:color w:val="333333"/>
          <w:spacing w:val="19"/>
          <w:w w:val="101"/>
          <w:position w:val="4"/>
          <w:sz w:val="22"/>
          <w:szCs w:val="22"/>
        </w:rPr>
        <w:t xml:space="preserve">   </w:t>
      </w:r>
      <w:r>
        <w:rPr>
          <w:rFonts w:ascii="Menlo" w:hAnsi="Menlo" w:eastAsia="Menlo" w:cs="Menlo"/>
          <w:spacing w:val="-5"/>
          <w:position w:val="-1"/>
          <w:sz w:val="20"/>
          <w:szCs w:val="20"/>
        </w:rPr>
        <w:t>AppState</w:t>
      </w:r>
      <w:r>
        <w:rPr>
          <w:rFonts w:ascii="Menlo" w:hAnsi="Menlo" w:eastAsia="Menlo" w:cs="Menlo"/>
          <w:spacing w:val="29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—处定义系统状态面</w:t>
      </w:r>
    </w:p>
    <w:p w14:paraId="7DAC4F6B">
      <w:pPr>
        <w:pStyle w:val="2"/>
        <w:spacing w:before="65" w:line="195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getDefaultAppState()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—处定义默认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宿主</w:t>
      </w:r>
    </w:p>
    <w:p w14:paraId="4949B4BF">
      <w:pPr>
        <w:pStyle w:val="2"/>
        <w:spacing w:before="53" w:line="346" w:lineRule="auto"/>
        <w:ind w:left="5" w:right="5662" w:firstLine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onChangeAppState()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—处定义关键副作用桥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去中心化消费体现在：</w:t>
      </w:r>
    </w:p>
    <w:p w14:paraId="69533EAC">
      <w:pPr>
        <w:pStyle w:val="2"/>
        <w:spacing w:before="2" w:line="219" w:lineRule="auto"/>
        <w:ind w:left="240" w:right="7491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5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通过 </w:t>
      </w:r>
      <w:r>
        <w:rPr>
          <w:color w:val="333333"/>
          <w:spacing w:val="-2"/>
          <w:sz w:val="24"/>
          <w:szCs w:val="24"/>
        </w:rPr>
        <w:t>selector</w:t>
      </w:r>
      <w:r>
        <w:rPr>
          <w:color w:val="333333"/>
          <w:spacing w:val="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消费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非</w:t>
      </w:r>
      <w:r>
        <w:rPr>
          <w:rFonts w:ascii="Arial Unicode MS" w:hAnsi="Arial Unicode MS" w:eastAsia="Arial Unicode MS" w:cs="Arial Unicode MS"/>
          <w:color w:val="333333"/>
          <w:spacing w:val="2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React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代码直接拿 </w:t>
      </w:r>
      <w:r>
        <w:rPr>
          <w:color w:val="333333"/>
          <w:spacing w:val="-3"/>
          <w:sz w:val="24"/>
          <w:szCs w:val="24"/>
        </w:rPr>
        <w:t>store</w:t>
      </w:r>
    </w:p>
    <w:p w14:paraId="72441D96">
      <w:pPr>
        <w:pStyle w:val="2"/>
        <w:spacing w:before="1" w:line="22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3"/>
          <w:szCs w:val="23"/>
        </w:rPr>
        <w:t>·</w:t>
      </w:r>
      <w:r>
        <w:rPr>
          <w:color w:val="333333"/>
          <w:spacing w:val="17"/>
          <w:w w:val="101"/>
          <w:position w:val="4"/>
          <w:sz w:val="23"/>
          <w:szCs w:val="23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任务系统、</w:t>
      </w:r>
      <w:r>
        <w:rPr>
          <w:color w:val="333333"/>
          <w:spacing w:val="-2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都能经  </w:t>
      </w:r>
      <w:r>
        <w:rPr>
          <w:rFonts w:ascii="Menlo" w:hAnsi="Menlo" w:eastAsia="Menlo" w:cs="Menlo"/>
          <w:spacing w:val="-2"/>
          <w:sz w:val="20"/>
          <w:szCs w:val="20"/>
        </w:rPr>
        <w:t>setStat</w:t>
      </w:r>
      <w:r>
        <w:rPr>
          <w:rFonts w:ascii="Menlo" w:hAnsi="Menlo" w:eastAsia="Menlo" w:cs="Menlo"/>
          <w:spacing w:val="-3"/>
          <w:sz w:val="20"/>
          <w:szCs w:val="20"/>
        </w:rPr>
        <w:t>e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进入同—总线</w:t>
      </w:r>
    </w:p>
    <w:p w14:paraId="7D315434">
      <w:pPr>
        <w:pStyle w:val="2"/>
        <w:spacing w:before="278" w:line="226" w:lineRule="auto"/>
        <w:ind w:left="13" w:right="355" w:hanging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这对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这种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宿主 </w:t>
      </w:r>
      <w:r>
        <w:rPr>
          <w:color w:val="333333"/>
          <w:spacing w:val="-3"/>
          <w:sz w:val="24"/>
          <w:szCs w:val="24"/>
        </w:rPr>
        <w:t>+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UI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+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工具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+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多 </w:t>
      </w:r>
      <w:r>
        <w:rPr>
          <w:color w:val="333333"/>
          <w:spacing w:val="-3"/>
          <w:sz w:val="24"/>
          <w:szCs w:val="24"/>
        </w:rPr>
        <w:t>agent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+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远程桥接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混合系统来说， 我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觉得是非常对路</w:t>
      </w:r>
      <w:r>
        <w:rPr>
          <w:rFonts w:ascii="Arial Unicode MS" w:hAnsi="Arial Unicode MS" w:eastAsia="Arial Unicode MS" w:cs="Arial Unicode MS"/>
          <w:color w:val="333333"/>
          <w:spacing w:val="-11"/>
          <w:sz w:val="24"/>
          <w:szCs w:val="24"/>
        </w:rPr>
        <w:t>的。</w:t>
      </w:r>
    </w:p>
    <w:p w14:paraId="237AA979">
      <w:pPr>
        <w:spacing w:before="292" w:line="193" w:lineRule="auto"/>
        <w:ind w:left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8.13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6CF1B80C">
      <w:pPr>
        <w:spacing w:before="218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Menlo" w:hAnsi="Menlo" w:eastAsia="Menlo" w:cs="Menlo"/>
          <w:spacing w:val="-3"/>
          <w:sz w:val="20"/>
          <w:szCs w:val="20"/>
        </w:rPr>
        <w:t>src/state/App</w:t>
      </w:r>
      <w:r>
        <w:rPr>
          <w:rFonts w:ascii="Menlo" w:hAnsi="Menlo" w:eastAsia="Menlo" w:cs="Menlo"/>
          <w:spacing w:val="-4"/>
          <w:sz w:val="20"/>
          <w:szCs w:val="20"/>
        </w:rPr>
        <w:t>StateStore.ts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-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这—组状态层设计， 最值得学的是三个关键词：</w:t>
      </w:r>
    </w:p>
    <w:p w14:paraId="32FB1A79">
      <w:pPr>
        <w:pStyle w:val="2"/>
        <w:spacing w:before="275" w:line="194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sz w:val="24"/>
          <w:szCs w:val="24"/>
        </w:rPr>
        <w:t>1.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显式</w:t>
      </w:r>
    </w:p>
    <w:p w14:paraId="75AAD991">
      <w:pPr>
        <w:pStyle w:val="2"/>
        <w:spacing w:before="52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2.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轻量</w:t>
      </w:r>
    </w:p>
    <w:p w14:paraId="6B0E5D90">
      <w:pPr>
        <w:pStyle w:val="2"/>
        <w:spacing w:line="424" w:lineRule="exact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3.</w:t>
      </w:r>
      <w:r>
        <w:rPr>
          <w:color w:val="333333"/>
          <w:spacing w:val="8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统—</w:t>
      </w:r>
    </w:p>
    <w:p w14:paraId="616ADE2D">
      <w:pPr>
        <w:spacing w:before="245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显式， 是状态边界不藏。</w:t>
      </w:r>
    </w:p>
    <w:p w14:paraId="3B3574BF">
      <w:pPr>
        <w:pStyle w:val="2"/>
        <w:spacing w:before="56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轻量， 是底层 </w:t>
      </w:r>
      <w:r>
        <w:rPr>
          <w:color w:val="333333"/>
          <w:spacing w:val="-5"/>
          <w:sz w:val="24"/>
          <w:szCs w:val="24"/>
        </w:rPr>
        <w:t xml:space="preserve">store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原语非常小。</w:t>
      </w:r>
    </w:p>
    <w:p w14:paraId="1CAAA06C">
      <w:pPr>
        <w:pStyle w:val="2"/>
        <w:spacing w:before="33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统—， 是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UI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、副作用都围绕同—份状态总线工作。</w:t>
      </w:r>
    </w:p>
    <w:p w14:paraId="79185EF5">
      <w:pPr>
        <w:pStyle w:val="2"/>
        <w:spacing w:before="262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所以这组代码真正厉害的地方， 不是</w:t>
      </w:r>
      <w:r>
        <w:rPr>
          <w:color w:val="333333"/>
          <w:spacing w:val="-6"/>
          <w:sz w:val="24"/>
          <w:szCs w:val="24"/>
        </w:rPr>
        <w:t>“</w:t>
      </w:r>
      <w:r>
        <w:rPr>
          <w:color w:val="333333"/>
          <w:spacing w:val="-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字段很多</w:t>
      </w:r>
      <w:r>
        <w:rPr>
          <w:color w:val="333333"/>
          <w:spacing w:val="-6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而是：</w:t>
      </w:r>
    </w:p>
    <w:p w14:paraId="0A4B4464">
      <w:pPr>
        <w:spacing w:before="286" w:line="19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它把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的运行时复杂度收进了一个还能被人理解的状态骨架里。</w:t>
      </w:r>
    </w:p>
    <w:p w14:paraId="4B8D5510">
      <w:pPr>
        <w:pStyle w:val="2"/>
        <w:spacing w:line="280" w:lineRule="auto"/>
      </w:pPr>
    </w:p>
    <w:p w14:paraId="116CCE00">
      <w:pPr>
        <w:pStyle w:val="2"/>
        <w:spacing w:line="280" w:lineRule="auto"/>
      </w:pPr>
    </w:p>
    <w:p w14:paraId="65573954">
      <w:pPr>
        <w:pStyle w:val="2"/>
        <w:spacing w:line="281" w:lineRule="auto"/>
      </w:pPr>
    </w:p>
    <w:p w14:paraId="748BFEC7">
      <w:pPr>
        <w:spacing w:before="184" w:line="194" w:lineRule="auto"/>
        <w:ind w:left="6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49"/>
          <w:w w:val="108"/>
          <w:sz w:val="42"/>
          <w:szCs w:val="42"/>
        </w:rPr>
        <w:t>9.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9"/>
          <w:w w:val="108"/>
          <w:sz w:val="35"/>
          <w:szCs w:val="35"/>
        </w:rPr>
        <w:t>src/bridge/bridgeMain.ts</w:t>
      </w:r>
      <w:r>
        <w:rPr>
          <w:rFonts w:ascii="Avenir Next Condensed" w:hAnsi="Avenir Next Condensed" w:eastAsia="Avenir Next Condensed" w:cs="Avenir Next Condensed"/>
          <w:b/>
          <w:bCs/>
          <w:spacing w:val="49"/>
          <w:w w:val="108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9"/>
          <w:w w:val="108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1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z w:val="42"/>
          <w:szCs w:val="42"/>
        </w:rPr>
        <w:t>远端控制与桥接主循环</w:t>
      </w:r>
    </w:p>
    <w:p w14:paraId="115B6A76">
      <w:pPr>
        <w:pStyle w:val="2"/>
        <w:spacing w:before="284" w:line="232" w:lineRule="auto"/>
        <w:ind w:left="3" w:right="3850" w:firstLine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如果前面几个模块让我们看到的是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的本地 </w:t>
      </w:r>
      <w:r>
        <w:rPr>
          <w:color w:val="333333"/>
          <w:spacing w:val="-2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那么 </w:t>
      </w: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src/bridge/bridgeMain.ts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-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看到的就是另—面：</w:t>
      </w:r>
    </w:p>
    <w:p w14:paraId="53B66059">
      <w:pPr>
        <w:spacing w:line="232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0AE07E8C">
      <w:pPr>
        <w:spacing w:before="227"/>
        <w:ind w:left="6" w:hanging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怎么把本地进程，</w:t>
      </w:r>
      <w:r>
        <w:rPr>
          <w:rFonts w:ascii="Arial Unicode MS" w:hAnsi="Arial Unicode MS" w:eastAsia="Arial Unicode MS" w:cs="Arial Unicode MS"/>
          <w:spacing w:val="-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变成一个可被远端接入、可被远端恢复、可持</w:t>
      </w:r>
      <w:r>
        <w:rPr>
          <w:rFonts w:ascii="Arial Unicode MS" w:hAnsi="Arial Unicode MS" w:eastAsia="Arial Unicode MS" w:cs="Arial Unicode MS"/>
          <w:sz w:val="24"/>
          <w:szCs w:val="24"/>
        </w:rPr>
        <w:t>续轮询工作的桥接宿</w:t>
      </w:r>
      <w:r>
        <w:rPr>
          <w:rFonts w:ascii="Arial Unicode MS" w:hAnsi="Arial Unicode MS" w:eastAsia="Arial Unicode MS" w:cs="Arial Unicode MS"/>
          <w:spacing w:val="-7"/>
          <w:sz w:val="24"/>
          <w:szCs w:val="24"/>
        </w:rPr>
        <w:t>主。</w:t>
      </w:r>
    </w:p>
    <w:p w14:paraId="52D04857">
      <w:pPr>
        <w:pStyle w:val="2"/>
        <w:spacing w:before="170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这个文件很重， 而且它的重不是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代码太长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而是职责密度非常高。</w:t>
      </w:r>
    </w:p>
    <w:p w14:paraId="1DE84FD8">
      <w:pPr>
        <w:spacing w:before="70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它至少同时负责：</w:t>
      </w:r>
    </w:p>
    <w:p w14:paraId="0970785B">
      <w:pPr>
        <w:pStyle w:val="2"/>
        <w:spacing w:before="231" w:line="224" w:lineRule="auto"/>
        <w:ind w:left="232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启动和注册 </w:t>
      </w:r>
      <w:r>
        <w:rPr>
          <w:color w:val="333333"/>
          <w:spacing w:val="-2"/>
          <w:sz w:val="24"/>
          <w:szCs w:val="24"/>
        </w:rPr>
        <w:t>bridge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environment</w:t>
      </w:r>
    </w:p>
    <w:p w14:paraId="55476009">
      <w:pPr>
        <w:pStyle w:val="2"/>
        <w:spacing w:before="2" w:line="223" w:lineRule="auto"/>
        <w:ind w:left="213"/>
        <w:rPr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轮询远端 </w:t>
      </w:r>
      <w:r>
        <w:rPr>
          <w:color w:val="333333"/>
          <w:spacing w:val="-1"/>
          <w:sz w:val="24"/>
          <w:szCs w:val="24"/>
        </w:rPr>
        <w:t>work queue</w:t>
      </w:r>
    </w:p>
    <w:p w14:paraId="76AD7F8D">
      <w:pPr>
        <w:pStyle w:val="2"/>
        <w:spacing w:line="215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根据 </w:t>
      </w:r>
      <w:r>
        <w:rPr>
          <w:color w:val="333333"/>
          <w:spacing w:val="-1"/>
          <w:sz w:val="24"/>
          <w:szCs w:val="24"/>
        </w:rPr>
        <w:t xml:space="preserve">work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孵化本地 </w:t>
      </w:r>
      <w:r>
        <w:rPr>
          <w:color w:val="333333"/>
          <w:spacing w:val="-1"/>
          <w:sz w:val="24"/>
          <w:szCs w:val="24"/>
        </w:rPr>
        <w:t>session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子进程</w:t>
      </w:r>
    </w:p>
    <w:p w14:paraId="751A57C8">
      <w:pPr>
        <w:pStyle w:val="2"/>
        <w:spacing w:before="2" w:line="223" w:lineRule="auto"/>
        <w:ind w:left="209"/>
        <w:rPr>
          <w:sz w:val="24"/>
          <w:szCs w:val="24"/>
        </w:rPr>
      </w:pPr>
      <w:r>
        <w:rPr>
          <w:color w:val="333333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维持 </w:t>
      </w:r>
      <w:r>
        <w:rPr>
          <w:color w:val="333333"/>
          <w:sz w:val="24"/>
          <w:szCs w:val="24"/>
        </w:rPr>
        <w:t>heartbeat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token refresh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recon</w:t>
      </w:r>
      <w:r>
        <w:rPr>
          <w:color w:val="333333"/>
          <w:spacing w:val="-1"/>
          <w:sz w:val="24"/>
          <w:szCs w:val="24"/>
        </w:rPr>
        <w:t>nect</w:t>
      </w:r>
    </w:p>
    <w:p w14:paraId="1132BBA7">
      <w:pPr>
        <w:pStyle w:val="2"/>
        <w:spacing w:line="215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管理 </w:t>
      </w:r>
      <w:r>
        <w:rPr>
          <w:color w:val="333333"/>
          <w:spacing w:val="-1"/>
          <w:sz w:val="24"/>
          <w:szCs w:val="24"/>
        </w:rPr>
        <w:t xml:space="preserve">worktree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sessio</w:t>
      </w:r>
      <w:r>
        <w:rPr>
          <w:color w:val="333333"/>
          <w:spacing w:val="-2"/>
          <w:sz w:val="24"/>
          <w:szCs w:val="24"/>
        </w:rPr>
        <w:t>n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生命周期</w:t>
      </w:r>
    </w:p>
    <w:p w14:paraId="3663EDEB">
      <w:pPr>
        <w:pStyle w:val="2"/>
        <w:spacing w:line="424" w:lineRule="exact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 xml:space="preserve">6.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处理 </w:t>
      </w:r>
      <w:r>
        <w:rPr>
          <w:color w:val="333333"/>
          <w:spacing w:val="-1"/>
          <w:position w:val="3"/>
          <w:sz w:val="24"/>
          <w:szCs w:val="24"/>
        </w:rPr>
        <w:t xml:space="preserve">headless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模式与交互模式两套入口</w:t>
      </w:r>
    </w:p>
    <w:p w14:paraId="54E43A19">
      <w:pPr>
        <w:spacing w:before="244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所以我会把它定义为：</w:t>
      </w:r>
    </w:p>
    <w:p w14:paraId="6E26C204">
      <w:pPr>
        <w:spacing w:before="283" w:line="19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Control</w:t>
      </w:r>
      <w:r>
        <w:rPr>
          <w:rFonts w:ascii="Trebuchet MS" w:hAnsi="Trebuchet MS" w:eastAsia="Trebuchet MS" w:cs="Trebuchet MS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2"/>
          <w:sz w:val="24"/>
          <w:szCs w:val="24"/>
        </w:rPr>
        <w:t>的主循环调度器。</w:t>
      </w:r>
    </w:p>
    <w:p w14:paraId="4DED50BB">
      <w:pPr>
        <w:spacing w:before="353" w:line="191" w:lineRule="auto"/>
        <w:ind w:left="5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9.1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先说定位： 它不是一层薄桥，</w:t>
      </w:r>
      <w:r>
        <w:rPr>
          <w:rFonts w:ascii="Arial Unicode MS" w:hAnsi="Arial Unicode MS" w:eastAsia="Arial Unicode MS" w:cs="Arial Unicode MS"/>
          <w:spacing w:val="-1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 xml:space="preserve">远端控制 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runtime”</w:t>
      </w:r>
    </w:p>
    <w:p w14:paraId="55790DA1">
      <w:pPr>
        <w:pStyle w:val="2"/>
        <w:spacing w:before="183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很多系统里的 </w:t>
      </w:r>
      <w:r>
        <w:rPr>
          <w:color w:val="333333"/>
          <w:spacing w:val="-1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只是做两件事：</w:t>
      </w:r>
    </w:p>
    <w:p w14:paraId="77329976">
      <w:pPr>
        <w:pStyle w:val="2"/>
        <w:spacing w:before="278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20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收到请求</w:t>
      </w:r>
    </w:p>
    <w:p w14:paraId="5E6652D1">
      <w:pPr>
        <w:spacing w:before="38" w:line="19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转发到本地</w:t>
      </w:r>
    </w:p>
    <w:p w14:paraId="1BA70CB9">
      <w:pPr>
        <w:spacing w:before="292" w:line="19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但 </w:t>
      </w: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src/bridge/bridgeMa</w:t>
      </w:r>
      <w:r>
        <w:rPr>
          <w:rFonts w:ascii="Menlo" w:hAnsi="Menlo" w:eastAsia="Menlo" w:cs="Menlo"/>
          <w:spacing w:val="-5"/>
          <w:sz w:val="20"/>
          <w:szCs w:val="20"/>
        </w:rPr>
        <w:t>in.ts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明显不是这种薄层。</w:t>
      </w:r>
    </w:p>
    <w:p w14:paraId="07A5C786">
      <w:pPr>
        <w:spacing w:before="36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它里面有自己的：</w:t>
      </w:r>
    </w:p>
    <w:p w14:paraId="52E55F00">
      <w:pPr>
        <w:pStyle w:val="2"/>
        <w:spacing w:before="284" w:line="209" w:lineRule="auto"/>
        <w:ind w:left="241" w:right="89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参数解析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模式决策</w:t>
      </w:r>
    </w:p>
    <w:p w14:paraId="443A82D7">
      <w:pPr>
        <w:pStyle w:val="2"/>
        <w:spacing w:before="3" w:line="251" w:lineRule="auto"/>
        <w:ind w:left="241" w:right="8066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environment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注册</w:t>
      </w:r>
      <w:r>
        <w:rPr>
          <w:color w:val="333333"/>
          <w:spacing w:val="3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session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spawn</w:t>
      </w:r>
    </w:p>
    <w:p w14:paraId="595E0D9A">
      <w:pPr>
        <w:pStyle w:val="2"/>
        <w:spacing w:before="36" w:line="317" w:lineRule="auto"/>
        <w:ind w:left="241" w:right="7643"/>
        <w:rPr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3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poll/backoff/heartbeat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4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shutdown</w:t>
      </w:r>
      <w:r>
        <w:rPr>
          <w:color w:val="333333"/>
          <w:spacing w:val="4"/>
          <w:sz w:val="24"/>
          <w:szCs w:val="24"/>
        </w:rPr>
        <w:t>/</w:t>
      </w:r>
      <w:r>
        <w:rPr>
          <w:color w:val="333333"/>
          <w:sz w:val="24"/>
          <w:szCs w:val="24"/>
        </w:rPr>
        <w:t>cleanup</w:t>
      </w:r>
    </w:p>
    <w:p w14:paraId="263D9FA4">
      <w:pPr>
        <w:pStyle w:val="2"/>
        <w:spacing w:before="36" w:line="327" w:lineRule="exact"/>
        <w:ind w:left="241"/>
        <w:rPr>
          <w:sz w:val="24"/>
          <w:szCs w:val="24"/>
        </w:rPr>
      </w:pPr>
      <w:r>
        <w:rPr>
          <w:color w:val="333333"/>
          <w:spacing w:val="1"/>
          <w:position w:val="8"/>
          <w:sz w:val="18"/>
          <w:szCs w:val="18"/>
        </w:rPr>
        <w:t>·</w:t>
      </w:r>
      <w:r>
        <w:rPr>
          <w:color w:val="333333"/>
          <w:spacing w:val="7"/>
          <w:position w:val="8"/>
          <w:sz w:val="18"/>
          <w:szCs w:val="18"/>
        </w:rPr>
        <w:t xml:space="preserve">   </w:t>
      </w:r>
      <w:r>
        <w:rPr>
          <w:color w:val="333333"/>
          <w:position w:val="4"/>
          <w:sz w:val="24"/>
          <w:szCs w:val="24"/>
        </w:rPr>
        <w:t>headless</w:t>
      </w:r>
      <w:r>
        <w:rPr>
          <w:color w:val="333333"/>
          <w:spacing w:val="1"/>
          <w:position w:val="4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logger</w:t>
      </w:r>
    </w:p>
    <w:p w14:paraId="65F0CD07">
      <w:pPr>
        <w:pStyle w:val="2"/>
        <w:spacing w:before="303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在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补充功能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而是完整的运行时子系统。</w:t>
      </w:r>
    </w:p>
    <w:p w14:paraId="5AAB8B45">
      <w:pPr>
        <w:pStyle w:val="2"/>
        <w:spacing w:before="280" w:line="234" w:lineRule="auto"/>
        <w:ind w:left="6" w:right="3572" w:hanging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换句话说， </w:t>
      </w:r>
      <w:r>
        <w:rPr>
          <w:color w:val="333333"/>
          <w:spacing w:val="-3"/>
          <w:sz w:val="24"/>
          <w:szCs w:val="24"/>
        </w:rPr>
        <w:t xml:space="preserve">Remote Control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不是在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外面包—层壳，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而是把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进程的—部分能力重新组织成—个：</w:t>
      </w:r>
    </w:p>
    <w:p w14:paraId="510D83AF">
      <w:pPr>
        <w:spacing w:before="188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381635</wp:posOffset>
            </wp:positionH>
            <wp:positionV relativeFrom="paragraph">
              <wp:posOffset>1289050</wp:posOffset>
            </wp:positionV>
            <wp:extent cx="1409700" cy="6350"/>
            <wp:effectExtent l="0" t="0" r="0" b="0"/>
            <wp:wrapNone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可持续运行的远端会话代理。</w:t>
      </w:r>
    </w:p>
    <w:p w14:paraId="13BB6719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915" w:bottom="400" w:left="576" w:header="0" w:footer="0" w:gutter="0"/>
          <w:cols w:space="720" w:num="1"/>
        </w:sectPr>
      </w:pPr>
    </w:p>
    <w:p w14:paraId="622E3DD1">
      <w:pPr>
        <w:spacing w:before="183" w:line="181" w:lineRule="auto"/>
        <w:ind w:left="2" w:firstLine="4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8"/>
          <w:sz w:val="36"/>
          <w:szCs w:val="36"/>
        </w:rPr>
        <w:t>9.2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bridgeMain</w:t>
      </w:r>
      <w:r>
        <w:rPr>
          <w:rFonts w:ascii="Avenir Next Condensed" w:hAnsi="Avenir Next Condensed" w:eastAsia="Avenir Next Condensed" w:cs="Avenir Next Condensed"/>
          <w:spacing w:val="-1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18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8"/>
          <w:sz w:val="36"/>
          <w:szCs w:val="36"/>
        </w:rPr>
        <w:t>负责的是</w:t>
      </w:r>
      <w:r>
        <w:rPr>
          <w:rFonts w:ascii="Trebuchet MS" w:hAnsi="Trebuchet MS" w:eastAsia="Trebuchet MS" w:cs="Trebuchet MS"/>
          <w:b/>
          <w:bCs/>
          <w:spacing w:val="18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18"/>
          <w:sz w:val="36"/>
          <w:szCs w:val="36"/>
        </w:rPr>
        <w:t>把一堆配置与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>前置条件收敛成可运行</w:t>
      </w:r>
      <w:r>
        <w:rPr>
          <w:rFonts w:ascii="Arial Unicode MS" w:hAnsi="Arial Unicode MS" w:eastAsia="Arial Unicode MS" w:cs="Arial Unicode MS"/>
          <w:spacing w:val="37"/>
          <w:sz w:val="36"/>
          <w:szCs w:val="36"/>
        </w:rPr>
        <w:t>桥</w:t>
      </w:r>
      <w:r>
        <w:rPr>
          <w:rFonts w:ascii="Trebuchet MS" w:hAnsi="Trebuchet MS" w:eastAsia="Trebuchet MS" w:cs="Trebuchet MS"/>
          <w:b/>
          <w:bCs/>
          <w:spacing w:val="37"/>
          <w:sz w:val="36"/>
          <w:szCs w:val="36"/>
        </w:rPr>
        <w:t>”</w:t>
      </w:r>
    </w:p>
    <w:p w14:paraId="7A4609C0">
      <w:pPr>
        <w:spacing w:before="210" w:line="193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bridgeMain(args)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前半段其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实很值得看。</w:t>
      </w:r>
    </w:p>
    <w:p w14:paraId="61EA6CEA">
      <w:pPr>
        <w:pStyle w:val="2"/>
        <w:spacing w:line="225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它不是立刻去</w:t>
      </w:r>
      <w:r>
        <w:rPr>
          <w:rFonts w:ascii="Arial Unicode MS" w:hAnsi="Arial Unicode MS" w:eastAsia="Arial Unicode MS" w:cs="Arial Unicode MS"/>
          <w:color w:val="333333"/>
          <w:spacing w:val="31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poll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而是先做了很多前置收敛：</w:t>
      </w:r>
    </w:p>
    <w:p w14:paraId="1FF13860">
      <w:pPr>
        <w:pStyle w:val="2"/>
        <w:spacing w:before="275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parseArgs(...)</w:t>
      </w:r>
    </w:p>
    <w:p w14:paraId="2163C94E">
      <w:pPr>
        <w:pStyle w:val="2"/>
        <w:spacing w:before="63" w:line="224" w:lineRule="auto"/>
        <w:ind w:left="242" w:right="73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multi-session gate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校验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1"/>
          <w:position w:val="3"/>
          <w:sz w:val="24"/>
          <w:szCs w:val="24"/>
        </w:rPr>
        <w:t>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>trust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检查</w:t>
      </w:r>
    </w:p>
    <w:p w14:paraId="5177B5AC">
      <w:pPr>
        <w:pStyle w:val="2"/>
        <w:spacing w:before="1" w:line="21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3"/>
          <w:sz w:val="24"/>
          <w:szCs w:val="24"/>
        </w:rPr>
        <w:t>·</w:t>
      </w:r>
      <w:r>
        <w:rPr>
          <w:color w:val="323232"/>
          <w:spacing w:val="17"/>
          <w:position w:val="3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auth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检查</w:t>
      </w:r>
    </w:p>
    <w:p w14:paraId="0C69139F">
      <w:pPr>
        <w:pStyle w:val="2"/>
        <w:spacing w:before="2" w:line="219" w:lineRule="auto"/>
        <w:ind w:left="242" w:right="63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baseUrl / sessionIngressUrl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决定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 xml:space="preserve">spawnMode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决定</w:t>
      </w:r>
    </w:p>
    <w:p w14:paraId="5998E7A6">
      <w:pPr>
        <w:pStyle w:val="2"/>
        <w:spacing w:before="1" w:line="235" w:lineRule="auto"/>
        <w:ind w:left="242" w:right="545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resumeSessionId / continueSession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决定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environment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注册</w:t>
      </w:r>
    </w:p>
    <w:p w14:paraId="5D0EA988">
      <w:pPr>
        <w:pStyle w:val="2"/>
        <w:spacing w:before="201" w:line="23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这说明作者没有把桥接理解成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只要</w:t>
      </w:r>
      <w:r>
        <w:rPr>
          <w:color w:val="333333"/>
          <w:sz w:val="24"/>
          <w:szCs w:val="24"/>
        </w:rPr>
        <w:t xml:space="preserve">token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对了就能开跑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而是明确认为：</w:t>
      </w:r>
    </w:p>
    <w:p w14:paraId="01E2BFA0">
      <w:pPr>
        <w:spacing w:before="247" w:line="18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 xml:space="preserve">桥接是一种受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workspace</w:t>
      </w:r>
      <w:r>
        <w:rPr>
          <w:rFonts w:ascii="Trebuchet MS" w:hAnsi="Trebuchet MS" w:eastAsia="Trebuchet MS" w:cs="Trebuchet MS"/>
          <w:spacing w:val="10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trust</w:t>
      </w: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auth</w:t>
      </w: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spawn</w:t>
      </w:r>
      <w:r>
        <w:rPr>
          <w:rFonts w:ascii="Trebuchet MS" w:hAnsi="Trebuchet MS" w:eastAsia="Trebuchet MS" w:cs="Trebuchet MS"/>
          <w:spacing w:val="10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mode</w:t>
      </w: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resume</w:t>
      </w:r>
      <w:r>
        <w:rPr>
          <w:rFonts w:ascii="Trebuchet MS" w:hAnsi="Trebuchet MS" w:eastAsia="Trebuchet MS" w:cs="Trebuchet MS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24"/>
          <w:szCs w:val="24"/>
        </w:rPr>
        <w:t>语义共同约束的运行模式。</w:t>
      </w:r>
    </w:p>
    <w:p w14:paraId="2B86FE2F">
      <w:pPr>
        <w:spacing w:before="308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这点非常重要。</w:t>
      </w:r>
    </w:p>
    <w:p w14:paraId="05927ED9">
      <w:pPr>
        <w:pStyle w:val="2"/>
        <w:spacing w:before="1" w:line="225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因为如果不先把这些条件收敛， 后面的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po</w:t>
      </w:r>
      <w:r>
        <w:rPr>
          <w:color w:val="333333"/>
          <w:spacing w:val="-5"/>
          <w:sz w:val="24"/>
          <w:szCs w:val="24"/>
        </w:rPr>
        <w:t>ll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loop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再稳， 整体体验也会非常脆。</w:t>
      </w:r>
    </w:p>
    <w:p w14:paraId="47AB9715">
      <w:pPr>
        <w:spacing w:before="349" w:line="194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7"/>
          <w:sz w:val="36"/>
          <w:szCs w:val="36"/>
        </w:rPr>
        <w:t>9.3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spawnMode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7"/>
          <w:sz w:val="36"/>
          <w:szCs w:val="36"/>
        </w:rPr>
        <w:t>是这个文件里非常关键的产品抽象</w:t>
      </w:r>
    </w:p>
    <w:p w14:paraId="476E174E">
      <w:pPr>
        <w:spacing w:before="215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这个文件反复出现  </w:t>
      </w:r>
      <w:r>
        <w:rPr>
          <w:rFonts w:ascii="Menlo" w:hAnsi="Menlo" w:eastAsia="Menlo" w:cs="Menlo"/>
          <w:spacing w:val="-3"/>
          <w:sz w:val="20"/>
          <w:szCs w:val="20"/>
        </w:rPr>
        <w:t>spawnMode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而且不是摆设。</w:t>
      </w:r>
    </w:p>
    <w:p w14:paraId="51A85B39">
      <w:pPr>
        <w:spacing w:before="35" w:line="199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它至少涉及：</w:t>
      </w:r>
    </w:p>
    <w:p w14:paraId="13519002">
      <w:pPr>
        <w:pStyle w:val="2"/>
        <w:spacing w:before="284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single-session</w:t>
      </w:r>
    </w:p>
    <w:p w14:paraId="3F972C55">
      <w:pPr>
        <w:pStyle w:val="2"/>
        <w:spacing w:before="118" w:line="275" w:lineRule="auto"/>
        <w:ind w:left="242" w:right="885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position w:val="-1"/>
          <w:sz w:val="20"/>
          <w:szCs w:val="20"/>
        </w:rPr>
        <w:t>same-dir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6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worktree</w:t>
      </w:r>
    </w:p>
    <w:p w14:paraId="5A22C984">
      <w:pPr>
        <w:spacing w:before="255"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在桥接场景下， 这个抽象非常聪明。</w:t>
      </w:r>
    </w:p>
    <w:p w14:paraId="61F06016">
      <w:pPr>
        <w:pStyle w:val="2"/>
        <w:spacing w:before="56" w:line="18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因为远端控制不是纯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连不连得上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的问题， 而是：</w:t>
      </w:r>
    </w:p>
    <w:p w14:paraId="3BB44CCF">
      <w:pPr>
        <w:spacing w:before="300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远端发起的新会话，</w:t>
      </w:r>
      <w:r>
        <w:rPr>
          <w:rFonts w:ascii="Arial Unicode MS" w:hAnsi="Arial Unicode MS" w:eastAsia="Arial Unicode MS" w:cs="Arial Unicode MS"/>
          <w:spacing w:val="-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应该怎样落到本地工作区。</w:t>
      </w:r>
    </w:p>
    <w:p w14:paraId="5BC1724B">
      <w:pPr>
        <w:spacing w:before="291" w:line="19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这里的三种模式其实对应三种产品哲学：</w:t>
      </w:r>
    </w:p>
    <w:p w14:paraId="37B5DBB4">
      <w:pPr>
        <w:pStyle w:val="2"/>
        <w:spacing w:before="285"/>
        <w:ind w:left="23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sz w:val="24"/>
          <w:szCs w:val="24"/>
        </w:rPr>
        <w:t>1.</w:t>
      </w:r>
      <w:r>
        <w:rPr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single-session</w:t>
      </w:r>
    </w:p>
    <w:p w14:paraId="36A0D0D9">
      <w:pPr>
        <w:pStyle w:val="2"/>
        <w:spacing w:before="76" w:line="233" w:lineRule="auto"/>
        <w:ind w:left="487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只恢复—个会话， 生命周期强耦合， 偏传统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remote attach</w:t>
      </w:r>
    </w:p>
    <w:p w14:paraId="32D29D9F">
      <w:pPr>
        <w:pStyle w:val="2"/>
        <w:spacing w:before="22" w:line="316" w:lineRule="exact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2.</w:t>
      </w:r>
      <w:r>
        <w:rPr>
          <w:color w:val="333333"/>
          <w:spacing w:val="14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same-dir</w:t>
      </w:r>
    </w:p>
    <w:p w14:paraId="423CF8BC">
      <w:pPr>
        <w:spacing w:before="59" w:line="183" w:lineRule="auto"/>
        <w:ind w:left="49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多个会话共享当前目录， 追求轻量与即时性</w:t>
      </w:r>
    </w:p>
    <w:p w14:paraId="1DD63236">
      <w:pPr>
        <w:pStyle w:val="2"/>
        <w:spacing w:before="17" w:line="327" w:lineRule="exact"/>
        <w:ind w:left="21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1"/>
          <w:sz w:val="24"/>
          <w:szCs w:val="24"/>
        </w:rPr>
        <w:t>3.</w:t>
      </w:r>
      <w:r>
        <w:rPr>
          <w:color w:val="333333"/>
          <w:spacing w:val="7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1"/>
          <w:sz w:val="20"/>
          <w:szCs w:val="20"/>
        </w:rPr>
        <w:t>worktree</w:t>
      </w:r>
    </w:p>
    <w:p w14:paraId="4262EF66">
      <w:pPr>
        <w:pStyle w:val="2"/>
        <w:spacing w:before="63" w:line="224" w:lineRule="auto"/>
        <w:ind w:left="4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每个会话独立</w:t>
      </w:r>
      <w:r>
        <w:rPr>
          <w:rFonts w:ascii="Arial Unicode MS" w:hAnsi="Arial Unicode MS" w:eastAsia="Arial Unicode MS" w:cs="Arial Unicode MS"/>
          <w:color w:val="333333"/>
          <w:spacing w:val="26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git worktree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追求并发安全</w:t>
      </w:r>
    </w:p>
    <w:p w14:paraId="543E7D24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029" w:bottom="400" w:left="574" w:header="0" w:footer="0" w:gutter="0"/>
          <w:cols w:space="720" w:num="1"/>
        </w:sectPr>
      </w:pPr>
    </w:p>
    <w:p w14:paraId="35800E81">
      <w:pPr>
        <w:pStyle w:val="2"/>
        <w:spacing w:before="190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作者在</w:t>
      </w:r>
      <w:r>
        <w:rPr>
          <w:rFonts w:ascii="Arial Unicode MS" w:hAnsi="Arial Unicode MS" w:eastAsia="Arial Unicode MS" w:cs="Arial Unicode MS"/>
          <w:color w:val="333333"/>
          <w:spacing w:val="23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层讨论的已经不是传输协议， 而是：</w:t>
      </w:r>
    </w:p>
    <w:p w14:paraId="769AF023">
      <w:pPr>
        <w:spacing w:before="278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远端协作时的工作隔离模型。</w:t>
      </w:r>
    </w:p>
    <w:p w14:paraId="599F6B7A">
      <w:pPr>
        <w:pStyle w:val="2"/>
        <w:spacing w:before="240" w:line="224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这比—般人理解的 </w:t>
      </w:r>
      <w:r>
        <w:rPr>
          <w:color w:val="333333"/>
          <w:spacing w:val="-1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要深很多。</w:t>
      </w:r>
    </w:p>
    <w:p w14:paraId="3E476732">
      <w:pPr>
        <w:spacing w:before="352" w:line="194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w w:val="105"/>
          <w:sz w:val="36"/>
          <w:szCs w:val="36"/>
        </w:rPr>
        <w:t>9.4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5"/>
          <w:sz w:val="30"/>
          <w:szCs w:val="30"/>
        </w:rPr>
        <w:t>runBridgeLoop()</w:t>
      </w:r>
      <w:r>
        <w:rPr>
          <w:rFonts w:ascii="Avenir Next Condensed" w:hAnsi="Avenir Next Condensed" w:eastAsia="Avenir Next Condensed" w:cs="Avenir Next Condensed"/>
          <w:spacing w:val="17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才是真正的心脏</w:t>
      </w:r>
    </w:p>
    <w:p w14:paraId="5E290F5F">
      <w:pPr>
        <w:spacing w:before="213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整个文件的核心毫无疑问是  </w:t>
      </w:r>
      <w:r>
        <w:rPr>
          <w:rFonts w:ascii="Menlo" w:hAnsi="Menlo" w:eastAsia="Menlo" w:cs="Menlo"/>
          <w:spacing w:val="-5"/>
          <w:sz w:val="20"/>
          <w:szCs w:val="20"/>
        </w:rPr>
        <w:t>runBridgeLoop(...)</w:t>
      </w:r>
      <w:r>
        <w:rPr>
          <w:rFonts w:ascii="Menlo" w:hAnsi="Menlo" w:eastAsia="Menlo" w:cs="Menlo"/>
          <w:spacing w:val="-4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3EC323D3">
      <w:pPr>
        <w:spacing w:before="36" w:line="18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如果让我只保留—个函数来代表这套桥接系统， 我会留它。</w:t>
      </w:r>
    </w:p>
    <w:p w14:paraId="681DD72D">
      <w:pPr>
        <w:spacing w:before="311" w:line="198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因为它把桥接系统最难的几个问题都放在—起解决了：</w:t>
      </w:r>
    </w:p>
    <w:p w14:paraId="1766C06B">
      <w:pPr>
        <w:pStyle w:val="2"/>
        <w:spacing w:before="231" w:line="224" w:lineRule="auto"/>
        <w:ind w:left="242" w:right="75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如何跟踪 </w:t>
      </w:r>
      <w:r>
        <w:rPr>
          <w:color w:val="333333"/>
          <w:spacing w:val="-1"/>
          <w:sz w:val="24"/>
          <w:szCs w:val="24"/>
        </w:rPr>
        <w:t>active sessions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如何轮询工作</w:t>
      </w:r>
    </w:p>
    <w:p w14:paraId="62EDD947">
      <w:pPr>
        <w:pStyle w:val="2"/>
        <w:spacing w:before="1" w:line="218" w:lineRule="auto"/>
        <w:ind w:left="242" w:right="6986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如何在 </w:t>
      </w:r>
      <w:r>
        <w:rPr>
          <w:color w:val="333333"/>
          <w:spacing w:val="-2"/>
          <w:sz w:val="24"/>
          <w:szCs w:val="24"/>
        </w:rPr>
        <w:t>at-capacity</w:t>
      </w:r>
      <w:r>
        <w:rPr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时不忙等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如何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heartbeat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现有 </w:t>
      </w:r>
      <w:r>
        <w:rPr>
          <w:color w:val="333333"/>
          <w:spacing w:val="-2"/>
          <w:sz w:val="24"/>
          <w:szCs w:val="24"/>
        </w:rPr>
        <w:t>work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it</w:t>
      </w:r>
      <w:r>
        <w:rPr>
          <w:color w:val="333333"/>
          <w:spacing w:val="-3"/>
          <w:sz w:val="24"/>
          <w:szCs w:val="24"/>
        </w:rPr>
        <w:t>em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如何更新 </w:t>
      </w:r>
      <w:r>
        <w:rPr>
          <w:color w:val="333333"/>
          <w:spacing w:val="-2"/>
          <w:sz w:val="24"/>
          <w:szCs w:val="24"/>
        </w:rPr>
        <w:t>token</w:t>
      </w:r>
    </w:p>
    <w:p w14:paraId="0364DDD8">
      <w:pPr>
        <w:pStyle w:val="2"/>
        <w:spacing w:before="2" w:line="223" w:lineRule="auto"/>
        <w:ind w:left="242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如何在 </w:t>
      </w:r>
      <w:r>
        <w:rPr>
          <w:color w:val="333333"/>
          <w:spacing w:val="-1"/>
          <w:sz w:val="24"/>
          <w:szCs w:val="24"/>
        </w:rPr>
        <w:t>session done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时 </w:t>
      </w:r>
      <w:r>
        <w:rPr>
          <w:color w:val="333333"/>
          <w:spacing w:val="-1"/>
          <w:sz w:val="24"/>
          <w:szCs w:val="24"/>
        </w:rPr>
        <w:t>stop work / archive / cleanup</w:t>
      </w:r>
    </w:p>
    <w:p w14:paraId="0FBE74B4">
      <w:pPr>
        <w:pStyle w:val="2"/>
        <w:spacing w:before="2" w:line="355" w:lineRule="auto"/>
        <w:ind w:left="4" w:right="7106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如何在 </w:t>
      </w:r>
      <w:r>
        <w:rPr>
          <w:color w:val="333333"/>
          <w:spacing w:val="-3"/>
          <w:sz w:val="24"/>
          <w:szCs w:val="24"/>
        </w:rPr>
        <w:t>shutdown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时优雅收尾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这已经不是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轮询函数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0573689D">
      <w:pPr>
        <w:spacing w:before="44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 xml:space="preserve">桥接模式下的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session</w:t>
      </w:r>
      <w:r>
        <w:rPr>
          <w:rFonts w:ascii="Trebuchet MS" w:hAnsi="Trebuchet MS" w:eastAsia="Trebuchet MS" w:cs="Trebuchet MS"/>
          <w:spacing w:val="2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scheduler</w:t>
      </w: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>。</w:t>
      </w:r>
    </w:p>
    <w:p w14:paraId="335028AA">
      <w:pPr>
        <w:spacing w:before="304" w:line="192" w:lineRule="auto"/>
        <w:ind w:left="9" w:hanging="3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9.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5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这套桥接循环不是简单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poll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“poll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+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heartbeat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+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backof</w:t>
      </w: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f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+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wake”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的组合</w:t>
      </w:r>
    </w:p>
    <w:p w14:paraId="57588385">
      <w:pPr>
        <w:spacing w:before="202" w:line="20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我很喜欢  </w:t>
      </w:r>
      <w:r>
        <w:rPr>
          <w:rFonts w:ascii="Menlo" w:hAnsi="Menlo" w:eastAsia="Menlo" w:cs="Menlo"/>
          <w:spacing w:val="-4"/>
          <w:sz w:val="20"/>
          <w:szCs w:val="20"/>
        </w:rPr>
        <w:t>runBridgeLoop()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里对空闲和满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载状态的处理。</w:t>
      </w:r>
    </w:p>
    <w:p w14:paraId="0571F7DC">
      <w:pPr>
        <w:spacing w:before="37" w:line="195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它不是死循环  </w:t>
      </w:r>
      <w:r>
        <w:rPr>
          <w:rFonts w:ascii="Menlo" w:hAnsi="Menlo" w:eastAsia="Menlo" w:cs="Menlo"/>
          <w:spacing w:val="-3"/>
          <w:sz w:val="20"/>
          <w:szCs w:val="20"/>
        </w:rPr>
        <w:t>pollForWork()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而是组合了几种节奏控制：</w:t>
      </w:r>
    </w:p>
    <w:p w14:paraId="04FF6E51">
      <w:pPr>
        <w:pStyle w:val="2"/>
        <w:spacing w:before="290" w:line="19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pollForWork(...)</w:t>
      </w:r>
    </w:p>
    <w:p w14:paraId="2B893EA2">
      <w:pPr>
        <w:pStyle w:val="2"/>
        <w:spacing w:before="101" w:line="22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heartbeatActiveWork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Items()</w:t>
      </w:r>
    </w:p>
    <w:p w14:paraId="05269DD4">
      <w:pPr>
        <w:pStyle w:val="2"/>
        <w:spacing w:before="92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createCapacityWake(..</w:t>
      </w:r>
      <w:r>
        <w:rPr>
          <w:rFonts w:ascii="Menlo" w:hAnsi="Menlo" w:eastAsia="Menlo" w:cs="Menlo"/>
          <w:spacing w:val="-8"/>
          <w:sz w:val="20"/>
          <w:szCs w:val="20"/>
        </w:rPr>
        <w:t>.)</w:t>
      </w:r>
    </w:p>
    <w:p w14:paraId="2A7431C3">
      <w:pPr>
        <w:pStyle w:val="2"/>
        <w:spacing w:before="116" w:line="18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8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getPollIntervalConfig()</w:t>
      </w:r>
    </w:p>
    <w:p w14:paraId="7E8670F9">
      <w:pPr>
        <w:pStyle w:val="2"/>
        <w:spacing w:before="102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connBackoff / general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Backoff</w:t>
      </w:r>
    </w:p>
    <w:p w14:paraId="6CEFD123">
      <w:pPr>
        <w:pStyle w:val="2"/>
        <w:spacing w:before="304" w:line="224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这意味着作者已经意识到 </w:t>
      </w:r>
      <w:r>
        <w:rPr>
          <w:color w:val="333333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场景下有几种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完全不同的运行阶段：</w:t>
      </w:r>
    </w:p>
    <w:p w14:paraId="1F2FFA1C">
      <w:pPr>
        <w:pStyle w:val="2"/>
        <w:spacing w:before="240" w:line="224" w:lineRule="auto"/>
        <w:ind w:left="234"/>
        <w:rPr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1.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空闲无 </w:t>
      </w:r>
      <w:r>
        <w:rPr>
          <w:color w:val="333333"/>
          <w:spacing w:val="-5"/>
          <w:sz w:val="24"/>
          <w:szCs w:val="24"/>
        </w:rPr>
        <w:t>work</w:t>
      </w:r>
    </w:p>
    <w:p w14:paraId="2DD4F386">
      <w:pPr>
        <w:pStyle w:val="2"/>
        <w:spacing w:line="215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有 </w:t>
      </w:r>
      <w:r>
        <w:rPr>
          <w:color w:val="333333"/>
          <w:spacing w:val="-1"/>
          <w:sz w:val="24"/>
          <w:szCs w:val="24"/>
        </w:rPr>
        <w:t>session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但未满载</w:t>
      </w:r>
    </w:p>
    <w:p w14:paraId="1754A6FE">
      <w:pPr>
        <w:pStyle w:val="2"/>
        <w:spacing w:before="2" w:line="223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3.</w:t>
      </w:r>
      <w:r>
        <w:rPr>
          <w:color w:val="333333"/>
          <w:spacing w:val="3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已满载， 需要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heartbeat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但不能继续接单</w:t>
      </w:r>
    </w:p>
    <w:p w14:paraId="61144D7A">
      <w:pPr>
        <w:pStyle w:val="2"/>
        <w:spacing w:line="424" w:lineRule="exact"/>
        <w:ind w:left="211"/>
        <w:rPr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4.</w:t>
      </w:r>
      <w:r>
        <w:rPr>
          <w:color w:val="333333"/>
          <w:spacing w:val="36"/>
          <w:w w:val="101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网络抖动 </w:t>
      </w:r>
      <w:r>
        <w:rPr>
          <w:color w:val="333333"/>
          <w:spacing w:val="-2"/>
          <w:position w:val="3"/>
          <w:sz w:val="24"/>
          <w:szCs w:val="24"/>
        </w:rPr>
        <w:t xml:space="preserve">/ token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失效 </w:t>
      </w:r>
      <w:r>
        <w:rPr>
          <w:color w:val="333333"/>
          <w:spacing w:val="-2"/>
          <w:position w:val="3"/>
          <w:sz w:val="24"/>
          <w:szCs w:val="24"/>
        </w:rPr>
        <w:t>/</w:t>
      </w:r>
      <w:r>
        <w:rPr>
          <w:color w:val="333333"/>
          <w:spacing w:val="15"/>
          <w:position w:val="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reconnect</w:t>
      </w:r>
    </w:p>
    <w:p w14:paraId="0CEE558C">
      <w:pPr>
        <w:spacing w:line="424" w:lineRule="exact"/>
        <w:rPr>
          <w:sz w:val="24"/>
          <w:szCs w:val="24"/>
        </w:rPr>
        <w:sectPr>
          <w:pgSz w:w="11900" w:h="16839"/>
          <w:pgMar w:top="400" w:right="662" w:bottom="400" w:left="574" w:header="0" w:footer="0" w:gutter="0"/>
          <w:cols w:space="720" w:num="1"/>
        </w:sectPr>
      </w:pPr>
    </w:p>
    <w:p w14:paraId="143EDBDB">
      <w:pPr>
        <w:spacing w:before="229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如果只用—种固定轮询间隔， 这些阶段都会处理得很差。</w:t>
      </w:r>
    </w:p>
    <w:p w14:paraId="2836831F">
      <w:pPr>
        <w:pStyle w:val="2"/>
        <w:spacing w:before="71" w:line="19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的做法明显更成熟：</w:t>
      </w:r>
    </w:p>
    <w:p w14:paraId="2EBC83F3">
      <w:pPr>
        <w:spacing w:before="269" w:line="187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让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poll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heartbeat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capacity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wake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和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backoff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共同组成桥接循环。</w:t>
      </w:r>
    </w:p>
    <w:p w14:paraId="52497764">
      <w:pPr>
        <w:pStyle w:val="2"/>
        <w:spacing w:before="267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这会让系统既不容易打爆服务端， 也不容易在 </w:t>
      </w:r>
      <w:r>
        <w:rPr>
          <w:color w:val="333333"/>
          <w:spacing w:val="-2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结束后反应迟钝。</w:t>
      </w:r>
    </w:p>
    <w:p w14:paraId="630F67DD">
      <w:pPr>
        <w:spacing w:before="322" w:line="202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w w:val="103"/>
          <w:sz w:val="36"/>
          <w:szCs w:val="36"/>
        </w:rPr>
        <w:t>9.6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3"/>
          <w:sz w:val="30"/>
          <w:szCs w:val="30"/>
        </w:rPr>
        <w:t>onSessionDone()</w:t>
      </w:r>
      <w:r>
        <w:rPr>
          <w:rFonts w:ascii="Avenir Next Condensed" w:hAnsi="Avenir Next Condensed" w:eastAsia="Avenir Next Condensed" w:cs="Avenir Next Condensed"/>
          <w:spacing w:val="15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体现了非常强的生命周期意识</w:t>
      </w:r>
    </w:p>
    <w:p w14:paraId="25CAEAFE">
      <w:pPr>
        <w:spacing w:before="191" w:line="202" w:lineRule="auto"/>
        <w:ind w:left="7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onSessionDone(...)</w:t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这段我很欣赏。</w:t>
      </w:r>
    </w:p>
    <w:p w14:paraId="0A030DF8">
      <w:pPr>
        <w:pStyle w:val="2"/>
        <w:spacing w:line="233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它不是简单记个日志， 而是在 </w:t>
      </w:r>
      <w:r>
        <w:rPr>
          <w:color w:val="333333"/>
          <w:spacing w:val="-3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结束时做—整套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生命周期收口：</w:t>
      </w:r>
    </w:p>
    <w:p w14:paraId="20ED99A0">
      <w:pPr>
        <w:pStyle w:val="2"/>
        <w:spacing w:before="247" w:line="213" w:lineRule="auto"/>
        <w:ind w:left="241" w:right="2034"/>
        <w:rPr>
          <w:sz w:val="24"/>
          <w:szCs w:val="24"/>
        </w:rPr>
      </w:pPr>
      <w:r>
        <w:rPr>
          <w:color w:val="323232"/>
          <w:spacing w:val="-8"/>
          <w:position w:val="5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从  </w:t>
      </w:r>
      <w:r>
        <w:rPr>
          <w:rFonts w:ascii="Menlo" w:hAnsi="Menlo" w:eastAsia="Menlo" w:cs="Menlo"/>
          <w:spacing w:val="-8"/>
          <w:sz w:val="20"/>
          <w:szCs w:val="20"/>
        </w:rPr>
        <w:t>activeSessions</w:t>
      </w:r>
      <w:r>
        <w:rPr>
          <w:rFonts w:ascii="Menlo" w:hAnsi="Menlo" w:eastAsia="Menlo" w:cs="Menlo"/>
          <w:spacing w:val="-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sessionWork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Ids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sessionIngressTokens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等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8"/>
          <w:sz w:val="24"/>
          <w:szCs w:val="24"/>
        </w:rPr>
        <w:t>Map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删除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取消 </w:t>
      </w:r>
      <w:r>
        <w:rPr>
          <w:color w:val="333333"/>
          <w:spacing w:val="-1"/>
          <w:sz w:val="24"/>
          <w:szCs w:val="24"/>
        </w:rPr>
        <w:t>timeout timer</w:t>
      </w:r>
    </w:p>
    <w:p w14:paraId="5C497770">
      <w:pPr>
        <w:pStyle w:val="2"/>
        <w:spacing w:before="1" w:line="237" w:lineRule="auto"/>
        <w:ind w:left="241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取消 </w:t>
      </w:r>
      <w:r>
        <w:rPr>
          <w:color w:val="333333"/>
          <w:spacing w:val="-2"/>
          <w:sz w:val="24"/>
          <w:szCs w:val="24"/>
        </w:rPr>
        <w:t>token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refresh</w:t>
      </w:r>
    </w:p>
    <w:p w14:paraId="4F0E502F">
      <w:pPr>
        <w:pStyle w:val="2"/>
        <w:spacing w:before="1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capacityWake.wake()</w:t>
      </w:r>
    </w:p>
    <w:p w14:paraId="094BA4A4">
      <w:pPr>
        <w:pStyle w:val="2"/>
        <w:spacing w:before="114" w:line="209" w:lineRule="auto"/>
        <w:ind w:left="241" w:right="5495"/>
        <w:rPr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根据状态决定是否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stopWorkWith</w:t>
      </w:r>
      <w:r>
        <w:rPr>
          <w:rFonts w:ascii="Menlo" w:hAnsi="Menlo" w:eastAsia="Menlo" w:cs="Menlo"/>
          <w:spacing w:val="-10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Retry</w:t>
      </w:r>
      <w:r>
        <w:rPr>
          <w:rFonts w:ascii="Menlo" w:hAnsi="Menlo" w:eastAsia="Menlo" w:cs="Menlo"/>
          <w:spacing w:val="-7"/>
          <w:sz w:val="20"/>
          <w:szCs w:val="20"/>
        </w:rPr>
        <w:t>(...)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清理 </w:t>
      </w:r>
      <w:r>
        <w:rPr>
          <w:color w:val="333333"/>
          <w:spacing w:val="-2"/>
          <w:sz w:val="24"/>
          <w:szCs w:val="24"/>
        </w:rPr>
        <w:t>worktree</w:t>
      </w:r>
    </w:p>
    <w:p w14:paraId="52ABAB04">
      <w:pPr>
        <w:pStyle w:val="2"/>
        <w:spacing w:before="2" w:line="22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4"/>
          <w:sz w:val="20"/>
          <w:szCs w:val="20"/>
        </w:rPr>
        <w:t xml:space="preserve">·   </w:t>
      </w:r>
      <w:r>
        <w:rPr>
          <w:color w:val="333333"/>
          <w:spacing w:val="-4"/>
          <w:sz w:val="24"/>
          <w:szCs w:val="24"/>
        </w:rPr>
        <w:t xml:space="preserve">multi-session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下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archiveSession(...)</w:t>
      </w:r>
    </w:p>
    <w:p w14:paraId="1DCEB8DB">
      <w:pPr>
        <w:pStyle w:val="2"/>
        <w:spacing w:before="3" w:line="352" w:lineRule="auto"/>
        <w:ind w:left="3" w:right="6036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4"/>
          <w:position w:val="4"/>
          <w:sz w:val="20"/>
          <w:szCs w:val="20"/>
        </w:rPr>
        <w:t xml:space="preserve">·   </w:t>
      </w:r>
      <w:r>
        <w:rPr>
          <w:color w:val="333333"/>
          <w:spacing w:val="-4"/>
          <w:sz w:val="24"/>
          <w:szCs w:val="24"/>
        </w:rPr>
        <w:t>single-session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下  </w:t>
      </w:r>
      <w:r>
        <w:rPr>
          <w:rFonts w:ascii="Menlo" w:hAnsi="Menlo" w:eastAsia="Menlo" w:cs="Menlo"/>
          <w:spacing w:val="-4"/>
          <w:sz w:val="20"/>
          <w:szCs w:val="20"/>
        </w:rPr>
        <w:t>controller.abo</w:t>
      </w:r>
      <w:r>
        <w:rPr>
          <w:rFonts w:ascii="Menlo" w:hAnsi="Menlo" w:eastAsia="Menlo" w:cs="Menlo"/>
          <w:spacing w:val="-5"/>
          <w:sz w:val="20"/>
          <w:szCs w:val="20"/>
        </w:rPr>
        <w:t>rt()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这说明作者很清楚：</w:t>
      </w:r>
    </w:p>
    <w:p w14:paraId="2A3DAEDD">
      <w:pPr>
        <w:spacing w:before="53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session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结束不是一个事件，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而是一组系统状态迁移。</w:t>
      </w:r>
    </w:p>
    <w:p w14:paraId="58A7F34B">
      <w:pPr>
        <w:pStyle w:val="2"/>
        <w:spacing w:before="254" w:line="423" w:lineRule="exact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这也是为什么我—直说 </w:t>
      </w:r>
      <w:r>
        <w:rPr>
          <w:color w:val="333333"/>
          <w:position w:val="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很像 </w:t>
      </w:r>
      <w:r>
        <w:rPr>
          <w:color w:val="333333"/>
          <w:spacing w:val="-1"/>
          <w:position w:val="3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。</w:t>
      </w:r>
    </w:p>
    <w:p w14:paraId="7322A8C3">
      <w:pPr>
        <w:pStyle w:val="2"/>
        <w:spacing w:before="5" w:line="18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因为这种写法明显是把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会话</w:t>
      </w:r>
      <w:r>
        <w:rPr>
          <w:color w:val="333333"/>
          <w:spacing w:val="-4"/>
          <w:sz w:val="24"/>
          <w:szCs w:val="24"/>
        </w:rPr>
        <w:t>”</w:t>
      </w:r>
      <w:r>
        <w:rPr>
          <w:color w:val="333333"/>
          <w:spacing w:val="-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当成受控生命周期对象，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 而不是聊天窗口。</w:t>
      </w:r>
    </w:p>
    <w:p w14:paraId="1AF648AC">
      <w:pPr>
        <w:spacing w:before="371" w:line="191" w:lineRule="auto"/>
        <w:ind w:left="9" w:hanging="3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9.7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它对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session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恢复和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token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续租的处理很像生产系统，</w:t>
      </w:r>
      <w:r>
        <w:rPr>
          <w:rFonts w:ascii="Arial Unicode MS" w:hAnsi="Arial Unicode MS" w:eastAsia="Arial Unicode MS" w:cs="Arial Unicode MS"/>
          <w:spacing w:val="-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而不是</w:t>
      </w:r>
      <w:r>
        <w:rPr>
          <w:rFonts w:ascii="Trebuchet MS" w:hAnsi="Trebuchet MS" w:eastAsia="Trebuchet MS" w:cs="Trebuchet MS"/>
          <w:b/>
          <w:bCs/>
          <w:spacing w:val="10"/>
          <w:sz w:val="36"/>
          <w:szCs w:val="36"/>
        </w:rPr>
        <w:t>demo</w:t>
      </w:r>
    </w:p>
    <w:p w14:paraId="7C20178F">
      <w:pPr>
        <w:pStyle w:val="2"/>
        <w:spacing w:before="285" w:line="224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场景里最烦的—类问题， 往往不是第—次启动， 而是：</w:t>
      </w:r>
    </w:p>
    <w:p w14:paraId="769FC224">
      <w:pPr>
        <w:pStyle w:val="2"/>
        <w:spacing w:before="240" w:line="21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还活着， 但 </w:t>
      </w:r>
      <w:r>
        <w:rPr>
          <w:color w:val="333333"/>
          <w:spacing w:val="-3"/>
          <w:sz w:val="24"/>
          <w:szCs w:val="24"/>
        </w:rPr>
        <w:t>tok</w:t>
      </w:r>
      <w:r>
        <w:rPr>
          <w:color w:val="333333"/>
          <w:spacing w:val="-4"/>
          <w:sz w:val="24"/>
          <w:szCs w:val="24"/>
        </w:rPr>
        <w:t xml:space="preserve">en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过期了</w:t>
      </w:r>
    </w:p>
    <w:p w14:paraId="360C33F6">
      <w:pPr>
        <w:pStyle w:val="2"/>
        <w:spacing w:before="2" w:line="236" w:lineRule="auto"/>
        <w:ind w:left="241" w:right="570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 xml:space="preserve">·  </w:t>
      </w:r>
      <w:r>
        <w:rPr>
          <w:color w:val="333333"/>
          <w:spacing w:val="-4"/>
          <w:sz w:val="24"/>
          <w:szCs w:val="24"/>
        </w:rPr>
        <w:t>work</w:t>
      </w:r>
      <w:r>
        <w:rPr>
          <w:color w:val="333333"/>
          <w:spacing w:val="25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已经 </w:t>
      </w:r>
      <w:r>
        <w:rPr>
          <w:color w:val="333333"/>
          <w:spacing w:val="-4"/>
          <w:sz w:val="24"/>
          <w:szCs w:val="24"/>
        </w:rPr>
        <w:t>ACK</w:t>
      </w:r>
      <w:r>
        <w:rPr>
          <w:color w:val="333333"/>
          <w:spacing w:val="25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出去了， 但客戶端掉线了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进程重启后怎么接回原来的会话</w:t>
      </w:r>
    </w:p>
    <w:p w14:paraId="59D6AC0D">
      <w:pPr>
        <w:spacing w:before="220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这个文件在这些问题上做了不少很实战的处理：</w:t>
      </w:r>
    </w:p>
    <w:p w14:paraId="2DFD3C94">
      <w:pPr>
        <w:pStyle w:val="2"/>
        <w:spacing w:before="245" w:line="220" w:lineRule="auto"/>
        <w:ind w:left="241" w:right="220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0"/>
          <w:szCs w:val="20"/>
        </w:rPr>
        <w:t xml:space="preserve">·    </w:t>
      </w:r>
      <w:r>
        <w:rPr>
          <w:rFonts w:ascii="Menlo" w:hAnsi="Menlo" w:eastAsia="Menlo" w:cs="Menlo"/>
          <w:spacing w:val="-7"/>
          <w:sz w:val="20"/>
          <w:szCs w:val="20"/>
        </w:rPr>
        <w:t>heartbeatActiveWork</w:t>
      </w:r>
      <w:r>
        <w:rPr>
          <w:rFonts w:ascii="Menlo" w:hAnsi="Menlo" w:eastAsia="Menlo" w:cs="Menlo"/>
          <w:spacing w:val="-9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Items()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中遇到 </w:t>
      </w:r>
      <w:r>
        <w:rPr>
          <w:color w:val="333333"/>
          <w:spacing w:val="-7"/>
          <w:sz w:val="24"/>
          <w:szCs w:val="24"/>
        </w:rPr>
        <w:t xml:space="preserve">401/403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会走   </w:t>
      </w:r>
      <w:r>
        <w:rPr>
          <w:rFonts w:ascii="Menlo" w:hAnsi="Menlo" w:eastAsia="Menlo" w:cs="Menlo"/>
          <w:spacing w:val="-7"/>
          <w:sz w:val="20"/>
          <w:szCs w:val="20"/>
        </w:rPr>
        <w:t>reconnectSession(...)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6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createTokenRefreshScheduler(...)</w:t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负责在 </w:t>
      </w:r>
      <w:r>
        <w:rPr>
          <w:color w:val="333333"/>
          <w:spacing w:val="-6"/>
          <w:sz w:val="24"/>
          <w:szCs w:val="24"/>
        </w:rPr>
        <w:t>JWT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到期前刷新</w:t>
      </w:r>
    </w:p>
    <w:p w14:paraId="661FF617">
      <w:pPr>
        <w:pStyle w:val="2"/>
        <w:spacing w:before="1" w:line="22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0"/>
          <w:szCs w:val="20"/>
        </w:rPr>
        <w:t xml:space="preserve">·   </w:t>
      </w:r>
      <w:r>
        <w:rPr>
          <w:color w:val="333333"/>
          <w:spacing w:val="-5"/>
          <w:sz w:val="24"/>
          <w:szCs w:val="24"/>
        </w:rPr>
        <w:t xml:space="preserve">v2 session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通过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position w:val="-1"/>
          <w:sz w:val="20"/>
          <w:szCs w:val="20"/>
        </w:rPr>
        <w:t>registerWorker(...)</w:t>
      </w:r>
      <w:r>
        <w:rPr>
          <w:rFonts w:ascii="Menlo" w:hAnsi="Menlo" w:eastAsia="Menlo" w:cs="Menlo"/>
          <w:spacing w:val="26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接上</w:t>
      </w:r>
    </w:p>
    <w:p w14:paraId="35140DB8">
      <w:pPr>
        <w:pStyle w:val="2"/>
        <w:spacing w:before="3" w:line="224" w:lineRule="auto"/>
        <w:ind w:left="241" w:right="398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5"/>
          <w:position w:val="4"/>
        </w:rPr>
        <w:t xml:space="preserve">·    </w:t>
      </w:r>
      <w:r>
        <w:rPr>
          <w:rFonts w:ascii="Menlo" w:hAnsi="Menlo" w:eastAsia="Menlo" w:cs="Menlo"/>
          <w:spacing w:val="-5"/>
          <w:sz w:val="20"/>
          <w:szCs w:val="20"/>
        </w:rPr>
        <w:t>--continue</w:t>
      </w:r>
      <w:r>
        <w:rPr>
          <w:rFonts w:ascii="Menlo" w:hAnsi="Menlo" w:eastAsia="Menlo" w:cs="Menlo"/>
          <w:spacing w:val="18"/>
          <w:sz w:val="20"/>
          <w:szCs w:val="20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/   </w:t>
      </w:r>
      <w:r>
        <w:rPr>
          <w:rFonts w:ascii="Menlo" w:hAnsi="Menlo" w:eastAsia="Menlo" w:cs="Menlo"/>
          <w:spacing w:val="-5"/>
          <w:sz w:val="20"/>
          <w:szCs w:val="20"/>
        </w:rPr>
        <w:t>--session-id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会尝试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re</w:t>
      </w:r>
      <w:r>
        <w:rPr>
          <w:color w:val="333333"/>
          <w:spacing w:val="-6"/>
          <w:sz w:val="24"/>
          <w:szCs w:val="24"/>
        </w:rPr>
        <w:t xml:space="preserve">sume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指定 </w:t>
      </w:r>
      <w:r>
        <w:rPr>
          <w:color w:val="333333"/>
          <w:spacing w:val="-6"/>
          <w:sz w:val="24"/>
          <w:szCs w:val="24"/>
        </w:rPr>
        <w:t>session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resume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失败时， 会区分环境失配与瞬时失败</w:t>
      </w:r>
    </w:p>
    <w:p w14:paraId="1A1B9E0E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27" w:bottom="400" w:left="575" w:header="0" w:footer="0" w:gutter="0"/>
          <w:cols w:space="720" w:num="1"/>
        </w:sectPr>
      </w:pPr>
    </w:p>
    <w:p w14:paraId="0E7D3E88">
      <w:pPr>
        <w:spacing w:before="229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这背后体现的是—种很强的判断：</w:t>
      </w:r>
    </w:p>
    <w:p w14:paraId="1758DD3E">
      <w:pPr>
        <w:spacing w:before="284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Control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不是一次性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attach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而是长期运行中的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lease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管理问题。</w:t>
      </w:r>
    </w:p>
    <w:p w14:paraId="0CFE3CFB">
      <w:pPr>
        <w:pStyle w:val="2"/>
        <w:spacing w:before="253" w:line="423" w:lineRule="exact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 xml:space="preserve">这已经是 </w:t>
      </w:r>
      <w:r>
        <w:rPr>
          <w:color w:val="333333"/>
          <w:spacing w:val="-1"/>
          <w:position w:val="4"/>
          <w:sz w:val="24"/>
          <w:szCs w:val="24"/>
        </w:rPr>
        <w:t xml:space="preserve">infra/runtime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>级思维了。</w:t>
      </w:r>
    </w:p>
    <w:p w14:paraId="447CCE47">
      <w:pPr>
        <w:spacing w:before="320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9.8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worktree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支持说明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bridge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真的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是把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并发远端会话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当成真实需</w:t>
      </w:r>
    </w:p>
    <w:p w14:paraId="3913EA74">
      <w:pPr>
        <w:spacing w:before="1" w:line="192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求在做</w:t>
      </w:r>
    </w:p>
    <w:p w14:paraId="7F4EB36E">
      <w:pPr>
        <w:pStyle w:val="2"/>
        <w:spacing w:before="165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桥接层里对</w:t>
      </w:r>
      <w:r>
        <w:rPr>
          <w:color w:val="333333"/>
          <w:spacing w:val="-2"/>
          <w:sz w:val="24"/>
          <w:szCs w:val="24"/>
        </w:rPr>
        <w:t>worktree</w:t>
      </w:r>
      <w:r>
        <w:rPr>
          <w:color w:val="333333"/>
          <w:spacing w:val="2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的支持不是装饰， 而是系统级能力：</w:t>
      </w:r>
    </w:p>
    <w:p w14:paraId="6D4E2AE0">
      <w:pPr>
        <w:pStyle w:val="2"/>
        <w:spacing w:before="262" w:line="279" w:lineRule="auto"/>
        <w:ind w:left="240" w:right="745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1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1"/>
          <w:sz w:val="20"/>
          <w:szCs w:val="20"/>
        </w:rPr>
        <w:t>spawnMode ===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1"/>
          <w:sz w:val="20"/>
          <w:szCs w:val="20"/>
        </w:rPr>
        <w:t>'worktree'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createAgentWorktree(...)</w:t>
      </w:r>
    </w:p>
    <w:p w14:paraId="7C3CD2FD">
      <w:pPr>
        <w:pStyle w:val="2"/>
        <w:spacing w:before="26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sessionWorktrees</w:t>
      </w:r>
    </w:p>
    <w:p w14:paraId="6A196F79">
      <w:pPr>
        <w:pStyle w:val="2"/>
        <w:spacing w:before="77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removeAgentWorktree(...)</w:t>
      </w:r>
    </w:p>
    <w:p w14:paraId="7ABBF394">
      <w:pPr>
        <w:spacing w:before="342" w:line="19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而且作者还特别处理了：</w:t>
      </w:r>
    </w:p>
    <w:p w14:paraId="11853DB3">
      <w:pPr>
        <w:pStyle w:val="2"/>
        <w:spacing w:before="244" w:line="220" w:lineRule="auto"/>
        <w:ind w:left="240" w:right="4873"/>
        <w:rPr>
          <w:rFonts w:ascii="Menlo" w:hAnsi="Menlo" w:eastAsia="Menlo" w:cs="Menlo"/>
          <w:sz w:val="20"/>
          <w:szCs w:val="20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预创建的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initial session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不走 </w:t>
      </w:r>
      <w:r>
        <w:rPr>
          <w:color w:val="333333"/>
          <w:spacing w:val="-3"/>
          <w:sz w:val="24"/>
          <w:szCs w:val="24"/>
        </w:rPr>
        <w:t>worktree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保持旧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UX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color w:val="333333"/>
          <w:spacing w:val="-5"/>
          <w:sz w:val="24"/>
          <w:szCs w:val="24"/>
        </w:rPr>
        <w:t>spawn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前就冻结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spawnMode</w:t>
      </w:r>
      <w:r>
        <w:rPr>
          <w:rFonts w:ascii="Menlo" w:hAnsi="Menlo" w:eastAsia="Menlo" w:cs="Menlo"/>
          <w:spacing w:val="-6"/>
          <w:sz w:val="20"/>
          <w:szCs w:val="20"/>
        </w:rPr>
        <w:t>AtDecision</w:t>
      </w:r>
    </w:p>
    <w:p w14:paraId="57EB656E">
      <w:pPr>
        <w:pStyle w:val="2"/>
        <w:spacing w:before="2" w:line="223" w:lineRule="auto"/>
        <w:ind w:left="24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spawn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失败时也会清理 </w:t>
      </w:r>
      <w:r>
        <w:rPr>
          <w:color w:val="333333"/>
          <w:spacing w:val="-1"/>
          <w:sz w:val="24"/>
          <w:szCs w:val="24"/>
        </w:rPr>
        <w:t>worktree</w:t>
      </w:r>
    </w:p>
    <w:p w14:paraId="3E5E2091">
      <w:pPr>
        <w:pStyle w:val="2"/>
        <w:spacing w:line="423" w:lineRule="exact"/>
        <w:ind w:left="240"/>
        <w:rPr>
          <w:sz w:val="24"/>
          <w:szCs w:val="24"/>
        </w:rPr>
      </w:pPr>
      <w:r>
        <w:rPr>
          <w:color w:val="333333"/>
          <w:position w:val="7"/>
          <w:sz w:val="24"/>
          <w:szCs w:val="24"/>
        </w:rPr>
        <w:t xml:space="preserve">·  </w:t>
      </w:r>
      <w:r>
        <w:rPr>
          <w:color w:val="333333"/>
          <w:position w:val="3"/>
          <w:sz w:val="24"/>
          <w:szCs w:val="24"/>
        </w:rPr>
        <w:t>shutdown</w:t>
      </w:r>
      <w:r>
        <w:rPr>
          <w:color w:val="333333"/>
          <w:spacing w:val="20"/>
          <w:w w:val="101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时统—清理遗留 </w:t>
      </w:r>
      <w:r>
        <w:rPr>
          <w:color w:val="333333"/>
          <w:position w:val="3"/>
          <w:sz w:val="24"/>
          <w:szCs w:val="24"/>
        </w:rPr>
        <w:t>workt</w:t>
      </w:r>
      <w:r>
        <w:rPr>
          <w:color w:val="333333"/>
          <w:spacing w:val="-1"/>
          <w:position w:val="3"/>
          <w:sz w:val="24"/>
          <w:szCs w:val="24"/>
        </w:rPr>
        <w:t>ree</w:t>
      </w:r>
    </w:p>
    <w:p w14:paraId="1CB08E4F">
      <w:pPr>
        <w:pStyle w:val="2"/>
        <w:spacing w:before="230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这说明远端桥接不是只为了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在网页上看到本地 </w:t>
      </w:r>
      <w:r>
        <w:rPr>
          <w:color w:val="333333"/>
          <w:spacing w:val="-1"/>
          <w:sz w:val="24"/>
          <w:szCs w:val="24"/>
        </w:rPr>
        <w:t>CLI”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</w:t>
      </w:r>
    </w:p>
    <w:p w14:paraId="2344170F">
      <w:pPr>
        <w:pStyle w:val="2"/>
        <w:spacing w:before="72" w:line="192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它已经在往</w:t>
      </w:r>
      <w:r>
        <w:rPr>
          <w:color w:val="333333"/>
          <w:spacing w:val="-2"/>
          <w:sz w:val="24"/>
          <w:szCs w:val="24"/>
        </w:rPr>
        <w:t>“</w:t>
      </w:r>
      <w:r>
        <w:rPr>
          <w:color w:val="333333"/>
          <w:spacing w:val="-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多远端会话并发协作本地仓库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这个方向设计了。</w:t>
      </w:r>
    </w:p>
    <w:p w14:paraId="7F00085E">
      <w:pPr>
        <w:pStyle w:val="2"/>
        <w:spacing w:before="256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这非常像真正产品化后的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Remote Coding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而不是演</w:t>
      </w:r>
      <w:r>
        <w:rPr>
          <w:rFonts w:ascii="Apple SD Gothic Neo" w:hAnsi="Apple SD Gothic Neo" w:eastAsia="Apple SD Gothic Neo" w:cs="Apple SD Gothic Neo"/>
          <w:color w:val="333333"/>
          <w:spacing w:val="-1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性质的 </w:t>
      </w:r>
      <w:r>
        <w:rPr>
          <w:color w:val="333333"/>
          <w:spacing w:val="-1"/>
          <w:sz w:val="24"/>
          <w:szCs w:val="24"/>
        </w:rPr>
        <w:t>re</w:t>
      </w:r>
      <w:r>
        <w:rPr>
          <w:color w:val="333333"/>
          <w:spacing w:val="-2"/>
          <w:sz w:val="24"/>
          <w:szCs w:val="24"/>
        </w:rPr>
        <w:t>mote viewer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A3851F6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27" w:bottom="400" w:left="577" w:header="0" w:footer="0" w:gutter="0"/>
          <w:cols w:space="720" w:num="1"/>
        </w:sectPr>
      </w:pPr>
    </w:p>
    <w:p w14:paraId="424EB33B">
      <w:pPr>
        <w:spacing w:before="182"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9.9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这张图能说明它的核心运行机制</w:t>
      </w:r>
    </w:p>
    <w:p w14:paraId="370BCA50">
      <w:pPr>
        <w:spacing w:line="193" w:lineRule="auto"/>
        <w:rPr>
          <w:rFonts w:ascii="Arial Unicode MS" w:hAnsi="Arial Unicode MS" w:eastAsia="Arial Unicode MS" w:cs="Arial Unicode MS"/>
          <w:sz w:val="36"/>
          <w:szCs w:val="36"/>
        </w:rPr>
        <w:sectPr>
          <w:pgSz w:w="11900" w:h="16839"/>
          <w:pgMar w:top="400" w:right="1784" w:bottom="400" w:left="581" w:header="0" w:footer="0" w:gutter="0"/>
          <w:cols w:space="720" w:num="1"/>
        </w:sectPr>
      </w:pPr>
    </w:p>
    <w:p w14:paraId="5FF5795B">
      <w:pPr>
        <w:pStyle w:val="2"/>
        <w:spacing w:line="260" w:lineRule="auto"/>
      </w:pPr>
    </w:p>
    <w:p w14:paraId="2F9C46FA">
      <w:pPr>
        <w:pStyle w:val="2"/>
        <w:spacing w:line="260" w:lineRule="auto"/>
      </w:pPr>
    </w:p>
    <w:p w14:paraId="6B55D00A">
      <w:pPr>
        <w:spacing w:before="67" w:line="209" w:lineRule="auto"/>
        <w:ind w:left="4196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pacing w:val="3"/>
          <w:sz w:val="23"/>
          <w:szCs w:val="23"/>
        </w:rPr>
        <w:t>bridgeMain</w:t>
      </w:r>
    </w:p>
    <w:p w14:paraId="665BC5C1">
      <w:pPr>
        <w:spacing w:before="95" w:line="199" w:lineRule="auto"/>
        <w:ind w:left="3696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spacing w:val="9"/>
          <w:sz w:val="23"/>
          <w:szCs w:val="23"/>
        </w:rPr>
        <w:t>解析参数与前置校验</w:t>
      </w:r>
    </w:p>
    <w:p w14:paraId="750B503C">
      <w:pPr>
        <w:pStyle w:val="2"/>
        <w:spacing w:line="249" w:lineRule="auto"/>
      </w:pPr>
    </w:p>
    <w:p w14:paraId="4D1A73AB">
      <w:pPr>
        <w:pStyle w:val="2"/>
        <w:spacing w:line="250" w:lineRule="auto"/>
      </w:pPr>
    </w:p>
    <w:p w14:paraId="0E5E95DD">
      <w:pPr>
        <w:spacing w:before="101" w:line="216" w:lineRule="auto"/>
        <w:ind w:left="3887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6"/>
          <w:sz w:val="23"/>
          <w:szCs w:val="23"/>
        </w:rPr>
        <w:t>准备</w:t>
      </w:r>
      <w:r>
        <w:rPr>
          <w:rFonts w:ascii="Arial Unicode MS" w:hAnsi="Arial Unicode MS" w:eastAsia="Arial Unicode MS" w:cs="Arial Unicode MS"/>
          <w:color w:val="333333"/>
          <w:spacing w:val="25"/>
          <w:w w:val="101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color w:val="333333"/>
          <w:sz w:val="23"/>
          <w:szCs w:val="23"/>
        </w:rPr>
        <w:t>bridge</w:t>
      </w:r>
      <w:r>
        <w:rPr>
          <w:rFonts w:ascii="Trebuchet MS" w:hAnsi="Trebuchet MS" w:eastAsia="Trebuchet MS" w:cs="Trebuchet MS"/>
          <w:color w:val="333333"/>
          <w:spacing w:val="17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6"/>
          <w:sz w:val="23"/>
          <w:szCs w:val="23"/>
        </w:rPr>
        <w:t>配置</w:t>
      </w:r>
    </w:p>
    <w:p w14:paraId="3C251639">
      <w:pPr>
        <w:pStyle w:val="2"/>
        <w:spacing w:line="292" w:lineRule="auto"/>
      </w:pPr>
    </w:p>
    <w:p w14:paraId="17D2F0E7">
      <w:pPr>
        <w:pStyle w:val="2"/>
        <w:spacing w:line="293" w:lineRule="auto"/>
      </w:pPr>
    </w:p>
    <w:p w14:paraId="42BBBEAB">
      <w:pPr>
        <w:spacing w:before="67" w:line="209" w:lineRule="auto"/>
        <w:ind w:left="3352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pacing w:val="4"/>
          <w:sz w:val="23"/>
          <w:szCs w:val="23"/>
        </w:rPr>
        <w:t>registerBridgeEnvironm</w:t>
      </w:r>
      <w:r>
        <w:rPr>
          <w:rFonts w:ascii="Trebuchet MS" w:hAnsi="Trebuchet MS" w:eastAsia="Trebuchet MS" w:cs="Trebuchet MS"/>
          <w:spacing w:val="3"/>
          <w:sz w:val="23"/>
          <w:szCs w:val="23"/>
        </w:rPr>
        <w:t>ent</w:t>
      </w:r>
    </w:p>
    <w:p w14:paraId="6557FCCF">
      <w:pPr>
        <w:pStyle w:val="2"/>
        <w:spacing w:line="295" w:lineRule="auto"/>
      </w:pPr>
    </w:p>
    <w:p w14:paraId="6124014F">
      <w:pPr>
        <w:pStyle w:val="2"/>
        <w:spacing w:line="296" w:lineRule="auto"/>
      </w:pPr>
    </w:p>
    <w:p w14:paraId="36AD6E86">
      <w:pPr>
        <w:spacing w:before="100" w:line="198" w:lineRule="auto"/>
        <w:ind w:left="4057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</w:rPr>
        <w:t>环境注册成功</w:t>
      </w:r>
    </w:p>
    <w:p w14:paraId="34C51111">
      <w:pPr>
        <w:pStyle w:val="2"/>
        <w:spacing w:line="295" w:lineRule="auto"/>
      </w:pPr>
    </w:p>
    <w:p w14:paraId="5C8FEF82">
      <w:pPr>
        <w:pStyle w:val="2"/>
        <w:spacing w:line="295" w:lineRule="auto"/>
      </w:pPr>
    </w:p>
    <w:p w14:paraId="78C6A851">
      <w:pPr>
        <w:spacing w:before="67" w:line="209" w:lineRule="auto"/>
        <w:ind w:left="4010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pacing w:val="3"/>
          <w:sz w:val="23"/>
          <w:szCs w:val="23"/>
        </w:rPr>
        <w:t>runBridgeLoop</w:t>
      </w:r>
    </w:p>
    <w:p w14:paraId="077BE035">
      <w:pPr>
        <w:pStyle w:val="2"/>
        <w:spacing w:line="296" w:lineRule="auto"/>
      </w:pPr>
    </w:p>
    <w:p w14:paraId="15822F93">
      <w:pPr>
        <w:pStyle w:val="2"/>
        <w:spacing w:line="296" w:lineRule="auto"/>
      </w:pPr>
    </w:p>
    <w:p w14:paraId="041E55EF">
      <w:pPr>
        <w:spacing w:before="100" w:line="199" w:lineRule="auto"/>
        <w:ind w:left="1374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3"/>
          <w:sz w:val="23"/>
          <w:szCs w:val="23"/>
        </w:rPr>
        <w:t>进入主循环                                                      收到中断</w:t>
      </w:r>
    </w:p>
    <w:p w14:paraId="4CB6CC56">
      <w:pPr>
        <w:pStyle w:val="2"/>
        <w:spacing w:line="266" w:lineRule="auto"/>
      </w:pPr>
    </w:p>
    <w:p w14:paraId="406B64A3">
      <w:pPr>
        <w:pStyle w:val="2"/>
        <w:spacing w:line="266" w:lineRule="auto"/>
      </w:pPr>
    </w:p>
    <w:p w14:paraId="771E59EA">
      <w:pPr>
        <w:spacing w:before="67" w:line="299" w:lineRule="exact"/>
        <w:ind w:left="480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position w:val="3"/>
          <w:sz w:val="23"/>
          <w:szCs w:val="23"/>
        </w:rPr>
        <w:t>pollForWork</w:t>
      </w:r>
      <w:r>
        <w:rPr>
          <w:rFonts w:ascii="Trebuchet MS" w:hAnsi="Trebuchet MS" w:eastAsia="Trebuchet MS" w:cs="Trebuchet MS"/>
          <w:spacing w:val="25"/>
          <w:w w:val="101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4"/>
          <w:position w:val="3"/>
          <w:sz w:val="23"/>
          <w:szCs w:val="23"/>
        </w:rPr>
        <w:t>/</w:t>
      </w:r>
      <w:r>
        <w:rPr>
          <w:rFonts w:ascii="Trebuchet MS" w:hAnsi="Trebuchet MS" w:eastAsia="Trebuchet MS" w:cs="Trebuchet MS"/>
          <w:spacing w:val="18"/>
          <w:w w:val="101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heartbeat</w:t>
      </w:r>
      <w:r>
        <w:rPr>
          <w:rFonts w:ascii="Trebuchet MS" w:hAnsi="Trebuchet MS" w:eastAsia="Trebuchet MS" w:cs="Trebuchet MS"/>
          <w:spacing w:val="25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4"/>
          <w:position w:val="3"/>
          <w:sz w:val="23"/>
          <w:szCs w:val="23"/>
        </w:rPr>
        <w:t>/</w:t>
      </w:r>
      <w:r>
        <w:rPr>
          <w:rFonts w:ascii="Trebuchet MS" w:hAnsi="Trebuchet MS" w:eastAsia="Trebuchet MS" w:cs="Trebuchet MS"/>
          <w:spacing w:val="18"/>
          <w:w w:val="101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b</w:t>
      </w:r>
      <w:r>
        <w:rPr>
          <w:rFonts w:ascii="Trebuchet MS" w:hAnsi="Trebuchet MS" w:eastAsia="Trebuchet MS" w:cs="Trebuchet MS"/>
          <w:spacing w:val="4"/>
          <w:position w:val="3"/>
          <w:sz w:val="23"/>
          <w:szCs w:val="23"/>
        </w:rPr>
        <w:t xml:space="preserve">                      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shutdown</w:t>
      </w:r>
      <w:r>
        <w:rPr>
          <w:rFonts w:ascii="Trebuchet MS" w:hAnsi="Trebuchet MS" w:eastAsia="Trebuchet MS" w:cs="Trebuchet MS"/>
          <w:spacing w:val="25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3"/>
          <w:position w:val="3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deregister</w:t>
      </w:r>
      <w:r>
        <w:rPr>
          <w:rFonts w:ascii="Trebuchet MS" w:hAnsi="Trebuchet MS" w:eastAsia="Trebuchet MS" w:cs="Trebuchet MS"/>
          <w:spacing w:val="25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3"/>
          <w:position w:val="3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exi</w:t>
      </w:r>
    </w:p>
    <w:p w14:paraId="6E8C3E8D">
      <w:pPr>
        <w:pStyle w:val="2"/>
        <w:spacing w:line="329" w:lineRule="auto"/>
      </w:pPr>
    </w:p>
    <w:p w14:paraId="25376CCB">
      <w:pPr>
        <w:pStyle w:val="2"/>
        <w:spacing w:line="329" w:lineRule="auto"/>
      </w:pPr>
    </w:p>
    <w:p w14:paraId="35BC70FC">
      <w:pPr>
        <w:spacing w:before="101" w:line="235" w:lineRule="auto"/>
        <w:ind w:left="989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10"/>
          <w:sz w:val="23"/>
          <w:szCs w:val="23"/>
        </w:rPr>
        <w:t xml:space="preserve">拉取 </w:t>
      </w:r>
      <w:r>
        <w:rPr>
          <w:rFonts w:ascii="Trebuchet MS" w:hAnsi="Trebuchet MS" w:eastAsia="Trebuchet MS" w:cs="Trebuchet MS"/>
          <w:color w:val="333333"/>
          <w:sz w:val="23"/>
          <w:szCs w:val="23"/>
        </w:rPr>
        <w:t>work</w:t>
      </w:r>
      <w:r>
        <w:rPr>
          <w:rFonts w:ascii="Trebuchet MS" w:hAnsi="Trebuchet MS" w:eastAsia="Trebuchet MS" w:cs="Trebuchet MS"/>
          <w:color w:val="333333"/>
          <w:spacing w:val="13"/>
          <w:sz w:val="23"/>
          <w:szCs w:val="23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spacing w:val="10"/>
          <w:sz w:val="23"/>
          <w:szCs w:val="23"/>
        </w:rPr>
        <w:t>否</w:t>
      </w:r>
    </w:p>
    <w:p w14:paraId="3A5365A0">
      <w:pPr>
        <w:pStyle w:val="2"/>
        <w:spacing w:line="262" w:lineRule="auto"/>
      </w:pPr>
    </w:p>
    <w:p w14:paraId="3C5896C0">
      <w:pPr>
        <w:pStyle w:val="2"/>
        <w:spacing w:line="262" w:lineRule="auto"/>
      </w:pPr>
    </w:p>
    <w:p w14:paraId="7F816D2C">
      <w:pPr>
        <w:pStyle w:val="2"/>
        <w:spacing w:line="263" w:lineRule="auto"/>
      </w:pPr>
    </w:p>
    <w:p w14:paraId="1146D055">
      <w:pPr>
        <w:pStyle w:val="2"/>
        <w:spacing w:line="263" w:lineRule="auto"/>
      </w:pPr>
    </w:p>
    <w:p w14:paraId="17058411">
      <w:pPr>
        <w:spacing w:before="101" w:line="235" w:lineRule="auto"/>
        <w:ind w:left="1286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spacing w:val="8"/>
          <w:sz w:val="23"/>
          <w:szCs w:val="23"/>
        </w:rPr>
        <w:t xml:space="preserve">收到 </w:t>
      </w:r>
      <w:r>
        <w:rPr>
          <w:rFonts w:ascii="Trebuchet MS" w:hAnsi="Trebuchet MS" w:eastAsia="Trebuchet MS" w:cs="Trebuchet MS"/>
          <w:sz w:val="23"/>
          <w:szCs w:val="23"/>
        </w:rPr>
        <w:t>work</w:t>
      </w:r>
      <w:r>
        <w:rPr>
          <w:rFonts w:ascii="Arial Unicode MS" w:hAnsi="Arial Unicode MS" w:eastAsia="Arial Unicode MS" w:cs="Arial Unicode MS"/>
          <w:spacing w:val="8"/>
          <w:sz w:val="23"/>
          <w:szCs w:val="23"/>
        </w:rPr>
        <w:t>？</w:t>
      </w:r>
    </w:p>
    <w:p w14:paraId="083DBF58">
      <w:pPr>
        <w:pStyle w:val="2"/>
        <w:spacing w:line="294" w:lineRule="auto"/>
      </w:pPr>
    </w:p>
    <w:p w14:paraId="4FD82893">
      <w:pPr>
        <w:pStyle w:val="2"/>
        <w:spacing w:line="294" w:lineRule="auto"/>
      </w:pPr>
    </w:p>
    <w:p w14:paraId="5D1A75F0">
      <w:pPr>
        <w:pStyle w:val="2"/>
        <w:spacing w:line="295" w:lineRule="auto"/>
      </w:pPr>
    </w:p>
    <w:p w14:paraId="4A47F7BF">
      <w:pPr>
        <w:pStyle w:val="2"/>
        <w:spacing w:line="295" w:lineRule="auto"/>
      </w:pPr>
    </w:p>
    <w:p w14:paraId="7FBB0490">
      <w:pPr>
        <w:spacing w:before="101" w:line="200" w:lineRule="auto"/>
        <w:ind w:left="1853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3"/>
          <w:szCs w:val="23"/>
        </w:rPr>
        <w:t>是</w:t>
      </w:r>
    </w:p>
    <w:p w14:paraId="4DB93E83">
      <w:pPr>
        <w:pStyle w:val="2"/>
        <w:spacing w:line="294" w:lineRule="auto"/>
      </w:pPr>
    </w:p>
    <w:p w14:paraId="2AE2ACBB">
      <w:pPr>
        <w:pStyle w:val="2"/>
        <w:spacing w:line="295" w:lineRule="auto"/>
      </w:pPr>
    </w:p>
    <w:p w14:paraId="62858E54">
      <w:pPr>
        <w:spacing w:before="67" w:line="207" w:lineRule="auto"/>
        <w:ind w:left="786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pacing w:val="4"/>
          <w:sz w:val="23"/>
          <w:szCs w:val="23"/>
        </w:rPr>
        <w:t>createSessionSpawner</w:t>
      </w:r>
    </w:p>
    <w:p w14:paraId="20F4FECD">
      <w:pPr>
        <w:spacing w:before="71" w:line="299" w:lineRule="exact"/>
        <w:ind w:left="1228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spacing w:val="4"/>
          <w:position w:val="3"/>
          <w:sz w:val="23"/>
          <w:szCs w:val="23"/>
        </w:rPr>
        <w:t>spawn session</w:t>
      </w:r>
    </w:p>
    <w:p w14:paraId="2083E84B">
      <w:pPr>
        <w:pStyle w:val="2"/>
        <w:spacing w:line="290" w:lineRule="auto"/>
      </w:pPr>
    </w:p>
    <w:p w14:paraId="7A841FA2">
      <w:pPr>
        <w:pStyle w:val="2"/>
        <w:spacing w:line="291" w:lineRule="auto"/>
      </w:pPr>
    </w:p>
    <w:p w14:paraId="6A1040A8">
      <w:pPr>
        <w:spacing w:before="101" w:line="198" w:lineRule="auto"/>
        <w:ind w:left="1255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</w:rPr>
        <w:t>注册本地会话</w:t>
      </w:r>
      <w:r>
        <w:rPr>
          <w:rFonts w:ascii="Arial Unicode MS" w:hAnsi="Arial Unicode MS" w:eastAsia="Arial Unicode MS" w:cs="Arial Unicode MS"/>
          <w:color w:val="333333"/>
          <w:spacing w:val="2"/>
          <w:sz w:val="23"/>
          <w:szCs w:val="23"/>
        </w:rPr>
        <w:t xml:space="preserve">              </w:t>
      </w: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</w:rPr>
        <w:t>继续循环或退出</w:t>
      </w:r>
    </w:p>
    <w:p w14:paraId="50AA2F2C">
      <w:pPr>
        <w:pStyle w:val="2"/>
        <w:spacing w:line="267" w:lineRule="auto"/>
      </w:pPr>
    </w:p>
    <w:p w14:paraId="4A053832">
      <w:pPr>
        <w:pStyle w:val="2"/>
        <w:spacing w:line="267" w:lineRule="auto"/>
      </w:pPr>
    </w:p>
    <w:p w14:paraId="3F89F7B6">
      <w:pPr>
        <w:spacing w:before="68" w:line="299" w:lineRule="exact"/>
        <w:ind w:left="474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position w:val="1"/>
          <w:sz w:val="23"/>
          <w:szCs w:val="23"/>
        </w:rPr>
        <w:t>activeSessions</w:t>
      </w:r>
      <w:r>
        <w:rPr>
          <w:rFonts w:ascii="Trebuchet MS" w:hAnsi="Trebuchet MS" w:eastAsia="Trebuchet MS" w:cs="Trebuchet MS"/>
          <w:spacing w:val="25"/>
          <w:position w:val="1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15"/>
          <w:position w:val="1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1"/>
          <w:sz w:val="23"/>
          <w:szCs w:val="23"/>
        </w:rPr>
        <w:t>timers</w:t>
      </w:r>
      <w:r>
        <w:rPr>
          <w:rFonts w:ascii="Trebuchet MS" w:hAnsi="Trebuchet MS" w:eastAsia="Trebuchet MS" w:cs="Trebuchet MS"/>
          <w:spacing w:val="25"/>
          <w:position w:val="1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15"/>
          <w:position w:val="1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1"/>
          <w:sz w:val="23"/>
          <w:szCs w:val="23"/>
        </w:rPr>
        <w:t>to</w:t>
      </w:r>
    </w:p>
    <w:p w14:paraId="0AC1B318">
      <w:pPr>
        <w:pStyle w:val="2"/>
        <w:spacing w:line="290" w:lineRule="auto"/>
      </w:pPr>
    </w:p>
    <w:p w14:paraId="1FC66750">
      <w:pPr>
        <w:pStyle w:val="2"/>
        <w:spacing w:line="291" w:lineRule="auto"/>
      </w:pPr>
    </w:p>
    <w:p w14:paraId="322D7691">
      <w:pPr>
        <w:spacing w:before="100" w:line="200" w:lineRule="auto"/>
        <w:ind w:left="1495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7"/>
          <w:sz w:val="23"/>
          <w:szCs w:val="23"/>
        </w:rPr>
        <w:t>会话结束</w:t>
      </w:r>
    </w:p>
    <w:p w14:paraId="7E58FA4C">
      <w:pPr>
        <w:spacing w:line="200" w:lineRule="auto"/>
        <w:rPr>
          <w:rFonts w:ascii="Arial Unicode MS" w:hAnsi="Arial Unicode MS" w:eastAsia="Arial Unicode MS" w:cs="Arial Unicode MS"/>
          <w:sz w:val="23"/>
          <w:szCs w:val="23"/>
        </w:rPr>
        <w:sectPr>
          <w:headerReference r:id="rId15" w:type="default"/>
          <w:pgSz w:w="11900" w:h="16839"/>
          <w:pgMar w:top="400" w:right="1784" w:bottom="400" w:left="682" w:header="0" w:footer="0" w:gutter="0"/>
          <w:cols w:space="720" w:num="1"/>
        </w:sectPr>
      </w:pPr>
    </w:p>
    <w:p w14:paraId="776DB624">
      <w:pPr>
        <w:pStyle w:val="2"/>
        <w:spacing w:line="347" w:lineRule="auto"/>
      </w:pPr>
    </w:p>
    <w:p w14:paraId="7F348306">
      <w:pPr>
        <w:spacing w:before="67" w:line="205" w:lineRule="auto"/>
        <w:ind w:left="1296"/>
        <w:rPr>
          <w:rFonts w:ascii="Trebuchet MS" w:hAnsi="Trebuchet MS" w:eastAsia="Trebuchet MS" w:cs="Trebuchet MS"/>
          <w:sz w:val="23"/>
          <w:szCs w:val="23"/>
        </w:rPr>
      </w:pP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-113030</wp:posOffset>
            </wp:positionV>
            <wp:extent cx="2823845" cy="1706880"/>
            <wp:effectExtent l="0" t="0" r="0" b="0"/>
            <wp:wrapNone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3972" cy="170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4"/>
          <w:sz w:val="23"/>
          <w:szCs w:val="23"/>
        </w:rPr>
        <w:t>onSessionDone</w:t>
      </w:r>
    </w:p>
    <w:p w14:paraId="4100E76F">
      <w:pPr>
        <w:pStyle w:val="2"/>
        <w:spacing w:line="284" w:lineRule="auto"/>
      </w:pPr>
    </w:p>
    <w:p w14:paraId="31C6C63A">
      <w:pPr>
        <w:pStyle w:val="2"/>
        <w:spacing w:line="285" w:lineRule="auto"/>
      </w:pPr>
    </w:p>
    <w:p w14:paraId="7041ADD2">
      <w:pPr>
        <w:spacing w:before="100" w:line="235" w:lineRule="auto"/>
        <w:ind w:left="1146"/>
        <w:rPr>
          <w:rFonts w:ascii="Arial Unicode MS" w:hAnsi="Arial Unicode MS" w:eastAsia="Arial Unicode MS" w:cs="Arial Unicode MS"/>
          <w:sz w:val="23"/>
          <w:szCs w:val="23"/>
        </w:rPr>
      </w:pP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</w:rPr>
        <w:t>停止</w:t>
      </w:r>
      <w:r>
        <w:rPr>
          <w:rFonts w:ascii="Arial Unicode MS" w:hAnsi="Arial Unicode MS" w:eastAsia="Arial Unicode MS" w:cs="Arial Unicode MS"/>
          <w:color w:val="333333"/>
          <w:spacing w:val="26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color w:val="333333"/>
          <w:sz w:val="23"/>
          <w:szCs w:val="23"/>
        </w:rPr>
        <w:t>work</w:t>
      </w:r>
      <w:r>
        <w:rPr>
          <w:rFonts w:ascii="Trebuchet MS" w:hAnsi="Trebuchet MS" w:eastAsia="Trebuchet MS" w:cs="Trebuchet MS"/>
          <w:color w:val="333333"/>
          <w:spacing w:val="8"/>
          <w:sz w:val="23"/>
          <w:szCs w:val="23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8"/>
          <w:sz w:val="23"/>
          <w:szCs w:val="23"/>
        </w:rPr>
        <w:t>并清理</w:t>
      </w:r>
    </w:p>
    <w:p w14:paraId="2619BD23">
      <w:pPr>
        <w:pStyle w:val="2"/>
        <w:spacing w:line="248" w:lineRule="auto"/>
      </w:pPr>
    </w:p>
    <w:p w14:paraId="72707298">
      <w:pPr>
        <w:pStyle w:val="2"/>
        <w:spacing w:line="249" w:lineRule="auto"/>
      </w:pPr>
    </w:p>
    <w:p w14:paraId="201F195A">
      <w:pPr>
        <w:spacing w:before="67" w:line="299" w:lineRule="exact"/>
        <w:ind w:left="579"/>
        <w:rPr>
          <w:rFonts w:ascii="Trebuchet MS" w:hAnsi="Trebuchet MS" w:eastAsia="Trebuchet MS" w:cs="Trebuchet MS"/>
          <w:sz w:val="23"/>
          <w:szCs w:val="23"/>
        </w:rPr>
      </w:pPr>
      <w:r>
        <w:rPr>
          <w:rFonts w:ascii="Trebuchet MS" w:hAnsi="Trebuchet MS" w:eastAsia="Trebuchet MS" w:cs="Trebuchet MS"/>
          <w:position w:val="3"/>
          <w:sz w:val="23"/>
          <w:szCs w:val="23"/>
        </w:rPr>
        <w:t>stopWork</w:t>
      </w:r>
      <w:r>
        <w:rPr>
          <w:rFonts w:ascii="Trebuchet MS" w:hAnsi="Trebuchet MS" w:eastAsia="Trebuchet MS" w:cs="Trebuchet MS"/>
          <w:spacing w:val="27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13"/>
          <w:position w:val="3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archive</w:t>
      </w:r>
      <w:r>
        <w:rPr>
          <w:rFonts w:ascii="Trebuchet MS" w:hAnsi="Trebuchet MS" w:eastAsia="Trebuchet MS" w:cs="Trebuchet MS"/>
          <w:spacing w:val="25"/>
          <w:position w:val="3"/>
          <w:sz w:val="23"/>
          <w:szCs w:val="23"/>
        </w:rPr>
        <w:t xml:space="preserve"> </w:t>
      </w:r>
      <w:r>
        <w:rPr>
          <w:rFonts w:ascii="Trebuchet MS" w:hAnsi="Trebuchet MS" w:eastAsia="Trebuchet MS" w:cs="Trebuchet MS"/>
          <w:spacing w:val="13"/>
          <w:position w:val="3"/>
          <w:sz w:val="23"/>
          <w:szCs w:val="23"/>
        </w:rPr>
        <w:t xml:space="preserve">/ </w:t>
      </w:r>
      <w:r>
        <w:rPr>
          <w:rFonts w:ascii="Trebuchet MS" w:hAnsi="Trebuchet MS" w:eastAsia="Trebuchet MS" w:cs="Trebuchet MS"/>
          <w:position w:val="3"/>
          <w:sz w:val="23"/>
          <w:szCs w:val="23"/>
        </w:rPr>
        <w:t>cleanu</w:t>
      </w:r>
    </w:p>
    <w:p w14:paraId="52738634">
      <w:pPr>
        <w:pStyle w:val="2"/>
        <w:spacing w:line="455" w:lineRule="auto"/>
      </w:pPr>
    </w:p>
    <w:p w14:paraId="4143ABC3">
      <w:pPr>
        <w:spacing w:before="105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这张图里最重要的—点是：</w:t>
      </w:r>
    </w:p>
    <w:p w14:paraId="6DFA6B1A">
      <w:pPr>
        <w:spacing w:before="269" w:line="187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bridge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的核心不是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转发消息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而是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托管会话生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命周期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。</w:t>
      </w:r>
    </w:p>
    <w:p w14:paraId="0B6C26E3">
      <w:pPr>
        <w:spacing w:before="380" w:line="166" w:lineRule="auto"/>
        <w:jc w:val="right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5"/>
          <w:w w:val="104"/>
          <w:sz w:val="36"/>
          <w:szCs w:val="36"/>
        </w:rPr>
        <w:t>9.10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4"/>
          <w:sz w:val="30"/>
          <w:szCs w:val="30"/>
        </w:rPr>
        <w:t>bridgeMain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4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5"/>
          <w:w w:val="104"/>
          <w:sz w:val="36"/>
          <w:szCs w:val="36"/>
        </w:rPr>
        <w:t>和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4"/>
          <w:sz w:val="30"/>
          <w:szCs w:val="30"/>
        </w:rPr>
        <w:t>runBridgeH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4"/>
          <w:sz w:val="30"/>
          <w:szCs w:val="30"/>
        </w:rPr>
        <w:t>eadless()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双入口说明这层既服务</w:t>
      </w:r>
    </w:p>
    <w:p w14:paraId="68DC2B48">
      <w:pPr>
        <w:spacing w:before="2" w:line="185" w:lineRule="auto"/>
        <w:ind w:left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CLI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也服务守护进程</w:t>
      </w:r>
    </w:p>
    <w:p w14:paraId="25ADEDEF">
      <w:pPr>
        <w:spacing w:before="235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文件后半段还有个非常重要的入口：</w:t>
      </w:r>
    </w:p>
    <w:p w14:paraId="42EDD7BC">
      <w:pPr>
        <w:pStyle w:val="2"/>
        <w:spacing w:before="270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runBridgeHeadless(...)</w:t>
      </w:r>
    </w:p>
    <w:p w14:paraId="131D6823">
      <w:pPr>
        <w:pStyle w:val="2"/>
        <w:spacing w:line="251" w:lineRule="auto"/>
      </w:pPr>
    </w:p>
    <w:p w14:paraId="65569166">
      <w:pPr>
        <w:spacing w:before="105" w:line="18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它不是另写—套桥逻辑， 而是：</w:t>
      </w:r>
    </w:p>
    <w:p w14:paraId="103824DC">
      <w:pPr>
        <w:pStyle w:val="2"/>
        <w:spacing w:before="286" w:line="20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5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复用   </w:t>
      </w:r>
      <w:r>
        <w:rPr>
          <w:rFonts w:ascii="Menlo" w:hAnsi="Menlo" w:eastAsia="Menlo" w:cs="Menlo"/>
          <w:spacing w:val="-7"/>
          <w:sz w:val="20"/>
          <w:szCs w:val="20"/>
        </w:rPr>
        <w:t>createBridgeApiClient(...)</w:t>
      </w:r>
    </w:p>
    <w:p w14:paraId="7D2F0676">
      <w:pPr>
        <w:pStyle w:val="2"/>
        <w:spacing w:before="37" w:line="19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复用   </w:t>
      </w:r>
      <w:r>
        <w:rPr>
          <w:rFonts w:ascii="Menlo" w:hAnsi="Menlo" w:eastAsia="Menlo" w:cs="Menlo"/>
          <w:spacing w:val="-7"/>
          <w:sz w:val="20"/>
          <w:szCs w:val="20"/>
        </w:rPr>
        <w:t>createSessionSpawner(...)</w:t>
      </w:r>
    </w:p>
    <w:p w14:paraId="77BD2ACD">
      <w:pPr>
        <w:pStyle w:val="2"/>
        <w:spacing w:before="51" w:line="346" w:lineRule="auto"/>
        <w:ind w:left="6" w:right="7588" w:firstLine="23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复用   </w:t>
      </w:r>
      <w:r>
        <w:rPr>
          <w:rFonts w:ascii="Menlo" w:hAnsi="Menlo" w:eastAsia="Menlo" w:cs="Menlo"/>
          <w:spacing w:val="-9"/>
          <w:sz w:val="20"/>
          <w:szCs w:val="20"/>
        </w:rPr>
        <w:t>runBridgeLoop(...)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只是去掉了：</w:t>
      </w:r>
    </w:p>
    <w:p w14:paraId="3C2CAFE9">
      <w:pPr>
        <w:pStyle w:val="2"/>
        <w:tabs>
          <w:tab w:val="left" w:pos="2007"/>
        </w:tabs>
        <w:spacing w:before="4" w:line="235" w:lineRule="auto"/>
        <w:ind w:left="241" w:right="8691"/>
        <w:jc w:val="both"/>
        <w:outlineLvl w:val="4"/>
        <w:rPr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 xml:space="preserve">readline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交互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stdin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键盘切换</w:t>
      </w:r>
      <w:r>
        <w:rPr>
          <w:color w:val="323232"/>
          <w:spacing w:val="-1"/>
          <w:position w:val="4"/>
          <w:sz w:val="18"/>
          <w:szCs w:val="18"/>
        </w:rPr>
        <w:t>·</w:t>
      </w:r>
      <w:r>
        <w:rPr>
          <w:color w:val="323232"/>
          <w:spacing w:val="6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TUI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logger</w:t>
      </w:r>
    </w:p>
    <w:p w14:paraId="343EF213">
      <w:pPr>
        <w:pStyle w:val="2"/>
        <w:spacing w:before="101" w:line="20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process.exit()</w:t>
      </w:r>
    </w:p>
    <w:p w14:paraId="27ADD63A">
      <w:pPr>
        <w:pStyle w:val="2"/>
        <w:spacing w:before="302" w:line="22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这说明作者在 </w:t>
      </w:r>
      <w:r>
        <w:rPr>
          <w:color w:val="333333"/>
          <w:spacing w:val="-1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层做对了—件事：</w:t>
      </w:r>
    </w:p>
    <w:p w14:paraId="64710672">
      <w:pPr>
        <w:spacing w:before="278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桥接核心逻辑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和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交互壳层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拆开了。</w:t>
      </w:r>
    </w:p>
    <w:p w14:paraId="42A8AEAD">
      <w:pPr>
        <w:spacing w:before="279" w:line="20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这样—来：</w:t>
      </w:r>
    </w:p>
    <w:p w14:paraId="2E7C48F0">
      <w:pPr>
        <w:pStyle w:val="2"/>
        <w:spacing w:before="282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CLI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交互模式能跑</w:t>
      </w:r>
    </w:p>
    <w:p w14:paraId="0E42C0CD">
      <w:pPr>
        <w:pStyle w:val="2"/>
        <w:spacing w:before="16" w:line="21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daemon worker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能跑</w:t>
      </w:r>
    </w:p>
    <w:p w14:paraId="0CBC8C5E">
      <w:pPr>
        <w:pStyle w:val="2"/>
        <w:spacing w:before="1" w:line="22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supervisor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也能安全托管它</w:t>
      </w:r>
    </w:p>
    <w:p w14:paraId="314D60C2">
      <w:pPr>
        <w:pStyle w:val="2"/>
        <w:spacing w:before="237" w:line="22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这就让 </w:t>
      </w:r>
      <w:r>
        <w:rPr>
          <w:color w:val="333333"/>
          <w:spacing w:val="-2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不是只服务命令行， 而是变成了可嵌入的桥接执行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单元。</w:t>
      </w:r>
    </w:p>
    <w:p w14:paraId="318C28D1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headerReference r:id="rId16" w:type="default"/>
          <w:pgSz w:w="11900" w:h="16839"/>
          <w:pgMar w:top="400" w:right="624" w:bottom="400" w:left="575" w:header="0" w:footer="0" w:gutter="0"/>
          <w:cols w:space="720" w:num="1"/>
        </w:sectPr>
      </w:pPr>
    </w:p>
    <w:p w14:paraId="21E5FD55">
      <w:pPr>
        <w:spacing w:before="182" w:line="18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9.11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这层和权限系统是接得上的，</w:t>
      </w:r>
      <w:r>
        <w:rPr>
          <w:rFonts w:ascii="Arial Unicode MS" w:hAnsi="Arial Unicode MS" w:eastAsia="Arial Unicode MS" w:cs="Arial Unicode MS"/>
          <w:spacing w:val="-3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但它自己不试图吞掉权限决策</w:t>
      </w:r>
    </w:p>
    <w:p w14:paraId="5AA2088F">
      <w:pPr>
        <w:spacing w:before="234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这点也很成熟。</w:t>
      </w:r>
    </w:p>
    <w:p w14:paraId="75BAF3FB">
      <w:pPr>
        <w:spacing w:before="38" w:line="20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从  </w:t>
      </w:r>
      <w:r>
        <w:rPr>
          <w:rFonts w:ascii="Menlo" w:hAnsi="Menlo" w:eastAsia="Menlo" w:cs="Menlo"/>
          <w:spacing w:val="-7"/>
          <w:sz w:val="20"/>
          <w:szCs w:val="20"/>
        </w:rPr>
        <w:t>createSessionSpawner(...)</w:t>
      </w:r>
      <w:r>
        <w:rPr>
          <w:rFonts w:ascii="Menlo" w:hAnsi="Menlo" w:eastAsia="Menlo" w:cs="Menlo"/>
          <w:spacing w:val="5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的参数能看到：</w:t>
      </w:r>
    </w:p>
    <w:p w14:paraId="55E23598">
      <w:pPr>
        <w:pStyle w:val="2"/>
        <w:spacing w:before="275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permissionMode</w:t>
      </w:r>
    </w:p>
    <w:p w14:paraId="4D99E768">
      <w:pPr>
        <w:pStyle w:val="2"/>
        <w:spacing w:before="117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onPermissionRequest(...)</w:t>
      </w:r>
    </w:p>
    <w:p w14:paraId="01CB49C5">
      <w:pPr>
        <w:pStyle w:val="2"/>
        <w:spacing w:before="342" w:line="220" w:lineRule="auto"/>
        <w:ind w:left="11" w:right="76" w:hanging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再结合 </w:t>
      </w:r>
      <w:r>
        <w:fldChar w:fldCharType="begin"/>
      </w:r>
      <w:r>
        <w:instrText xml:space="preserve"> HYPERLINK "file:///D:/Projects/claude-code/src/bridge/bridgePermissionCallbacks.ts"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src/bridge/bridgePermissionCallbacks.ts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-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和 </w:t>
      </w:r>
      <w:r>
        <w:fldChar w:fldCharType="begin"/>
      </w:r>
      <w:r>
        <w:instrText xml:space="preserve"> HYPERLINK "file:///D:/Projects/claude-code/src/utils/sessionState.ts"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src/utils/sessionState.ts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可以看出来</w:t>
      </w:r>
      <w:r>
        <w:rPr>
          <w:color w:val="333333"/>
          <w:spacing w:val="-2"/>
          <w:sz w:val="24"/>
          <w:szCs w:val="24"/>
        </w:rPr>
        <w:t xml:space="preserve">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会把：</w:t>
      </w:r>
    </w:p>
    <w:p w14:paraId="336C8574">
      <w:pPr>
        <w:spacing w:before="239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远端权限请求</w:t>
      </w:r>
    </w:p>
    <w:p w14:paraId="762A3931">
      <w:pPr>
        <w:pStyle w:val="2"/>
        <w:spacing w:before="15" w:line="423" w:lineRule="exact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8"/>
          <w:sz w:val="24"/>
          <w:szCs w:val="24"/>
        </w:rPr>
        <w:t>·</w:t>
      </w:r>
      <w:r>
        <w:rPr>
          <w:color w:val="323232"/>
          <w:spacing w:val="15"/>
          <w:position w:val="8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session state / metadata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>更新</w:t>
      </w:r>
    </w:p>
    <w:p w14:paraId="3EDFB2F1">
      <w:pPr>
        <w:spacing w:before="246"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作为桥的—部分考虑， 但它并没有在这里重复发明—套权限系统。</w:t>
      </w:r>
    </w:p>
    <w:p w14:paraId="00FF116E">
      <w:pPr>
        <w:spacing w:before="295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也就是说， 它做的是：</w:t>
      </w:r>
    </w:p>
    <w:p w14:paraId="3290680E">
      <w:pPr>
        <w:spacing w:before="301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会话桥接层负责转运和同步，</w:t>
      </w:r>
      <w:r>
        <w:rPr>
          <w:rFonts w:ascii="Arial Unicode MS" w:hAnsi="Arial Unicode MS" w:eastAsia="Arial Unicode MS" w:cs="Arial Unicode MS"/>
          <w:spacing w:val="-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权限裁决仍然回到统一的权限编排体系。</w:t>
      </w:r>
    </w:p>
    <w:p w14:paraId="01FB5731">
      <w:pPr>
        <w:spacing w:before="292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这个边界划得很好。</w:t>
      </w:r>
    </w:p>
    <w:p w14:paraId="3354298B">
      <w:pPr>
        <w:pStyle w:val="2"/>
        <w:spacing w:before="15" w:line="224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bridge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自己又内嵌—套权限逻辑， 整个系统很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快就会分叉。</w:t>
      </w:r>
    </w:p>
    <w:p w14:paraId="36560A99">
      <w:pPr>
        <w:spacing w:before="353" w:line="192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9.12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优雅关停这部分很见功力</w:t>
      </w:r>
    </w:p>
    <w:p w14:paraId="34A56AE2">
      <w:pPr>
        <w:pStyle w:val="2"/>
        <w:spacing w:before="165" w:line="228" w:lineRule="auto"/>
        <w:ind w:left="8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4"/>
          <w:sz w:val="20"/>
          <w:szCs w:val="20"/>
        </w:rPr>
        <w:t>runBridgeLoop()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末尾的 </w:t>
      </w:r>
      <w:r>
        <w:rPr>
          <w:color w:val="333333"/>
          <w:spacing w:val="-4"/>
          <w:sz w:val="24"/>
          <w:szCs w:val="24"/>
        </w:rPr>
        <w:t xml:space="preserve">shutdown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逻辑非常像生产系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统：</w:t>
      </w:r>
    </w:p>
    <w:p w14:paraId="3BFD1FD9">
      <w:pPr>
        <w:pStyle w:val="2"/>
        <w:spacing w:before="231" w:line="231" w:lineRule="auto"/>
        <w:ind w:left="242" w:right="5358"/>
        <w:rPr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4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SIGINT / SIGTERM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触发 </w:t>
      </w:r>
      <w:r>
        <w:rPr>
          <w:color w:val="333333"/>
          <w:spacing w:val="-1"/>
          <w:sz w:val="24"/>
          <w:szCs w:val="24"/>
        </w:rPr>
        <w:t>controller abort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给 </w:t>
      </w:r>
      <w:r>
        <w:rPr>
          <w:color w:val="333333"/>
          <w:spacing w:val="-1"/>
          <w:sz w:val="24"/>
          <w:szCs w:val="24"/>
        </w:rPr>
        <w:t xml:space="preserve">child session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发送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SIGTERM</w:t>
      </w:r>
    </w:p>
    <w:p w14:paraId="74C33837">
      <w:pPr>
        <w:pStyle w:val="2"/>
        <w:spacing w:before="1" w:line="193" w:lineRule="auto"/>
        <w:ind w:left="242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超时后 </w:t>
      </w:r>
      <w:r>
        <w:rPr>
          <w:color w:val="333333"/>
          <w:spacing w:val="-1"/>
          <w:sz w:val="24"/>
          <w:szCs w:val="24"/>
        </w:rPr>
        <w:t>SIGKILL</w:t>
      </w:r>
    </w:p>
    <w:p w14:paraId="045E6DFD">
      <w:pPr>
        <w:pStyle w:val="2"/>
        <w:spacing w:before="17" w:line="229" w:lineRule="auto"/>
        <w:ind w:left="242" w:right="7233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等待 </w:t>
      </w:r>
      <w:r>
        <w:rPr>
          <w:color w:val="333333"/>
          <w:spacing w:val="-2"/>
          <w:sz w:val="24"/>
          <w:szCs w:val="24"/>
        </w:rPr>
        <w:t>pending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cleanups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清理剩余 </w:t>
      </w:r>
      <w:r>
        <w:rPr>
          <w:color w:val="333333"/>
          <w:spacing w:val="-1"/>
          <w:sz w:val="24"/>
          <w:szCs w:val="24"/>
        </w:rPr>
        <w:t>worktrees</w:t>
      </w:r>
    </w:p>
    <w:p w14:paraId="06E12E38">
      <w:pPr>
        <w:pStyle w:val="2"/>
        <w:spacing w:before="4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stopWork(...)</w:t>
      </w:r>
    </w:p>
    <w:p w14:paraId="30191877">
      <w:pPr>
        <w:pStyle w:val="2"/>
        <w:spacing w:before="63" w:line="327" w:lineRule="exact"/>
        <w:ind w:left="242"/>
        <w:rPr>
          <w:sz w:val="24"/>
          <w:szCs w:val="24"/>
        </w:rPr>
      </w:pPr>
      <w:r>
        <w:rPr>
          <w:color w:val="333333"/>
          <w:spacing w:val="-1"/>
          <w:position w:val="8"/>
          <w:sz w:val="24"/>
          <w:szCs w:val="24"/>
        </w:rPr>
        <w:t>·</w:t>
      </w:r>
      <w:r>
        <w:rPr>
          <w:color w:val="333333"/>
          <w:spacing w:val="24"/>
          <w:w w:val="101"/>
          <w:position w:val="8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archive / deregister environment</w:t>
      </w:r>
    </w:p>
    <w:p w14:paraId="0D31D888">
      <w:pPr>
        <w:pStyle w:val="2"/>
        <w:spacing w:before="63" w:line="225" w:lineRule="auto"/>
        <w:ind w:left="242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某些 </w:t>
      </w:r>
      <w:r>
        <w:rPr>
          <w:color w:val="333333"/>
          <w:spacing w:val="-1"/>
          <w:sz w:val="24"/>
          <w:szCs w:val="24"/>
        </w:rPr>
        <w:t xml:space="preserve">resumable shutdown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场景下保留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pointer</w:t>
      </w:r>
    </w:p>
    <w:p w14:paraId="1FA796A9">
      <w:pPr>
        <w:pStyle w:val="2"/>
        <w:spacing w:before="276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这明显不是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程序结束前顺手关—下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7A41238F">
      <w:pPr>
        <w:spacing w:before="39" w:line="197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它是在认真处理：</w:t>
      </w:r>
    </w:p>
    <w:p w14:paraId="3FC40DBE">
      <w:pPr>
        <w:spacing w:before="286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桥接系统停止时，</w:t>
      </w:r>
      <w:r>
        <w:rPr>
          <w:rFonts w:ascii="Arial Unicode MS" w:hAnsi="Arial Unicode MS" w:eastAsia="Arial Unicode MS" w:cs="Arial Unicode MS"/>
          <w:spacing w:val="-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远端环境、本地会话、工作目录、恢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复指针分别应该处于什么状态。</w:t>
      </w:r>
    </w:p>
    <w:p w14:paraId="4DBFAD2A">
      <w:pPr>
        <w:spacing w:before="292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这是非常产品化的关停语义。</w:t>
      </w:r>
    </w:p>
    <w:p w14:paraId="788225E3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188" w:bottom="400" w:left="574" w:header="0" w:footer="0" w:gutter="0"/>
          <w:cols w:space="720" w:num="1"/>
        </w:sectPr>
      </w:pPr>
    </w:p>
    <w:p w14:paraId="13ACA816">
      <w:pPr>
        <w:spacing w:before="182" w:line="193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9.13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600BA0EE">
      <w:pPr>
        <w:spacing w:before="216" w:line="19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src/bridge/bridg</w:t>
      </w:r>
      <w:r>
        <w:rPr>
          <w:rFonts w:ascii="Menlo" w:hAnsi="Menlo" w:eastAsia="Menlo" w:cs="Menlo"/>
          <w:spacing w:val="-5"/>
          <w:sz w:val="20"/>
          <w:szCs w:val="20"/>
        </w:rPr>
        <w:t>eMain.ts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我会给四个关键词：</w:t>
      </w:r>
    </w:p>
    <w:p w14:paraId="1EAF74F3">
      <w:pPr>
        <w:pStyle w:val="2"/>
        <w:spacing w:before="275" w:line="194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sz w:val="24"/>
          <w:szCs w:val="24"/>
        </w:rPr>
        <w:t>1.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主循环</w:t>
      </w:r>
    </w:p>
    <w:p w14:paraId="5FAE0E54">
      <w:pPr>
        <w:pStyle w:val="2"/>
        <w:spacing w:before="53" w:line="19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2.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会话托管</w:t>
      </w:r>
    </w:p>
    <w:p w14:paraId="5B32AF47">
      <w:pPr>
        <w:pStyle w:val="2"/>
        <w:spacing w:before="15" w:line="237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恢复语义</w:t>
      </w:r>
    </w:p>
    <w:p w14:paraId="1DDAB3DB">
      <w:pPr>
        <w:pStyle w:val="2"/>
        <w:spacing w:before="1" w:line="193" w:lineRule="auto"/>
        <w:ind w:left="2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4.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关停纪律</w:t>
      </w:r>
    </w:p>
    <w:p w14:paraId="526206BD">
      <w:pPr>
        <w:pStyle w:val="2"/>
        <w:spacing w:before="253" w:line="220" w:lineRule="auto"/>
        <w:ind w:left="4" w:right="2690" w:firstLine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主循环， 是它把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poll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heartbea</w:t>
      </w:r>
      <w:r>
        <w:rPr>
          <w:color w:val="333333"/>
          <w:spacing w:val="-3"/>
          <w:sz w:val="24"/>
          <w:szCs w:val="24"/>
        </w:rPr>
        <w:t>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>backoff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 xml:space="preserve">capacity wake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整成—个调度器。会话托管， 是它把 </w:t>
      </w:r>
      <w:r>
        <w:rPr>
          <w:color w:val="333333"/>
          <w:spacing w:val="-3"/>
          <w:sz w:val="24"/>
          <w:szCs w:val="24"/>
        </w:rPr>
        <w:t>session</w:t>
      </w:r>
      <w:r>
        <w:rPr>
          <w:color w:val="333333"/>
          <w:spacing w:val="2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当作有完整生命周期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的本地子系统。</w:t>
      </w:r>
    </w:p>
    <w:p w14:paraId="40828E98">
      <w:pPr>
        <w:pStyle w:val="2"/>
        <w:spacing w:before="1" w:line="22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恢复语义， 是它认真对待 </w:t>
      </w:r>
      <w:r>
        <w:rPr>
          <w:color w:val="333333"/>
          <w:spacing w:val="-1"/>
          <w:sz w:val="24"/>
          <w:szCs w:val="24"/>
        </w:rPr>
        <w:t>token refresh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resu</w:t>
      </w:r>
      <w:r>
        <w:rPr>
          <w:color w:val="333333"/>
          <w:spacing w:val="-2"/>
          <w:sz w:val="24"/>
          <w:szCs w:val="24"/>
        </w:rPr>
        <w:t>me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environment mismatch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14EA7CB4">
      <w:pPr>
        <w:pStyle w:val="2"/>
        <w:spacing w:before="2" w:line="22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关停纪律， 是它把 </w:t>
      </w:r>
      <w:r>
        <w:rPr>
          <w:color w:val="333333"/>
          <w:spacing w:val="-1"/>
          <w:sz w:val="24"/>
          <w:szCs w:val="24"/>
        </w:rPr>
        <w:t>stopWork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archive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worktre</w:t>
      </w:r>
      <w:r>
        <w:rPr>
          <w:color w:val="333333"/>
          <w:spacing w:val="-2"/>
          <w:sz w:val="24"/>
          <w:szCs w:val="24"/>
        </w:rPr>
        <w:t>e cleanup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 xml:space="preserve">deregister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分清楚。</w:t>
      </w:r>
    </w:p>
    <w:p w14:paraId="42E9C8BC">
      <w:pPr>
        <w:pStyle w:val="2"/>
        <w:spacing w:before="263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所以这文件真正厉害的地方， 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能远端连上来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22F7B4DB">
      <w:pPr>
        <w:spacing w:before="301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它把</w:t>
      </w:r>
      <w:r>
        <w:rPr>
          <w:rFonts w:ascii="Arial Unicode MS" w:hAnsi="Arial Unicode MS" w:eastAsia="Arial Unicode MS" w:cs="Arial Unicode MS"/>
          <w:spacing w:val="23"/>
          <w:w w:val="10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Control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从一个入口功能，</w:t>
      </w:r>
      <w:r>
        <w:rPr>
          <w:rFonts w:ascii="Arial Unicode MS" w:hAnsi="Arial Unicode MS" w:eastAsia="Arial Unicode MS" w:cs="Arial Unicode MS"/>
          <w:spacing w:val="-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做成了一个可持续运行的桥接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sz w:val="24"/>
          <w:szCs w:val="24"/>
        </w:rPr>
        <w:t>。</w:t>
      </w:r>
    </w:p>
    <w:p w14:paraId="7F18A9C3">
      <w:pPr>
        <w:pStyle w:val="2"/>
        <w:spacing w:line="280" w:lineRule="auto"/>
      </w:pPr>
    </w:p>
    <w:p w14:paraId="3ED49138">
      <w:pPr>
        <w:pStyle w:val="2"/>
        <w:spacing w:line="280" w:lineRule="auto"/>
      </w:pPr>
    </w:p>
    <w:p w14:paraId="400F92D5">
      <w:pPr>
        <w:pStyle w:val="2"/>
        <w:spacing w:line="281" w:lineRule="auto"/>
      </w:pPr>
    </w:p>
    <w:p w14:paraId="31652853">
      <w:pPr>
        <w:spacing w:before="183" w:line="181" w:lineRule="auto"/>
        <w:ind w:left="14" w:right="359" w:firstLine="13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10.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4"/>
          <w:sz w:val="35"/>
          <w:szCs w:val="35"/>
        </w:rPr>
        <w:t>src/server/createDirectConnectSession.ts</w:t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4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39"/>
          <w:w w:val="124"/>
          <w:sz w:val="42"/>
          <w:szCs w:val="42"/>
        </w:rPr>
        <w:t xml:space="preserve">： </w:t>
      </w:r>
      <w:r>
        <w:rPr>
          <w:rFonts w:ascii="Trebuchet MS" w:hAnsi="Trebuchet MS" w:eastAsia="Trebuchet MS" w:cs="Trebuchet MS"/>
          <w:b/>
          <w:bCs/>
          <w:spacing w:val="-2"/>
          <w:sz w:val="42"/>
          <w:szCs w:val="42"/>
        </w:rPr>
        <w:t>Direct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Connect</w:t>
      </w:r>
      <w:r>
        <w:rPr>
          <w:rFonts w:ascii="Trebuchet MS" w:hAnsi="Trebuchet MS" w:eastAsia="Trebuchet MS" w:cs="Trebuchet MS"/>
          <w:spacing w:val="10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0"/>
          <w:sz w:val="42"/>
          <w:szCs w:val="42"/>
        </w:rPr>
        <w:t>会话握手入口</w:t>
      </w:r>
    </w:p>
    <w:p w14:paraId="0B9A03EA">
      <w:pPr>
        <w:spacing w:before="394" w:line="182" w:lineRule="auto"/>
        <w:ind w:left="10" w:right="62" w:firstLine="1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10.1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它不是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再写一个请求函数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1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而是在补齐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Server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Mode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的第一</w:t>
      </w:r>
      <w:r>
        <w:rPr>
          <w:rFonts w:ascii="Arial Unicode MS" w:hAnsi="Arial Unicode MS" w:eastAsia="Arial Unicode MS" w:cs="Arial Unicode MS"/>
          <w:sz w:val="36"/>
          <w:szCs w:val="36"/>
        </w:rPr>
        <w:t>步</w:t>
      </w:r>
    </w:p>
    <w:p w14:paraId="0245B2DF">
      <w:pPr>
        <w:spacing w:before="203" w:line="200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如果只看 </w:t>
      </w: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src/server/createDirectConnectSession.ts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这—个文件， 你会觉得它很薄：</w:t>
      </w:r>
    </w:p>
    <w:p w14:paraId="0D72D226">
      <w:pPr>
        <w:pStyle w:val="2"/>
        <w:spacing w:before="266" w:line="220" w:lineRule="auto"/>
        <w:ind w:left="241" w:right="786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组—个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POST /sessions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position w:val="-1"/>
          <w:sz w:val="24"/>
          <w:szCs w:val="24"/>
        </w:rPr>
        <w:t>带上</w:t>
      </w:r>
      <w:r>
        <w:rPr>
          <w:rFonts w:ascii="Arial Unicode MS" w:hAnsi="Arial Unicode MS" w:eastAsia="Arial Unicode MS" w:cs="Arial Unicode MS"/>
          <w:color w:val="333333"/>
          <w:spacing w:val="10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cwd</w:t>
      </w:r>
    </w:p>
    <w:p w14:paraId="1F0EDDCE">
      <w:pPr>
        <w:pStyle w:val="2"/>
        <w:spacing w:before="2" w:line="208" w:lineRule="auto"/>
        <w:ind w:left="241" w:right="797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可选带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Authorization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</w:t>
      </w: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校验返回值</w:t>
      </w:r>
    </w:p>
    <w:p w14:paraId="71D28009">
      <w:pPr>
        <w:pStyle w:val="2"/>
        <w:spacing w:before="2" w:line="355" w:lineRule="auto"/>
        <w:ind w:right="7448" w:firstLine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组—个内部 </w:t>
      </w:r>
      <w:r>
        <w:rPr>
          <w:color w:val="333333"/>
          <w:spacing w:val="-1"/>
          <w:sz w:val="24"/>
          <w:szCs w:val="24"/>
        </w:rPr>
        <w:t xml:space="preserve">config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返回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但这正是它容易被低估的地方。</w:t>
      </w:r>
    </w:p>
    <w:p w14:paraId="0F635EBC">
      <w:pPr>
        <w:pStyle w:val="2"/>
        <w:spacing w:before="59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这个文件真正负责的， 不是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发请求</w:t>
      </w:r>
      <w:r>
        <w:rPr>
          <w:color w:val="333333"/>
          <w:spacing w:val="-6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本身， 而是：</w:t>
      </w:r>
    </w:p>
    <w:p w14:paraId="1DA93163">
      <w:pPr>
        <w:spacing w:before="287" w:line="238" w:lineRule="auto"/>
        <w:ind w:left="4" w:right="81" w:hanging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把一个外部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direct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-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connect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server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HTTP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fldChar w:fldCharType="end"/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建连动作，</w:t>
      </w:r>
      <w:r>
        <w:rPr>
          <w:rFonts w:ascii="Arial Unicode MS" w:hAnsi="Arial Unicode MS" w:eastAsia="Arial Unicode MS" w:cs="Arial Unicode MS"/>
          <w:spacing w:val="-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转成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内部可以继续托管的会话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配置。</w:t>
      </w:r>
    </w:p>
    <w:p w14:paraId="0072F9CA">
      <w:pPr>
        <w:pStyle w:val="2"/>
        <w:spacing w:before="137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它是—个很薄的握手层， 不是—个完整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035B82EC">
      <w:pPr>
        <w:pStyle w:val="2"/>
        <w:spacing w:line="233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在别处； 但没有这—步， </w:t>
      </w:r>
      <w:r>
        <w:rPr>
          <w:color w:val="333333"/>
          <w:spacing w:val="-4"/>
          <w:sz w:val="24"/>
          <w:szCs w:val="24"/>
        </w:rPr>
        <w:t>runt</w:t>
      </w:r>
      <w:r>
        <w:rPr>
          <w:color w:val="333333"/>
          <w:spacing w:val="-5"/>
          <w:sz w:val="24"/>
          <w:szCs w:val="24"/>
        </w:rPr>
        <w:t xml:space="preserve">ime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根本起不来。</w:t>
      </w:r>
    </w:p>
    <w:p w14:paraId="325D4EE6">
      <w:pPr>
        <w:spacing w:line="23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01F9361E">
      <w:pPr>
        <w:spacing w:before="184" w:line="193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10.2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为什么它重要</w:t>
      </w:r>
    </w:p>
    <w:p w14:paraId="3765F08C">
      <w:pPr>
        <w:pStyle w:val="2"/>
        <w:spacing w:before="215" w:line="198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到这里已经能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看出两套非常不同的运行姿势：</w:t>
      </w:r>
    </w:p>
    <w:p w14:paraId="5CE4AFF1">
      <w:pPr>
        <w:pStyle w:val="2"/>
        <w:spacing w:before="270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本地进程内直接跑会话</w:t>
      </w:r>
    </w:p>
    <w:p w14:paraId="750C86CF">
      <w:pPr>
        <w:pStyle w:val="2"/>
        <w:spacing w:before="15" w:line="224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通过 </w:t>
      </w:r>
      <w:r>
        <w:rPr>
          <w:color w:val="333333"/>
          <w:spacing w:val="-1"/>
          <w:sz w:val="24"/>
          <w:szCs w:val="24"/>
        </w:rPr>
        <w:t>bridge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remote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方式托管远端工作</w:t>
      </w:r>
    </w:p>
    <w:p w14:paraId="57B08B30">
      <w:pPr>
        <w:pStyle w:val="2"/>
        <w:spacing w:line="423" w:lineRule="exact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 xml:space="preserve">通过 </w:t>
      </w:r>
      <w:r>
        <w:rPr>
          <w:color w:val="333333"/>
          <w:spacing w:val="-1"/>
          <w:position w:val="4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>连到—个</w:t>
      </w:r>
      <w:r>
        <w:rPr>
          <w:rFonts w:ascii="Arial Unicode MS" w:hAnsi="Arial Unicode MS" w:eastAsia="Arial Unicode MS" w:cs="Arial Unicode MS"/>
          <w:color w:val="333333"/>
          <w:spacing w:val="24"/>
          <w:position w:val="4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>侧会话</w:t>
      </w:r>
    </w:p>
    <w:p w14:paraId="4486FCCB">
      <w:pPr>
        <w:pStyle w:val="2"/>
        <w:spacing w:before="229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前两种更像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宿主自己掌控全部生命周期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7918F407">
      <w:pPr>
        <w:pStyle w:val="2"/>
        <w:spacing w:before="54" w:line="192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第三种则更像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宿主接入—个外部会话承载面</w:t>
      </w:r>
      <w:r>
        <w:rPr>
          <w:rFonts w:ascii="Arial Unicode MS" w:hAnsi="Arial Unicode MS" w:eastAsia="Arial Unicode MS" w:cs="Arial Unicode MS"/>
          <w:color w:val="333333"/>
          <w:spacing w:val="-3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2CC7EFDC">
      <w:pPr>
        <w:spacing w:before="281" w:line="359" w:lineRule="auto"/>
        <w:ind w:left="13" w:right="1458" w:hanging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src/server/createDirectConnectSession.ts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正是第三种姿势成立的起点。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它解决的问题是：</w:t>
      </w:r>
    </w:p>
    <w:p w14:paraId="1A537694">
      <w:pPr>
        <w:spacing w:before="9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服务器怎么创建会话</w:t>
      </w:r>
    </w:p>
    <w:p w14:paraId="6F8F2382">
      <w:pPr>
        <w:spacing w:before="39" w:line="220" w:lineRule="auto"/>
        <w:ind w:left="240" w:right="570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当前客戶端工作目录怎样传过去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权限跳过标志怎样显式表达</w:t>
      </w:r>
    </w:p>
    <w:p w14:paraId="080884DB">
      <w:pPr>
        <w:pStyle w:val="2"/>
        <w:spacing w:before="3" w:line="228" w:lineRule="auto"/>
        <w:ind w:left="240" w:right="418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4"/>
          <w:sz w:val="26"/>
          <w:szCs w:val="26"/>
        </w:rPr>
        <w:t>.</w:t>
      </w:r>
      <w:r>
        <w:rPr>
          <w:color w:val="333333"/>
          <w:spacing w:val="16"/>
          <w:position w:val="4"/>
          <w:sz w:val="26"/>
          <w:szCs w:val="26"/>
        </w:rPr>
        <w:t xml:space="preserve"> 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5"/>
          <w:sz w:val="24"/>
          <w:szCs w:val="24"/>
        </w:rPr>
        <w:t>HTTP</w:t>
      </w:r>
      <w:r>
        <w:rPr>
          <w:color w:val="333333"/>
          <w:spacing w:val="-5"/>
          <w:sz w:val="24"/>
          <w:szCs w:val="24"/>
        </w:rPr>
        <w:fldChar w:fldCharType="end"/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返回怎样变成内部  </w:t>
      </w:r>
      <w:r>
        <w:rPr>
          <w:rFonts w:ascii="Menlo" w:hAnsi="Menlo" w:eastAsia="Menlo" w:cs="Menlo"/>
          <w:spacing w:val="-5"/>
          <w:sz w:val="20"/>
          <w:szCs w:val="20"/>
        </w:rPr>
        <w:t>DirectConnectConfig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1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后续 </w:t>
      </w:r>
      <w:r>
        <w:rPr>
          <w:color w:val="333333"/>
          <w:spacing w:val="-1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连接该连哪—个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2"/>
          <w:sz w:val="20"/>
          <w:szCs w:val="20"/>
        </w:rPr>
        <w:t>ws_url</w:t>
      </w:r>
    </w:p>
    <w:p w14:paraId="33E8D5DB">
      <w:pPr>
        <w:spacing w:before="223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所以它虽然小， 但位置非常关键。</w:t>
      </w:r>
    </w:p>
    <w:p w14:paraId="05CBE237">
      <w:pPr>
        <w:spacing w:before="56" w:line="192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 xml:space="preserve">它是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server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的入口握手面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。</w:t>
      </w:r>
    </w:p>
    <w:p w14:paraId="58FF49A9">
      <w:pPr>
        <w:spacing w:before="370" w:line="191" w:lineRule="auto"/>
        <w:ind w:left="2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10.3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它的设计哲学非常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z w:val="36"/>
          <w:szCs w:val="36"/>
        </w:rPr>
        <w:t>薄协议、厚下游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”</w:t>
      </w:r>
    </w:p>
    <w:p w14:paraId="437B689D">
      <w:pPr>
        <w:spacing w:before="222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这个文件最有意思的地方， 是它刻意不做太多事。</w:t>
      </w:r>
    </w:p>
    <w:p w14:paraId="1E9A92E5">
      <w:pPr>
        <w:spacing w:before="295" w:line="200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它没有：</w:t>
      </w:r>
    </w:p>
    <w:p w14:paraId="7158F099">
      <w:pPr>
        <w:pStyle w:val="2"/>
        <w:spacing w:before="281" w:line="220" w:lineRule="auto"/>
        <w:ind w:left="240" w:right="714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在这里维护长连接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在这里处理消息流</w:t>
      </w:r>
    </w:p>
    <w:p w14:paraId="3D1A53B1">
      <w:pPr>
        <w:pStyle w:val="2"/>
        <w:spacing w:line="219" w:lineRule="auto"/>
        <w:ind w:left="240" w:right="6357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在这里实现权限请求回调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在这里做 </w:t>
      </w:r>
      <w:r>
        <w:rPr>
          <w:color w:val="333333"/>
          <w:spacing w:val="-1"/>
          <w:sz w:val="24"/>
          <w:szCs w:val="24"/>
        </w:rPr>
        <w:t>session resume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在这里解析复杂控制协议</w:t>
      </w:r>
    </w:p>
    <w:p w14:paraId="531E9DA0">
      <w:pPr>
        <w:spacing w:before="251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它只做三件核心动作：</w:t>
      </w:r>
    </w:p>
    <w:p w14:paraId="739E08C0">
      <w:pPr>
        <w:pStyle w:val="2"/>
        <w:spacing w:before="269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把输入压成 </w:t>
      </w:r>
      <w:r>
        <w:rPr>
          <w:color w:val="333333"/>
          <w:spacing w:val="-1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能理解的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最小请求</w:t>
      </w:r>
    </w:p>
    <w:p w14:paraId="26532B0E">
      <w:pPr>
        <w:pStyle w:val="2"/>
        <w:spacing w:before="54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把响应校验成内部能信任的结构</w:t>
      </w:r>
    </w:p>
    <w:p w14:paraId="64C5A173">
      <w:pPr>
        <w:pStyle w:val="2"/>
        <w:spacing w:before="1" w:line="423" w:lineRule="exact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3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5"/>
          <w:position w:val="3"/>
          <w:sz w:val="24"/>
          <w:szCs w:val="24"/>
        </w:rPr>
        <w:t xml:space="preserve">把错误包装成明确的  </w:t>
      </w:r>
      <w:r>
        <w:rPr>
          <w:rFonts w:ascii="Menlo" w:hAnsi="Menlo" w:eastAsia="Menlo" w:cs="Menlo"/>
          <w:spacing w:val="-5"/>
          <w:position w:val="3"/>
          <w:sz w:val="20"/>
          <w:szCs w:val="20"/>
        </w:rPr>
        <w:t>DirectConnectError</w:t>
      </w:r>
    </w:p>
    <w:p w14:paraId="424EC6E5">
      <w:pPr>
        <w:spacing w:before="246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这是—种很成熟的边界切法：</w:t>
      </w:r>
    </w:p>
    <w:p w14:paraId="59CB4B80">
      <w:pPr>
        <w:pStyle w:val="2"/>
        <w:spacing w:before="285" w:line="192" w:lineRule="auto"/>
        <w:ind w:left="240"/>
        <w:rPr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握手层只负责</w:t>
      </w:r>
      <w:r>
        <w:rPr>
          <w:color w:val="333333"/>
          <w:spacing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建联成功</w:t>
      </w:r>
      <w:r>
        <w:rPr>
          <w:color w:val="333333"/>
          <w:spacing w:val="3"/>
          <w:sz w:val="24"/>
          <w:szCs w:val="24"/>
        </w:rPr>
        <w:t>”</w:t>
      </w:r>
    </w:p>
    <w:p w14:paraId="5E98D30C">
      <w:pPr>
        <w:pStyle w:val="2"/>
        <w:spacing w:before="40" w:line="193" w:lineRule="auto"/>
        <w:ind w:left="240"/>
        <w:rPr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>.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连接层负责</w:t>
      </w:r>
      <w:r>
        <w:rPr>
          <w:color w:val="333333"/>
          <w:spacing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会话持续</w:t>
      </w:r>
      <w:r>
        <w:rPr>
          <w:color w:val="333333"/>
          <w:spacing w:val="3"/>
          <w:sz w:val="24"/>
          <w:szCs w:val="24"/>
        </w:rPr>
        <w:t>”</w:t>
      </w:r>
    </w:p>
    <w:p w14:paraId="09D2C191">
      <w:pPr>
        <w:spacing w:line="193" w:lineRule="auto"/>
        <w:rPr>
          <w:sz w:val="24"/>
          <w:szCs w:val="24"/>
        </w:rPr>
        <w:sectPr>
          <w:pgSz w:w="11900" w:h="16839"/>
          <w:pgMar w:top="400" w:right="1784" w:bottom="400" w:left="576" w:header="0" w:footer="0" w:gutter="0"/>
          <w:cols w:space="720" w:num="1"/>
        </w:sectPr>
      </w:pPr>
    </w:p>
    <w:p w14:paraId="70E9454C">
      <w:pPr>
        <w:pStyle w:val="2"/>
        <w:spacing w:before="190" w:line="424" w:lineRule="exact"/>
        <w:ind w:left="239"/>
        <w:rPr>
          <w:sz w:val="24"/>
          <w:szCs w:val="24"/>
        </w:rPr>
      </w:pPr>
      <w:r>
        <w:rPr>
          <w:color w:val="333333"/>
          <w:spacing w:val="1"/>
          <w:position w:val="7"/>
          <w:sz w:val="24"/>
          <w:szCs w:val="24"/>
        </w:rPr>
        <w:t>·</w:t>
      </w:r>
      <w:r>
        <w:rPr>
          <w:color w:val="333333"/>
          <w:spacing w:val="19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position w:val="3"/>
          <w:sz w:val="24"/>
          <w:szCs w:val="24"/>
        </w:rPr>
        <w:t xml:space="preserve">上层 </w:t>
      </w:r>
      <w:r>
        <w:rPr>
          <w:color w:val="333333"/>
          <w:position w:val="3"/>
          <w:sz w:val="24"/>
          <w:szCs w:val="24"/>
        </w:rPr>
        <w:t>runtime</w:t>
      </w:r>
      <w:r>
        <w:rPr>
          <w:color w:val="333333"/>
          <w:spacing w:val="1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"/>
          <w:position w:val="3"/>
          <w:sz w:val="24"/>
          <w:szCs w:val="24"/>
        </w:rPr>
        <w:t>再负责</w:t>
      </w:r>
      <w:r>
        <w:rPr>
          <w:color w:val="333333"/>
          <w:spacing w:val="1"/>
          <w:position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1"/>
          <w:position w:val="3"/>
          <w:sz w:val="24"/>
          <w:szCs w:val="24"/>
        </w:rPr>
        <w:t>消息编排与产品语义</w:t>
      </w:r>
      <w:r>
        <w:rPr>
          <w:color w:val="333333"/>
          <w:spacing w:val="1"/>
          <w:position w:val="3"/>
          <w:sz w:val="24"/>
          <w:szCs w:val="24"/>
        </w:rPr>
        <w:t>”</w:t>
      </w:r>
    </w:p>
    <w:p w14:paraId="4F94F89A">
      <w:pPr>
        <w:pStyle w:val="2"/>
        <w:spacing w:before="206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这比把所有 </w:t>
      </w:r>
      <w:r>
        <w:rPr>
          <w:color w:val="333333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逻辑塞进—个超级 </w:t>
      </w:r>
      <w:r>
        <w:rPr>
          <w:color w:val="333333"/>
          <w:sz w:val="24"/>
          <w:szCs w:val="24"/>
        </w:rPr>
        <w:t>man</w:t>
      </w:r>
      <w:r>
        <w:rPr>
          <w:color w:val="333333"/>
          <w:spacing w:val="-1"/>
          <w:sz w:val="24"/>
          <w:szCs w:val="24"/>
        </w:rPr>
        <w:t xml:space="preserve">ager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里更健康。</w:t>
      </w:r>
    </w:p>
    <w:p w14:paraId="40FDDB27">
      <w:pPr>
        <w:pStyle w:val="2"/>
        <w:spacing w:before="23" w:line="18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因为—旦以后 </w:t>
      </w:r>
      <w:r>
        <w:rPr>
          <w:color w:val="333333"/>
          <w:spacing w:val="-3"/>
          <w:sz w:val="24"/>
          <w:szCs w:val="24"/>
        </w:rPr>
        <w:t>server</w:t>
      </w:r>
      <w:r>
        <w:rPr>
          <w:color w:val="333333"/>
          <w:spacing w:val="-17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变动， 你只需要先修握手面， 而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不是把消息循环也—起搅乱。</w:t>
      </w:r>
    </w:p>
    <w:p w14:paraId="0B3E23C4">
      <w:pPr>
        <w:spacing w:before="386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10.4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cwd</w:t>
      </w:r>
      <w:r>
        <w:rPr>
          <w:rFonts w:ascii="Avenir Next Condensed" w:hAnsi="Avenir Next Condensed" w:eastAsia="Avenir Next Condensed" w:cs="Avenir Next Condensed"/>
          <w:spacing w:val="1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与</w:t>
      </w:r>
      <w:r>
        <w:rPr>
          <w:rFonts w:ascii="Arial Unicode MS" w:hAnsi="Arial Unicode MS" w:eastAsia="Arial Unicode MS" w:cs="Arial Unicode MS"/>
          <w:spacing w:val="1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15"/>
          <w:sz w:val="30"/>
          <w:szCs w:val="30"/>
        </w:rPr>
        <w:t>dangerously_skip_permissions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暴露了它在传递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会话</w:t>
      </w:r>
    </w:p>
    <w:p w14:paraId="658B9501">
      <w:pPr>
        <w:spacing w:before="1" w:line="192" w:lineRule="auto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12"/>
          <w:sz w:val="36"/>
          <w:szCs w:val="36"/>
        </w:rPr>
        <w:t>初始化语义</w:t>
      </w:r>
      <w:r>
        <w:rPr>
          <w:rFonts w:ascii="Trebuchet MS" w:hAnsi="Trebuchet MS" w:eastAsia="Trebuchet MS" w:cs="Trebuchet MS"/>
          <w:b/>
          <w:bCs/>
          <w:spacing w:val="12"/>
          <w:sz w:val="36"/>
          <w:szCs w:val="36"/>
        </w:rPr>
        <w:t>”</w:t>
      </w:r>
    </w:p>
    <w:p w14:paraId="6DBFE209">
      <w:pPr>
        <w:spacing w:before="202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请求体非常短， 但很说明问题：</w:t>
      </w:r>
    </w:p>
    <w:p w14:paraId="06C68CCC">
      <w:pPr>
        <w:pStyle w:val="2"/>
        <w:spacing w:before="301" w:line="233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cwd</w:t>
      </w:r>
    </w:p>
    <w:p w14:paraId="60B336D5">
      <w:pPr>
        <w:pStyle w:val="2"/>
        <w:spacing w:before="77" w:line="195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可选  </w:t>
      </w:r>
      <w:r>
        <w:rPr>
          <w:rFonts w:ascii="Menlo" w:hAnsi="Menlo" w:eastAsia="Menlo" w:cs="Menlo"/>
          <w:spacing w:val="-7"/>
          <w:sz w:val="20"/>
          <w:szCs w:val="20"/>
        </w:rPr>
        <w:t>dangerously_skip_permission</w:t>
      </w:r>
      <w:r>
        <w:rPr>
          <w:rFonts w:ascii="Menlo" w:hAnsi="Menlo" w:eastAsia="Menlo" w:cs="Menlo"/>
          <w:spacing w:val="-8"/>
          <w:sz w:val="20"/>
          <w:szCs w:val="20"/>
        </w:rPr>
        <w:t>s: true</w:t>
      </w:r>
    </w:p>
    <w:p w14:paraId="7A580E54">
      <w:pPr>
        <w:pStyle w:val="2"/>
        <w:spacing w:before="238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这意味着 </w:t>
      </w:r>
      <w:r>
        <w:rPr>
          <w:color w:val="333333"/>
          <w:spacing w:val="-2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建的不是—个抽象 </w:t>
      </w:r>
      <w:r>
        <w:rPr>
          <w:color w:val="333333"/>
          <w:spacing w:val="-2"/>
          <w:sz w:val="24"/>
          <w:szCs w:val="24"/>
        </w:rPr>
        <w:t>socket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而是—个：</w:t>
      </w:r>
    </w:p>
    <w:p w14:paraId="07734236">
      <w:pPr>
        <w:pStyle w:val="2"/>
        <w:spacing w:before="261" w:line="220" w:lineRule="auto"/>
        <w:ind w:left="239" w:right="884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带工作目录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带权限模式</w:t>
      </w:r>
    </w:p>
    <w:p w14:paraId="19C8F5B4">
      <w:pPr>
        <w:pStyle w:val="2"/>
        <w:spacing w:before="1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准备运行</w:t>
      </w:r>
      <w:r>
        <w:rPr>
          <w:rFonts w:ascii="Arial Unicode MS" w:hAnsi="Arial Unicode MS" w:eastAsia="Arial Unicode MS" w:cs="Arial Unicode MS"/>
          <w:color w:val="333333"/>
          <w:spacing w:val="23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Claude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</w:t>
      </w:r>
    </w:p>
    <w:p w14:paraId="69F5DFA8">
      <w:pPr>
        <w:spacing w:before="292" w:line="19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的初始化请求。</w:t>
      </w:r>
    </w:p>
    <w:p w14:paraId="09A95825">
      <w:pPr>
        <w:spacing w:before="279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这里很值得注意的—点是：</w:t>
      </w:r>
    </w:p>
    <w:p w14:paraId="51E135FD">
      <w:pPr>
        <w:spacing w:before="43" w:line="195" w:lineRule="auto"/>
        <w:ind w:left="7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dangerously_skip_permissions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没有被柔化成—个模糊配置名， 而是直接把危险性写进字段名里。</w:t>
      </w:r>
    </w:p>
    <w:p w14:paraId="2F7F5F7B">
      <w:pPr>
        <w:pStyle w:val="2"/>
        <w:spacing w:before="276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这和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前面权限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系统的风格是—致的：</w:t>
      </w:r>
    </w:p>
    <w:p w14:paraId="025087E3">
      <w:pPr>
        <w:pStyle w:val="2"/>
        <w:spacing w:before="285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危险能力不靠注释提醒</w:t>
      </w:r>
    </w:p>
    <w:p w14:paraId="2EECB045">
      <w:pPr>
        <w:pStyle w:val="2"/>
        <w:spacing w:before="54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危险能力直接进 </w:t>
      </w:r>
      <w:r>
        <w:rPr>
          <w:color w:val="333333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命名</w:t>
      </w:r>
    </w:p>
    <w:p w14:paraId="460C078C">
      <w:pPr>
        <w:spacing w:before="38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使用者必须显式承担语义成本</w:t>
      </w:r>
    </w:p>
    <w:p w14:paraId="715207A2">
      <w:pPr>
        <w:pStyle w:val="2"/>
        <w:spacing w:before="295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这种命名方式很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产品化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也很</w:t>
      </w:r>
      <w:r>
        <w:rPr>
          <w:color w:val="333333"/>
          <w:spacing w:val="-4"/>
          <w:sz w:val="24"/>
          <w:szCs w:val="24"/>
        </w:rPr>
        <w:t>“</w:t>
      </w:r>
      <w:r>
        <w:rPr>
          <w:color w:val="333333"/>
          <w:spacing w:val="-4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安全工程化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66CF35BD">
      <w:pPr>
        <w:spacing w:before="370" w:line="194" w:lineRule="auto"/>
        <w:ind w:left="20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10.5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它真正做的，</w:t>
      </w:r>
      <w:r>
        <w:rPr>
          <w:rFonts w:ascii="Arial Unicode MS" w:hAnsi="Arial Unicode MS" w:eastAsia="Arial Unicode MS" w:cs="Arial Unicode MS"/>
          <w:spacing w:val="-2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是把外部响应折叠成内部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19"/>
          <w:sz w:val="30"/>
          <w:szCs w:val="30"/>
        </w:rPr>
        <w:t>DirectConnectConfig</w:t>
      </w:r>
    </w:p>
    <w:p w14:paraId="2A7DA28C">
      <w:pPr>
        <w:spacing w:before="214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看它的返回值就很清楚了：</w:t>
      </w:r>
    </w:p>
    <w:p w14:paraId="171ADA49">
      <w:pPr>
        <w:pStyle w:val="2"/>
        <w:spacing w:before="284" w:line="201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config.serverUrl</w:t>
      </w:r>
    </w:p>
    <w:p w14:paraId="7915CB73">
      <w:pPr>
        <w:pStyle w:val="2"/>
        <w:spacing w:before="118" w:line="263" w:lineRule="auto"/>
        <w:ind w:left="239" w:right="81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config.sessionId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config.wsUrl</w:t>
      </w:r>
    </w:p>
    <w:p w14:paraId="06F61639">
      <w:pPr>
        <w:pStyle w:val="2"/>
        <w:spacing w:before="56" w:line="275" w:lineRule="auto"/>
        <w:ind w:left="239" w:right="817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config.authToken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workDir</w:t>
      </w:r>
    </w:p>
    <w:p w14:paraId="27411C25">
      <w:pPr>
        <w:pStyle w:val="2"/>
        <w:spacing w:before="255" w:line="361" w:lineRule="auto"/>
        <w:ind w:left="238" w:right="5220" w:hanging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这里最重要的不是字段本身， 而是—次 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语义折叠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：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返回的是—个建会话的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2"/>
          <w:sz w:val="24"/>
          <w:szCs w:val="24"/>
        </w:rPr>
        <w:t>HTTP</w:t>
      </w:r>
      <w:r>
        <w:rPr>
          <w:color w:val="333333"/>
          <w:spacing w:val="-2"/>
          <w:sz w:val="24"/>
          <w:szCs w:val="24"/>
        </w:rPr>
        <w:fldChar w:fldCharType="end"/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响应</w:t>
      </w:r>
    </w:p>
    <w:p w14:paraId="4FCEC920">
      <w:pPr>
        <w:spacing w:line="36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03" w:bottom="400" w:left="577" w:header="0" w:footer="0" w:gutter="0"/>
          <w:cols w:space="720" w:num="1"/>
        </w:sectPr>
      </w:pPr>
    </w:p>
    <w:p w14:paraId="4C611E5E">
      <w:pPr>
        <w:pStyle w:val="2"/>
        <w:spacing w:before="230" w:line="275" w:lineRule="auto"/>
        <w:ind w:right="4091" w:firstLine="240"/>
        <w:outlineLvl w:val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内部真正需要的是—个能继续接管的连接配置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外部协议世界里是：</w:t>
      </w:r>
    </w:p>
    <w:p w14:paraId="7261B1A1">
      <w:pPr>
        <w:pStyle w:val="2"/>
        <w:spacing w:before="287" w:line="282" w:lineRule="auto"/>
        <w:ind w:left="241" w:right="916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session_id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7"/>
          <w:position w:val="2"/>
          <w:sz w:val="26"/>
          <w:szCs w:val="26"/>
        </w:rPr>
        <w:t>.</w:t>
      </w:r>
      <w:r>
        <w:rPr>
          <w:color w:val="333333"/>
          <w:spacing w:val="7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ws_url</w:t>
      </w:r>
    </w:p>
    <w:p w14:paraId="5C645966">
      <w:pPr>
        <w:pStyle w:val="2"/>
        <w:spacing w:before="32" w:line="19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6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work_dir</w:t>
      </w:r>
    </w:p>
    <w:p w14:paraId="0A19D15B">
      <w:pPr>
        <w:pStyle w:val="2"/>
        <w:spacing w:before="296" w:line="423" w:lineRule="exact"/>
        <w:ind w:left="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position w:val="4"/>
          <w:sz w:val="24"/>
          <w:szCs w:val="24"/>
        </w:rPr>
        <w:t xml:space="preserve">内部 </w:t>
      </w:r>
      <w:r>
        <w:rPr>
          <w:color w:val="333333"/>
          <w:spacing w:val="-3"/>
          <w:position w:val="4"/>
          <w:sz w:val="24"/>
          <w:szCs w:val="24"/>
        </w:rPr>
        <w:t>runtime</w:t>
      </w:r>
      <w:r>
        <w:rPr>
          <w:color w:val="333333"/>
          <w:spacing w:val="23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position w:val="4"/>
          <w:sz w:val="24"/>
          <w:szCs w:val="24"/>
        </w:rPr>
        <w:t>世界里则是：</w:t>
      </w:r>
    </w:p>
    <w:p w14:paraId="4625ECF5">
      <w:pPr>
        <w:pStyle w:val="2"/>
        <w:spacing w:before="246" w:line="248" w:lineRule="auto"/>
        <w:ind w:left="241" w:right="815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DirectConnectConfig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5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position w:val="-1"/>
          <w:sz w:val="24"/>
          <w:szCs w:val="24"/>
        </w:rPr>
        <w:t xml:space="preserve">后续  </w:t>
      </w:r>
      <w:r>
        <w:rPr>
          <w:rFonts w:ascii="Menlo" w:hAnsi="Menlo" w:eastAsia="Menlo" w:cs="Menlo"/>
          <w:spacing w:val="-5"/>
          <w:sz w:val="20"/>
          <w:szCs w:val="20"/>
        </w:rPr>
        <w:t>WebSocket</w:t>
      </w:r>
    </w:p>
    <w:p w14:paraId="30C5B435">
      <w:pPr>
        <w:spacing w:before="1" w:line="230" w:lineRule="auto"/>
        <w:ind w:left="241" w:right="89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会话消息回调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权限请求回调</w:t>
      </w:r>
    </w:p>
    <w:p w14:paraId="597C59B5">
      <w:pPr>
        <w:pStyle w:val="2"/>
        <w:spacing w:before="203" w:line="220" w:lineRule="auto"/>
        <w:ind w:left="3" w:right="2594" w:hanging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这—步折叠做完之后， 上层代码就不必继续知道  </w:t>
      </w:r>
      <w:r>
        <w:rPr>
          <w:rFonts w:ascii="Menlo" w:hAnsi="Menlo" w:eastAsia="Menlo" w:cs="Menlo"/>
          <w:spacing w:val="-5"/>
          <w:sz w:val="20"/>
          <w:szCs w:val="20"/>
        </w:rPr>
        <w:t>/sessio</w:t>
      </w:r>
      <w:r>
        <w:rPr>
          <w:rFonts w:ascii="Menlo" w:hAnsi="Menlo" w:eastAsia="Menlo" w:cs="Menlo"/>
          <w:spacing w:val="-6"/>
          <w:sz w:val="20"/>
          <w:szCs w:val="20"/>
        </w:rPr>
        <w:t>ns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6"/>
          <w:sz w:val="24"/>
          <w:szCs w:val="24"/>
        </w:rPr>
        <w:t>HTTP</w:t>
      </w:r>
      <w:r>
        <w:rPr>
          <w:color w:val="333333"/>
          <w:spacing w:val="-6"/>
          <w:sz w:val="24"/>
          <w:szCs w:val="24"/>
        </w:rPr>
        <w:fldChar w:fldCharType="end"/>
      </w:r>
      <w:r>
        <w:rPr>
          <w:color w:val="333333"/>
          <w:spacing w:val="-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细节了。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从架构角度看， 这就是—个很标准的 </w:t>
      </w:r>
      <w:r>
        <w:rPr>
          <w:color w:val="333333"/>
          <w:spacing w:val="-2"/>
          <w:sz w:val="24"/>
          <w:szCs w:val="24"/>
        </w:rPr>
        <w:t>anti-corruption layer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0BEFDD98">
      <w:pPr>
        <w:pStyle w:val="2"/>
        <w:spacing w:line="321" w:lineRule="auto"/>
      </w:pPr>
    </w:p>
    <w:p w14:paraId="086AE90D">
      <w:pPr>
        <w:spacing w:before="27" w:line="268" w:lineRule="auto"/>
        <w:ind w:left="7247" w:right="2852" w:hanging="159"/>
        <w:rPr>
          <w:rFonts w:ascii="Arial Unicode MS" w:hAnsi="Arial Unicode MS" w:eastAsia="Arial Unicode MS" w:cs="Arial Unicode MS"/>
          <w:sz w:val="9"/>
          <w:szCs w:val="9"/>
        </w:rPr>
      </w:pPr>
      <w:r>
        <w:pict>
          <v:shape id="_x0000_s1071" o:spid="_x0000_s1071" o:spt="202" type="#_x0000_t202" style="position:absolute;left:0pt;margin-left:10.75pt;margin-top:-0.25pt;height:16.75pt;width:62.65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33FD4F">
                  <w:pPr>
                    <w:spacing w:before="19" w:line="203" w:lineRule="auto"/>
                    <w:ind w:left="485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4"/>
                      <w:sz w:val="9"/>
                      <w:szCs w:val="9"/>
                    </w:rPr>
                    <w:t>调用方</w:t>
                  </w:r>
                </w:p>
                <w:p w14:paraId="6DBBDBAF">
                  <w:pPr>
                    <w:spacing w:before="3" w:line="242" w:lineRule="auto"/>
                    <w:ind w:left="20"/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10"/>
                      <w:sz w:val="9"/>
                      <w:szCs w:val="9"/>
                    </w:rPr>
                    <w:t>传入</w:t>
                  </w:r>
                  <w:r>
                    <w:rPr>
                      <w:rFonts w:ascii="Arial Unicode MS" w:hAnsi="Arial Unicode MS" w:eastAsia="Arial Unicode MS" w:cs="Arial Unicode MS"/>
                      <w:spacing w:val="10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serverUrl</w:t>
                  </w:r>
                  <w:r>
                    <w:rPr>
                      <w:rFonts w:ascii="Trebuchet MS" w:hAnsi="Trebuchet MS" w:eastAsia="Trebuchet MS" w:cs="Trebuchet MS"/>
                      <w:spacing w:val="1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10"/>
                      <w:sz w:val="9"/>
                      <w:szCs w:val="9"/>
                    </w:rPr>
                    <w:t xml:space="preserve">/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cwd</w:t>
                  </w:r>
                  <w:r>
                    <w:rPr>
                      <w:rFonts w:ascii="Trebuchet MS" w:hAnsi="Trebuchet MS" w:eastAsia="Trebuchet MS" w:cs="Trebuchet MS"/>
                      <w:spacing w:val="1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10"/>
                      <w:sz w:val="9"/>
                      <w:szCs w:val="9"/>
                    </w:rPr>
                    <w:t xml:space="preserve">/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auth</w:t>
                  </w:r>
                </w:p>
              </w:txbxContent>
            </v:textbox>
          </v:shape>
        </w:pict>
      </w:r>
      <w:r>
        <w:pict>
          <v:shape id="_x0000_s1072" o:spid="_x0000_s1072" o:spt="202" type="#_x0000_t202" style="position:absolute;left:0pt;margin-left:134.6pt;margin-top:-0.75pt;height:16.5pt;width:36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4EE8E5">
                  <w:pPr>
                    <w:spacing w:before="19" w:line="284" w:lineRule="auto"/>
                    <w:ind w:left="20" w:right="20" w:firstLine="22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Trebuchet MS" w:hAnsi="Trebuchet MS" w:eastAsia="Trebuchet MS" w:cs="Trebuchet MS"/>
                      <w:spacing w:val="2"/>
                      <w:sz w:val="9"/>
                      <w:szCs w:val="9"/>
                    </w:rPr>
                    <w:t>POST</w:t>
                  </w:r>
                  <w:r>
                    <w:rPr>
                      <w:rFonts w:ascii="Trebuchet MS" w:hAnsi="Trebuchet MS" w:eastAsia="Trebuchet MS" w:cs="Trebuchet MS"/>
                      <w:spacing w:val="13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2"/>
                      <w:sz w:val="9"/>
                      <w:szCs w:val="9"/>
                    </w:rPr>
                    <w:t>/sessions</w:t>
                  </w:r>
                  <w:r>
                    <w:rPr>
                      <w:rFonts w:ascii="Arial Unicode MS" w:hAnsi="Arial Unicode MS" w:eastAsia="Arial Unicode MS" w:cs="Arial Unicode MS"/>
                      <w:spacing w:val="7"/>
                      <w:sz w:val="9"/>
                      <w:szCs w:val="9"/>
                    </w:rPr>
                    <w:t>发送初始化请求</w:t>
                  </w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224.55pt;margin-top:0.35pt;height:15.85pt;width:63.7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D7E91D">
                  <w:pPr>
                    <w:spacing w:before="19" w:line="217" w:lineRule="auto"/>
                    <w:ind w:left="90"/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</w:pPr>
                  <w:r>
                    <w:rPr>
                      <w:rFonts w:ascii="Trebuchet MS" w:hAnsi="Trebuchet MS" w:eastAsia="Trebuchet MS" w:cs="Trebuchet MS"/>
                      <w:spacing w:val="3"/>
                      <w:sz w:val="9"/>
                      <w:szCs w:val="9"/>
                    </w:rPr>
                    <w:t>connectResponseSchema</w:t>
                  </w:r>
                </w:p>
                <w:p w14:paraId="759BE58E">
                  <w:pPr>
                    <w:spacing w:before="28" w:line="234" w:lineRule="auto"/>
                    <w:ind w:left="20"/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7"/>
                      <w:sz w:val="9"/>
                      <w:szCs w:val="9"/>
                    </w:rPr>
                    <w:t xml:space="preserve">校验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session</w:t>
                  </w:r>
                  <w:r>
                    <w:rPr>
                      <w:rFonts w:ascii="Trebuchet MS" w:hAnsi="Trebuchet MS" w:eastAsia="Trebuchet MS" w:cs="Trebuchet MS"/>
                      <w:spacing w:val="7"/>
                      <w:sz w:val="9"/>
                      <w:szCs w:val="9"/>
                    </w:rPr>
                    <w:t>_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id</w:t>
                  </w:r>
                  <w:r>
                    <w:rPr>
                      <w:rFonts w:ascii="Trebuchet MS" w:hAnsi="Trebuchet MS" w:eastAsia="Trebuchet MS" w:cs="Trebuchet MS"/>
                      <w:spacing w:val="11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7"/>
                      <w:sz w:val="9"/>
                      <w:szCs w:val="9"/>
                    </w:rPr>
                    <w:t xml:space="preserve">/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ws</w:t>
                  </w:r>
                  <w:r>
                    <w:rPr>
                      <w:rFonts w:ascii="Trebuchet MS" w:hAnsi="Trebuchet MS" w:eastAsia="Trebuchet MS" w:cs="Trebuchet MS"/>
                      <w:spacing w:val="7"/>
                      <w:sz w:val="9"/>
                      <w:szCs w:val="9"/>
                    </w:rPr>
                    <w:t>_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url</w:t>
                  </w:r>
                  <w:r>
                    <w:rPr>
                      <w:rFonts w:ascii="Trebuchet MS" w:hAnsi="Trebuchet MS" w:eastAsia="Trebuchet MS" w:cs="Trebuchet MS"/>
                      <w:spacing w:val="11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7"/>
                      <w:sz w:val="9"/>
                      <w:szCs w:val="9"/>
                    </w:rPr>
                    <w:t>/ w</w:t>
                  </w: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466.05pt;margin-top:0.35pt;height:15.35pt;width:62.1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274B3E">
                  <w:pPr>
                    <w:spacing w:before="19" w:line="263" w:lineRule="auto"/>
                    <w:ind w:left="66" w:right="20" w:hanging="46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Trebuchet MS" w:hAnsi="Trebuchet MS" w:eastAsia="Trebuchet MS" w:cs="Trebuchet MS"/>
                      <w:spacing w:val="3"/>
                      <w:sz w:val="9"/>
                      <w:szCs w:val="9"/>
                    </w:rPr>
                    <w:t>DirectConnectSessionManag</w:t>
                  </w:r>
                  <w:r>
                    <w:rPr>
                      <w:rFonts w:ascii="Arial Unicode MS" w:hAnsi="Arial Unicode MS" w:eastAsia="Arial Unicode MS" w:cs="Arial Unicode MS"/>
                      <w:spacing w:val="10"/>
                      <w:sz w:val="9"/>
                      <w:szCs w:val="9"/>
                    </w:rPr>
                    <w:t xml:space="preserve">继续接管 </w:t>
                  </w:r>
                  <w:r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  <w:t>WebSocket</w:t>
                  </w:r>
                  <w:r>
                    <w:rPr>
                      <w:rFonts w:ascii="Trebuchet MS" w:hAnsi="Trebuchet MS" w:eastAsia="Trebuchet MS" w:cs="Trebuchet MS"/>
                      <w:spacing w:val="10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10"/>
                      <w:sz w:val="9"/>
                      <w:szCs w:val="9"/>
                    </w:rPr>
                    <w:t>会话</w:t>
                  </w: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88.6pt;margin-top:3.35pt;height:8.7pt;width:31.15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711720">
                  <w:pPr>
                    <w:spacing w:before="20" w:line="204" w:lineRule="auto"/>
                    <w:ind w:left="20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7"/>
                      <w:sz w:val="9"/>
                      <w:szCs w:val="9"/>
                    </w:rPr>
                    <w:t>构造握手参数</w:t>
                  </w:r>
                </w:p>
              </w:txbxContent>
            </v:textbox>
          </v:shape>
        </w:pict>
      </w:r>
      <w:r>
        <w:pict>
          <v:shape id="_x0000_s1076" o:spid="_x0000_s1076" o:spt="202" type="#_x0000_t202" style="position:absolute;left:0pt;margin-left:302.3pt;margin-top:3.35pt;height:8.9pt;width:36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8FFC58">
                  <w:pPr>
                    <w:spacing w:before="20" w:line="211" w:lineRule="auto"/>
                    <w:ind w:left="20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7"/>
                      <w:sz w:val="9"/>
                      <w:szCs w:val="9"/>
                    </w:rPr>
                    <w:t>折叠为内部结构</w:t>
                  </w: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415pt;margin-top:3.35pt;height:8.7pt;width:35.9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F3FB5E">
                  <w:pPr>
                    <w:spacing w:before="19" w:line="204" w:lineRule="auto"/>
                    <w:ind w:left="20"/>
                    <w:rPr>
                      <w:rFonts w:ascii="Arial Unicode MS" w:hAnsi="Arial Unicode MS" w:eastAsia="Arial Unicode MS" w:cs="Arial Unicode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6"/>
                      <w:sz w:val="9"/>
                      <w:szCs w:val="9"/>
                    </w:rPr>
                    <w:t>交给下游连接层</w:t>
                  </w: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185.5pt;margin-top:3.35pt;height:8.8pt;width:24.1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2A7676">
                  <w:pPr>
                    <w:spacing w:before="20" w:line="207" w:lineRule="auto"/>
                    <w:ind w:left="20"/>
                    <w:rPr>
                      <w:rFonts w:ascii="Trebuchet MS" w:hAnsi="Trebuchet MS" w:eastAsia="Trebuchet MS" w:cs="Trebuchet MS"/>
                      <w:sz w:val="9"/>
                      <w:szCs w:val="9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13"/>
                      <w:sz w:val="9"/>
                      <w:szCs w:val="9"/>
                    </w:rPr>
                    <w:t>返回</w:t>
                  </w: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6"/>
                      <w:w w:val="102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9"/>
                      <w:szCs w:val="9"/>
                    </w:rPr>
                    <w:t>JSON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-64135</wp:posOffset>
            </wp:positionV>
            <wp:extent cx="6792595" cy="30988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92694" cy="30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3"/>
          <w:sz w:val="9"/>
          <w:szCs w:val="9"/>
        </w:rPr>
        <w:t>DirectConnectConfig</w:t>
      </w:r>
      <w:r>
        <w:rPr>
          <w:rFonts w:ascii="Arial Unicode MS" w:hAnsi="Arial Unicode MS" w:eastAsia="Arial Unicode MS" w:cs="Arial Unicode MS"/>
          <w:spacing w:val="5"/>
          <w:sz w:val="9"/>
          <w:szCs w:val="9"/>
        </w:rPr>
        <w:t>内部会话配置</w:t>
      </w:r>
    </w:p>
    <w:p w14:paraId="137379A8">
      <w:pPr>
        <w:pStyle w:val="2"/>
        <w:spacing w:line="440" w:lineRule="auto"/>
      </w:pPr>
    </w:p>
    <w:p w14:paraId="21981F9F">
      <w:pPr>
        <w:spacing w:before="158" w:line="194" w:lineRule="auto"/>
        <w:jc w:val="right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sz w:val="36"/>
          <w:szCs w:val="36"/>
        </w:rPr>
        <w:t>10.6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connect</w:t>
      </w:r>
      <w:r>
        <w:rPr>
          <w:rFonts w:ascii="Avenir Next Condensed" w:hAnsi="Avenir Next Condensed" w:eastAsia="Avenir Next Condensed" w:cs="Avenir Next Condensed"/>
          <w:spacing w:val="-3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ResponseSchem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sz w:val="30"/>
          <w:szCs w:val="30"/>
        </w:rPr>
        <w:t>a()</w:t>
      </w:r>
      <w:r>
        <w:rPr>
          <w:rFonts w:ascii="Avenir Next Condensed" w:hAnsi="Avenir Next Condensed" w:eastAsia="Avenir Next Condensed" w:cs="Avenir Next Condensed"/>
          <w:spacing w:val="3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说明作者不相信</w:t>
      </w: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服务端一定返回对</w:t>
      </w: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”</w:t>
      </w:r>
    </w:p>
    <w:p w14:paraId="4FFDE03E">
      <w:pPr>
        <w:pStyle w:val="2"/>
        <w:spacing w:before="175" w:line="229" w:lineRule="auto"/>
        <w:ind w:left="83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"file:///D:/Projects/claude-code/src/server/types.ts"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src/server/types.ts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里这段 </w:t>
      </w:r>
      <w:r>
        <w:rPr>
          <w:color w:val="333333"/>
          <w:spacing w:val="-6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很短：</w:t>
      </w:r>
    </w:p>
    <w:p w14:paraId="29175A09">
      <w:pPr>
        <w:pStyle w:val="2"/>
        <w:spacing w:before="270" w:line="19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session_id: string</w:t>
      </w:r>
    </w:p>
    <w:p w14:paraId="3E9256D9">
      <w:pPr>
        <w:pStyle w:val="2"/>
        <w:spacing w:before="103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ws_url:</w:t>
      </w:r>
      <w:r>
        <w:rPr>
          <w:rFonts w:ascii="Menlo" w:hAnsi="Menlo" w:eastAsia="Menlo" w:cs="Menlo"/>
          <w:spacing w:val="1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string</w:t>
      </w:r>
    </w:p>
    <w:p w14:paraId="736CE3E0">
      <w:pPr>
        <w:pStyle w:val="2"/>
        <w:spacing w:before="117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work_dir?: string</w:t>
      </w:r>
    </w:p>
    <w:p w14:paraId="7000502E">
      <w:pPr>
        <w:spacing w:before="342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但它的意义很大。</w:t>
      </w:r>
    </w:p>
    <w:p w14:paraId="2A9BDE40">
      <w:pPr>
        <w:spacing w:before="294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很多同类系统做到这—步时， 会直接：</w:t>
      </w:r>
    </w:p>
    <w:p w14:paraId="65356BC1">
      <w:pPr>
        <w:pStyle w:val="2"/>
        <w:spacing w:before="301" w:line="19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await</w:t>
      </w:r>
      <w:r>
        <w:rPr>
          <w:rFonts w:ascii="Menlo" w:hAnsi="Menlo" w:eastAsia="Menlo" w:cs="Menlo"/>
          <w:spacing w:val="1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resp.json()</w:t>
      </w:r>
    </w:p>
    <w:p w14:paraId="3E6DB364">
      <w:pPr>
        <w:pStyle w:val="2"/>
        <w:spacing w:before="101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然后手写字段访问</w:t>
      </w:r>
    </w:p>
    <w:p w14:paraId="7D880BD9">
      <w:pPr>
        <w:spacing w:before="40" w:line="198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失败就让异常自然冒泡</w:t>
      </w:r>
    </w:p>
    <w:p w14:paraId="31081942">
      <w:pPr>
        <w:pStyle w:val="2"/>
        <w:spacing w:before="285" w:line="19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没这么做， 而是坚持经过  </w:t>
      </w:r>
      <w:r>
        <w:rPr>
          <w:rFonts w:ascii="Menlo" w:hAnsi="Menlo" w:eastAsia="Menlo" w:cs="Menlo"/>
          <w:spacing w:val="-6"/>
          <w:sz w:val="20"/>
          <w:szCs w:val="20"/>
        </w:rPr>
        <w:t>connectResponseSchema().safeParse(...)</w:t>
      </w:r>
      <w:r>
        <w:rPr>
          <w:rFonts w:ascii="Menlo" w:hAnsi="Menlo" w:eastAsia="Menlo" w:cs="Menlo"/>
          <w:spacing w:val="-5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。</w:t>
      </w:r>
    </w:p>
    <w:p w14:paraId="2D448D4A">
      <w:pPr>
        <w:pStyle w:val="2"/>
        <w:spacing w:before="251" w:line="424" w:lineRule="exact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这说明作者对 </w:t>
      </w:r>
      <w:r>
        <w:rPr>
          <w:color w:val="333333"/>
          <w:spacing w:val="-1"/>
          <w:position w:val="3"/>
          <w:sz w:val="24"/>
          <w:szCs w:val="24"/>
        </w:rPr>
        <w:t>direct connect</w:t>
      </w:r>
      <w:r>
        <w:rPr>
          <w:color w:val="333333"/>
          <w:spacing w:val="22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的定位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很清楚：</w:t>
      </w:r>
    </w:p>
    <w:p w14:paraId="53F066B1">
      <w:pPr>
        <w:pStyle w:val="2"/>
        <w:spacing w:before="230" w:line="191" w:lineRule="auto"/>
        <w:ind w:left="24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23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它不是</w:t>
      </w:r>
      <w:r>
        <w:rPr>
          <w:color w:val="333333"/>
          <w:sz w:val="24"/>
          <w:szCs w:val="24"/>
        </w:rPr>
        <w:t>“</w:t>
      </w:r>
      <w:r>
        <w:rPr>
          <w:color w:val="333333"/>
          <w:spacing w:val="-4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内部函数互调</w:t>
      </w:r>
      <w:r>
        <w:rPr>
          <w:color w:val="333333"/>
          <w:sz w:val="24"/>
          <w:szCs w:val="24"/>
        </w:rPr>
        <w:t>”</w:t>
      </w:r>
    </w:p>
    <w:p w14:paraId="60B17153">
      <w:pPr>
        <w:pStyle w:val="2"/>
        <w:spacing w:before="19" w:line="423" w:lineRule="exact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25"/>
          <w:w w:val="101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它是</w:t>
      </w:r>
      <w:r>
        <w:rPr>
          <w:color w:val="333333"/>
          <w:spacing w:val="-2"/>
          <w:position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跨进程 </w:t>
      </w:r>
      <w:r>
        <w:rPr>
          <w:color w:val="333333"/>
          <w:spacing w:val="-2"/>
          <w:position w:val="3"/>
          <w:sz w:val="24"/>
          <w:szCs w:val="24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跨宿主 </w:t>
      </w:r>
      <w:r>
        <w:rPr>
          <w:color w:val="333333"/>
          <w:spacing w:val="-2"/>
          <w:position w:val="3"/>
          <w:sz w:val="24"/>
          <w:szCs w:val="24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可能跨版本</w:t>
      </w:r>
      <w:r>
        <w:rPr>
          <w:color w:val="333333"/>
          <w:spacing w:val="-2"/>
          <w:position w:val="3"/>
          <w:sz w:val="24"/>
          <w:szCs w:val="24"/>
        </w:rPr>
        <w:t>”</w:t>
      </w:r>
      <w:r>
        <w:rPr>
          <w:color w:val="333333"/>
          <w:spacing w:val="-46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的协议边界</w:t>
      </w:r>
    </w:p>
    <w:p w14:paraId="343CE994">
      <w:pPr>
        <w:spacing w:before="231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只要是协议边界， 就必须校验。</w:t>
      </w:r>
    </w:p>
    <w:p w14:paraId="2FEC87C3">
      <w:pPr>
        <w:pStyle w:val="2"/>
        <w:spacing w:before="33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505460</wp:posOffset>
            </wp:positionH>
            <wp:positionV relativeFrom="paragraph">
              <wp:posOffset>414020</wp:posOffset>
            </wp:positionV>
            <wp:extent cx="2057400" cy="635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否则 </w:t>
      </w:r>
      <w:r>
        <w:rPr>
          <w:color w:val="333333"/>
          <w:spacing w:val="-2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版本稍微漂—点， 上层 </w:t>
      </w:r>
      <w:r>
        <w:rPr>
          <w:color w:val="333333"/>
          <w:spacing w:val="-2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就会带着半坏状态继续运行。</w:t>
      </w:r>
    </w:p>
    <w:p w14:paraId="5653170A">
      <w:pPr>
        <w:spacing w:line="23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490" w:bottom="400" w:left="576" w:header="0" w:footer="0" w:gutter="0"/>
          <w:cols w:space="720" w:num="1"/>
        </w:sectPr>
      </w:pPr>
    </w:p>
    <w:p w14:paraId="67692B12">
      <w:pPr>
        <w:spacing w:before="181" w:line="180" w:lineRule="auto"/>
        <w:ind w:firstLine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0"/>
          <w:w w:val="109"/>
          <w:sz w:val="36"/>
          <w:szCs w:val="36"/>
        </w:rPr>
        <w:t>10.7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09"/>
          <w:sz w:val="30"/>
          <w:szCs w:val="30"/>
        </w:rPr>
        <w:t>DirectConnect</w:t>
      </w:r>
      <w:r>
        <w:rPr>
          <w:rFonts w:ascii="Avenir Next Condensed" w:hAnsi="Avenir Next Condensed" w:eastAsia="Avenir Next Condensed" w:cs="Avenir Next Condensed"/>
          <w:spacing w:val="-27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09"/>
          <w:sz w:val="30"/>
          <w:szCs w:val="30"/>
        </w:rPr>
        <w:t>Error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说明这里在主动建构错误语义，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而不是放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任底层异常泄漏</w:t>
      </w:r>
    </w:p>
    <w:p w14:paraId="0933E6C3">
      <w:pPr>
        <w:spacing w:before="216" w:line="20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这个文件另—个我很喜欢的点， 是它专门定义了  </w:t>
      </w:r>
      <w:r>
        <w:rPr>
          <w:rFonts w:ascii="Menlo" w:hAnsi="Menlo" w:eastAsia="Menlo" w:cs="Menlo"/>
          <w:spacing w:val="-5"/>
          <w:sz w:val="20"/>
          <w:szCs w:val="20"/>
        </w:rPr>
        <w:t>DirectConnect</w:t>
      </w:r>
      <w:r>
        <w:rPr>
          <w:rFonts w:ascii="Menlo" w:hAnsi="Menlo" w:eastAsia="Menlo" w:cs="Menlo"/>
          <w:spacing w:val="-6"/>
          <w:sz w:val="20"/>
          <w:szCs w:val="20"/>
        </w:rPr>
        <w:t>Error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。</w:t>
      </w:r>
    </w:p>
    <w:p w14:paraId="71CED97F">
      <w:pPr>
        <w:spacing w:before="267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这看起来只是—个薄包装， 但价值很实际：</w:t>
      </w:r>
    </w:p>
    <w:p w14:paraId="7C71BF37">
      <w:pPr>
        <w:pStyle w:val="2"/>
        <w:spacing w:before="262" w:line="237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上层可以明确知道这类错误属于 </w:t>
      </w:r>
      <w:r>
        <w:rPr>
          <w:color w:val="333333"/>
          <w:spacing w:val="-1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握手失败</w:t>
      </w:r>
    </w:p>
    <w:p w14:paraId="29C55ED3">
      <w:pPr>
        <w:pStyle w:val="2"/>
        <w:spacing w:before="1" w:line="190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2.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网络失败、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1"/>
          <w:sz w:val="24"/>
          <w:szCs w:val="24"/>
        </w:rPr>
        <w:t>HTTP</w:t>
      </w:r>
      <w:r>
        <w:rPr>
          <w:color w:val="333333"/>
          <w:spacing w:val="-1"/>
          <w:sz w:val="24"/>
          <w:szCs w:val="24"/>
        </w:rPr>
        <w:fldChar w:fldCharType="end"/>
      </w:r>
      <w:r>
        <w:rPr>
          <w:color w:val="333333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失败、响应解析失败都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能被统—归类</w:t>
      </w:r>
    </w:p>
    <w:p w14:paraId="68A749D9">
      <w:pPr>
        <w:pStyle w:val="2"/>
        <w:spacing w:before="19" w:line="425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3.</w:t>
      </w:r>
      <w:r>
        <w:rPr>
          <w:color w:val="333333"/>
          <w:spacing w:val="21"/>
          <w:position w:val="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 xml:space="preserve">UI / CLI / server mode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后续要做差异化提</w:t>
      </w:r>
      <w:r>
        <w:rPr>
          <w:rFonts w:ascii="Apple SD Gothic Neo" w:hAnsi="Apple SD Gothic Neo" w:eastAsia="Apple SD Gothic Neo" w:cs="Apple SD Gothic Neo"/>
          <w:color w:val="333333"/>
          <w:position w:val="3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时有了稳定类型</w:t>
      </w:r>
    </w:p>
    <w:p w14:paraId="1D39B052">
      <w:pPr>
        <w:spacing w:before="243" w:line="200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它没有把：</w:t>
      </w:r>
    </w:p>
    <w:p w14:paraId="7F890062">
      <w:pPr>
        <w:pStyle w:val="2"/>
        <w:spacing w:before="266" w:line="209" w:lineRule="auto"/>
        <w:ind w:left="242" w:right="866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6"/>
          <w:sz w:val="20"/>
          <w:szCs w:val="20"/>
        </w:rPr>
        <w:t>fetch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position w:val="-1"/>
          <w:sz w:val="24"/>
          <w:szCs w:val="24"/>
        </w:rPr>
        <w:t>错误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 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resp.ok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position w:val="-1"/>
          <w:sz w:val="24"/>
          <w:szCs w:val="24"/>
        </w:rPr>
        <w:t>错误</w:t>
      </w:r>
    </w:p>
    <w:p w14:paraId="3A085043">
      <w:pPr>
        <w:pStyle w:val="2"/>
        <w:spacing w:before="1" w:line="22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schema parse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错误</w:t>
      </w:r>
    </w:p>
    <w:p w14:paraId="6C89BEBC">
      <w:pPr>
        <w:spacing w:before="276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原样甩给上游， 而是统—收束成—个产品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语义错误。</w:t>
      </w:r>
    </w:p>
    <w:p w14:paraId="28216DD8">
      <w:pPr>
        <w:pStyle w:val="2"/>
        <w:spacing w:before="311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这和很多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工程上能跑就行</w:t>
      </w:r>
      <w:r>
        <w:rPr>
          <w:rFonts w:ascii="Arial Unicode MS" w:hAnsi="Arial Unicode MS" w:eastAsia="Arial Unicode MS" w:cs="Arial Unicode MS"/>
          <w:color w:val="333333"/>
          <w:spacing w:val="-4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的实现差别很大。</w:t>
      </w:r>
    </w:p>
    <w:p w14:paraId="12926F5A">
      <w:pPr>
        <w:pStyle w:val="2"/>
        <w:spacing w:before="38" w:line="197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明显更在意：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上层最终拿到的到底是不是一个可叙述、可处理、可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呈现的错误。</w:t>
      </w:r>
    </w:p>
    <w:p w14:paraId="089B43C0">
      <w:pPr>
        <w:spacing w:before="347" w:line="172" w:lineRule="auto"/>
        <w:ind w:left="23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9"/>
          <w:sz w:val="36"/>
          <w:szCs w:val="36"/>
        </w:rPr>
        <w:t>10.8</w:t>
      </w:r>
      <w:r>
        <w:rPr>
          <w:rFonts w:ascii="Trebuchet MS" w:hAnsi="Trebuchet MS" w:eastAsia="Trebuchet MS" w:cs="Trebuchet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>跟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 </w:t>
      </w: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sz w:val="30"/>
          <w:szCs w:val="30"/>
        </w:rPr>
        <w:t>src/server/directConnec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25"/>
          <w:sz w:val="30"/>
          <w:szCs w:val="30"/>
        </w:rPr>
        <w:t>tManager.ts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25"/>
          <w:sz w:val="30"/>
          <w:szCs w:val="30"/>
        </w:rPr>
        <w:fldChar w:fldCharType="end"/>
      </w:r>
      <w:r>
        <w:rPr>
          <w:rFonts w:ascii="Avenir Next Condensed" w:hAnsi="Avenir Next Condensed" w:eastAsia="Avenir Next Condensed" w:cs="Avenir Next Condensed"/>
          <w:spacing w:val="1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连起来看，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层次就完</w:t>
      </w:r>
    </w:p>
    <w:p w14:paraId="7873FBE3">
      <w:pPr>
        <w:spacing w:line="197" w:lineRule="auto"/>
        <w:ind w:left="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整了</w:t>
      </w:r>
    </w:p>
    <w:sdt>
      <w:sdtPr>
        <w:rPr>
          <w:rFonts w:ascii="Arial Unicode MS" w:hAnsi="Arial Unicode MS" w:eastAsia="Arial Unicode MS" w:cs="Arial Unicode MS"/>
          <w:sz w:val="24"/>
          <w:szCs w:val="24"/>
        </w:rPr>
        <w:id w:val="163887161"/>
        <w:docPartObj>
          <w:docPartGallery w:val="Table of Contents"/>
          <w:docPartUnique/>
        </w:docPartObj>
      </w:sdtPr>
      <w:sdtEndPr>
        <w:rPr>
          <w:rFonts w:ascii="Arial Unicode MS" w:hAnsi="Arial Unicode MS" w:eastAsia="Arial Unicode MS" w:cs="Arial Unicode MS"/>
          <w:sz w:val="24"/>
          <w:szCs w:val="24"/>
        </w:rPr>
      </w:sdtEndPr>
      <w:sdtContent>
        <w:p w14:paraId="3BF03980">
          <w:pPr>
            <w:spacing w:before="192" w:line="208" w:lineRule="auto"/>
            <w:ind w:left="7"/>
            <w:rPr>
              <w:rFonts w:ascii="Arial Unicode MS" w:hAnsi="Arial Unicode MS" w:eastAsia="Arial Unicode MS" w:cs="Arial Unicode MS"/>
              <w:sz w:val="24"/>
              <w:szCs w:val="24"/>
            </w:rPr>
          </w:pPr>
          <w:r>
            <w:rPr>
              <w:rFonts w:ascii="Arial Unicode MS" w:hAnsi="Arial Unicode MS" w:eastAsia="Arial Unicode MS" w:cs="Arial Unicode MS"/>
              <w:color w:val="333333"/>
              <w:spacing w:val="-6"/>
              <w:sz w:val="24"/>
              <w:szCs w:val="24"/>
            </w:rPr>
            <w:t xml:space="preserve">单看 </w:t>
          </w:r>
          <w:r>
            <w:fldChar w:fldCharType="begin"/>
          </w:r>
          <w:r>
            <w:instrText xml:space="preserve"> HYPERLINK "file:///D:/Projects/claude-code/src/server/createDirectConnectSession.ts" </w:instrText>
          </w:r>
          <w:r>
            <w:fldChar w:fldCharType="separate"/>
          </w:r>
          <w:r>
            <w:rPr>
              <w:rFonts w:ascii="Menlo" w:hAnsi="Menlo" w:eastAsia="Menlo" w:cs="Menlo"/>
              <w:spacing w:val="-6"/>
              <w:sz w:val="20"/>
              <w:szCs w:val="20"/>
            </w:rPr>
            <w:t>src/server/createDirectConnectSession.ts</w:t>
          </w:r>
          <w:r>
            <w:rPr>
              <w:rFonts w:ascii="Menlo" w:hAnsi="Menlo" w:eastAsia="Menlo" w:cs="Menlo"/>
              <w:spacing w:val="-6"/>
              <w:sz w:val="20"/>
              <w:szCs w:val="20"/>
            </w:rPr>
            <w:fldChar w:fldCharType="end"/>
          </w:r>
          <w:r>
            <w:rPr>
              <w:rFonts w:ascii="Menlo" w:hAnsi="Menlo" w:eastAsia="Menlo" w:cs="Menlo"/>
              <w:spacing w:val="45"/>
              <w:sz w:val="20"/>
              <w:szCs w:val="20"/>
            </w:rPr>
            <w:t xml:space="preserve"> </w:t>
          </w:r>
          <w:r>
            <w:rPr>
              <w:rFonts w:ascii="Arial Unicode MS" w:hAnsi="Arial Unicode MS" w:eastAsia="Arial Unicode MS" w:cs="Arial Unicode MS"/>
              <w:color w:val="333333"/>
              <w:spacing w:val="-6"/>
              <w:sz w:val="24"/>
              <w:szCs w:val="24"/>
            </w:rPr>
            <w:t>会觉得它很薄；</w:t>
          </w:r>
        </w:p>
        <w:p w14:paraId="57B643F5">
          <w:pPr>
            <w:spacing w:before="26" w:line="195" w:lineRule="auto"/>
            <w:ind w:left="1"/>
            <w:rPr>
              <w:rFonts w:ascii="Arial Unicode MS" w:hAnsi="Arial Unicode MS" w:eastAsia="Arial Unicode MS" w:cs="Arial Unicode MS"/>
              <w:sz w:val="24"/>
              <w:szCs w:val="24"/>
            </w:rPr>
          </w:pPr>
          <w:r>
            <w:rPr>
              <w:rFonts w:ascii="Arial Unicode MS" w:hAnsi="Arial Unicode MS" w:eastAsia="Arial Unicode MS" w:cs="Arial Unicode MS"/>
              <w:color w:val="333333"/>
              <w:spacing w:val="-6"/>
              <w:sz w:val="24"/>
              <w:szCs w:val="24"/>
            </w:rPr>
            <w:t xml:space="preserve">但和 </w:t>
          </w:r>
          <w:r>
            <w:fldChar w:fldCharType="begin"/>
          </w:r>
          <w:r>
            <w:instrText xml:space="preserve"> HYPERLINK "file:///D:/Projects/claude-code/src/server/directConnectManager.ts" </w:instrText>
          </w:r>
          <w:r>
            <w:fldChar w:fldCharType="separate"/>
          </w:r>
          <w:r>
            <w:rPr>
              <w:rFonts w:ascii="Menlo" w:hAnsi="Menlo" w:eastAsia="Menlo" w:cs="Menlo"/>
              <w:spacing w:val="-6"/>
              <w:sz w:val="20"/>
              <w:szCs w:val="20"/>
            </w:rPr>
            <w:t>src/server/directConnectManager.ts</w:t>
          </w:r>
          <w:r>
            <w:rPr>
              <w:rFonts w:ascii="Menlo" w:hAnsi="Menlo" w:eastAsia="Menlo" w:cs="Menlo"/>
              <w:spacing w:val="-6"/>
              <w:sz w:val="20"/>
              <w:szCs w:val="20"/>
            </w:rPr>
            <w:fldChar w:fldCharType="end"/>
          </w:r>
          <w:r>
            <w:rPr>
              <w:rFonts w:ascii="Menlo" w:hAnsi="Menlo" w:eastAsia="Menlo" w:cs="Menlo"/>
              <w:spacing w:val="29"/>
              <w:sz w:val="20"/>
              <w:szCs w:val="20"/>
            </w:rPr>
            <w:t xml:space="preserve"> </w:t>
          </w:r>
          <w:r>
            <w:rPr>
              <w:rFonts w:ascii="Arial Unicode MS" w:hAnsi="Arial Unicode MS" w:eastAsia="Arial Unicode MS" w:cs="Arial Unicode MS"/>
              <w:color w:val="333333"/>
              <w:spacing w:val="-6"/>
              <w:sz w:val="24"/>
              <w:szCs w:val="24"/>
            </w:rPr>
            <w:t>—拼， 层</w:t>
          </w:r>
          <w:r>
            <w:rPr>
              <w:rFonts w:ascii="Arial Unicode MS" w:hAnsi="Arial Unicode MS" w:eastAsia="Arial Unicode MS" w:cs="Arial Unicode MS"/>
              <w:color w:val="333333"/>
              <w:spacing w:val="-7"/>
              <w:sz w:val="24"/>
              <w:szCs w:val="24"/>
            </w:rPr>
            <w:t>次就很清楚：</w:t>
          </w:r>
        </w:p>
      </w:sdtContent>
    </w:sdt>
    <w:p w14:paraId="77FD81ED">
      <w:pPr>
        <w:pStyle w:val="2"/>
        <w:spacing w:before="253" w:line="215" w:lineRule="auto"/>
        <w:ind w:left="242"/>
        <w:rPr>
          <w:sz w:val="24"/>
          <w:szCs w:val="24"/>
        </w:rPr>
      </w:pPr>
      <w:r>
        <w:rPr>
          <w:color w:val="333333"/>
          <w:spacing w:val="-5"/>
          <w:position w:val="4"/>
          <w:sz w:val="20"/>
          <w:szCs w:val="20"/>
        </w:rPr>
        <w:t xml:space="preserve">·    </w:t>
      </w:r>
      <w:r>
        <w:rPr>
          <w:rFonts w:ascii="Menlo" w:hAnsi="Menlo" w:eastAsia="Menlo" w:cs="Menlo"/>
          <w:spacing w:val="-5"/>
          <w:sz w:val="20"/>
          <w:szCs w:val="20"/>
        </w:rPr>
        <w:t>createDirectConnectSession.</w:t>
      </w:r>
      <w:r>
        <w:rPr>
          <w:rFonts w:ascii="Menlo" w:hAnsi="Menlo" w:eastAsia="Menlo" w:cs="Menlo"/>
          <w:spacing w:val="-6"/>
          <w:sz w:val="20"/>
          <w:szCs w:val="20"/>
        </w:rPr>
        <w:t>ts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负责建 </w:t>
      </w:r>
      <w:r>
        <w:rPr>
          <w:color w:val="333333"/>
          <w:spacing w:val="-6"/>
          <w:sz w:val="24"/>
          <w:szCs w:val="24"/>
        </w:rPr>
        <w:t>session</w:t>
      </w:r>
    </w:p>
    <w:p w14:paraId="69D9D4FB">
      <w:pPr>
        <w:pStyle w:val="2"/>
        <w:spacing w:before="2" w:line="359" w:lineRule="auto"/>
        <w:ind w:left="2" w:right="5513" w:firstLine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0"/>
          <w:szCs w:val="20"/>
        </w:rPr>
        <w:t xml:space="preserve">·    </w:t>
      </w:r>
      <w:r>
        <w:rPr>
          <w:rFonts w:ascii="Menlo" w:hAnsi="Menlo" w:eastAsia="Menlo" w:cs="Menlo"/>
          <w:spacing w:val="-5"/>
          <w:sz w:val="20"/>
          <w:szCs w:val="20"/>
        </w:rPr>
        <w:t>directConnectManager.ts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负责维持 </w:t>
      </w:r>
      <w:r>
        <w:rPr>
          <w:color w:val="333333"/>
          <w:spacing w:val="-5"/>
          <w:sz w:val="24"/>
          <w:szCs w:val="24"/>
        </w:rPr>
        <w:t>session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后者真正处理的是：</w:t>
      </w:r>
    </w:p>
    <w:p w14:paraId="35D45CCF">
      <w:pPr>
        <w:pStyle w:val="2"/>
        <w:spacing w:before="30" w:line="220" w:lineRule="auto"/>
        <w:ind w:left="242" w:right="86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建 </w:t>
      </w:r>
      <w:r>
        <w:rPr>
          <w:color w:val="333333"/>
          <w:spacing w:val="-1"/>
          <w:sz w:val="24"/>
          <w:szCs w:val="24"/>
        </w:rPr>
        <w:t>WebSocket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8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position w:val="-1"/>
          <w:sz w:val="24"/>
          <w:szCs w:val="24"/>
        </w:rPr>
        <w:t>收</w:t>
      </w:r>
      <w:r>
        <w:rPr>
          <w:rFonts w:ascii="Arial Unicode MS" w:hAnsi="Arial Unicode MS" w:eastAsia="Arial Unicode MS" w:cs="Arial Unicode MS"/>
          <w:color w:val="333333"/>
          <w:spacing w:val="8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SDKMessage</w:t>
      </w:r>
    </w:p>
    <w:p w14:paraId="2CDB26AE">
      <w:pPr>
        <w:pStyle w:val="2"/>
        <w:spacing w:line="198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过滤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keep_alive</w:t>
      </w:r>
    </w:p>
    <w:p w14:paraId="7727274F">
      <w:pPr>
        <w:pStyle w:val="2"/>
        <w:spacing w:before="44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识别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control_request</w:t>
      </w:r>
    </w:p>
    <w:p w14:paraId="1EA6EF4E">
      <w:pPr>
        <w:pStyle w:val="2"/>
        <w:spacing w:before="39" w:line="220" w:lineRule="auto"/>
        <w:ind w:left="242" w:right="708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can_use_tool</w:t>
      </w:r>
      <w:r>
        <w:rPr>
          <w:rFonts w:ascii="Menlo" w:hAnsi="Menlo" w:eastAsia="Menlo" w:cs="Menlo"/>
          <w:spacing w:val="2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权限请求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23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回发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control_response</w:t>
      </w:r>
    </w:p>
    <w:p w14:paraId="3D649D54">
      <w:pPr>
        <w:pStyle w:val="2"/>
        <w:spacing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支持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interrupt</w:t>
      </w:r>
    </w:p>
    <w:p w14:paraId="07E1F4B3">
      <w:pPr>
        <w:pStyle w:val="2"/>
        <w:spacing w:before="25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管理连接状态与断开</w:t>
      </w:r>
    </w:p>
    <w:p w14:paraId="34381A07">
      <w:pPr>
        <w:pStyle w:val="2"/>
        <w:spacing w:before="256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所以 </w:t>
      </w:r>
      <w:r>
        <w:rPr>
          <w:color w:val="333333"/>
          <w:spacing w:val="-2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不是—个文件， 而是—个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分层模型：</w:t>
      </w:r>
    </w:p>
    <w:p w14:paraId="19804973">
      <w:pPr>
        <w:pStyle w:val="2"/>
        <w:spacing w:before="263" w:line="19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1.</w:t>
      </w:r>
      <w:r>
        <w:rPr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5"/>
          <w:sz w:val="24"/>
          <w:szCs w:val="24"/>
        </w:rPr>
        <w:t>HTTP</w:t>
      </w:r>
      <w:r>
        <w:rPr>
          <w:color w:val="333333"/>
          <w:spacing w:val="-5"/>
          <w:sz w:val="24"/>
          <w:szCs w:val="24"/>
        </w:rPr>
        <w:fldChar w:fldCharType="end"/>
      </w:r>
      <w:r>
        <w:rPr>
          <w:color w:val="333333"/>
          <w:spacing w:val="-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握手层</w:t>
      </w:r>
    </w:p>
    <w:p w14:paraId="475A8905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05" w:bottom="400" w:left="575" w:header="0" w:footer="0" w:gutter="0"/>
          <w:cols w:space="720" w:num="1"/>
        </w:sectPr>
      </w:pPr>
    </w:p>
    <w:p w14:paraId="6978EE10">
      <w:pPr>
        <w:pStyle w:val="2"/>
        <w:spacing w:before="228" w:line="194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WebSocket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会话层</w:t>
      </w:r>
    </w:p>
    <w:p w14:paraId="295F4F16">
      <w:pPr>
        <w:pStyle w:val="2"/>
        <w:spacing w:before="14" w:line="423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 xml:space="preserve">上层 </w:t>
      </w:r>
      <w:r>
        <w:rPr>
          <w:color w:val="333333"/>
          <w:spacing w:val="-1"/>
          <w:position w:val="4"/>
          <w:sz w:val="24"/>
          <w:szCs w:val="24"/>
        </w:rPr>
        <w:t>runtime /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REPL</w:t>
      </w:r>
      <w:r>
        <w:rPr>
          <w:color w:val="333333"/>
          <w:spacing w:val="-2"/>
          <w:position w:val="4"/>
          <w:sz w:val="24"/>
          <w:szCs w:val="24"/>
        </w:rPr>
        <w:t xml:space="preserve"> / headless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runner</w:t>
      </w:r>
      <w:r>
        <w:rPr>
          <w:color w:val="333333"/>
          <w:spacing w:val="5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集成层</w:t>
      </w:r>
    </w:p>
    <w:p w14:paraId="34F2183B">
      <w:pPr>
        <w:spacing w:before="230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这才是这组模块真正值得学的地方。</w:t>
      </w:r>
    </w:p>
    <w:p w14:paraId="487C9D3D">
      <w:pPr>
        <w:pStyle w:val="2"/>
        <w:spacing w:before="57" w:line="18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代码多高级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而是它把—个跨进程会话问题拆成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了正确的三个边界。</w:t>
      </w:r>
    </w:p>
    <w:p w14:paraId="7EB61838">
      <w:pPr>
        <w:spacing w:before="370" w:line="176" w:lineRule="auto"/>
        <w:ind w:left="2" w:firstLine="2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8"/>
          <w:sz w:val="36"/>
          <w:szCs w:val="36"/>
        </w:rPr>
        <w:t>10.9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directConnectManager</w:t>
      </w:r>
      <w:r>
        <w:rPr>
          <w:rFonts w:ascii="Avenir Next Condensed" w:hAnsi="Avenir Next Condensed" w:eastAsia="Avenir Next Condensed" w:cs="Avenir Next Condensed"/>
          <w:spacing w:val="58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58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ts</w:t>
      </w:r>
      <w:r>
        <w:rPr>
          <w:rFonts w:ascii="Avenir Next Condensed" w:hAnsi="Avenir Next Condensed" w:eastAsia="Avenir Next Condensed" w:cs="Avenir Next Condensed"/>
          <w:spacing w:val="5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58"/>
          <w:sz w:val="36"/>
          <w:szCs w:val="36"/>
        </w:rPr>
        <w:t xml:space="preserve">暴露了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58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5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8"/>
          <w:sz w:val="36"/>
          <w:szCs w:val="36"/>
        </w:rPr>
        <w:t>对</w:t>
      </w:r>
      <w:r>
        <w:rPr>
          <w:rFonts w:ascii="Trebuchet MS" w:hAnsi="Trebuchet MS" w:eastAsia="Trebuchet MS" w:cs="Trebuchet MS"/>
          <w:b/>
          <w:bCs/>
          <w:spacing w:val="58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58"/>
          <w:sz w:val="36"/>
          <w:szCs w:val="36"/>
        </w:rPr>
        <w:t>远端会话</w:t>
      </w:r>
      <w:r>
        <w:rPr>
          <w:rFonts w:ascii="Trebuchet MS" w:hAnsi="Trebuchet MS" w:eastAsia="Trebuchet MS" w:cs="Trebuchet MS"/>
          <w:b/>
          <w:bCs/>
          <w:spacing w:val="58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采用的是流式控制协议，</w:t>
      </w:r>
      <w:r>
        <w:rPr>
          <w:rFonts w:ascii="Arial Unicode MS" w:hAnsi="Arial Unicode MS" w:eastAsia="Arial Unicode MS" w:cs="Arial Unicode MS"/>
          <w:spacing w:val="-1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而不是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REST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轮询</w:t>
      </w:r>
    </w:p>
    <w:p w14:paraId="07E1A8BE">
      <w:pPr>
        <w:pStyle w:val="2"/>
        <w:spacing w:before="235" w:line="195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src/server/directConnectManager.ts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里， 消息接入是 </w:t>
      </w:r>
      <w:r>
        <w:rPr>
          <w:color w:val="333333"/>
          <w:spacing w:val="-7"/>
          <w:sz w:val="24"/>
          <w:szCs w:val="24"/>
        </w:rPr>
        <w:t>WebSocket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且是逐行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JS</w:t>
      </w:r>
      <w:r>
        <w:rPr>
          <w:color w:val="333333"/>
          <w:spacing w:val="-8"/>
          <w:sz w:val="24"/>
          <w:szCs w:val="24"/>
        </w:rPr>
        <w:t xml:space="preserve">ON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解析：</w:t>
      </w:r>
    </w:p>
    <w:p w14:paraId="6F64161F">
      <w:pPr>
        <w:pStyle w:val="2"/>
        <w:spacing w:before="290" w:line="189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message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事件</w:t>
      </w:r>
    </w:p>
    <w:p w14:paraId="638EECEF">
      <w:pPr>
        <w:pStyle w:val="2"/>
        <w:spacing w:before="47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data.split('\\n')</w:t>
      </w:r>
    </w:p>
    <w:p w14:paraId="21B51A70">
      <w:pPr>
        <w:pStyle w:val="2"/>
        <w:spacing w:before="116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jsonParse(line)</w:t>
      </w:r>
    </w:p>
    <w:p w14:paraId="4E695CC8">
      <w:pPr>
        <w:pStyle w:val="2"/>
        <w:spacing w:before="100" w:line="359" w:lineRule="auto"/>
        <w:ind w:left="3" w:right="8121" w:firstLine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识别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StdoutMessage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然后再把不同类型分流：</w:t>
      </w:r>
    </w:p>
    <w:p w14:paraId="64418EEE">
      <w:pPr>
        <w:pStyle w:val="2"/>
        <w:spacing w:before="12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control_request</w:t>
      </w:r>
    </w:p>
    <w:p w14:paraId="1FA6D792">
      <w:pPr>
        <w:pStyle w:val="2"/>
        <w:spacing w:before="101" w:line="280" w:lineRule="auto"/>
        <w:ind w:left="242" w:right="837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control_response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keep_alive</w:t>
      </w:r>
    </w:p>
    <w:p w14:paraId="59AB4415">
      <w:pPr>
        <w:pStyle w:val="2"/>
        <w:spacing w:before="39" w:line="199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streamlined_text</w:t>
      </w:r>
    </w:p>
    <w:p w14:paraId="2FC0773B">
      <w:pPr>
        <w:pStyle w:val="2"/>
        <w:spacing w:before="95" w:line="335" w:lineRule="auto"/>
        <w:ind w:left="242" w:right="702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streamlined_tool_use_summary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6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system.post_turn_summary</w:t>
      </w:r>
    </w:p>
    <w:p w14:paraId="5FFDFE24">
      <w:pPr>
        <w:spacing w:line="18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4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其他真正需要上送给宿主的  </w:t>
      </w:r>
      <w:r>
        <w:rPr>
          <w:rFonts w:ascii="Menlo" w:hAnsi="Menlo" w:eastAsia="Menlo" w:cs="Menlo"/>
          <w:spacing w:val="-4"/>
          <w:sz w:val="20"/>
          <w:szCs w:val="20"/>
        </w:rPr>
        <w:t>SDKMessage</w:t>
      </w:r>
    </w:p>
    <w:p w14:paraId="0531E3AE">
      <w:pPr>
        <w:pStyle w:val="2"/>
        <w:spacing w:before="274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 </w:t>
      </w:r>
      <w:r>
        <w:rPr>
          <w:color w:val="333333"/>
          <w:spacing w:val="-3"/>
          <w:sz w:val="24"/>
          <w:szCs w:val="24"/>
        </w:rPr>
        <w:t>direct connect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的本质不是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远端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fldChar w:fldCharType="begin"/>
      </w:r>
      <w:r>
        <w:instrText xml:space="preserve"> HYPERLINK "HTTPAPI" </w:instrText>
      </w:r>
      <w:r>
        <w:fldChar w:fldCharType="separate"/>
      </w:r>
      <w:r>
        <w:rPr>
          <w:color w:val="333333"/>
          <w:spacing w:val="-3"/>
          <w:sz w:val="24"/>
          <w:szCs w:val="24"/>
        </w:rPr>
        <w:t>HTTP</w:t>
      </w:r>
      <w:r>
        <w:rPr>
          <w:color w:val="333333"/>
          <w:spacing w:val="-17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API</w:t>
      </w:r>
      <w:r>
        <w:rPr>
          <w:color w:val="333333"/>
          <w:spacing w:val="-3"/>
          <w:sz w:val="24"/>
          <w:szCs w:val="24"/>
        </w:rPr>
        <w:fldChar w:fldCharType="end"/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是：</w:t>
      </w:r>
    </w:p>
    <w:p w14:paraId="58C17B96">
      <w:pPr>
        <w:spacing w:before="246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服务端托管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会话，</w:t>
      </w:r>
      <w:r>
        <w:rPr>
          <w:rFonts w:ascii="Arial Unicode MS" w:hAnsi="Arial Unicode MS" w:eastAsia="Arial Unicode MS" w:cs="Arial Unicode MS"/>
          <w:spacing w:val="-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客户端通过结构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化流协议接管交互。</w:t>
      </w:r>
    </w:p>
    <w:p w14:paraId="17ED7A62">
      <w:pPr>
        <w:spacing w:before="306" w:line="200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也就是说，  </w:t>
      </w:r>
      <w:r>
        <w:rPr>
          <w:rFonts w:ascii="Menlo" w:hAnsi="Menlo" w:eastAsia="Menlo" w:cs="Menlo"/>
          <w:spacing w:val="-7"/>
          <w:sz w:val="20"/>
          <w:szCs w:val="20"/>
        </w:rPr>
        <w:t>createDirectConnectSession.ts</w:t>
      </w:r>
      <w:r>
        <w:rPr>
          <w:rFonts w:ascii="Menlo" w:hAnsi="Menlo" w:eastAsia="Menlo" w:cs="Menlo"/>
          <w:spacing w:val="4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只是拿到这条流的入场券。</w:t>
      </w:r>
    </w:p>
    <w:p w14:paraId="1389F666">
      <w:pPr>
        <w:spacing w:before="340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10.10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这套设计的优点与代价</w:t>
      </w:r>
    </w:p>
    <w:p w14:paraId="5B48D328">
      <w:pPr>
        <w:spacing w:before="217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优点很明显：</w:t>
      </w:r>
    </w:p>
    <w:p w14:paraId="3106AD5F">
      <w:pPr>
        <w:pStyle w:val="2"/>
        <w:spacing w:before="285" w:line="18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握手层足够薄， 便于维护</w:t>
      </w:r>
    </w:p>
    <w:p w14:paraId="5AC0EFEB">
      <w:pPr>
        <w:pStyle w:val="2"/>
        <w:spacing w:before="56" w:line="183" w:lineRule="auto"/>
        <w:ind w:left="214"/>
        <w:rPr>
          <w:rFonts w:ascii="Apple SD Gothic Neo" w:hAnsi="Apple SD Gothic Neo" w:eastAsia="Apple SD Gothic Neo" w:cs="Apple SD Gothic Neo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错误语义清楚， 便于产品层提</w:t>
      </w:r>
      <w:r>
        <w:rPr>
          <w:rFonts w:ascii="Apple SD Gothic Neo" w:hAnsi="Apple SD Gothic Neo" w:eastAsia="Apple SD Gothic Neo" w:cs="Apple SD Gothic Neo"/>
          <w:color w:val="333333"/>
          <w:spacing w:val="-4"/>
          <w:sz w:val="24"/>
          <w:szCs w:val="24"/>
        </w:rPr>
        <w:t>⽰</w:t>
      </w:r>
    </w:p>
    <w:p w14:paraId="78B00103">
      <w:pPr>
        <w:pStyle w:val="2"/>
        <w:spacing w:before="31" w:line="233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3. schema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校验严谨， 适合协议边界</w:t>
      </w:r>
    </w:p>
    <w:p w14:paraId="7FF4FBC7">
      <w:pPr>
        <w:pStyle w:val="2"/>
        <w:spacing w:before="23" w:line="193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>4.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与  </w:t>
      </w:r>
      <w:r>
        <w:rPr>
          <w:rFonts w:ascii="Menlo" w:hAnsi="Menlo" w:eastAsia="Menlo" w:cs="Menlo"/>
          <w:spacing w:val="-6"/>
          <w:sz w:val="20"/>
          <w:szCs w:val="20"/>
        </w:rPr>
        <w:t>directConnectManager.ts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的职责分层很干净</w:t>
      </w:r>
    </w:p>
    <w:p w14:paraId="098F36E0">
      <w:pPr>
        <w:pStyle w:val="2"/>
        <w:spacing w:before="1" w:line="242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给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REPL / headless runner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提供了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统—的 </w:t>
      </w:r>
      <w:r>
        <w:rPr>
          <w:color w:val="333333"/>
          <w:spacing w:val="-2"/>
          <w:sz w:val="24"/>
          <w:szCs w:val="24"/>
        </w:rPr>
        <w:t>direct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connect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入口</w:t>
      </w:r>
    </w:p>
    <w:p w14:paraId="159DABC4">
      <w:pPr>
        <w:spacing w:before="246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代价也有：</w:t>
      </w:r>
    </w:p>
    <w:p w14:paraId="281FC42E">
      <w:pPr>
        <w:pStyle w:val="2"/>
        <w:spacing w:before="270" w:line="18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逻辑分散在多个文件里， 第—次读不容易—眼看全</w:t>
      </w:r>
    </w:p>
    <w:p w14:paraId="5BCC09D7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09" w:bottom="400" w:left="575" w:header="0" w:footer="0" w:gutter="0"/>
          <w:cols w:space="720" w:num="1"/>
        </w:sectPr>
      </w:pPr>
    </w:p>
    <w:p w14:paraId="281E05E8">
      <w:pPr>
        <w:pStyle w:val="2"/>
        <w:spacing w:before="228" w:line="200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 xml:space="preserve">2.  </w:t>
      </w:r>
      <w:r>
        <w:rPr>
          <w:rFonts w:ascii="Menlo" w:hAnsi="Menlo" w:eastAsia="Menlo" w:cs="Menlo"/>
          <w:spacing w:val="-6"/>
          <w:sz w:val="20"/>
          <w:szCs w:val="20"/>
        </w:rPr>
        <w:t>createDirectConnectS</w:t>
      </w:r>
      <w:r>
        <w:rPr>
          <w:rFonts w:ascii="Menlo" w:hAnsi="Menlo" w:eastAsia="Menlo" w:cs="Menlo"/>
          <w:spacing w:val="-7"/>
          <w:sz w:val="20"/>
          <w:szCs w:val="20"/>
        </w:rPr>
        <w:t>ession.ts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太薄， 单文件可见价值容易被低估</w:t>
      </w:r>
    </w:p>
    <w:p w14:paraId="57119D7E">
      <w:pPr>
        <w:pStyle w:val="2"/>
        <w:spacing w:before="3" w:line="282" w:lineRule="auto"/>
        <w:ind w:right="2716" w:firstLine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direct connect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协议的真实复杂度被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藏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到了 </w:t>
      </w:r>
      <w:r>
        <w:rPr>
          <w:color w:val="333333"/>
          <w:spacing w:val="-1"/>
          <w:sz w:val="24"/>
          <w:szCs w:val="24"/>
        </w:rPr>
        <w:t xml:space="preserve">manager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和上层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runtime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中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但总体上， 我会认为这不是缺点， 而是成熟架构常见的观感：</w:t>
      </w:r>
    </w:p>
    <w:p w14:paraId="1C81C48F">
      <w:pPr>
        <w:spacing w:before="300" w:line="186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真正重要的边界，</w:t>
      </w:r>
      <w:r>
        <w:rPr>
          <w:rFonts w:ascii="Arial Unicode MS" w:hAnsi="Arial Unicode MS" w:eastAsia="Arial Unicode MS" w:cs="Arial Unicode MS"/>
          <w:spacing w:val="-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>往往长得都不显眼。</w:t>
      </w:r>
    </w:p>
    <w:p w14:paraId="7C9A9BAF">
      <w:pPr>
        <w:spacing w:before="364" w:line="193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10.11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这个模块最值得借鉴的地方</w:t>
      </w:r>
    </w:p>
    <w:p w14:paraId="52F7FDBF">
      <w:pPr>
        <w:spacing w:before="217" w:line="200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src/server/createDirectConne</w:t>
      </w:r>
      <w:r>
        <w:rPr>
          <w:rFonts w:ascii="Menlo" w:hAnsi="Menlo" w:eastAsia="Menlo" w:cs="Menlo"/>
          <w:spacing w:val="-6"/>
          <w:sz w:val="20"/>
          <w:szCs w:val="20"/>
        </w:rPr>
        <w:t>ctSession.ts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最值得学的点， 我会给四个关键词：</w:t>
      </w:r>
    </w:p>
    <w:p w14:paraId="03F19F73">
      <w:pPr>
        <w:pStyle w:val="2"/>
        <w:spacing w:before="282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握手边界</w:t>
      </w:r>
    </w:p>
    <w:p w14:paraId="44A7DBC6">
      <w:pPr>
        <w:pStyle w:val="2"/>
        <w:spacing w:before="38" w:line="199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协议折叠</w:t>
      </w:r>
    </w:p>
    <w:p w14:paraId="4E59E683">
      <w:pPr>
        <w:pStyle w:val="2"/>
        <w:spacing w:before="6" w:line="423" w:lineRule="exact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3. schema</w:t>
      </w:r>
      <w:r>
        <w:rPr>
          <w:color w:val="333333"/>
          <w:spacing w:val="11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校验</w:t>
      </w:r>
    </w:p>
    <w:p w14:paraId="216B6D9F">
      <w:pPr>
        <w:pStyle w:val="2"/>
        <w:spacing w:before="5" w:line="193" w:lineRule="auto"/>
        <w:ind w:left="20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错误语义</w:t>
      </w:r>
    </w:p>
    <w:p w14:paraId="4A6CC047">
      <w:pPr>
        <w:pStyle w:val="2"/>
        <w:spacing w:before="280" w:line="18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它的价值不在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逻辑多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而在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位置准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29F335AB">
      <w:pPr>
        <w:pStyle w:val="2"/>
        <w:spacing w:before="33" w:line="23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它非常准确地站在 </w:t>
      </w:r>
      <w:r>
        <w:rPr>
          <w:color w:val="333333"/>
          <w:spacing w:val="-3"/>
          <w:sz w:val="24"/>
          <w:szCs w:val="24"/>
        </w:rPr>
        <w:t>server</w:t>
      </w:r>
      <w:r>
        <w:rPr>
          <w:color w:val="333333"/>
          <w:spacing w:val="-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和本地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之间， 把：</w:t>
      </w:r>
    </w:p>
    <w:p w14:paraId="6B87A59F">
      <w:pPr>
        <w:pStyle w:val="2"/>
        <w:spacing w:before="246" w:line="19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外部响应</w:t>
      </w:r>
    </w:p>
    <w:p w14:paraId="27DA6373">
      <w:pPr>
        <w:pStyle w:val="2"/>
        <w:spacing w:before="52"/>
        <w:ind w:left="241" w:right="93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3"/>
          <w:sz w:val="24"/>
          <w:szCs w:val="24"/>
        </w:rPr>
        <w:t>.</w:t>
      </w:r>
      <w:r>
        <w:rPr>
          <w:color w:val="333333"/>
          <w:spacing w:val="25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内部配置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失败语义</w:t>
      </w:r>
    </w:p>
    <w:p w14:paraId="205CF1F5">
      <w:pPr>
        <w:spacing w:before="169" w:line="19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收成—个干净的入口。</w:t>
      </w:r>
    </w:p>
    <w:p w14:paraId="15DD9752">
      <w:pPr>
        <w:spacing w:before="295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这就是为什么我会说， 这文件虽然薄，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但它不是边角料。</w:t>
      </w:r>
    </w:p>
    <w:p w14:paraId="0DCEF27E">
      <w:pPr>
        <w:pStyle w:val="2"/>
        <w:spacing w:before="56" w:line="217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它是 </w:t>
      </w:r>
      <w:r>
        <w:rPr>
          <w:color w:val="333333"/>
          <w:spacing w:val="-5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在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server / direct connect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这条支线上的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会话握手层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7EF8B001">
      <w:pPr>
        <w:pStyle w:val="2"/>
        <w:spacing w:line="267" w:lineRule="auto"/>
      </w:pPr>
    </w:p>
    <w:p w14:paraId="3F6422AC">
      <w:pPr>
        <w:pStyle w:val="2"/>
        <w:spacing w:line="267" w:lineRule="auto"/>
      </w:pPr>
    </w:p>
    <w:p w14:paraId="7570F30C">
      <w:pPr>
        <w:pStyle w:val="2"/>
        <w:spacing w:line="268" w:lineRule="auto"/>
      </w:pPr>
    </w:p>
    <w:p w14:paraId="234BFD50">
      <w:pPr>
        <w:spacing w:before="184" w:line="178" w:lineRule="auto"/>
        <w:ind w:left="2" w:right="88" w:firstLine="24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27"/>
          <w:sz w:val="42"/>
          <w:szCs w:val="42"/>
        </w:rPr>
        <w:t>11.</w:t>
      </w:r>
      <w:r>
        <w:rPr>
          <w:rFonts w:ascii="Trebuchet MS" w:hAnsi="Trebuchet MS" w:eastAsia="Trebuchet MS" w:cs="Trebuchet MS"/>
          <w:spacing w:val="-3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12"/>
          <w:sz w:val="35"/>
          <w:szCs w:val="35"/>
        </w:rPr>
        <w:t>src/utils/plugins/loadPluginCommands.ts</w:t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12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7"/>
          <w:w w:val="112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18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42"/>
          <w:szCs w:val="42"/>
        </w:rPr>
        <w:t>插件内容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接入宿主命令协议的总适配层</w:t>
      </w:r>
    </w:p>
    <w:p w14:paraId="6303A7E5">
      <w:pPr>
        <w:spacing w:before="395" w:line="191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11.1</w:t>
      </w:r>
      <w:r>
        <w:rPr>
          <w:rFonts w:ascii="Trebuchet MS" w:hAnsi="Trebuchet MS" w:eastAsia="Trebuchet MS" w:cs="Trebuchet MS"/>
          <w:spacing w:val="-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先说判断： 它不是</w:t>
      </w: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扫插件目录</w:t>
      </w: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而是在做插件内容协议转换</w:t>
      </w:r>
    </w:p>
    <w:p w14:paraId="1577A441">
      <w:pPr>
        <w:pStyle w:val="2"/>
        <w:spacing w:before="184" w:line="228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如果你把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src/utils/plugins/loadPluginCommands.ts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5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当成—个普通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loader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就会低估它。</w:t>
      </w:r>
    </w:p>
    <w:p w14:paraId="4DCBE2D6">
      <w:pPr>
        <w:spacing w:before="270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它表面上在做这些事：</w:t>
      </w:r>
    </w:p>
    <w:p w14:paraId="7174F54D">
      <w:pPr>
        <w:pStyle w:val="2"/>
        <w:spacing w:before="270" w:line="213" w:lineRule="auto"/>
        <w:ind w:left="241" w:right="885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读取插件目录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3"/>
          <w:position w:val="2"/>
          <w:sz w:val="26"/>
          <w:szCs w:val="26"/>
        </w:rPr>
        <w:t>.</w:t>
      </w:r>
      <w:r>
        <w:rPr>
          <w:color w:val="333333"/>
          <w:spacing w:val="12"/>
          <w:position w:val="2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3"/>
          <w:position w:val="-1"/>
          <w:sz w:val="24"/>
          <w:szCs w:val="24"/>
        </w:rPr>
        <w:t>找</w:t>
      </w:r>
      <w:r>
        <w:rPr>
          <w:rFonts w:ascii="Arial Unicode MS" w:hAnsi="Arial Unicode MS" w:eastAsia="Arial Unicode MS" w:cs="Arial Unicode MS"/>
          <w:color w:val="333333"/>
          <w:spacing w:val="22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3"/>
          <w:position w:val="-1"/>
          <w:sz w:val="20"/>
          <w:szCs w:val="20"/>
        </w:rPr>
        <w:t>.md</w:t>
      </w:r>
    </w:p>
    <w:p w14:paraId="12DA9219">
      <w:pPr>
        <w:pStyle w:val="2"/>
        <w:spacing w:before="1" w:line="215" w:lineRule="auto"/>
        <w:ind w:left="241"/>
        <w:rPr>
          <w:sz w:val="24"/>
          <w:szCs w:val="24"/>
        </w:rPr>
      </w:pPr>
      <w:r>
        <w:rPr>
          <w:color w:val="333333"/>
          <w:spacing w:val="2"/>
          <w:position w:val="4"/>
          <w:sz w:val="18"/>
          <w:szCs w:val="18"/>
        </w:rPr>
        <w:t>·</w:t>
      </w:r>
      <w:r>
        <w:rPr>
          <w:color w:val="333333"/>
          <w:spacing w:val="5"/>
          <w:position w:val="4"/>
          <w:sz w:val="18"/>
          <w:szCs w:val="18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 xml:space="preserve">读 </w:t>
      </w:r>
      <w:r>
        <w:rPr>
          <w:color w:val="333333"/>
          <w:sz w:val="24"/>
          <w:szCs w:val="24"/>
        </w:rPr>
        <w:t>frontmatter</w:t>
      </w:r>
    </w:p>
    <w:p w14:paraId="562CC768">
      <w:pPr>
        <w:pStyle w:val="2"/>
        <w:spacing w:before="1" w:line="242" w:lineRule="auto"/>
        <w:ind w:left="241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生成 </w:t>
      </w:r>
      <w:r>
        <w:rPr>
          <w:color w:val="333333"/>
          <w:spacing w:val="-2"/>
          <w:sz w:val="24"/>
          <w:szCs w:val="24"/>
        </w:rPr>
        <w:t>slash command</w:t>
      </w:r>
    </w:p>
    <w:p w14:paraId="7CAAE630">
      <w:pPr>
        <w:spacing w:line="242" w:lineRule="auto"/>
        <w:rPr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61A2D176">
      <w:pPr>
        <w:spacing w:before="228" w:line="19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但真正发生的事情是：</w:t>
      </w:r>
    </w:p>
    <w:p w14:paraId="7E984FFD">
      <w:pPr>
        <w:spacing w:before="286" w:line="224" w:lineRule="auto"/>
        <w:ind w:left="3" w:firstLine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它把插件作者写的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Markdown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内容，</w:t>
      </w:r>
      <w:r>
        <w:rPr>
          <w:rFonts w:ascii="Arial Unicode MS" w:hAnsi="Arial Unicode MS" w:eastAsia="Arial Unicode MS" w:cs="Arial Unicode MS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转换成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宿主内部统一可执行的  </w:t>
      </w:r>
      <w:r>
        <w:rPr>
          <w:rFonts w:ascii="Avenir Next Condensed" w:hAnsi="Avenir Next Condensed" w:eastAsia="Avenir Next Condensed" w:cs="Avenir Next Condensed"/>
          <w:b/>
          <w:bCs/>
          <w:sz w:val="20"/>
          <w:szCs w:val="20"/>
        </w:rPr>
        <w:t>Command</w:t>
      </w:r>
      <w:r>
        <w:rPr>
          <w:rFonts w:ascii="Avenir Next Condensed" w:hAnsi="Avenir Next Condensed" w:eastAsia="Avenir Next Condensed" w:cs="Avenir Next Condensed"/>
          <w:spacing w:val="3"/>
          <w:sz w:val="20"/>
          <w:szCs w:val="20"/>
        </w:rPr>
        <w:t xml:space="preserve">   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协议对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象。</w:t>
      </w:r>
    </w:p>
    <w:p w14:paraId="306D0ED7">
      <w:pPr>
        <w:spacing w:before="225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这意味着它不是文件系统工具， 而是—个协议适配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层。</w:t>
      </w:r>
    </w:p>
    <w:p w14:paraId="7FA3EB1C">
      <w:pPr>
        <w:spacing w:before="45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插件世界里的材料很多：</w:t>
      </w:r>
    </w:p>
    <w:p w14:paraId="453A91BF">
      <w:pPr>
        <w:pStyle w:val="2"/>
        <w:spacing w:before="283" w:line="220" w:lineRule="auto"/>
        <w:ind w:left="241" w:right="828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1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1"/>
          <w:sz w:val="20"/>
          <w:szCs w:val="20"/>
        </w:rPr>
        <w:t>commands/</w:t>
      </w:r>
      <w:r>
        <w:rPr>
          <w:rFonts w:ascii="Menlo" w:hAnsi="Menlo" w:eastAsia="Menlo" w:cs="Menlo"/>
          <w:spacing w:val="5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1"/>
          <w:position w:val="-1"/>
          <w:sz w:val="24"/>
          <w:szCs w:val="24"/>
        </w:rPr>
        <w:t>目录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color w:val="333333"/>
          <w:spacing w:val="-12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2"/>
          <w:sz w:val="20"/>
          <w:szCs w:val="20"/>
        </w:rPr>
        <w:t>skills/</w:t>
      </w:r>
      <w:r>
        <w:rPr>
          <w:rFonts w:ascii="Menlo" w:hAnsi="Menlo" w:eastAsia="Menlo" w:cs="Menlo"/>
          <w:spacing w:val="5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2"/>
          <w:sz w:val="24"/>
          <w:szCs w:val="24"/>
        </w:rPr>
        <w:t>目录</w:t>
      </w:r>
    </w:p>
    <w:p w14:paraId="211886ED">
      <w:pPr>
        <w:pStyle w:val="2"/>
        <w:spacing w:before="1" w:line="19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plugin.json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里的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commands</w:t>
      </w:r>
    </w:p>
    <w:p w14:paraId="6E738C64">
      <w:pPr>
        <w:pStyle w:val="2"/>
        <w:spacing w:before="15" w:line="229" w:lineRule="auto"/>
        <w:ind w:left="241" w:right="652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里的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metadat</w:t>
      </w:r>
      <w:r>
        <w:rPr>
          <w:color w:val="333333"/>
          <w:spacing w:val="-2"/>
          <w:sz w:val="24"/>
          <w:szCs w:val="24"/>
        </w:rPr>
        <w:t>a override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内联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content</w:t>
      </w:r>
    </w:p>
    <w:p w14:paraId="16695D45">
      <w:pPr>
        <w:pStyle w:val="2"/>
        <w:spacing w:before="3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用戶配置项</w:t>
      </w:r>
    </w:p>
    <w:p w14:paraId="6CB5BE3F">
      <w:pPr>
        <w:pStyle w:val="2"/>
        <w:spacing w:before="56" w:line="211" w:lineRule="auto"/>
        <w:ind w:left="241" w:right="39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${CLAUDE_PLUGIN_ROOT}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${CLAUDE_SKILL_</w:t>
      </w:r>
      <w:r>
        <w:rPr>
          <w:rFonts w:ascii="Menlo" w:hAnsi="Menlo" w:eastAsia="Menlo" w:cs="Menlo"/>
          <w:spacing w:val="-8"/>
          <w:sz w:val="20"/>
          <w:szCs w:val="20"/>
        </w:rPr>
        <w:t>DIR}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之类变量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里的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shell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执行</w:t>
      </w:r>
    </w:p>
    <w:p w14:paraId="2E0D8105">
      <w:pPr>
        <w:pStyle w:val="2"/>
        <w:spacing w:before="269" w:line="183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而这个文件做的， 就是把这些异构输入压成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4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自己那套统—命令模型。</w:t>
      </w:r>
    </w:p>
    <w:p w14:paraId="251EC0EB">
      <w:pPr>
        <w:spacing w:before="371" w:line="193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11.2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为什么它重要</w:t>
      </w:r>
    </w:p>
    <w:p w14:paraId="2EE65B36">
      <w:pPr>
        <w:pStyle w:val="2"/>
        <w:spacing w:before="216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插件体系真正要回答的问题不是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能不能装插件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而是：</w:t>
      </w:r>
    </w:p>
    <w:p w14:paraId="773B0E23">
      <w:pPr>
        <w:spacing w:before="300" w:line="357" w:lineRule="auto"/>
        <w:ind w:left="83" w:right="1376" w:hanging="8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插件写出来的东西，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最后怎样以宿主能理解、能授权、能展</w:t>
      </w:r>
      <w:r>
        <w:rPr>
          <w:rFonts w:ascii="Apple SD Gothic Neo" w:hAnsi="Apple SD Gothic Neo" w:eastAsia="Apple SD Gothic Neo" w:cs="Apple SD Gothic Neo"/>
          <w:spacing w:val="-2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spacing w:val="-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能执行的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方式挂进去。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src/utils/plugins/loadPluginCommands.ts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4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就是这个答案。</w:t>
      </w:r>
    </w:p>
    <w:p w14:paraId="31A812AB">
      <w:pPr>
        <w:spacing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如果没有这层， 插件命令会很快退化成：</w:t>
      </w:r>
    </w:p>
    <w:p w14:paraId="358BC086">
      <w:pPr>
        <w:pStyle w:val="2"/>
        <w:spacing w:before="285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—堆特殊格式</w:t>
      </w:r>
    </w:p>
    <w:p w14:paraId="424379FA">
      <w:pPr>
        <w:spacing w:before="55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—堆分支加载器</w:t>
      </w:r>
    </w:p>
    <w:p w14:paraId="373F2260">
      <w:pPr>
        <w:pStyle w:val="2"/>
        <w:spacing w:before="54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—堆插件专属执行逻辑</w:t>
      </w:r>
    </w:p>
    <w:p w14:paraId="6A997C4F">
      <w:pPr>
        <w:pStyle w:val="2"/>
        <w:spacing w:before="242" w:line="422" w:lineRule="exact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最后宿主里的 </w:t>
      </w:r>
      <w:r>
        <w:rPr>
          <w:color w:val="333333"/>
          <w:position w:val="3"/>
          <w:sz w:val="24"/>
          <w:szCs w:val="24"/>
        </w:rPr>
        <w:t>slash comman</w:t>
      </w:r>
      <w:r>
        <w:rPr>
          <w:color w:val="333333"/>
          <w:spacing w:val="-1"/>
          <w:position w:val="3"/>
          <w:sz w:val="24"/>
          <w:szCs w:val="24"/>
        </w:rPr>
        <w:t xml:space="preserve">d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体系会被插件体系撕裂。</w:t>
      </w:r>
    </w:p>
    <w:p w14:paraId="32044E69">
      <w:pPr>
        <w:pStyle w:val="2"/>
        <w:spacing w:before="5" w:line="200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而</w:t>
      </w:r>
      <w:r>
        <w:rPr>
          <w:rFonts w:ascii="Arial Unicode MS" w:hAnsi="Arial Unicode MS" w:eastAsia="Arial Unicode MS" w:cs="Arial Unicode MS"/>
          <w:color w:val="333333"/>
          <w:spacing w:val="3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没走这条路， 它坚持把插件命令折叠回统—  </w:t>
      </w:r>
      <w:r>
        <w:rPr>
          <w:rFonts w:ascii="Menlo" w:hAnsi="Menlo" w:eastAsia="Menlo" w:cs="Menlo"/>
          <w:spacing w:val="-4"/>
          <w:sz w:val="20"/>
          <w:szCs w:val="20"/>
        </w:rPr>
        <w:t>Command</w:t>
      </w:r>
      <w:r>
        <w:rPr>
          <w:rFonts w:ascii="Menlo" w:hAnsi="Menlo" w:eastAsia="Menlo" w:cs="Menlo"/>
          <w:spacing w:val="-6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0B8C029E">
      <w:pPr>
        <w:spacing w:before="341" w:line="186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11.3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这文件最厉害的地方，</w:t>
      </w:r>
      <w:r>
        <w:rPr>
          <w:rFonts w:ascii="Arial Unicode MS" w:hAnsi="Arial Unicode MS" w:eastAsia="Arial Unicode MS" w:cs="Arial Unicode MS"/>
          <w:spacing w:val="-2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是命令与技能在这里被部分统一了</w:t>
      </w:r>
    </w:p>
    <w:p w14:paraId="7AD2CEDB">
      <w:pPr>
        <w:spacing w:before="236" w:line="20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虽然文件名叫  </w:t>
      </w:r>
      <w:r>
        <w:rPr>
          <w:rFonts w:ascii="Menlo" w:hAnsi="Menlo" w:eastAsia="Menlo" w:cs="Menlo"/>
          <w:spacing w:val="-4"/>
          <w:sz w:val="20"/>
          <w:szCs w:val="20"/>
        </w:rPr>
        <w:t>load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4"/>
          <w:sz w:val="20"/>
          <w:szCs w:val="20"/>
        </w:rPr>
        <w:t>PluginCom</w:t>
      </w:r>
      <w:r>
        <w:rPr>
          <w:rFonts w:ascii="Menlo" w:hAnsi="Menlo" w:eastAsia="Menlo" w:cs="Menlo"/>
          <w:spacing w:val="-5"/>
          <w:sz w:val="20"/>
          <w:szCs w:val="20"/>
        </w:rPr>
        <w:t>mands.ts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但它其实同时负责两件事：</w:t>
      </w:r>
    </w:p>
    <w:p w14:paraId="2182B58F">
      <w:pPr>
        <w:pStyle w:val="2"/>
        <w:spacing w:before="276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getPluginCommands()</w:t>
      </w:r>
    </w:p>
    <w:p w14:paraId="33AEEFAA">
      <w:pPr>
        <w:pStyle w:val="2"/>
        <w:spacing w:before="118" w:line="18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8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getPluginSkills()</w:t>
      </w:r>
    </w:p>
    <w:p w14:paraId="1DFB7D94">
      <w:pPr>
        <w:pStyle w:val="2"/>
        <w:spacing w:before="303" w:line="331" w:lineRule="auto"/>
        <w:ind w:left="241" w:right="1649" w:hanging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也就是说， 插件里的 </w:t>
      </w:r>
      <w:r>
        <w:rPr>
          <w:color w:val="333333"/>
          <w:spacing w:val="-5"/>
          <w:sz w:val="24"/>
          <w:szCs w:val="24"/>
        </w:rPr>
        <w:t xml:space="preserve">command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和 </w:t>
      </w:r>
      <w:r>
        <w:rPr>
          <w:color w:val="333333"/>
          <w:spacing w:val="-5"/>
          <w:sz w:val="24"/>
          <w:szCs w:val="24"/>
        </w:rPr>
        <w:t>skill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在这里并不是两套完全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不同的协议， 而是：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来源不同</w:t>
      </w:r>
    </w:p>
    <w:p w14:paraId="0AF3585D">
      <w:pPr>
        <w:spacing w:line="33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67" w:bottom="400" w:left="575" w:header="0" w:footer="0" w:gutter="0"/>
          <w:cols w:space="720" w:num="1"/>
        </w:sectPr>
      </w:pPr>
    </w:p>
    <w:p w14:paraId="76F2DF75">
      <w:pPr>
        <w:pStyle w:val="2"/>
        <w:spacing w:before="229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6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命名不同</w:t>
      </w:r>
    </w:p>
    <w:p w14:paraId="306F04BE">
      <w:pPr>
        <w:pStyle w:val="2"/>
        <w:spacing w:before="15" w:line="361" w:lineRule="auto"/>
        <w:ind w:right="3654" w:firstLine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5"/>
          <w:position w:val="4"/>
        </w:rPr>
        <w:t xml:space="preserve">·    </w:t>
      </w:r>
      <w:r>
        <w:rPr>
          <w:rFonts w:ascii="Menlo" w:hAnsi="Menlo" w:eastAsia="Menlo" w:cs="Menlo"/>
          <w:spacing w:val="-5"/>
          <w:sz w:val="20"/>
          <w:szCs w:val="20"/>
        </w:rPr>
        <w:t>loaded</w:t>
      </w:r>
      <w:r>
        <w:rPr>
          <w:rFonts w:ascii="Menlo" w:hAnsi="Menlo" w:eastAsia="Menlo" w:cs="Menlo"/>
          <w:spacing w:val="-8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 xml:space="preserve">From </w:t>
      </w:r>
      <w:r>
        <w:rPr>
          <w:color w:val="333333"/>
          <w:spacing w:val="-5"/>
          <w:sz w:val="24"/>
          <w:szCs w:val="24"/>
        </w:rPr>
        <w:t>/</w:t>
      </w:r>
      <w:r>
        <w:rPr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progressMessage</w:t>
      </w:r>
      <w:r>
        <w:rPr>
          <w:rFonts w:ascii="Menlo" w:hAnsi="Menlo" w:eastAsia="Menlo" w:cs="Menlo"/>
          <w:spacing w:val="19"/>
          <w:sz w:val="20"/>
          <w:szCs w:val="20"/>
        </w:rPr>
        <w:t xml:space="preserve"> </w:t>
      </w:r>
      <w:r>
        <w:rPr>
          <w:color w:val="333333"/>
          <w:spacing w:val="-5"/>
          <w:sz w:val="24"/>
          <w:szCs w:val="24"/>
        </w:rPr>
        <w:t>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base directory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语义略有不同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但最终都被转成同—种  </w:t>
      </w:r>
      <w:r>
        <w:rPr>
          <w:rFonts w:ascii="Menlo" w:hAnsi="Menlo" w:eastAsia="Menlo" w:cs="Menlo"/>
          <w:spacing w:val="-3"/>
          <w:sz w:val="20"/>
          <w:szCs w:val="20"/>
        </w:rPr>
        <w:t>Command</w:t>
      </w:r>
      <w:r>
        <w:rPr>
          <w:rFonts w:ascii="Menlo" w:hAnsi="Menlo" w:eastAsia="Menlo" w:cs="Menlo"/>
          <w:spacing w:val="-6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392991C5">
      <w:pPr>
        <w:pStyle w:val="2"/>
        <w:spacing w:before="25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这就是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很成熟的地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方：</w:t>
      </w:r>
    </w:p>
    <w:p w14:paraId="5CE556A7">
      <w:pPr>
        <w:pStyle w:val="2"/>
        <w:spacing w:before="268"/>
        <w:ind w:left="241" w:right="64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用戶体验层可以区分</w:t>
      </w:r>
      <w:r>
        <w:rPr>
          <w:color w:val="333333"/>
          <w:spacing w:val="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命令</w:t>
      </w:r>
      <w:r>
        <w:rPr>
          <w:color w:val="333333"/>
          <w:spacing w:val="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和</w:t>
      </w:r>
      <w:r>
        <w:rPr>
          <w:color w:val="333333"/>
          <w:spacing w:val="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技能</w:t>
      </w:r>
      <w:r>
        <w:rPr>
          <w:color w:val="333333"/>
          <w:spacing w:val="1"/>
          <w:sz w:val="24"/>
          <w:szCs w:val="24"/>
        </w:rPr>
        <w:t xml:space="preserve">” </w:t>
      </w: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运行时协议层尽量复用同—种抽象</w:t>
      </w:r>
    </w:p>
    <w:p w14:paraId="45A7F2D6">
      <w:pPr>
        <w:spacing w:before="258" w:line="177" w:lineRule="auto"/>
        <w:ind w:left="3" w:firstLine="18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1"/>
          <w:sz w:val="36"/>
          <w:szCs w:val="36"/>
        </w:rPr>
        <w:t>11.4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position w:val="1"/>
          <w:sz w:val="30"/>
          <w:szCs w:val="30"/>
        </w:rPr>
        <w:t>pluginLoader</w:t>
      </w:r>
      <w:r>
        <w:rPr>
          <w:rFonts w:ascii="Avenir Next Condensed" w:hAnsi="Avenir Next Condensed" w:eastAsia="Avenir Next Condensed" w:cs="Avenir Next Condensed"/>
          <w:spacing w:val="21"/>
          <w:position w:val="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1"/>
          <w:position w:val="1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b/>
          <w:bCs/>
          <w:position w:val="1"/>
          <w:sz w:val="30"/>
          <w:szCs w:val="30"/>
        </w:rPr>
        <w:t>ts</w:t>
      </w:r>
      <w:r>
        <w:rPr>
          <w:rFonts w:ascii="Avenir Next Condensed" w:hAnsi="Avenir Next Condensed" w:eastAsia="Avenir Next Condensed" w:cs="Avenir Next Condensed"/>
          <w:spacing w:val="21"/>
          <w:position w:val="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1"/>
          <w:sz w:val="36"/>
          <w:szCs w:val="36"/>
        </w:rPr>
        <w:t>负责</w:t>
      </w:r>
      <w:r>
        <w:rPr>
          <w:rFonts w:ascii="Trebuchet MS" w:hAnsi="Trebuchet MS" w:eastAsia="Trebuchet MS" w:cs="Trebuchet MS"/>
          <w:b/>
          <w:bCs/>
          <w:spacing w:val="2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1"/>
          <w:sz w:val="36"/>
          <w:szCs w:val="36"/>
        </w:rPr>
        <w:t>发现插件内容</w:t>
      </w:r>
      <w:r>
        <w:rPr>
          <w:rFonts w:ascii="Trebuchet MS" w:hAnsi="Trebuchet MS" w:eastAsia="Trebuchet MS" w:cs="Trebuchet MS"/>
          <w:b/>
          <w:bCs/>
          <w:spacing w:val="21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2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0"/>
          <w:sz w:val="36"/>
          <w:szCs w:val="36"/>
        </w:rPr>
        <w:t>而这个文件负责</w:t>
      </w:r>
      <w:r>
        <w:rPr>
          <w:rFonts w:ascii="Trebuchet MS" w:hAnsi="Trebuchet MS" w:eastAsia="Trebuchet MS" w:cs="Trebuchet MS"/>
          <w:b/>
          <w:bCs/>
          <w:spacing w:val="20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0"/>
          <w:sz w:val="36"/>
          <w:szCs w:val="36"/>
        </w:rPr>
        <w:t>把内</w:t>
      </w:r>
      <w:r>
        <w:rPr>
          <w:rFonts w:ascii="Arial Unicode MS" w:hAnsi="Arial Unicode MS" w:eastAsia="Arial Unicode MS" w:cs="Arial Unicode MS"/>
          <w:spacing w:val="8"/>
          <w:sz w:val="36"/>
          <w:szCs w:val="36"/>
        </w:rPr>
        <w:t>容变成命令对象</w:t>
      </w:r>
      <w:r>
        <w:rPr>
          <w:rFonts w:ascii="Trebuchet MS" w:hAnsi="Trebuchet MS" w:eastAsia="Trebuchet MS" w:cs="Trebuchet MS"/>
          <w:b/>
          <w:bCs/>
          <w:spacing w:val="8"/>
          <w:sz w:val="36"/>
          <w:szCs w:val="36"/>
        </w:rPr>
        <w:t>”</w:t>
      </w:r>
    </w:p>
    <w:p w14:paraId="71A8BEB4">
      <w:pPr>
        <w:pStyle w:val="2"/>
        <w:spacing w:before="179" w:line="22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从 </w:t>
      </w: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src/utils/plugins/pluginLo</w:t>
      </w:r>
      <w:r>
        <w:rPr>
          <w:rFonts w:ascii="Menlo" w:hAnsi="Menlo" w:eastAsia="Menlo" w:cs="Menlo"/>
          <w:spacing w:val="-5"/>
          <w:sz w:val="20"/>
          <w:szCs w:val="20"/>
        </w:rPr>
        <w:t>ader.ts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可以看到， </w:t>
      </w:r>
      <w:r>
        <w:rPr>
          <w:color w:val="333333"/>
          <w:spacing w:val="-5"/>
          <w:sz w:val="24"/>
          <w:szCs w:val="24"/>
        </w:rPr>
        <w:t xml:space="preserve">loader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负责把插件的内容路径先整理出来：</w:t>
      </w:r>
    </w:p>
    <w:p w14:paraId="4A7A7010">
      <w:pPr>
        <w:pStyle w:val="2"/>
        <w:spacing w:before="269" w:line="209" w:lineRule="auto"/>
        <w:ind w:left="241" w:right="805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3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自动探测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commands/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27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自动探测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skills/</w:t>
      </w:r>
    </w:p>
    <w:p w14:paraId="04EC0200">
      <w:pPr>
        <w:pStyle w:val="2"/>
        <w:spacing w:before="2" w:line="22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4"/>
        </w:rPr>
        <w:t>·</w:t>
      </w:r>
      <w:r>
        <w:rPr>
          <w:color w:val="333333"/>
          <w:spacing w:val="32"/>
          <w:w w:val="101"/>
          <w:position w:val="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读取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里的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commands</w:t>
      </w:r>
    </w:p>
    <w:p w14:paraId="0D88B15C">
      <w:pPr>
        <w:pStyle w:val="2"/>
        <w:spacing w:before="3" w:line="228" w:lineRule="auto"/>
        <w:ind w:left="241" w:right="526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</w:rPr>
        <w:t>·</w:t>
      </w:r>
      <w:r>
        <w:rPr>
          <w:color w:val="333333"/>
          <w:spacing w:val="33"/>
          <w:position w:val="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解析 </w:t>
      </w:r>
      <w:r>
        <w:rPr>
          <w:color w:val="333333"/>
          <w:spacing w:val="-5"/>
          <w:sz w:val="24"/>
          <w:szCs w:val="24"/>
        </w:rPr>
        <w:t>object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mapping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形式的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commandsMetadata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4"/>
          <w:position w:val="4"/>
          <w:sz w:val="22"/>
          <w:szCs w:val="22"/>
        </w:rPr>
        <w:t>•</w:t>
      </w:r>
      <w:r>
        <w:rPr>
          <w:color w:val="333333"/>
          <w:spacing w:val="25"/>
          <w:position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把  </w:t>
      </w:r>
      <w:r>
        <w:rPr>
          <w:rFonts w:ascii="Menlo" w:hAnsi="Menlo" w:eastAsia="Menlo" w:cs="Menlo"/>
          <w:spacing w:val="-4"/>
          <w:sz w:val="20"/>
          <w:szCs w:val="20"/>
        </w:rPr>
        <w:t>source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路径转成绝对路径</w:t>
      </w:r>
    </w:p>
    <w:p w14:paraId="26DA08FD">
      <w:pPr>
        <w:pStyle w:val="2"/>
        <w:spacing w:before="6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过滤掉不存在的路径并记错误</w:t>
      </w:r>
    </w:p>
    <w:p w14:paraId="0BAD6F7E">
      <w:pPr>
        <w:spacing w:before="279" w:line="20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src/utils/plugins/loadPluginCommands.ts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解决的是：</w:t>
      </w:r>
    </w:p>
    <w:p w14:paraId="0D832961">
      <w:pPr>
        <w:pStyle w:val="2"/>
        <w:spacing w:before="275" w:line="209" w:lineRule="auto"/>
        <w:ind w:left="241" w:right="65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这些路径里的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Markdown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如何解释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命令名怎么生成</w:t>
      </w:r>
    </w:p>
    <w:p w14:paraId="7A6B08BB">
      <w:pPr>
        <w:pStyle w:val="2"/>
        <w:spacing w:before="1" w:line="22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5"/>
          <w:sz w:val="24"/>
          <w:szCs w:val="24"/>
        </w:rPr>
        <w:t>skill</w:t>
      </w:r>
      <w:r>
        <w:rPr>
          <w:color w:val="333333"/>
          <w:spacing w:val="3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目录如何折叠</w:t>
      </w:r>
    </w:p>
    <w:p w14:paraId="6AF93104">
      <w:pPr>
        <w:pStyle w:val="2"/>
        <w:spacing w:before="1" w:line="237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3"/>
          <w:position w:val="4"/>
        </w:rPr>
        <w:t>·</w:t>
      </w:r>
      <w:r>
        <w:rPr>
          <w:color w:val="333333"/>
          <w:spacing w:val="29"/>
          <w:position w:val="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frontmatter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怎么转成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3"/>
          <w:sz w:val="20"/>
          <w:szCs w:val="20"/>
        </w:rPr>
        <w:t>Command</w:t>
      </w:r>
    </w:p>
    <w:p w14:paraId="18D4C9AF">
      <w:pPr>
        <w:pStyle w:val="2"/>
        <w:spacing w:before="1" w:line="357" w:lineRule="auto"/>
        <w:ind w:left="2" w:right="5534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运行前要做哪些变量替换和安全收口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这是非常标准的两段式设计：</w:t>
      </w:r>
    </w:p>
    <w:p w14:paraId="7EA63B34">
      <w:pPr>
        <w:pStyle w:val="2"/>
        <w:spacing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资源发现</w:t>
      </w:r>
    </w:p>
    <w:p w14:paraId="1B15E712">
      <w:pPr>
        <w:pStyle w:val="2"/>
        <w:spacing w:before="54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协议适配</w:t>
      </w:r>
    </w:p>
    <w:p w14:paraId="43144256">
      <w:pPr>
        <w:spacing w:before="368" w:line="186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11.5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它支持的输入形态很多，</w:t>
      </w:r>
      <w:r>
        <w:rPr>
          <w:rFonts w:ascii="Arial Unicode MS" w:hAnsi="Arial Unicode MS" w:eastAsia="Arial Unicode MS" w:cs="Arial Unicode MS"/>
          <w:spacing w:val="-1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说明作者真把插件当成产品生态在做</w:t>
      </w:r>
    </w:p>
    <w:p w14:paraId="79447BF7">
      <w:pPr>
        <w:pStyle w:val="2"/>
        <w:spacing w:before="182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从 </w:t>
      </w:r>
      <w:r>
        <w:rPr>
          <w:color w:val="333333"/>
          <w:spacing w:val="-2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和实现可以看出， 插件命令并不只支持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丢几个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Markdown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文件进去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这么简单。</w:t>
      </w:r>
    </w:p>
    <w:p w14:paraId="0406E472">
      <w:pPr>
        <w:spacing w:before="262" w:line="19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它至少支持这些来源：</w:t>
      </w:r>
    </w:p>
    <w:p w14:paraId="0F9C9779">
      <w:pPr>
        <w:pStyle w:val="2"/>
        <w:spacing w:before="284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插件默认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commands/</w:t>
      </w:r>
      <w:r>
        <w:rPr>
          <w:rFonts w:ascii="Menlo" w:hAnsi="Menlo" w:eastAsia="Menlo" w:cs="Menlo"/>
          <w:spacing w:val="5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目录</w:t>
      </w:r>
    </w:p>
    <w:p w14:paraId="2EC27F50">
      <w:pPr>
        <w:pStyle w:val="2"/>
        <w:spacing w:before="2" w:line="22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2.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manifest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中声明的额外 </w:t>
      </w:r>
      <w:r>
        <w:rPr>
          <w:color w:val="333333"/>
          <w:spacing w:val="-2"/>
          <w:sz w:val="24"/>
          <w:szCs w:val="24"/>
        </w:rPr>
        <w:t xml:space="preserve">command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路径</w:t>
      </w:r>
    </w:p>
    <w:p w14:paraId="23C82345">
      <w:pPr>
        <w:pStyle w:val="2"/>
        <w:spacing w:line="237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1"/>
          <w:sz w:val="24"/>
          <w:szCs w:val="24"/>
        </w:rPr>
        <w:t>3.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1"/>
          <w:sz w:val="24"/>
          <w:szCs w:val="24"/>
        </w:rPr>
        <w:t>单个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1"/>
          <w:sz w:val="20"/>
          <w:szCs w:val="20"/>
        </w:rPr>
        <w:t>.md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1"/>
          <w:sz w:val="24"/>
          <w:szCs w:val="24"/>
        </w:rPr>
        <w:t>文件</w:t>
      </w:r>
    </w:p>
    <w:p w14:paraId="7A7DE5C2">
      <w:pPr>
        <w:pStyle w:val="2"/>
        <w:spacing w:line="218" w:lineRule="auto"/>
        <w:ind w:left="20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>4.</w:t>
      </w:r>
      <w:r>
        <w:rPr>
          <w:color w:val="333333"/>
          <w:spacing w:val="5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目录下递归扫描到的多个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.md</w:t>
      </w:r>
    </w:p>
    <w:p w14:paraId="135B7CDF">
      <w:pPr>
        <w:spacing w:line="218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690" w:bottom="400" w:left="576" w:header="0" w:footer="0" w:gutter="0"/>
          <w:cols w:space="720" w:num="1"/>
        </w:sectPr>
      </w:pPr>
    </w:p>
    <w:p w14:paraId="292E06D0">
      <w:pPr>
        <w:pStyle w:val="2"/>
        <w:spacing w:before="190" w:line="224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5.</w:t>
      </w:r>
      <w:r>
        <w:rPr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SKILL.md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技能目录</w:t>
      </w:r>
    </w:p>
    <w:p w14:paraId="4068FAE7">
      <w:pPr>
        <w:pStyle w:val="2"/>
        <w:spacing w:line="215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6.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manifest object mapping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形式的命令定义</w:t>
      </w:r>
    </w:p>
    <w:p w14:paraId="1A6556B3">
      <w:pPr>
        <w:pStyle w:val="2"/>
        <w:spacing w:line="423" w:lineRule="exact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3"/>
          <w:sz w:val="24"/>
          <w:szCs w:val="24"/>
        </w:rPr>
        <w:t>7.</w:t>
      </w:r>
      <w:r>
        <w:rPr>
          <w:color w:val="333333"/>
          <w:spacing w:val="18"/>
          <w:position w:val="3"/>
          <w:sz w:val="24"/>
          <w:szCs w:val="24"/>
        </w:rPr>
        <w:t xml:space="preserve"> </w:t>
      </w:r>
      <w:r>
        <w:rPr>
          <w:color w:val="333333"/>
          <w:spacing w:val="-4"/>
          <w:position w:val="3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4"/>
          <w:position w:val="3"/>
          <w:sz w:val="24"/>
          <w:szCs w:val="24"/>
        </w:rPr>
        <w:t>里直接内联的</w:t>
      </w:r>
      <w:r>
        <w:rPr>
          <w:rFonts w:ascii="Arial Unicode MS" w:hAnsi="Arial Unicode MS" w:eastAsia="Arial Unicode MS" w:cs="Arial Unicode MS"/>
          <w:color w:val="333333"/>
          <w:spacing w:val="10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position w:val="3"/>
          <w:sz w:val="20"/>
          <w:szCs w:val="20"/>
        </w:rPr>
        <w:t>content</w:t>
      </w:r>
    </w:p>
    <w:p w14:paraId="5556012C">
      <w:pPr>
        <w:spacing w:before="244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这说明作者心里预设的插件作者类型并不单—：</w:t>
      </w:r>
    </w:p>
    <w:p w14:paraId="39E67C2E">
      <w:pPr>
        <w:spacing w:before="268" w:line="194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有的人喜欢目录约定</w:t>
      </w:r>
    </w:p>
    <w:p w14:paraId="5B0CEA53">
      <w:pPr>
        <w:pStyle w:val="2"/>
        <w:spacing w:before="13" w:line="231" w:lineRule="auto"/>
        <w:ind w:left="238" w:right="700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有的人喜欢 </w:t>
      </w:r>
      <w:r>
        <w:rPr>
          <w:color w:val="333333"/>
          <w:spacing w:val="-1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显式声明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有的人想做单文件命令</w:t>
      </w:r>
    </w:p>
    <w:p w14:paraId="080A2A79">
      <w:pPr>
        <w:spacing w:before="1" w:line="19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有的人想做技能目录</w:t>
      </w:r>
    </w:p>
    <w:p w14:paraId="2B5FFB50">
      <w:pPr>
        <w:pStyle w:val="2"/>
        <w:spacing w:before="16" w:line="423" w:lineRule="exact"/>
        <w:ind w:left="238"/>
        <w:rPr>
          <w:sz w:val="24"/>
          <w:szCs w:val="24"/>
        </w:rPr>
      </w:pPr>
      <w:r>
        <w:rPr>
          <w:color w:val="333333"/>
          <w:spacing w:val="-1"/>
          <w:position w:val="7"/>
          <w:sz w:val="24"/>
          <w:szCs w:val="24"/>
        </w:rPr>
        <w:t>·</w:t>
      </w:r>
      <w:r>
        <w:rPr>
          <w:color w:val="333333"/>
          <w:spacing w:val="21"/>
          <w:w w:val="101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有的人甚至希望把内容直接内联在 </w:t>
      </w:r>
      <w:r>
        <w:rPr>
          <w:color w:val="333333"/>
          <w:spacing w:val="-1"/>
          <w:position w:val="3"/>
          <w:sz w:val="24"/>
          <w:szCs w:val="24"/>
        </w:rPr>
        <w:t>manifest</w:t>
      </w:r>
    </w:p>
    <w:p w14:paraId="3300C168">
      <w:pPr>
        <w:spacing w:before="306" w:line="166" w:lineRule="auto"/>
        <w:jc w:val="right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6"/>
          <w:sz w:val="36"/>
          <w:szCs w:val="36"/>
        </w:rPr>
        <w:t>11.6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2"/>
          <w:sz w:val="30"/>
          <w:szCs w:val="30"/>
        </w:rPr>
        <w:t>collectMarkdownFiles()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   </w:t>
      </w:r>
      <w:r>
        <w:rPr>
          <w:rFonts w:ascii="Trebuchet MS" w:hAnsi="Trebuchet MS" w:eastAsia="Trebuchet MS" w:cs="Trebuchet MS"/>
          <w:b/>
          <w:bCs/>
          <w:spacing w:val="34"/>
          <w:w w:val="122"/>
          <w:sz w:val="36"/>
          <w:szCs w:val="36"/>
        </w:rPr>
        <w:t>+</w:t>
      </w:r>
      <w:r>
        <w:rPr>
          <w:rFonts w:ascii="Trebuchet MS" w:hAnsi="Trebuchet MS" w:eastAsia="Trebuchet MS" w:cs="Trebuchet MS"/>
          <w:spacing w:val="108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2"/>
          <w:sz w:val="30"/>
          <w:szCs w:val="30"/>
        </w:rPr>
        <w:t>tra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2"/>
          <w:sz w:val="30"/>
          <w:szCs w:val="30"/>
        </w:rPr>
        <w:t>nsformPluginSkillFiles()</w:t>
      </w:r>
      <w:r>
        <w:rPr>
          <w:rFonts w:ascii="Avenir Next Condensed" w:hAnsi="Avenir Next Condensed" w:eastAsia="Avenir Next Condensed" w:cs="Avenir Next Condensed"/>
          <w:spacing w:val="33"/>
          <w:w w:val="122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很像</w:t>
      </w:r>
    </w:p>
    <w:p w14:paraId="0EABACDA">
      <w:pPr>
        <w:spacing w:before="1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内容发现层</w:t>
      </w:r>
    </w:p>
    <w:p w14:paraId="6E3E7F7D">
      <w:pPr>
        <w:spacing w:before="215" w:line="209" w:lineRule="auto"/>
        <w:ind w:left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 xml:space="preserve">collectMarkdownFiles()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做的是：</w:t>
      </w:r>
    </w:p>
    <w:p w14:paraId="447BF6B0">
      <w:pPr>
        <w:pStyle w:val="2"/>
        <w:spacing w:before="265" w:line="209" w:lineRule="auto"/>
        <w:ind w:left="238" w:right="555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0"/>
          <w:szCs w:val="20"/>
        </w:rPr>
        <w:t xml:space="preserve">• 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walkPluginMarkdo</w:t>
      </w:r>
      <w:r>
        <w:rPr>
          <w:rFonts w:ascii="Menlo" w:hAnsi="Menlo" w:eastAsia="Menlo" w:cs="Menlo"/>
          <w:spacing w:val="-7"/>
          <w:sz w:val="20"/>
          <w:szCs w:val="20"/>
        </w:rPr>
        <w:t>wn()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递归扫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Markdown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读文件</w:t>
      </w:r>
    </w:p>
    <w:p w14:paraId="01A77499">
      <w:pPr>
        <w:pStyle w:val="2"/>
        <w:spacing w:line="237" w:lineRule="auto"/>
        <w:ind w:left="23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解析 </w:t>
      </w:r>
      <w:r>
        <w:rPr>
          <w:color w:val="333333"/>
          <w:spacing w:val="-1"/>
          <w:sz w:val="24"/>
          <w:szCs w:val="24"/>
        </w:rPr>
        <w:t>frontmatter</w:t>
      </w:r>
    </w:p>
    <w:p w14:paraId="1CEFEBE1">
      <w:pPr>
        <w:pStyle w:val="2"/>
        <w:spacing w:line="203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13"/>
          <w:position w:val="5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生成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PluginMarkdownFile</w:t>
      </w:r>
    </w:p>
    <w:p w14:paraId="6B16EE97">
      <w:pPr>
        <w:spacing w:before="276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而  </w:t>
      </w:r>
      <w:r>
        <w:rPr>
          <w:rFonts w:ascii="Menlo" w:hAnsi="Menlo" w:eastAsia="Menlo" w:cs="Menlo"/>
          <w:spacing w:val="-7"/>
          <w:sz w:val="20"/>
          <w:szCs w:val="20"/>
        </w:rPr>
        <w:t>transformPluginSkillFiles()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会先按目录分组， 然后判断：</w:t>
      </w:r>
    </w:p>
    <w:p w14:paraId="2CACBC2C">
      <w:pPr>
        <w:pStyle w:val="2"/>
        <w:spacing w:before="290" w:line="209" w:lineRule="auto"/>
        <w:ind w:left="238" w:right="70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如果—个目录里存在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SKILL.md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那这个目录只保留 </w:t>
      </w:r>
      <w:r>
        <w:rPr>
          <w:color w:val="333333"/>
          <w:spacing w:val="-1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文件</w:t>
      </w:r>
    </w:p>
    <w:p w14:paraId="51D97F3F">
      <w:pPr>
        <w:pStyle w:val="2"/>
        <w:spacing w:line="24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其他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Markdown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文件不再同时作为普通 </w:t>
      </w:r>
      <w:r>
        <w:rPr>
          <w:color w:val="333333"/>
          <w:spacing w:val="-1"/>
          <w:sz w:val="24"/>
          <w:szCs w:val="24"/>
        </w:rPr>
        <w:t xml:space="preserve">command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暴露</w:t>
      </w:r>
    </w:p>
    <w:p w14:paraId="61D3F82D">
      <w:pPr>
        <w:spacing w:before="231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这其实是在收敛歧义。</w:t>
      </w:r>
    </w:p>
    <w:p w14:paraId="12A14F32">
      <w:pPr>
        <w:pStyle w:val="2"/>
        <w:spacing w:before="17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—旦—个目录被识别为 </w:t>
      </w:r>
      <w:r>
        <w:rPr>
          <w:color w:val="333333"/>
          <w:spacing w:val="-4"/>
          <w:sz w:val="24"/>
          <w:szCs w:val="24"/>
        </w:rPr>
        <w:t>skill</w:t>
      </w:r>
      <w:r>
        <w:rPr>
          <w:color w:val="333333"/>
          <w:spacing w:val="49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目录， 它就不应该再同时被当成：</w:t>
      </w:r>
    </w:p>
    <w:p w14:paraId="2F2E1094">
      <w:pPr>
        <w:pStyle w:val="2"/>
        <w:spacing w:before="246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—个技能目录</w:t>
      </w:r>
    </w:p>
    <w:p w14:paraId="775571E2">
      <w:pPr>
        <w:spacing w:before="54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又是—堆普通命令文件</w:t>
      </w:r>
    </w:p>
    <w:p w14:paraId="447536E8">
      <w:pPr>
        <w:spacing w:before="367" w:line="188" w:lineRule="auto"/>
        <w:ind w:left="6" w:right="1323" w:firstLine="13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11.7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命名策略做得很好： 它把插件命名空间显式带进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slash</w:t>
      </w:r>
      <w:r>
        <w:rPr>
          <w:rFonts w:ascii="Trebuchet MS" w:hAnsi="Trebuchet MS" w:eastAsia="Trebuchet MS" w:cs="Trebuchet MS"/>
          <w:spacing w:val="1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36"/>
          <w:szCs w:val="36"/>
        </w:rPr>
        <w:t>command</w:t>
      </w:r>
    </w:p>
    <w:p w14:paraId="6E68FF56">
      <w:pPr>
        <w:pStyle w:val="2"/>
        <w:spacing w:before="285" w:line="228" w:lineRule="auto"/>
        <w:ind w:left="7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5"/>
          <w:sz w:val="20"/>
          <w:szCs w:val="20"/>
        </w:rPr>
        <w:t>getCommandNameFromFile()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对 </w:t>
      </w:r>
      <w:r>
        <w:rPr>
          <w:color w:val="333333"/>
          <w:spacing w:val="-5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和普通文件分别处理：</w:t>
      </w:r>
    </w:p>
    <w:p w14:paraId="00178F60">
      <w:pPr>
        <w:pStyle w:val="2"/>
        <w:spacing w:before="272" w:line="220" w:lineRule="auto"/>
        <w:ind w:left="238" w:right="695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position w:val="4"/>
          <w:sz w:val="23"/>
          <w:szCs w:val="23"/>
        </w:rPr>
        <w:t>.</w:t>
      </w:r>
      <w:r>
        <w:rPr>
          <w:color w:val="333333"/>
          <w:spacing w:val="26"/>
          <w:w w:val="101"/>
          <w:position w:val="4"/>
          <w:sz w:val="23"/>
          <w:szCs w:val="23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普通文件： 取文件名去掉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.md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6"/>
          <w:position w:val="4"/>
          <w:sz w:val="22"/>
          <w:szCs w:val="22"/>
        </w:rPr>
        <w:t>·</w:t>
      </w:r>
      <w:r>
        <w:rPr>
          <w:color w:val="333333"/>
          <w:spacing w:val="22"/>
          <w:position w:val="4"/>
          <w:sz w:val="22"/>
          <w:szCs w:val="22"/>
        </w:rPr>
        <w:t xml:space="preserve">  </w:t>
      </w:r>
      <w:r>
        <w:rPr>
          <w:color w:val="333333"/>
          <w:spacing w:val="-6"/>
          <w:sz w:val="24"/>
          <w:szCs w:val="24"/>
        </w:rPr>
        <w:t>skill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： 取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SKILL.md</w:t>
      </w:r>
      <w:r>
        <w:rPr>
          <w:rFonts w:ascii="Menlo" w:hAnsi="Menlo" w:eastAsia="Menlo" w:cs="Menlo"/>
          <w:spacing w:val="26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所在目录名</w:t>
      </w:r>
    </w:p>
    <w:p w14:paraId="4483C4B6">
      <w:pPr>
        <w:pStyle w:val="2"/>
        <w:spacing w:before="238" w:line="186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同时还会把相对路径折成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namespace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最后生成：</w:t>
      </w:r>
    </w:p>
    <w:p w14:paraId="53146E30">
      <w:pPr>
        <w:pStyle w:val="2"/>
        <w:spacing w:before="306" w:line="201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pluginName:command</w:t>
      </w:r>
      <w:r>
        <w:rPr>
          <w:rFonts w:ascii="Menlo" w:hAnsi="Menlo" w:eastAsia="Menlo" w:cs="Menlo"/>
          <w:spacing w:val="-9"/>
          <w:sz w:val="20"/>
          <w:szCs w:val="20"/>
        </w:rPr>
        <w:t>Name</w:t>
      </w:r>
    </w:p>
    <w:p w14:paraId="7DA55082">
      <w:pPr>
        <w:spacing w:line="201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645" w:bottom="400" w:left="578" w:header="0" w:footer="0" w:gutter="0"/>
          <w:cols w:space="720" w:num="1"/>
        </w:sectPr>
      </w:pPr>
    </w:p>
    <w:p w14:paraId="49D09555">
      <w:pPr>
        <w:pStyle w:val="2"/>
        <w:spacing w:before="229" w:line="201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pluginName:namespace:comm</w:t>
      </w:r>
      <w:r>
        <w:rPr>
          <w:rFonts w:ascii="Menlo" w:hAnsi="Menlo" w:eastAsia="Menlo" w:cs="Menlo"/>
          <w:spacing w:val="-9"/>
          <w:sz w:val="20"/>
          <w:szCs w:val="20"/>
        </w:rPr>
        <w:t>andName</w:t>
      </w:r>
    </w:p>
    <w:p w14:paraId="262F162E">
      <w:pPr>
        <w:pStyle w:val="2"/>
        <w:spacing w:line="251" w:lineRule="auto"/>
      </w:pPr>
    </w:p>
    <w:p w14:paraId="3972FBDB">
      <w:pPr>
        <w:pStyle w:val="2"/>
        <w:spacing w:before="104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这种命名方式的价值不只是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避免重名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而是：</w:t>
      </w:r>
    </w:p>
    <w:p w14:paraId="5CCA914C">
      <w:pPr>
        <w:pStyle w:val="2"/>
        <w:spacing w:before="285" w:line="193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插件来源被显式编码进名字</w:t>
      </w:r>
    </w:p>
    <w:p w14:paraId="4BEA5FDC">
      <w:pPr>
        <w:pStyle w:val="2"/>
        <w:spacing w:before="53" w:line="19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2.</w:t>
      </w:r>
      <w:r>
        <w:rPr>
          <w:color w:val="333333"/>
          <w:spacing w:val="2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多级目录结构能自然映射成命令空间</w:t>
      </w:r>
    </w:p>
    <w:p w14:paraId="4E39D281">
      <w:pPr>
        <w:pStyle w:val="2"/>
        <w:spacing w:before="1" w:line="242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slash command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面板里—眼能看出归属</w:t>
      </w:r>
    </w:p>
    <w:p w14:paraId="27B1FDEA">
      <w:pPr>
        <w:pStyle w:val="2"/>
        <w:spacing w:before="6" w:line="191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与内建命令、动态技能、</w:t>
      </w:r>
      <w:r>
        <w:rPr>
          <w:color w:val="333333"/>
          <w:spacing w:val="-1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命令能长期共存</w:t>
      </w:r>
    </w:p>
    <w:p w14:paraId="49910866">
      <w:pPr>
        <w:spacing w:before="373" w:line="186" w:lineRule="auto"/>
        <w:ind w:left="12" w:firstLine="8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0"/>
          <w:sz w:val="36"/>
          <w:szCs w:val="36"/>
        </w:rPr>
        <w:t>11.8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sz w:val="30"/>
          <w:szCs w:val="30"/>
        </w:rPr>
        <w:t>createPluginCommand()</w:t>
      </w:r>
      <w:r>
        <w:rPr>
          <w:rFonts w:ascii="Avenir Next Condensed" w:hAnsi="Avenir Next Condensed" w:eastAsia="Avenir Next Condensed" w:cs="Avenir Next Condensed"/>
          <w:spacing w:val="30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才是真正的核心： 插件内容在这里被折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 xml:space="preserve">叠成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Command</w:t>
      </w:r>
    </w:p>
    <w:p w14:paraId="04240057">
      <w:pPr>
        <w:spacing w:before="168" w:line="191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这个函数是全文件真正的心脏。</w:t>
      </w:r>
    </w:p>
    <w:p w14:paraId="09F84D02">
      <w:pPr>
        <w:pStyle w:val="2"/>
        <w:spacing w:before="297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它把—份插件</w:t>
      </w:r>
      <w:r>
        <w:rPr>
          <w:rFonts w:ascii="Arial Unicode MS" w:hAnsi="Arial Unicode MS" w:eastAsia="Arial Unicode MS" w:cs="Arial Unicode MS"/>
          <w:color w:val="333333"/>
          <w:spacing w:val="30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Markdown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折叠成宿主命令协议时， 处理了很多层语义：</w:t>
      </w:r>
    </w:p>
    <w:p w14:paraId="435E0EDD">
      <w:pPr>
        <w:pStyle w:val="2"/>
        <w:spacing w:before="301" w:line="186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description</w:t>
      </w:r>
    </w:p>
    <w:p w14:paraId="44758810">
      <w:pPr>
        <w:pStyle w:val="2"/>
        <w:spacing w:before="102" w:line="233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allowedTools</w:t>
      </w:r>
    </w:p>
    <w:p w14:paraId="4509DAA1">
      <w:pPr>
        <w:pStyle w:val="2"/>
        <w:spacing w:before="78" w:line="324" w:lineRule="auto"/>
        <w:ind w:left="239" w:right="87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argument-hint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arguments</w:t>
      </w:r>
    </w:p>
    <w:p w14:paraId="0358DF57">
      <w:pPr>
        <w:pStyle w:val="2"/>
        <w:spacing w:before="25" w:line="291" w:lineRule="auto"/>
        <w:ind w:left="239" w:right="896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6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when_to_use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version</w:t>
      </w:r>
    </w:p>
    <w:p w14:paraId="69D6A0A9">
      <w:pPr>
        <w:spacing w:before="88" w:line="149" w:lineRule="exact"/>
        <w:ind w:left="239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1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position w:val="-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1"/>
          <w:position w:val="-3"/>
          <w:sz w:val="20"/>
          <w:szCs w:val="20"/>
        </w:rPr>
        <w:t>name</w:t>
      </w:r>
    </w:p>
    <w:p w14:paraId="3A7FB130">
      <w:pPr>
        <w:pStyle w:val="2"/>
        <w:spacing w:before="138" w:line="225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model</w:t>
      </w:r>
    </w:p>
    <w:p w14:paraId="4A7FC0C8">
      <w:pPr>
        <w:pStyle w:val="2"/>
        <w:spacing w:before="63" w:line="225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effort</w:t>
      </w:r>
    </w:p>
    <w:p w14:paraId="0D5D24BA">
      <w:pPr>
        <w:pStyle w:val="2"/>
        <w:spacing w:before="78" w:line="281" w:lineRule="auto"/>
        <w:ind w:left="239" w:right="75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disable-model-invocation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user-invocable</w:t>
      </w:r>
    </w:p>
    <w:p w14:paraId="34066B1F">
      <w:pPr>
        <w:pStyle w:val="2"/>
        <w:spacing w:before="1" w:line="232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shell</w:t>
      </w:r>
    </w:p>
    <w:p w14:paraId="4F6A7DE6">
      <w:pPr>
        <w:spacing w:before="302" w:line="20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最后返回的是 </w:t>
      </w:r>
      <w:r>
        <w:fldChar w:fldCharType="begin"/>
      </w:r>
      <w:r>
        <w:instrText xml:space="preserve"> HYPERLINK "file:///D:/Projects/claude-code/src/types/command.ts"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src/types/command.ts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5"/>
          <w:sz w:val="20"/>
          <w:szCs w:val="20"/>
        </w:rPr>
        <w:t>PromptCommand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1F199CAE">
      <w:pPr>
        <w:spacing w:before="276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这件事很关键。</w:t>
      </w:r>
    </w:p>
    <w:p w14:paraId="1A2CDD68">
      <w:pPr>
        <w:pStyle w:val="2"/>
        <w:spacing w:before="54" w:line="18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因为它意味着插件命令不是—个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外挂执行器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而是直接变成 </w:t>
      </w:r>
      <w:r>
        <w:rPr>
          <w:color w:val="333333"/>
          <w:spacing w:val="-2"/>
          <w:sz w:val="24"/>
          <w:szCs w:val="24"/>
        </w:rPr>
        <w:t>Claude Cod</w:t>
      </w:r>
      <w:r>
        <w:rPr>
          <w:color w:val="333333"/>
          <w:spacing w:val="-3"/>
          <w:sz w:val="24"/>
          <w:szCs w:val="24"/>
        </w:rPr>
        <w:t>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的第—等命令对象。</w:t>
      </w:r>
    </w:p>
    <w:p w14:paraId="2C7A961D">
      <w:pPr>
        <w:pStyle w:val="2"/>
        <w:spacing w:line="402" w:lineRule="auto"/>
      </w:pPr>
    </w:p>
    <w:p w14:paraId="102E4FA9">
      <w:pPr>
        <w:spacing w:before="32" w:line="208" w:lineRule="auto"/>
        <w:ind w:left="661"/>
        <w:rPr>
          <w:rFonts w:ascii="Trebuchet MS" w:hAnsi="Trebuchet MS" w:eastAsia="Trebuchet MS" w:cs="Trebuchet MS"/>
          <w:sz w:val="11"/>
          <w:szCs w:val="11"/>
        </w:rPr>
      </w:pPr>
      <w:r>
        <w:pict>
          <v:shape id="_x0000_s1079" o:spid="_x0000_s1079" o:spt="202" type="#_x0000_t202" style="position:absolute;left:0pt;margin-left:106.5pt;margin-top:3.5pt;height:11.35pt;width:56.6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C5360F">
                  <w:pPr>
                    <w:spacing w:before="20" w:line="233" w:lineRule="auto"/>
                    <w:ind w:left="20"/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5"/>
                      <w:sz w:val="11"/>
                      <w:szCs w:val="11"/>
                    </w:rPr>
                    <w:t>提供路径与</w:t>
                  </w: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11"/>
                      <w:w w:val="103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11"/>
                      <w:szCs w:val="11"/>
                    </w:rPr>
                    <w:t>metadata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-74930</wp:posOffset>
            </wp:positionV>
            <wp:extent cx="6784975" cy="941705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84698" cy="94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1"/>
          <w:sz w:val="11"/>
          <w:szCs w:val="11"/>
        </w:rPr>
        <w:t>pluginLoader</w:t>
      </w:r>
    </w:p>
    <w:p w14:paraId="544498A4">
      <w:pPr>
        <w:spacing w:before="33" w:line="235" w:lineRule="auto"/>
        <w:ind w:left="274"/>
        <w:rPr>
          <w:rFonts w:ascii="Trebuchet MS" w:hAnsi="Trebuchet MS" w:eastAsia="Trebuchet MS" w:cs="Trebuchet MS"/>
          <w:sz w:val="11"/>
          <w:szCs w:val="11"/>
        </w:rPr>
      </w:pPr>
      <w:r>
        <w:rPr>
          <w:rFonts w:ascii="Arial Unicode MS" w:hAnsi="Arial Unicode MS" w:eastAsia="Arial Unicode MS" w:cs="Arial Unicode MS"/>
          <w:spacing w:val="6"/>
          <w:sz w:val="11"/>
          <w:szCs w:val="11"/>
        </w:rPr>
        <w:t xml:space="preserve">发现 </w:t>
      </w:r>
      <w:r>
        <w:rPr>
          <w:rFonts w:ascii="Trebuchet MS" w:hAnsi="Trebuchet MS" w:eastAsia="Trebuchet MS" w:cs="Trebuchet MS"/>
          <w:sz w:val="11"/>
          <w:szCs w:val="11"/>
        </w:rPr>
        <w:t>commandsPath</w:t>
      </w:r>
      <w:r>
        <w:rPr>
          <w:rFonts w:ascii="Trebuchet MS" w:hAnsi="Trebuchet MS" w:eastAsia="Trebuchet MS" w:cs="Trebuchet MS"/>
          <w:spacing w:val="14"/>
          <w:w w:val="102"/>
          <w:sz w:val="11"/>
          <w:szCs w:val="11"/>
        </w:rPr>
        <w:t xml:space="preserve"> </w:t>
      </w:r>
      <w:r>
        <w:rPr>
          <w:rFonts w:ascii="Trebuchet MS" w:hAnsi="Trebuchet MS" w:eastAsia="Trebuchet MS" w:cs="Trebuchet MS"/>
          <w:spacing w:val="6"/>
          <w:sz w:val="11"/>
          <w:szCs w:val="11"/>
        </w:rPr>
        <w:t xml:space="preserve">/ </w:t>
      </w:r>
      <w:r>
        <w:rPr>
          <w:rFonts w:ascii="Trebuchet MS" w:hAnsi="Trebuchet MS" w:eastAsia="Trebuchet MS" w:cs="Trebuchet MS"/>
          <w:sz w:val="11"/>
          <w:szCs w:val="11"/>
        </w:rPr>
        <w:t>comm</w:t>
      </w:r>
    </w:p>
    <w:p w14:paraId="7C5414BE">
      <w:pPr>
        <w:spacing w:before="98" w:line="272" w:lineRule="auto"/>
        <w:ind w:left="9262" w:right="227" w:firstLine="2"/>
        <w:rPr>
          <w:rFonts w:ascii="Apple SD Gothic Neo" w:hAnsi="Apple SD Gothic Neo" w:eastAsia="Apple SD Gothic Neo" w:cs="Apple SD Gothic Neo"/>
          <w:sz w:val="11"/>
          <w:szCs w:val="11"/>
        </w:rPr>
      </w:pPr>
      <w:r>
        <w:pict>
          <v:shape id="_x0000_s1080" o:spid="_x0000_s1080" o:spt="202" type="#_x0000_t202" style="position:absolute;left:0pt;margin-left:337.45pt;margin-top:3.85pt;height:19.05pt;width:53.15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23C2B9">
                  <w:pPr>
                    <w:spacing w:before="20" w:line="142" w:lineRule="exact"/>
                    <w:ind w:left="196"/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</w:pPr>
                  <w:r>
                    <w:rPr>
                      <w:rFonts w:ascii="Trebuchet MS" w:hAnsi="Trebuchet MS" w:eastAsia="Trebuchet MS" w:cs="Trebuchet MS"/>
                      <w:spacing w:val="1"/>
                      <w:sz w:val="11"/>
                      <w:szCs w:val="11"/>
                    </w:rPr>
                    <w:t>commands.ts</w:t>
                  </w:r>
                </w:p>
                <w:p w14:paraId="6E81C2C1">
                  <w:pPr>
                    <w:spacing w:before="41" w:line="197" w:lineRule="auto"/>
                    <w:ind w:left="20"/>
                    <w:rPr>
                      <w:rFonts w:ascii="Arial Unicode MS" w:hAnsi="Arial Unicode MS" w:eastAsia="Arial Unicode MS" w:cs="Arial Unicode MS"/>
                      <w:sz w:val="11"/>
                      <w:szCs w:val="1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3"/>
                      <w:sz w:val="11"/>
                      <w:szCs w:val="11"/>
                    </w:rPr>
                    <w:t>合并进宿主命令列表</w:t>
                  </w: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183.75pt;margin-top:5.2pt;height:18.55pt;width:66.55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4BBE14">
                  <w:pPr>
                    <w:spacing w:before="20" w:line="256" w:lineRule="auto"/>
                    <w:ind w:left="20" w:right="20" w:firstLine="73"/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</w:pPr>
                  <w:r>
                    <w:rPr>
                      <w:rFonts w:ascii="Trebuchet MS" w:hAnsi="Trebuchet MS" w:eastAsia="Trebuchet MS" w:cs="Trebuchet MS"/>
                      <w:spacing w:val="1"/>
                      <w:sz w:val="11"/>
                      <w:szCs w:val="11"/>
                    </w:rPr>
                    <w:t>createPluginCommand</w:t>
                  </w:r>
                  <w:r>
                    <w:rPr>
                      <w:rFonts w:ascii="Trebuchet MS" w:hAnsi="Trebuchet MS" w:eastAsia="Trebuchet MS" w:cs="Trebuchet MS"/>
                      <w:spacing w:val="5"/>
                      <w:sz w:val="11"/>
                      <w:szCs w:val="11"/>
                    </w:rPr>
                    <w:t xml:space="preserve">  </w:t>
                  </w:r>
                  <w:r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  <w:t>frontmatter</w:t>
                  </w:r>
                  <w:r>
                    <w:rPr>
                      <w:rFonts w:ascii="Trebuchet MS" w:hAnsi="Trebuchet MS" w:eastAsia="Trebuchet MS" w:cs="Trebuchet MS"/>
                      <w:spacing w:val="18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18"/>
                      <w:sz w:val="11"/>
                      <w:szCs w:val="11"/>
                    </w:rPr>
                    <w:t>转</w:t>
                  </w:r>
                  <w:r>
                    <w:rPr>
                      <w:rFonts w:ascii="Arial Unicode MS" w:hAnsi="Arial Unicode MS" w:eastAsia="Arial Unicode MS" w:cs="Arial Unicode MS"/>
                      <w:spacing w:val="8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  <w:t>Command</w:t>
                  </w:r>
                </w:p>
              </w:txbxContent>
            </v:textbox>
          </v:shape>
        </w:pict>
      </w:r>
      <w:r>
        <w:pict>
          <v:shape id="_x0000_s1082" o:spid="_x0000_s1082" o:spt="202" type="#_x0000_t202" style="position:absolute;left:0pt;margin-left:268.2pt;margin-top:8.7pt;height:9.95pt;width:51.45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956020">
                  <w:pPr>
                    <w:spacing w:before="20" w:line="198" w:lineRule="auto"/>
                    <w:ind w:left="20"/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6"/>
                      <w:sz w:val="11"/>
                      <w:szCs w:val="11"/>
                    </w:rPr>
                    <w:t xml:space="preserve">生成统—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11"/>
                      <w:szCs w:val="11"/>
                    </w:rPr>
                    <w:t>Command</w:t>
                  </w: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408.45pt;margin-top:8.7pt;height:9.9pt;width:35.9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E7C1A8">
                  <w:pPr>
                    <w:spacing w:before="19" w:line="198" w:lineRule="auto"/>
                    <w:ind w:left="20"/>
                    <w:rPr>
                      <w:rFonts w:ascii="Arial Unicode MS" w:hAnsi="Arial Unicode MS" w:eastAsia="Arial Unicode MS" w:cs="Arial Unicode MS"/>
                      <w:sz w:val="11"/>
                      <w:szCs w:val="1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3"/>
                      <w:sz w:val="11"/>
                      <w:szCs w:val="11"/>
                    </w:rPr>
                    <w:t>并入命令总表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1"/>
          <w:sz w:val="11"/>
          <w:szCs w:val="11"/>
        </w:rPr>
        <w:t>Slash Command</w:t>
      </w:r>
      <w:r>
        <w:rPr>
          <w:rFonts w:ascii="Trebuchet MS" w:hAnsi="Trebuchet MS" w:eastAsia="Trebuchet MS" w:cs="Trebuchet MS"/>
          <w:spacing w:val="15"/>
          <w:w w:val="102"/>
          <w:sz w:val="11"/>
          <w:szCs w:val="11"/>
        </w:rPr>
        <w:t xml:space="preserve"> </w:t>
      </w:r>
      <w:r>
        <w:rPr>
          <w:rFonts w:ascii="Trebuchet MS" w:hAnsi="Trebuchet MS" w:eastAsia="Trebuchet MS" w:cs="Trebuchet MS"/>
          <w:spacing w:val="1"/>
          <w:sz w:val="11"/>
          <w:szCs w:val="11"/>
        </w:rPr>
        <w:t>Runtime</w:t>
      </w:r>
      <w:r>
        <w:rPr>
          <w:rFonts w:ascii="Arial Unicode MS" w:hAnsi="Arial Unicode MS" w:eastAsia="Arial Unicode MS" w:cs="Arial Unicode MS"/>
          <w:spacing w:val="4"/>
          <w:sz w:val="11"/>
          <w:szCs w:val="11"/>
        </w:rPr>
        <w:t>提</w:t>
      </w:r>
      <w:r>
        <w:rPr>
          <w:rFonts w:ascii="Apple SD Gothic Neo" w:hAnsi="Apple SD Gothic Neo" w:eastAsia="Apple SD Gothic Neo" w:cs="Apple SD Gothic Neo"/>
          <w:spacing w:val="4"/>
          <w:sz w:val="11"/>
          <w:szCs w:val="11"/>
        </w:rPr>
        <w:t>⽰</w:t>
      </w:r>
      <w:r>
        <w:rPr>
          <w:rFonts w:ascii="Apple SD Gothic Neo" w:hAnsi="Apple SD Gothic Neo" w:eastAsia="Apple SD Gothic Neo" w:cs="Apple SD Gothic Neo"/>
          <w:spacing w:val="-10"/>
          <w:sz w:val="11"/>
          <w:szCs w:val="11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1"/>
          <w:szCs w:val="11"/>
        </w:rPr>
        <w:t>、授权、执行、展</w:t>
      </w:r>
      <w:r>
        <w:rPr>
          <w:rFonts w:ascii="Apple SD Gothic Neo" w:hAnsi="Apple SD Gothic Neo" w:eastAsia="Apple SD Gothic Neo" w:cs="Apple SD Gothic Neo"/>
          <w:spacing w:val="4"/>
          <w:sz w:val="11"/>
          <w:szCs w:val="11"/>
        </w:rPr>
        <w:t>⽰</w:t>
      </w:r>
    </w:p>
    <w:p w14:paraId="123C530E">
      <w:pPr>
        <w:spacing w:before="93" w:line="228" w:lineRule="auto"/>
        <w:ind w:left="645" w:right="9174" w:hanging="243"/>
        <w:rPr>
          <w:rFonts w:ascii="Arial Unicode MS" w:hAnsi="Arial Unicode MS" w:eastAsia="Arial Unicode MS" w:cs="Arial Unicode MS"/>
          <w:sz w:val="11"/>
          <w:szCs w:val="11"/>
        </w:rPr>
      </w:pPr>
      <w:r>
        <w:pict>
          <v:shape id="_x0000_s1084" o:spid="_x0000_s1084" o:spt="202" type="#_x0000_t202" style="position:absolute;left:0pt;margin-left:103.6pt;margin-top:7.9pt;height:11.35pt;width:62.4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5F423F">
                  <w:pPr>
                    <w:spacing w:before="20" w:line="233" w:lineRule="auto"/>
                    <w:ind w:left="20"/>
                    <w:rPr>
                      <w:rFonts w:ascii="Trebuchet MS" w:hAnsi="Trebuchet MS" w:eastAsia="Trebuchet MS" w:cs="Trebuchet MS"/>
                      <w:sz w:val="11"/>
                      <w:szCs w:val="11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6"/>
                      <w:sz w:val="11"/>
                      <w:szCs w:val="11"/>
                    </w:rPr>
                    <w:t xml:space="preserve">提供内容与 </w:t>
                  </w:r>
                  <w:r>
                    <w:rPr>
                      <w:rFonts w:ascii="Trebuchet MS" w:hAnsi="Trebuchet MS" w:eastAsia="Trebuchet MS" w:cs="Trebuchet MS"/>
                      <w:color w:val="333333"/>
                      <w:sz w:val="11"/>
                      <w:szCs w:val="11"/>
                    </w:rPr>
                    <w:t>frontmatter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z w:val="11"/>
          <w:szCs w:val="11"/>
        </w:rPr>
        <w:t>Markdown</w:t>
      </w:r>
      <w:r>
        <w:rPr>
          <w:rFonts w:ascii="Trebuchet MS" w:hAnsi="Trebuchet MS" w:eastAsia="Trebuchet MS" w:cs="Trebuchet MS"/>
          <w:spacing w:val="11"/>
          <w:sz w:val="11"/>
          <w:szCs w:val="11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sz w:val="11"/>
          <w:szCs w:val="11"/>
        </w:rPr>
        <w:t>与</w:t>
      </w:r>
      <w:r>
        <w:rPr>
          <w:rFonts w:ascii="Arial Unicode MS" w:hAnsi="Arial Unicode MS" w:eastAsia="Arial Unicode MS" w:cs="Arial Unicode MS"/>
          <w:spacing w:val="8"/>
          <w:w w:val="102"/>
          <w:sz w:val="11"/>
          <w:szCs w:val="11"/>
        </w:rPr>
        <w:t xml:space="preserve"> </w:t>
      </w:r>
      <w:r>
        <w:rPr>
          <w:rFonts w:ascii="Trebuchet MS" w:hAnsi="Trebuchet MS" w:eastAsia="Trebuchet MS" w:cs="Trebuchet MS"/>
          <w:sz w:val="11"/>
          <w:szCs w:val="11"/>
        </w:rPr>
        <w:t>SKILL</w:t>
      </w:r>
      <w:r>
        <w:rPr>
          <w:rFonts w:ascii="Trebuchet MS" w:hAnsi="Trebuchet MS" w:eastAsia="Trebuchet MS" w:cs="Trebuchet MS"/>
          <w:spacing w:val="11"/>
          <w:sz w:val="11"/>
          <w:szCs w:val="11"/>
        </w:rPr>
        <w:t>.</w:t>
      </w:r>
      <w:r>
        <w:rPr>
          <w:rFonts w:ascii="Trebuchet MS" w:hAnsi="Trebuchet MS" w:eastAsia="Trebuchet MS" w:cs="Trebuchet MS"/>
          <w:sz w:val="11"/>
          <w:szCs w:val="11"/>
        </w:rPr>
        <w:t>md</w:t>
      </w:r>
      <w:r>
        <w:rPr>
          <w:rFonts w:ascii="Arial Unicode MS" w:hAnsi="Arial Unicode MS" w:eastAsia="Arial Unicode MS" w:cs="Arial Unicode MS"/>
          <w:spacing w:val="3"/>
          <w:sz w:val="11"/>
          <w:szCs w:val="11"/>
        </w:rPr>
        <w:t>插件内容来源</w:t>
      </w:r>
    </w:p>
    <w:p w14:paraId="5DA2F363">
      <w:pPr>
        <w:pStyle w:val="2"/>
        <w:spacing w:line="460" w:lineRule="auto"/>
      </w:pPr>
    </w:p>
    <w:p w14:paraId="59EE4832">
      <w:pPr>
        <w:spacing w:before="157" w:line="180" w:lineRule="auto"/>
        <w:ind w:right="207" w:firstLine="20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11.9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frontmatter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处理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非常成熟：</w:t>
      </w:r>
      <w:r>
        <w:rPr>
          <w:rFonts w:ascii="Arial Unicode MS" w:hAnsi="Arial Unicode MS" w:eastAsia="Arial Unicode MS" w:cs="Arial Unicode MS"/>
          <w:spacing w:val="-1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插件</w:t>
      </w:r>
      <w:r>
        <w:rPr>
          <w:rFonts w:ascii="Arial Unicode MS" w:hAnsi="Arial Unicode MS" w:eastAsia="Arial Unicode MS" w:cs="Arial Unicode MS"/>
          <w:spacing w:val="2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Markdown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更像轻量命令规</w:t>
      </w:r>
      <w:r>
        <w:rPr>
          <w:rFonts w:ascii="Arial Unicode MS" w:hAnsi="Arial Unicode MS" w:eastAsia="Arial Unicode MS" w:cs="Arial Unicode MS"/>
          <w:sz w:val="36"/>
          <w:szCs w:val="36"/>
        </w:rPr>
        <w:t>格</w:t>
      </w:r>
    </w:p>
    <w:p w14:paraId="7C54B548">
      <w:pPr>
        <w:pStyle w:val="2"/>
        <w:spacing w:before="214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在这里不是简单解析 </w:t>
      </w:r>
      <w:r>
        <w:rPr>
          <w:color w:val="333333"/>
          <w:spacing w:val="-3"/>
          <w:sz w:val="24"/>
          <w:szCs w:val="24"/>
        </w:rPr>
        <w:t>YAML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而是系统化处理：</w:t>
      </w:r>
    </w:p>
    <w:p w14:paraId="680F1076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80" w:bottom="400" w:left="577" w:header="0" w:footer="0" w:gutter="0"/>
          <w:cols w:space="720" w:num="1"/>
        </w:sectPr>
      </w:pPr>
    </w:p>
    <w:p w14:paraId="1C136D67">
      <w:pPr>
        <w:pStyle w:val="2"/>
        <w:spacing w:before="229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coerceDescriptionToStr</w:t>
      </w:r>
      <w:r>
        <w:rPr>
          <w:rFonts w:ascii="Menlo" w:hAnsi="Menlo" w:eastAsia="Menlo" w:cs="Menlo"/>
          <w:spacing w:val="-9"/>
          <w:sz w:val="20"/>
          <w:szCs w:val="20"/>
        </w:rPr>
        <w:t>ing()</w:t>
      </w:r>
    </w:p>
    <w:p w14:paraId="1732AB25">
      <w:pPr>
        <w:pStyle w:val="2"/>
        <w:spacing w:before="117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extractDescriptionFromMarkdown</w:t>
      </w:r>
      <w:r>
        <w:rPr>
          <w:rFonts w:ascii="Menlo" w:hAnsi="Menlo" w:eastAsia="Menlo" w:cs="Menlo"/>
          <w:spacing w:val="-9"/>
          <w:sz w:val="20"/>
          <w:szCs w:val="20"/>
        </w:rPr>
        <w:t>()</w:t>
      </w:r>
    </w:p>
    <w:p w14:paraId="5475B55A">
      <w:pPr>
        <w:pStyle w:val="2"/>
        <w:spacing w:before="101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parseSlashCommandToolsFromFrontmatter()</w:t>
      </w:r>
    </w:p>
    <w:p w14:paraId="308AAC57">
      <w:pPr>
        <w:pStyle w:val="2"/>
        <w:spacing w:before="116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parseArgumentNames()</w:t>
      </w:r>
    </w:p>
    <w:p w14:paraId="49AC4A38">
      <w:pPr>
        <w:pStyle w:val="2"/>
        <w:spacing w:before="117" w:line="18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9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parseUserSpecifiedMo</w:t>
      </w:r>
      <w:r>
        <w:rPr>
          <w:rFonts w:ascii="Menlo" w:hAnsi="Menlo" w:eastAsia="Menlo" w:cs="Menlo"/>
          <w:spacing w:val="-9"/>
          <w:sz w:val="20"/>
          <w:szCs w:val="20"/>
        </w:rPr>
        <w:t>del()</w:t>
      </w:r>
    </w:p>
    <w:p w14:paraId="195CAE11">
      <w:pPr>
        <w:pStyle w:val="2"/>
        <w:spacing w:before="101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parseEffortValue()</w:t>
      </w:r>
    </w:p>
    <w:p w14:paraId="32C9564E">
      <w:pPr>
        <w:pStyle w:val="2"/>
        <w:spacing w:before="116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parseBooleanFrontmat</w:t>
      </w:r>
      <w:r>
        <w:rPr>
          <w:rFonts w:ascii="Menlo" w:hAnsi="Menlo" w:eastAsia="Menlo" w:cs="Menlo"/>
          <w:spacing w:val="-9"/>
          <w:sz w:val="20"/>
          <w:szCs w:val="20"/>
        </w:rPr>
        <w:t>ter()</w:t>
      </w:r>
    </w:p>
    <w:p w14:paraId="2AA3755B">
      <w:pPr>
        <w:pStyle w:val="2"/>
        <w:spacing w:before="101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parseShellFrontmatt</w:t>
      </w:r>
      <w:r>
        <w:rPr>
          <w:rFonts w:ascii="Menlo" w:hAnsi="Menlo" w:eastAsia="Menlo" w:cs="Menlo"/>
          <w:spacing w:val="-9"/>
          <w:sz w:val="20"/>
          <w:szCs w:val="20"/>
        </w:rPr>
        <w:t>er()</w:t>
      </w:r>
    </w:p>
    <w:p w14:paraId="1EB50106">
      <w:pPr>
        <w:pStyle w:val="2"/>
        <w:spacing w:line="250" w:lineRule="auto"/>
      </w:pPr>
    </w:p>
    <w:p w14:paraId="6E1476CF">
      <w:pPr>
        <w:pStyle w:val="2"/>
        <w:spacing w:before="105" w:line="186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这说明插件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Markdown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在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纯文本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文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件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而更像：</w:t>
      </w:r>
    </w:p>
    <w:p w14:paraId="772D923B">
      <w:pPr>
        <w:spacing w:before="290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一份轻量声明式命令规格。</w:t>
      </w:r>
    </w:p>
    <w:p w14:paraId="1A78F33A">
      <w:pPr>
        <w:spacing w:before="371" w:line="179" w:lineRule="auto"/>
        <w:ind w:left="7" w:firstLine="16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11.10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变量替换链路很强，</w:t>
      </w:r>
      <w:r>
        <w:rPr>
          <w:rFonts w:ascii="Arial Unicode MS" w:hAnsi="Arial Unicode MS" w:eastAsia="Arial Unicode MS" w:cs="Arial Unicode MS"/>
          <w:spacing w:val="-2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说明作</w:t>
      </w:r>
      <w:r>
        <w:rPr>
          <w:rFonts w:ascii="Apple SD Gothic Neo" w:hAnsi="Apple SD Gothic Neo" w:eastAsia="Apple SD Gothic Neo" w:cs="Apple SD Gothic Neo"/>
          <w:spacing w:val="-2"/>
          <w:sz w:val="36"/>
          <w:szCs w:val="36"/>
        </w:rPr>
        <w:t>者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把插件内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容当成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参数化模板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”</w:t>
      </w:r>
      <w:r>
        <w:rPr>
          <w:rFonts w:ascii="Apple SD Gothic Neo" w:hAnsi="Apple SD Gothic Neo" w:eastAsia="Apple SD Gothic Neo" w:cs="Apple SD Gothic Neo"/>
          <w:spacing w:val="-3"/>
          <w:sz w:val="36"/>
          <w:szCs w:val="36"/>
        </w:rPr>
        <w:t>⽽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不是死文本</w:t>
      </w:r>
    </w:p>
    <w:p w14:paraId="6C3CE611">
      <w:pPr>
        <w:spacing w:before="214" w:line="195" w:lineRule="auto"/>
        <w:ind w:left="7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getPromptForCommand()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里最值得看的， 是那条多层替换链：</w:t>
      </w:r>
    </w:p>
    <w:p w14:paraId="1C77FA67">
      <w:pPr>
        <w:pStyle w:val="2"/>
        <w:spacing w:before="276" w:line="195" w:lineRule="auto"/>
        <w:ind w:left="23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参数替换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substituteArguments(...)</w:t>
      </w:r>
    </w:p>
    <w:p w14:paraId="5435AFA7">
      <w:pPr>
        <w:pStyle w:val="2"/>
        <w:spacing w:before="52" w:line="193" w:lineRule="auto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插件变量替换  </w:t>
      </w:r>
      <w:r>
        <w:rPr>
          <w:rFonts w:ascii="Menlo" w:hAnsi="Menlo" w:eastAsia="Menlo" w:cs="Menlo"/>
          <w:spacing w:val="-5"/>
          <w:sz w:val="20"/>
          <w:szCs w:val="20"/>
        </w:rPr>
        <w:t>substitutePluginVa</w:t>
      </w:r>
      <w:r>
        <w:rPr>
          <w:rFonts w:ascii="Menlo" w:hAnsi="Menlo" w:eastAsia="Menlo" w:cs="Menlo"/>
          <w:spacing w:val="-6"/>
          <w:sz w:val="20"/>
          <w:szCs w:val="20"/>
        </w:rPr>
        <w:t>riables(...)</w:t>
      </w:r>
    </w:p>
    <w:p w14:paraId="4F8E1A01">
      <w:pPr>
        <w:pStyle w:val="2"/>
        <w:spacing w:line="228" w:lineRule="auto"/>
        <w:ind w:left="21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用户配置替换  </w:t>
      </w:r>
      <w:r>
        <w:rPr>
          <w:rFonts w:ascii="Menlo" w:hAnsi="Menlo" w:eastAsia="Menlo" w:cs="Menlo"/>
          <w:spacing w:val="-6"/>
          <w:sz w:val="20"/>
          <w:szCs w:val="20"/>
        </w:rPr>
        <w:t>substituteUserConfigInContent(...)</w:t>
      </w:r>
    </w:p>
    <w:p w14:paraId="19ACFEC7">
      <w:pPr>
        <w:pStyle w:val="2"/>
        <w:spacing w:before="67" w:line="197" w:lineRule="auto"/>
        <w:ind w:left="21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4.</w:t>
      </w:r>
      <w:r>
        <w:rPr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CLAUDE_SKILL_DIR</w:t>
      </w:r>
    </w:p>
    <w:p w14:paraId="18A9EA75">
      <w:pPr>
        <w:pStyle w:val="2"/>
        <w:spacing w:before="89" w:line="327" w:lineRule="exact"/>
        <w:ind w:left="21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5.</w:t>
      </w:r>
      <w:r>
        <w:rPr>
          <w:color w:val="333333"/>
          <w:spacing w:val="7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CLAUDE_SESSION_ID</w:t>
      </w:r>
    </w:p>
    <w:p w14:paraId="5B9F9416">
      <w:pPr>
        <w:pStyle w:val="2"/>
        <w:spacing w:before="48" w:line="229" w:lineRule="auto"/>
        <w:ind w:left="21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sz w:val="24"/>
          <w:szCs w:val="24"/>
        </w:rPr>
        <w:t xml:space="preserve">6. shell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命令执行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executeShellCommand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s</w:t>
      </w:r>
      <w:r>
        <w:rPr>
          <w:rFonts w:ascii="Menlo" w:hAnsi="Menlo" w:eastAsia="Menlo" w:cs="Menlo"/>
          <w:spacing w:val="-7"/>
          <w:sz w:val="20"/>
          <w:szCs w:val="20"/>
        </w:rPr>
        <w:t>InPrompt(...)</w:t>
      </w:r>
    </w:p>
    <w:p w14:paraId="5BA5342C">
      <w:pPr>
        <w:spacing w:before="270"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这说明插件内容并不是写完就原样送给模型， 而是—个运行时模板。</w:t>
      </w:r>
    </w:p>
    <w:p w14:paraId="7E63626E">
      <w:pPr>
        <w:spacing w:before="371" w:line="166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sz w:val="36"/>
          <w:szCs w:val="36"/>
        </w:rPr>
        <w:t>11.11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executeShellComm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sz w:val="30"/>
          <w:szCs w:val="30"/>
        </w:rPr>
        <w:t>and</w:t>
      </w:r>
      <w:r>
        <w:rPr>
          <w:rFonts w:ascii="Avenir Next Condensed" w:hAnsi="Avenir Next Condensed" w:eastAsia="Avenir Next Condensed" w:cs="Avenir Next Condensed"/>
          <w:spacing w:val="-3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sz w:val="30"/>
          <w:szCs w:val="30"/>
        </w:rPr>
        <w:t>sInPrompt()</w:t>
      </w:r>
      <w:r>
        <w:rPr>
          <w:rFonts w:ascii="Avenir Next Condensed" w:hAnsi="Avenir Next Condensed" w:eastAsia="Avenir Next Condensed" w:cs="Avenir Next Condensed"/>
          <w:spacing w:val="3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特别关键： 插件</w:t>
      </w:r>
      <w:r>
        <w:rPr>
          <w:rFonts w:ascii="Arial Unicode MS" w:hAnsi="Arial Unicode MS" w:eastAsia="Arial Unicode MS" w:cs="Arial Unicode MS"/>
          <w:spacing w:val="2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prompt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也</w:t>
      </w:r>
    </w:p>
    <w:p w14:paraId="79CB1CAA">
      <w:pPr>
        <w:spacing w:line="193" w:lineRule="auto"/>
        <w:ind w:left="1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能触发受控的环境求值</w:t>
      </w:r>
    </w:p>
    <w:p w14:paraId="0836AE3C">
      <w:pPr>
        <w:pStyle w:val="2"/>
        <w:spacing w:before="179" w:line="22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这—步说明插件 </w:t>
      </w:r>
      <w:r>
        <w:rPr>
          <w:color w:val="333333"/>
          <w:spacing w:val="-2"/>
          <w:sz w:val="24"/>
          <w:szCs w:val="24"/>
        </w:rPr>
        <w:t xml:space="preserve">command / skill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不是静态 </w:t>
      </w:r>
      <w:r>
        <w:rPr>
          <w:color w:val="333333"/>
          <w:spacing w:val="-2"/>
          <w:sz w:val="24"/>
          <w:szCs w:val="24"/>
        </w:rPr>
        <w:t>prompt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而是：</w:t>
      </w:r>
    </w:p>
    <w:p w14:paraId="25C26453">
      <w:pPr>
        <w:pStyle w:val="2"/>
        <w:spacing w:before="224" w:line="232" w:lineRule="auto"/>
        <w:ind w:left="242" w:right="6605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可以在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生成阶段执行</w:t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shell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可以把执行结果注入最终 </w:t>
      </w:r>
      <w:r>
        <w:rPr>
          <w:color w:val="333333"/>
          <w:spacing w:val="-1"/>
          <w:sz w:val="24"/>
          <w:szCs w:val="24"/>
        </w:rPr>
        <w:t>prompt</w:t>
      </w:r>
    </w:p>
    <w:p w14:paraId="336CBAF6">
      <w:pPr>
        <w:pStyle w:val="2"/>
        <w:spacing w:before="8" w:line="199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仍然通过 </w:t>
      </w:r>
      <w:r>
        <w:rPr>
          <w:color w:val="333333"/>
          <w:spacing w:val="-1"/>
          <w:sz w:val="24"/>
          <w:szCs w:val="24"/>
        </w:rPr>
        <w:t>Claude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Code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自己的工具权限上下文来约束</w:t>
      </w:r>
    </w:p>
    <w:p w14:paraId="0E0B3E54">
      <w:pPr>
        <w:spacing w:before="269" w:line="21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更精彩的是这里对  </w:t>
      </w:r>
      <w:r>
        <w:rPr>
          <w:rFonts w:ascii="Menlo" w:hAnsi="Menlo" w:eastAsia="Menlo" w:cs="Menlo"/>
          <w:spacing w:val="-5"/>
          <w:sz w:val="20"/>
          <w:szCs w:val="20"/>
        </w:rPr>
        <w:t>allowedTools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的处理。</w:t>
      </w:r>
    </w:p>
    <w:p w14:paraId="535A76A3">
      <w:pPr>
        <w:spacing w:before="11" w:line="193" w:lineRule="auto"/>
        <w:ind w:left="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它会包装—个新的  </w:t>
      </w:r>
      <w:r>
        <w:rPr>
          <w:rFonts w:ascii="Menlo" w:hAnsi="Menlo" w:eastAsia="Menlo" w:cs="Menlo"/>
          <w:spacing w:val="-3"/>
          <w:sz w:val="20"/>
          <w:szCs w:val="20"/>
        </w:rPr>
        <w:t>getAppState()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把当前命令允许的工具集合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注入</w:t>
      </w:r>
    </w:p>
    <w:p w14:paraId="11E038D6">
      <w:pPr>
        <w:pStyle w:val="2"/>
        <w:spacing w:before="1" w:line="236" w:lineRule="auto"/>
        <w:ind w:right="35" w:firstLine="73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620395</wp:posOffset>
            </wp:positionH>
            <wp:positionV relativeFrom="paragraph">
              <wp:posOffset>1337310</wp:posOffset>
            </wp:positionV>
            <wp:extent cx="1847850" cy="635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nlo" w:hAnsi="Menlo" w:eastAsia="Menlo" w:cs="Menlo"/>
          <w:spacing w:val="-5"/>
          <w:sz w:val="20"/>
          <w:szCs w:val="20"/>
        </w:rPr>
        <w:t>tool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>PermissionContext.alwaysA</w:t>
      </w:r>
      <w:r>
        <w:rPr>
          <w:rFonts w:ascii="Menlo" w:hAnsi="Menlo" w:eastAsia="Menlo" w:cs="Menlo"/>
          <w:spacing w:val="-6"/>
          <w:sz w:val="20"/>
          <w:szCs w:val="20"/>
        </w:rPr>
        <w:t>llowRules.command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也就是说插件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prompt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里的 </w:t>
      </w:r>
      <w:r>
        <w:rPr>
          <w:color w:val="333333"/>
          <w:spacing w:val="-6"/>
          <w:sz w:val="24"/>
          <w:szCs w:val="24"/>
        </w:rPr>
        <w:t xml:space="preserve">shell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执行并不是脱离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权限系统的后门。</w:t>
      </w:r>
    </w:p>
    <w:p w14:paraId="1CCF39A1">
      <w:pPr>
        <w:spacing w:line="23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43" w:bottom="400" w:left="574" w:header="0" w:footer="0" w:gutter="0"/>
          <w:cols w:space="720" w:num="1"/>
        </w:sectPr>
      </w:pPr>
    </w:p>
    <w:p w14:paraId="06DC1856">
      <w:pPr>
        <w:spacing w:before="181" w:line="180" w:lineRule="auto"/>
        <w:ind w:right="277" w:firstLine="20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7"/>
          <w:sz w:val="36"/>
          <w:szCs w:val="36"/>
        </w:rPr>
        <w:t>11.12</w:t>
      </w:r>
      <w:r>
        <w:rPr>
          <w:rFonts w:ascii="Trebuchet MS" w:hAnsi="Trebuchet MS" w:eastAsia="Trebuchet MS" w:cs="Trebuchet MS"/>
          <w:spacing w:val="1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commandsMetadata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 xml:space="preserve">和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inline</w:t>
      </w:r>
      <w:r>
        <w:rPr>
          <w:rFonts w:ascii="Trebuchet MS" w:hAnsi="Trebuchet MS" w:eastAsia="Trebuchet MS" w:cs="Trebuchet MS"/>
          <w:spacing w:val="17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content</w:t>
      </w:r>
      <w:r>
        <w:rPr>
          <w:rFonts w:ascii="Trebuchet MS" w:hAnsi="Trebuchet MS" w:eastAsia="Trebuchet MS" w:cs="Trebuchet MS"/>
          <w:spacing w:val="1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>支持，</w:t>
      </w:r>
      <w:r>
        <w:rPr>
          <w:rFonts w:ascii="Arial Unicode MS" w:hAnsi="Arial Unicode MS" w:eastAsia="Arial Unicode MS" w:cs="Arial Unicode MS"/>
          <w:spacing w:val="-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>说明它已经开始</w:t>
      </w:r>
      <w:r>
        <w:rPr>
          <w:rFonts w:ascii="Arial Unicode MS" w:hAnsi="Arial Unicode MS" w:eastAsia="Arial Unicode MS" w:cs="Arial Unicode MS"/>
          <w:spacing w:val="8"/>
          <w:sz w:val="36"/>
          <w:szCs w:val="36"/>
        </w:rPr>
        <w:t>支持</w:t>
      </w:r>
      <w:r>
        <w:rPr>
          <w:rFonts w:ascii="Trebuchet MS" w:hAnsi="Trebuchet MS" w:eastAsia="Trebuchet MS" w:cs="Trebuchet MS"/>
          <w:b/>
          <w:bCs/>
          <w:spacing w:val="8"/>
          <w:sz w:val="36"/>
          <w:szCs w:val="36"/>
        </w:rPr>
        <w:t>“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manifest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36"/>
          <w:szCs w:val="36"/>
        </w:rPr>
        <w:t>驱动的命令定义</w:t>
      </w:r>
      <w:r>
        <w:rPr>
          <w:rFonts w:ascii="Trebuchet MS" w:hAnsi="Trebuchet MS" w:eastAsia="Trebuchet MS" w:cs="Trebuchet MS"/>
          <w:b/>
          <w:bCs/>
          <w:spacing w:val="8"/>
          <w:sz w:val="36"/>
          <w:szCs w:val="36"/>
        </w:rPr>
        <w:t>”</w:t>
      </w:r>
    </w:p>
    <w:p w14:paraId="6F888794">
      <w:pPr>
        <w:pStyle w:val="2"/>
        <w:spacing w:before="215" w:line="211" w:lineRule="auto"/>
        <w:ind w:left="3" w:right="10" w:hanging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从 </w:t>
      </w:r>
      <w:r>
        <w:fldChar w:fldCharType="begin"/>
      </w:r>
      <w:r>
        <w:instrText xml:space="preserve"> HYPERLINK "file:///D:/Projects/claude-code/src/utils/plugins/schemas.ts"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src/utils/plugins/schemas.ts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和 </w:t>
      </w: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src/utils/plugins/pluginLoader.ts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可以看到， 插件命令不仅能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靠文件系统约定， 还能靠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manifest object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mapping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驱动：</w:t>
      </w:r>
    </w:p>
    <w:p w14:paraId="22F3C9FD">
      <w:pPr>
        <w:pStyle w:val="2"/>
        <w:spacing w:line="314" w:lineRule="auto"/>
      </w:pPr>
    </w:p>
    <w:p w14:paraId="7C4FC1B4">
      <w:pPr>
        <w:spacing w:before="59" w:line="149" w:lineRule="exact"/>
        <w:ind w:left="239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1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position w:val="-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position w:val="-3"/>
          <w:sz w:val="20"/>
          <w:szCs w:val="20"/>
        </w:rPr>
        <w:t>source</w:t>
      </w:r>
    </w:p>
    <w:p w14:paraId="70D17343">
      <w:pPr>
        <w:spacing w:before="209" w:line="186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content</w:t>
      </w:r>
    </w:p>
    <w:p w14:paraId="1EE3D12D">
      <w:pPr>
        <w:pStyle w:val="2"/>
        <w:spacing w:before="122" w:line="284" w:lineRule="auto"/>
        <w:ind w:left="239" w:right="8867"/>
        <w:jc w:val="both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description</w:t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argumentHint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model</w:t>
      </w:r>
    </w:p>
    <w:p w14:paraId="7F4F1711">
      <w:pPr>
        <w:pStyle w:val="2"/>
        <w:spacing w:before="7" w:line="233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allowedTools</w:t>
      </w:r>
    </w:p>
    <w:p w14:paraId="1F9082D6">
      <w:pPr>
        <w:pStyle w:val="2"/>
        <w:spacing w:before="264" w:line="424" w:lineRule="exac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然后在这个文件里再把这些 </w:t>
      </w:r>
      <w:r>
        <w:rPr>
          <w:color w:val="333333"/>
          <w:position w:val="3"/>
          <w:sz w:val="24"/>
          <w:szCs w:val="24"/>
        </w:rPr>
        <w:t xml:space="preserve">metadata override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压回 </w:t>
      </w:r>
      <w:r>
        <w:rPr>
          <w:color w:val="333333"/>
          <w:position w:val="3"/>
          <w:sz w:val="24"/>
          <w:szCs w:val="24"/>
        </w:rPr>
        <w:t>front</w:t>
      </w:r>
      <w:r>
        <w:rPr>
          <w:color w:val="333333"/>
          <w:spacing w:val="-1"/>
          <w:position w:val="3"/>
          <w:sz w:val="24"/>
          <w:szCs w:val="24"/>
        </w:rPr>
        <w:t xml:space="preserve">matter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语义。</w:t>
      </w:r>
    </w:p>
    <w:p w14:paraId="7F85C2B9">
      <w:pPr>
        <w:spacing w:before="244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这其实很像—种双层模型：</w:t>
      </w:r>
    </w:p>
    <w:p w14:paraId="28E9A6AA">
      <w:pPr>
        <w:pStyle w:val="2"/>
        <w:spacing w:before="246" w:line="215" w:lineRule="auto"/>
        <w:ind w:left="231"/>
        <w:rPr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1.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内容层： </w:t>
      </w:r>
      <w:r>
        <w:rPr>
          <w:color w:val="333333"/>
          <w:spacing w:val="-4"/>
          <w:sz w:val="24"/>
          <w:szCs w:val="24"/>
        </w:rPr>
        <w:t>Markdown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inl</w:t>
      </w:r>
      <w:r>
        <w:rPr>
          <w:color w:val="333333"/>
          <w:spacing w:val="-5"/>
          <w:sz w:val="24"/>
          <w:szCs w:val="24"/>
        </w:rPr>
        <w:t>ine content</w:t>
      </w:r>
    </w:p>
    <w:p w14:paraId="1278A67B">
      <w:pPr>
        <w:pStyle w:val="2"/>
        <w:spacing w:line="425" w:lineRule="exact"/>
        <w:ind w:left="212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4"/>
          <w:position w:val="4"/>
          <w:sz w:val="24"/>
          <w:szCs w:val="24"/>
        </w:rPr>
        <w:t xml:space="preserve">发布层： </w:t>
      </w:r>
      <w:r>
        <w:rPr>
          <w:color w:val="333333"/>
          <w:spacing w:val="-4"/>
          <w:position w:val="4"/>
          <w:sz w:val="24"/>
          <w:szCs w:val="24"/>
        </w:rPr>
        <w:t>manifest</w:t>
      </w:r>
      <w:r>
        <w:rPr>
          <w:color w:val="333333"/>
          <w:spacing w:val="22"/>
          <w:position w:val="4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4"/>
          <w:szCs w:val="24"/>
        </w:rPr>
        <w:t>metadata</w:t>
      </w:r>
    </w:p>
    <w:p w14:paraId="3B0B75D0">
      <w:pPr>
        <w:spacing w:before="316" w:line="181" w:lineRule="auto"/>
        <w:ind w:left="2" w:right="64" w:firstLine="1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11.13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它对缓存、并发和重复路径的处理，</w:t>
      </w:r>
      <w:r>
        <w:rPr>
          <w:rFonts w:ascii="Arial Unicode MS" w:hAnsi="Arial Unicode MS" w:eastAsia="Arial Unicode MS" w:cs="Arial Unicode MS"/>
          <w:spacing w:val="-2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说明作者预设了插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件生态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会变大</w:t>
      </w:r>
    </w:p>
    <w:p w14:paraId="2585244E">
      <w:pPr>
        <w:spacing w:before="197" w:line="203" w:lineRule="auto"/>
        <w:ind w:left="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getPluginCommands()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6"/>
          <w:sz w:val="20"/>
          <w:szCs w:val="20"/>
        </w:rPr>
        <w:t>getPlugi</w:t>
      </w:r>
      <w:r>
        <w:rPr>
          <w:rFonts w:ascii="Menlo" w:hAnsi="Menlo" w:eastAsia="Menlo" w:cs="Menlo"/>
          <w:spacing w:val="-7"/>
          <w:sz w:val="20"/>
          <w:szCs w:val="20"/>
        </w:rPr>
        <w:t>nSkills()</w:t>
      </w:r>
      <w:r>
        <w:rPr>
          <w:rFonts w:ascii="Menlo" w:hAnsi="Menlo" w:eastAsia="Menlo" w:cs="Menlo"/>
          <w:spacing w:val="2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都用了  </w:t>
      </w:r>
      <w:r>
        <w:rPr>
          <w:rFonts w:ascii="Menlo" w:hAnsi="Menlo" w:eastAsia="Menlo" w:cs="Menlo"/>
          <w:spacing w:val="-7"/>
          <w:sz w:val="20"/>
          <w:szCs w:val="20"/>
        </w:rPr>
        <w:t>memoize(...)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并且有：</w:t>
      </w:r>
    </w:p>
    <w:p w14:paraId="4B34F1DF">
      <w:pPr>
        <w:pStyle w:val="2"/>
        <w:spacing w:before="276" w:line="201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clearPluginCommandCa</w:t>
      </w:r>
      <w:r>
        <w:rPr>
          <w:rFonts w:ascii="Menlo" w:hAnsi="Menlo" w:eastAsia="Menlo" w:cs="Menlo"/>
          <w:spacing w:val="-9"/>
          <w:sz w:val="20"/>
          <w:szCs w:val="20"/>
        </w:rPr>
        <w:t>che()</w:t>
      </w:r>
    </w:p>
    <w:p w14:paraId="3E897331">
      <w:pPr>
        <w:pStyle w:val="2"/>
        <w:spacing w:before="118" w:line="201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clearPluginSkillsCac</w:t>
      </w:r>
      <w:r>
        <w:rPr>
          <w:rFonts w:ascii="Menlo" w:hAnsi="Menlo" w:eastAsia="Menlo" w:cs="Menlo"/>
          <w:spacing w:val="-9"/>
          <w:sz w:val="20"/>
          <w:szCs w:val="20"/>
        </w:rPr>
        <w:t>he()</w:t>
      </w:r>
    </w:p>
    <w:p w14:paraId="1E732DD8">
      <w:pPr>
        <w:spacing w:before="342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更重要的是， 它不是串行地—个插件—个插件慢慢扫， 而是：</w:t>
      </w:r>
    </w:p>
    <w:p w14:paraId="72D7F08D">
      <w:pPr>
        <w:pStyle w:val="2"/>
        <w:spacing w:before="263" w:line="215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enabled plugins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并行处理</w:t>
      </w:r>
    </w:p>
    <w:p w14:paraId="3269B4FC">
      <w:pPr>
        <w:pStyle w:val="2"/>
        <w:spacing w:before="1" w:line="225" w:lineRule="auto"/>
        <w:ind w:left="239"/>
        <w:outlineLvl w:val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每个插件内部的多个 </w:t>
      </w:r>
      <w:r>
        <w:rPr>
          <w:color w:val="333333"/>
          <w:spacing w:val="-1"/>
          <w:sz w:val="24"/>
          <w:szCs w:val="24"/>
        </w:rPr>
        <w:t xml:space="preserve">path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也并行处理</w:t>
      </w:r>
    </w:p>
    <w:p w14:paraId="1A740508">
      <w:pPr>
        <w:pStyle w:val="2"/>
        <w:spacing w:before="35" w:line="209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2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2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2"/>
          <w:sz w:val="20"/>
          <w:szCs w:val="20"/>
        </w:rPr>
        <w:t>loaded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2"/>
          <w:sz w:val="20"/>
          <w:szCs w:val="20"/>
        </w:rPr>
        <w:t>Paths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2"/>
          <w:sz w:val="24"/>
          <w:szCs w:val="24"/>
        </w:rPr>
        <w:t>防重</w:t>
      </w:r>
    </w:p>
    <w:p w14:paraId="0F83838A">
      <w:pPr>
        <w:pStyle w:val="2"/>
        <w:spacing w:before="11" w:line="204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配合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isDuplicatePath()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收敛重复来源</w:t>
      </w:r>
    </w:p>
    <w:p w14:paraId="41F4E6BE">
      <w:pPr>
        <w:spacing w:before="288" w:line="188" w:lineRule="auto"/>
        <w:ind w:firstLine="20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11.14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15"/>
          <w:sz w:val="30"/>
          <w:szCs w:val="30"/>
        </w:rPr>
        <w:t>--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bare</w:t>
      </w:r>
      <w:r>
        <w:rPr>
          <w:rFonts w:ascii="Avenir Next Condensed" w:hAnsi="Avenir Next Condensed" w:eastAsia="Avenir Next Condensed" w:cs="Avenir Next Condensed"/>
          <w:spacing w:val="15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与 </w:t>
      </w: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“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only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enabled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plugins</w:t>
      </w: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”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的判断说明插件不是宿主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硬依赖，</w:t>
      </w:r>
      <w:r>
        <w:rPr>
          <w:rFonts w:ascii="Arial Unicode MS" w:hAnsi="Arial Unicode MS" w:eastAsia="Arial Unicode MS" w:cs="Arial Unicode MS"/>
          <w:spacing w:val="-2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而是可控增量层</w:t>
      </w:r>
    </w:p>
    <w:p w14:paraId="4B4266A2">
      <w:pPr>
        <w:spacing w:before="234" w:line="195" w:lineRule="auto"/>
        <w:ind w:left="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getPluginCommands()</w:t>
      </w:r>
      <w:r>
        <w:rPr>
          <w:rFonts w:ascii="Menlo" w:hAnsi="Menlo" w:eastAsia="Menlo" w:cs="Menlo"/>
          <w:spacing w:val="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开头有两个很重要的约束：</w:t>
      </w:r>
    </w:p>
    <w:p w14:paraId="586356FB">
      <w:pPr>
        <w:pStyle w:val="2"/>
        <w:spacing w:before="238" w:line="224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sz w:val="24"/>
          <w:szCs w:val="24"/>
        </w:rPr>
        <w:t>1.</w:t>
      </w:r>
      <w:r>
        <w:rPr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--bare</w:t>
      </w:r>
      <w:r>
        <w:rPr>
          <w:rFonts w:ascii="Menlo" w:hAnsi="Menlo" w:eastAsia="Menlo" w:cs="Menlo"/>
          <w:spacing w:val="39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时， 默认跳过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8"/>
          <w:sz w:val="24"/>
          <w:szCs w:val="24"/>
        </w:rPr>
        <w:t>marketplac</w:t>
      </w:r>
      <w:r>
        <w:rPr>
          <w:color w:val="333333"/>
          <w:spacing w:val="-9"/>
          <w:sz w:val="24"/>
          <w:szCs w:val="24"/>
        </w:rPr>
        <w:t>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自动加载</w:t>
      </w:r>
    </w:p>
    <w:p w14:paraId="7A16C410">
      <w:pPr>
        <w:pStyle w:val="2"/>
        <w:spacing w:before="1" w:line="22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只从 </w:t>
      </w:r>
      <w:r>
        <w:rPr>
          <w:color w:val="333333"/>
          <w:spacing w:val="-2"/>
          <w:sz w:val="24"/>
          <w:szCs w:val="24"/>
        </w:rPr>
        <w:t>enabled</w:t>
      </w:r>
      <w:r>
        <w:rPr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plugins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加载</w:t>
      </w:r>
    </w:p>
    <w:p w14:paraId="26FFE415">
      <w:pPr>
        <w:pStyle w:val="2"/>
        <w:spacing w:before="264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这说明插件在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的定位不是基础生命线， 而是：</w:t>
      </w:r>
    </w:p>
    <w:p w14:paraId="0C6B40A0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64" w:bottom="400" w:left="577" w:header="0" w:footer="0" w:gutter="0"/>
          <w:cols w:space="720" w:num="1"/>
        </w:sectPr>
      </w:pPr>
    </w:p>
    <w:p w14:paraId="24EFB31F">
      <w:pPr>
        <w:pStyle w:val="2"/>
        <w:spacing w:before="228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6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默认可接入</w:t>
      </w:r>
    </w:p>
    <w:p w14:paraId="48C60556">
      <w:pPr>
        <w:spacing w:before="53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但可以整体降级</w:t>
      </w:r>
    </w:p>
    <w:p w14:paraId="71B29A03">
      <w:pPr>
        <w:spacing w:before="38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可以按启用状态裁剪</w:t>
      </w:r>
    </w:p>
    <w:p w14:paraId="5789D5EF">
      <w:pPr>
        <w:pStyle w:val="2"/>
        <w:spacing w:before="16" w:line="228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可以通过 </w:t>
      </w:r>
      <w:r>
        <w:rPr>
          <w:color w:val="333333"/>
          <w:spacing w:val="-5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级</w:t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--plugin-dir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注入</w:t>
      </w:r>
    </w:p>
    <w:p w14:paraId="7EDC9EE7">
      <w:pPr>
        <w:spacing w:before="317" w:line="207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9"/>
          <w:sz w:val="36"/>
          <w:szCs w:val="36"/>
        </w:rPr>
        <w:t>11.15</w:t>
      </w:r>
      <w:r>
        <w:rPr>
          <w:rFonts w:ascii="Trebuchet MS" w:hAnsi="Trebuchet MS" w:eastAsia="Trebuchet MS" w:cs="Trebuchet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>从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 </w:t>
      </w: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2"/>
          <w:sz w:val="30"/>
          <w:szCs w:val="30"/>
        </w:rPr>
        <w:t>src/commands.ts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2"/>
          <w:sz w:val="30"/>
          <w:szCs w:val="30"/>
        </w:rPr>
        <w:fldChar w:fldCharType="end"/>
      </w:r>
      <w:r>
        <w:rPr>
          <w:rFonts w:ascii="Avenir Next Condensed" w:hAnsi="Avenir Next Condensed" w:eastAsia="Avenir Next Condensed" w:cs="Avenir Next Condensed"/>
          <w:spacing w:val="2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回看，</w:t>
      </w:r>
      <w:r>
        <w:rPr>
          <w:rFonts w:ascii="Arial Unicode MS" w:hAnsi="Arial Unicode MS" w:eastAsia="Arial Unicode MS" w:cs="Arial Unicode MS"/>
          <w:spacing w:val="-3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这层最终是被并进命令总表的</w:t>
      </w:r>
    </w:p>
    <w:p w14:paraId="7D87F278">
      <w:pPr>
        <w:spacing w:before="192" w:line="20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在 </w:t>
      </w: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src/commands.ts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4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里可以看到：</w:t>
      </w:r>
    </w:p>
    <w:p w14:paraId="3D1E3931">
      <w:pPr>
        <w:pStyle w:val="2"/>
        <w:spacing w:before="266" w:line="19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7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它导入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getPluginCommands</w:t>
      </w:r>
      <w:r>
        <w:rPr>
          <w:rFonts w:ascii="Menlo" w:hAnsi="Menlo" w:eastAsia="Menlo" w:cs="Menlo"/>
          <w:spacing w:val="-9"/>
          <w:sz w:val="20"/>
          <w:szCs w:val="20"/>
        </w:rPr>
        <w:t>()</w:t>
      </w:r>
    </w:p>
    <w:p w14:paraId="76556B65">
      <w:pPr>
        <w:pStyle w:val="2"/>
        <w:spacing w:before="36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16"/>
          <w:position w:val="5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也导入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getPluginSkills()</w:t>
      </w:r>
    </w:p>
    <w:p w14:paraId="6A1FDC19">
      <w:pPr>
        <w:pStyle w:val="2"/>
        <w:spacing w:before="2" w:line="360" w:lineRule="auto"/>
        <w:ind w:left="7" w:right="4171" w:firstLine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再和内建命令、</w:t>
      </w:r>
      <w:r>
        <w:rPr>
          <w:color w:val="333333"/>
          <w:sz w:val="24"/>
          <w:szCs w:val="24"/>
        </w:rPr>
        <w:t>bundled skills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d</w:t>
      </w:r>
      <w:r>
        <w:rPr>
          <w:color w:val="333333"/>
          <w:spacing w:val="-1"/>
          <w:sz w:val="24"/>
          <w:szCs w:val="24"/>
        </w:rPr>
        <w:t xml:space="preserve">ynamic skills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合并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而且文里明确写了：</w:t>
      </w:r>
    </w:p>
    <w:p w14:paraId="6F7BB44F">
      <w:pPr>
        <w:spacing w:before="27" w:line="187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dynamic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skills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8"/>
          <w:sz w:val="24"/>
          <w:szCs w:val="24"/>
        </w:rPr>
        <w:t xml:space="preserve">插在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plugin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skills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8"/>
          <w:sz w:val="24"/>
          <w:szCs w:val="24"/>
        </w:rPr>
        <w:t>之后、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built</w:t>
      </w:r>
      <w:r>
        <w:rPr>
          <w:rFonts w:ascii="Trebuchet MS" w:hAnsi="Trebuchet MS" w:eastAsia="Trebuchet MS" w:cs="Trebuchet MS"/>
          <w:b/>
          <w:bCs/>
          <w:spacing w:val="18"/>
          <w:sz w:val="24"/>
          <w:szCs w:val="24"/>
        </w:rPr>
        <w:t>-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in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commands</w:t>
      </w:r>
      <w:r>
        <w:rPr>
          <w:rFonts w:ascii="Trebuchet MS" w:hAnsi="Trebuchet MS" w:eastAsia="Trebuchet MS" w:cs="Trebuchet MS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8"/>
          <w:sz w:val="24"/>
          <w:szCs w:val="24"/>
        </w:rPr>
        <w:t>之前。</w:t>
      </w:r>
    </w:p>
    <w:p w14:paraId="2956CC74">
      <w:pPr>
        <w:pStyle w:val="2"/>
        <w:spacing w:before="305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这意味着插件命令不是边角挂件， 而是真正进入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主命令表排序体系的—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部分。</w:t>
      </w:r>
    </w:p>
    <w:p w14:paraId="552715AE">
      <w:pPr>
        <w:spacing w:before="369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11.16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这文件的优点与代价</w:t>
      </w:r>
    </w:p>
    <w:p w14:paraId="1D1A19FD">
      <w:pPr>
        <w:spacing w:before="217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优点很明显：</w:t>
      </w:r>
    </w:p>
    <w:p w14:paraId="4291E885">
      <w:pPr>
        <w:pStyle w:val="2"/>
        <w:spacing w:before="246" w:line="237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把插件 </w:t>
      </w:r>
      <w:r>
        <w:rPr>
          <w:color w:val="333333"/>
          <w:spacing w:val="-3"/>
          <w:sz w:val="24"/>
          <w:szCs w:val="24"/>
        </w:rPr>
        <w:t xml:space="preserve">command / skill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尽量统—进同—种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3"/>
          <w:sz w:val="20"/>
          <w:szCs w:val="20"/>
        </w:rPr>
        <w:t>Command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协议</w:t>
      </w:r>
    </w:p>
    <w:p w14:paraId="39602E9E">
      <w:pPr>
        <w:pStyle w:val="2"/>
        <w:spacing w:before="1" w:line="18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支持多种来源形态， 生态适配能力强</w:t>
      </w:r>
    </w:p>
    <w:p w14:paraId="493B5779">
      <w:pPr>
        <w:pStyle w:val="2"/>
        <w:spacing w:before="32" w:line="224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frontmatter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解析和变量替换链非常成熟</w:t>
      </w:r>
    </w:p>
    <w:p w14:paraId="5E208CD9">
      <w:pPr>
        <w:pStyle w:val="2"/>
        <w:spacing w:before="1" w:line="215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权限语义能继续传导到 </w:t>
      </w:r>
      <w:r>
        <w:rPr>
          <w:color w:val="333333"/>
          <w:sz w:val="24"/>
          <w:szCs w:val="24"/>
        </w:rPr>
        <w:t>prompt she</w:t>
      </w:r>
      <w:r>
        <w:rPr>
          <w:color w:val="333333"/>
          <w:spacing w:val="-1"/>
          <w:sz w:val="24"/>
          <w:szCs w:val="24"/>
        </w:rPr>
        <w:t xml:space="preserve">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执行</w:t>
      </w:r>
    </w:p>
    <w:p w14:paraId="4237B635">
      <w:pPr>
        <w:pStyle w:val="2"/>
        <w:spacing w:line="233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并发、缓存、防重都做了， 适合规模增长</w:t>
      </w:r>
    </w:p>
    <w:p w14:paraId="4C070A0C">
      <w:pPr>
        <w:spacing w:before="262" w:line="198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代价也同样明显：</w:t>
      </w:r>
    </w:p>
    <w:p w14:paraId="18FE893F">
      <w:pPr>
        <w:pStyle w:val="2"/>
        <w:spacing w:before="271" w:line="18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文件职责很重， 第—次读会觉得杂</w:t>
      </w:r>
    </w:p>
    <w:p w14:paraId="179ACF82">
      <w:pPr>
        <w:pStyle w:val="2"/>
        <w:spacing w:before="33" w:line="215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2. command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与 </w:t>
      </w:r>
      <w:r>
        <w:rPr>
          <w:color w:val="333333"/>
          <w:spacing w:val="-3"/>
          <w:sz w:val="24"/>
          <w:szCs w:val="24"/>
        </w:rPr>
        <w:t>skill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同居—文件， 理解成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本较高</w:t>
      </w:r>
    </w:p>
    <w:p w14:paraId="042AA8CB">
      <w:pPr>
        <w:pStyle w:val="2"/>
        <w:spacing w:line="233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3.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manifest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metadata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-2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目录约定、</w:t>
      </w:r>
      <w:r>
        <w:rPr>
          <w:color w:val="333333"/>
          <w:spacing w:val="-3"/>
          <w:sz w:val="24"/>
          <w:szCs w:val="24"/>
        </w:rPr>
        <w:t>inline content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三套入口叠在—起， 抽象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密度很高</w:t>
      </w:r>
    </w:p>
    <w:p w14:paraId="13D3E39D">
      <w:pPr>
        <w:pStyle w:val="2"/>
        <w:spacing w:before="21" w:line="195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4.</w:t>
      </w:r>
      <w:r>
        <w:rPr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真正的上下文还要结合  </w:t>
      </w:r>
      <w:r>
        <w:rPr>
          <w:rFonts w:ascii="Menlo" w:hAnsi="Menlo" w:eastAsia="Menlo" w:cs="Menlo"/>
          <w:spacing w:val="-7"/>
          <w:sz w:val="20"/>
          <w:szCs w:val="20"/>
        </w:rPr>
        <w:t>pluginLoader.ts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commands.ts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command.ts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—起看</w:t>
      </w:r>
    </w:p>
    <w:p w14:paraId="730C0D15">
      <w:pPr>
        <w:spacing w:before="365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11.17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这个模块最值得借鉴的地方</w:t>
      </w:r>
    </w:p>
    <w:p w14:paraId="2175A97F">
      <w:pPr>
        <w:spacing w:before="202" w:line="20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src/utils/plugins/loadPluginCo</w:t>
      </w:r>
      <w:r>
        <w:rPr>
          <w:rFonts w:ascii="Menlo" w:hAnsi="Menlo" w:eastAsia="Menlo" w:cs="Menlo"/>
          <w:spacing w:val="-6"/>
          <w:sz w:val="20"/>
          <w:szCs w:val="20"/>
        </w:rPr>
        <w:t>mmands.ts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最值得学的点， 我会给五个关键词：</w:t>
      </w:r>
    </w:p>
    <w:p w14:paraId="6A4630E5">
      <w:pPr>
        <w:pStyle w:val="2"/>
        <w:spacing w:before="276" w:line="199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协议折叠</w:t>
      </w:r>
    </w:p>
    <w:p w14:paraId="04F63297">
      <w:pPr>
        <w:pStyle w:val="2"/>
        <w:spacing w:before="43" w:line="19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命名空间治理</w:t>
      </w:r>
    </w:p>
    <w:p w14:paraId="3A40F8BA">
      <w:pPr>
        <w:pStyle w:val="2"/>
        <w:spacing w:before="1" w:line="423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模板实例化</w:t>
      </w:r>
    </w:p>
    <w:p w14:paraId="034876CF">
      <w:pPr>
        <w:pStyle w:val="2"/>
        <w:spacing w:before="5" w:line="194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权限延续</w:t>
      </w:r>
    </w:p>
    <w:p w14:paraId="6DB001FA">
      <w:pPr>
        <w:spacing w:line="19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290" w:bottom="400" w:left="575" w:header="0" w:footer="0" w:gutter="0"/>
          <w:cols w:space="720" w:num="1"/>
        </w:sectPr>
      </w:pPr>
    </w:p>
    <w:p w14:paraId="710D287E">
      <w:pPr>
        <w:pStyle w:val="2"/>
        <w:spacing w:before="190" w:line="424" w:lineRule="exact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3"/>
          <w:sz w:val="24"/>
          <w:szCs w:val="24"/>
        </w:rPr>
        <w:t>5.</w:t>
      </w:r>
      <w:r>
        <w:rPr>
          <w:color w:val="333333"/>
          <w:spacing w:val="13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position w:val="3"/>
          <w:sz w:val="24"/>
          <w:szCs w:val="24"/>
        </w:rPr>
        <w:t>生态兼容</w:t>
      </w:r>
    </w:p>
    <w:p w14:paraId="41607AA2">
      <w:pPr>
        <w:pStyle w:val="2"/>
        <w:spacing w:before="244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它最厉害的地方不是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支持插件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3E5AD98D">
      <w:pPr>
        <w:spacing w:before="285" w:line="186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它没有让插件发明一套自己的命令系统，</w:t>
      </w:r>
      <w:r>
        <w:rPr>
          <w:rFonts w:ascii="Arial Unicode MS" w:hAnsi="Arial Unicode MS" w:eastAsia="Arial Unicode MS" w:cs="Arial Unicode MS"/>
          <w:spacing w:val="-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而是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强行把插件内容折回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现有的命令协议。</w:t>
      </w:r>
    </w:p>
    <w:p w14:paraId="4906FF57">
      <w:pPr>
        <w:pStyle w:val="2"/>
        <w:spacing w:line="284" w:lineRule="auto"/>
      </w:pPr>
    </w:p>
    <w:p w14:paraId="1FD28289">
      <w:pPr>
        <w:pStyle w:val="2"/>
        <w:spacing w:line="284" w:lineRule="auto"/>
      </w:pPr>
    </w:p>
    <w:p w14:paraId="603F5BBC">
      <w:pPr>
        <w:pStyle w:val="2"/>
        <w:spacing w:line="285" w:lineRule="auto"/>
      </w:pPr>
    </w:p>
    <w:p w14:paraId="51BF9ECA">
      <w:pPr>
        <w:spacing w:before="183" w:line="179" w:lineRule="auto"/>
        <w:ind w:left="6" w:right="331" w:firstLine="2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12.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"file:///D:/Projects/claude-code/src/skills/loadSkillsDir.ts"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61"/>
          <w:w w:val="125"/>
          <w:sz w:val="35"/>
          <w:szCs w:val="35"/>
        </w:rPr>
        <w:t>src/skills/loadSkillsDir.ts</w:t>
      </w:r>
      <w:r>
        <w:rPr>
          <w:rFonts w:ascii="Avenir Next Condensed" w:hAnsi="Avenir Next Condensed" w:eastAsia="Avenir Next Condensed" w:cs="Avenir Next Condensed"/>
          <w:b/>
          <w:bCs/>
          <w:spacing w:val="61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： 技能系统真正成立的</w:t>
      </w:r>
      <w:r>
        <w:rPr>
          <w:rFonts w:ascii="Arial Unicode MS" w:hAnsi="Arial Unicode MS" w:eastAsia="Arial Unicode MS" w:cs="Arial Unicode MS"/>
          <w:spacing w:val="-5"/>
          <w:sz w:val="42"/>
          <w:szCs w:val="42"/>
        </w:rPr>
        <w:t>总装层</w:t>
      </w:r>
    </w:p>
    <w:p w14:paraId="4F204ABB">
      <w:pPr>
        <w:spacing w:before="394" w:line="181" w:lineRule="auto"/>
        <w:ind w:left="1" w:firstLine="1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12.1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先说判断：</w:t>
      </w:r>
      <w:r>
        <w:rPr>
          <w:rFonts w:ascii="Arial Unicode MS" w:hAnsi="Arial Unicode MS" w:eastAsia="Arial Unicode MS" w:cs="Arial Unicode MS"/>
          <w:spacing w:val="-1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这不是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读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skills</w:t>
      </w:r>
      <w:r>
        <w:rPr>
          <w:rFonts w:ascii="Trebuchet MS" w:hAnsi="Trebuchet MS" w:eastAsia="Trebuchet MS" w:cs="Trebuchet MS"/>
          <w:spacing w:val="4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目录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的技能运行时装配器</w:t>
      </w:r>
    </w:p>
    <w:p w14:paraId="367E5C90">
      <w:pPr>
        <w:pStyle w:val="2"/>
        <w:spacing w:before="209" w:line="238" w:lineRule="auto"/>
        <w:ind w:left="82" w:right="1171" w:hanging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如果说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src/utils/plugins/loadPluginCommands.</w:t>
      </w:r>
      <w:r>
        <w:rPr>
          <w:rFonts w:ascii="Menlo" w:hAnsi="Menlo" w:eastAsia="Menlo" w:cs="Menlo"/>
          <w:spacing w:val="-6"/>
          <w:sz w:val="20"/>
          <w:szCs w:val="20"/>
        </w:rPr>
        <w:t>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解决的是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插件内容如何变成命令</w:t>
      </w:r>
      <w:r>
        <w:rPr>
          <w:color w:val="333333"/>
          <w:spacing w:val="-6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那么</w:t>
      </w:r>
      <w:r>
        <w:fldChar w:fldCharType="begin"/>
      </w:r>
      <w:r>
        <w:instrText xml:space="preserve"> HYPERLINK "file:///D:/Projects/claude-code/src/skills/loadSkillsDir.ts"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src/skills/loadSkillsDir.ts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解决的就是：</w:t>
      </w:r>
    </w:p>
    <w:p w14:paraId="2C18E635">
      <w:pPr>
        <w:spacing w:before="174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到底怎样把技能当成一等运行时能力接进来。</w:t>
      </w:r>
    </w:p>
    <w:p w14:paraId="1472669B">
      <w:pPr>
        <w:pStyle w:val="2"/>
        <w:spacing w:before="294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这个文件干的事远比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扫描目录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重：</w:t>
      </w:r>
    </w:p>
    <w:p w14:paraId="753477DB">
      <w:pPr>
        <w:pStyle w:val="2"/>
        <w:spacing w:before="230" w:line="224" w:lineRule="auto"/>
        <w:ind w:left="240" w:right="812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解析 </w:t>
      </w:r>
      <w:r>
        <w:rPr>
          <w:color w:val="333333"/>
          <w:spacing w:val="-1"/>
          <w:sz w:val="24"/>
          <w:szCs w:val="24"/>
        </w:rPr>
        <w:t>skill frontmatter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4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生成统—的  </w:t>
      </w:r>
      <w:r>
        <w:rPr>
          <w:rFonts w:ascii="Menlo" w:hAnsi="Menlo" w:eastAsia="Menlo" w:cs="Menlo"/>
          <w:spacing w:val="-4"/>
          <w:sz w:val="20"/>
          <w:szCs w:val="20"/>
        </w:rPr>
        <w:t>Command</w:t>
      </w:r>
    </w:p>
    <w:p w14:paraId="58F2F02C">
      <w:pPr>
        <w:pStyle w:val="2"/>
        <w:spacing w:before="1" w:line="230" w:lineRule="auto"/>
        <w:ind w:left="240" w:right="344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管理 </w:t>
      </w:r>
      <w:r>
        <w:rPr>
          <w:color w:val="333333"/>
          <w:spacing w:val="-1"/>
          <w:sz w:val="24"/>
          <w:szCs w:val="24"/>
        </w:rPr>
        <w:t>user / project / policy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legacy </w:t>
      </w:r>
      <w:r>
        <w:rPr>
          <w:color w:val="333333"/>
          <w:spacing w:val="-2"/>
          <w:sz w:val="24"/>
          <w:szCs w:val="24"/>
        </w:rPr>
        <w:t>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bundled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mcp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等多来源技能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>去重</w:t>
      </w:r>
    </w:p>
    <w:p w14:paraId="749DD9FE">
      <w:pPr>
        <w:spacing w:line="220" w:lineRule="auto"/>
        <w:ind w:left="240" w:right="93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条件激活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动态发现</w:t>
      </w:r>
    </w:p>
    <w:p w14:paraId="6BC29D93">
      <w:pPr>
        <w:pStyle w:val="2"/>
        <w:spacing w:before="2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发出变更信号</w:t>
      </w:r>
    </w:p>
    <w:p w14:paraId="05491561">
      <w:pPr>
        <w:pStyle w:val="2"/>
        <w:spacing w:before="241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所以它其实是技能系统的总装层， 而不是—个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普通 </w:t>
      </w:r>
      <w:r>
        <w:rPr>
          <w:color w:val="333333"/>
          <w:spacing w:val="-3"/>
          <w:sz w:val="24"/>
          <w:szCs w:val="24"/>
        </w:rPr>
        <w:t>loader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2EC9EEAF">
      <w:pPr>
        <w:spacing w:before="336" w:line="202" w:lineRule="auto"/>
        <w:ind w:left="2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12.2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最关键的设计： 技能最终不是特殊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对象，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 xml:space="preserve">而是被压回  </w:t>
      </w:r>
      <w:r>
        <w:rPr>
          <w:rFonts w:ascii="Avenir Next Condensed" w:hAnsi="Avenir Next Condensed" w:eastAsia="Avenir Next Condensed" w:cs="Avenir Next Condensed"/>
          <w:b/>
          <w:bCs/>
          <w:spacing w:val="-5"/>
          <w:sz w:val="30"/>
          <w:szCs w:val="30"/>
        </w:rPr>
        <w:t>Command</w:t>
      </w:r>
    </w:p>
    <w:p w14:paraId="5769CBCE">
      <w:pPr>
        <w:spacing w:before="193" w:line="20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这个文件最重要的函数之—是  </w:t>
      </w:r>
      <w:r>
        <w:rPr>
          <w:rFonts w:ascii="Menlo" w:hAnsi="Menlo" w:eastAsia="Menlo" w:cs="Menlo"/>
          <w:spacing w:val="-5"/>
          <w:sz w:val="20"/>
          <w:szCs w:val="20"/>
        </w:rPr>
        <w:t>createSkillCommand(...)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。</w:t>
      </w:r>
    </w:p>
    <w:p w14:paraId="6B4A93DC">
      <w:pPr>
        <w:spacing w:before="251" w:line="20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它最后返回的仍然是 </w:t>
      </w:r>
      <w:r>
        <w:fldChar w:fldCharType="begin"/>
      </w:r>
      <w:r>
        <w:instrText xml:space="preserve"> HYPERLINK "file:///D:/Projects/claude-code/src/types/command.ts" </w:instrText>
      </w:r>
      <w:r>
        <w:fldChar w:fldCharType="separate"/>
      </w:r>
      <w:r>
        <w:rPr>
          <w:rFonts w:ascii="Menlo" w:hAnsi="Menlo" w:eastAsia="Menlo" w:cs="Menlo"/>
          <w:spacing w:val="-3"/>
          <w:sz w:val="20"/>
          <w:szCs w:val="20"/>
        </w:rPr>
        <w:t>src/types/command</w:t>
      </w:r>
      <w:r>
        <w:rPr>
          <w:rFonts w:ascii="Menlo" w:hAnsi="Menlo" w:eastAsia="Menlo" w:cs="Menlo"/>
          <w:spacing w:val="-4"/>
          <w:sz w:val="20"/>
          <w:szCs w:val="20"/>
        </w:rPr>
        <w:t>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4"/>
          <w:sz w:val="20"/>
          <w:szCs w:val="20"/>
        </w:rPr>
        <w:t>Command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只是额外带上了：</w:t>
      </w:r>
    </w:p>
    <w:p w14:paraId="76EECEE9">
      <w:pPr>
        <w:pStyle w:val="2"/>
        <w:spacing w:before="275" w:line="22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hooks</w:t>
      </w:r>
    </w:p>
    <w:p w14:paraId="685DF028">
      <w:pPr>
        <w:pStyle w:val="2"/>
        <w:spacing w:before="78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skillRoot</w:t>
      </w:r>
    </w:p>
    <w:p w14:paraId="4277F15D">
      <w:pPr>
        <w:spacing w:before="149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context</w:t>
      </w:r>
    </w:p>
    <w:p w14:paraId="4CCF2459">
      <w:pPr>
        <w:spacing w:before="196" w:line="18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agent</w:t>
      </w:r>
    </w:p>
    <w:p w14:paraId="61F4AEB0">
      <w:pPr>
        <w:pStyle w:val="2"/>
        <w:spacing w:before="137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2"/>
          <w:sz w:val="20"/>
          <w:szCs w:val="20"/>
        </w:rPr>
        <w:t>paths</w:t>
      </w:r>
    </w:p>
    <w:p w14:paraId="2697D092">
      <w:pPr>
        <w:pStyle w:val="2"/>
        <w:spacing w:before="102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loaded</w:t>
      </w:r>
      <w:r>
        <w:rPr>
          <w:rFonts w:ascii="Menlo" w:hAnsi="Menlo" w:eastAsia="Menlo" w:cs="Menlo"/>
          <w:spacing w:val="-9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From</w:t>
      </w:r>
    </w:p>
    <w:p w14:paraId="71CC40CE">
      <w:pPr>
        <w:spacing w:line="233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47" w:bottom="400" w:left="576" w:header="0" w:footer="0" w:gutter="0"/>
          <w:cols w:space="720" w:num="1"/>
        </w:sectPr>
      </w:pPr>
    </w:p>
    <w:p w14:paraId="0681D1DA">
      <w:pPr>
        <w:pStyle w:val="2"/>
        <w:spacing w:before="229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这说明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对技能的理解非常成熟：</w:t>
      </w:r>
    </w:p>
    <w:p w14:paraId="6937B3B7">
      <w:pPr>
        <w:pStyle w:val="2"/>
        <w:spacing w:before="247" w:line="215" w:lineRule="auto"/>
        <w:ind w:left="242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产品概念上， </w:t>
      </w:r>
      <w:r>
        <w:rPr>
          <w:color w:val="333333"/>
          <w:spacing w:val="-4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是 </w:t>
      </w:r>
      <w:r>
        <w:rPr>
          <w:color w:val="333333"/>
          <w:spacing w:val="-4"/>
          <w:sz w:val="24"/>
          <w:szCs w:val="24"/>
        </w:rPr>
        <w:t>skill</w:t>
      </w:r>
    </w:p>
    <w:p w14:paraId="6DBE7F51">
      <w:pPr>
        <w:pStyle w:val="2"/>
        <w:spacing w:line="233" w:lineRule="auto"/>
        <w:ind w:left="242"/>
        <w:rPr>
          <w:sz w:val="24"/>
          <w:szCs w:val="24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运行时协议上， </w:t>
      </w:r>
      <w:r>
        <w:rPr>
          <w:color w:val="333333"/>
          <w:spacing w:val="-3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尽量还是 </w:t>
      </w:r>
      <w:r>
        <w:rPr>
          <w:color w:val="333333"/>
          <w:spacing w:val="-3"/>
          <w:sz w:val="24"/>
          <w:szCs w:val="24"/>
        </w:rPr>
        <w:t>command</w:t>
      </w:r>
    </w:p>
    <w:p w14:paraId="0B1C4D4D">
      <w:pPr>
        <w:spacing w:before="260" w:line="19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这带来的好处非常大。</w:t>
      </w:r>
    </w:p>
    <w:p w14:paraId="2554CBC7">
      <w:pPr>
        <w:spacing w:before="38" w:line="20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因为只要技能落回  </w:t>
      </w:r>
      <w:r>
        <w:rPr>
          <w:rFonts w:ascii="Menlo" w:hAnsi="Menlo" w:eastAsia="Menlo" w:cs="Menlo"/>
          <w:spacing w:val="-4"/>
          <w:sz w:val="20"/>
          <w:szCs w:val="20"/>
        </w:rPr>
        <w:t>Command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后面：</w:t>
      </w:r>
    </w:p>
    <w:p w14:paraId="6DA552C6">
      <w:pPr>
        <w:pStyle w:val="2"/>
        <w:spacing w:before="230" w:line="267" w:lineRule="auto"/>
        <w:ind w:left="242" w:right="7846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slash command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面板</w:t>
      </w:r>
      <w:r>
        <w:rPr>
          <w:color w:val="333333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model invocation</w:t>
      </w:r>
    </w:p>
    <w:p w14:paraId="16ABBA38">
      <w:pPr>
        <w:pStyle w:val="2"/>
        <w:spacing w:before="29" w:line="209" w:lineRule="auto"/>
        <w:ind w:left="242" w:right="878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注入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权限继承</w:t>
      </w:r>
    </w:p>
    <w:p w14:paraId="6A8ADF55">
      <w:pPr>
        <w:pStyle w:val="2"/>
        <w:spacing w:line="237" w:lineRule="auto"/>
        <w:ind w:left="242" w:right="888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cache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失效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动态发现</w:t>
      </w:r>
    </w:p>
    <w:p w14:paraId="115826C5">
      <w:pPr>
        <w:spacing w:before="232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都不用重新发明—套。</w:t>
      </w:r>
    </w:p>
    <w:p w14:paraId="682E84DA">
      <w:pPr>
        <w:spacing w:before="355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1"/>
          <w:sz w:val="36"/>
          <w:szCs w:val="36"/>
        </w:rPr>
        <w:t>12.3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sz w:val="30"/>
          <w:szCs w:val="30"/>
        </w:rPr>
        <w:t>parseSkillFrontmatterFields</w:t>
      </w:r>
      <w:r>
        <w:rPr>
          <w:rFonts w:ascii="Avenir Next Condensed" w:hAnsi="Avenir Next Condensed" w:eastAsia="Avenir Next Condensed" w:cs="Avenir Next Condensed"/>
          <w:spacing w:val="-13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 xml:space="preserve">暴露了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>对技能</w:t>
      </w:r>
    </w:p>
    <w:p w14:paraId="2D6D53C4">
      <w:pPr>
        <w:spacing w:before="2" w:line="185" w:lineRule="auto"/>
        <w:ind w:left="2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的理解不是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提</w:t>
      </w:r>
      <w:r>
        <w:rPr>
          <w:rFonts w:ascii="Apple SD Gothic Neo" w:hAnsi="Apple SD Gothic Neo" w:eastAsia="Apple SD Gothic Neo" w:cs="Apple SD Gothic Neo"/>
          <w:spacing w:val="-1"/>
          <w:sz w:val="36"/>
          <w:szCs w:val="36"/>
        </w:rPr>
        <w:t>⽰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词片段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1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轻量能力声明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</w:p>
    <w:p w14:paraId="24617694">
      <w:pPr>
        <w:spacing w:before="232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这个函数会系统化解析：</w:t>
      </w:r>
    </w:p>
    <w:p w14:paraId="31BB366D">
      <w:pPr>
        <w:pStyle w:val="2"/>
        <w:spacing w:before="284" w:line="18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description</w:t>
      </w:r>
    </w:p>
    <w:p w14:paraId="1BB061EB">
      <w:pPr>
        <w:pStyle w:val="2"/>
        <w:spacing w:before="101" w:line="23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allowed-tools</w:t>
      </w:r>
    </w:p>
    <w:p w14:paraId="3DCCCFA6">
      <w:pPr>
        <w:pStyle w:val="2"/>
        <w:spacing w:before="79" w:line="324" w:lineRule="auto"/>
        <w:ind w:left="242" w:right="854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argument-hint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arguments</w:t>
      </w:r>
    </w:p>
    <w:p w14:paraId="51ADFA09">
      <w:pPr>
        <w:pStyle w:val="2"/>
        <w:spacing w:before="25" w:line="285" w:lineRule="auto"/>
        <w:ind w:left="242" w:right="876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6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when_to_use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version</w:t>
      </w:r>
    </w:p>
    <w:p w14:paraId="299E6969">
      <w:pPr>
        <w:pStyle w:val="2"/>
        <w:spacing w:before="1" w:line="22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model</w:t>
      </w:r>
    </w:p>
    <w:p w14:paraId="2C66A0FF">
      <w:pPr>
        <w:pStyle w:val="2"/>
        <w:spacing w:before="78" w:line="275" w:lineRule="auto"/>
        <w:ind w:left="242" w:right="731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3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disable-model-invocation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user-invocable</w:t>
      </w:r>
    </w:p>
    <w:p w14:paraId="6F6472CB">
      <w:pPr>
        <w:pStyle w:val="2"/>
        <w:spacing w:before="15" w:line="22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hooks</w:t>
      </w:r>
    </w:p>
    <w:p w14:paraId="5769A958">
      <w:pPr>
        <w:spacing w:before="150" w:line="18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3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context</w:t>
      </w:r>
    </w:p>
    <w:p w14:paraId="0F257DAA">
      <w:pPr>
        <w:pStyle w:val="2"/>
        <w:spacing w:before="194" w:line="298" w:lineRule="auto"/>
        <w:ind w:left="242" w:right="9330"/>
        <w:jc w:val="both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1"/>
          <w:sz w:val="20"/>
          <w:szCs w:val="20"/>
        </w:rPr>
        <w:t>agent</w:t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effort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shell</w:t>
      </w:r>
    </w:p>
    <w:p w14:paraId="4AD64362">
      <w:pPr>
        <w:spacing w:before="228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这很能说明问题。</w:t>
      </w:r>
    </w:p>
    <w:p w14:paraId="3B7EF6E8">
      <w:pPr>
        <w:pStyle w:val="2"/>
        <w:spacing w:before="1" w:line="22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在 </w:t>
      </w:r>
      <w:r>
        <w:rPr>
          <w:color w:val="333333"/>
          <w:spacing w:val="-4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里， </w:t>
      </w:r>
      <w:r>
        <w:rPr>
          <w:color w:val="333333"/>
          <w:spacing w:val="-4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不是—段孤立</w:t>
      </w:r>
      <w:r>
        <w:rPr>
          <w:rFonts w:ascii="Arial Unicode MS" w:hAnsi="Arial Unicode MS" w:eastAsia="Arial Unicode MS" w:cs="Arial Unicode MS"/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prompt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而更像—份：</w:t>
      </w:r>
    </w:p>
    <w:p w14:paraId="1CF8C84A">
      <w:pPr>
        <w:spacing w:before="275" w:line="19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轻量声明式能力规格。</w:t>
      </w:r>
    </w:p>
    <w:p w14:paraId="43BCCBD4">
      <w:pPr>
        <w:pStyle w:val="2"/>
        <w:spacing w:before="239" w:line="24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这也是为什么技能系统能跟命令系统、插件系统、</w:t>
      </w:r>
      <w:r>
        <w:rPr>
          <w:color w:val="333333"/>
          <w:spacing w:val="-1"/>
          <w:sz w:val="24"/>
          <w:szCs w:val="24"/>
        </w:rPr>
        <w:t>MCP skill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系统—起并存。</w:t>
      </w:r>
    </w:p>
    <w:p w14:paraId="12C164BF">
      <w:pPr>
        <w:spacing w:before="8" w:line="19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2172970</wp:posOffset>
            </wp:positionH>
            <wp:positionV relativeFrom="paragraph">
              <wp:posOffset>231140</wp:posOffset>
            </wp:positionV>
            <wp:extent cx="990600" cy="635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因为它们最后都落在—套足够通用的运行时抽象上。</w:t>
      </w:r>
    </w:p>
    <w:p w14:paraId="2A21B8FE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74" w:bottom="400" w:left="575" w:header="0" w:footer="0" w:gutter="0"/>
          <w:cols w:space="720" w:num="1"/>
        </w:sectPr>
      </w:pPr>
    </w:p>
    <w:p w14:paraId="235DE7E1">
      <w:pPr>
        <w:spacing w:before="182" w:line="249" w:lineRule="auto"/>
        <w:ind w:left="82" w:right="2397" w:hanging="6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12.4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它处理的不只是</w:t>
      </w:r>
      <w:r>
        <w:rPr>
          <w:rFonts w:ascii="Arial Unicode MS" w:hAnsi="Arial Unicode MS" w:eastAsia="Arial Unicode MS" w:cs="Arial Unicode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"/>
          <w:sz w:val="30"/>
          <w:szCs w:val="30"/>
        </w:rPr>
        <w:t>/</w:t>
      </w:r>
      <w:r>
        <w:rPr>
          <w:rFonts w:ascii="Avenir Next Condensed" w:hAnsi="Avenir Next Condensed" w:eastAsia="Avenir Next Condensed" w:cs="Avenir Next Condensed"/>
          <w:spacing w:val="-3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55"/>
          <w:w w:val="125"/>
          <w:sz w:val="30"/>
          <w:szCs w:val="30"/>
        </w:rPr>
        <w:t>skills/</w:t>
      </w:r>
      <w:r>
        <w:rPr>
          <w:rFonts w:ascii="Avenir Next Condensed" w:hAnsi="Avenir Next Condensed" w:eastAsia="Avenir Next Condensed" w:cs="Avenir Next Condensed"/>
          <w:spacing w:val="-6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3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还在兜住历史兼容</w:t>
      </w:r>
      <w:r>
        <w:fldChar w:fldCharType="begin"/>
      </w:r>
      <w:r>
        <w:instrText xml:space="preserve"> HYPERLINK "file:///D:/Projects/claude-code/src/skills/loadSkillsDir.ts"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src/skills/loadSkillsDir</w:t>
      </w:r>
      <w:r>
        <w:rPr>
          <w:rFonts w:ascii="Menlo" w:hAnsi="Menlo" w:eastAsia="Menlo" w:cs="Menlo"/>
          <w:spacing w:val="-7"/>
          <w:sz w:val="20"/>
          <w:szCs w:val="20"/>
        </w:rPr>
        <w:t>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里有—条很重要的双轨逻辑：</w:t>
      </w:r>
    </w:p>
    <w:p w14:paraId="017F8D4A">
      <w:pPr>
        <w:pStyle w:val="2"/>
        <w:spacing w:before="252" w:line="217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0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新式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/skills/</w:t>
      </w:r>
      <w:r>
        <w:rPr>
          <w:rFonts w:ascii="Menlo" w:hAnsi="Menlo" w:eastAsia="Menlo" w:cs="Menlo"/>
          <w:spacing w:val="5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目录</w:t>
      </w:r>
    </w:p>
    <w:p w14:paraId="29557FA4">
      <w:pPr>
        <w:pStyle w:val="2"/>
        <w:spacing w:before="10" w:line="281" w:lineRule="auto"/>
        <w:ind w:right="6340" w:firstLine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2.</w:t>
      </w:r>
      <w:r>
        <w:rPr>
          <w:color w:val="333333"/>
          <w:spacing w:val="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旧式  </w:t>
      </w:r>
      <w:r>
        <w:rPr>
          <w:rFonts w:ascii="Menlo" w:hAnsi="Menlo" w:eastAsia="Menlo" w:cs="Menlo"/>
          <w:spacing w:val="-7"/>
          <w:sz w:val="20"/>
          <w:szCs w:val="20"/>
        </w:rPr>
        <w:t>/commands/</w:t>
      </w:r>
      <w:r>
        <w:rPr>
          <w:rFonts w:ascii="Menlo" w:hAnsi="Menlo" w:eastAsia="Menlo" w:cs="Menlo"/>
          <w:spacing w:val="5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目录里的技能写法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也就是：</w:t>
      </w:r>
    </w:p>
    <w:p w14:paraId="28839F12">
      <w:pPr>
        <w:pStyle w:val="2"/>
        <w:spacing w:before="268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loadSkillsFromSkil</w:t>
      </w:r>
      <w:r>
        <w:rPr>
          <w:rFonts w:ascii="Menlo" w:hAnsi="Menlo" w:eastAsia="Menlo" w:cs="Menlo"/>
          <w:spacing w:val="-8"/>
          <w:sz w:val="20"/>
          <w:szCs w:val="20"/>
        </w:rPr>
        <w:t>lsDir(...)</w:t>
      </w:r>
    </w:p>
    <w:p w14:paraId="00071D23">
      <w:pPr>
        <w:pStyle w:val="2"/>
        <w:spacing w:before="91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loadSkillsFromComm</w:t>
      </w:r>
      <w:r>
        <w:rPr>
          <w:rFonts w:ascii="Menlo" w:hAnsi="Menlo" w:eastAsia="Menlo" w:cs="Menlo"/>
          <w:spacing w:val="-8"/>
          <w:sz w:val="20"/>
          <w:szCs w:val="20"/>
        </w:rPr>
        <w:t>andsDir(...)</w:t>
      </w:r>
    </w:p>
    <w:p w14:paraId="14DD65DC">
      <w:pPr>
        <w:spacing w:before="316" w:line="217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前者只认  </w:t>
      </w:r>
      <w:r>
        <w:rPr>
          <w:rFonts w:ascii="Menlo" w:hAnsi="Menlo" w:eastAsia="Menlo" w:cs="Menlo"/>
          <w:spacing w:val="-7"/>
          <w:sz w:val="20"/>
          <w:szCs w:val="20"/>
        </w:rPr>
        <w:t>skill-name/SKILL.md</w:t>
      </w:r>
      <w:r>
        <w:rPr>
          <w:rFonts w:ascii="Menlo" w:hAnsi="Menlo" w:eastAsia="Menlo" w:cs="Menlo"/>
          <w:spacing w:val="-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。</w:t>
      </w:r>
    </w:p>
    <w:p w14:paraId="18581706">
      <w:pPr>
        <w:spacing w:before="11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后者则兼容：</w:t>
      </w:r>
    </w:p>
    <w:p w14:paraId="2BCFBA37">
      <w:pPr>
        <w:pStyle w:val="2"/>
        <w:spacing w:before="284" w:line="230" w:lineRule="auto"/>
        <w:ind w:left="240" w:right="80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SKILL.md</w:t>
      </w:r>
      <w:r>
        <w:rPr>
          <w:rFonts w:ascii="Menlo" w:hAnsi="Menlo" w:eastAsia="Menlo" w:cs="Menlo"/>
          <w:spacing w:val="5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目录形式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单个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.md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文件形式</w:t>
      </w:r>
    </w:p>
    <w:p w14:paraId="02B030EC">
      <w:pPr>
        <w:spacing w:before="204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这说明作者没有把技能系统做成—次性重构， 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是认真对待了历史包袱。</w:t>
      </w:r>
    </w:p>
    <w:p w14:paraId="582358B7">
      <w:pPr>
        <w:spacing w:before="56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从产品演进角度看， 这是非常必要的， 因为</w:t>
      </w:r>
      <w:r>
        <w:rPr>
          <w:rFonts w:ascii="Apple SD Gothic Neo" w:hAnsi="Apple SD Gothic Neo" w:eastAsia="Apple SD Gothic Neo" w:cs="Apple SD Gothic Neo"/>
          <w:color w:val="333333"/>
          <w:spacing w:val="-3"/>
          <w:sz w:val="24"/>
          <w:szCs w:val="24"/>
        </w:rPr>
        <w:t>社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区内容和用戶本地资产都可能建立在旧约定上。</w:t>
      </w:r>
    </w:p>
    <w:p w14:paraId="0F50CB03">
      <w:pPr>
        <w:spacing w:before="383" w:line="186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12.5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多来源技能装配，</w:t>
      </w:r>
      <w:r>
        <w:rPr>
          <w:rFonts w:ascii="Arial Unicode MS" w:hAnsi="Arial Unicode MS" w:eastAsia="Arial Unicode MS" w:cs="Arial Unicode MS"/>
          <w:spacing w:val="-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才是这文件真正的重量</w:t>
      </w:r>
    </w:p>
    <w:p w14:paraId="31114561">
      <w:pPr>
        <w:spacing w:before="234" w:line="195" w:lineRule="auto"/>
        <w:ind w:left="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getSkillDirCommands(cwd)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才是这文件的中心。</w:t>
      </w:r>
    </w:p>
    <w:p w14:paraId="11CEBAA7">
      <w:pPr>
        <w:spacing w:before="276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它同时装配这些来源：</w:t>
      </w:r>
    </w:p>
    <w:p w14:paraId="6FB98D52">
      <w:pPr>
        <w:pStyle w:val="2"/>
        <w:spacing w:before="246" w:line="333" w:lineRule="auto"/>
        <w:ind w:left="240" w:right="8551"/>
        <w:rPr>
          <w:sz w:val="24"/>
          <w:szCs w:val="24"/>
        </w:rPr>
      </w:pPr>
      <w:r>
        <w:rPr>
          <w:color w:val="323232"/>
          <w:spacing w:val="-1"/>
          <w:position w:val="4"/>
          <w:sz w:val="18"/>
          <w:szCs w:val="18"/>
        </w:rPr>
        <w:t>·</w:t>
      </w:r>
      <w:r>
        <w:rPr>
          <w:color w:val="323232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managed skills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user skills</w:t>
      </w:r>
    </w:p>
    <w:p w14:paraId="566D9F56">
      <w:pPr>
        <w:pStyle w:val="2"/>
        <w:spacing w:line="327" w:lineRule="exact"/>
        <w:ind w:left="240"/>
        <w:rPr>
          <w:sz w:val="24"/>
          <w:szCs w:val="24"/>
        </w:rPr>
      </w:pPr>
      <w:r>
        <w:rPr>
          <w:color w:val="333333"/>
          <w:position w:val="8"/>
          <w:sz w:val="18"/>
          <w:szCs w:val="18"/>
        </w:rPr>
        <w:t>·</w:t>
      </w:r>
      <w:r>
        <w:rPr>
          <w:color w:val="333333"/>
          <w:spacing w:val="7"/>
          <w:position w:val="8"/>
          <w:sz w:val="18"/>
          <w:szCs w:val="18"/>
        </w:rPr>
        <w:t xml:space="preserve">   </w:t>
      </w:r>
      <w:r>
        <w:rPr>
          <w:color w:val="333333"/>
          <w:position w:val="4"/>
          <w:sz w:val="24"/>
          <w:szCs w:val="24"/>
        </w:rPr>
        <w:t>project skills</w:t>
      </w:r>
    </w:p>
    <w:p w14:paraId="7E02C3B0">
      <w:pPr>
        <w:pStyle w:val="2"/>
        <w:spacing w:before="64" w:line="215" w:lineRule="auto"/>
        <w:ind w:left="240"/>
        <w:rPr>
          <w:sz w:val="24"/>
          <w:szCs w:val="24"/>
        </w:rPr>
      </w:pPr>
      <w:r>
        <w:rPr>
          <w:color w:val="333333"/>
          <w:spacing w:val="-3"/>
          <w:position w:val="4"/>
        </w:rPr>
        <w:t xml:space="preserve">·    </w:t>
      </w:r>
      <w:r>
        <w:rPr>
          <w:rFonts w:ascii="Menlo" w:hAnsi="Menlo" w:eastAsia="Menlo" w:cs="Menlo"/>
          <w:spacing w:val="-3"/>
          <w:sz w:val="20"/>
          <w:szCs w:val="20"/>
        </w:rPr>
        <w:t>--add-dir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带来的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ad</w:t>
      </w:r>
      <w:r>
        <w:rPr>
          <w:color w:val="333333"/>
          <w:spacing w:val="-4"/>
          <w:sz w:val="24"/>
          <w:szCs w:val="24"/>
        </w:rPr>
        <w:t>ditional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dirs</w:t>
      </w:r>
    </w:p>
    <w:p w14:paraId="68472072">
      <w:pPr>
        <w:pStyle w:val="2"/>
        <w:spacing w:line="420" w:lineRule="auto"/>
        <w:ind w:right="7271" w:firstLine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legacy commands-as-skills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然后再去做：</w:t>
      </w:r>
    </w:p>
    <w:p w14:paraId="486C4196">
      <w:pPr>
        <w:pStyle w:val="2"/>
        <w:spacing w:before="29" w:line="195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>去重</w:t>
      </w:r>
    </w:p>
    <w:p w14:paraId="6FA1C276">
      <w:pPr>
        <w:pStyle w:val="2"/>
        <w:spacing w:before="48" w:line="265" w:lineRule="auto"/>
        <w:ind w:left="240" w:right="8698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条件技能分离</w:t>
      </w:r>
      <w:r>
        <w:rPr>
          <w:color w:val="333333"/>
          <w:spacing w:val="7"/>
          <w:position w:val="3"/>
          <w:sz w:val="18"/>
          <w:szCs w:val="18"/>
        </w:rPr>
        <w:t>·</w:t>
      </w:r>
      <w:r>
        <w:rPr>
          <w:color w:val="333333"/>
          <w:spacing w:val="5"/>
          <w:position w:val="3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cache</w:t>
      </w:r>
    </w:p>
    <w:p w14:paraId="7C968259">
      <w:pPr>
        <w:pStyle w:val="2"/>
        <w:spacing w:before="2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激活跟踪</w:t>
      </w:r>
    </w:p>
    <w:p w14:paraId="0D59D7AA">
      <w:pPr>
        <w:pStyle w:val="2"/>
        <w:spacing w:before="295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这已经不是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读目录</w:t>
      </w:r>
      <w:r>
        <w:rPr>
          <w:color w:val="333333"/>
          <w:spacing w:val="-4"/>
          <w:sz w:val="24"/>
          <w:szCs w:val="24"/>
        </w:rPr>
        <w:t>”</w:t>
      </w:r>
      <w:r>
        <w:rPr>
          <w:color w:val="333333"/>
          <w:spacing w:val="-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了， 而是在做—张技能来源总表。</w:t>
      </w:r>
    </w:p>
    <w:p w14:paraId="4AFF89DD">
      <w:pPr>
        <w:pStyle w:val="2"/>
        <w:spacing w:before="17" w:line="23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不是把 </w:t>
      </w:r>
      <w:r>
        <w:rPr>
          <w:color w:val="333333"/>
          <w:spacing w:val="-3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作为某个单独目录的附属功能， 而是把它当作跨来源的正式能力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层。</w:t>
      </w:r>
    </w:p>
    <w:p w14:paraId="7D6C98E5">
      <w:pPr>
        <w:spacing w:line="23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10" w:bottom="400" w:left="577" w:header="0" w:footer="0" w:gutter="0"/>
          <w:cols w:space="720" w:num="1"/>
        </w:sectPr>
      </w:pPr>
    </w:p>
    <w:p w14:paraId="081303A7">
      <w:pPr>
        <w:spacing w:before="239" w:line="196" w:lineRule="auto"/>
        <w:ind w:left="7537"/>
        <w:rPr>
          <w:rFonts w:ascii="Arial Unicode MS" w:hAnsi="Arial Unicode MS" w:eastAsia="Arial Unicode MS" w:cs="Arial Unicode MS"/>
          <w:sz w:val="10"/>
          <w:szCs w:val="10"/>
        </w:rPr>
      </w:pP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139700</wp:posOffset>
            </wp:positionV>
            <wp:extent cx="6790690" cy="560070"/>
            <wp:effectExtent l="0" t="0" r="0" b="0"/>
            <wp:wrapNone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90470" cy="559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1"/>
          <w:sz w:val="10"/>
          <w:szCs w:val="10"/>
        </w:rPr>
        <w:t>无条件技能直接返回</w:t>
      </w:r>
    </w:p>
    <w:p w14:paraId="26BD20EA">
      <w:pPr>
        <w:spacing w:before="44" w:line="197" w:lineRule="auto"/>
        <w:ind w:left="5214" w:right="4789" w:firstLine="66"/>
        <w:rPr>
          <w:rFonts w:ascii="Arial Unicode MS" w:hAnsi="Arial Unicode MS" w:eastAsia="Arial Unicode MS" w:cs="Arial Unicode MS"/>
          <w:sz w:val="10"/>
          <w:szCs w:val="10"/>
        </w:rPr>
      </w:pPr>
      <w:r>
        <w:pict>
          <v:shape id="_x0000_s1085" o:spid="_x0000_s1085" o:spt="202" type="#_x0000_t202" style="position:absolute;left:0pt;margin-left:11.45pt;margin-top:1.2pt;height:17.3pt;width:64.4pt;z-index:251728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5FD2A0">
                  <w:pPr>
                    <w:spacing w:before="20" w:line="269" w:lineRule="auto"/>
                    <w:ind w:left="404" w:right="20" w:hanging="384"/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</w:pPr>
                  <w:r>
                    <w:rPr>
                      <w:rFonts w:ascii="Trebuchet MS" w:hAnsi="Trebuchet MS" w:eastAsia="Trebuchet MS" w:cs="Trebuchet MS"/>
                      <w:spacing w:val="-1"/>
                      <w:sz w:val="10"/>
                      <w:szCs w:val="10"/>
                    </w:rPr>
                    <w:t>managed</w:t>
                  </w:r>
                  <w:r>
                    <w:rPr>
                      <w:rFonts w:ascii="Trebuchet MS" w:hAnsi="Trebuchet MS" w:eastAsia="Trebuchet MS" w:cs="Trebuchet MS"/>
                      <w:spacing w:val="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0"/>
                      <w:szCs w:val="10"/>
                    </w:rPr>
                    <w:t>/ user</w:t>
                  </w:r>
                  <w:r>
                    <w:rPr>
                      <w:rFonts w:ascii="Trebuchet MS" w:hAnsi="Trebuchet MS" w:eastAsia="Trebuchet MS" w:cs="Trebuchet MS"/>
                      <w:spacing w:val="9"/>
                      <w:w w:val="10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0"/>
                      <w:szCs w:val="10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spacing w:val="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0"/>
                      <w:szCs w:val="10"/>
                    </w:rPr>
                    <w:t>project</w:t>
                  </w:r>
                  <w:r>
                    <w:rPr>
                      <w:rFonts w:ascii="Trebuchet MS" w:hAnsi="Trebuchet MS" w:eastAsia="Trebuchet MS" w:cs="Trebuchet MS"/>
                      <w:spacing w:val="10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1"/>
                      <w:sz w:val="10"/>
                      <w:szCs w:val="10"/>
                    </w:rPr>
                    <w:t>/</w:t>
                  </w:r>
                  <w:r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  <w:t>多来源技能</w:t>
                  </w: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485.3pt;margin-top:1.75pt;height:16.8pt;width:42.7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B5EC73">
                  <w:pPr>
                    <w:spacing w:before="20" w:line="217" w:lineRule="auto"/>
                    <w:ind w:left="20" w:right="20" w:firstLine="64"/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3"/>
                      <w:sz w:val="10"/>
                      <w:szCs w:val="10"/>
                    </w:rPr>
                    <w:t>统—</w:t>
                  </w:r>
                  <w:r>
                    <w:rPr>
                      <w:rFonts w:ascii="Arial Unicode MS" w:hAnsi="Arial Unicode MS" w:eastAsia="Arial Unicode MS" w:cs="Arial Unicode MS"/>
                      <w:spacing w:val="6"/>
                      <w:w w:val="10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0"/>
                      <w:szCs w:val="10"/>
                    </w:rPr>
                    <w:t>Command</w:t>
                  </w:r>
                  <w:r>
                    <w:rPr>
                      <w:rFonts w:ascii="Arial Unicode MS" w:hAnsi="Arial Unicode MS" w:eastAsia="Arial Unicode MS" w:cs="Arial Unicode MS"/>
                      <w:spacing w:val="1"/>
                      <w:sz w:val="10"/>
                      <w:szCs w:val="10"/>
                    </w:rPr>
                    <w:t>进入宿主命令世界</w:t>
                  </w:r>
                </w:p>
              </w:txbxContent>
            </v:textbox>
          </v:shape>
        </w:pict>
      </w:r>
      <w:r>
        <w:pict>
          <v:shape id="_x0000_s1087" o:spid="_x0000_s1087" o:spt="202" type="#_x0000_t202" style="position:absolute;left:0pt;margin-left:130.9pt;margin-top:2.4pt;height:14.6pt;width:64.85pt;z-index:251729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FD4519">
                  <w:pPr>
                    <w:spacing w:before="20" w:line="281" w:lineRule="auto"/>
                    <w:ind w:left="179" w:right="20" w:hanging="159"/>
                    <w:rPr>
                      <w:rFonts w:ascii="Trebuchet MS" w:hAnsi="Trebuchet MS" w:eastAsia="Trebuchet MS" w:cs="Trebuchet MS"/>
                      <w:sz w:val="10"/>
                      <w:szCs w:val="10"/>
                    </w:rPr>
                  </w:pPr>
                  <w:r>
                    <w:rPr>
                      <w:rFonts w:ascii="Trebuchet MS" w:hAnsi="Trebuchet MS" w:eastAsia="Trebuchet MS" w:cs="Trebuchet MS"/>
                      <w:sz w:val="10"/>
                      <w:szCs w:val="10"/>
                    </w:rPr>
                    <w:t>parseSkillFrontmatterFields</w:t>
                  </w:r>
                  <w:r>
                    <w:rPr>
                      <w:rFonts w:ascii="Trebuchet MS" w:hAnsi="Trebuchet MS" w:eastAsia="Trebuchet MS" w:cs="Trebuchet MS"/>
                      <w:spacing w:val="18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0"/>
                      <w:szCs w:val="10"/>
                    </w:rPr>
                    <w:t>createSkillCommand</w:t>
                  </w:r>
                </w:p>
              </w:txbxContent>
            </v:textbox>
          </v:shape>
        </w:pict>
      </w:r>
      <w:r>
        <w:pict>
          <v:shape id="_x0000_s1088" o:spid="_x0000_s1088" o:spt="202" type="#_x0000_t202" style="position:absolute;left:0pt;margin-left:92.75pt;margin-top:5.6pt;height:9.15pt;width:22.25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ACA48A">
                  <w:pPr>
                    <w:spacing w:before="20" w:line="196" w:lineRule="auto"/>
                    <w:ind w:left="20"/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1"/>
                      <w:sz w:val="10"/>
                      <w:szCs w:val="10"/>
                    </w:rPr>
                    <w:t>读取内容</w:t>
                  </w:r>
                </w:p>
              </w:txbxContent>
            </v:textbox>
          </v:shape>
        </w:pict>
      </w:r>
      <w:r>
        <w:pict>
          <v:shape id="_x0000_s1089" o:spid="_x0000_s1089" o:spt="202" type="#_x0000_t202" style="position:absolute;left:0pt;margin-left:211.6pt;margin-top:5.6pt;height:9.1pt;width:32.4pt;z-index:251732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7E8823">
                  <w:pPr>
                    <w:spacing w:before="19" w:line="196" w:lineRule="auto"/>
                    <w:ind w:left="20"/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1"/>
                      <w:sz w:val="10"/>
                      <w:szCs w:val="10"/>
                    </w:rPr>
                    <w:t>生成技能命令</w:t>
                  </w:r>
                </w:p>
              </w:txbxContent>
            </v:textbox>
          </v:shape>
        </w:pict>
      </w:r>
      <w:r>
        <w:rPr>
          <w:rFonts w:ascii="Trebuchet MS" w:hAnsi="Trebuchet MS" w:eastAsia="Trebuchet MS" w:cs="Trebuchet MS"/>
          <w:spacing w:val="-1"/>
          <w:sz w:val="10"/>
          <w:szCs w:val="10"/>
        </w:rPr>
        <w:t>realpath</w:t>
      </w:r>
      <w:r>
        <w:rPr>
          <w:rFonts w:ascii="Trebuchet MS" w:hAnsi="Trebuchet MS" w:eastAsia="Trebuchet MS" w:cs="Trebuchet MS"/>
          <w:spacing w:val="15"/>
          <w:sz w:val="10"/>
          <w:szCs w:val="10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10"/>
          <w:szCs w:val="10"/>
        </w:rPr>
        <w:t>去重</w:t>
      </w:r>
      <w:r>
        <w:rPr>
          <w:rFonts w:ascii="Arial Unicode MS" w:hAnsi="Arial Unicode MS" w:eastAsia="Arial Unicode MS" w:cs="Arial Unicode MS"/>
          <w:sz w:val="10"/>
          <w:szCs w:val="10"/>
        </w:rPr>
        <w:t xml:space="preserve"> </w:t>
      </w:r>
      <w:r>
        <w:rPr>
          <w:rFonts w:ascii="Trebuchet MS" w:hAnsi="Trebuchet MS" w:eastAsia="Trebuchet MS" w:cs="Trebuchet MS"/>
          <w:sz w:val="10"/>
          <w:szCs w:val="10"/>
        </w:rPr>
        <w:t>conditional</w:t>
      </w:r>
      <w:r>
        <w:rPr>
          <w:rFonts w:ascii="Trebuchet MS" w:hAnsi="Trebuchet MS" w:eastAsia="Trebuchet MS" w:cs="Trebuchet MS"/>
          <w:spacing w:val="4"/>
          <w:sz w:val="10"/>
          <w:szCs w:val="10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10"/>
          <w:szCs w:val="10"/>
        </w:rPr>
        <w:t>分流</w:t>
      </w:r>
    </w:p>
    <w:p w14:paraId="79685BAD">
      <w:pPr>
        <w:spacing w:line="89" w:lineRule="exact"/>
        <w:ind w:left="7641"/>
        <w:rPr>
          <w:rFonts w:ascii="Arial Unicode MS" w:hAnsi="Arial Unicode MS" w:eastAsia="Arial Unicode MS" w:cs="Arial Unicode MS"/>
          <w:sz w:val="10"/>
          <w:szCs w:val="10"/>
        </w:rPr>
      </w:pPr>
      <w:r>
        <w:rPr>
          <w:rFonts w:ascii="Arial Unicode MS" w:hAnsi="Arial Unicode MS" w:eastAsia="Arial Unicode MS" w:cs="Arial Unicode MS"/>
          <w:spacing w:val="1"/>
          <w:position w:val="-1"/>
          <w:sz w:val="10"/>
          <w:szCs w:val="10"/>
        </w:rPr>
        <w:t>动态发现与激活</w:t>
      </w:r>
    </w:p>
    <w:p w14:paraId="63591B27">
      <w:pPr>
        <w:spacing w:line="178" w:lineRule="auto"/>
        <w:ind w:left="6313"/>
        <w:rPr>
          <w:rFonts w:ascii="Arial Unicode MS" w:hAnsi="Arial Unicode MS" w:eastAsia="Arial Unicode MS" w:cs="Arial Unicode MS"/>
          <w:sz w:val="10"/>
          <w:szCs w:val="10"/>
        </w:rPr>
      </w:pPr>
      <w:r>
        <w:pict>
          <v:shape id="_x0000_s1090" o:spid="_x0000_s1090" o:spt="202" type="#_x0000_t202" style="position:absolute;left:0pt;margin-left:442.2pt;margin-top:-1.6pt;height:9.15pt;width:27.2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11C980">
                  <w:pPr>
                    <w:spacing w:before="19" w:line="196" w:lineRule="auto"/>
                    <w:ind w:left="20"/>
                    <w:rPr>
                      <w:rFonts w:ascii="Arial Unicode MS" w:hAnsi="Arial Unicode MS" w:eastAsia="Arial Unicode MS" w:cs="Arial Unicode MS"/>
                      <w:sz w:val="10"/>
                      <w:szCs w:val="1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1"/>
                      <w:sz w:val="10"/>
                      <w:szCs w:val="10"/>
                    </w:rPr>
                    <w:t>激活后并入</w:t>
                  </w:r>
                </w:p>
              </w:txbxContent>
            </v:textbox>
          </v:shape>
        </w:pict>
      </w:r>
      <w:r>
        <w:pict>
          <v:shape id="_x0000_s1091" o:spid="_x0000_s1091" o:spt="202" type="#_x0000_t202" style="position:absolute;left:0pt;margin-left:373.05pt;margin-top:1.65pt;height:8.4pt;width:53.35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7086F7">
                  <w:pPr>
                    <w:spacing w:before="20" w:line="127" w:lineRule="exact"/>
                    <w:ind w:left="20"/>
                    <w:rPr>
                      <w:rFonts w:ascii="Trebuchet MS" w:hAnsi="Trebuchet MS" w:eastAsia="Trebuchet MS" w:cs="Trebuchet MS"/>
                      <w:sz w:val="10"/>
                      <w:szCs w:val="10"/>
                    </w:rPr>
                  </w:pPr>
                  <w:r>
                    <w:rPr>
                      <w:rFonts w:ascii="Trebuchet MS" w:hAnsi="Trebuchet MS" w:eastAsia="Trebuchet MS" w:cs="Trebuchet MS"/>
                      <w:position w:val="1"/>
                      <w:sz w:val="10"/>
                      <w:szCs w:val="10"/>
                    </w:rPr>
                    <w:t>signals</w:t>
                  </w:r>
                  <w:r>
                    <w:rPr>
                      <w:rFonts w:ascii="Trebuchet MS" w:hAnsi="Trebuchet MS" w:eastAsia="Trebuchet MS" w:cs="Trebuchet MS"/>
                      <w:spacing w:val="11"/>
                      <w:position w:val="1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3"/>
                      <w:position w:val="1"/>
                      <w:sz w:val="10"/>
                      <w:szCs w:val="10"/>
                    </w:rPr>
                    <w:t xml:space="preserve">/ </w:t>
                  </w:r>
                  <w:r>
                    <w:rPr>
                      <w:rFonts w:ascii="Trebuchet MS" w:hAnsi="Trebuchet MS" w:eastAsia="Trebuchet MS" w:cs="Trebuchet MS"/>
                      <w:position w:val="1"/>
                      <w:sz w:val="10"/>
                      <w:szCs w:val="10"/>
                    </w:rPr>
                    <w:t>dynamicSkills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pacing w:val="1"/>
          <w:sz w:val="10"/>
          <w:szCs w:val="10"/>
        </w:rPr>
        <w:t>条件技能后置激活</w:t>
      </w:r>
    </w:p>
    <w:p w14:paraId="4805B3BD">
      <w:pPr>
        <w:pStyle w:val="2"/>
        <w:spacing w:line="273" w:lineRule="auto"/>
      </w:pPr>
    </w:p>
    <w:p w14:paraId="2039A040">
      <w:pPr>
        <w:pStyle w:val="2"/>
        <w:spacing w:line="274" w:lineRule="auto"/>
      </w:pPr>
    </w:p>
    <w:p w14:paraId="4DE3213C">
      <w:pPr>
        <w:spacing w:before="156" w:line="191" w:lineRule="auto"/>
        <w:ind w:left="1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12.6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去重方式非常讲究： 它不是比路径字符串，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而是比文件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身份</w:t>
      </w:r>
    </w:p>
    <w:p w14:paraId="028776A0">
      <w:pPr>
        <w:spacing w:before="221" w:line="19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这里我很喜欢的—个点是  </w:t>
      </w:r>
      <w:r>
        <w:rPr>
          <w:rFonts w:ascii="Menlo" w:hAnsi="Menlo" w:eastAsia="Menlo" w:cs="Menlo"/>
          <w:spacing w:val="-5"/>
          <w:sz w:val="20"/>
          <w:szCs w:val="20"/>
        </w:rPr>
        <w:t>getFileId</w:t>
      </w:r>
      <w:r>
        <w:rPr>
          <w:rFonts w:ascii="Menlo" w:hAnsi="Menlo" w:eastAsia="Menlo" w:cs="Menlo"/>
          <w:spacing w:val="-6"/>
          <w:sz w:val="20"/>
          <w:szCs w:val="20"/>
        </w:rPr>
        <w:t>entity(filePath)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。</w:t>
      </w:r>
    </w:p>
    <w:p w14:paraId="2067AB5B">
      <w:pPr>
        <w:spacing w:before="276" w:line="195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它不是简单拿字符串路径比重， 而是走</w:t>
      </w:r>
      <w:r>
        <w:rPr>
          <w:rFonts w:ascii="Arial Unicode MS" w:hAnsi="Arial Unicode MS" w:eastAsia="Arial Unicode MS" w:cs="Arial Unicode MS"/>
          <w:color w:val="333333"/>
          <w:spacing w:val="2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real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path()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：</w:t>
      </w:r>
    </w:p>
    <w:p w14:paraId="6D360C7A">
      <w:pPr>
        <w:pStyle w:val="2"/>
        <w:spacing w:before="252" w:line="224" w:lineRule="auto"/>
        <w:ind w:left="238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处理 </w:t>
      </w:r>
      <w:r>
        <w:rPr>
          <w:color w:val="333333"/>
          <w:spacing w:val="-2"/>
          <w:sz w:val="24"/>
          <w:szCs w:val="24"/>
        </w:rPr>
        <w:t>symlink</w:t>
      </w:r>
    </w:p>
    <w:p w14:paraId="2A9AB518">
      <w:pPr>
        <w:pStyle w:val="2"/>
        <w:spacing w:before="24" w:line="199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处理重叠父目录</w:t>
      </w:r>
    </w:p>
    <w:p w14:paraId="16C83040">
      <w:pPr>
        <w:spacing w:before="43" w:line="19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尽量避免不同路径指向同—文件导致的重复加载</w:t>
      </w:r>
    </w:p>
    <w:p w14:paraId="173739F3">
      <w:pPr>
        <w:spacing w:before="295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这说明作者遇到过真实世界里的复杂文件系统环境。</w:t>
      </w:r>
    </w:p>
    <w:p w14:paraId="7457B473">
      <w:pPr>
        <w:pStyle w:val="2"/>
        <w:spacing w:before="5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这种去重不是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代码洁癖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而是插件</w:t>
      </w:r>
      <w:r>
        <w:rPr>
          <w:color w:val="333333"/>
          <w:spacing w:val="-3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技能生态—旦规模起来后， 必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须认真处理的现实问题。</w:t>
      </w:r>
    </w:p>
    <w:p w14:paraId="5AF5B956">
      <w:pPr>
        <w:spacing w:before="335" w:line="193" w:lineRule="auto"/>
        <w:ind w:left="1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12.7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条件技能是这个文件最有产品感的设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计之一</w:t>
      </w:r>
    </w:p>
    <w:p w14:paraId="5DB4302A">
      <w:pPr>
        <w:pStyle w:val="2"/>
        <w:spacing w:before="179" w:line="229" w:lineRule="auto"/>
        <w:ind w:left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3"/>
          <w:sz w:val="20"/>
          <w:szCs w:val="20"/>
        </w:rPr>
        <w:t xml:space="preserve">paths </w:t>
      </w:r>
      <w:r>
        <w:rPr>
          <w:color w:val="333333"/>
          <w:spacing w:val="-3"/>
          <w:sz w:val="24"/>
          <w:szCs w:val="24"/>
        </w:rPr>
        <w:t>frontmatter</w:t>
      </w:r>
      <w:r>
        <w:rPr>
          <w:color w:val="333333"/>
          <w:spacing w:val="3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的支持非常重要。</w:t>
      </w:r>
    </w:p>
    <w:p w14:paraId="79402BAC">
      <w:pPr>
        <w:spacing w:before="256" w:line="233" w:lineRule="auto"/>
        <w:ind w:left="5" w:hanging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这意味着某些技能并不是启动时—股脑全部暴露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而是先进入  </w:t>
      </w:r>
      <w:r>
        <w:rPr>
          <w:rFonts w:ascii="Menlo" w:hAnsi="Menlo" w:eastAsia="Menlo" w:cs="Menlo"/>
          <w:spacing w:val="-4"/>
          <w:sz w:val="20"/>
          <w:szCs w:val="20"/>
        </w:rPr>
        <w:t>conditionalSkills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只有当文件路径匹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配时才激活：</w:t>
      </w:r>
    </w:p>
    <w:p w14:paraId="6959FD43">
      <w:pPr>
        <w:pStyle w:val="2"/>
        <w:spacing w:before="207" w:line="217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4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conditionalSkills</w:t>
      </w:r>
    </w:p>
    <w:p w14:paraId="753F34F0">
      <w:pPr>
        <w:pStyle w:val="2"/>
        <w:spacing w:before="63" w:line="233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activatedConditionalSkillNa</w:t>
      </w:r>
      <w:r>
        <w:rPr>
          <w:rFonts w:ascii="Menlo" w:hAnsi="Menlo" w:eastAsia="Menlo" w:cs="Menlo"/>
          <w:spacing w:val="-9"/>
          <w:sz w:val="20"/>
          <w:szCs w:val="20"/>
        </w:rPr>
        <w:t>mes</w:t>
      </w:r>
    </w:p>
    <w:p w14:paraId="36C644C9">
      <w:pPr>
        <w:pStyle w:val="2"/>
        <w:spacing w:before="77" w:line="206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5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activateConditionalSkill</w:t>
      </w:r>
      <w:r>
        <w:rPr>
          <w:rFonts w:ascii="Menlo" w:hAnsi="Menlo" w:eastAsia="Menlo" w:cs="Menlo"/>
          <w:spacing w:val="-7"/>
          <w:sz w:val="20"/>
          <w:szCs w:val="20"/>
        </w:rPr>
        <w:t>sForPaths(...)</w:t>
      </w:r>
    </w:p>
    <w:p w14:paraId="49DE4DD5">
      <w:pPr>
        <w:spacing w:before="316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这背后的设计很聪明：</w:t>
      </w:r>
    </w:p>
    <w:p w14:paraId="59DD8F72">
      <w:pPr>
        <w:pStyle w:val="2"/>
        <w:spacing w:before="282" w:line="209" w:lineRule="auto"/>
        <w:ind w:left="238" w:right="787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减少默认可见技能数量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避免技能列表膨胀</w:t>
      </w:r>
    </w:p>
    <w:p w14:paraId="7083C92A">
      <w:pPr>
        <w:pStyle w:val="2"/>
        <w:spacing w:before="1" w:line="237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把 </w:t>
      </w:r>
      <w:r>
        <w:rPr>
          <w:color w:val="333333"/>
          <w:spacing w:val="-1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与文件上下文绑定</w:t>
      </w:r>
    </w:p>
    <w:p w14:paraId="61F79E4E">
      <w:pPr>
        <w:pStyle w:val="2"/>
        <w:spacing w:before="1" w:line="19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让模型在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碰到相关文件后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才看到相关技能</w:t>
      </w:r>
    </w:p>
    <w:p w14:paraId="3D09DF13">
      <w:pPr>
        <w:pStyle w:val="2"/>
        <w:spacing w:before="295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这就是典型的 </w:t>
      </w:r>
      <w:r>
        <w:rPr>
          <w:color w:val="333333"/>
          <w:spacing w:val="-1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产品思路：</w:t>
      </w:r>
    </w:p>
    <w:p w14:paraId="024D1928">
      <w:pPr>
        <w:spacing w:before="66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不是能力越多越好， 而是要在正确时机显露正确能力。</w:t>
      </w:r>
    </w:p>
    <w:p w14:paraId="597CAE5A">
      <w:pPr>
        <w:spacing w:before="371" w:line="180" w:lineRule="auto"/>
        <w:ind w:left="8" w:right="235" w:firstLine="1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12.8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动态技能发现说明技能系统不是启动期静态配置，</w:t>
      </w:r>
      <w:r>
        <w:rPr>
          <w:rFonts w:ascii="Arial Unicode MS" w:hAnsi="Arial Unicode MS" w:eastAsia="Arial Unicode MS" w:cs="Arial Unicode MS"/>
          <w:spacing w:val="-2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而是会话期可增量演化</w:t>
      </w:r>
    </w:p>
    <w:p w14:paraId="33924DA9">
      <w:pPr>
        <w:spacing w:before="213" w:line="210" w:lineRule="auto"/>
        <w:ind w:left="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discoverSkillDi</w:t>
      </w:r>
      <w:r>
        <w:rPr>
          <w:rFonts w:ascii="Menlo" w:hAnsi="Menlo" w:eastAsia="Menlo" w:cs="Menlo"/>
          <w:spacing w:val="-10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rsForPaths(...)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8"/>
          <w:sz w:val="20"/>
          <w:szCs w:val="20"/>
        </w:rPr>
        <w:t>addS</w:t>
      </w:r>
      <w:r>
        <w:rPr>
          <w:rFonts w:ascii="Menlo" w:hAnsi="Menlo" w:eastAsia="Menlo" w:cs="Menlo"/>
          <w:spacing w:val="-10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killDir</w:t>
      </w:r>
      <w:r>
        <w:rPr>
          <w:rFonts w:ascii="Menlo" w:hAnsi="Menlo" w:eastAsia="Menlo" w:cs="Menlo"/>
          <w:spacing w:val="-9"/>
          <w:sz w:val="20"/>
          <w:szCs w:val="20"/>
        </w:rPr>
        <w:t>ectories(...)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很关键。</w:t>
      </w:r>
    </w:p>
    <w:p w14:paraId="32E29F7B">
      <w:pPr>
        <w:pStyle w:val="2"/>
        <w:spacing w:before="251" w:line="198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它们说明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的技能系统不是：</w:t>
      </w:r>
    </w:p>
    <w:p w14:paraId="2BB48C6B">
      <w:pPr>
        <w:spacing w:line="198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72" w:bottom="400" w:left="578" w:header="0" w:footer="0" w:gutter="0"/>
          <w:cols w:space="720" w:num="1"/>
        </w:sectPr>
      </w:pPr>
    </w:p>
    <w:p w14:paraId="3CC3695F">
      <w:pPr>
        <w:pStyle w:val="2"/>
        <w:spacing w:before="229"/>
        <w:ind w:left="241" w:right="885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9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启动时扫—遍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之后固定不变</w:t>
      </w:r>
    </w:p>
    <w:p w14:paraId="59E964A7">
      <w:pPr>
        <w:spacing w:before="168" w:line="19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而是：</w:t>
      </w:r>
    </w:p>
    <w:p w14:paraId="70C4C95F">
      <w:pPr>
        <w:spacing w:before="281" w:line="220" w:lineRule="auto"/>
        <w:ind w:left="241" w:right="766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随着会话中文件操作发生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向上遍历文件路径</w:t>
      </w:r>
    </w:p>
    <w:p w14:paraId="2AB72C6C">
      <w:pPr>
        <w:pStyle w:val="2"/>
        <w:spacing w:before="2" w:line="208" w:lineRule="auto"/>
        <w:ind w:left="241" w:right="762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5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发现新的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.claude/skills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动态加载</w:t>
      </w:r>
    </w:p>
    <w:p w14:paraId="52B685E9">
      <w:pPr>
        <w:pStyle w:val="2"/>
        <w:spacing w:before="1" w:line="242" w:lineRule="auto"/>
        <w:ind w:left="241"/>
        <w:rPr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发信号通知外层清 </w:t>
      </w:r>
      <w:r>
        <w:rPr>
          <w:color w:val="333333"/>
          <w:spacing w:val="-1"/>
          <w:sz w:val="24"/>
          <w:szCs w:val="24"/>
        </w:rPr>
        <w:t>cache</w:t>
      </w:r>
    </w:p>
    <w:p w14:paraId="06E1A65E">
      <w:pPr>
        <w:spacing w:before="246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这说明技能系统已经和真实工作流绑在—起了。</w:t>
      </w:r>
    </w:p>
    <w:p w14:paraId="1595D1EC">
      <w:pPr>
        <w:pStyle w:val="2"/>
        <w:spacing w:before="42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技能不是—个</w:t>
      </w:r>
      <w:r>
        <w:rPr>
          <w:color w:val="333333"/>
          <w:spacing w:val="-3"/>
          <w:sz w:val="24"/>
          <w:szCs w:val="24"/>
        </w:rPr>
        <w:t>“</w:t>
      </w:r>
      <w:r>
        <w:rPr>
          <w:color w:val="333333"/>
          <w:spacing w:val="-4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安装后静态列表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而是—个会随着工作上下文展开的能力面。</w:t>
      </w:r>
    </w:p>
    <w:p w14:paraId="78169C41">
      <w:pPr>
        <w:spacing w:before="385" w:line="186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12.9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它和权限系统是接得上的，</w:t>
      </w:r>
      <w:r>
        <w:rPr>
          <w:rFonts w:ascii="Arial Unicode MS" w:hAnsi="Arial Unicode MS" w:eastAsia="Arial Unicode MS" w:cs="Arial Unicode MS"/>
          <w:spacing w:val="-3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但方式很克制</w:t>
      </w:r>
    </w:p>
    <w:p w14:paraId="78B9A2D7">
      <w:pPr>
        <w:spacing w:before="234" w:line="195" w:lineRule="auto"/>
        <w:ind w:left="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createSkillCommand(...).getPromptForCommand(...)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里仍然会调用</w:t>
      </w:r>
    </w:p>
    <w:p w14:paraId="3EEB78D1">
      <w:pPr>
        <w:spacing w:before="35" w:line="359" w:lineRule="auto"/>
        <w:ind w:right="61" w:firstLine="7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executeShellCommand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sInPrompt(...)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， 并且和前面插件命令—样， 把  </w:t>
      </w:r>
      <w:r>
        <w:rPr>
          <w:rFonts w:ascii="Menlo" w:hAnsi="Menlo" w:eastAsia="Menlo" w:cs="Menlo"/>
          <w:spacing w:val="-7"/>
          <w:sz w:val="20"/>
          <w:szCs w:val="20"/>
        </w:rPr>
        <w:t>allowedTool</w:t>
      </w:r>
      <w:r>
        <w:rPr>
          <w:rFonts w:ascii="Menlo" w:hAnsi="Menlo" w:eastAsia="Menlo" w:cs="Menlo"/>
          <w:spacing w:val="-8"/>
          <w:sz w:val="20"/>
          <w:szCs w:val="20"/>
        </w:rPr>
        <w:t>s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注入权限上下文。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但它也额外做了—件非常成熟的事：</w:t>
      </w:r>
    </w:p>
    <w:p w14:paraId="4ED1A857">
      <w:pPr>
        <w:spacing w:before="10" w:line="187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2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skills</w:t>
      </w:r>
      <w:r>
        <w:rPr>
          <w:rFonts w:ascii="Trebuchet MS" w:hAnsi="Trebuchet MS" w:eastAsia="Trebuchet MS" w:cs="Trebuchet MS"/>
          <w:spacing w:val="21"/>
          <w:sz w:val="24"/>
          <w:szCs w:val="24"/>
        </w:rPr>
        <w:t xml:space="preserve"> </w:t>
      </w:r>
      <w:r>
        <w:rPr>
          <w:rFonts w:ascii="Apple SD Gothic Neo" w:hAnsi="Apple SD Gothic Neo" w:eastAsia="Apple SD Gothic Neo" w:cs="Apple SD Gothic Neo"/>
          <w:spacing w:val="21"/>
          <w:sz w:val="24"/>
          <w:szCs w:val="24"/>
        </w:rPr>
        <w:t>禁</w:t>
      </w: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>止执行</w:t>
      </w:r>
      <w:r>
        <w:rPr>
          <w:rFonts w:ascii="Arial Unicode MS" w:hAnsi="Arial Unicode MS" w:eastAsia="Arial Unicode MS" w:cs="Arial Unicode MS"/>
          <w:spacing w:val="2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markdown</w:t>
      </w:r>
      <w:r>
        <w:rPr>
          <w:rFonts w:ascii="Trebuchet MS" w:hAnsi="Trebuchet MS" w:eastAsia="Trebuchet MS" w:cs="Trebuchet MS"/>
          <w:spacing w:val="2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body</w:t>
      </w:r>
      <w:r>
        <w:rPr>
          <w:rFonts w:ascii="Trebuchet MS" w:hAnsi="Trebuchet MS" w:eastAsia="Trebuchet MS" w:cs="Trebuchet MS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 xml:space="preserve">里的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shell</w:t>
      </w:r>
      <w:r>
        <w:rPr>
          <w:rFonts w:ascii="Arial Unicode MS" w:hAnsi="Arial Unicode MS" w:eastAsia="Arial Unicode MS" w:cs="Arial Unicode MS"/>
          <w:spacing w:val="21"/>
          <w:sz w:val="24"/>
          <w:szCs w:val="24"/>
        </w:rPr>
        <w:t>。</w:t>
      </w:r>
    </w:p>
    <w:p w14:paraId="4974086B">
      <w:pPr>
        <w:pStyle w:val="2"/>
        <w:spacing w:before="287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这—句特别能说明作者对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本地技能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和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远端技能</w:t>
      </w:r>
      <w:r>
        <w:rPr>
          <w:color w:val="333333"/>
          <w:spacing w:val="-1"/>
          <w:sz w:val="24"/>
          <w:szCs w:val="24"/>
        </w:rPr>
        <w:t>”</w:t>
      </w:r>
      <w:r>
        <w:rPr>
          <w:color w:val="333333"/>
          <w:spacing w:val="-4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的信任边界是清醒的。</w:t>
      </w:r>
    </w:p>
    <w:p w14:paraId="3F3C4233">
      <w:pPr>
        <w:pStyle w:val="2"/>
        <w:spacing w:before="17" w:line="242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不是所有 </w:t>
      </w:r>
      <w:r>
        <w:rPr>
          <w:color w:val="333333"/>
          <w:spacing w:val="-1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都被—视同仁地当成本地可信内容。</w:t>
      </w:r>
    </w:p>
    <w:p w14:paraId="4B584472">
      <w:pPr>
        <w:spacing w:before="305" w:line="193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12.10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36D54B93">
      <w:pPr>
        <w:spacing w:before="217" w:line="200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"file:///D:/Projects/claude-code/src/skills/loadSkillsDir.ts"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src/skills/loadSkillsDir.ts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4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我会给五个关键词：</w:t>
      </w:r>
    </w:p>
    <w:p w14:paraId="5CA2D0A8">
      <w:pPr>
        <w:pStyle w:val="2"/>
        <w:spacing w:before="282" w:line="198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>1.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技能折叠</w:t>
      </w:r>
    </w:p>
    <w:p w14:paraId="78633361">
      <w:pPr>
        <w:pStyle w:val="2"/>
        <w:spacing w:before="30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多来源装配</w:t>
      </w:r>
    </w:p>
    <w:p w14:paraId="108F1254">
      <w:pPr>
        <w:pStyle w:val="2"/>
        <w:spacing w:before="16" w:line="237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条件激活</w:t>
      </w:r>
    </w:p>
    <w:p w14:paraId="2C80B834">
      <w:pPr>
        <w:pStyle w:val="2"/>
        <w:spacing w:before="1" w:line="194" w:lineRule="auto"/>
        <w:ind w:left="20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4.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动态发现</w:t>
      </w:r>
    </w:p>
    <w:p w14:paraId="30803975">
      <w:pPr>
        <w:pStyle w:val="2"/>
        <w:spacing w:before="13" w:line="422" w:lineRule="exact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信任分层</w:t>
      </w:r>
    </w:p>
    <w:p w14:paraId="404D2954">
      <w:pPr>
        <w:pStyle w:val="2"/>
        <w:spacing w:before="208" w:line="23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它真正厉害的地方， 是把 </w:t>
      </w:r>
      <w:r>
        <w:rPr>
          <w:color w:val="333333"/>
          <w:spacing w:val="-2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从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提</w:t>
      </w:r>
      <w:r>
        <w:rPr>
          <w:rFonts w:ascii="Apple SD Gothic Neo" w:hAnsi="Apple SD Gothic Neo" w:eastAsia="Apple SD Gothic Neo" w:cs="Apple SD Gothic Neo"/>
          <w:color w:val="333333"/>
          <w:spacing w:val="-2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词目录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做成了：</w:t>
      </w:r>
    </w:p>
    <w:p w14:paraId="2E6F926A">
      <w:pPr>
        <w:spacing w:before="245" w:line="191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438785</wp:posOffset>
            </wp:positionH>
            <wp:positionV relativeFrom="paragraph">
              <wp:posOffset>1800860</wp:posOffset>
            </wp:positionV>
            <wp:extent cx="4400550" cy="6350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可声明、可发现、可去重、可动态激活、可回收到统一命令协议中的正式运行时能力。</w:t>
      </w:r>
    </w:p>
    <w:p w14:paraId="1FA07A95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595FA3AC">
      <w:pPr>
        <w:spacing w:before="185" w:line="169" w:lineRule="auto"/>
        <w:ind w:left="27"/>
        <w:rPr>
          <w:rFonts w:ascii="Trebuchet MS" w:hAnsi="Trebuchet MS" w:eastAsia="Trebuchet MS" w:cs="Trebuchet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13.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18"/>
          <w:sz w:val="35"/>
          <w:szCs w:val="35"/>
        </w:rPr>
        <w:t>src/server/directConnectManager.ts</w:t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18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2"/>
          <w:w w:val="118"/>
          <w:sz w:val="42"/>
          <w:szCs w:val="42"/>
        </w:rPr>
        <w:t xml:space="preserve">： </w:t>
      </w:r>
      <w:r>
        <w:rPr>
          <w:rFonts w:ascii="Trebuchet MS" w:hAnsi="Trebuchet MS" w:eastAsia="Trebuchet MS" w:cs="Trebuchet MS"/>
          <w:b/>
          <w:bCs/>
          <w:spacing w:val="-2"/>
          <w:sz w:val="42"/>
          <w:szCs w:val="42"/>
        </w:rPr>
        <w:t>Direct</w:t>
      </w:r>
    </w:p>
    <w:p w14:paraId="7AD9F0BB">
      <w:pPr>
        <w:spacing w:before="2" w:line="195" w:lineRule="auto"/>
        <w:ind w:left="14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z w:val="42"/>
          <w:szCs w:val="42"/>
        </w:rPr>
        <w:t>Connect</w:t>
      </w:r>
      <w:r>
        <w:rPr>
          <w:rFonts w:ascii="Trebuchet MS" w:hAnsi="Trebuchet MS" w:eastAsia="Trebuchet MS" w:cs="Trebuchet MS"/>
          <w:spacing w:val="8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sz w:val="42"/>
          <w:szCs w:val="42"/>
        </w:rPr>
        <w:t>的流式会话控制器</w:t>
      </w:r>
    </w:p>
    <w:p w14:paraId="0F17217A">
      <w:pPr>
        <w:spacing w:before="385" w:line="161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13.1</w:t>
      </w:r>
      <w:r>
        <w:rPr>
          <w:rFonts w:ascii="Trebuchet MS" w:hAnsi="Trebuchet MS" w:eastAsia="Trebuchet MS" w:cs="Trebuchet MS"/>
          <w:spacing w:val="-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如果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25"/>
          <w:sz w:val="30"/>
          <w:szCs w:val="30"/>
        </w:rPr>
        <w:t>createDirectConnectSession</w:t>
      </w:r>
      <w:r>
        <w:rPr>
          <w:rFonts w:ascii="Avenir Next Condensed" w:hAnsi="Avenir Next Condensed" w:eastAsia="Avenir Next Condensed" w:cs="Avenir Next Condensed"/>
          <w:spacing w:val="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sz w:val="30"/>
          <w:szCs w:val="30"/>
        </w:rPr>
        <w:t>.ts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是握手层，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这里就是持续</w:t>
      </w:r>
    </w:p>
    <w:p w14:paraId="435C8321">
      <w:pPr>
        <w:spacing w:line="194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运行层</w:t>
      </w:r>
    </w:p>
    <w:p w14:paraId="44AD3FFA">
      <w:pPr>
        <w:spacing w:before="213" w:line="200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前面拆 </w:t>
      </w: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src/server/createDirectConnectSess</w:t>
      </w:r>
      <w:r>
        <w:rPr>
          <w:rFonts w:ascii="Menlo" w:hAnsi="Menlo" w:eastAsia="Menlo" w:cs="Menlo"/>
          <w:spacing w:val="-8"/>
          <w:sz w:val="20"/>
          <w:szCs w:val="20"/>
        </w:rPr>
        <w:t>ion.ts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时， 我已经说过， 它负责：</w:t>
      </w:r>
    </w:p>
    <w:p w14:paraId="55B688BC">
      <w:pPr>
        <w:pStyle w:val="2"/>
        <w:spacing w:before="242" w:line="231" w:lineRule="auto"/>
        <w:ind w:left="241" w:right="917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1"/>
          <w:position w:val="4"/>
          <w:sz w:val="18"/>
          <w:szCs w:val="18"/>
        </w:rPr>
        <w:t>·</w:t>
      </w:r>
      <w:r>
        <w:rPr>
          <w:color w:val="333333"/>
          <w:spacing w:val="6"/>
          <w:position w:val="4"/>
          <w:sz w:val="18"/>
          <w:szCs w:val="18"/>
        </w:rPr>
        <w:t xml:space="preserve"> 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建 </w:t>
      </w:r>
      <w:r>
        <w:rPr>
          <w:color w:val="333333"/>
          <w:sz w:val="24"/>
          <w:szCs w:val="24"/>
        </w:rPr>
        <w:t xml:space="preserve">session </w:t>
      </w: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position w:val="-1"/>
          <w:sz w:val="24"/>
          <w:szCs w:val="24"/>
        </w:rPr>
        <w:t>取</w:t>
      </w:r>
      <w:r>
        <w:rPr>
          <w:rFonts w:ascii="Arial Unicode MS" w:hAnsi="Arial Unicode MS" w:eastAsia="Arial Unicode MS" w:cs="Arial Unicode MS"/>
          <w:color w:val="333333"/>
          <w:spacing w:val="5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position w:val="-2"/>
          <w:sz w:val="20"/>
          <w:szCs w:val="20"/>
        </w:rPr>
        <w:t>ws_url</w:t>
      </w:r>
    </w:p>
    <w:p w14:paraId="6FF35AA8">
      <w:pPr>
        <w:pStyle w:val="2"/>
        <w:spacing w:line="19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折叠成  </w:t>
      </w:r>
      <w:r>
        <w:rPr>
          <w:rFonts w:ascii="Menlo" w:hAnsi="Menlo" w:eastAsia="Menlo" w:cs="Menlo"/>
          <w:spacing w:val="-6"/>
          <w:sz w:val="20"/>
          <w:szCs w:val="20"/>
        </w:rPr>
        <w:t>DirectConnectConf</w:t>
      </w:r>
      <w:r>
        <w:rPr>
          <w:rFonts w:ascii="Menlo" w:hAnsi="Menlo" w:eastAsia="Menlo" w:cs="Menlo"/>
          <w:spacing w:val="-7"/>
          <w:sz w:val="20"/>
          <w:szCs w:val="20"/>
        </w:rPr>
        <w:t>ig</w:t>
      </w:r>
    </w:p>
    <w:p w14:paraId="6DF1A334">
      <w:pPr>
        <w:spacing w:before="291" w:line="195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src/server/directCo</w:t>
      </w:r>
      <w:r>
        <w:rPr>
          <w:rFonts w:ascii="Menlo" w:hAnsi="Menlo" w:eastAsia="Menlo" w:cs="Menlo"/>
          <w:spacing w:val="-6"/>
          <w:sz w:val="20"/>
          <w:szCs w:val="20"/>
        </w:rPr>
        <w:t>nnectManager.ts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真正负责的是：</w:t>
      </w:r>
    </w:p>
    <w:p w14:paraId="6601AB26">
      <w:pPr>
        <w:spacing w:before="234" w:line="23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把这个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config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变成一条持续运行的、可收发消息的、带控制语义的会话流。</w:t>
      </w:r>
    </w:p>
    <w:p w14:paraId="6A6356B2">
      <w:pPr>
        <w:spacing w:before="264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所以这两个文件的关系非常清楚：</w:t>
      </w:r>
    </w:p>
    <w:p w14:paraId="67A8892D">
      <w:pPr>
        <w:pStyle w:val="2"/>
        <w:spacing w:before="267" w:line="227" w:lineRule="auto"/>
        <w:ind w:left="241" w:right="58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createDirectConn</w:t>
      </w:r>
      <w:r>
        <w:rPr>
          <w:rFonts w:ascii="Menlo" w:hAnsi="Menlo" w:eastAsia="Menlo" w:cs="Menlo"/>
          <w:spacing w:val="-7"/>
          <w:sz w:val="20"/>
          <w:szCs w:val="20"/>
        </w:rPr>
        <w:t>ectSession.ts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负责入场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directConnectManager.ts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责演出</w:t>
      </w:r>
    </w:p>
    <w:p w14:paraId="2E4F8A62">
      <w:pPr>
        <w:spacing w:before="304" w:line="161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13.2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 xml:space="preserve">它不是普通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WebSocket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wrapper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而是结构化流协议的本地</w:t>
      </w:r>
    </w:p>
    <w:p w14:paraId="09C58C86">
      <w:pPr>
        <w:spacing w:before="1" w:line="193" w:lineRule="auto"/>
        <w:ind w:left="4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端点</w:t>
      </w:r>
    </w:p>
    <w:p w14:paraId="194BBEB8">
      <w:pPr>
        <w:spacing w:before="215" w:line="20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这个文件看起来像—个薄  </w:t>
      </w:r>
      <w:r>
        <w:rPr>
          <w:rFonts w:ascii="Menlo" w:hAnsi="Menlo" w:eastAsia="Menlo" w:cs="Menlo"/>
          <w:spacing w:val="-4"/>
          <w:sz w:val="20"/>
          <w:szCs w:val="20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封装， 但其实不是。</w:t>
      </w:r>
    </w:p>
    <w:p w14:paraId="18ED42AE">
      <w:pPr>
        <w:spacing w:before="282" w:line="198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它里面已经清楚地表达出几个协议层事实：</w:t>
      </w:r>
    </w:p>
    <w:p w14:paraId="5770D7B5">
      <w:pPr>
        <w:pStyle w:val="2"/>
        <w:spacing w:before="271" w:line="183" w:lineRule="auto"/>
        <w:ind w:left="241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收到的数据不是任意消息， 而是逐行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JS</w:t>
      </w:r>
      <w:r>
        <w:rPr>
          <w:color w:val="333333"/>
          <w:spacing w:val="-5"/>
          <w:sz w:val="24"/>
          <w:szCs w:val="24"/>
        </w:rPr>
        <w:t>ON</w:t>
      </w:r>
    </w:p>
    <w:p w14:paraId="2CE15822">
      <w:pPr>
        <w:pStyle w:val="2"/>
        <w:spacing w:before="31" w:line="220" w:lineRule="auto"/>
        <w:ind w:left="241" w:right="487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上游说的是 </w:t>
      </w:r>
      <w:r>
        <w:rPr>
          <w:color w:val="333333"/>
          <w:spacing w:val="-1"/>
          <w:sz w:val="24"/>
          <w:szCs w:val="24"/>
        </w:rPr>
        <w:t>Claude SDK / StructuredIO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的消息格式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消息里混合了内容流和控制流</w:t>
      </w:r>
    </w:p>
    <w:p w14:paraId="6E079BC9">
      <w:pPr>
        <w:pStyle w:val="2"/>
        <w:spacing w:before="3" w:line="355" w:lineRule="auto"/>
        <w:ind w:left="1" w:right="2584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本地端必须理解 </w:t>
      </w:r>
      <w:r>
        <w:rPr>
          <w:color w:val="333333"/>
          <w:sz w:val="24"/>
          <w:szCs w:val="24"/>
        </w:rPr>
        <w:t>permission request</w:t>
      </w:r>
      <w:r>
        <w:rPr>
          <w:color w:val="333333"/>
          <w:spacing w:val="-1"/>
          <w:sz w:val="24"/>
          <w:szCs w:val="24"/>
        </w:rPr>
        <w:t xml:space="preserve"> / interrupt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keep_alive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这类控制语义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也就是说， 它不是—个 </w:t>
      </w:r>
      <w:r>
        <w:rPr>
          <w:color w:val="333333"/>
          <w:spacing w:val="-4"/>
          <w:sz w:val="24"/>
          <w:szCs w:val="24"/>
        </w:rPr>
        <w:t>transport wrappe</w:t>
      </w:r>
      <w:r>
        <w:rPr>
          <w:color w:val="333333"/>
          <w:spacing w:val="-5"/>
          <w:sz w:val="24"/>
          <w:szCs w:val="24"/>
        </w:rPr>
        <w:t>r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7D77BE99">
      <w:pPr>
        <w:spacing w:before="43" w:line="19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Direct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Connect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流式控制协议在本地宿主里的会话端点。</w:t>
      </w:r>
    </w:p>
    <w:p w14:paraId="554924BE">
      <w:pPr>
        <w:spacing w:before="370" w:line="200" w:lineRule="auto"/>
        <w:ind w:left="2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13.3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最值得注意的一点： 它显式区分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内容消息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和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控制消息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”</w:t>
      </w:r>
    </w:p>
    <w:p w14:paraId="4023495D">
      <w:pPr>
        <w:spacing w:before="197" w:line="184" w:lineRule="auto"/>
        <w:ind w:left="7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3"/>
          <w:sz w:val="20"/>
          <w:szCs w:val="20"/>
        </w:rPr>
        <w:t xml:space="preserve">message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处理里有—段很关键：</w:t>
      </w:r>
    </w:p>
    <w:p w14:paraId="79483E53">
      <w:pPr>
        <w:pStyle w:val="2"/>
        <w:spacing w:before="294" w:line="20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0"/>
          <w:szCs w:val="20"/>
        </w:rPr>
        <w:t xml:space="preserve">• 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先</w:t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split('\n')</w:t>
      </w:r>
    </w:p>
    <w:p w14:paraId="07BE94D1">
      <w:pPr>
        <w:pStyle w:val="2"/>
        <w:spacing w:before="36" w:line="19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再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jsonParse(line)</w:t>
      </w:r>
    </w:p>
    <w:p w14:paraId="625D90C5">
      <w:pPr>
        <w:pStyle w:val="2"/>
        <w:spacing w:before="35" w:line="197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1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再判断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StdoutMessage</w:t>
      </w:r>
    </w:p>
    <w:p w14:paraId="42CA43E1">
      <w:pPr>
        <w:spacing w:line="197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5" w:bottom="400" w:left="575" w:header="0" w:footer="0" w:gutter="0"/>
          <w:cols w:space="720" w:num="1"/>
        </w:sectPr>
      </w:pPr>
    </w:p>
    <w:p w14:paraId="2B3E7C3F">
      <w:pPr>
        <w:pStyle w:val="2"/>
        <w:spacing w:before="229" w:line="19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然后按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parsed.type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分流</w:t>
      </w:r>
    </w:p>
    <w:p w14:paraId="3E33B1A5">
      <w:pPr>
        <w:spacing w:before="289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这里最重要的不是实现细节， 而是协议建模：</w:t>
      </w:r>
    </w:p>
    <w:p w14:paraId="1B014DCD">
      <w:pPr>
        <w:pStyle w:val="2"/>
        <w:spacing w:before="287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control_request</w:t>
      </w:r>
    </w:p>
    <w:p w14:paraId="5273D08E">
      <w:pPr>
        <w:pStyle w:val="2"/>
        <w:spacing w:before="116" w:line="272" w:lineRule="auto"/>
        <w:ind w:left="242" w:right="812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control_response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keep_alive</w:t>
      </w:r>
    </w:p>
    <w:p w14:paraId="43A5A067">
      <w:pPr>
        <w:pStyle w:val="2"/>
        <w:spacing w:before="24" w:line="282" w:lineRule="auto"/>
        <w:ind w:left="242" w:right="745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control_cancel_request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streamlined_text</w:t>
      </w:r>
    </w:p>
    <w:p w14:paraId="18936DCE">
      <w:pPr>
        <w:pStyle w:val="2"/>
        <w:spacing w:before="17" w:line="318" w:lineRule="auto"/>
        <w:ind w:left="242" w:right="678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streamlined_tool_use_summary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6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system.post_turn_summary</w:t>
      </w:r>
    </w:p>
    <w:p w14:paraId="57C7244C">
      <w:pPr>
        <w:pStyle w:val="2"/>
        <w:spacing w:line="22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4"/>
          <w:sz w:val="22"/>
          <w:szCs w:val="22"/>
        </w:rPr>
        <w:t>·</w:t>
      </w:r>
      <w:r>
        <w:rPr>
          <w:color w:val="333333"/>
          <w:spacing w:val="23"/>
          <w:position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其他真正上送给宿主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UI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runtime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的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SDKMessage</w:t>
      </w:r>
    </w:p>
    <w:p w14:paraId="3F5C27DD">
      <w:pPr>
        <w:pStyle w:val="2"/>
        <w:spacing w:before="244" w:line="23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流里并不只有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助手输出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而是混合了—套完整的控制面。</w:t>
      </w:r>
    </w:p>
    <w:p w14:paraId="3B8BC9DB">
      <w:pPr>
        <w:spacing w:before="335" w:line="161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7"/>
          <w:sz w:val="36"/>
          <w:szCs w:val="36"/>
        </w:rPr>
        <w:t>13.4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position w:val="1"/>
          <w:sz w:val="30"/>
          <w:szCs w:val="30"/>
        </w:rPr>
        <w:t>can_use_tool</w:t>
      </w:r>
      <w:r>
        <w:rPr>
          <w:rFonts w:ascii="Avenir Next Condensed" w:hAnsi="Avenir Next Condensed" w:eastAsia="Avenir Next Condensed" w:cs="Avenir Next Condensed"/>
          <w:spacing w:val="27"/>
          <w:position w:val="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权限请求接入点，</w:t>
      </w:r>
      <w:r>
        <w:rPr>
          <w:rFonts w:ascii="Arial Unicode MS" w:hAnsi="Arial Unicode MS" w:eastAsia="Arial Unicode MS" w:cs="Arial Unicode MS"/>
          <w:spacing w:val="-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说明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direct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connect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不是弱</w:t>
      </w:r>
    </w:p>
    <w:p w14:paraId="28719136">
      <w:pPr>
        <w:spacing w:before="1" w:line="193" w:lineRule="auto"/>
        <w:ind w:left="5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客户端</w:t>
      </w:r>
    </w:p>
    <w:p w14:paraId="210ABED4">
      <w:pPr>
        <w:spacing w:before="216" w:line="19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最关键的控制消息是：</w:t>
      </w:r>
    </w:p>
    <w:p w14:paraId="04B9232C">
      <w:pPr>
        <w:pStyle w:val="2"/>
        <w:spacing w:before="286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control_request</w:t>
      </w:r>
    </w:p>
    <w:p w14:paraId="5E8A8A3A">
      <w:pPr>
        <w:pStyle w:val="2"/>
        <w:spacing w:before="116" w:line="194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0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subtype ===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'can_us</w:t>
      </w:r>
      <w:r>
        <w:rPr>
          <w:rFonts w:ascii="Menlo" w:hAnsi="Menlo" w:eastAsia="Menlo" w:cs="Menlo"/>
          <w:spacing w:val="-9"/>
          <w:sz w:val="20"/>
          <w:szCs w:val="20"/>
        </w:rPr>
        <w:t>e_tool'</w:t>
      </w:r>
    </w:p>
    <w:p w14:paraId="47F62D12">
      <w:pPr>
        <w:pStyle w:val="2"/>
        <w:spacing w:before="303" w:line="22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—旦遇到这个 </w:t>
      </w:r>
      <w:r>
        <w:rPr>
          <w:color w:val="333333"/>
          <w:spacing w:val="-5"/>
          <w:sz w:val="24"/>
          <w:szCs w:val="24"/>
        </w:rPr>
        <w:t>subtype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， 它就把请求交给  </w:t>
      </w:r>
      <w:r>
        <w:rPr>
          <w:rFonts w:ascii="Menlo" w:hAnsi="Menlo" w:eastAsia="Menlo" w:cs="Menlo"/>
          <w:spacing w:val="-5"/>
          <w:sz w:val="20"/>
          <w:szCs w:val="20"/>
        </w:rPr>
        <w:t>onP</w:t>
      </w:r>
      <w:r>
        <w:rPr>
          <w:rFonts w:ascii="Menlo" w:hAnsi="Menlo" w:eastAsia="Menlo" w:cs="Menlo"/>
          <w:spacing w:val="-6"/>
          <w:sz w:val="20"/>
          <w:szCs w:val="20"/>
        </w:rPr>
        <w:t>ermissionRequest(...)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。</w:t>
      </w:r>
    </w:p>
    <w:p w14:paraId="46713C41">
      <w:pPr>
        <w:pStyle w:val="2"/>
        <w:spacing w:before="1" w:line="23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这意味着 </w:t>
      </w:r>
      <w:r>
        <w:rPr>
          <w:color w:val="333333"/>
          <w:spacing w:val="-2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客戶端并不是—个被动看输出的终端， 而是：</w:t>
      </w:r>
    </w:p>
    <w:p w14:paraId="3E9EECFE">
      <w:pPr>
        <w:spacing w:before="246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会收到权限审批请求</w:t>
      </w:r>
    </w:p>
    <w:p w14:paraId="56DD497E">
      <w:pPr>
        <w:pStyle w:val="2"/>
        <w:spacing w:before="52" w:line="232" w:lineRule="auto"/>
        <w:ind w:left="242" w:right="735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需要本地决策或转交决策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再把结果回写到流里</w:t>
      </w:r>
    </w:p>
    <w:p w14:paraId="0C1F220B">
      <w:pPr>
        <w:pStyle w:val="2"/>
        <w:spacing w:before="200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远端托管并没有抹平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的权限系统。</w:t>
      </w:r>
    </w:p>
    <w:p w14:paraId="78A430DB">
      <w:pPr>
        <w:spacing w:before="55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权限主权仍然保留在宿主这—侧。</w:t>
      </w:r>
    </w:p>
    <w:p w14:paraId="5561D909">
      <w:pPr>
        <w:spacing w:before="368" w:line="186" w:lineRule="auto"/>
        <w:ind w:left="23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13.5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它对未知控制消息的处理很像生产系统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 xml:space="preserve">而不是 </w:t>
      </w: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demo</w:t>
      </w:r>
    </w:p>
    <w:p w14:paraId="345B7DA6">
      <w:pPr>
        <w:spacing w:before="236" w:line="198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我很喜欢这段逻辑：</w:t>
      </w:r>
    </w:p>
    <w:p w14:paraId="05A93789">
      <w:pPr>
        <w:pStyle w:val="2"/>
        <w:spacing w:before="269" w:line="224" w:lineRule="auto"/>
        <w:ind w:left="242" w:right="535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如果收到不认识的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control_request.subtype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不只是打日志</w:t>
      </w:r>
    </w:p>
    <w:p w14:paraId="6C27E638">
      <w:pPr>
        <w:pStyle w:val="2"/>
        <w:spacing w:line="19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还会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send</w:t>
      </w:r>
      <w:r>
        <w:rPr>
          <w:rFonts w:ascii="Menlo" w:hAnsi="Menlo" w:eastAsia="Menlo" w:cs="Menlo"/>
          <w:spacing w:val="-10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ErrorResponse(...)</w:t>
      </w:r>
    </w:p>
    <w:p w14:paraId="4F01C15D">
      <w:pPr>
        <w:spacing w:before="275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这点非常重要。</w:t>
      </w:r>
    </w:p>
    <w:p w14:paraId="38D2435F">
      <w:pPr>
        <w:spacing w:before="55" w:line="183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因为流协议里如果上游在等—个响应， 而本地端只是无声忽略， 服务端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就会挂在那里。</w:t>
      </w:r>
    </w:p>
    <w:p w14:paraId="6153CFC6">
      <w:pPr>
        <w:spacing w:before="295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所以这个设计的成熟点在于：</w:t>
      </w:r>
    </w:p>
    <w:p w14:paraId="181FAB5C">
      <w:pPr>
        <w:spacing w:line="19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54" w:bottom="400" w:left="574" w:header="0" w:footer="0" w:gutter="0"/>
          <w:cols w:space="720" w:num="1"/>
        </w:sectPr>
      </w:pPr>
    </w:p>
    <w:p w14:paraId="58D66DA6">
      <w:pPr>
        <w:spacing w:before="228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它知道协议错误不只是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报个错</w:t>
      </w:r>
      <w:r>
        <w:rPr>
          <w:rFonts w:ascii="Trebuchet MS" w:hAnsi="Trebuchet MS" w:eastAsia="Trebuchet MS" w:cs="Trebuchet MS"/>
          <w:b/>
          <w:bCs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>而是要把错误也按协议回传。</w:t>
      </w:r>
    </w:p>
    <w:p w14:paraId="186D7AA0">
      <w:pPr>
        <w:pStyle w:val="2"/>
        <w:spacing w:line="327" w:lineRule="auto"/>
      </w:pPr>
    </w:p>
    <w:p w14:paraId="0E217659">
      <w:pPr>
        <w:spacing w:before="104" w:line="197" w:lineRule="auto"/>
        <w:ind w:left="23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9"/>
          <w:sz w:val="36"/>
          <w:szCs w:val="36"/>
        </w:rPr>
        <w:t>13.6</w:t>
      </w:r>
    </w:p>
    <w:p w14:paraId="17C817AB">
      <w:pPr>
        <w:spacing w:before="45" w:line="158" w:lineRule="auto"/>
        <w:jc w:val="right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Avenir Next Condensed" w:hAnsi="Avenir Next Condensed" w:eastAsia="Avenir Next Condensed" w:cs="Avenir Next Condensed"/>
          <w:b/>
          <w:bCs/>
          <w:spacing w:val="34"/>
          <w:w w:val="106"/>
          <w:sz w:val="30"/>
          <w:szCs w:val="30"/>
        </w:rPr>
        <w:t>sendMessage()</w:t>
      </w:r>
      <w:r>
        <w:rPr>
          <w:rFonts w:ascii="Avenir Next Condensed" w:hAnsi="Avenir Next Condensed" w:eastAsia="Avenir Next Condensed" w:cs="Avenir Next Condensed"/>
          <w:spacing w:val="9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34"/>
          <w:w w:val="106"/>
          <w:sz w:val="36"/>
          <w:szCs w:val="36"/>
        </w:rPr>
        <w:t xml:space="preserve">、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6"/>
          <w:sz w:val="30"/>
          <w:szCs w:val="30"/>
        </w:rPr>
        <w:t>respondToPermissionRequest()</w:t>
      </w:r>
      <w:r>
        <w:rPr>
          <w:rFonts w:ascii="Avenir Next Condensed" w:hAnsi="Avenir Next Condensed" w:eastAsia="Avenir Next Condensed" w:cs="Avenir Next Condensed"/>
          <w:spacing w:val="5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34"/>
          <w:w w:val="106"/>
          <w:sz w:val="36"/>
          <w:szCs w:val="36"/>
        </w:rPr>
        <w:t xml:space="preserve">、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25"/>
          <w:sz w:val="30"/>
          <w:szCs w:val="30"/>
        </w:rPr>
        <w:t>sendInterrupt()</w:t>
      </w:r>
    </w:p>
    <w:p w14:paraId="22609698">
      <w:pPr>
        <w:spacing w:line="192" w:lineRule="auto"/>
        <w:ind w:left="1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共同构成了最小可用控制面</w:t>
      </w:r>
    </w:p>
    <w:p w14:paraId="1A5C914C">
      <w:pPr>
        <w:pStyle w:val="2"/>
        <w:spacing w:before="181" w:line="422" w:lineRule="exact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 xml:space="preserve">这三个函数把这条 </w:t>
      </w:r>
      <w:r>
        <w:rPr>
          <w:color w:val="333333"/>
          <w:position w:val="3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会话最核心的三类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出站动作定义清楚了：</w:t>
      </w:r>
    </w:p>
    <w:p w14:paraId="262206FB">
      <w:pPr>
        <w:pStyle w:val="2"/>
        <w:spacing w:before="245" w:line="19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发送用戶消息</w:t>
      </w:r>
    </w:p>
    <w:p w14:paraId="10A1ECE9">
      <w:pPr>
        <w:pStyle w:val="2"/>
        <w:spacing w:before="39" w:line="194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回应权限请求</w:t>
      </w:r>
    </w:p>
    <w:p w14:paraId="732271AF">
      <w:pPr>
        <w:pStyle w:val="2"/>
        <w:spacing w:before="15" w:line="424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发送中断信号</w:t>
      </w:r>
    </w:p>
    <w:p w14:paraId="1A28030C">
      <w:pPr>
        <w:pStyle w:val="2"/>
        <w:spacing w:before="189" w:line="237" w:lineRule="auto"/>
        <w:ind w:right="48" w:firstLine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也就是说， 这个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manager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没试图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包揽所有运行时逻辑， 但它把 </w:t>
      </w:r>
      <w:r>
        <w:rPr>
          <w:color w:val="333333"/>
          <w:spacing w:val="-3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会话最必要的交互原语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都收齐了。</w:t>
      </w:r>
    </w:p>
    <w:p w14:paraId="3FA28DE1">
      <w:pPr>
        <w:spacing w:before="234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这是很克制的设计。</w:t>
      </w:r>
    </w:p>
    <w:p w14:paraId="6935A7DE">
      <w:pPr>
        <w:spacing w:before="39" w:line="191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只暴露真正要给上层用的最小集合。</w:t>
      </w:r>
    </w:p>
    <w:p w14:paraId="193C1032">
      <w:pPr>
        <w:spacing w:before="372" w:line="181" w:lineRule="auto"/>
        <w:ind w:left="3" w:right="140" w:firstLine="1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4"/>
          <w:sz w:val="36"/>
          <w:szCs w:val="36"/>
        </w:rPr>
        <w:t>13.7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 xml:space="preserve">它其实就是把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REPL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4"/>
          <w:sz w:val="36"/>
          <w:szCs w:val="36"/>
        </w:rPr>
        <w:t>/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headless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runner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 xml:space="preserve">和远端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session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>之间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插了一层协议翻译器</w:t>
      </w:r>
    </w:p>
    <w:p w14:paraId="726BCF05">
      <w:pPr>
        <w:spacing w:before="195" w:line="20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从  </w:t>
      </w:r>
      <w:r>
        <w:rPr>
          <w:rFonts w:ascii="Menlo" w:hAnsi="Menlo" w:eastAsia="Menlo" w:cs="Menlo"/>
          <w:spacing w:val="-6"/>
          <w:sz w:val="20"/>
          <w:szCs w:val="20"/>
        </w:rPr>
        <w:t>DirectConnectCallback</w:t>
      </w:r>
      <w:r>
        <w:rPr>
          <w:rFonts w:ascii="Menlo" w:hAnsi="Menlo" w:eastAsia="Menlo" w:cs="Menlo"/>
          <w:spacing w:val="-7"/>
          <w:sz w:val="20"/>
          <w:szCs w:val="20"/>
        </w:rPr>
        <w:t>s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来看， 这层真正暴露给上游的是：</w:t>
      </w:r>
    </w:p>
    <w:p w14:paraId="2D03C01D">
      <w:pPr>
        <w:pStyle w:val="2"/>
        <w:spacing w:line="282" w:lineRule="auto"/>
      </w:pPr>
    </w:p>
    <w:p w14:paraId="3E7DA526">
      <w:pPr>
        <w:spacing w:before="59" w:line="18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onMessage</w:t>
      </w:r>
    </w:p>
    <w:p w14:paraId="3ABC8179">
      <w:pPr>
        <w:pStyle w:val="2"/>
        <w:spacing w:before="138" w:line="279" w:lineRule="auto"/>
        <w:ind w:left="242" w:right="799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onPermissionRequest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onConnected</w:t>
      </w:r>
    </w:p>
    <w:p w14:paraId="48D127EE">
      <w:pPr>
        <w:pStyle w:val="2"/>
        <w:spacing w:before="15" w:line="23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onDisconnected</w:t>
      </w:r>
    </w:p>
    <w:p w14:paraId="54C141E8">
      <w:pPr>
        <w:spacing w:before="153" w:line="183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onError</w:t>
      </w:r>
    </w:p>
    <w:p w14:paraId="721DC891">
      <w:pPr>
        <w:pStyle w:val="2"/>
        <w:spacing w:line="256" w:lineRule="auto"/>
      </w:pPr>
    </w:p>
    <w:p w14:paraId="13ACDCDA">
      <w:pPr>
        <w:pStyle w:val="2"/>
        <w:spacing w:before="105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上层代码不需要自己理解 </w:t>
      </w:r>
      <w:r>
        <w:rPr>
          <w:color w:val="333333"/>
          <w:spacing w:val="-3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细节和控制协议细节， 只需要响应这些回调。</w:t>
      </w:r>
    </w:p>
    <w:p w14:paraId="735AC84D">
      <w:pPr>
        <w:pStyle w:val="2"/>
        <w:spacing w:before="257" w:line="224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这就把 </w:t>
      </w:r>
      <w:r>
        <w:rPr>
          <w:color w:val="333333"/>
          <w:spacing w:val="-1"/>
          <w:sz w:val="24"/>
          <w:szCs w:val="24"/>
        </w:rPr>
        <w:t>direct connect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复杂度成功压在了边界层里。</w:t>
      </w:r>
    </w:p>
    <w:p w14:paraId="5B564E6E">
      <w:pPr>
        <w:pStyle w:val="2"/>
        <w:spacing w:before="1" w:line="22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这是—个很典型的 </w:t>
      </w:r>
      <w:r>
        <w:rPr>
          <w:color w:val="333333"/>
          <w:spacing w:val="-1"/>
          <w:sz w:val="24"/>
          <w:szCs w:val="24"/>
        </w:rPr>
        <w:t>runtime adapter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写法。</w:t>
      </w:r>
    </w:p>
    <w:p w14:paraId="263E1A2E">
      <w:pPr>
        <w:spacing w:before="349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13.8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42A66AE5">
      <w:pPr>
        <w:spacing w:before="202" w:line="20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src/server/directConnectManager.ts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 我会给四个关键词：</w:t>
      </w:r>
    </w:p>
    <w:p w14:paraId="715C217E">
      <w:pPr>
        <w:pStyle w:val="2"/>
        <w:spacing w:before="277" w:line="19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流式协议分流</w:t>
      </w:r>
    </w:p>
    <w:p w14:paraId="51F41881">
      <w:pPr>
        <w:pStyle w:val="2"/>
        <w:spacing w:before="54" w:line="192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控制面保留</w:t>
      </w:r>
    </w:p>
    <w:p w14:paraId="7EF25259">
      <w:pPr>
        <w:pStyle w:val="2"/>
        <w:spacing w:before="2" w:line="423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position w:val="4"/>
          <w:sz w:val="24"/>
          <w:szCs w:val="24"/>
        </w:rPr>
        <w:t>错误按协议返回</w:t>
      </w:r>
    </w:p>
    <w:p w14:paraId="5F5B090D">
      <w:pPr>
        <w:pStyle w:val="2"/>
        <w:spacing w:before="4" w:line="193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最小交互原语</w:t>
      </w:r>
    </w:p>
    <w:p w14:paraId="15E535F1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52" w:bottom="400" w:left="575" w:header="0" w:footer="0" w:gutter="0"/>
          <w:cols w:space="720" w:num="1"/>
        </w:sectPr>
      </w:pPr>
    </w:p>
    <w:p w14:paraId="390EAE33">
      <w:pPr>
        <w:spacing w:before="229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它的价值在于：</w:t>
      </w:r>
    </w:p>
    <w:p w14:paraId="7B27CE6B">
      <w:pPr>
        <w:pStyle w:val="2"/>
        <w:spacing w:before="4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把 </w:t>
      </w:r>
      <w:r>
        <w:rPr>
          <w:color w:val="333333"/>
          <w:spacing w:val="-3"/>
          <w:sz w:val="24"/>
          <w:szCs w:val="24"/>
        </w:rPr>
        <w:t xml:space="preserve">ws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连上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而是把 </w:t>
      </w:r>
      <w:r>
        <w:rPr>
          <w:color w:val="333333"/>
          <w:spacing w:val="-3"/>
          <w:sz w:val="24"/>
          <w:szCs w:val="24"/>
        </w:rPr>
        <w:t>Cla</w:t>
      </w:r>
      <w:r>
        <w:rPr>
          <w:color w:val="333333"/>
          <w:spacing w:val="-4"/>
          <w:sz w:val="24"/>
          <w:szCs w:val="24"/>
        </w:rPr>
        <w:t>ude Code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的：</w:t>
      </w:r>
    </w:p>
    <w:p w14:paraId="178F0D67">
      <w:pPr>
        <w:spacing w:before="284" w:line="220" w:lineRule="auto"/>
        <w:ind w:left="240" w:right="95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消息流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权限流</w:t>
      </w:r>
    </w:p>
    <w:p w14:paraId="2ACEAF4A">
      <w:pPr>
        <w:spacing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中断流</w:t>
      </w:r>
    </w:p>
    <w:p w14:paraId="473D5A17">
      <w:pPr>
        <w:spacing w:before="293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统—收成—个可持续运行的远端会话控制器。</w:t>
      </w:r>
    </w:p>
    <w:p w14:paraId="7C86A2F9">
      <w:pPr>
        <w:pStyle w:val="2"/>
        <w:spacing w:line="280" w:lineRule="auto"/>
      </w:pPr>
    </w:p>
    <w:p w14:paraId="1108395D">
      <w:pPr>
        <w:pStyle w:val="2"/>
        <w:spacing w:line="281" w:lineRule="auto"/>
      </w:pPr>
    </w:p>
    <w:p w14:paraId="6FB9EB73">
      <w:pPr>
        <w:pStyle w:val="2"/>
        <w:spacing w:line="281" w:lineRule="auto"/>
      </w:pPr>
    </w:p>
    <w:p w14:paraId="509B7118">
      <w:pPr>
        <w:spacing w:before="183" w:line="164" w:lineRule="auto"/>
        <w:ind w:left="26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14.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6"/>
          <w:w w:val="125"/>
          <w:sz w:val="35"/>
          <w:szCs w:val="35"/>
        </w:rPr>
        <w:t>src/utils/plugins/pluginLoader.ts</w:t>
      </w:r>
      <w:r>
        <w:rPr>
          <w:rFonts w:ascii="Avenir Next Condensed" w:hAnsi="Avenir Next Condensed" w:eastAsia="Avenir Next Condensed" w:cs="Avenir Next Condensed"/>
          <w:b/>
          <w:bCs/>
          <w:spacing w:val="46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： 插件生态的资</w:t>
      </w:r>
    </w:p>
    <w:p w14:paraId="1D0A622B">
      <w:pPr>
        <w:spacing w:before="3" w:line="190" w:lineRule="auto"/>
        <w:ind w:left="4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3"/>
          <w:sz w:val="42"/>
          <w:szCs w:val="42"/>
        </w:rPr>
        <w:t>源发现、校验与合并工厂</w:t>
      </w:r>
    </w:p>
    <w:p w14:paraId="440A3D76">
      <w:pPr>
        <w:pStyle w:val="2"/>
        <w:spacing w:line="241" w:lineRule="auto"/>
      </w:pPr>
    </w:p>
    <w:p w14:paraId="60783BCB">
      <w:pPr>
        <w:spacing w:before="157" w:line="193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14.1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 xml:space="preserve">这是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插件系统里最像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供应链后端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的文件</w:t>
      </w:r>
    </w:p>
    <w:p w14:paraId="43C5C264">
      <w:pPr>
        <w:spacing w:before="217" w:line="195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src/utils/plugins/pluginLo</w:t>
      </w:r>
      <w:r>
        <w:rPr>
          <w:rFonts w:ascii="Menlo" w:hAnsi="Menlo" w:eastAsia="Menlo" w:cs="Menlo"/>
          <w:spacing w:val="-8"/>
          <w:sz w:val="20"/>
          <w:szCs w:val="20"/>
        </w:rPr>
        <w:t>ader.ts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体量非常大， 但它的角色很清楚：</w:t>
      </w:r>
    </w:p>
    <w:p w14:paraId="3D66CE99">
      <w:pPr>
        <w:spacing w:before="292" w:line="230" w:lineRule="auto"/>
        <w:ind w:right="394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它不是某个插件的</w:t>
      </w:r>
      <w:r>
        <w:rPr>
          <w:rFonts w:ascii="Arial Unicode MS" w:hAnsi="Arial Unicode MS" w:eastAsia="Arial Unicode MS" w:cs="Arial Unicode MS"/>
          <w:spacing w:val="3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loader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而是整个插件生态的资源发现、校验、合并、降级、缓存和来源治理工</w:t>
      </w:r>
      <w:r>
        <w:rPr>
          <w:rFonts w:ascii="Arial Unicode MS" w:hAnsi="Arial Unicode MS" w:eastAsia="Arial Unicode MS" w:cs="Arial Unicode MS"/>
          <w:spacing w:val="-11"/>
          <w:sz w:val="24"/>
          <w:szCs w:val="24"/>
        </w:rPr>
        <w:t>厂。</w:t>
      </w:r>
    </w:p>
    <w:p w14:paraId="0250017F">
      <w:pPr>
        <w:pStyle w:val="2"/>
        <w:spacing w:before="201" w:line="226" w:lineRule="auto"/>
        <w:ind w:left="3" w:right="20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如果说 </w:t>
      </w: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src/utils/plugins/loadPluginCommands.ts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负责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把插件内容折叠成命令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，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那这个文件负责的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则是：</w:t>
      </w:r>
    </w:p>
    <w:p w14:paraId="0C894615">
      <w:pPr>
        <w:pStyle w:val="2"/>
        <w:spacing w:before="219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插件从哪里来</w:t>
      </w:r>
    </w:p>
    <w:p w14:paraId="490A927B">
      <w:pPr>
        <w:pStyle w:val="2"/>
        <w:spacing w:before="54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4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哪些插件应该生效</w:t>
      </w:r>
    </w:p>
    <w:p w14:paraId="2130F6B8">
      <w:pPr>
        <w:pStyle w:val="2"/>
        <w:spacing w:before="40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插件目录里有哪些组件</w:t>
      </w:r>
    </w:p>
    <w:p w14:paraId="2512353D">
      <w:pPr>
        <w:pStyle w:val="2"/>
        <w:spacing w:before="16" w:line="229" w:lineRule="auto"/>
        <w:ind w:left="240" w:right="619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和 </w:t>
      </w:r>
      <w:r>
        <w:rPr>
          <w:color w:val="333333"/>
          <w:spacing w:val="-1"/>
          <w:sz w:val="24"/>
          <w:szCs w:val="24"/>
        </w:rPr>
        <w:t xml:space="preserve">marketplace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信息怎样合并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出错时怎样降级继续</w:t>
      </w:r>
    </w:p>
    <w:p w14:paraId="3E7AB3EC">
      <w:pPr>
        <w:spacing w:before="320" w:line="186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14.2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它最值得先看的一点，</w:t>
      </w:r>
      <w:r>
        <w:rPr>
          <w:rFonts w:ascii="Arial Unicode MS" w:hAnsi="Arial Unicode MS" w:eastAsia="Arial Unicode MS" w:cs="Arial Unicode MS"/>
          <w:spacing w:val="-3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是插件来源优先级被写得非常明确</w:t>
      </w:r>
    </w:p>
    <w:p w14:paraId="6F6632E8">
      <w:pPr>
        <w:spacing w:before="236" w:line="225" w:lineRule="auto"/>
        <w:ind w:left="1" w:right="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这个文件里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mergePluginSources(...)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8"/>
          <w:sz w:val="20"/>
          <w:szCs w:val="20"/>
        </w:rPr>
        <w:t>loadAllPlugins()/loadAllPluginsCacheOnly()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—起， 把来源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优先级写得非常清楚：</w:t>
      </w:r>
    </w:p>
    <w:p w14:paraId="2D943E6C">
      <w:pPr>
        <w:pStyle w:val="2"/>
        <w:spacing w:before="182" w:line="215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1. session-only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plugins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（</w:t>
      </w:r>
      <w:r>
        <w:rPr>
          <w:rFonts w:ascii="Menlo" w:hAnsi="Menlo" w:eastAsia="Menlo" w:cs="Menlo"/>
          <w:spacing w:val="-3"/>
          <w:sz w:val="20"/>
          <w:szCs w:val="20"/>
        </w:rPr>
        <w:t>--plugin-di</w:t>
      </w:r>
      <w:r>
        <w:rPr>
          <w:rFonts w:ascii="Menlo" w:hAnsi="Menlo" w:eastAsia="Menlo" w:cs="Menlo"/>
          <w:spacing w:val="-4"/>
          <w:sz w:val="20"/>
          <w:szCs w:val="20"/>
        </w:rPr>
        <w:t>r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）</w:t>
      </w:r>
    </w:p>
    <w:p w14:paraId="107C0BAD">
      <w:pPr>
        <w:pStyle w:val="2"/>
        <w:spacing w:line="328" w:lineRule="exact"/>
        <w:ind w:left="213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2.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marketplace-based plugins</w:t>
      </w:r>
    </w:p>
    <w:p w14:paraId="18FDD184">
      <w:pPr>
        <w:pStyle w:val="2"/>
        <w:spacing w:before="62" w:line="328" w:lineRule="exact"/>
        <w:ind w:left="216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3.</w:t>
      </w:r>
      <w:r>
        <w:rPr>
          <w:color w:val="333333"/>
          <w:spacing w:val="26"/>
          <w:position w:val="4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built-in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plugins</w:t>
      </w:r>
    </w:p>
    <w:p w14:paraId="55F2F3F5">
      <w:pPr>
        <w:spacing w:before="341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同时还有—个非常产品化的例外：</w:t>
      </w:r>
    </w:p>
    <w:p w14:paraId="01A65411">
      <w:pPr>
        <w:pStyle w:val="2"/>
        <w:spacing w:before="230" w:line="356" w:lineRule="auto"/>
        <w:ind w:right="4596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 xml:space="preserve">managed settings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锁定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的插件优先于 </w:t>
      </w:r>
      <w:r>
        <w:rPr>
          <w:color w:val="333333"/>
          <w:spacing w:val="-1"/>
          <w:sz w:val="24"/>
          <w:szCs w:val="24"/>
        </w:rPr>
        <w:t>session override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作者在这里认真处理了三种意图冲突：</w:t>
      </w:r>
    </w:p>
    <w:p w14:paraId="632EE091">
      <w:pPr>
        <w:spacing w:line="35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7AB401DA">
      <w:pPr>
        <w:pStyle w:val="2"/>
        <w:spacing w:before="227" w:line="220" w:lineRule="auto"/>
        <w:ind w:left="240" w:right="825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用戶本地临时意图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已安装插件状态</w:t>
      </w:r>
    </w:p>
    <w:p w14:paraId="324D7B6E">
      <w:pPr>
        <w:spacing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管理策略意图</w:t>
      </w:r>
    </w:p>
    <w:p w14:paraId="519C1A4F">
      <w:pPr>
        <w:pStyle w:val="2"/>
        <w:spacing w:before="293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扫目录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4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的思路， 而是</w:t>
      </w:r>
      <w:r>
        <w:rPr>
          <w:color w:val="333333"/>
          <w:spacing w:val="-5"/>
          <w:sz w:val="24"/>
          <w:szCs w:val="24"/>
        </w:rPr>
        <w:t>“</w:t>
      </w:r>
      <w:r>
        <w:rPr>
          <w:color w:val="333333"/>
          <w:spacing w:val="-4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多来源配置治理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的思路。</w:t>
      </w:r>
    </w:p>
    <w:p w14:paraId="57758EB7">
      <w:pPr>
        <w:spacing w:before="370" w:line="204" w:lineRule="auto"/>
        <w:ind w:left="129" w:right="293" w:hanging="108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3"/>
          <w:w w:val="106"/>
          <w:sz w:val="36"/>
          <w:szCs w:val="36"/>
        </w:rPr>
        <w:t>14.3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6"/>
          <w:sz w:val="30"/>
          <w:szCs w:val="30"/>
        </w:rPr>
        <w:t>createPluginFromPath(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2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6"/>
          <w:sz w:val="30"/>
          <w:szCs w:val="30"/>
        </w:rPr>
        <w:t>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很关键： 它把一个目录正式变成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02"/>
          <w:sz w:val="30"/>
          <w:szCs w:val="30"/>
        </w:rPr>
        <w:t>Loaded</w:t>
      </w:r>
      <w:r>
        <w:rPr>
          <w:rFonts w:ascii="Avenir Next Condensed" w:hAnsi="Avenir Next Condensed" w:eastAsia="Avenir Next Condensed" w:cs="Avenir Next Condensed"/>
          <w:spacing w:val="-2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02"/>
          <w:sz w:val="30"/>
          <w:szCs w:val="30"/>
        </w:rPr>
        <w:t>Plugin</w:t>
      </w:r>
    </w:p>
    <w:p w14:paraId="0A7141B1">
      <w:pPr>
        <w:spacing w:before="273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这是这个文件里最核心的建模函数之—。</w:t>
      </w:r>
    </w:p>
    <w:p w14:paraId="7B85DE56">
      <w:pPr>
        <w:spacing w:before="295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它做的事情非常像插件世界里的装配流水线：</w:t>
      </w:r>
    </w:p>
    <w:p w14:paraId="6B44C5EF">
      <w:pPr>
        <w:pStyle w:val="2"/>
        <w:spacing w:before="269" w:line="195" w:lineRule="auto"/>
        <w:ind w:left="23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读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plugin.json</w:t>
      </w:r>
    </w:p>
    <w:p w14:paraId="40E1E475">
      <w:pPr>
        <w:pStyle w:val="2"/>
        <w:spacing w:before="52" w:line="193" w:lineRule="auto"/>
        <w:ind w:left="21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建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Loaded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Plugin</w:t>
      </w:r>
    </w:p>
    <w:p w14:paraId="640BE66F">
      <w:pPr>
        <w:pStyle w:val="2"/>
        <w:spacing w:before="1" w:line="223" w:lineRule="auto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sz w:val="24"/>
          <w:szCs w:val="24"/>
        </w:rPr>
        <w:t>3.</w:t>
      </w:r>
      <w:r>
        <w:rPr>
          <w:color w:val="333333"/>
          <w:spacing w:val="5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 xml:space="preserve">自动探测  </w:t>
      </w:r>
      <w:r>
        <w:rPr>
          <w:rFonts w:ascii="Menlo" w:hAnsi="Menlo" w:eastAsia="Menlo" w:cs="Menlo"/>
          <w:spacing w:val="-9"/>
          <w:sz w:val="20"/>
          <w:szCs w:val="20"/>
        </w:rPr>
        <w:t>commands/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agents/</w:t>
      </w:r>
      <w:r>
        <w:rPr>
          <w:rFonts w:ascii="Menlo" w:hAnsi="Menlo" w:eastAsia="Menlo" w:cs="Menlo"/>
          <w:spacing w:val="-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skills/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output-styles/</w:t>
      </w:r>
    </w:p>
    <w:p w14:paraId="231B551B">
      <w:pPr>
        <w:pStyle w:val="2"/>
        <w:spacing w:before="2" w:line="223" w:lineRule="auto"/>
        <w:ind w:left="20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解析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manifest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里的  </w:t>
      </w:r>
      <w:r>
        <w:rPr>
          <w:rFonts w:ascii="Menlo" w:hAnsi="Menlo" w:eastAsia="Menlo" w:cs="Menlo"/>
          <w:spacing w:val="-5"/>
          <w:sz w:val="20"/>
          <w:szCs w:val="20"/>
        </w:rPr>
        <w:t>commands/agents</w:t>
      </w:r>
      <w:r>
        <w:rPr>
          <w:rFonts w:ascii="Menlo" w:hAnsi="Menlo" w:eastAsia="Menlo" w:cs="Menlo"/>
          <w:spacing w:val="-6"/>
          <w:sz w:val="20"/>
          <w:szCs w:val="20"/>
        </w:rPr>
        <w:t>/skills</w:t>
      </w:r>
    </w:p>
    <w:p w14:paraId="61E72A40">
      <w:pPr>
        <w:pStyle w:val="2"/>
        <w:spacing w:line="215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校验路径是否存在</w:t>
      </w:r>
    </w:p>
    <w:p w14:paraId="4D9AA07B">
      <w:pPr>
        <w:pStyle w:val="2"/>
        <w:spacing w:line="424" w:lineRule="exact"/>
        <w:ind w:left="214"/>
        <w:rPr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6.</w:t>
      </w:r>
      <w:r>
        <w:rPr>
          <w:color w:val="333333"/>
          <w:spacing w:val="22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position w:val="4"/>
          <w:sz w:val="24"/>
          <w:szCs w:val="24"/>
        </w:rPr>
        <w:t>收集</w:t>
      </w:r>
      <w:r>
        <w:rPr>
          <w:rFonts w:ascii="Arial Unicode MS" w:hAnsi="Arial Unicode MS" w:eastAsia="Arial Unicode MS" w:cs="Arial Unicode MS"/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5"/>
          <w:position w:val="4"/>
          <w:sz w:val="24"/>
          <w:szCs w:val="24"/>
        </w:rPr>
        <w:t>hooks</w:t>
      </w:r>
    </w:p>
    <w:p w14:paraId="0247ADF0">
      <w:pPr>
        <w:pStyle w:val="2"/>
        <w:spacing w:before="5" w:line="192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7.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把错误记录下来但不中断整体加载</w:t>
      </w:r>
    </w:p>
    <w:p w14:paraId="72571C01">
      <w:pPr>
        <w:pStyle w:val="2"/>
        <w:spacing w:before="2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这说明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不是要求插件目录绝对标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准化才能进入系统， 而是尽量容忍缺项、只把真正的问题记录成错误。</w:t>
      </w:r>
    </w:p>
    <w:p w14:paraId="38F3E513">
      <w:pPr>
        <w:spacing w:before="184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这非常像成熟插件平台的做法：</w:t>
      </w:r>
    </w:p>
    <w:p w14:paraId="71D8FFA1">
      <w:pPr>
        <w:spacing w:before="270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尽量接住不完整插件</w:t>
      </w:r>
    </w:p>
    <w:p w14:paraId="2896790E">
      <w:pPr>
        <w:pStyle w:val="2"/>
        <w:spacing w:before="53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不让单点问题阻断全局</w:t>
      </w:r>
    </w:p>
    <w:p w14:paraId="714B8D5C">
      <w:pPr>
        <w:pStyle w:val="2"/>
        <w:spacing w:before="39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但把错误来源和组件类型记清楚</w:t>
      </w:r>
    </w:p>
    <w:p w14:paraId="18B64688">
      <w:pPr>
        <w:spacing w:before="369" w:line="187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14.4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它对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manifest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与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marketplace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entry</w:t>
      </w:r>
      <w:r>
        <w:rPr>
          <w:rFonts w:ascii="Trebuchet MS" w:hAnsi="Trebuchet MS" w:eastAsia="Trebuchet MS" w:cs="Trebuchet MS"/>
          <w:spacing w:val="2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的关系处理得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很成熟</w:t>
      </w:r>
    </w:p>
    <w:p w14:paraId="7FDCBF68">
      <w:pPr>
        <w:spacing w:before="232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这里最有意思的—块， 是：</w:t>
      </w:r>
    </w:p>
    <w:p w14:paraId="432A34FA">
      <w:pPr>
        <w:pStyle w:val="2"/>
        <w:spacing w:before="248" w:line="22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</w:rPr>
        <w:t xml:space="preserve">·   </w:t>
      </w:r>
      <w:r>
        <w:rPr>
          <w:color w:val="333333"/>
          <w:spacing w:val="-6"/>
          <w:sz w:val="24"/>
          <w:szCs w:val="24"/>
        </w:rPr>
        <w:t>plugin</w:t>
      </w:r>
      <w:r>
        <w:rPr>
          <w:color w:val="333333"/>
          <w:spacing w:val="4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自己可能带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plugin.json</w:t>
      </w:r>
    </w:p>
    <w:p w14:paraId="07E8A977">
      <w:pPr>
        <w:pStyle w:val="2"/>
        <w:spacing w:before="3" w:line="348" w:lineRule="auto"/>
        <w:ind w:left="1" w:right="2263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0"/>
          <w:szCs w:val="20"/>
        </w:rPr>
        <w:t xml:space="preserve">·   </w:t>
      </w:r>
      <w:r>
        <w:rPr>
          <w:color w:val="333333"/>
          <w:spacing w:val="-5"/>
          <w:sz w:val="24"/>
          <w:szCs w:val="24"/>
        </w:rPr>
        <w:t xml:space="preserve">marketplace entry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也可能补充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commands/agents/skills/ho</w:t>
      </w:r>
      <w:r>
        <w:rPr>
          <w:rFonts w:ascii="Menlo" w:hAnsi="Menlo" w:eastAsia="Menlo" w:cs="Menlo"/>
          <w:spacing w:val="-6"/>
          <w:sz w:val="20"/>
          <w:szCs w:val="20"/>
        </w:rPr>
        <w:t>oks/outputStyles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这个文件没有简单覆盖， 而是区分：</w:t>
      </w:r>
    </w:p>
    <w:p w14:paraId="4A651D7C">
      <w:pPr>
        <w:pStyle w:val="2"/>
        <w:spacing w:before="71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2"/>
          <w:sz w:val="26"/>
          <w:szCs w:val="26"/>
        </w:rPr>
        <w:t>.</w:t>
      </w:r>
      <w:r>
        <w:rPr>
          <w:color w:val="333333"/>
          <w:spacing w:val="11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strict</w:t>
      </w:r>
    </w:p>
    <w:p w14:paraId="0618E62E">
      <w:pPr>
        <w:pStyle w:val="2"/>
        <w:spacing w:before="79" w:line="273" w:lineRule="auto"/>
        <w:ind w:left="240" w:right="8934"/>
        <w:rPr>
          <w:sz w:val="24"/>
          <w:szCs w:val="24"/>
        </w:rPr>
      </w:pPr>
      <w:r>
        <w:rPr>
          <w:color w:val="333333"/>
          <w:spacing w:val="-12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2"/>
          <w:position w:val="-1"/>
          <w:sz w:val="24"/>
          <w:szCs w:val="24"/>
        </w:rPr>
        <w:t>非</w:t>
      </w:r>
      <w:r>
        <w:rPr>
          <w:rFonts w:ascii="Arial Unicode MS" w:hAnsi="Arial Unicode MS" w:eastAsia="Arial Unicode MS" w:cs="Arial Unicode MS"/>
          <w:color w:val="333333"/>
          <w:spacing w:val="17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2"/>
          <w:position w:val="-1"/>
          <w:sz w:val="20"/>
          <w:szCs w:val="20"/>
        </w:rPr>
        <w:t>strict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 </w:t>
      </w:r>
      <w:r>
        <w:rPr>
          <w:color w:val="333333"/>
          <w:spacing w:val="7"/>
          <w:position w:val="4"/>
          <w:sz w:val="18"/>
          <w:szCs w:val="18"/>
        </w:rPr>
        <w:t>·</w:t>
      </w:r>
      <w:r>
        <w:rPr>
          <w:color w:val="333333"/>
          <w:spacing w:val="4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supplement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23232"/>
          <w:spacing w:val="6"/>
          <w:position w:val="4"/>
          <w:sz w:val="18"/>
          <w:szCs w:val="18"/>
        </w:rPr>
        <w:t>·</w:t>
      </w:r>
      <w:r>
        <w:rPr>
          <w:color w:val="323232"/>
          <w:spacing w:val="5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conflict</w:t>
      </w:r>
    </w:p>
    <w:p w14:paraId="605FA32C">
      <w:pPr>
        <w:pStyle w:val="2"/>
        <w:spacing w:before="275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它没有天真地假设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只有—个真相源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而是承认插件生态里存在：</w:t>
      </w:r>
    </w:p>
    <w:p w14:paraId="1F504372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74" w:bottom="400" w:left="577" w:header="0" w:footer="0" w:gutter="0"/>
          <w:cols w:space="720" w:num="1"/>
        </w:sectPr>
      </w:pPr>
    </w:p>
    <w:p w14:paraId="375A6EDF">
      <w:pPr>
        <w:pStyle w:val="2"/>
        <w:spacing w:before="228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插件自带声明</w:t>
      </w:r>
    </w:p>
    <w:p w14:paraId="702FB8D7">
      <w:pPr>
        <w:spacing w:before="53" w:line="232" w:lineRule="auto"/>
        <w:ind w:left="240" w:right="842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市场侧补充声明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两者冲突</w:t>
      </w:r>
    </w:p>
    <w:p w14:paraId="290E0896">
      <w:pPr>
        <w:spacing w:before="197" w:line="191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并且认真定义了冲突语义。</w:t>
      </w:r>
    </w:p>
    <w:p w14:paraId="78C9725A">
      <w:pPr>
        <w:spacing w:before="41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这—点非常像平台治理， 而不是本地工具脚本。</w:t>
      </w:r>
    </w:p>
    <w:p w14:paraId="0F216FBA">
      <w:pPr>
        <w:spacing w:before="377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1"/>
          <w:sz w:val="36"/>
          <w:szCs w:val="36"/>
        </w:rPr>
        <w:t>14.5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16"/>
          <w:sz w:val="30"/>
          <w:szCs w:val="30"/>
        </w:rPr>
        <w:t>loadAllPlugins()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4"/>
          <w:w w:val="116"/>
          <w:sz w:val="36"/>
          <w:szCs w:val="36"/>
        </w:rPr>
        <w:t>和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16"/>
          <w:sz w:val="30"/>
          <w:szCs w:val="30"/>
        </w:rPr>
        <w:t>loadAllPluginsCacheOnly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16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z w:val="36"/>
          <w:szCs w:val="36"/>
        </w:rPr>
        <w:t>体现了非常</w:t>
      </w:r>
    </w:p>
    <w:p w14:paraId="5AF471B0">
      <w:pPr>
        <w:spacing w:before="1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清楚的启动路径分层</w:t>
      </w:r>
    </w:p>
    <w:p w14:paraId="778BFB28">
      <w:pPr>
        <w:spacing w:before="215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这两个函数非常值得夸。</w:t>
      </w:r>
    </w:p>
    <w:p w14:paraId="5FA4027D">
      <w:pPr>
        <w:pStyle w:val="2"/>
        <w:spacing w:before="279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它们不是简单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—个带缓存—个不带缓存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而是在表达两种不同的产品路径：</w:t>
      </w:r>
    </w:p>
    <w:p w14:paraId="671BBD2C">
      <w:pPr>
        <w:pStyle w:val="2"/>
        <w:spacing w:before="301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.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全量刷新路径： 允许拉最新插件</w:t>
      </w:r>
    </w:p>
    <w:p w14:paraId="55CB748B">
      <w:pPr>
        <w:pStyle w:val="2"/>
        <w:spacing w:before="3" w:line="355" w:lineRule="auto"/>
        <w:ind w:right="3919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启动期路径： 只读 </w:t>
      </w:r>
      <w:r>
        <w:rPr>
          <w:color w:val="333333"/>
          <w:spacing w:val="-4"/>
          <w:sz w:val="24"/>
          <w:szCs w:val="24"/>
        </w:rPr>
        <w:t>cache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避免首屏被 </w:t>
      </w:r>
      <w:r>
        <w:rPr>
          <w:color w:val="333333"/>
          <w:spacing w:val="-5"/>
          <w:sz w:val="24"/>
          <w:szCs w:val="24"/>
        </w:rPr>
        <w:t>git clone /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网络阻塞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也就是说， 作者明确区分了：</w:t>
      </w:r>
    </w:p>
    <w:p w14:paraId="264027B9">
      <w:pPr>
        <w:pStyle w:val="2"/>
        <w:spacing w:before="58" w:line="193" w:lineRule="auto"/>
        <w:ind w:left="240"/>
        <w:rPr>
          <w:sz w:val="24"/>
          <w:szCs w:val="24"/>
        </w:rPr>
      </w:pPr>
      <w:r>
        <w:rPr>
          <w:color w:val="333333"/>
          <w:spacing w:val="6"/>
          <w:position w:val="3"/>
          <w:sz w:val="24"/>
          <w:szCs w:val="24"/>
        </w:rPr>
        <w:t>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color w:val="333333"/>
          <w:spacing w:val="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6"/>
          <w:sz w:val="24"/>
          <w:szCs w:val="24"/>
        </w:rPr>
        <w:t>我要最新</w:t>
      </w:r>
      <w:r>
        <w:rPr>
          <w:color w:val="333333"/>
          <w:spacing w:val="6"/>
          <w:sz w:val="24"/>
          <w:szCs w:val="24"/>
        </w:rPr>
        <w:t>”</w:t>
      </w:r>
    </w:p>
    <w:p w14:paraId="2BD59F07">
      <w:pPr>
        <w:pStyle w:val="2"/>
        <w:spacing w:before="39" w:line="193" w:lineRule="auto"/>
        <w:ind w:left="240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  <w:sz w:val="24"/>
          <w:szCs w:val="24"/>
        </w:rPr>
        <w:t xml:space="preserve">  </w:t>
      </w:r>
      <w:r>
        <w:rPr>
          <w:color w:val="333333"/>
          <w:spacing w:val="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5"/>
          <w:sz w:val="24"/>
          <w:szCs w:val="24"/>
        </w:rPr>
        <w:t>我要快启动</w:t>
      </w:r>
      <w:r>
        <w:rPr>
          <w:color w:val="333333"/>
          <w:spacing w:val="5"/>
          <w:sz w:val="24"/>
          <w:szCs w:val="24"/>
        </w:rPr>
        <w:t>”</w:t>
      </w:r>
    </w:p>
    <w:p w14:paraId="0D22A27D">
      <w:pPr>
        <w:spacing w:before="294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这就是成熟产品里的关键设计。</w:t>
      </w:r>
    </w:p>
    <w:p w14:paraId="237639AA">
      <w:pPr>
        <w:spacing w:before="40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启动性能不是顺手优化， 而是被单独建模成—条路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径。</w:t>
      </w:r>
    </w:p>
    <w:p w14:paraId="69D8835B">
      <w:pPr>
        <w:spacing w:before="385" w:line="194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4"/>
          <w:w w:val="105"/>
          <w:sz w:val="36"/>
          <w:szCs w:val="36"/>
        </w:rPr>
        <w:t>14.6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assemblePluginLoad</w:t>
      </w:r>
      <w:r>
        <w:rPr>
          <w:rFonts w:ascii="Avenir Next Condensed" w:hAnsi="Avenir Next Condensed" w:eastAsia="Avenir Next Condensed" w:cs="Avenir Next Condensed"/>
          <w:spacing w:val="-3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Result(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2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5"/>
          <w:sz w:val="30"/>
          <w:szCs w:val="30"/>
        </w:rPr>
        <w:t>)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才是真正的总装中心</w:t>
      </w:r>
    </w:p>
    <w:p w14:paraId="33AA7F65">
      <w:pPr>
        <w:spacing w:before="214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这个函数把整条插件主线串起来了：</w:t>
      </w:r>
    </w:p>
    <w:p w14:paraId="543DA85B">
      <w:pPr>
        <w:pStyle w:val="2"/>
        <w:spacing w:before="232" w:line="327" w:lineRule="exact"/>
        <w:ind w:left="240"/>
        <w:outlineLvl w:val="4"/>
        <w:rPr>
          <w:sz w:val="24"/>
          <w:szCs w:val="24"/>
        </w:rPr>
      </w:pPr>
      <w:r>
        <w:rPr>
          <w:color w:val="323232"/>
          <w:spacing w:val="1"/>
          <w:position w:val="8"/>
          <w:sz w:val="18"/>
          <w:szCs w:val="18"/>
        </w:rPr>
        <w:t>·</w:t>
      </w:r>
      <w:r>
        <w:rPr>
          <w:color w:val="323232"/>
          <w:spacing w:val="7"/>
          <w:position w:val="8"/>
          <w:sz w:val="18"/>
          <w:szCs w:val="18"/>
        </w:rPr>
        <w:t xml:space="preserve">   </w:t>
      </w:r>
      <w:r>
        <w:rPr>
          <w:color w:val="333333"/>
          <w:position w:val="4"/>
          <w:sz w:val="24"/>
          <w:szCs w:val="24"/>
        </w:rPr>
        <w:t>marketplace</w:t>
      </w:r>
      <w:r>
        <w:rPr>
          <w:color w:val="333333"/>
          <w:spacing w:val="1"/>
          <w:position w:val="4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loader</w:t>
      </w:r>
    </w:p>
    <w:p w14:paraId="350AFD9F">
      <w:pPr>
        <w:pStyle w:val="2"/>
        <w:spacing w:before="63" w:line="287" w:lineRule="auto"/>
        <w:ind w:left="240" w:right="8063"/>
        <w:jc w:val="both"/>
        <w:rPr>
          <w:sz w:val="24"/>
          <w:szCs w:val="24"/>
        </w:rPr>
      </w:pPr>
      <w:r>
        <w:rPr>
          <w:color w:val="323232"/>
          <w:spacing w:val="-6"/>
          <w:position w:val="4"/>
          <w:sz w:val="20"/>
          <w:szCs w:val="20"/>
        </w:rPr>
        <w:t xml:space="preserve">·   </w:t>
      </w:r>
      <w:r>
        <w:rPr>
          <w:color w:val="333333"/>
          <w:spacing w:val="-6"/>
          <w:sz w:val="24"/>
          <w:szCs w:val="24"/>
        </w:rPr>
        <w:t>inline</w:t>
      </w:r>
      <w:r>
        <w:rPr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--plugin-dir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built-in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plugins</w:t>
      </w:r>
    </w:p>
    <w:p w14:paraId="68BB31A0">
      <w:pPr>
        <w:pStyle w:val="2"/>
        <w:spacing w:before="182" w:line="180" w:lineRule="exact"/>
        <w:ind w:left="240"/>
        <w:rPr>
          <w:sz w:val="24"/>
          <w:szCs w:val="24"/>
        </w:rPr>
      </w:pPr>
      <w:r>
        <w:rPr>
          <w:color w:val="333333"/>
          <w:position w:val="7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source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merge</w:t>
      </w:r>
    </w:p>
    <w:p w14:paraId="4056BAEE">
      <w:pPr>
        <w:pStyle w:val="2"/>
        <w:spacing w:before="90" w:line="288" w:lineRule="auto"/>
        <w:ind w:left="240" w:right="716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dependency verify / demote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3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settings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cache</w:t>
      </w:r>
    </w:p>
    <w:p w14:paraId="22F13C14">
      <w:pPr>
        <w:pStyle w:val="2"/>
        <w:spacing w:before="341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真正的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插件结果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不是某个目录里扫出来的东西， 而是—份经过：</w:t>
      </w:r>
    </w:p>
    <w:p w14:paraId="0349CF7B">
      <w:pPr>
        <w:pStyle w:val="2"/>
        <w:spacing w:before="286" w:line="224" w:lineRule="auto"/>
        <w:ind w:left="240" w:right="890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21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多来源合并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依赖校验</w:t>
      </w:r>
    </w:p>
    <w:p w14:paraId="28833481">
      <w:pPr>
        <w:spacing w:line="231" w:lineRule="auto"/>
        <w:ind w:left="240" w:right="866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启停状态整理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设置合并</w:t>
      </w:r>
    </w:p>
    <w:p w14:paraId="40398ACC">
      <w:pPr>
        <w:spacing w:before="199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之后的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PluginLoad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Result</w:t>
      </w:r>
      <w:r>
        <w:rPr>
          <w:rFonts w:ascii="Menlo" w:hAnsi="Menlo" w:eastAsia="Menlo" w:cs="Menlo"/>
          <w:spacing w:val="-5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。</w:t>
      </w:r>
    </w:p>
    <w:p w14:paraId="5D3AA37C">
      <w:pPr>
        <w:spacing w:line="195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41" w:bottom="400" w:left="577" w:header="0" w:footer="0" w:gutter="0"/>
          <w:cols w:space="720" w:num="1"/>
        </w:sectPr>
      </w:pPr>
    </w:p>
    <w:p w14:paraId="3BE8C73B">
      <w:pPr>
        <w:spacing w:before="228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这就是为什么我会说它更像插件供应链后端， 而不是插件目录工具。</w:t>
      </w:r>
    </w:p>
    <w:p w14:paraId="4430581B">
      <w:pPr>
        <w:spacing w:before="375" w:line="191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14.7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这文件的工程感很强：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错误不只是抛出，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而是被结构化收集</w:t>
      </w:r>
    </w:p>
    <w:p w14:paraId="55AD273C">
      <w:pPr>
        <w:spacing w:before="206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这个文件里到处都在做—件事：</w:t>
      </w:r>
    </w:p>
    <w:p w14:paraId="75FBD546">
      <w:pPr>
        <w:pStyle w:val="2"/>
        <w:spacing w:before="286" w:line="248" w:lineRule="auto"/>
        <w:ind w:left="242" w:right="842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errors.push(...)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带上</w:t>
      </w:r>
      <w:r>
        <w:rPr>
          <w:rFonts w:ascii="Arial Unicode MS" w:hAnsi="Arial Unicode MS" w:eastAsia="Arial Unicode MS" w:cs="Arial Unicode MS"/>
          <w:color w:val="333333"/>
          <w:spacing w:val="12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source</w:t>
      </w:r>
    </w:p>
    <w:p w14:paraId="7E06F042">
      <w:pPr>
        <w:pStyle w:val="2"/>
        <w:spacing w:before="1" w:line="200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带上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plugin</w:t>
      </w:r>
    </w:p>
    <w:p w14:paraId="6383F5F7">
      <w:pPr>
        <w:pStyle w:val="2"/>
        <w:spacing w:before="41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position w:val="-1"/>
          <w:sz w:val="24"/>
          <w:szCs w:val="24"/>
        </w:rPr>
        <w:t>带上</w:t>
      </w:r>
      <w:r>
        <w:rPr>
          <w:rFonts w:ascii="Arial Unicode MS" w:hAnsi="Arial Unicode MS" w:eastAsia="Arial Unicode MS" w:cs="Arial Unicode MS"/>
          <w:color w:val="333333"/>
          <w:spacing w:val="11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path</w:t>
      </w:r>
    </w:p>
    <w:p w14:paraId="0CC08506">
      <w:pPr>
        <w:pStyle w:val="2"/>
        <w:spacing w:before="25" w:line="186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带上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component</w:t>
      </w:r>
    </w:p>
    <w:p w14:paraId="010B819C">
      <w:pPr>
        <w:pStyle w:val="2"/>
        <w:spacing w:before="306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这说明插件加载在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失败就异常退出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而是：</w:t>
      </w:r>
    </w:p>
    <w:p w14:paraId="2059331C">
      <w:pPr>
        <w:spacing w:before="301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错误也是平台状态的一部分。</w:t>
      </w:r>
    </w:p>
    <w:p w14:paraId="74CCC4B5">
      <w:pPr>
        <w:spacing w:before="278" w:line="189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只有这样， 后面的：</w:t>
      </w:r>
    </w:p>
    <w:p w14:paraId="1CEB8403">
      <w:pPr>
        <w:pStyle w:val="2"/>
        <w:spacing w:before="264" w:line="229" w:lineRule="auto"/>
        <w:ind w:left="242" w:right="863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plugin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管理界面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reload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流程</w:t>
      </w:r>
    </w:p>
    <w:p w14:paraId="61FA507E">
      <w:pPr>
        <w:pStyle w:val="2"/>
        <w:spacing w:before="3" w:line="241" w:lineRule="auto"/>
        <w:ind w:left="242" w:right="93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调试日志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1"/>
          <w:position w:val="3"/>
          <w:sz w:val="22"/>
          <w:szCs w:val="22"/>
        </w:rPr>
        <w:t>.</w:t>
      </w:r>
      <w:r>
        <w:rPr>
          <w:color w:val="333333"/>
          <w:spacing w:val="22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1"/>
          <w:position w:val="-1"/>
          <w:sz w:val="24"/>
          <w:szCs w:val="24"/>
        </w:rPr>
        <w:t>遥测</w:t>
      </w:r>
    </w:p>
    <w:p w14:paraId="6E61393C">
      <w:pPr>
        <w:spacing w:before="166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才有可能做得好。</w:t>
      </w:r>
    </w:p>
    <w:p w14:paraId="6EFADF95">
      <w:pPr>
        <w:spacing w:before="368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14.8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0B69910D">
      <w:pPr>
        <w:spacing w:before="217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src/utils/plugins/pluginLoader.ts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给五个关键词：</w:t>
      </w:r>
    </w:p>
    <w:p w14:paraId="3D13BE77">
      <w:pPr>
        <w:pStyle w:val="2"/>
        <w:spacing w:before="276" w:line="19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来源治理</w:t>
      </w:r>
    </w:p>
    <w:p w14:paraId="3660C6DD">
      <w:pPr>
        <w:pStyle w:val="2"/>
        <w:spacing w:before="54" w:line="193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2.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组件发现</w:t>
      </w:r>
    </w:p>
    <w:p w14:paraId="038AB1C7">
      <w:pPr>
        <w:pStyle w:val="2"/>
        <w:spacing w:line="424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冲突语义</w:t>
      </w:r>
    </w:p>
    <w:p w14:paraId="74955BCA">
      <w:pPr>
        <w:pStyle w:val="2"/>
        <w:spacing w:before="5" w:line="193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启动分层</w:t>
      </w:r>
    </w:p>
    <w:p w14:paraId="17065840">
      <w:pPr>
        <w:pStyle w:val="2"/>
        <w:spacing w:line="424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错误结构化</w:t>
      </w:r>
    </w:p>
    <w:p w14:paraId="6A312D94">
      <w:pPr>
        <w:pStyle w:val="2"/>
        <w:spacing w:before="244" w:line="18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它真正厉害的地方， 是把插件系统从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读几个目录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提升成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了：</w:t>
      </w:r>
    </w:p>
    <w:p w14:paraId="13404C2B">
      <w:pPr>
        <w:spacing w:before="301" w:line="191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439420</wp:posOffset>
            </wp:positionH>
            <wp:positionV relativeFrom="paragraph">
              <wp:posOffset>2074545</wp:posOffset>
            </wp:positionV>
            <wp:extent cx="2028825" cy="6350"/>
            <wp:effectExtent l="0" t="0" r="0" b="0"/>
            <wp:wrapNone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一个有来源优先级、有合并规则、有缓存路径、有平台治理意识的插件装载工厂。</w:t>
      </w:r>
    </w:p>
    <w:p w14:paraId="1F1B0426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4" w:header="0" w:footer="0" w:gutter="0"/>
          <w:cols w:space="720" w:num="1"/>
        </w:sectPr>
      </w:pPr>
    </w:p>
    <w:p w14:paraId="2AC816F1">
      <w:pPr>
        <w:spacing w:before="186" w:line="211" w:lineRule="auto"/>
        <w:ind w:left="27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45"/>
          <w:sz w:val="42"/>
          <w:szCs w:val="42"/>
        </w:rPr>
        <w:t>15.</w:t>
      </w:r>
      <w:r>
        <w:rPr>
          <w:rFonts w:ascii="Trebuchet MS" w:hAnsi="Trebuchet MS" w:eastAsia="Trebuchet MS" w:cs="Trebuchet MS"/>
          <w:spacing w:val="-9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5"/>
          <w:sz w:val="35"/>
          <w:szCs w:val="35"/>
        </w:rPr>
        <w:t>src/commands.ts</w:t>
      </w:r>
      <w:r>
        <w:rPr>
          <w:rFonts w:ascii="Avenir Next Condensed" w:hAnsi="Avenir Next Condensed" w:eastAsia="Avenir Next Condensed" w:cs="Avenir Next Condensed"/>
          <w:b/>
          <w:bCs/>
          <w:spacing w:val="4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5"/>
          <w:sz w:val="42"/>
          <w:szCs w:val="42"/>
        </w:rPr>
        <w:t xml:space="preserve">： </w:t>
      </w:r>
      <w:r>
        <w:rPr>
          <w:rFonts w:ascii="Arial Unicode MS" w:hAnsi="Arial Unicode MS" w:eastAsia="Arial Unicode MS" w:cs="Arial Unicode MS"/>
          <w:sz w:val="42"/>
          <w:szCs w:val="42"/>
        </w:rPr>
        <w:t>整个命令世界的编排台</w:t>
      </w:r>
    </w:p>
    <w:p w14:paraId="5C181257">
      <w:pPr>
        <w:spacing w:before="343" w:line="202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15.1</w:t>
      </w:r>
      <w:r>
        <w:rPr>
          <w:rFonts w:ascii="Trebuchet MS" w:hAnsi="Trebuchet MS" w:eastAsia="Trebuchet MS" w:cs="Trebuchet MS"/>
          <w:spacing w:val="-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如果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25"/>
          <w:sz w:val="30"/>
          <w:szCs w:val="30"/>
        </w:rPr>
        <w:t>Tool.ts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>是能力契约，</w:t>
      </w:r>
      <w:r>
        <w:rPr>
          <w:rFonts w:ascii="Arial Unicode MS" w:hAnsi="Arial Unicode MS" w:eastAsia="Arial Unicode MS" w:cs="Arial Unicode MS"/>
          <w:spacing w:val="-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 xml:space="preserve">那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commands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1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ts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>就是命令议会</w:t>
      </w:r>
    </w:p>
    <w:p w14:paraId="535E8497">
      <w:pPr>
        <w:pStyle w:val="2"/>
        <w:spacing w:before="192" w:line="200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src/commands.ts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-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很容易被看成—个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导出命令数组</w:t>
      </w:r>
      <w:r>
        <w:rPr>
          <w:color w:val="333333"/>
          <w:spacing w:val="-5"/>
          <w:sz w:val="24"/>
          <w:szCs w:val="24"/>
        </w:rPr>
        <w:t>”</w:t>
      </w:r>
      <w:r>
        <w:rPr>
          <w:color w:val="333333"/>
          <w:spacing w:val="-2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的地方， 但它真正负责的是：</w:t>
      </w:r>
    </w:p>
    <w:p w14:paraId="3C13C120">
      <w:pPr>
        <w:spacing w:before="267" w:line="238" w:lineRule="auto"/>
        <w:ind w:left="11" w:hanging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里所有不同来源、不同可见性、不同用途的命令，</w:t>
      </w:r>
      <w:r>
        <w:rPr>
          <w:rFonts w:ascii="Arial Unicode MS" w:hAnsi="Arial Unicode MS" w:eastAsia="Arial Unicode MS" w:cs="Arial Unicode MS"/>
          <w:spacing w:val="-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整理成一个可以被宿主、</w:t>
      </w:r>
      <w:r>
        <w:rPr>
          <w:rFonts w:ascii="Arial Unicode MS" w:hAnsi="Arial Unicode MS" w:eastAsia="Arial Unicode MS" w:cs="Arial Unicode MS"/>
          <w:sz w:val="24"/>
          <w:szCs w:val="24"/>
        </w:rPr>
        <w:t>模型和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UI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同时消费的统一命令世界。</w:t>
      </w:r>
    </w:p>
    <w:p w14:paraId="130C47F2">
      <w:pPr>
        <w:spacing w:before="190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这里面混着很多东西：</w:t>
      </w:r>
    </w:p>
    <w:p w14:paraId="5A90B4BA">
      <w:pPr>
        <w:pStyle w:val="2"/>
        <w:spacing w:before="232" w:line="327" w:lineRule="exact"/>
        <w:ind w:left="241"/>
        <w:rPr>
          <w:sz w:val="24"/>
          <w:szCs w:val="24"/>
        </w:rPr>
      </w:pPr>
      <w:r>
        <w:rPr>
          <w:color w:val="333333"/>
          <w:spacing w:val="-2"/>
          <w:position w:val="5"/>
          <w:sz w:val="24"/>
          <w:szCs w:val="24"/>
        </w:rPr>
        <w:t>·</w:t>
      </w:r>
      <w:r>
        <w:rPr>
          <w:color w:val="333333"/>
          <w:spacing w:val="27"/>
          <w:position w:val="5"/>
          <w:sz w:val="24"/>
          <w:szCs w:val="24"/>
        </w:rPr>
        <w:t xml:space="preserve">  </w:t>
      </w:r>
      <w:r>
        <w:rPr>
          <w:color w:val="333333"/>
          <w:spacing w:val="-2"/>
          <w:position w:val="1"/>
          <w:sz w:val="24"/>
          <w:szCs w:val="24"/>
        </w:rPr>
        <w:t>built-in commands</w:t>
      </w:r>
    </w:p>
    <w:p w14:paraId="0AF16F15">
      <w:pPr>
        <w:pStyle w:val="2"/>
        <w:spacing w:before="63" w:line="288" w:lineRule="auto"/>
        <w:ind w:left="241" w:right="7333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feature-gated commands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2"/>
          <w:w w:val="10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plugin commands</w:t>
      </w:r>
    </w:p>
    <w:p w14:paraId="7CEFB9E0">
      <w:pPr>
        <w:pStyle w:val="2"/>
        <w:spacing w:before="62" w:line="333" w:lineRule="auto"/>
        <w:ind w:left="241" w:right="8559"/>
        <w:rPr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plugin skills</w:t>
      </w:r>
      <w:r>
        <w:rPr>
          <w:color w:val="333333"/>
          <w:sz w:val="24"/>
          <w:szCs w:val="24"/>
        </w:rPr>
        <w:t xml:space="preserve">  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bundled skills</w:t>
      </w:r>
    </w:p>
    <w:p w14:paraId="545D596B">
      <w:pPr>
        <w:pStyle w:val="2"/>
        <w:spacing w:before="1" w:line="305" w:lineRule="auto"/>
        <w:ind w:left="241" w:right="7826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builtin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plugin skills</w:t>
      </w:r>
      <w:r>
        <w:rPr>
          <w:color w:val="333333"/>
          <w:sz w:val="24"/>
          <w:szCs w:val="24"/>
        </w:rPr>
        <w:t xml:space="preserve">   </w:t>
      </w:r>
      <w:r>
        <w:rPr>
          <w:color w:val="323232"/>
          <w:spacing w:val="4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workflow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commands </w:t>
      </w:r>
      <w:r>
        <w:rPr>
          <w:color w:val="333333"/>
          <w:spacing w:val="4"/>
          <w:position w:val="4"/>
          <w:sz w:val="18"/>
          <w:szCs w:val="18"/>
        </w:rPr>
        <w:t>·</w:t>
      </w:r>
      <w:r>
        <w:rPr>
          <w:color w:val="333333"/>
          <w:spacing w:val="5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dynamic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skills</w:t>
      </w:r>
    </w:p>
    <w:p w14:paraId="7B73A6C3">
      <w:pPr>
        <w:pStyle w:val="2"/>
        <w:spacing w:before="62" w:line="327" w:lineRule="exact"/>
        <w:ind w:left="241"/>
        <w:rPr>
          <w:sz w:val="24"/>
          <w:szCs w:val="24"/>
        </w:rPr>
      </w:pPr>
      <w:r>
        <w:rPr>
          <w:color w:val="333333"/>
          <w:spacing w:val="-1"/>
          <w:position w:val="5"/>
          <w:sz w:val="18"/>
          <w:szCs w:val="18"/>
        </w:rPr>
        <w:t>·</w:t>
      </w:r>
      <w:r>
        <w:rPr>
          <w:color w:val="333333"/>
          <w:spacing w:val="9"/>
          <w:position w:val="5"/>
          <w:sz w:val="18"/>
          <w:szCs w:val="18"/>
        </w:rPr>
        <w:t xml:space="preserve">   </w:t>
      </w:r>
      <w:r>
        <w:rPr>
          <w:color w:val="333333"/>
          <w:spacing w:val="-1"/>
          <w:position w:val="1"/>
          <w:sz w:val="24"/>
          <w:szCs w:val="24"/>
        </w:rPr>
        <w:t>MCP skills</w:t>
      </w:r>
    </w:p>
    <w:p w14:paraId="4200B1A4">
      <w:pPr>
        <w:spacing w:before="341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这已经不是静态注册表了， 而是命令编排台。</w:t>
      </w:r>
    </w:p>
    <w:p w14:paraId="070FD33B">
      <w:pPr>
        <w:spacing w:before="370" w:line="202" w:lineRule="auto"/>
        <w:ind w:left="2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15.2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COMMANDS</w:t>
      </w:r>
      <w:r>
        <w:rPr>
          <w:rFonts w:ascii="Avenir Next Condensed" w:hAnsi="Avenir Next Condensed" w:eastAsia="Avenir Next Condensed" w:cs="Avenir Next Condensed"/>
          <w:b/>
          <w:bCs/>
          <w:spacing w:val="3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不是常量数组，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延迟求值的内建命令工厂</w:t>
      </w: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”</w:t>
      </w:r>
    </w:p>
    <w:p w14:paraId="65FEC45F">
      <w:pPr>
        <w:spacing w:before="193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这—点非常关键。</w:t>
      </w:r>
    </w:p>
    <w:p w14:paraId="57C30FDC">
      <w:pPr>
        <w:pStyle w:val="2"/>
        <w:spacing w:before="242" w:line="225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它没有直接 </w:t>
      </w:r>
      <w:r>
        <w:rPr>
          <w:color w:val="333333"/>
          <w:spacing w:val="-6"/>
          <w:sz w:val="24"/>
          <w:szCs w:val="24"/>
        </w:rPr>
        <w:t xml:space="preserve">top-level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构造全部命令， 而是用   </w:t>
      </w:r>
      <w:r>
        <w:rPr>
          <w:rFonts w:ascii="Menlo" w:hAnsi="Menlo" w:eastAsia="Menlo" w:cs="Menlo"/>
          <w:spacing w:val="-6"/>
          <w:sz w:val="20"/>
          <w:szCs w:val="20"/>
        </w:rPr>
        <w:t>memoize(() =&gt;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[...])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并且里面还混有：</w:t>
      </w:r>
    </w:p>
    <w:p w14:paraId="2E6B83BC">
      <w:pPr>
        <w:pStyle w:val="2"/>
        <w:spacing w:before="275" w:line="209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sz w:val="20"/>
          <w:szCs w:val="20"/>
        </w:rPr>
        <w:t>feature(...)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驱动的条件命令</w:t>
      </w:r>
    </w:p>
    <w:p w14:paraId="1D9EFBEA">
      <w:pPr>
        <w:pStyle w:val="2"/>
        <w:spacing w:before="24" w:line="220" w:lineRule="auto"/>
        <w:ind w:left="241" w:right="7244"/>
        <w:rPr>
          <w:sz w:val="24"/>
          <w:szCs w:val="24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require(...)</w:t>
      </w:r>
      <w:r>
        <w:rPr>
          <w:rFonts w:ascii="Menlo" w:hAnsi="Menlo" w:eastAsia="Menlo" w:cs="Menlo"/>
          <w:spacing w:val="2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做延迟加载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auth / provider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相关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分支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internal only commands</w:t>
      </w:r>
    </w:p>
    <w:p w14:paraId="3CFA750E">
      <w:pPr>
        <w:pStyle w:val="2"/>
        <w:spacing w:before="323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这说明命令系统在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里不是</w:t>
      </w:r>
      <w:r>
        <w:rPr>
          <w:color w:val="333333"/>
          <w:spacing w:val="-3"/>
          <w:sz w:val="24"/>
          <w:szCs w:val="24"/>
        </w:rPr>
        <w:t>“</w:t>
      </w:r>
      <w:r>
        <w:rPr>
          <w:color w:val="333333"/>
          <w:spacing w:val="-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写死的菜单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而是：</w:t>
      </w:r>
    </w:p>
    <w:p w14:paraId="0B35F7F0">
      <w:pPr>
        <w:pStyle w:val="2"/>
        <w:spacing w:before="261" w:line="231" w:lineRule="auto"/>
        <w:ind w:left="241" w:right="794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跟 </w:t>
      </w:r>
      <w:r>
        <w:rPr>
          <w:color w:val="333333"/>
          <w:spacing w:val="-1"/>
          <w:sz w:val="24"/>
          <w:szCs w:val="24"/>
        </w:rPr>
        <w:t xml:space="preserve">feature flag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有关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跟部署形态有关</w:t>
      </w:r>
    </w:p>
    <w:p w14:paraId="79E1C545">
      <w:pPr>
        <w:pStyle w:val="2"/>
        <w:ind w:left="241" w:right="8320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505460</wp:posOffset>
            </wp:positionH>
            <wp:positionV relativeFrom="paragraph">
              <wp:posOffset>1397635</wp:posOffset>
            </wp:positionV>
            <wp:extent cx="3619500" cy="6350"/>
            <wp:effectExtent l="0" t="0" r="0" b="0"/>
            <wp:wrapNone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跟用户身份有关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跟启动性能有关</w:t>
      </w:r>
    </w:p>
    <w:p w14:paraId="1E5B23E9">
      <w:pPr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49" w:bottom="400" w:left="575" w:header="0" w:footer="0" w:gutter="0"/>
          <w:cols w:space="720" w:num="1"/>
        </w:sectPr>
      </w:pPr>
    </w:p>
    <w:p w14:paraId="257F1060">
      <w:pPr>
        <w:spacing w:before="184" w:line="166" w:lineRule="auto"/>
        <w:ind w:left="21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1"/>
          <w:sz w:val="36"/>
          <w:szCs w:val="36"/>
        </w:rPr>
        <w:t>15.3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14"/>
          <w:sz w:val="30"/>
          <w:szCs w:val="30"/>
        </w:rPr>
        <w:t>getSkills</w:t>
      </w:r>
      <w:r>
        <w:rPr>
          <w:rFonts w:ascii="Avenir Next Condensed" w:hAnsi="Avenir Next Condensed" w:eastAsia="Avenir Next Condensed" w:cs="Avenir Next Condensed"/>
          <w:spacing w:val="-13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14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0"/>
          <w:w w:val="114"/>
          <w:sz w:val="36"/>
          <w:szCs w:val="36"/>
        </w:rPr>
        <w:t>和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14"/>
          <w:sz w:val="30"/>
          <w:szCs w:val="30"/>
        </w:rPr>
        <w:t>loadAllCommands</w:t>
      </w:r>
      <w:r>
        <w:rPr>
          <w:rFonts w:ascii="Avenir Next Condensed" w:hAnsi="Avenir Next Condensed" w:eastAsia="Avenir Next Condensed" w:cs="Avenir Next Condensed"/>
          <w:spacing w:val="-13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14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这两层把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命令世界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拆得</w:t>
      </w:r>
    </w:p>
    <w:p w14:paraId="2FD7120E">
      <w:pPr>
        <w:spacing w:line="193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很清楚</w:t>
      </w:r>
    </w:p>
    <w:p w14:paraId="0E119C9D">
      <w:pPr>
        <w:spacing w:before="216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这里的层次其实非常漂亮：</w:t>
      </w:r>
    </w:p>
    <w:p w14:paraId="62E71218">
      <w:pPr>
        <w:pStyle w:val="2"/>
        <w:spacing w:before="267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sz w:val="20"/>
          <w:szCs w:val="20"/>
        </w:rPr>
        <w:t>getSkills()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负责技能来源装配</w:t>
      </w:r>
    </w:p>
    <w:p w14:paraId="53729E13">
      <w:pPr>
        <w:pStyle w:val="2"/>
        <w:spacing w:before="50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6"/>
          <w:sz w:val="20"/>
          <w:szCs w:val="20"/>
        </w:rPr>
        <w:t>getPluginCommands()</w:t>
      </w:r>
      <w:r>
        <w:rPr>
          <w:rFonts w:ascii="Menlo" w:hAnsi="Menlo" w:eastAsia="Menlo" w:cs="Menlo"/>
          <w:spacing w:val="4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负责插件命令</w:t>
      </w:r>
    </w:p>
    <w:p w14:paraId="1C2BFF48">
      <w:pPr>
        <w:pStyle w:val="2"/>
        <w:spacing w:before="35" w:line="224" w:lineRule="auto"/>
        <w:ind w:left="241" w:right="599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getWorkflowComm</w:t>
      </w:r>
      <w:r>
        <w:rPr>
          <w:rFonts w:ascii="Menlo" w:hAnsi="Menlo" w:eastAsia="Menlo" w:cs="Menlo"/>
          <w:spacing w:val="-6"/>
          <w:sz w:val="20"/>
          <w:szCs w:val="20"/>
        </w:rPr>
        <w:t>ands()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负责工作流命令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COMMANDS()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负责内建命令</w:t>
      </w:r>
    </w:p>
    <w:p w14:paraId="358C7F68">
      <w:pPr>
        <w:pStyle w:val="2"/>
        <w:spacing w:before="1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loadAllCommands()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把它们统—合并</w:t>
      </w:r>
    </w:p>
    <w:p w14:paraId="49C280C6">
      <w:pPr>
        <w:pStyle w:val="2"/>
        <w:spacing w:before="2" w:line="360" w:lineRule="auto"/>
        <w:ind w:left="2" w:right="3448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</w:rPr>
        <w:t xml:space="preserve">·    </w:t>
      </w:r>
      <w:r>
        <w:rPr>
          <w:rFonts w:ascii="Menlo" w:hAnsi="Menlo" w:eastAsia="Menlo" w:cs="Menlo"/>
          <w:spacing w:val="-2"/>
          <w:sz w:val="20"/>
          <w:szCs w:val="20"/>
        </w:rPr>
        <w:t>getCommands()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再做 </w:t>
      </w:r>
      <w:r>
        <w:rPr>
          <w:color w:val="333333"/>
          <w:spacing w:val="-2"/>
          <w:sz w:val="24"/>
          <w:szCs w:val="24"/>
        </w:rPr>
        <w:t>availability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isEnabled / dyn</w:t>
      </w:r>
      <w:r>
        <w:rPr>
          <w:color w:val="333333"/>
          <w:spacing w:val="-3"/>
          <w:sz w:val="24"/>
          <w:szCs w:val="24"/>
        </w:rPr>
        <w:t xml:space="preserve">amic skills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插入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这说明作者很清楚：</w:t>
      </w:r>
    </w:p>
    <w:p w14:paraId="733741F2">
      <w:pPr>
        <w:pStyle w:val="2"/>
        <w:spacing w:before="27" w:line="224" w:lineRule="auto"/>
        <w:ind w:left="241" w:right="856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收集来源是—层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合并总表是—层</w:t>
      </w:r>
    </w:p>
    <w:p w14:paraId="2BCD3581">
      <w:pPr>
        <w:spacing w:before="1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当前用户可见命令筛选又是—层</w:t>
      </w:r>
    </w:p>
    <w:p w14:paraId="3964018F">
      <w:pPr>
        <w:pStyle w:val="2"/>
        <w:spacing w:before="241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这是成熟的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registry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写法， 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最后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return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—个大数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组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那么简单。</w:t>
      </w:r>
    </w:p>
    <w:p w14:paraId="7A2C7D05">
      <w:pPr>
        <w:spacing w:before="354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15.4</w:t>
      </w:r>
      <w:r>
        <w:rPr>
          <w:rFonts w:ascii="Trebuchet MS" w:hAnsi="Trebuchet MS" w:eastAsia="Trebuchet MS" w:cs="Trebuchet MS"/>
          <w:spacing w:val="-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2"/>
          <w:sz w:val="30"/>
          <w:szCs w:val="30"/>
        </w:rPr>
        <w:t>meetsAvailabilityRequirement()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 xml:space="preserve">很能体现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1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1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sz w:val="36"/>
          <w:szCs w:val="36"/>
        </w:rPr>
        <w:t>的命</w:t>
      </w:r>
    </w:p>
    <w:p w14:paraId="40E780DD">
      <w:pPr>
        <w:spacing w:line="193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令不是统一可见的</w:t>
      </w:r>
    </w:p>
    <w:p w14:paraId="49728EA1">
      <w:pPr>
        <w:spacing w:before="201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这个函数体现了—个常被忽略的事实：</w:t>
      </w:r>
    </w:p>
    <w:p w14:paraId="4AB51019">
      <w:pPr>
        <w:spacing w:before="283" w:line="192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不是每个命令都应该对所有用户出现。</w:t>
      </w:r>
    </w:p>
    <w:p w14:paraId="597FB05B">
      <w:pPr>
        <w:pStyle w:val="2"/>
        <w:spacing w:before="259" w:line="22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这里显式按 </w:t>
      </w:r>
      <w:r>
        <w:rPr>
          <w:color w:val="333333"/>
          <w:spacing w:val="-1"/>
          <w:sz w:val="24"/>
          <w:szCs w:val="24"/>
        </w:rPr>
        <w:t xml:space="preserve">auth/provider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环境判断：</w:t>
      </w:r>
    </w:p>
    <w:p w14:paraId="6F292B4A">
      <w:pPr>
        <w:pStyle w:val="2"/>
        <w:spacing w:before="261" w:line="23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claude-ai</w:t>
      </w:r>
    </w:p>
    <w:p w14:paraId="65CA2B64">
      <w:pPr>
        <w:pStyle w:val="2"/>
        <w:spacing w:before="77" w:line="23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console</w:t>
      </w:r>
    </w:p>
    <w:p w14:paraId="08D18AC9">
      <w:pPr>
        <w:pStyle w:val="2"/>
        <w:spacing w:before="264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命令系统不仅受 </w:t>
      </w:r>
      <w:r>
        <w:rPr>
          <w:color w:val="333333"/>
          <w:spacing w:val="-3"/>
          <w:sz w:val="24"/>
          <w:szCs w:val="24"/>
        </w:rPr>
        <w:t>feature flag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影响， 还受用户接入形态影响。</w:t>
      </w:r>
    </w:p>
    <w:p w14:paraId="3D42A41F">
      <w:pPr>
        <w:spacing w:before="39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这是非常产品化的做法， 因为某些命令的可见性本来就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应由能力环境决定。</w:t>
      </w:r>
    </w:p>
    <w:p w14:paraId="3B27A73D">
      <w:pPr>
        <w:spacing w:before="370" w:line="185" w:lineRule="auto"/>
        <w:ind w:left="2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15.5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动态技能的插入位置很有讲究，</w:t>
      </w:r>
      <w:r>
        <w:rPr>
          <w:rFonts w:ascii="Arial Unicode MS" w:hAnsi="Arial Unicode MS" w:eastAsia="Arial Unicode MS" w:cs="Arial Unicode MS"/>
          <w:spacing w:val="-1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这不是随便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append</w:t>
      </w:r>
    </w:p>
    <w:p w14:paraId="07681D59">
      <w:pPr>
        <w:spacing w:before="237" w:line="203" w:lineRule="auto"/>
        <w:ind w:left="7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getCommands()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里最有产品味的—点， 是：</w:t>
      </w:r>
    </w:p>
    <w:p w14:paraId="06FDF621">
      <w:pPr>
        <w:pStyle w:val="2"/>
        <w:spacing w:before="275" w:line="220" w:lineRule="auto"/>
        <w:ind w:left="241" w:right="80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先构造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baseCommands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16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再拿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dynamicSkills</w:t>
      </w:r>
    </w:p>
    <w:p w14:paraId="18C613F4">
      <w:pPr>
        <w:spacing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然后不是简单拼到尾部</w:t>
      </w:r>
    </w:p>
    <w:p w14:paraId="1A381F21">
      <w:pPr>
        <w:pStyle w:val="2"/>
        <w:spacing w:before="16" w:line="224" w:lineRule="auto"/>
        <w:ind w:left="24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而是插到 </w:t>
      </w:r>
      <w:r>
        <w:rPr>
          <w:color w:val="333333"/>
          <w:sz w:val="24"/>
          <w:szCs w:val="24"/>
        </w:rPr>
        <w:t xml:space="preserve">“plugin skills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之后、</w:t>
      </w:r>
      <w:r>
        <w:rPr>
          <w:color w:val="333333"/>
          <w:sz w:val="24"/>
          <w:szCs w:val="24"/>
        </w:rPr>
        <w:t>built-in commands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之前</w:t>
      </w:r>
      <w:r>
        <w:rPr>
          <w:color w:val="333333"/>
          <w:sz w:val="24"/>
          <w:szCs w:val="24"/>
        </w:rPr>
        <w:t>”</w:t>
      </w:r>
    </w:p>
    <w:p w14:paraId="3BAF1AF0">
      <w:pPr>
        <w:spacing w:before="263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这很说明作者知道命令列表不仅是功能总和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还是—个认知排序空间。</w:t>
      </w:r>
    </w:p>
    <w:p w14:paraId="4189EF41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06" w:bottom="400" w:left="576" w:header="0" w:footer="0" w:gutter="0"/>
          <w:cols w:space="720" w:num="1"/>
        </w:sectPr>
      </w:pPr>
    </w:p>
    <w:p w14:paraId="632BBDF4">
      <w:pPr>
        <w:spacing w:before="228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命令的顺序在这里是有语义的：</w:t>
      </w:r>
    </w:p>
    <w:p w14:paraId="6EB7ED5A">
      <w:pPr>
        <w:spacing w:before="299" w:line="220" w:lineRule="auto"/>
        <w:ind w:left="240" w:right="809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哪些更像扩展能力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哪些更像宿主内建</w:t>
      </w:r>
    </w:p>
    <w:p w14:paraId="7B4FC339">
      <w:pPr>
        <w:spacing w:before="1" w:line="191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动态发现的技能应该挤进哪—层</w:t>
      </w:r>
    </w:p>
    <w:p w14:paraId="51B1859B">
      <w:pPr>
        <w:spacing w:before="280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这种排序治理非常重要。</w:t>
      </w:r>
    </w:p>
    <w:p w14:paraId="412839FC">
      <w:pPr>
        <w:spacing w:before="53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否则命令世界会越来越乱。</w:t>
      </w:r>
    </w:p>
    <w:p w14:paraId="292B35D0">
      <w:pPr>
        <w:spacing w:before="368" w:line="161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5"/>
          <w:w w:val="103"/>
          <w:position w:val="-1"/>
          <w:sz w:val="36"/>
          <w:szCs w:val="36"/>
        </w:rPr>
        <w:t>15.6</w:t>
      </w:r>
      <w:r>
        <w:rPr>
          <w:rFonts w:ascii="Trebuchet MS" w:hAnsi="Trebuchet MS" w:eastAsia="Trebuchet MS" w:cs="Trebuchet MS"/>
          <w:spacing w:val="1"/>
          <w:position w:val="-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3"/>
          <w:sz w:val="30"/>
          <w:szCs w:val="30"/>
        </w:rPr>
        <w:t>getS</w:t>
      </w:r>
      <w:r>
        <w:rPr>
          <w:rFonts w:ascii="Avenir Next Condensed" w:hAnsi="Avenir Next Condensed" w:eastAsia="Avenir Next Condensed" w:cs="Avenir Next Condensed"/>
          <w:spacing w:val="-33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3"/>
          <w:sz w:val="30"/>
          <w:szCs w:val="30"/>
        </w:rPr>
        <w:t>killToolCommands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3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35"/>
          <w:w w:val="103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5"/>
          <w:w w:val="103"/>
          <w:position w:val="-1"/>
          <w:sz w:val="36"/>
          <w:szCs w:val="36"/>
        </w:rPr>
        <w:t>与</w:t>
      </w:r>
      <w:r>
        <w:rPr>
          <w:rFonts w:ascii="Arial Unicode MS" w:hAnsi="Arial Unicode MS" w:eastAsia="Arial Unicode MS" w:cs="Arial Unicode MS"/>
          <w:spacing w:val="9"/>
          <w:position w:val="-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3"/>
          <w:sz w:val="30"/>
          <w:szCs w:val="30"/>
        </w:rPr>
        <w:t>getSlashCo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3"/>
          <w:sz w:val="30"/>
          <w:szCs w:val="30"/>
        </w:rPr>
        <w:t>mmandToolSkills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3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4"/>
          <w:w w:val="103"/>
          <w:position w:val="-1"/>
          <w:sz w:val="36"/>
          <w:szCs w:val="36"/>
        </w:rPr>
        <w:t>特</w:t>
      </w:r>
    </w:p>
    <w:p w14:paraId="7AFF39A1">
      <w:pPr>
        <w:spacing w:before="3" w:line="185" w:lineRule="auto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别能体现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同一命令表，</w:t>
      </w:r>
      <w:r>
        <w:rPr>
          <w:rFonts w:ascii="Arial Unicode MS" w:hAnsi="Arial Unicode MS" w:eastAsia="Arial Unicode MS" w:cs="Arial Unicode MS"/>
          <w:spacing w:val="-2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多种视图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</w:p>
    <w:p w14:paraId="57FBB378">
      <w:pPr>
        <w:spacing w:before="235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这两个函数很值得单独看。</w:t>
      </w:r>
    </w:p>
    <w:p w14:paraId="4011476E">
      <w:pPr>
        <w:spacing w:before="294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它们说明同—个命令世界会被不同消费方以不同规则切片：</w:t>
      </w:r>
    </w:p>
    <w:p w14:paraId="77E4AB7D">
      <w:pPr>
        <w:pStyle w:val="2"/>
        <w:spacing w:before="231" w:line="224" w:lineRule="auto"/>
        <w:ind w:left="240" w:right="5093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SkillTool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需要看哪些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prompt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命令可给模型调用</w:t>
      </w:r>
      <w:r>
        <w:rPr>
          <w:color w:val="333333"/>
          <w:spacing w:val="2"/>
          <w:position w:val="4"/>
          <w:sz w:val="24"/>
          <w:szCs w:val="24"/>
        </w:rPr>
        <w:t xml:space="preserve">·  </w:t>
      </w:r>
      <w:r>
        <w:rPr>
          <w:color w:val="333333"/>
          <w:sz w:val="24"/>
          <w:szCs w:val="24"/>
        </w:rPr>
        <w:t>slash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command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tool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需要看哪些更像</w:t>
      </w:r>
      <w:r>
        <w:rPr>
          <w:color w:val="333333"/>
          <w:spacing w:val="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>技能</w:t>
      </w:r>
      <w:r>
        <w:rPr>
          <w:color w:val="333333"/>
          <w:spacing w:val="2"/>
          <w:sz w:val="24"/>
          <w:szCs w:val="24"/>
        </w:rPr>
        <w:t>”</w:t>
      </w:r>
    </w:p>
    <w:p w14:paraId="235FC751">
      <w:pPr>
        <w:pStyle w:val="2"/>
        <w:spacing w:line="424" w:lineRule="exact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24"/>
          <w:w w:val="101"/>
          <w:position w:val="7"/>
          <w:sz w:val="24"/>
          <w:szCs w:val="24"/>
        </w:rPr>
        <w:t xml:space="preserve">  </w:t>
      </w:r>
      <w:r>
        <w:rPr>
          <w:color w:val="333333"/>
          <w:spacing w:val="-2"/>
          <w:position w:val="3"/>
          <w:sz w:val="24"/>
          <w:szCs w:val="24"/>
        </w:rPr>
        <w:t xml:space="preserve">MCP skills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还要单独过滤</w:t>
      </w:r>
    </w:p>
    <w:p w14:paraId="61504DCA">
      <w:pPr>
        <w:spacing w:before="229" w:line="200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这说明  </w:t>
      </w:r>
      <w:r>
        <w:rPr>
          <w:rFonts w:ascii="Menlo" w:hAnsi="Menlo" w:eastAsia="Menlo" w:cs="Menlo"/>
          <w:spacing w:val="-5"/>
          <w:sz w:val="20"/>
          <w:szCs w:val="20"/>
        </w:rPr>
        <w:t>commands.ts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不只是命令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注册表， 还是命令视图工厂。</w:t>
      </w:r>
    </w:p>
    <w:p w14:paraId="6DDDE1D1">
      <w:pPr>
        <w:spacing w:before="43" w:line="18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同—个底层命令集， 被不同上层用不同过滤规则消费。</w:t>
      </w:r>
    </w:p>
    <w:p w14:paraId="09ED04A6">
      <w:pPr>
        <w:spacing w:before="370" w:line="193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15.7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它和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cache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失效体系也是连着的</w:t>
      </w:r>
    </w:p>
    <w:p w14:paraId="496DEE7E">
      <w:pPr>
        <w:spacing w:before="215" w:line="210" w:lineRule="auto"/>
        <w:ind w:left="7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7"/>
          <w:sz w:val="20"/>
          <w:szCs w:val="20"/>
        </w:rPr>
        <w:t>clearCommandMemoizationCaches()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7"/>
          <w:sz w:val="20"/>
          <w:szCs w:val="20"/>
        </w:rPr>
        <w:t>clearC</w:t>
      </w:r>
      <w:r>
        <w:rPr>
          <w:rFonts w:ascii="Menlo" w:hAnsi="Menlo" w:eastAsia="Menlo" w:cs="Menlo"/>
          <w:spacing w:val="-8"/>
          <w:sz w:val="20"/>
          <w:szCs w:val="20"/>
        </w:rPr>
        <w:t>ommandsCache()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这两块很关键。</w:t>
      </w:r>
    </w:p>
    <w:p w14:paraId="22569577">
      <w:pPr>
        <w:spacing w:before="265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它们说明命令系统不是静态生成—次就完， 而是要和这些变化保持同步：</w:t>
      </w:r>
    </w:p>
    <w:p w14:paraId="61F5C3C6">
      <w:pPr>
        <w:pStyle w:val="2"/>
        <w:spacing w:before="248" w:line="298" w:lineRule="auto"/>
        <w:ind w:left="240" w:right="7746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dynamic skills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loaded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2"/>
          <w:position w:val="4"/>
          <w:sz w:val="18"/>
          <w:szCs w:val="18"/>
        </w:rPr>
        <w:t>·</w:t>
      </w:r>
      <w:r>
        <w:rPr>
          <w:color w:val="323232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2"/>
          <w:sz w:val="24"/>
          <w:szCs w:val="24"/>
        </w:rPr>
        <w:t>plugin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reload</w:t>
      </w:r>
    </w:p>
    <w:p w14:paraId="76259854">
      <w:pPr>
        <w:pStyle w:val="2"/>
        <w:spacing w:before="39" w:line="328" w:lineRule="exact"/>
        <w:ind w:left="240"/>
        <w:rPr>
          <w:sz w:val="24"/>
          <w:szCs w:val="24"/>
        </w:rPr>
      </w:pPr>
      <w:r>
        <w:rPr>
          <w:color w:val="333333"/>
          <w:spacing w:val="-2"/>
          <w:position w:val="5"/>
          <w:sz w:val="24"/>
          <w:szCs w:val="24"/>
        </w:rPr>
        <w:t>·</w:t>
      </w:r>
      <w:r>
        <w:rPr>
          <w:color w:val="333333"/>
          <w:spacing w:val="23"/>
          <w:position w:val="5"/>
          <w:sz w:val="24"/>
          <w:szCs w:val="24"/>
        </w:rPr>
        <w:t xml:space="preserve">  </w:t>
      </w:r>
      <w:r>
        <w:rPr>
          <w:color w:val="333333"/>
          <w:spacing w:val="-2"/>
          <w:position w:val="1"/>
          <w:sz w:val="24"/>
          <w:szCs w:val="24"/>
        </w:rPr>
        <w:t>skill cache</w:t>
      </w:r>
      <w:r>
        <w:rPr>
          <w:color w:val="333333"/>
          <w:spacing w:val="9"/>
          <w:position w:val="1"/>
          <w:sz w:val="24"/>
          <w:szCs w:val="24"/>
        </w:rPr>
        <w:t xml:space="preserve"> </w:t>
      </w:r>
      <w:r>
        <w:rPr>
          <w:color w:val="333333"/>
          <w:spacing w:val="-2"/>
          <w:position w:val="1"/>
          <w:sz w:val="24"/>
          <w:szCs w:val="24"/>
        </w:rPr>
        <w:t>clear</w:t>
      </w:r>
    </w:p>
    <w:p w14:paraId="3EAE41EE">
      <w:pPr>
        <w:pStyle w:val="2"/>
        <w:spacing w:before="62" w:line="328" w:lineRule="exact"/>
        <w:ind w:left="240"/>
        <w:rPr>
          <w:sz w:val="24"/>
          <w:szCs w:val="24"/>
        </w:rPr>
      </w:pPr>
      <w:r>
        <w:rPr>
          <w:color w:val="333333"/>
          <w:spacing w:val="-1"/>
          <w:position w:val="5"/>
          <w:sz w:val="24"/>
          <w:szCs w:val="24"/>
        </w:rPr>
        <w:t>·</w:t>
      </w:r>
      <w:r>
        <w:rPr>
          <w:color w:val="333333"/>
          <w:spacing w:val="15"/>
          <w:position w:val="5"/>
          <w:sz w:val="24"/>
          <w:szCs w:val="24"/>
        </w:rPr>
        <w:t xml:space="preserve">  </w:t>
      </w:r>
      <w:r>
        <w:rPr>
          <w:color w:val="333333"/>
          <w:spacing w:val="-1"/>
          <w:position w:val="1"/>
          <w:sz w:val="24"/>
          <w:szCs w:val="24"/>
        </w:rPr>
        <w:t>skill search</w:t>
      </w:r>
      <w:r>
        <w:rPr>
          <w:color w:val="333333"/>
          <w:spacing w:val="17"/>
          <w:position w:val="1"/>
          <w:sz w:val="24"/>
          <w:szCs w:val="24"/>
        </w:rPr>
        <w:t xml:space="preserve"> </w:t>
      </w:r>
      <w:r>
        <w:rPr>
          <w:color w:val="333333"/>
          <w:spacing w:val="-1"/>
          <w:position w:val="1"/>
          <w:sz w:val="24"/>
          <w:szCs w:val="24"/>
        </w:rPr>
        <w:t>index cle</w:t>
      </w:r>
      <w:r>
        <w:rPr>
          <w:color w:val="333333"/>
          <w:spacing w:val="-2"/>
          <w:position w:val="1"/>
          <w:sz w:val="24"/>
          <w:szCs w:val="24"/>
        </w:rPr>
        <w:t>ar</w:t>
      </w:r>
    </w:p>
    <w:p w14:paraId="634C048C">
      <w:pPr>
        <w:pStyle w:val="2"/>
        <w:spacing w:before="341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这也再次证明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的命令世界是活的， 不是编译期常量。</w:t>
      </w:r>
    </w:p>
    <w:p w14:paraId="1D9C78B2">
      <w:pPr>
        <w:spacing w:before="370" w:line="193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15.8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6112F907">
      <w:pPr>
        <w:spacing w:before="216" w:line="200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src/commands.ts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4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最值得学的点， 我会给五个关键词：</w:t>
      </w:r>
    </w:p>
    <w:p w14:paraId="42CB33F9">
      <w:pPr>
        <w:pStyle w:val="2"/>
        <w:spacing w:before="282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命令编排</w:t>
      </w:r>
    </w:p>
    <w:p w14:paraId="4F904748">
      <w:pPr>
        <w:pStyle w:val="2"/>
        <w:spacing w:before="39" w:line="19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多来源合并</w:t>
      </w:r>
    </w:p>
    <w:p w14:paraId="3F53797E">
      <w:pPr>
        <w:pStyle w:val="2"/>
        <w:spacing w:before="16" w:line="237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3.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可见性治理</w:t>
      </w:r>
    </w:p>
    <w:p w14:paraId="389958E5">
      <w:pPr>
        <w:pStyle w:val="2"/>
        <w:spacing w:before="2" w:line="192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4.</w:t>
      </w:r>
      <w:r>
        <w:rPr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多视图消费</w:t>
      </w:r>
    </w:p>
    <w:p w14:paraId="3A0CB46B">
      <w:pPr>
        <w:pStyle w:val="2"/>
        <w:spacing w:before="16" w:line="423" w:lineRule="exact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5.</w:t>
      </w:r>
      <w:r>
        <w:rPr>
          <w:color w:val="333333"/>
          <w:spacing w:val="13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position w:val="4"/>
          <w:sz w:val="24"/>
          <w:szCs w:val="24"/>
        </w:rPr>
        <w:t>动态失效</w:t>
      </w:r>
    </w:p>
    <w:p w14:paraId="5ECB07FD">
      <w:pPr>
        <w:spacing w:line="423" w:lineRule="exact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35" w:bottom="400" w:left="577" w:header="0" w:footer="0" w:gutter="0"/>
          <w:cols w:space="720" w:num="1"/>
        </w:sectPr>
      </w:pPr>
    </w:p>
    <w:p w14:paraId="2F475DB6">
      <w:pPr>
        <w:spacing w:before="228" w:line="18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它真正厉害的地方， 是把：</w:t>
      </w:r>
    </w:p>
    <w:p w14:paraId="01DC853F">
      <w:pPr>
        <w:spacing w:before="301" w:line="218" w:lineRule="auto"/>
        <w:ind w:left="241" w:right="933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宿主命令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插件命令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技能</w:t>
      </w:r>
    </w:p>
    <w:p w14:paraId="510B3D16">
      <w:pPr>
        <w:spacing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工作流</w:t>
      </w:r>
    </w:p>
    <w:p w14:paraId="5723EB15">
      <w:pPr>
        <w:pStyle w:val="2"/>
        <w:spacing w:before="52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动态发现能力</w:t>
      </w:r>
    </w:p>
    <w:p w14:paraId="059805E0">
      <w:pPr>
        <w:spacing w:before="291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全都收进—个还能持续演化的命令世界里。</w:t>
      </w:r>
    </w:p>
    <w:p w14:paraId="64A219E3">
      <w:pPr>
        <w:pStyle w:val="2"/>
        <w:spacing w:line="276" w:lineRule="auto"/>
      </w:pPr>
    </w:p>
    <w:p w14:paraId="55C068AB">
      <w:pPr>
        <w:pStyle w:val="2"/>
        <w:spacing w:line="276" w:lineRule="auto"/>
      </w:pPr>
    </w:p>
    <w:p w14:paraId="5802FD0B">
      <w:pPr>
        <w:pStyle w:val="2"/>
        <w:spacing w:line="276" w:lineRule="auto"/>
      </w:pPr>
    </w:p>
    <w:p w14:paraId="678FA081">
      <w:pPr>
        <w:spacing w:before="183" w:line="182" w:lineRule="auto"/>
        <w:ind w:left="2" w:right="207" w:firstLine="24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16.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"file:///D:/Projects/claude-code/src/remote/RemoteSessionManager.ts"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1"/>
          <w:w w:val="111"/>
          <w:sz w:val="35"/>
          <w:szCs w:val="35"/>
        </w:rPr>
        <w:t>src/remote/RemoteSessionManager.ts</w:t>
      </w:r>
      <w:r>
        <w:rPr>
          <w:rFonts w:ascii="Avenir Next Condensed" w:hAnsi="Avenir Next Condensed" w:eastAsia="Avenir Next Condensed" w:cs="Avenir Next Condensed"/>
          <w:b/>
          <w:bCs/>
          <w:spacing w:val="41"/>
          <w:w w:val="111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1"/>
          <w:w w:val="111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3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z w:val="42"/>
          <w:szCs w:val="42"/>
        </w:rPr>
        <w:t>远端会话在本</w:t>
      </w:r>
      <w:r>
        <w:rPr>
          <w:rFonts w:ascii="Arial Unicode MS" w:hAnsi="Arial Unicode MS" w:eastAsia="Arial Unicode MS" w:cs="Arial Unicode MS"/>
          <w:spacing w:val="-1"/>
          <w:sz w:val="42"/>
          <w:szCs w:val="42"/>
        </w:rPr>
        <w:t>地宿主里的托管控制器</w:t>
      </w:r>
    </w:p>
    <w:p w14:paraId="63B3091A">
      <w:pPr>
        <w:spacing w:before="387" w:line="194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2"/>
          <w:sz w:val="36"/>
          <w:szCs w:val="36"/>
        </w:rPr>
        <w:t>16.1</w:t>
      </w:r>
      <w:r>
        <w:rPr>
          <w:rFonts w:ascii="Trebuchet MS" w:hAnsi="Trebuchet MS" w:eastAsia="Trebuchet MS" w:cs="Trebuchet MS"/>
          <w:spacing w:val="3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2"/>
          <w:sz w:val="36"/>
          <w:szCs w:val="36"/>
        </w:rPr>
        <w:t xml:space="preserve">它和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bridgeMain</w:t>
      </w:r>
      <w:r>
        <w:rPr>
          <w:rFonts w:ascii="Avenir Next Condensed" w:hAnsi="Avenir Next Condensed" w:eastAsia="Avenir Next Condensed" w:cs="Avenir Next Condensed"/>
          <w:spacing w:val="3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ts</w:t>
      </w:r>
      <w:r>
        <w:rPr>
          <w:rFonts w:ascii="Avenir Next Condensed" w:hAnsi="Avenir Next Condensed" w:eastAsia="Avenir Next Condensed" w:cs="Avenir Next Condensed"/>
          <w:spacing w:val="32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32"/>
          <w:sz w:val="36"/>
          <w:szCs w:val="36"/>
        </w:rPr>
        <w:t>不是一回事</w:t>
      </w:r>
    </w:p>
    <w:p w14:paraId="6B605733">
      <w:pPr>
        <w:spacing w:before="214" w:line="195" w:lineRule="auto"/>
        <w:ind w:left="83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src/bridge/bridgeMain.ts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负责的是桥接主循环；</w:t>
      </w:r>
    </w:p>
    <w:p w14:paraId="7A2163DE">
      <w:pPr>
        <w:spacing w:before="35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"file:///D:/Projects/claude-code/src/remote/RemoteSessionManager.ts"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src/remote/RemoteSessionManager.ts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负责的是：</w:t>
      </w:r>
    </w:p>
    <w:p w14:paraId="0DBA127E">
      <w:pPr>
        <w:spacing w:before="291" w:line="186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当远端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CCR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会话已经存在时，</w:t>
      </w:r>
      <w:r>
        <w:rPr>
          <w:rFonts w:ascii="Arial Unicode MS" w:hAnsi="Arial Unicode MS" w:eastAsia="Arial Unicode MS" w:cs="Arial Unicode MS"/>
          <w:spacing w:val="-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本地宿主怎样把它接成一个可持续交互的会话端点。</w:t>
      </w:r>
    </w:p>
    <w:p w14:paraId="5138527B">
      <w:pPr>
        <w:pStyle w:val="2"/>
        <w:spacing w:before="254" w:line="225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它更像 </w:t>
      </w:r>
      <w:r>
        <w:rPr>
          <w:color w:val="333333"/>
          <w:spacing w:val="-1"/>
          <w:sz w:val="24"/>
          <w:szCs w:val="24"/>
        </w:rPr>
        <w:t xml:space="preserve">remote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模式里的 </w:t>
      </w:r>
      <w:r>
        <w:rPr>
          <w:color w:val="333333"/>
          <w:spacing w:val="-1"/>
          <w:sz w:val="24"/>
          <w:szCs w:val="24"/>
        </w:rPr>
        <w:t>session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adapter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377659F5">
      <w:pPr>
        <w:spacing w:before="352" w:line="179" w:lineRule="auto"/>
        <w:ind w:left="3" w:right="250" w:firstLine="18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16.2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这个文件最重要的价值，</w:t>
      </w:r>
      <w:r>
        <w:rPr>
          <w:rFonts w:ascii="Arial Unicode MS" w:hAnsi="Arial Unicode MS" w:eastAsia="Arial Unicode MS" w:cs="Arial Unicode MS"/>
          <w:spacing w:val="-3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是把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收消息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和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发消息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故意拆成两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条不同通道</w:t>
      </w:r>
    </w:p>
    <w:p w14:paraId="51DDA083">
      <w:pPr>
        <w:spacing w:before="218" w:line="199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它的设计很清楚：</w:t>
      </w:r>
    </w:p>
    <w:p w14:paraId="3D2CBD0E">
      <w:pPr>
        <w:pStyle w:val="2"/>
        <w:spacing w:before="268" w:line="209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8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收消息： 走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sz w:val="20"/>
          <w:szCs w:val="20"/>
        </w:rPr>
        <w:t>SessionsWebSocket</w:t>
      </w:r>
    </w:p>
    <w:p w14:paraId="26B5399F">
      <w:pPr>
        <w:pStyle w:val="2"/>
        <w:spacing w:before="26" w:line="209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发消息： 走   </w:t>
      </w:r>
      <w:r>
        <w:rPr>
          <w:rFonts w:ascii="Menlo" w:hAnsi="Menlo" w:eastAsia="Menlo" w:cs="Menlo"/>
          <w:spacing w:val="-8"/>
          <w:sz w:val="20"/>
          <w:szCs w:val="20"/>
        </w:rPr>
        <w:t>send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EventToRemoteS</w:t>
      </w:r>
      <w:r>
        <w:rPr>
          <w:rFonts w:ascii="Menlo" w:hAnsi="Menlo" w:eastAsia="Menlo" w:cs="Menlo"/>
          <w:spacing w:val="-9"/>
          <w:sz w:val="20"/>
          <w:szCs w:val="20"/>
        </w:rPr>
        <w:t>ession(...)</w:t>
      </w:r>
    </w:p>
    <w:p w14:paraId="25804FF4">
      <w:pPr>
        <w:pStyle w:val="2"/>
        <w:spacing w:before="214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这说明远端 </w:t>
      </w:r>
      <w:r>
        <w:rPr>
          <w:color w:val="333333"/>
          <w:spacing w:val="-2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在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里不是对称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socket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模型， 而是：</w:t>
      </w:r>
    </w:p>
    <w:p w14:paraId="1A356D25">
      <w:pPr>
        <w:spacing w:before="262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下行订阅流</w:t>
      </w:r>
    </w:p>
    <w:p w14:paraId="3F2EA1A9">
      <w:pPr>
        <w:pStyle w:val="2"/>
        <w:spacing w:before="38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上行事件提交</w:t>
      </w:r>
    </w:p>
    <w:p w14:paraId="43055C78">
      <w:pPr>
        <w:pStyle w:val="2"/>
        <w:spacing w:before="257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这种拆法很像真实生产系统里的会话总线， 而不是 </w:t>
      </w:r>
      <w:r>
        <w:rPr>
          <w:color w:val="333333"/>
          <w:spacing w:val="-2"/>
          <w:sz w:val="24"/>
          <w:szCs w:val="24"/>
        </w:rPr>
        <w:t xml:space="preserve">demo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式全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双工封装。</w:t>
      </w:r>
    </w:p>
    <w:p w14:paraId="4E563C08">
      <w:pPr>
        <w:spacing w:before="335" w:line="186" w:lineRule="auto"/>
        <w:ind w:left="2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16.3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它保留了权限流和取消流，</w:t>
      </w:r>
      <w:r>
        <w:rPr>
          <w:rFonts w:ascii="Arial Unicode MS" w:hAnsi="Arial Unicode MS" w:eastAsia="Arial Unicode MS" w:cs="Arial Unicode MS"/>
          <w:spacing w:val="-3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这一点非常关键</w:t>
      </w:r>
    </w:p>
    <w:p w14:paraId="4E282B30">
      <w:pPr>
        <w:spacing w:before="221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这里会处理：</w:t>
      </w:r>
    </w:p>
    <w:p w14:paraId="4CA801E1">
      <w:pPr>
        <w:pStyle w:val="2"/>
        <w:spacing w:before="284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control_request</w:t>
      </w:r>
    </w:p>
    <w:p w14:paraId="54BAEDFE">
      <w:pPr>
        <w:spacing w:line="201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10E704E4">
      <w:pPr>
        <w:pStyle w:val="2"/>
        <w:spacing w:before="228" w:line="280" w:lineRule="auto"/>
        <w:ind w:left="239" w:right="77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control_cancel_request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control_response</w:t>
      </w:r>
    </w:p>
    <w:p w14:paraId="6F450DFD">
      <w:pPr>
        <w:spacing w:before="263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最关键的是：</w:t>
      </w:r>
    </w:p>
    <w:p w14:paraId="260BF421">
      <w:pPr>
        <w:pStyle w:val="2"/>
        <w:spacing w:before="283" w:line="220" w:lineRule="auto"/>
        <w:ind w:left="239" w:right="54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权限请求会进入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pendingPermissionR</w:t>
      </w:r>
      <w:r>
        <w:rPr>
          <w:rFonts w:ascii="Menlo" w:hAnsi="Menlo" w:eastAsia="Menlo" w:cs="Menlo"/>
          <w:spacing w:val="-7"/>
          <w:sz w:val="20"/>
          <w:szCs w:val="20"/>
        </w:rPr>
        <w:t>equests</w:t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color w:val="333333"/>
          <w:spacing w:val="-7"/>
          <w:position w:val="5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本地侧可以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respondToPermissionRequest(...)</w:t>
      </w:r>
    </w:p>
    <w:p w14:paraId="365FE8B5">
      <w:pPr>
        <w:pStyle w:val="2"/>
        <w:spacing w:before="1" w:line="208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服务端取消时还能触发  </w:t>
      </w:r>
      <w:r>
        <w:rPr>
          <w:rFonts w:ascii="Menlo" w:hAnsi="Menlo" w:eastAsia="Menlo" w:cs="Menlo"/>
          <w:spacing w:val="-4"/>
          <w:sz w:val="20"/>
          <w:szCs w:val="20"/>
        </w:rPr>
        <w:t>onPermissionCancelled(...)</w:t>
      </w:r>
    </w:p>
    <w:p w14:paraId="063804EE">
      <w:pPr>
        <w:pStyle w:val="2"/>
        <w:spacing w:before="229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 xml:space="preserve">remote 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把输出搬回来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而是把整套协作控制面也带回来了。</w:t>
      </w:r>
    </w:p>
    <w:p w14:paraId="0B0C0E71">
      <w:pPr>
        <w:spacing w:before="322" w:line="180" w:lineRule="auto"/>
        <w:ind w:right="163" w:firstLine="20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2"/>
          <w:sz w:val="36"/>
          <w:szCs w:val="36"/>
        </w:rPr>
        <w:t>16.4</w:t>
      </w:r>
      <w:r>
        <w:rPr>
          <w:rFonts w:ascii="Trebuchet MS" w:hAnsi="Trebuchet MS" w:eastAsia="Trebuchet MS" w:cs="Trebuchet MS"/>
          <w:spacing w:val="3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2"/>
          <w:sz w:val="36"/>
          <w:szCs w:val="36"/>
        </w:rPr>
        <w:t>它和</w:t>
      </w:r>
      <w:r>
        <w:rPr>
          <w:rFonts w:ascii="Arial Unicode MS" w:hAnsi="Arial Unicode MS" w:eastAsia="Arial Unicode MS" w:cs="Arial Unicode MS"/>
          <w:spacing w:val="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w w:val="121"/>
          <w:sz w:val="30"/>
          <w:szCs w:val="30"/>
        </w:rPr>
        <w:t>SessionsWebSocket.ts</w:t>
      </w:r>
      <w:r>
        <w:rPr>
          <w:rFonts w:ascii="Avenir Next Condensed" w:hAnsi="Avenir Next Condensed" w:eastAsia="Avenir Next Condensed" w:cs="Avenir Next Condensed"/>
          <w:spacing w:val="3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的关系非常像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 xml:space="preserve">会话管理器 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+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传输</w:t>
      </w:r>
      <w:r>
        <w:rPr>
          <w:rFonts w:ascii="Arial Unicode MS" w:hAnsi="Arial Unicode MS" w:eastAsia="Arial Unicode MS" w:cs="Arial Unicode MS"/>
          <w:spacing w:val="37"/>
          <w:sz w:val="36"/>
          <w:szCs w:val="36"/>
        </w:rPr>
        <w:t>层</w:t>
      </w:r>
      <w:r>
        <w:rPr>
          <w:rFonts w:ascii="Trebuchet MS" w:hAnsi="Trebuchet MS" w:eastAsia="Trebuchet MS" w:cs="Trebuchet MS"/>
          <w:b/>
          <w:bCs/>
          <w:spacing w:val="37"/>
          <w:sz w:val="36"/>
          <w:szCs w:val="36"/>
        </w:rPr>
        <w:t>”</w:t>
      </w:r>
    </w:p>
    <w:p w14:paraId="35B11C81">
      <w:pPr>
        <w:spacing w:before="213" w:line="209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"file:///D:/Projects/claude-code/src/remote/SessionsWebSocket.ts" </w:instrText>
      </w:r>
      <w:r>
        <w:fldChar w:fldCharType="separate"/>
      </w:r>
      <w:r>
        <w:rPr>
          <w:rFonts w:ascii="Menlo" w:hAnsi="Menlo" w:eastAsia="Menlo" w:cs="Menlo"/>
          <w:spacing w:val="-9"/>
          <w:sz w:val="20"/>
          <w:szCs w:val="20"/>
        </w:rPr>
        <w:t>src/remote/SessionsWebSocket.ts</w:t>
      </w:r>
      <w:r>
        <w:rPr>
          <w:rFonts w:ascii="Menlo" w:hAnsi="Menlo" w:eastAsia="Menlo" w:cs="Menlo"/>
          <w:spacing w:val="-9"/>
          <w:sz w:val="20"/>
          <w:szCs w:val="20"/>
        </w:rPr>
        <w:fldChar w:fldCharType="end"/>
      </w:r>
      <w:r>
        <w:rPr>
          <w:rFonts w:ascii="Menlo" w:hAnsi="Menlo" w:eastAsia="Menlo" w:cs="Menlo"/>
          <w:spacing w:val="4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负责：</w:t>
      </w:r>
    </w:p>
    <w:p w14:paraId="04A6C17D">
      <w:pPr>
        <w:pStyle w:val="2"/>
        <w:spacing w:before="251" w:line="213" w:lineRule="auto"/>
        <w:ind w:left="239" w:right="95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7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-1"/>
          <w:sz w:val="24"/>
          <w:szCs w:val="24"/>
        </w:rPr>
        <w:t>建连接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>重连</w:t>
      </w:r>
    </w:p>
    <w:p w14:paraId="6593F5F9">
      <w:pPr>
        <w:pStyle w:val="2"/>
        <w:spacing w:line="328" w:lineRule="exact"/>
        <w:ind w:left="239"/>
        <w:rPr>
          <w:sz w:val="24"/>
          <w:szCs w:val="24"/>
        </w:rPr>
      </w:pPr>
      <w:r>
        <w:rPr>
          <w:color w:val="333333"/>
          <w:position w:val="8"/>
          <w:sz w:val="18"/>
          <w:szCs w:val="18"/>
        </w:rPr>
        <w:t>·</w:t>
      </w:r>
      <w:r>
        <w:rPr>
          <w:color w:val="333333"/>
          <w:spacing w:val="7"/>
          <w:position w:val="8"/>
          <w:sz w:val="18"/>
          <w:szCs w:val="18"/>
        </w:rPr>
        <w:t xml:space="preserve">   </w:t>
      </w:r>
      <w:r>
        <w:rPr>
          <w:color w:val="333333"/>
          <w:position w:val="4"/>
          <w:sz w:val="24"/>
          <w:szCs w:val="24"/>
        </w:rPr>
        <w:t>ping/pong</w:t>
      </w:r>
    </w:p>
    <w:p w14:paraId="6E0A2955">
      <w:pPr>
        <w:pStyle w:val="2"/>
        <w:spacing w:before="46" w:line="237" w:lineRule="auto"/>
        <w:ind w:left="239" w:right="830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close code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token/header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认证</w:t>
      </w:r>
    </w:p>
    <w:p w14:paraId="596A586D">
      <w:pPr>
        <w:spacing w:before="219" w:line="20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"file:///D:/Projects/claude-code/src/remote/RemoteSessionManager.ts"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src/remote/RemoteSessionManager.ts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责：</w:t>
      </w:r>
    </w:p>
    <w:p w14:paraId="3CE272C8">
      <w:pPr>
        <w:pStyle w:val="2"/>
        <w:spacing w:before="277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解释收到的控制消息</w:t>
      </w:r>
    </w:p>
    <w:p w14:paraId="79EB711E">
      <w:pPr>
        <w:pStyle w:val="2"/>
        <w:spacing w:before="16" w:line="215" w:lineRule="auto"/>
        <w:ind w:left="239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管理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pending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permission requests</w:t>
      </w:r>
    </w:p>
    <w:p w14:paraId="37190FEF">
      <w:pPr>
        <w:pStyle w:val="2"/>
        <w:spacing w:line="360" w:lineRule="auto"/>
        <w:ind w:left="1" w:right="3341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8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暴露</w:t>
      </w:r>
      <w:r>
        <w:rPr>
          <w:rFonts w:ascii="Arial Unicode MS" w:hAnsi="Arial Unicode MS" w:eastAsia="Arial Unicode MS" w:cs="Arial Unicode MS"/>
          <w:color w:val="333333"/>
          <w:spacing w:val="1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 xml:space="preserve">sendMessage </w:t>
      </w:r>
      <w:r>
        <w:rPr>
          <w:color w:val="333333"/>
          <w:spacing w:val="-8"/>
          <w:sz w:val="24"/>
          <w:szCs w:val="24"/>
        </w:rPr>
        <w:t>/</w:t>
      </w:r>
      <w:r>
        <w:rPr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cancelSession</w:t>
      </w:r>
      <w:r>
        <w:rPr>
          <w:rFonts w:ascii="Menlo" w:hAnsi="Menlo" w:eastAsia="Menlo" w:cs="Menlo"/>
          <w:spacing w:val="19"/>
          <w:sz w:val="20"/>
          <w:szCs w:val="20"/>
        </w:rPr>
        <w:t xml:space="preserve"> </w:t>
      </w:r>
      <w:r>
        <w:rPr>
          <w:color w:val="333333"/>
          <w:spacing w:val="-8"/>
          <w:sz w:val="24"/>
          <w:szCs w:val="24"/>
        </w:rPr>
        <w:t xml:space="preserve">/   </w:t>
      </w:r>
      <w:r>
        <w:rPr>
          <w:rFonts w:ascii="Menlo" w:hAnsi="Menlo" w:eastAsia="Menlo" w:cs="Menlo"/>
          <w:spacing w:val="-8"/>
          <w:sz w:val="20"/>
          <w:szCs w:val="20"/>
        </w:rPr>
        <w:t>respondToPermissionRequest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这又是—次典型的分层成功：</w:t>
      </w:r>
    </w:p>
    <w:p w14:paraId="72FEAE1C">
      <w:pPr>
        <w:pStyle w:val="2"/>
        <w:spacing w:before="29" w:line="186" w:lineRule="auto"/>
        <w:ind w:left="239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transport</w:t>
      </w:r>
      <w:r>
        <w:rPr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留在 </w:t>
      </w:r>
      <w:r>
        <w:rPr>
          <w:color w:val="333333"/>
          <w:spacing w:val="-1"/>
          <w:sz w:val="24"/>
          <w:szCs w:val="24"/>
        </w:rPr>
        <w:t>transport</w:t>
      </w:r>
    </w:p>
    <w:p w14:paraId="0FC66BA9">
      <w:pPr>
        <w:pStyle w:val="2"/>
        <w:spacing w:before="27" w:line="224" w:lineRule="auto"/>
        <w:ind w:left="239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语义留在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manager</w:t>
      </w:r>
    </w:p>
    <w:p w14:paraId="50A03AD7">
      <w:pPr>
        <w:spacing w:before="337" w:line="193" w:lineRule="auto"/>
        <w:ind w:left="2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16.5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03262672">
      <w:pPr>
        <w:spacing w:before="218" w:line="20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"file:///D:/Projects/claude-code/src/remote/RemoteSessionManager.ts"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src/remote/RemoteSessionManager.ts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 我会给四个关键词：</w:t>
      </w:r>
    </w:p>
    <w:p w14:paraId="3B3D3D1C">
      <w:pPr>
        <w:pStyle w:val="2"/>
        <w:spacing w:before="276" w:line="193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远端会话托管</w:t>
      </w:r>
    </w:p>
    <w:p w14:paraId="0774E919">
      <w:pPr>
        <w:pStyle w:val="2"/>
        <w:spacing w:before="39" w:line="19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2.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上下行分离</w:t>
      </w:r>
    </w:p>
    <w:p w14:paraId="1C689C6E">
      <w:pPr>
        <w:pStyle w:val="2"/>
        <w:spacing w:before="15" w:line="224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权限状态回流</w:t>
      </w:r>
    </w:p>
    <w:p w14:paraId="7403ADA3">
      <w:pPr>
        <w:pStyle w:val="2"/>
        <w:spacing w:before="1" w:line="225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4. transport / session</w:t>
      </w:r>
      <w:r>
        <w:rPr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分层</w:t>
      </w:r>
    </w:p>
    <w:p w14:paraId="77692B7F">
      <w:pPr>
        <w:pStyle w:val="2"/>
        <w:spacing w:before="261"/>
        <w:ind w:left="2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它真正厉害的地方， 是让远端会话在本地看起来依旧像—条可控的 </w:t>
      </w:r>
      <w:r>
        <w:rPr>
          <w:color w:val="333333"/>
          <w:spacing w:val="-3"/>
          <w:sz w:val="24"/>
          <w:szCs w:val="24"/>
        </w:rPr>
        <w:t xml:space="preserve">Claude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会话， 而不是—个被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动订阅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流。</w:t>
      </w:r>
    </w:p>
    <w:p w14:paraId="01DE58EA">
      <w:pPr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95" w:bottom="400" w:left="577" w:header="0" w:footer="0" w:gutter="0"/>
          <w:cols w:space="720" w:num="1"/>
        </w:sectPr>
      </w:pPr>
    </w:p>
    <w:p w14:paraId="5929EF37">
      <w:pPr>
        <w:pStyle w:val="2"/>
        <w:spacing w:line="270" w:lineRule="auto"/>
      </w:pPr>
    </w:p>
    <w:p w14:paraId="4732D403">
      <w:pPr>
        <w:pStyle w:val="2"/>
        <w:spacing w:line="271" w:lineRule="auto"/>
      </w:pPr>
    </w:p>
    <w:p w14:paraId="0838FEA1">
      <w:pPr>
        <w:spacing w:before="183" w:line="181" w:lineRule="auto"/>
        <w:ind w:left="8" w:right="42" w:firstLine="18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17.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"file:///D:/Projects/claude-code/src/bootstrap/state.ts"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8"/>
          <w:w w:val="130"/>
          <w:sz w:val="35"/>
          <w:szCs w:val="35"/>
        </w:rPr>
        <w:t>src/bootstrap/state.ts</w:t>
      </w:r>
      <w:r>
        <w:rPr>
          <w:rFonts w:ascii="Avenir Next Condensed" w:hAnsi="Avenir Next Condensed" w:eastAsia="Avenir Next Condensed" w:cs="Avenir Next Condensed"/>
          <w:b/>
          <w:bCs/>
          <w:spacing w:val="48"/>
          <w:w w:val="130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： 宿主启动期与会话期共享状</w:t>
      </w:r>
      <w:r>
        <w:rPr>
          <w:rFonts w:ascii="Arial Unicode MS" w:hAnsi="Arial Unicode MS" w:eastAsia="Arial Unicode MS" w:cs="Arial Unicode MS"/>
          <w:spacing w:val="-4"/>
          <w:sz w:val="42"/>
          <w:szCs w:val="42"/>
        </w:rPr>
        <w:t>态的总底座</w:t>
      </w:r>
    </w:p>
    <w:p w14:paraId="4BB2E441">
      <w:pPr>
        <w:spacing w:before="392" w:line="191" w:lineRule="auto"/>
        <w:ind w:left="2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17.1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 xml:space="preserve">这是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少数真正意义上的</w:t>
      </w:r>
      <w:r>
        <w:rPr>
          <w:rFonts w:ascii="Trebuchet MS" w:hAnsi="Trebuchet MS" w:eastAsia="Trebuchet MS" w:cs="Trebuchet MS"/>
          <w:b/>
          <w:bCs/>
          <w:spacing w:val="6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6"/>
          <w:sz w:val="36"/>
          <w:szCs w:val="36"/>
        </w:rPr>
        <w:t>全局内核文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件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”</w:t>
      </w:r>
    </w:p>
    <w:p w14:paraId="460E8230">
      <w:pPr>
        <w:spacing w:before="205" w:line="204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"file:///D:/Projects/claude-code/src/bootstrap/state.ts"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src/bootstrap/state.ts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体量很大， 而且开头就写了非常重的话：</w:t>
      </w:r>
    </w:p>
    <w:p w14:paraId="5B367BA3">
      <w:pPr>
        <w:pStyle w:val="2"/>
        <w:spacing w:line="287" w:lineRule="auto"/>
      </w:pPr>
    </w:p>
    <w:p w14:paraId="4065B2D1">
      <w:pPr>
        <w:spacing w:before="58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2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3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DO NOT ADD MORE</w:t>
      </w:r>
      <w:r>
        <w:rPr>
          <w:rFonts w:ascii="Menlo" w:hAnsi="Menlo" w:eastAsia="Menlo" w:cs="Menlo"/>
          <w:spacing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STATE</w:t>
      </w:r>
      <w:r>
        <w:rPr>
          <w:rFonts w:ascii="Menlo" w:hAnsi="Menlo" w:eastAsia="Menlo" w:cs="Menlo"/>
          <w:spacing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HERE</w:t>
      </w:r>
    </w:p>
    <w:p w14:paraId="6236EE59">
      <w:pPr>
        <w:spacing w:before="210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2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3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THINK THRICE BEFORE</w:t>
      </w:r>
      <w:r>
        <w:rPr>
          <w:rFonts w:ascii="Menlo" w:hAnsi="Menlo" w:eastAsia="Menlo" w:cs="Menlo"/>
          <w:spacing w:val="-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MODIFYING</w:t>
      </w:r>
    </w:p>
    <w:p w14:paraId="49B53D75">
      <w:pPr>
        <w:pStyle w:val="2"/>
        <w:spacing w:line="256" w:lineRule="auto"/>
      </w:pPr>
    </w:p>
    <w:p w14:paraId="779F6CA7">
      <w:pPr>
        <w:spacing w:before="104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这很说明问题。</w:t>
      </w:r>
    </w:p>
    <w:p w14:paraId="7F14F1C2">
      <w:pPr>
        <w:pStyle w:val="2"/>
        <w:spacing w:before="16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作者知道这不是普通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util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而是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的全局状态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底座。</w:t>
      </w:r>
    </w:p>
    <w:p w14:paraId="140763A3">
      <w:pPr>
        <w:spacing w:before="308" w:line="199" w:lineRule="auto"/>
        <w:ind w:left="21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0"/>
          <w:sz w:val="36"/>
          <w:szCs w:val="36"/>
        </w:rPr>
        <w:t>17.2</w:t>
      </w:r>
      <w:r>
        <w:rPr>
          <w:rFonts w:ascii="Trebuchet MS" w:hAnsi="Trebuchet MS" w:eastAsia="Trebuchet MS" w:cs="Trebuchet MS"/>
          <w:spacing w:val="3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 xml:space="preserve">它和 </w:t>
      </w: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25"/>
          <w:sz w:val="30"/>
          <w:szCs w:val="30"/>
        </w:rPr>
        <w:t>src/state/AppStateStore.ts</w:t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25"/>
          <w:sz w:val="30"/>
          <w:szCs w:val="30"/>
        </w:rPr>
        <w:fldChar w:fldCharType="end"/>
      </w:r>
      <w:r>
        <w:rPr>
          <w:rFonts w:ascii="Avenir Next Condensed" w:hAnsi="Avenir Next Condensed" w:eastAsia="Avenir Next Condensed" w:cs="Avenir Next Condensed"/>
          <w:spacing w:val="16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是两套不同层次的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state</w:t>
      </w:r>
    </w:p>
    <w:p w14:paraId="56F48C0B">
      <w:pPr>
        <w:spacing w:before="214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这—点很重要：</w:t>
      </w:r>
    </w:p>
    <w:p w14:paraId="690C4FC2">
      <w:pPr>
        <w:pStyle w:val="2"/>
        <w:spacing w:before="245" w:line="229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2"/>
          <w:szCs w:val="22"/>
        </w:rPr>
        <w:t>·</w:t>
      </w:r>
      <w:r>
        <w:rPr>
          <w:color w:val="333333"/>
          <w:spacing w:val="15"/>
          <w:w w:val="101"/>
          <w:position w:val="4"/>
          <w:sz w:val="22"/>
          <w:szCs w:val="22"/>
        </w:rPr>
        <w:t xml:space="preserve">   </w:t>
      </w:r>
      <w:r>
        <w:rPr>
          <w:rFonts w:ascii="Menlo" w:hAnsi="Menlo" w:eastAsia="Menlo" w:cs="Menlo"/>
          <w:spacing w:val="-5"/>
          <w:sz w:val="20"/>
          <w:szCs w:val="20"/>
        </w:rPr>
        <w:t>AppStateStore.ts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更像运行时共享控制面， 偏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UI /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REPL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观察层</w:t>
      </w:r>
    </w:p>
    <w:p w14:paraId="637E643E">
      <w:pPr>
        <w:pStyle w:val="2"/>
        <w:spacing w:before="14" w:line="359" w:lineRule="auto"/>
        <w:ind w:left="1" w:right="4222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bootstrap/state.ts</w:t>
      </w:r>
      <w:r>
        <w:rPr>
          <w:rFonts w:ascii="Menlo" w:hAnsi="Menlo" w:eastAsia="Menlo" w:cs="Menlo"/>
          <w:spacing w:val="35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更像宿主启动期与会话底层全局状态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这里存的东西非常底层：</w:t>
      </w:r>
    </w:p>
    <w:p w14:paraId="6E699439">
      <w:pPr>
        <w:pStyle w:val="2"/>
        <w:spacing w:before="11" w:line="22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sessionId</w:t>
      </w:r>
    </w:p>
    <w:p w14:paraId="0CF07226">
      <w:pPr>
        <w:pStyle w:val="2"/>
        <w:spacing w:before="62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cwd</w:t>
      </w:r>
    </w:p>
    <w:p w14:paraId="563033D9">
      <w:pPr>
        <w:pStyle w:val="2"/>
        <w:spacing w:before="78" w:line="271" w:lineRule="auto"/>
        <w:ind w:left="240" w:right="876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projectRoot</w:t>
      </w:r>
      <w:r>
        <w:rPr>
          <w:rFonts w:ascii="Menlo" w:hAnsi="Menlo" w:eastAsia="Menlo" w:cs="Menlo"/>
          <w:position w:val="-1"/>
          <w:sz w:val="20"/>
          <w:szCs w:val="20"/>
        </w:rPr>
        <w:t xml:space="preserve">  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0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inlinePlugins</w:t>
      </w:r>
    </w:p>
    <w:p w14:paraId="5A810AA1">
      <w:pPr>
        <w:pStyle w:val="2"/>
        <w:spacing w:before="25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registeredHooks</w:t>
      </w:r>
    </w:p>
    <w:p w14:paraId="0A99570F">
      <w:pPr>
        <w:pStyle w:val="2"/>
        <w:spacing w:before="119" w:line="279" w:lineRule="auto"/>
        <w:ind w:left="240" w:right="808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mainThreadAgentType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isRemoteMode</w:t>
      </w:r>
    </w:p>
    <w:p w14:paraId="6407CF09">
      <w:pPr>
        <w:pStyle w:val="2"/>
        <w:spacing w:before="14" w:line="266" w:lineRule="auto"/>
        <w:ind w:left="240" w:right="775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directConnectServerUrl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5"/>
          <w:sz w:val="26"/>
          <w:szCs w:val="26"/>
        </w:rPr>
        <w:t>.</w:t>
      </w:r>
      <w:r>
        <w:rPr>
          <w:color w:val="333333"/>
          <w:spacing w:val="13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invokedSkills</w:t>
      </w:r>
    </w:p>
    <w:p w14:paraId="5694627F">
      <w:pPr>
        <w:pStyle w:val="2"/>
        <w:spacing w:before="1" w:line="225" w:lineRule="auto"/>
        <w:ind w:left="240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prompt cache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各种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latch</w:t>
      </w:r>
    </w:p>
    <w:p w14:paraId="49EFAE1B">
      <w:pPr>
        <w:pStyle w:val="2"/>
        <w:spacing w:before="223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所以这不是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前端 </w:t>
      </w:r>
      <w:r>
        <w:rPr>
          <w:color w:val="333333"/>
          <w:spacing w:val="-3"/>
          <w:sz w:val="24"/>
          <w:szCs w:val="24"/>
        </w:rPr>
        <w:t>store”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而是宿主 </w:t>
      </w:r>
      <w:r>
        <w:rPr>
          <w:color w:val="333333"/>
          <w:spacing w:val="-3"/>
          <w:sz w:val="24"/>
          <w:szCs w:val="24"/>
        </w:rPr>
        <w:t>runtime</w:t>
      </w:r>
      <w:r>
        <w:rPr>
          <w:color w:val="333333"/>
          <w:spacing w:val="3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的全局内核状态。</w:t>
      </w:r>
    </w:p>
    <w:p w14:paraId="605593B8">
      <w:pPr>
        <w:spacing w:before="337" w:line="180" w:lineRule="auto"/>
        <w:ind w:left="6" w:right="250" w:firstLine="15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17.3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它最值得注意的地方，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是状态不是一个大对象直接外露，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accessor</w:t>
      </w:r>
      <w:r>
        <w:rPr>
          <w:rFonts w:ascii="Trebuchet MS" w:hAnsi="Trebuchet MS" w:eastAsia="Trebuchet MS" w:cs="Trebuchet MS"/>
          <w:spacing w:val="4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7"/>
          <w:sz w:val="36"/>
          <w:szCs w:val="36"/>
        </w:rPr>
        <w:t>风格</w:t>
      </w:r>
    </w:p>
    <w:p w14:paraId="2E78380A">
      <w:pPr>
        <w:spacing w:before="214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虽然内部确实有—个巨大的  </w:t>
      </w:r>
      <w:r>
        <w:rPr>
          <w:rFonts w:ascii="Menlo" w:hAnsi="Menlo" w:eastAsia="Menlo" w:cs="Menlo"/>
          <w:spacing w:val="-2"/>
          <w:sz w:val="20"/>
          <w:szCs w:val="20"/>
        </w:rPr>
        <w:t>STATE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但外部访问方式是：</w:t>
      </w:r>
    </w:p>
    <w:p w14:paraId="62CAA09F">
      <w:pPr>
        <w:pStyle w:val="2"/>
        <w:spacing w:before="301" w:line="19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8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getSessionId()</w:t>
      </w:r>
    </w:p>
    <w:p w14:paraId="4EBEE26A">
      <w:pPr>
        <w:pStyle w:val="2"/>
        <w:spacing w:before="103" w:line="201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setInlinePlugins()</w:t>
      </w:r>
    </w:p>
    <w:p w14:paraId="722BAA5B">
      <w:pPr>
        <w:spacing w:line="201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16F26B28">
      <w:pPr>
        <w:pStyle w:val="2"/>
        <w:spacing w:before="229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getIsRemoteMode()</w:t>
      </w:r>
    </w:p>
    <w:p w14:paraId="6039EFA7">
      <w:pPr>
        <w:pStyle w:val="2"/>
        <w:spacing w:before="117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registerHookCallbacks()</w:t>
      </w:r>
    </w:p>
    <w:p w14:paraId="2CBBDAF1">
      <w:pPr>
        <w:pStyle w:val="2"/>
        <w:spacing w:before="102" w:line="22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addInvokedSkill()</w:t>
      </w:r>
    </w:p>
    <w:p w14:paraId="20FB728C">
      <w:pPr>
        <w:pStyle w:val="2"/>
        <w:spacing w:before="330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这种 </w:t>
      </w:r>
      <w:r>
        <w:rPr>
          <w:color w:val="333333"/>
          <w:spacing w:val="-1"/>
          <w:sz w:val="24"/>
          <w:szCs w:val="24"/>
        </w:rPr>
        <w:t xml:space="preserve">accessor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风格很有意义：</w:t>
      </w:r>
    </w:p>
    <w:p w14:paraId="667B6717">
      <w:pPr>
        <w:spacing w:before="268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至少保住了写入口</w:t>
      </w:r>
    </w:p>
    <w:p w14:paraId="6737541B">
      <w:pPr>
        <w:pStyle w:val="2"/>
        <w:spacing w:before="54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让语义集中在函数名里</w:t>
      </w:r>
    </w:p>
    <w:p w14:paraId="4B1AF9DE">
      <w:pPr>
        <w:pStyle w:val="2"/>
        <w:spacing w:before="16" w:line="422" w:lineRule="exact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17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给未来做校验</w:t>
      </w:r>
      <w:r>
        <w:rPr>
          <w:color w:val="333333"/>
          <w:spacing w:val="-2"/>
          <w:position w:val="3"/>
          <w:sz w:val="24"/>
          <w:szCs w:val="24"/>
        </w:rPr>
        <w:t>/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副作用留口子</w:t>
      </w:r>
    </w:p>
    <w:p w14:paraId="40DA1ED1">
      <w:pPr>
        <w:pStyle w:val="2"/>
        <w:spacing w:before="230"/>
        <w:ind w:right="10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作者没有把它做成</w:t>
      </w:r>
      <w:r>
        <w:rPr>
          <w:rFonts w:ascii="Arial Unicode MS" w:hAnsi="Arial Unicode MS" w:eastAsia="Arial Unicode MS" w:cs="Arial Unicode MS"/>
          <w:color w:val="333333"/>
          <w:spacing w:val="36"/>
          <w:w w:val="101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Redux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也没有把它做成—堆随手可改的裸全局， 而是在全局状态现实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和—定程度封装之间做了折中。</w:t>
      </w:r>
    </w:p>
    <w:p w14:paraId="3552DF60">
      <w:pPr>
        <w:spacing w:before="247" w:line="179" w:lineRule="auto"/>
        <w:ind w:left="2" w:firstLine="1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17.4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这文件真正厉害的地方，</w:t>
      </w:r>
      <w:r>
        <w:rPr>
          <w:rFonts w:ascii="Arial Unicode MS" w:hAnsi="Arial Unicode MS" w:eastAsia="Arial Unicode MS" w:cs="Arial Unicode MS"/>
          <w:spacing w:val="-1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是它把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启动期偶发状态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和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会话期持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续状态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放进了同一个宿主语义空间</w:t>
      </w:r>
    </w:p>
    <w:p w14:paraId="5AB69DCE">
      <w:pPr>
        <w:spacing w:before="217" w:line="200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这里既有：</w:t>
      </w:r>
    </w:p>
    <w:p w14:paraId="293A6219">
      <w:pPr>
        <w:pStyle w:val="2"/>
        <w:spacing w:before="283" w:line="267" w:lineRule="auto"/>
        <w:ind w:left="241" w:right="779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allowedSettingSources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chromeFlagOverride</w:t>
      </w:r>
    </w:p>
    <w:p w14:paraId="3D6A2048">
      <w:pPr>
        <w:pStyle w:val="2"/>
        <w:spacing w:before="55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useCowork</w:t>
      </w:r>
      <w:r>
        <w:rPr>
          <w:rFonts w:ascii="Menlo" w:hAnsi="Menlo" w:eastAsia="Menlo" w:cs="Menlo"/>
          <w:spacing w:val="-10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Plugins</w:t>
      </w:r>
    </w:p>
    <w:p w14:paraId="62162778">
      <w:pPr>
        <w:pStyle w:val="2"/>
        <w:spacing w:before="118" w:line="18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10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sessionBypassPermiss</w:t>
      </w:r>
      <w:r>
        <w:rPr>
          <w:rFonts w:ascii="Menlo" w:hAnsi="Menlo" w:eastAsia="Menlo" w:cs="Menlo"/>
          <w:spacing w:val="-9"/>
          <w:sz w:val="20"/>
          <w:szCs w:val="20"/>
        </w:rPr>
        <w:t>ionsMode</w:t>
      </w:r>
    </w:p>
    <w:p w14:paraId="7850482D">
      <w:pPr>
        <w:spacing w:before="340" w:line="200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也有：</w:t>
      </w:r>
    </w:p>
    <w:p w14:paraId="5E4DB34D">
      <w:pPr>
        <w:pStyle w:val="2"/>
        <w:spacing w:before="245" w:line="305" w:lineRule="auto"/>
        <w:ind w:left="241" w:right="8247"/>
        <w:rPr>
          <w:sz w:val="24"/>
          <w:szCs w:val="24"/>
        </w:rPr>
      </w:pPr>
      <w:r>
        <w:rPr>
          <w:color w:val="333333"/>
          <w:spacing w:val="3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telemetry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counters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last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API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request</w:t>
      </w:r>
      <w:r>
        <w:rPr>
          <w:color w:val="333333"/>
          <w:sz w:val="24"/>
          <w:szCs w:val="24"/>
        </w:rPr>
        <w:t xml:space="preserve">    </w:t>
      </w:r>
      <w:r>
        <w:rPr>
          <w:color w:val="333333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registered hooks</w:t>
      </w:r>
    </w:p>
    <w:p w14:paraId="50B7F161">
      <w:pPr>
        <w:pStyle w:val="2"/>
        <w:spacing w:before="46" w:line="302" w:lineRule="auto"/>
        <w:ind w:left="241" w:right="7195"/>
        <w:rPr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dynamic skill preservation</w:t>
      </w:r>
      <w:r>
        <w:rPr>
          <w:color w:val="333333"/>
          <w:sz w:val="24"/>
          <w:szCs w:val="24"/>
        </w:rPr>
        <w:t xml:space="preserve">   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remote / direct connect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st</w:t>
      </w:r>
      <w:r>
        <w:rPr>
          <w:color w:val="333333"/>
          <w:spacing w:val="-2"/>
          <w:sz w:val="24"/>
          <w:szCs w:val="24"/>
        </w:rPr>
        <w:t>ate</w:t>
      </w:r>
    </w:p>
    <w:p w14:paraId="313471A2">
      <w:pPr>
        <w:pStyle w:val="2"/>
        <w:spacing w:before="269" w:line="239" w:lineRule="auto"/>
        <w:ind w:right="136" w:firstLine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的宿主不是传统 </w:t>
      </w:r>
      <w:r>
        <w:rPr>
          <w:color w:val="333333"/>
          <w:spacing w:val="-3"/>
          <w:sz w:val="24"/>
          <w:szCs w:val="24"/>
        </w:rPr>
        <w:t xml:space="preserve">CLI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那种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启动即结束</w:t>
      </w:r>
      <w:r>
        <w:rPr>
          <w:color w:val="333333"/>
          <w:spacing w:val="-3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的模型， 而是—个持续运行的进程宿主。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所以启动态、会话态、观察态其实都要在这里贯通。</w:t>
      </w:r>
    </w:p>
    <w:p w14:paraId="67E6937B">
      <w:pPr>
        <w:spacing w:before="263" w:line="192" w:lineRule="auto"/>
        <w:ind w:left="2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17.5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它特别像一个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z w:val="36"/>
          <w:szCs w:val="36"/>
        </w:rPr>
        <w:t>会话级内核变量表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”</w:t>
      </w:r>
    </w:p>
    <w:p w14:paraId="58A5103F">
      <w:pPr>
        <w:spacing w:before="203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如果用操作系统的类比去看， 这文件很像：</w:t>
      </w:r>
    </w:p>
    <w:p w14:paraId="0903FFC2">
      <w:pPr>
        <w:pStyle w:val="2"/>
        <w:spacing w:before="263" w:line="298" w:lineRule="auto"/>
        <w:ind w:left="241" w:right="8167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session kernel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vars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1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runtime flags</w:t>
      </w:r>
    </w:p>
    <w:p w14:paraId="494E0EE7">
      <w:pPr>
        <w:pStyle w:val="2"/>
        <w:spacing w:before="41" w:line="305" w:lineRule="auto"/>
        <w:ind w:left="241" w:right="7661"/>
        <w:jc w:val="both"/>
        <w:rPr>
          <w:sz w:val="24"/>
          <w:szCs w:val="24"/>
        </w:rPr>
      </w:pPr>
      <w:r>
        <w:rPr>
          <w:color w:val="323232"/>
          <w:spacing w:val="4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>telemetry</w:t>
      </w:r>
      <w:r>
        <w:rPr>
          <w:color w:val="333333"/>
          <w:spacing w:val="4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accumulators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transient feature latches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hook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registries</w:t>
      </w:r>
    </w:p>
    <w:p w14:paraId="3D66A320">
      <w:pPr>
        <w:spacing w:line="305" w:lineRule="auto"/>
        <w:rPr>
          <w:sz w:val="24"/>
          <w:szCs w:val="24"/>
        </w:rPr>
        <w:sectPr>
          <w:pgSz w:w="11900" w:h="16839"/>
          <w:pgMar w:top="400" w:right="628" w:bottom="400" w:left="576" w:header="0" w:footer="0" w:gutter="0"/>
          <w:cols w:space="720" w:num="1"/>
        </w:sectPr>
      </w:pPr>
    </w:p>
    <w:p w14:paraId="55384A87">
      <w:pPr>
        <w:spacing w:before="229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这也解释了为什么它必须放在  </w:t>
      </w:r>
      <w:r>
        <w:rPr>
          <w:rFonts w:ascii="Menlo" w:hAnsi="Menlo" w:eastAsia="Menlo" w:cs="Menlo"/>
          <w:spacing w:val="-4"/>
          <w:sz w:val="20"/>
          <w:szCs w:val="20"/>
        </w:rPr>
        <w:t>bootstrap/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下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面。</w:t>
      </w:r>
    </w:p>
    <w:p w14:paraId="17DBBBDF">
      <w:pPr>
        <w:spacing w:before="50" w:line="18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因为它不是业务层状态， 而是整台宿主机器起来之后就要依赖的基础环境。</w:t>
      </w:r>
    </w:p>
    <w:p w14:paraId="2217BC3B">
      <w:pPr>
        <w:spacing w:before="369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17.6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6E62C707">
      <w:pPr>
        <w:spacing w:before="217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"file:///D:/Projects/claude-code/src/bootstrap/state.ts"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src/bootstrap/state.ts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我会给四个关键词：</w:t>
      </w:r>
    </w:p>
    <w:p w14:paraId="2EB37E13">
      <w:pPr>
        <w:pStyle w:val="2"/>
        <w:spacing w:before="289" w:line="193" w:lineRule="auto"/>
        <w:ind w:left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宿主内核状态</w:t>
      </w:r>
    </w:p>
    <w:p w14:paraId="78064A6D">
      <w:pPr>
        <w:pStyle w:val="2"/>
        <w:spacing w:before="40" w:line="193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2. accessor</w:t>
      </w:r>
      <w:r>
        <w:rPr>
          <w:color w:val="333333"/>
          <w:spacing w:val="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封装</w:t>
      </w:r>
    </w:p>
    <w:p w14:paraId="5715CAC7">
      <w:pPr>
        <w:pStyle w:val="2"/>
        <w:spacing w:before="15" w:line="237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启动态与会话态贯通</w:t>
      </w:r>
    </w:p>
    <w:p w14:paraId="197ED1A9">
      <w:pPr>
        <w:pStyle w:val="2"/>
        <w:spacing w:before="1" w:line="192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全局但不裸奔</w:t>
      </w:r>
    </w:p>
    <w:p w14:paraId="1AB13029">
      <w:pPr>
        <w:pStyle w:val="2"/>
        <w:spacing w:before="294" w:line="232" w:lineRule="auto"/>
        <w:ind w:left="4" w:right="49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它真正厉害的地方， 是在—个不可避免要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有全局状态</w:t>
      </w:r>
      <w:r>
        <w:rPr>
          <w:color w:val="333333"/>
          <w:spacing w:val="-4"/>
          <w:sz w:val="24"/>
          <w:szCs w:val="24"/>
        </w:rPr>
        <w:t>”</w:t>
      </w:r>
      <w:r>
        <w:rPr>
          <w:color w:val="333333"/>
          <w:spacing w:val="-4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的 </w:t>
      </w:r>
      <w:r>
        <w:rPr>
          <w:color w:val="333333"/>
          <w:spacing w:val="-4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宿主里， 尽量把全局状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态做得有边界、有命名、有写入口。</w:t>
      </w:r>
    </w:p>
    <w:p w14:paraId="7965D7C1">
      <w:pPr>
        <w:pStyle w:val="2"/>
        <w:spacing w:line="248" w:lineRule="auto"/>
      </w:pPr>
    </w:p>
    <w:p w14:paraId="65B8CC7B">
      <w:pPr>
        <w:pStyle w:val="2"/>
        <w:spacing w:line="249" w:lineRule="auto"/>
      </w:pPr>
    </w:p>
    <w:p w14:paraId="518D8486">
      <w:pPr>
        <w:pStyle w:val="2"/>
        <w:spacing w:line="249" w:lineRule="auto"/>
      </w:pPr>
    </w:p>
    <w:p w14:paraId="3A6458E6">
      <w:pPr>
        <w:spacing w:before="183" w:line="181" w:lineRule="auto"/>
        <w:ind w:left="22" w:right="97" w:firstLine="5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18.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2"/>
          <w:w w:val="125"/>
          <w:sz w:val="35"/>
          <w:szCs w:val="35"/>
        </w:rPr>
        <w:t>src/services/api/cla</w:t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t>ude.ts</w:t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z w:val="42"/>
          <w:szCs w:val="42"/>
        </w:rPr>
        <w:t>： 模型请求、流式解析与</w:t>
      </w:r>
      <w:r>
        <w:rPr>
          <w:rFonts w:ascii="Arial Unicode MS" w:hAnsi="Arial Unicode MS" w:eastAsia="Arial Unicode MS" w:cs="Arial Unicode MS"/>
          <w:spacing w:val="-4"/>
          <w:sz w:val="42"/>
          <w:szCs w:val="42"/>
        </w:rPr>
        <w:t>降级重试的主循环</w:t>
      </w:r>
    </w:p>
    <w:p w14:paraId="69C265E6">
      <w:pPr>
        <w:spacing w:before="395" w:line="191" w:lineRule="auto"/>
        <w:ind w:left="18" w:right="790" w:firstLine="4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18.1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这不是简单的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API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client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的模型请求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runtime</w:t>
      </w:r>
    </w:p>
    <w:p w14:paraId="2AE82CBF">
      <w:pPr>
        <w:spacing w:before="308" w:line="204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src/services/api/claude.ts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体量巨大， 但角色非常清楚：</w:t>
      </w:r>
    </w:p>
    <w:p w14:paraId="122751CE">
      <w:pPr>
        <w:spacing w:before="275" w:line="232" w:lineRule="auto"/>
        <w:ind w:right="110"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它不是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调一下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Anthropic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SDK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而是把消息、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system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prompt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、工具定义、缓存策略、流式事件、</w:t>
      </w:r>
      <w:r>
        <w:rPr>
          <w:rFonts w:ascii="Arial Unicode MS" w:hAnsi="Arial Unicode MS" w:eastAsia="Arial Unicode MS" w:cs="Arial Unicode MS"/>
          <w:sz w:val="24"/>
          <w:szCs w:val="24"/>
        </w:rPr>
        <w:t>错误回退、遥测日志全都编成一个真正可运行的模型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请求主循环。</w:t>
      </w:r>
    </w:p>
    <w:p w14:paraId="02918BF7">
      <w:pPr>
        <w:spacing w:before="196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如果说 </w:t>
      </w:r>
      <w:r>
        <w:fldChar w:fldCharType="begin"/>
      </w:r>
      <w:r>
        <w:instrText xml:space="preserve"> HYPERLINK "file:///D:/Projects/claude-code/src/QueryEngine.ts"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src/QueryEngine.ts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-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是会话运行时， 那这个文件就是：</w:t>
      </w:r>
    </w:p>
    <w:p w14:paraId="2158B5BF">
      <w:pPr>
        <w:spacing w:before="290" w:line="232" w:lineRule="auto"/>
        <w:ind w:left="242" w:right="837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会话运行时下面的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模型交互运行时</w:t>
      </w:r>
    </w:p>
    <w:p w14:paraId="51E75AA8">
      <w:pPr>
        <w:spacing w:before="272" w:line="186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18.2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它真正重要的不是某个函数，</w:t>
      </w:r>
      <w:r>
        <w:rPr>
          <w:rFonts w:ascii="Arial Unicode MS" w:hAnsi="Arial Unicode MS" w:eastAsia="Arial Unicode MS" w:cs="Arial Unicode MS"/>
          <w:spacing w:val="-1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而是一整套请求分层</w:t>
      </w:r>
    </w:p>
    <w:p w14:paraId="0AE6D6FB">
      <w:pPr>
        <w:spacing w:before="235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这个文件至少清楚地分了这些层：</w:t>
      </w:r>
    </w:p>
    <w:p w14:paraId="01D67264">
      <w:pPr>
        <w:spacing w:before="268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参数准备</w:t>
      </w:r>
    </w:p>
    <w:p w14:paraId="7F16983F">
      <w:pPr>
        <w:pStyle w:val="2"/>
        <w:spacing w:before="18" w:line="220" w:lineRule="auto"/>
        <w:ind w:left="242" w:right="75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message / content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规范化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prompt cache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策略</w:t>
      </w:r>
    </w:p>
    <w:p w14:paraId="2D9EB264">
      <w:pPr>
        <w:pStyle w:val="2"/>
        <w:spacing w:before="35" w:line="191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流式调用</w:t>
      </w:r>
    </w:p>
    <w:p w14:paraId="1D931E22">
      <w:pPr>
        <w:pStyle w:val="2"/>
        <w:spacing w:before="19" w:line="229" w:lineRule="auto"/>
        <w:ind w:left="242" w:right="869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非流式 </w:t>
      </w:r>
      <w:r>
        <w:rPr>
          <w:color w:val="333333"/>
          <w:spacing w:val="-2"/>
          <w:sz w:val="24"/>
          <w:szCs w:val="24"/>
        </w:rPr>
        <w:t>fallback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使用量累计</w:t>
      </w:r>
    </w:p>
    <w:p w14:paraId="3D279D9E">
      <w:pPr>
        <w:spacing w:line="22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4" w:header="0" w:footer="0" w:gutter="0"/>
          <w:cols w:space="720" w:num="1"/>
        </w:sectPr>
      </w:pPr>
    </w:p>
    <w:p w14:paraId="5303DA48">
      <w:pPr>
        <w:pStyle w:val="2"/>
        <w:spacing w:before="189" w:line="237" w:lineRule="auto"/>
        <w:ind w:left="241" w:right="74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TTFT / stall / timeout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观测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错误分类与上报</w:t>
      </w:r>
    </w:p>
    <w:p w14:paraId="099DD4CF">
      <w:pPr>
        <w:pStyle w:val="2"/>
        <w:spacing w:before="180" w:line="224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也就是说， 它不是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—个 </w:t>
      </w:r>
      <w:r>
        <w:rPr>
          <w:color w:val="333333"/>
          <w:spacing w:val="-3"/>
          <w:sz w:val="24"/>
          <w:szCs w:val="24"/>
        </w:rPr>
        <w:t>query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函数很长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而是把模型请求所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有脏活都集中在—个 </w:t>
      </w:r>
      <w:r>
        <w:rPr>
          <w:color w:val="333333"/>
          <w:spacing w:val="-4"/>
          <w:sz w:val="24"/>
          <w:szCs w:val="24"/>
        </w:rPr>
        <w:t>API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里。</w:t>
      </w:r>
    </w:p>
    <w:p w14:paraId="379017DB">
      <w:pPr>
        <w:pStyle w:val="2"/>
        <w:spacing w:line="268" w:lineRule="auto"/>
      </w:pPr>
    </w:p>
    <w:p w14:paraId="4461BB05">
      <w:pPr>
        <w:spacing w:before="105" w:line="220" w:lineRule="auto"/>
        <w:ind w:left="22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3"/>
          <w:w w:val="104"/>
          <w:sz w:val="36"/>
          <w:szCs w:val="36"/>
        </w:rPr>
        <w:t>18.3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4"/>
          <w:sz w:val="30"/>
          <w:szCs w:val="30"/>
        </w:rPr>
        <w:t>queryModelWithStreaming()</w:t>
      </w:r>
      <w:r>
        <w:rPr>
          <w:rFonts w:ascii="Avenir Next Condensed" w:hAnsi="Avenir Next Condensed" w:eastAsia="Avenir Next Condensed" w:cs="Avenir Next Condensed"/>
          <w:spacing w:val="13"/>
          <w:sz w:val="30"/>
          <w:szCs w:val="30"/>
        </w:rPr>
        <w:t xml:space="preserve">   </w:t>
      </w:r>
      <w:r>
        <w:rPr>
          <w:rFonts w:ascii="Trebuchet MS" w:hAnsi="Trebuchet MS" w:eastAsia="Trebuchet MS" w:cs="Trebuchet MS"/>
          <w:b/>
          <w:bCs/>
          <w:spacing w:val="33"/>
          <w:w w:val="104"/>
          <w:sz w:val="36"/>
          <w:szCs w:val="36"/>
        </w:rPr>
        <w:t>/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04"/>
          <w:sz w:val="30"/>
          <w:szCs w:val="30"/>
        </w:rPr>
        <w:t>queryModelWi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4"/>
          <w:sz w:val="30"/>
          <w:szCs w:val="30"/>
        </w:rPr>
        <w:t>thoutStreaming()</w:t>
      </w:r>
    </w:p>
    <w:p w14:paraId="0EFAEF4D">
      <w:pPr>
        <w:spacing w:before="1" w:line="192" w:lineRule="auto"/>
        <w:ind w:left="4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暴露了两种用户体验路径</w:t>
      </w:r>
    </w:p>
    <w:p w14:paraId="059019ED">
      <w:pPr>
        <w:spacing w:before="201" w:line="19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这两个入口非常说明产品分层：</w:t>
      </w:r>
    </w:p>
    <w:p w14:paraId="32EA2B77">
      <w:pPr>
        <w:pStyle w:val="2"/>
        <w:spacing w:before="245" w:line="224" w:lineRule="auto"/>
        <w:ind w:left="241"/>
        <w:rPr>
          <w:sz w:val="24"/>
          <w:szCs w:val="24"/>
        </w:rPr>
      </w:pPr>
      <w:r>
        <w:rPr>
          <w:color w:val="333333"/>
          <w:spacing w:val="-6"/>
          <w:position w:val="4"/>
          <w:sz w:val="24"/>
          <w:szCs w:val="24"/>
        </w:rPr>
        <w:t>·</w:t>
      </w:r>
      <w:r>
        <w:rPr>
          <w:color w:val="333333"/>
          <w:spacing w:val="2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需要实时反馈时， 走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streaming</w:t>
      </w:r>
    </w:p>
    <w:p w14:paraId="692612BE">
      <w:pPr>
        <w:pStyle w:val="2"/>
        <w:spacing w:before="2" w:line="223" w:lineRule="auto"/>
        <w:ind w:left="241"/>
        <w:rPr>
          <w:sz w:val="24"/>
          <w:szCs w:val="24"/>
        </w:rPr>
      </w:pPr>
      <w:r>
        <w:rPr>
          <w:color w:val="323232"/>
          <w:spacing w:val="-5"/>
          <w:position w:val="4"/>
          <w:sz w:val="24"/>
          <w:szCs w:val="24"/>
        </w:rPr>
        <w:t>·</w:t>
      </w:r>
      <w:r>
        <w:rPr>
          <w:color w:val="323232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需要—次性结果时， 走</w:t>
      </w:r>
      <w:r>
        <w:rPr>
          <w:rFonts w:ascii="Arial Unicode MS" w:hAnsi="Arial Unicode MS" w:eastAsia="Arial Unicode MS" w:cs="Arial Unicode MS"/>
          <w:color w:val="333333"/>
          <w:spacing w:val="24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non-streaming</w:t>
      </w:r>
    </w:p>
    <w:p w14:paraId="12C2FA32">
      <w:pPr>
        <w:spacing w:before="264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但更关键的是， 它们背后复用的是同—个主逻辑， 而不是两套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分裂实现。</w:t>
      </w:r>
    </w:p>
    <w:p w14:paraId="17B877D7">
      <w:pPr>
        <w:pStyle w:val="2"/>
        <w:spacing w:before="70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这说明作者—直在控制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体验模式差异</w:t>
      </w:r>
      <w:r>
        <w:rPr>
          <w:color w:val="33333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和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核心请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求语义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之间的耦合。</w:t>
      </w:r>
    </w:p>
    <w:p w14:paraId="36461ACE">
      <w:pPr>
        <w:spacing w:before="351" w:line="180" w:lineRule="auto"/>
        <w:ind w:left="6" w:firstLine="15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18.4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真正最厉害的，</w:t>
      </w:r>
      <w:r>
        <w:rPr>
          <w:rFonts w:ascii="Arial Unicode MS" w:hAnsi="Arial Unicode MS" w:eastAsia="Arial Unicode MS" w:cs="Arial Unicode MS"/>
          <w:spacing w:val="-2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是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streaming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这条路径已经被做成了生产级状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态机</w:t>
      </w:r>
    </w:p>
    <w:p w14:paraId="73FC38B6">
      <w:pPr>
        <w:pStyle w:val="2"/>
        <w:spacing w:before="180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从流式主循环那—大段可以看到， 它在处理的不是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读 </w:t>
      </w:r>
      <w:r>
        <w:rPr>
          <w:color w:val="333333"/>
          <w:spacing w:val="-4"/>
          <w:sz w:val="24"/>
          <w:szCs w:val="24"/>
        </w:rPr>
        <w:t xml:space="preserve">chunk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拼字符串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而是：</w:t>
      </w:r>
    </w:p>
    <w:p w14:paraId="5C216F2F">
      <w:pPr>
        <w:pStyle w:val="2"/>
        <w:spacing w:line="275" w:lineRule="auto"/>
      </w:pPr>
    </w:p>
    <w:p w14:paraId="7D13F67A">
      <w:pPr>
        <w:spacing w:before="58" w:line="18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message_start</w:t>
      </w:r>
    </w:p>
    <w:p w14:paraId="2EDCC326">
      <w:pPr>
        <w:pStyle w:val="2"/>
        <w:spacing w:before="124" w:line="282" w:lineRule="auto"/>
        <w:ind w:left="241" w:right="7958"/>
        <w:jc w:val="both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content_block_start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content_block_delta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content_block_stop</w:t>
      </w:r>
    </w:p>
    <w:p w14:paraId="3A8AF707">
      <w:pPr>
        <w:pStyle w:val="2"/>
        <w:spacing w:before="24" w:line="186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3"/>
          <w:sz w:val="24"/>
          <w:szCs w:val="24"/>
        </w:rPr>
        <w:t>.</w:t>
      </w:r>
      <w:r>
        <w:rPr>
          <w:color w:val="333333"/>
          <w:spacing w:val="21"/>
          <w:position w:val="3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usage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累计</w:t>
      </w:r>
    </w:p>
    <w:p w14:paraId="3E7C5403">
      <w:pPr>
        <w:pStyle w:val="2"/>
        <w:spacing w:before="27" w:line="251" w:lineRule="auto"/>
        <w:ind w:left="241" w:right="734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tool_use / server_tool_use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advisor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特殊路径</w:t>
      </w:r>
    </w:p>
    <w:p w14:paraId="747A1B93">
      <w:pPr>
        <w:pStyle w:val="2"/>
        <w:spacing w:line="21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stall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检测</w:t>
      </w:r>
    </w:p>
    <w:p w14:paraId="443FB9CA">
      <w:pPr>
        <w:pStyle w:val="2"/>
        <w:spacing w:line="327" w:lineRule="exact"/>
        <w:ind w:left="241"/>
        <w:rPr>
          <w:sz w:val="24"/>
          <w:szCs w:val="24"/>
        </w:rPr>
      </w:pPr>
      <w:r>
        <w:rPr>
          <w:color w:val="333333"/>
          <w:spacing w:val="-1"/>
          <w:position w:val="8"/>
          <w:sz w:val="18"/>
          <w:szCs w:val="18"/>
        </w:rPr>
        <w:t>·</w:t>
      </w:r>
      <w:r>
        <w:rPr>
          <w:color w:val="333333"/>
          <w:spacing w:val="11"/>
          <w:position w:val="8"/>
          <w:sz w:val="18"/>
          <w:szCs w:val="18"/>
        </w:rPr>
        <w:t xml:space="preserve">   </w:t>
      </w:r>
      <w:r>
        <w:rPr>
          <w:color w:val="333333"/>
          <w:spacing w:val="-1"/>
          <w:position w:val="4"/>
          <w:sz w:val="24"/>
          <w:szCs w:val="24"/>
        </w:rPr>
        <w:t>idle watchdog</w:t>
      </w:r>
    </w:p>
    <w:p w14:paraId="4CBA7E18">
      <w:pPr>
        <w:pStyle w:val="2"/>
        <w:spacing w:before="101" w:line="19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stream no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events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检测</w:t>
      </w:r>
    </w:p>
    <w:p w14:paraId="054556D8">
      <w:pPr>
        <w:spacing w:before="278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这说明作者踩过大量真实线上坑。</w:t>
      </w:r>
    </w:p>
    <w:p w14:paraId="096A1FE3">
      <w:pPr>
        <w:spacing w:before="57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这种代码的价值不在美， 而在它把复杂的流式事件世界稳稳接住了。</w:t>
      </w:r>
    </w:p>
    <w:p w14:paraId="30FD5F00">
      <w:pPr>
        <w:spacing w:before="387" w:line="173" w:lineRule="auto"/>
        <w:ind w:left="17" w:right="1628" w:firstLine="4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18.5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idle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watchdog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+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stall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telemetry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很能体现它是产品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runtime</w:t>
      </w:r>
      <w:r>
        <w:rPr>
          <w:rFonts w:ascii="Arial Unicode MS" w:hAnsi="Arial Unicode MS" w:eastAsia="Arial Unicode MS" w:cs="Arial Unicode MS"/>
          <w:spacing w:val="23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3"/>
          <w:sz w:val="36"/>
          <w:szCs w:val="36"/>
        </w:rPr>
        <w:t xml:space="preserve">不是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SDK</w:t>
      </w:r>
      <w:r>
        <w:rPr>
          <w:rFonts w:ascii="Trebuchet MS" w:hAnsi="Trebuchet MS" w:eastAsia="Trebuchet MS" w:cs="Trebuchet MS"/>
          <w:spacing w:val="2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demo</w:t>
      </w:r>
    </w:p>
    <w:p w14:paraId="180BE6A2">
      <w:pPr>
        <w:spacing w:before="235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这里有两套很成熟的防护：</w:t>
      </w:r>
    </w:p>
    <w:p w14:paraId="039F347E">
      <w:pPr>
        <w:pStyle w:val="2"/>
        <w:spacing w:before="247" w:line="215" w:lineRule="auto"/>
        <w:ind w:left="232"/>
        <w:rPr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长时间没 </w:t>
      </w:r>
      <w:r>
        <w:rPr>
          <w:color w:val="333333"/>
          <w:spacing w:val="-2"/>
          <w:sz w:val="24"/>
          <w:szCs w:val="24"/>
        </w:rPr>
        <w:t>chunk</w:t>
      </w:r>
      <w:r>
        <w:rPr>
          <w:color w:val="333333"/>
          <w:spacing w:val="25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idle timeout watchdog</w:t>
      </w:r>
    </w:p>
    <w:p w14:paraId="39E89B76">
      <w:pPr>
        <w:pStyle w:val="2"/>
        <w:spacing w:before="2" w:line="223" w:lineRule="auto"/>
        <w:ind w:left="213"/>
        <w:rPr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>2. chunk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间隔过长的 </w:t>
      </w:r>
      <w:r>
        <w:rPr>
          <w:color w:val="333333"/>
          <w:spacing w:val="-1"/>
          <w:sz w:val="24"/>
          <w:szCs w:val="24"/>
        </w:rPr>
        <w:t>stall telemet</w:t>
      </w:r>
      <w:r>
        <w:rPr>
          <w:color w:val="333333"/>
          <w:spacing w:val="-2"/>
          <w:sz w:val="24"/>
          <w:szCs w:val="24"/>
        </w:rPr>
        <w:t>ry</w:t>
      </w:r>
    </w:p>
    <w:p w14:paraId="1AA65390">
      <w:pPr>
        <w:pStyle w:val="2"/>
        <w:spacing w:before="278" w:line="197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这意味着 </w:t>
      </w: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对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流式调用失败</w:t>
      </w:r>
      <w:r>
        <w:rPr>
          <w:color w:val="333333"/>
          <w:spacing w:val="-1"/>
          <w:sz w:val="24"/>
          <w:szCs w:val="24"/>
        </w:rPr>
        <w:t>”</w:t>
      </w:r>
      <w:r>
        <w:rPr>
          <w:color w:val="333333"/>
          <w:spacing w:val="-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的理解不只是：</w:t>
      </w:r>
    </w:p>
    <w:p w14:paraId="332435A2">
      <w:pPr>
        <w:spacing w:line="19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87" w:bottom="400" w:left="576" w:header="0" w:footer="0" w:gutter="0"/>
          <w:cols w:space="720" w:num="1"/>
        </w:sectPr>
      </w:pPr>
    </w:p>
    <w:p w14:paraId="2B822019">
      <w:pPr>
        <w:pStyle w:val="2"/>
        <w:spacing w:before="227"/>
        <w:ind w:left="238" w:right="925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2"/>
          <w:position w:val="3"/>
          <w:sz w:val="24"/>
          <w:szCs w:val="24"/>
        </w:rPr>
        <w:t>.</w:t>
      </w:r>
      <w:r>
        <w:rPr>
          <w:color w:val="333333"/>
          <w:spacing w:val="12"/>
          <w:position w:val="3"/>
          <w:sz w:val="24"/>
          <w:szCs w:val="24"/>
        </w:rPr>
        <w:t xml:space="preserve">  </w:t>
      </w:r>
      <w:r>
        <w:rPr>
          <w:color w:val="333333"/>
          <w:position w:val="-1"/>
          <w:sz w:val="24"/>
          <w:szCs w:val="24"/>
        </w:rPr>
        <w:t>API</w:t>
      </w:r>
      <w:r>
        <w:rPr>
          <w:color w:val="333333"/>
          <w:spacing w:val="2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2"/>
          <w:position w:val="-1"/>
          <w:sz w:val="24"/>
          <w:szCs w:val="24"/>
        </w:rPr>
        <w:t>报错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异常抛出</w:t>
      </w:r>
    </w:p>
    <w:p w14:paraId="3A029BF8">
      <w:pPr>
        <w:spacing w:before="170" w:line="19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而是还包括：</w:t>
      </w:r>
    </w:p>
    <w:p w14:paraId="730F1A9B">
      <w:pPr>
        <w:spacing w:before="283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流静默挂住</w:t>
      </w:r>
    </w:p>
    <w:p w14:paraId="5E86600A">
      <w:pPr>
        <w:spacing w:before="38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代理半死不活</w:t>
      </w:r>
    </w:p>
    <w:p w14:paraId="6D41135E">
      <w:pPr>
        <w:pStyle w:val="2"/>
        <w:spacing w:before="16" w:line="24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200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成功但实际上没事件</w:t>
      </w:r>
    </w:p>
    <w:p w14:paraId="48A2D0AA">
      <w:pPr>
        <w:spacing w:before="246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这才是生产环境里真正可怕的问题。</w:t>
      </w:r>
    </w:p>
    <w:p w14:paraId="2D9338E0">
      <w:pPr>
        <w:spacing w:before="354" w:line="180" w:lineRule="auto"/>
        <w:ind w:left="7" w:firstLine="1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18.6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streaming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-&gt;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non</w:t>
      </w:r>
      <w:r>
        <w:rPr>
          <w:rFonts w:ascii="Trebuchet MS" w:hAnsi="Trebuchet MS" w:eastAsia="Trebuchet MS" w:cs="Trebuchet MS"/>
          <w:b/>
          <w:bCs/>
          <w:spacing w:val="5"/>
          <w:sz w:val="36"/>
          <w:szCs w:val="36"/>
        </w:rPr>
        <w:t>-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streaming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fallback</w:t>
      </w:r>
      <w:r>
        <w:rPr>
          <w:rFonts w:ascii="Trebuchet MS" w:hAnsi="Trebuchet MS" w:eastAsia="Trebuchet MS" w:cs="Trebuchet MS"/>
          <w:spacing w:val="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这条链路，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>是这个文件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工程成熟度最高的证据之一</w:t>
      </w:r>
    </w:p>
    <w:p w14:paraId="0C7285E6">
      <w:pPr>
        <w:spacing w:before="217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这部分我会给很高评价。</w:t>
      </w:r>
    </w:p>
    <w:p w14:paraId="52023517">
      <w:pPr>
        <w:pStyle w:val="2"/>
        <w:spacing w:before="280" w:line="186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当流式路径失败时， 它不会立刻让整个 </w:t>
      </w:r>
      <w:r>
        <w:rPr>
          <w:color w:val="333333"/>
          <w:spacing w:val="-5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崩掉， 而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是：</w:t>
      </w:r>
    </w:p>
    <w:p w14:paraId="7E2272EB">
      <w:pPr>
        <w:pStyle w:val="2"/>
        <w:spacing w:before="267" w:line="425" w:lineRule="exact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7"/>
          <w:sz w:val="24"/>
          <w:szCs w:val="24"/>
        </w:rPr>
        <w:t>·</w:t>
      </w:r>
      <w:r>
        <w:rPr>
          <w:color w:val="323232"/>
          <w:spacing w:val="24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 xml:space="preserve">记录 </w:t>
      </w:r>
      <w:r>
        <w:rPr>
          <w:color w:val="333333"/>
          <w:spacing w:val="-2"/>
          <w:position w:val="3"/>
          <w:sz w:val="24"/>
          <w:szCs w:val="24"/>
        </w:rPr>
        <w:t xml:space="preserve">fallback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事件</w:t>
      </w:r>
    </w:p>
    <w:p w14:paraId="25C29074">
      <w:pPr>
        <w:pStyle w:val="2"/>
        <w:spacing w:before="3" w:line="195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进入   </w:t>
      </w:r>
      <w:r>
        <w:rPr>
          <w:rFonts w:ascii="Menlo" w:hAnsi="Menlo" w:eastAsia="Menlo" w:cs="Menlo"/>
          <w:spacing w:val="-7"/>
          <w:sz w:val="20"/>
          <w:szCs w:val="20"/>
        </w:rPr>
        <w:t>executeNonStreamingRequest(...)</w:t>
      </w:r>
    </w:p>
    <w:p w14:paraId="77BFFB8B">
      <w:pPr>
        <w:pStyle w:val="2"/>
        <w:spacing w:before="36" w:line="195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5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继续经过  </w:t>
      </w:r>
      <w:r>
        <w:rPr>
          <w:rFonts w:ascii="Menlo" w:hAnsi="Menlo" w:eastAsia="Menlo" w:cs="Menlo"/>
          <w:spacing w:val="-5"/>
          <w:sz w:val="20"/>
          <w:szCs w:val="20"/>
        </w:rPr>
        <w:t>with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>Retry(...)</w:t>
      </w:r>
    </w:p>
    <w:p w14:paraId="6195788A">
      <w:pPr>
        <w:pStyle w:val="2"/>
        <w:spacing w:before="13" w:line="225" w:lineRule="auto"/>
        <w:ind w:left="23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在必要时保持 </w:t>
      </w:r>
      <w:r>
        <w:rPr>
          <w:color w:val="333333"/>
          <w:spacing w:val="-1"/>
          <w:sz w:val="24"/>
          <w:szCs w:val="24"/>
        </w:rPr>
        <w:t>request correlation</w:t>
      </w:r>
    </w:p>
    <w:p w14:paraId="74B9953C">
      <w:pPr>
        <w:pStyle w:val="2"/>
        <w:spacing w:before="261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这意味着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的模型请求层并不把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流式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视为唯—真理， 而是把它当作默认体验路径。</w:t>
      </w:r>
    </w:p>
    <w:p w14:paraId="64B5209E">
      <w:pPr>
        <w:spacing w:before="71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—旦这条路径不稳定， 系统仍然尽量保证结果层面可达。</w:t>
      </w:r>
    </w:p>
    <w:p w14:paraId="0E19B3EB">
      <w:pPr>
        <w:spacing w:before="370" w:line="198" w:lineRule="auto"/>
        <w:ind w:left="15" w:right="602" w:firstLine="4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0"/>
          <w:sz w:val="36"/>
          <w:szCs w:val="36"/>
        </w:rPr>
        <w:t>18.7</w:t>
      </w:r>
      <w:r>
        <w:rPr>
          <w:rFonts w:ascii="Trebuchet MS" w:hAnsi="Trebuchet MS" w:eastAsia="Trebuchet MS" w:cs="Trebuchet MS"/>
          <w:spacing w:val="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 xml:space="preserve">它和 </w:t>
      </w: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9"/>
          <w:w w:val="125"/>
          <w:sz w:val="30"/>
          <w:szCs w:val="30"/>
        </w:rPr>
        <w:t>src/services/api/client.ts</w:t>
      </w:r>
      <w:r>
        <w:rPr>
          <w:rFonts w:ascii="Avenir Next Condensed" w:hAnsi="Avenir Next Condensed" w:eastAsia="Avenir Next Condensed" w:cs="Avenir Next Condensed"/>
          <w:b/>
          <w:bCs/>
          <w:spacing w:val="49"/>
          <w:w w:val="125"/>
          <w:sz w:val="30"/>
          <w:szCs w:val="30"/>
        </w:rPr>
        <w:fldChar w:fldCharType="end"/>
      </w:r>
      <w:r>
        <w:rPr>
          <w:rFonts w:ascii="Avenir Next Condensed" w:hAnsi="Avenir Next Condensed" w:eastAsia="Avenir Next Condensed" w:cs="Avenir Next Condensed"/>
          <w:spacing w:val="49"/>
          <w:w w:val="125"/>
          <w:sz w:val="30"/>
          <w:szCs w:val="30"/>
        </w:rPr>
        <w:t xml:space="preserve"> 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组合起来，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构成了</w:t>
      </w: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请求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runtime</w:t>
      </w:r>
      <w:r>
        <w:rPr>
          <w:rFonts w:ascii="Trebuchet MS" w:hAnsi="Trebuchet MS" w:eastAsia="Trebuchet MS" w:cs="Trebuchet MS"/>
          <w:spacing w:val="28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28"/>
          <w:sz w:val="36"/>
          <w:szCs w:val="36"/>
        </w:rPr>
        <w:t>+</w:t>
      </w:r>
      <w:r>
        <w:rPr>
          <w:rFonts w:ascii="Trebuchet MS" w:hAnsi="Trebuchet MS" w:eastAsia="Trebuchet MS" w:cs="Trebuchet MS"/>
          <w:spacing w:val="28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provider</w:t>
      </w:r>
      <w:r>
        <w:rPr>
          <w:rFonts w:ascii="Trebuchet MS" w:hAnsi="Trebuchet MS" w:eastAsia="Trebuchet MS" w:cs="Trebuchet MS"/>
          <w:spacing w:val="28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adapter</w:t>
      </w:r>
      <w:r>
        <w:rPr>
          <w:rFonts w:ascii="Trebuchet MS" w:hAnsi="Trebuchet MS" w:eastAsia="Trebuchet MS" w:cs="Trebuchet MS"/>
          <w:b/>
          <w:bCs/>
          <w:spacing w:val="28"/>
          <w:sz w:val="36"/>
          <w:szCs w:val="36"/>
        </w:rPr>
        <w:t>”</w:t>
      </w:r>
    </w:p>
    <w:p w14:paraId="5FC1F625">
      <w:pPr>
        <w:spacing w:before="293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这—点必须—起看。</w:t>
      </w:r>
    </w:p>
    <w:p w14:paraId="572F1EDF">
      <w:pPr>
        <w:spacing w:before="295" w:line="195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Menlo" w:hAnsi="Menlo" w:eastAsia="Menlo" w:cs="Menlo"/>
          <w:spacing w:val="-8"/>
          <w:sz w:val="20"/>
          <w:szCs w:val="20"/>
        </w:rPr>
        <w:t>src/services/api/client.ts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负责的是：</w:t>
      </w:r>
    </w:p>
    <w:p w14:paraId="0BB957FC">
      <w:pPr>
        <w:pStyle w:val="2"/>
        <w:spacing w:before="275" w:line="186" w:lineRule="auto"/>
        <w:ind w:left="23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直连 </w:t>
      </w:r>
      <w:r>
        <w:rPr>
          <w:color w:val="333333"/>
          <w:spacing w:val="-1"/>
          <w:sz w:val="24"/>
          <w:szCs w:val="24"/>
        </w:rPr>
        <w:t>Anthropic</w:t>
      </w:r>
    </w:p>
    <w:p w14:paraId="57D9C832">
      <w:pPr>
        <w:pStyle w:val="2"/>
        <w:spacing w:before="103" w:line="313" w:lineRule="auto"/>
        <w:ind w:left="238" w:right="9332"/>
        <w:jc w:val="both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Bedrock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Foundry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Vertex</w:t>
      </w:r>
    </w:p>
    <w:p w14:paraId="7D0E967B">
      <w:pPr>
        <w:pStyle w:val="2"/>
        <w:spacing w:line="327" w:lineRule="exact"/>
        <w:ind w:left="238"/>
        <w:rPr>
          <w:sz w:val="24"/>
          <w:szCs w:val="24"/>
        </w:rPr>
      </w:pPr>
      <w:r>
        <w:rPr>
          <w:color w:val="333333"/>
          <w:spacing w:val="-2"/>
          <w:position w:val="8"/>
          <w:sz w:val="24"/>
          <w:szCs w:val="24"/>
        </w:rPr>
        <w:t>·</w:t>
      </w:r>
      <w:r>
        <w:rPr>
          <w:color w:val="333333"/>
          <w:spacing w:val="21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OAuth / API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key / cloud auth</w:t>
      </w:r>
    </w:p>
    <w:p w14:paraId="5E83E516">
      <w:pPr>
        <w:pStyle w:val="2"/>
        <w:spacing w:before="48" w:line="327" w:lineRule="exact"/>
        <w:ind w:left="238"/>
        <w:rPr>
          <w:sz w:val="24"/>
          <w:szCs w:val="24"/>
        </w:rPr>
      </w:pPr>
      <w:r>
        <w:rPr>
          <w:color w:val="333333"/>
          <w:spacing w:val="-1"/>
          <w:position w:val="8"/>
          <w:sz w:val="24"/>
          <w:szCs w:val="24"/>
        </w:rPr>
        <w:t>·</w:t>
      </w:r>
      <w:r>
        <w:rPr>
          <w:color w:val="333333"/>
          <w:spacing w:val="20"/>
          <w:position w:val="8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headers / proxy /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region / t</w:t>
      </w:r>
      <w:r>
        <w:rPr>
          <w:color w:val="333333"/>
          <w:spacing w:val="-2"/>
          <w:position w:val="4"/>
          <w:sz w:val="24"/>
          <w:szCs w:val="24"/>
        </w:rPr>
        <w:t>imeout</w:t>
      </w:r>
    </w:p>
    <w:p w14:paraId="5D17F08C">
      <w:pPr>
        <w:spacing w:before="342" w:line="19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而 </w:t>
      </w: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src/services/api/claude.ts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负责的是：</w:t>
      </w:r>
    </w:p>
    <w:p w14:paraId="581AF5C8">
      <w:pPr>
        <w:pStyle w:val="2"/>
        <w:spacing w:before="274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构造消息和请求语义</w:t>
      </w:r>
    </w:p>
    <w:p w14:paraId="12794043">
      <w:pPr>
        <w:pStyle w:val="2"/>
        <w:spacing w:before="16" w:line="224" w:lineRule="auto"/>
        <w:ind w:left="238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驱动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streaming / fallback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usage / te</w:t>
      </w:r>
      <w:r>
        <w:rPr>
          <w:color w:val="333333"/>
          <w:spacing w:val="-1"/>
          <w:sz w:val="24"/>
          <w:szCs w:val="24"/>
        </w:rPr>
        <w:t>lemetry</w:t>
      </w:r>
    </w:p>
    <w:p w14:paraId="26811BBF">
      <w:pPr>
        <w:spacing w:line="224" w:lineRule="auto"/>
        <w:rPr>
          <w:sz w:val="24"/>
          <w:szCs w:val="24"/>
        </w:rPr>
        <w:sectPr>
          <w:pgSz w:w="11900" w:h="16839"/>
          <w:pgMar w:top="400" w:right="636" w:bottom="400" w:left="578" w:header="0" w:footer="0" w:gutter="0"/>
          <w:cols w:space="720" w:num="1"/>
        </w:sectPr>
      </w:pPr>
    </w:p>
    <w:p w14:paraId="05D10BD2">
      <w:pPr>
        <w:spacing w:before="228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这两个文件配起来， 层次就非常清楚：</w:t>
      </w:r>
    </w:p>
    <w:p w14:paraId="277A737F">
      <w:pPr>
        <w:pStyle w:val="2"/>
        <w:spacing w:before="263" w:line="225" w:lineRule="auto"/>
        <w:ind w:left="242"/>
        <w:rPr>
          <w:sz w:val="24"/>
          <w:szCs w:val="24"/>
        </w:rPr>
      </w:pPr>
      <w:r>
        <w:rPr>
          <w:color w:val="333333"/>
          <w:spacing w:val="-4"/>
          <w:position w:val="4"/>
        </w:rPr>
        <w:t xml:space="preserve">·    </w:t>
      </w:r>
      <w:r>
        <w:rPr>
          <w:rFonts w:ascii="Menlo" w:hAnsi="Menlo" w:eastAsia="Menlo" w:cs="Menlo"/>
          <w:spacing w:val="-4"/>
          <w:sz w:val="20"/>
          <w:szCs w:val="20"/>
        </w:rPr>
        <w:t>client.ts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负责连到哪个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provider</w:t>
      </w:r>
    </w:p>
    <w:p w14:paraId="40239D47">
      <w:pPr>
        <w:pStyle w:val="2"/>
        <w:spacing w:before="20" w:line="210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3"/>
          <w:sz w:val="20"/>
          <w:szCs w:val="20"/>
        </w:rPr>
        <w:t>claude.ts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负责怎样把 </w:t>
      </w:r>
      <w:r>
        <w:rPr>
          <w:color w:val="333333"/>
          <w:spacing w:val="-3"/>
          <w:sz w:val="24"/>
          <w:szCs w:val="24"/>
        </w:rPr>
        <w:t>Claude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的会话请求跑完</w:t>
      </w:r>
    </w:p>
    <w:p w14:paraId="574CF103">
      <w:pPr>
        <w:spacing w:before="337" w:line="193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18.8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2FC38ABB">
      <w:pPr>
        <w:spacing w:before="218" w:line="19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src/services/api/claude.ts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4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我会给五个关键词：</w:t>
      </w:r>
    </w:p>
    <w:p w14:paraId="0CF2389D">
      <w:pPr>
        <w:pStyle w:val="2"/>
        <w:spacing w:before="236" w:line="425" w:lineRule="exact"/>
        <w:ind w:left="234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position w:val="4"/>
          <w:sz w:val="24"/>
          <w:szCs w:val="24"/>
        </w:rPr>
        <w:t>请求</w:t>
      </w:r>
      <w:r>
        <w:rPr>
          <w:rFonts w:ascii="Arial Unicode MS" w:hAnsi="Arial Unicode MS" w:eastAsia="Arial Unicode MS" w:cs="Arial Unicode MS"/>
          <w:color w:val="333333"/>
          <w:spacing w:val="23"/>
          <w:position w:val="4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4"/>
          <w:szCs w:val="24"/>
        </w:rPr>
        <w:t>runtime</w:t>
      </w:r>
    </w:p>
    <w:p w14:paraId="10A737A4">
      <w:pPr>
        <w:pStyle w:val="2"/>
        <w:spacing w:before="3" w:line="193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流式状态机</w:t>
      </w:r>
    </w:p>
    <w:p w14:paraId="432E20E3">
      <w:pPr>
        <w:pStyle w:val="2"/>
        <w:spacing w:before="1" w:line="424" w:lineRule="exact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3. fallback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韧性</w:t>
      </w:r>
    </w:p>
    <w:p w14:paraId="6C64C4B7">
      <w:pPr>
        <w:pStyle w:val="2"/>
        <w:spacing w:before="4" w:line="194" w:lineRule="auto"/>
        <w:ind w:left="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遥测内建</w:t>
      </w:r>
    </w:p>
    <w:p w14:paraId="2285D177">
      <w:pPr>
        <w:pStyle w:val="2"/>
        <w:spacing w:before="15" w:line="225" w:lineRule="auto"/>
        <w:ind w:left="2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5.</w:t>
      </w:r>
      <w:r>
        <w:rPr>
          <w:color w:val="333333"/>
          <w:spacing w:val="28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分层</w:t>
      </w:r>
    </w:p>
    <w:p w14:paraId="157F0A08">
      <w:pPr>
        <w:pStyle w:val="2"/>
        <w:spacing w:before="261" w:line="18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它真正厉害的地方， 是把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调模型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从—个 </w:t>
      </w:r>
      <w:r>
        <w:rPr>
          <w:color w:val="333333"/>
          <w:spacing w:val="-5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调用， 做成了：</w:t>
      </w:r>
    </w:p>
    <w:p w14:paraId="312B6023">
      <w:pPr>
        <w:spacing w:before="300" w:line="185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一条可观测、可降级、可回退、可跨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provider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、可在真实网络条件下长期运</w:t>
      </w:r>
      <w:r>
        <w:rPr>
          <w:rFonts w:ascii="Arial Unicode MS" w:hAnsi="Arial Unicode MS" w:eastAsia="Arial Unicode MS" w:cs="Arial Unicode MS"/>
          <w:sz w:val="24"/>
          <w:szCs w:val="24"/>
        </w:rPr>
        <w:t>行的模型请求主循环。</w:t>
      </w:r>
    </w:p>
    <w:p w14:paraId="00418B0F">
      <w:pPr>
        <w:pStyle w:val="2"/>
        <w:spacing w:line="280" w:lineRule="auto"/>
      </w:pPr>
    </w:p>
    <w:p w14:paraId="6B738C84">
      <w:pPr>
        <w:pStyle w:val="2"/>
        <w:spacing w:line="280" w:lineRule="auto"/>
      </w:pPr>
    </w:p>
    <w:p w14:paraId="206B07DF">
      <w:pPr>
        <w:pStyle w:val="2"/>
        <w:spacing w:line="281" w:lineRule="auto"/>
      </w:pPr>
    </w:p>
    <w:p w14:paraId="429C1490">
      <w:pPr>
        <w:spacing w:before="183" w:line="169" w:lineRule="auto"/>
        <w:ind w:left="28"/>
        <w:rPr>
          <w:rFonts w:ascii="Trebuchet MS" w:hAnsi="Trebuchet MS" w:eastAsia="Trebuchet MS" w:cs="Trebuchet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8"/>
          <w:sz w:val="42"/>
          <w:szCs w:val="42"/>
        </w:rPr>
        <w:t>19.</w:t>
      </w:r>
      <w:r>
        <w:rPr>
          <w:rFonts w:ascii="Trebuchet MS" w:hAnsi="Trebuchet MS" w:eastAsia="Trebuchet MS" w:cs="Trebuchet MS"/>
          <w:spacing w:val="-18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"file:///D:/Projects/claude-code/src/entrypoints/sdk/controlSchemas.ts"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3"/>
          <w:sz w:val="35"/>
          <w:szCs w:val="35"/>
        </w:rPr>
        <w:t>src/entrypoints/sdk/controlSchemas.ts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3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38"/>
          <w:w w:val="123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31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2"/>
          <w:sz w:val="42"/>
          <w:szCs w:val="42"/>
        </w:rPr>
        <w:t>Claude</w:t>
      </w:r>
    </w:p>
    <w:p w14:paraId="230538A0">
      <w:pPr>
        <w:spacing w:before="1" w:line="193" w:lineRule="auto"/>
        <w:ind w:left="14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z w:val="42"/>
          <w:szCs w:val="42"/>
        </w:rPr>
        <w:t>Code</w:t>
      </w:r>
      <w:r>
        <w:rPr>
          <w:rFonts w:ascii="Trebuchet MS" w:hAnsi="Trebuchet MS" w:eastAsia="Trebuchet MS" w:cs="Trebuchet MS"/>
          <w:spacing w:val="5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sz w:val="42"/>
          <w:szCs w:val="42"/>
        </w:rPr>
        <w:t>控制协议的正式定义层</w:t>
      </w:r>
    </w:p>
    <w:p w14:paraId="6B6EFB3D">
      <w:pPr>
        <w:spacing w:before="394" w:line="186" w:lineRule="auto"/>
        <w:ind w:left="2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19.1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这不是类型文件，</w:t>
      </w:r>
      <w:r>
        <w:rPr>
          <w:rFonts w:ascii="Arial Unicode MS" w:hAnsi="Arial Unicode MS" w:eastAsia="Arial Unicode MS" w:cs="Arial Unicode MS"/>
          <w:spacing w:val="-1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而是协议宪法</w:t>
      </w:r>
    </w:p>
    <w:p w14:paraId="1BF7D037">
      <w:pPr>
        <w:pStyle w:val="2"/>
        <w:spacing w:before="196" w:line="229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"file:///D:/Projects/claude-code/src/entrypoints/sdk/controlSchemas.ts"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src/entrypoints/sdk/controlSchemas.ts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表面上是在写 </w:t>
      </w:r>
      <w:r>
        <w:rPr>
          <w:color w:val="333333"/>
          <w:spacing w:val="-6"/>
          <w:sz w:val="24"/>
          <w:szCs w:val="24"/>
        </w:rPr>
        <w:t xml:space="preserve">Zod </w:t>
      </w:r>
      <w:r>
        <w:rPr>
          <w:color w:val="333333"/>
          <w:spacing w:val="-7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但它真正做的是：</w:t>
      </w:r>
    </w:p>
    <w:p w14:paraId="736EFADA">
      <w:pPr>
        <w:spacing w:before="254" w:line="232" w:lineRule="auto"/>
        <w:ind w:right="19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的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SDK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/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/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bridge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/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direct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connect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这整条控制面，</w:t>
      </w:r>
      <w:r>
        <w:rPr>
          <w:rFonts w:ascii="Arial Unicode MS" w:hAnsi="Arial Unicode MS" w:eastAsia="Arial Unicode MS" w:cs="Arial Unicode MS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正式定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义成一套可以校验、可以演进、可以跨语言实现的协议。</w:t>
      </w:r>
    </w:p>
    <w:p w14:paraId="1744F6D6">
      <w:pPr>
        <w:pStyle w:val="2"/>
        <w:spacing w:before="198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所以这不是普通 </w:t>
      </w:r>
      <w:r>
        <w:rPr>
          <w:color w:val="333333"/>
          <w:spacing w:val="-3"/>
          <w:sz w:val="24"/>
          <w:szCs w:val="24"/>
        </w:rPr>
        <w:t xml:space="preserve">types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文件， 而是协议定义层。</w:t>
      </w:r>
    </w:p>
    <w:p w14:paraId="023989C5">
      <w:pPr>
        <w:spacing w:before="378" w:line="181" w:lineRule="auto"/>
        <w:ind w:left="3" w:right="250" w:firstLine="20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19.2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这文件最厉害的地方，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是它把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控制面</w:t>
      </w: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从消息流里单独建模出来了</w:t>
      </w:r>
    </w:p>
    <w:p w14:paraId="40D3683B">
      <w:pPr>
        <w:spacing w:before="211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这里显式定义了：</w:t>
      </w:r>
    </w:p>
    <w:p w14:paraId="5EB89260">
      <w:pPr>
        <w:pStyle w:val="2"/>
        <w:spacing w:before="285" w:line="185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control_request</w:t>
      </w:r>
    </w:p>
    <w:p w14:paraId="0FF3C1A1">
      <w:pPr>
        <w:pStyle w:val="2"/>
        <w:spacing w:before="102" w:line="202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control_response</w:t>
      </w:r>
    </w:p>
    <w:p w14:paraId="5A5C0FD4">
      <w:pPr>
        <w:pStyle w:val="2"/>
        <w:spacing w:before="116" w:line="264" w:lineRule="auto"/>
        <w:ind w:left="242" w:right="775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control_cancel_request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keep_alive</w:t>
      </w:r>
    </w:p>
    <w:p w14:paraId="42A71655">
      <w:pPr>
        <w:pStyle w:val="2"/>
        <w:spacing w:before="255" w:line="224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以及大量 </w:t>
      </w:r>
      <w:r>
        <w:rPr>
          <w:color w:val="333333"/>
          <w:spacing w:val="-2"/>
          <w:sz w:val="24"/>
          <w:szCs w:val="24"/>
        </w:rPr>
        <w:t>request subtype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：</w:t>
      </w:r>
    </w:p>
    <w:p w14:paraId="45E5A860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4" w:header="0" w:footer="0" w:gutter="0"/>
          <w:cols w:space="720" w:num="1"/>
        </w:sectPr>
      </w:pPr>
    </w:p>
    <w:p w14:paraId="489B4FF9">
      <w:pPr>
        <w:pStyle w:val="2"/>
        <w:spacing w:before="229" w:line="233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initialize</w:t>
      </w:r>
    </w:p>
    <w:p w14:paraId="39F40464">
      <w:pPr>
        <w:pStyle w:val="2"/>
        <w:spacing w:before="77" w:line="194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interrupt</w:t>
      </w:r>
    </w:p>
    <w:p w14:paraId="1A4D7ED3">
      <w:pPr>
        <w:pStyle w:val="2"/>
        <w:spacing w:before="101" w:line="199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can_use_tool</w:t>
      </w:r>
    </w:p>
    <w:p w14:paraId="28606023">
      <w:pPr>
        <w:pStyle w:val="2"/>
        <w:spacing w:before="110" w:line="274" w:lineRule="auto"/>
        <w:ind w:left="240" w:right="698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set_permission_mode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set_model</w:t>
      </w:r>
    </w:p>
    <w:p w14:paraId="7DB9DE8E">
      <w:pPr>
        <w:pStyle w:val="2"/>
        <w:spacing w:before="89" w:line="303" w:lineRule="auto"/>
        <w:ind w:left="240" w:right="7206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get_context_usage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reload_plugins</w:t>
      </w:r>
    </w:p>
    <w:p w14:paraId="23A552D4">
      <w:pPr>
        <w:pStyle w:val="2"/>
        <w:spacing w:before="1" w:line="232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elicitation</w:t>
      </w:r>
    </w:p>
    <w:p w14:paraId="3EA18FA2">
      <w:pPr>
        <w:pStyle w:val="2"/>
        <w:spacing w:before="318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的交互协议不是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传几条消息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那么简单， 而是有—整套正式控制面。</w:t>
      </w:r>
    </w:p>
    <w:p w14:paraId="4A3D30E0">
      <w:pPr>
        <w:spacing w:before="369" w:line="187" w:lineRule="auto"/>
        <w:ind w:left="2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3"/>
          <w:sz w:val="36"/>
          <w:szCs w:val="36"/>
        </w:rPr>
        <w:t>19.3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36"/>
          <w:szCs w:val="36"/>
        </w:rPr>
        <w:t>它特别像</w:t>
      </w:r>
      <w:r>
        <w:rPr>
          <w:rFonts w:ascii="Trebuchet MS" w:hAnsi="Trebuchet MS" w:eastAsia="Trebuchet MS" w:cs="Trebuchet MS"/>
          <w:b/>
          <w:bCs/>
          <w:spacing w:val="13"/>
          <w:sz w:val="36"/>
          <w:szCs w:val="36"/>
        </w:rPr>
        <w:t>“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Agent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Runtime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36"/>
          <w:szCs w:val="36"/>
        </w:rPr>
        <w:t>的</w:t>
      </w:r>
      <w:r>
        <w:rPr>
          <w:rFonts w:ascii="Arial Unicode MS" w:hAnsi="Arial Unicode MS" w:eastAsia="Arial Unicode MS" w:cs="Arial Unicode MS"/>
          <w:spacing w:val="37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RPC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36"/>
          <w:szCs w:val="36"/>
        </w:rPr>
        <w:t>合同</w:t>
      </w:r>
      <w:r>
        <w:rPr>
          <w:rFonts w:ascii="Trebuchet MS" w:hAnsi="Trebuchet MS" w:eastAsia="Trebuchet MS" w:cs="Trebuchet MS"/>
          <w:b/>
          <w:bCs/>
          <w:spacing w:val="13"/>
          <w:sz w:val="36"/>
          <w:szCs w:val="36"/>
        </w:rPr>
        <w:t>”</w:t>
      </w:r>
    </w:p>
    <w:p w14:paraId="7382CC6C">
      <w:pPr>
        <w:pStyle w:val="2"/>
        <w:spacing w:before="195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从这些 </w:t>
      </w:r>
      <w:r>
        <w:rPr>
          <w:color w:val="333333"/>
          <w:spacing w:val="-2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看，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里的控制协议已经覆盖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了：</w:t>
      </w:r>
    </w:p>
    <w:p w14:paraId="0D967957">
      <w:pPr>
        <w:pStyle w:val="2"/>
        <w:spacing w:before="260" w:line="220" w:lineRule="auto"/>
        <w:ind w:left="240" w:right="750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初始化能力下发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>.</w:t>
      </w:r>
      <w:r>
        <w:rPr>
          <w:color w:val="333333"/>
          <w:spacing w:val="15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权限审批</w:t>
      </w:r>
    </w:p>
    <w:p w14:paraId="3C2B8011">
      <w:pPr>
        <w:pStyle w:val="2"/>
        <w:spacing w:before="2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2"/>
          <w:szCs w:val="22"/>
        </w:rPr>
        <w:t xml:space="preserve">.  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中断</w:t>
      </w:r>
    </w:p>
    <w:p w14:paraId="669F2BD9">
      <w:pPr>
        <w:pStyle w:val="2"/>
        <w:spacing w:before="53" w:line="19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20"/>
          <w:w w:val="101"/>
          <w:position w:val="3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状态</w:t>
      </w:r>
    </w:p>
    <w:p w14:paraId="1D9B519A">
      <w:pPr>
        <w:pStyle w:val="2"/>
        <w:spacing w:before="37" w:line="220" w:lineRule="auto"/>
        <w:ind w:left="240" w:right="774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上下文使用量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插件重载</w:t>
      </w:r>
    </w:p>
    <w:p w14:paraId="377B7585">
      <w:pPr>
        <w:pStyle w:val="2"/>
        <w:spacing w:before="1" w:line="192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用户输入征询</w:t>
      </w:r>
    </w:p>
    <w:p w14:paraId="17A390B3">
      <w:pPr>
        <w:pStyle w:val="2"/>
        <w:spacing w:before="257" w:line="23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也就是说， 这不是单—用途协议， 而是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对外暴露的—整套远控合同。</w:t>
      </w:r>
    </w:p>
    <w:p w14:paraId="7CFE48A0">
      <w:pPr>
        <w:spacing w:before="320" w:line="194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4"/>
          <w:sz w:val="36"/>
          <w:szCs w:val="36"/>
        </w:rPr>
        <w:t>19.4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sz w:val="30"/>
          <w:szCs w:val="30"/>
        </w:rPr>
        <w:t>StdoutMessageSchema</w:t>
      </w:r>
      <w:r>
        <w:rPr>
          <w:rFonts w:ascii="Avenir Next Condensed" w:hAnsi="Avenir Next Condensed" w:eastAsia="Avenir Next Condensed" w:cs="Avenir Next Condensed"/>
          <w:spacing w:val="24"/>
          <w:sz w:val="30"/>
          <w:szCs w:val="30"/>
        </w:rPr>
        <w:t xml:space="preserve">   </w:t>
      </w:r>
      <w:r>
        <w:rPr>
          <w:rFonts w:ascii="Trebuchet MS" w:hAnsi="Trebuchet MS" w:eastAsia="Trebuchet MS" w:cs="Trebuchet MS"/>
          <w:b/>
          <w:bCs/>
          <w:spacing w:val="24"/>
          <w:sz w:val="36"/>
          <w:szCs w:val="36"/>
        </w:rPr>
        <w:t>/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sz w:val="30"/>
          <w:szCs w:val="30"/>
        </w:rPr>
        <w:t>StdinMessageSchema</w:t>
      </w:r>
      <w:r>
        <w:rPr>
          <w:rFonts w:ascii="Avenir Next Condensed" w:hAnsi="Avenir Next Condensed" w:eastAsia="Avenir Next Condensed" w:cs="Avenir Next Condensed"/>
          <w:spacing w:val="24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4"/>
          <w:sz w:val="36"/>
          <w:szCs w:val="36"/>
        </w:rPr>
        <w:t>特别重要</w:t>
      </w:r>
    </w:p>
    <w:p w14:paraId="64E4B7B7">
      <w:pPr>
        <w:pStyle w:val="2"/>
        <w:spacing w:before="176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这两个 </w:t>
      </w:r>
      <w:r>
        <w:rPr>
          <w:color w:val="333333"/>
          <w:spacing w:val="-1"/>
          <w:sz w:val="24"/>
          <w:szCs w:val="24"/>
        </w:rPr>
        <w:t xml:space="preserve">aggregate schema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很能说明问题：</w:t>
      </w:r>
    </w:p>
    <w:p w14:paraId="3E5F3D18">
      <w:pPr>
        <w:pStyle w:val="2"/>
        <w:spacing w:before="239" w:line="229" w:lineRule="auto"/>
        <w:ind w:left="240" w:right="55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哪些消息可以从 </w:t>
      </w:r>
      <w:r>
        <w:rPr>
          <w:color w:val="333333"/>
          <w:spacing w:val="-2"/>
          <w:sz w:val="24"/>
          <w:szCs w:val="24"/>
        </w:rPr>
        <w:t>CLI / runtime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输出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哪些消息可以从外部输入进来</w:t>
      </w:r>
    </w:p>
    <w:p w14:paraId="46B6E726">
      <w:pPr>
        <w:spacing w:before="247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也就是说， 作者不是只定义消息长什么样， 而是连流向都定义了。</w:t>
      </w:r>
    </w:p>
    <w:p w14:paraId="101C0839">
      <w:pPr>
        <w:spacing w:before="72" w:line="192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这是协议成熟度非常高的表现。</w:t>
      </w:r>
    </w:p>
    <w:p w14:paraId="71570DC0">
      <w:pPr>
        <w:spacing w:before="353" w:line="193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19.5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这个模块最值得借鉴的地方</w:t>
      </w:r>
    </w:p>
    <w:p w14:paraId="239093C6">
      <w:pPr>
        <w:spacing w:before="218" w:line="195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"file:///D:/Projects/claude-code/src/entrypoints/sdk/controlSchemas.ts"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src/entrypoints/sdk/controlSchemas.ts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最值得学的点， 我会给四个关键词：</w:t>
      </w:r>
    </w:p>
    <w:p w14:paraId="09BA5430">
      <w:pPr>
        <w:pStyle w:val="2"/>
        <w:spacing w:before="290" w:line="193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协议显式化</w:t>
      </w:r>
    </w:p>
    <w:p w14:paraId="4288600B">
      <w:pPr>
        <w:pStyle w:val="2"/>
        <w:spacing w:before="39" w:line="192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控制面独立</w:t>
      </w:r>
    </w:p>
    <w:p w14:paraId="6ADE81A9">
      <w:pPr>
        <w:pStyle w:val="2"/>
        <w:spacing w:before="17" w:line="237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3. Zod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校验</w:t>
      </w:r>
    </w:p>
    <w:p w14:paraId="23F74357">
      <w:pPr>
        <w:pStyle w:val="2"/>
        <w:spacing w:before="1" w:line="192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流向定义</w:t>
      </w:r>
    </w:p>
    <w:p w14:paraId="3E437E07">
      <w:pPr>
        <w:spacing w:line="192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664" w:bottom="400" w:left="577" w:header="0" w:footer="0" w:gutter="0"/>
          <w:cols w:space="720" w:num="1"/>
        </w:sectPr>
      </w:pPr>
    </w:p>
    <w:p w14:paraId="461CAB20">
      <w:pPr>
        <w:pStyle w:val="2"/>
        <w:spacing w:before="229"/>
        <w:ind w:left="4" w:right="117" w:firstLine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它真正厉害的地方， 是让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的控制面不再只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是约定俗成， 而是被正式写成了机器可验证的协议。</w:t>
      </w:r>
    </w:p>
    <w:p w14:paraId="403CD7D7">
      <w:pPr>
        <w:pStyle w:val="2"/>
      </w:pPr>
    </w:p>
    <w:p w14:paraId="270D6C8E">
      <w:pPr>
        <w:pStyle w:val="2"/>
      </w:pPr>
    </w:p>
    <w:p w14:paraId="5CD72AF9">
      <w:pPr>
        <w:pStyle w:val="2"/>
      </w:pPr>
    </w:p>
    <w:p w14:paraId="14D4496C">
      <w:pPr>
        <w:spacing w:before="183" w:line="182" w:lineRule="auto"/>
        <w:ind w:left="23" w:right="392" w:hanging="2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20.</w:t>
      </w:r>
      <w:r>
        <w:rPr>
          <w:rFonts w:ascii="Trebuchet MS" w:hAnsi="Trebuchet MS" w:eastAsia="Trebuchet MS" w:cs="Trebuchet MS"/>
          <w:spacing w:val="-9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"file:///D:/Projects/claude-code/src/query/stopHooks.ts"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18"/>
          <w:sz w:val="35"/>
          <w:szCs w:val="35"/>
        </w:rPr>
        <w:t>src/query/stopHooks.ts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18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3"/>
          <w:w w:val="118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7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Query</w:t>
      </w:r>
      <w:r>
        <w:rPr>
          <w:rFonts w:ascii="Trebuchet MS" w:hAnsi="Trebuchet MS" w:eastAsia="Trebuchet MS" w:cs="Trebuchet MS"/>
          <w:spacing w:val="3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42"/>
          <w:szCs w:val="42"/>
        </w:rPr>
        <w:t>子系统在</w:t>
      </w:r>
      <w:r>
        <w:rPr>
          <w:rFonts w:ascii="Trebuchet MS" w:hAnsi="Trebuchet MS" w:eastAsia="Trebuchet MS" w:cs="Trebuchet MS"/>
          <w:b/>
          <w:bCs/>
          <w:spacing w:val="3"/>
          <w:sz w:val="42"/>
          <w:szCs w:val="42"/>
        </w:rPr>
        <w:t>“</w:t>
      </w:r>
      <w:r>
        <w:rPr>
          <w:rFonts w:ascii="Arial Unicode MS" w:hAnsi="Arial Unicode MS" w:eastAsia="Arial Unicode MS" w:cs="Arial Unicode MS"/>
          <w:spacing w:val="3"/>
          <w:sz w:val="42"/>
          <w:szCs w:val="42"/>
        </w:rPr>
        <w:t>停点</w:t>
      </w:r>
      <w:r>
        <w:rPr>
          <w:rFonts w:ascii="Trebuchet MS" w:hAnsi="Trebuchet MS" w:eastAsia="Trebuchet MS" w:cs="Trebuchet MS"/>
          <w:b/>
          <w:bCs/>
          <w:spacing w:val="3"/>
          <w:sz w:val="42"/>
          <w:szCs w:val="42"/>
        </w:rPr>
        <w:t>”</w:t>
      </w:r>
      <w:r>
        <w:rPr>
          <w:rFonts w:ascii="Arial Unicode MS" w:hAnsi="Arial Unicode MS" w:eastAsia="Arial Unicode MS" w:cs="Arial Unicode MS"/>
          <w:spacing w:val="3"/>
          <w:sz w:val="42"/>
          <w:szCs w:val="42"/>
        </w:rPr>
        <w:t>上</w:t>
      </w:r>
      <w:r>
        <w:rPr>
          <w:rFonts w:ascii="Arial Unicode MS" w:hAnsi="Arial Unicode MS" w:eastAsia="Arial Unicode MS" w:cs="Arial Unicode MS"/>
          <w:spacing w:val="-5"/>
          <w:sz w:val="42"/>
          <w:szCs w:val="42"/>
        </w:rPr>
        <w:t>的后处理编排器</w:t>
      </w:r>
    </w:p>
    <w:p w14:paraId="4A46C85B">
      <w:pPr>
        <w:spacing w:before="386" w:line="180" w:lineRule="auto"/>
        <w:ind w:right="181" w:firstLine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7"/>
          <w:sz w:val="36"/>
          <w:szCs w:val="36"/>
        </w:rPr>
        <w:t>20.1</w:t>
      </w:r>
      <w:r>
        <w:rPr>
          <w:rFonts w:ascii="Trebuchet MS" w:hAnsi="Trebuchet MS" w:eastAsia="Trebuchet MS" w:cs="Trebuchet MS"/>
          <w:spacing w:val="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7"/>
          <w:sz w:val="36"/>
          <w:szCs w:val="36"/>
        </w:rPr>
        <w:t>如果</w:t>
      </w:r>
      <w:r>
        <w:rPr>
          <w:rFonts w:ascii="Arial Unicode MS" w:hAnsi="Arial Unicode MS" w:eastAsia="Arial Unicode MS" w:cs="Arial Unicode MS"/>
          <w:spacing w:val="1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sz w:val="30"/>
          <w:szCs w:val="30"/>
        </w:rPr>
        <w:t>QueryEngine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sz w:val="30"/>
          <w:szCs w:val="30"/>
        </w:rPr>
        <w:t>.ts</w:t>
      </w:r>
      <w:r>
        <w:rPr>
          <w:rFonts w:ascii="Avenir Next Condensed" w:hAnsi="Avenir Next Condensed" w:eastAsia="Avenir Next Condensed" w:cs="Avenir Next Condensed"/>
          <w:spacing w:val="2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是主会话循环，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 xml:space="preserve">这里就是 </w:t>
      </w: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turn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结束后的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后处理总线</w:t>
      </w:r>
    </w:p>
    <w:p w14:paraId="220EB646">
      <w:pPr>
        <w:spacing w:before="199" w:line="204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"file:///D:/Projects/claude-code/src/query/stopHooks.ts"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src/query/stopHooks.ts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很能说明  </w:t>
      </w:r>
      <w:r>
        <w:rPr>
          <w:rFonts w:ascii="Menlo" w:hAnsi="Menlo" w:eastAsia="Menlo" w:cs="Menlo"/>
          <w:spacing w:val="-7"/>
          <w:sz w:val="20"/>
          <w:szCs w:val="20"/>
        </w:rPr>
        <w:t>q</w:t>
      </w:r>
      <w:r>
        <w:rPr>
          <w:rFonts w:ascii="Menlo" w:hAnsi="Menlo" w:eastAsia="Menlo" w:cs="Menlo"/>
          <w:spacing w:val="-8"/>
          <w:sz w:val="20"/>
          <w:szCs w:val="20"/>
        </w:rPr>
        <w:t>uery/</w:t>
      </w:r>
      <w:r>
        <w:rPr>
          <w:rFonts w:ascii="Menlo" w:hAnsi="Menlo" w:eastAsia="Menlo" w:cs="Menlo"/>
          <w:spacing w:val="5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目录的价值。</w:t>
      </w:r>
    </w:p>
    <w:p w14:paraId="34FA7EE8">
      <w:pPr>
        <w:pStyle w:val="2"/>
        <w:spacing w:before="35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它不是另—个大</w:t>
      </w:r>
      <w:r>
        <w:rPr>
          <w:rFonts w:ascii="Arial Unicode MS" w:hAnsi="Arial Unicode MS" w:eastAsia="Arial Unicode MS" w:cs="Arial Unicode MS"/>
          <w:color w:val="333333"/>
          <w:spacing w:val="37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query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引擎， 而是在拆：</w:t>
      </w:r>
    </w:p>
    <w:p w14:paraId="433F1AD2">
      <w:pPr>
        <w:pStyle w:val="2"/>
        <w:spacing w:before="304" w:line="209" w:lineRule="auto"/>
        <w:ind w:left="240" w:right="81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 xml:space="preserve">turn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结束后要做什么</w:t>
      </w: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hooks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怎样执行</w:t>
      </w:r>
    </w:p>
    <w:p w14:paraId="2460B165">
      <w:pPr>
        <w:pStyle w:val="2"/>
        <w:spacing w:before="3" w:line="228" w:lineRule="auto"/>
        <w:ind w:left="240" w:right="679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哪些后台工作可以 </w:t>
      </w:r>
      <w:r>
        <w:rPr>
          <w:color w:val="333333"/>
          <w:spacing w:val="-1"/>
          <w:sz w:val="24"/>
          <w:szCs w:val="24"/>
        </w:rPr>
        <w:t>fire-and-forget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3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哪些错误要阻断 </w:t>
      </w:r>
      <w:r>
        <w:rPr>
          <w:color w:val="333333"/>
          <w:spacing w:val="-2"/>
          <w:sz w:val="24"/>
          <w:szCs w:val="24"/>
        </w:rPr>
        <w:t>continuation</w:t>
      </w:r>
    </w:p>
    <w:p w14:paraId="4C357716">
      <w:pPr>
        <w:pStyle w:val="2"/>
        <w:spacing w:before="245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所以它更像 </w:t>
      </w:r>
      <w:r>
        <w:rPr>
          <w:color w:val="333333"/>
          <w:spacing w:val="-1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子系统里的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停点编排器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0D6417D7">
      <w:pPr>
        <w:spacing w:before="379" w:line="177" w:lineRule="auto"/>
        <w:ind w:left="9" w:right="209" w:hanging="7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20.2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它最厉害的地方，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是把</w:t>
      </w:r>
      <w:r>
        <w:rPr>
          <w:rFonts w:ascii="Arial Unicode MS" w:hAnsi="Arial Unicode MS" w:eastAsia="Arial Unicode MS" w:cs="Arial Unicode MS"/>
          <w:spacing w:val="2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hook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 xml:space="preserve">执行当成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qu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ery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语义的一部分，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而不是边角副作用</w:t>
      </w:r>
    </w:p>
    <w:p w14:paraId="74177463">
      <w:pPr>
        <w:pStyle w:val="2"/>
        <w:spacing w:before="180" w:line="22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这个文件处理的不只是 </w:t>
      </w:r>
      <w:r>
        <w:rPr>
          <w:color w:val="333333"/>
          <w:spacing w:val="-4"/>
          <w:sz w:val="24"/>
          <w:szCs w:val="24"/>
        </w:rPr>
        <w:t>Stop</w:t>
      </w:r>
      <w:r>
        <w:rPr>
          <w:color w:val="333333"/>
          <w:spacing w:val="27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hooks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还包括：</w:t>
      </w:r>
    </w:p>
    <w:p w14:paraId="413F2547">
      <w:pPr>
        <w:pStyle w:val="2"/>
        <w:spacing w:before="236" w:line="294" w:lineRule="auto"/>
        <w:ind w:left="240" w:right="7931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TaskCompleted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hooks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14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TeammateIdle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hooks</w:t>
      </w:r>
      <w:r>
        <w:rPr>
          <w:color w:val="333333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3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prompt suggestion</w:t>
      </w:r>
    </w:p>
    <w:p w14:paraId="13D47FC6">
      <w:pPr>
        <w:pStyle w:val="2"/>
        <w:spacing w:before="47" w:line="327" w:lineRule="exact"/>
        <w:ind w:left="240"/>
        <w:rPr>
          <w:sz w:val="24"/>
          <w:szCs w:val="24"/>
        </w:rPr>
      </w:pPr>
      <w:r>
        <w:rPr>
          <w:color w:val="333333"/>
          <w:spacing w:val="1"/>
          <w:position w:val="5"/>
          <w:sz w:val="18"/>
          <w:szCs w:val="18"/>
        </w:rPr>
        <w:t xml:space="preserve">·   </w:t>
      </w:r>
      <w:r>
        <w:rPr>
          <w:color w:val="333333"/>
          <w:position w:val="1"/>
          <w:sz w:val="24"/>
          <w:szCs w:val="24"/>
        </w:rPr>
        <w:t>extract</w:t>
      </w:r>
      <w:r>
        <w:rPr>
          <w:color w:val="333333"/>
          <w:spacing w:val="18"/>
          <w:position w:val="1"/>
          <w:sz w:val="24"/>
          <w:szCs w:val="24"/>
        </w:rPr>
        <w:t xml:space="preserve"> </w:t>
      </w:r>
      <w:r>
        <w:rPr>
          <w:color w:val="333333"/>
          <w:position w:val="1"/>
          <w:sz w:val="24"/>
          <w:szCs w:val="24"/>
        </w:rPr>
        <w:t>memories</w:t>
      </w:r>
    </w:p>
    <w:p w14:paraId="7F096ED5">
      <w:pPr>
        <w:pStyle w:val="2"/>
        <w:spacing w:before="63" w:line="327" w:lineRule="exact"/>
        <w:ind w:left="240"/>
        <w:rPr>
          <w:sz w:val="24"/>
          <w:szCs w:val="24"/>
        </w:rPr>
      </w:pPr>
      <w:r>
        <w:rPr>
          <w:color w:val="333333"/>
          <w:spacing w:val="4"/>
          <w:position w:val="5"/>
          <w:sz w:val="18"/>
          <w:szCs w:val="18"/>
        </w:rPr>
        <w:t>·</w:t>
      </w:r>
      <w:r>
        <w:rPr>
          <w:color w:val="333333"/>
          <w:spacing w:val="5"/>
          <w:position w:val="5"/>
          <w:sz w:val="18"/>
          <w:szCs w:val="18"/>
        </w:rPr>
        <w:t xml:space="preserve">   </w:t>
      </w:r>
      <w:r>
        <w:rPr>
          <w:color w:val="333333"/>
          <w:position w:val="1"/>
          <w:sz w:val="24"/>
          <w:szCs w:val="24"/>
        </w:rPr>
        <w:t>auto</w:t>
      </w:r>
      <w:r>
        <w:rPr>
          <w:color w:val="333333"/>
          <w:spacing w:val="4"/>
          <w:position w:val="1"/>
          <w:sz w:val="24"/>
          <w:szCs w:val="24"/>
        </w:rPr>
        <w:t xml:space="preserve"> </w:t>
      </w:r>
      <w:r>
        <w:rPr>
          <w:color w:val="333333"/>
          <w:position w:val="1"/>
          <w:sz w:val="24"/>
          <w:szCs w:val="24"/>
        </w:rPr>
        <w:t>dream</w:t>
      </w:r>
    </w:p>
    <w:p w14:paraId="484768DD">
      <w:pPr>
        <w:pStyle w:val="2"/>
        <w:spacing w:before="63" w:line="327" w:lineRule="exact"/>
        <w:ind w:left="240"/>
        <w:rPr>
          <w:sz w:val="24"/>
          <w:szCs w:val="24"/>
        </w:rPr>
      </w:pPr>
      <w:r>
        <w:rPr>
          <w:color w:val="323232"/>
          <w:spacing w:val="-2"/>
          <w:position w:val="8"/>
          <w:sz w:val="24"/>
          <w:szCs w:val="24"/>
        </w:rPr>
        <w:t>·</w:t>
      </w:r>
      <w:r>
        <w:rPr>
          <w:color w:val="323232"/>
          <w:spacing w:val="24"/>
          <w:w w:val="101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computer use</w:t>
      </w:r>
      <w:r>
        <w:rPr>
          <w:color w:val="333333"/>
          <w:spacing w:val="9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cleanup</w:t>
      </w:r>
    </w:p>
    <w:p w14:paraId="46EABD8D">
      <w:pPr>
        <w:pStyle w:val="2"/>
        <w:spacing w:before="326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这说明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里的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—次回合结束</w:t>
      </w:r>
      <w:r>
        <w:rPr>
          <w:color w:val="33333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并不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等于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模型停下了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5FE849D8">
      <w:pPr>
        <w:spacing w:before="55" w:line="18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回合结束之后， 系统还有—整套补充处理链。</w:t>
      </w:r>
    </w:p>
    <w:p w14:paraId="2070BBFD">
      <w:pPr>
        <w:spacing w:before="370" w:line="193" w:lineRule="auto"/>
        <w:ind w:left="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20.3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它特别像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停点事件总线</w:t>
      </w: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”</w:t>
      </w:r>
    </w:p>
    <w:p w14:paraId="179F4D33">
      <w:pPr>
        <w:spacing w:before="216" w:line="204" w:lineRule="auto"/>
        <w:ind w:left="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9"/>
          <w:sz w:val="20"/>
          <w:szCs w:val="20"/>
        </w:rPr>
        <w:t>handleStopHooks(...)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会：</w:t>
      </w:r>
    </w:p>
    <w:p w14:paraId="7D27F49F">
      <w:pPr>
        <w:pStyle w:val="2"/>
        <w:spacing w:before="235" w:line="220" w:lineRule="auto"/>
        <w:ind w:left="240" w:right="7677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消费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progress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消息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收集 </w:t>
      </w:r>
      <w:r>
        <w:rPr>
          <w:color w:val="333333"/>
          <w:spacing w:val="-2"/>
          <w:sz w:val="24"/>
          <w:szCs w:val="24"/>
        </w:rPr>
        <w:t>blocking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errors</w:t>
      </w:r>
    </w:p>
    <w:p w14:paraId="10F20E94">
      <w:pPr>
        <w:spacing w:line="220" w:lineRule="auto"/>
        <w:rPr>
          <w:sz w:val="24"/>
          <w:szCs w:val="24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6D9165F1">
      <w:pPr>
        <w:pStyle w:val="2"/>
        <w:spacing w:before="227" w:line="209" w:lineRule="auto"/>
        <w:ind w:left="239" w:right="7062"/>
        <w:rPr>
          <w:sz w:val="24"/>
          <w:szCs w:val="24"/>
        </w:rPr>
      </w:pPr>
      <w:r>
        <w:rPr>
          <w:color w:val="333333"/>
          <w:spacing w:val="-6"/>
          <w:position w:val="3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决定是否</w:t>
      </w:r>
      <w:r>
        <w:rPr>
          <w:rFonts w:ascii="Arial Unicode MS" w:hAnsi="Arial Unicode MS" w:eastAsia="Arial Unicode MS" w:cs="Arial Unicode MS"/>
          <w:color w:val="333333"/>
          <w:spacing w:val="1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preventContinuat</w:t>
      </w:r>
      <w:r>
        <w:rPr>
          <w:rFonts w:ascii="Menlo" w:hAnsi="Menlo" w:eastAsia="Menlo" w:cs="Menlo"/>
          <w:spacing w:val="-7"/>
          <w:sz w:val="20"/>
          <w:szCs w:val="20"/>
        </w:rPr>
        <w:t>ion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生成 </w:t>
      </w:r>
      <w:r>
        <w:rPr>
          <w:color w:val="333333"/>
          <w:spacing w:val="-2"/>
          <w:sz w:val="24"/>
          <w:szCs w:val="24"/>
        </w:rPr>
        <w:t>summary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message</w:t>
      </w:r>
    </w:p>
    <w:p w14:paraId="2C100B24">
      <w:pPr>
        <w:pStyle w:val="2"/>
        <w:spacing w:before="1" w:line="223" w:lineRule="auto"/>
        <w:ind w:left="239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必要时插入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attachment</w:t>
      </w:r>
    </w:p>
    <w:p w14:paraId="6D1342CA">
      <w:pPr>
        <w:pStyle w:val="2"/>
        <w:spacing w:line="424" w:lineRule="exact"/>
        <w:ind w:left="239"/>
        <w:rPr>
          <w:sz w:val="24"/>
          <w:szCs w:val="24"/>
        </w:rPr>
      </w:pPr>
      <w:r>
        <w:rPr>
          <w:color w:val="333333"/>
          <w:spacing w:val="-1"/>
          <w:position w:val="7"/>
          <w:sz w:val="24"/>
          <w:szCs w:val="24"/>
        </w:rPr>
        <w:t>·</w:t>
      </w:r>
      <w:r>
        <w:rPr>
          <w:color w:val="333333"/>
          <w:spacing w:val="22"/>
          <w:w w:val="101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在 </w:t>
      </w:r>
      <w:r>
        <w:rPr>
          <w:color w:val="333333"/>
          <w:spacing w:val="-1"/>
          <w:position w:val="3"/>
          <w:sz w:val="24"/>
          <w:szCs w:val="24"/>
        </w:rPr>
        <w:t xml:space="preserve">teammate 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场景继续跑后续 </w:t>
      </w:r>
      <w:r>
        <w:rPr>
          <w:color w:val="333333"/>
          <w:spacing w:val="-1"/>
          <w:position w:val="3"/>
          <w:sz w:val="24"/>
          <w:szCs w:val="24"/>
        </w:rPr>
        <w:t>hook</w:t>
      </w:r>
    </w:p>
    <w:p w14:paraId="4AE9C874">
      <w:pPr>
        <w:pStyle w:val="2"/>
        <w:spacing w:before="191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这说明这里并不是简单执行几个脚本， 而是在把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结果重新编回 </w:t>
      </w:r>
      <w:r>
        <w:rPr>
          <w:color w:val="333333"/>
          <w:spacing w:val="-2"/>
          <w:sz w:val="24"/>
          <w:szCs w:val="24"/>
        </w:rPr>
        <w:t>Claud</w:t>
      </w:r>
      <w:r>
        <w:rPr>
          <w:color w:val="333333"/>
          <w:spacing w:val="-3"/>
          <w:sz w:val="24"/>
          <w:szCs w:val="24"/>
        </w:rPr>
        <w:t>e Code</w:t>
      </w:r>
      <w:r>
        <w:rPr>
          <w:color w:val="333333"/>
          <w:spacing w:val="21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的消息世界。</w:t>
      </w:r>
    </w:p>
    <w:p w14:paraId="2ACF47D2">
      <w:pPr>
        <w:spacing w:before="335" w:line="187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20.4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Query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子系统的价值，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也正是被这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种模块体现出来的</w:t>
      </w:r>
    </w:p>
    <w:p w14:paraId="37E9F426">
      <w:pPr>
        <w:spacing w:before="233" w:line="195" w:lineRule="auto"/>
        <w:ind w:left="7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query/</w:t>
      </w:r>
      <w:r>
        <w:rPr>
          <w:rFonts w:ascii="Menlo" w:hAnsi="Menlo" w:eastAsia="Menlo" w:cs="Menlo"/>
          <w:spacing w:val="5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目录现在虽然不大， 但从这个文件已经能看出来， 它的存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在意义是：</w:t>
      </w:r>
    </w:p>
    <w:p w14:paraId="7EA97D87">
      <w:pPr>
        <w:pStyle w:val="2"/>
        <w:spacing w:before="236" w:line="224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把 </w:t>
      </w:r>
      <w:r>
        <w:rPr>
          <w:color w:val="333333"/>
          <w:sz w:val="24"/>
          <w:szCs w:val="24"/>
        </w:rPr>
        <w:t xml:space="preserve">QueryEngine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里那些和</w:t>
      </w:r>
      <w:r>
        <w:rPr>
          <w:color w:val="333333"/>
          <w:sz w:val="24"/>
          <w:szCs w:val="24"/>
        </w:rPr>
        <w:t>“turn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生命周期</w:t>
      </w:r>
      <w:r>
        <w:rPr>
          <w:color w:val="33333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强相关的逻辑拆出去</w:t>
      </w:r>
    </w:p>
    <w:p w14:paraId="528662F7">
      <w:pPr>
        <w:pStyle w:val="2"/>
        <w:spacing w:before="2" w:line="22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让 </w:t>
      </w:r>
      <w:r>
        <w:rPr>
          <w:color w:val="333333"/>
          <w:sz w:val="24"/>
          <w:szCs w:val="24"/>
        </w:rPr>
        <w:t>token budget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stop hook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c</w:t>
      </w:r>
      <w:r>
        <w:rPr>
          <w:color w:val="333333"/>
          <w:spacing w:val="-1"/>
          <w:sz w:val="24"/>
          <w:szCs w:val="24"/>
        </w:rPr>
        <w:t>onfig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 xml:space="preserve">deps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这些问题在 </w:t>
      </w:r>
      <w:r>
        <w:rPr>
          <w:color w:val="333333"/>
          <w:spacing w:val="-1"/>
          <w:sz w:val="24"/>
          <w:szCs w:val="24"/>
        </w:rPr>
        <w:t>query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语义层单独成立</w:t>
      </w:r>
    </w:p>
    <w:p w14:paraId="66ABDAC5">
      <w:pPr>
        <w:spacing w:before="279" w:line="19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这对长期演进非常重要。</w:t>
      </w:r>
    </w:p>
    <w:p w14:paraId="4842BBA3">
      <w:pPr>
        <w:spacing w:before="37" w:line="195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否则  </w:t>
      </w:r>
      <w:r>
        <w:rPr>
          <w:rFonts w:ascii="Menlo" w:hAnsi="Menlo" w:eastAsia="Menlo" w:cs="Menlo"/>
          <w:spacing w:val="-4"/>
          <w:sz w:val="20"/>
          <w:szCs w:val="20"/>
        </w:rPr>
        <w:t>QueryEngine.ts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会继续膨胀成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—切都往里塞的巨石。</w:t>
      </w:r>
    </w:p>
    <w:p w14:paraId="26935A50">
      <w:pPr>
        <w:spacing w:before="365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20.5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6FAAF80F">
      <w:pPr>
        <w:spacing w:before="217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"file:///D:/Projects/claude-code/src/query/stopHooks.ts"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src/query/stopHooks.ts</w:t>
      </w:r>
      <w:r>
        <w:rPr>
          <w:rFonts w:ascii="Menlo" w:hAnsi="Menlo" w:eastAsia="Menlo" w:cs="Menlo"/>
          <w:spacing w:val="-4"/>
          <w:sz w:val="20"/>
          <w:szCs w:val="20"/>
        </w:rPr>
        <w:fldChar w:fldCharType="end"/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我会给四个关键词：</w:t>
      </w:r>
    </w:p>
    <w:p w14:paraId="5C567F04">
      <w:pPr>
        <w:pStyle w:val="2"/>
        <w:spacing w:before="276" w:line="193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停点编排</w:t>
      </w:r>
    </w:p>
    <w:p w14:paraId="1554D48F">
      <w:pPr>
        <w:pStyle w:val="2"/>
        <w:spacing w:before="16" w:line="215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2.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消息化</w:t>
      </w:r>
    </w:p>
    <w:p w14:paraId="16826A7B">
      <w:pPr>
        <w:pStyle w:val="2"/>
        <w:spacing w:line="424" w:lineRule="exact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3. continuation</w:t>
      </w:r>
      <w:r>
        <w:rPr>
          <w:color w:val="333333"/>
          <w:spacing w:val="23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控制</w:t>
      </w:r>
    </w:p>
    <w:p w14:paraId="002A9385">
      <w:pPr>
        <w:pStyle w:val="2"/>
        <w:spacing w:before="4" w:line="186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4. query</w:t>
      </w:r>
      <w:r>
        <w:rPr>
          <w:color w:val="333333"/>
          <w:spacing w:val="19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语义拆分</w:t>
      </w:r>
    </w:p>
    <w:p w14:paraId="277F7343">
      <w:pPr>
        <w:pStyle w:val="2"/>
        <w:spacing w:before="267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它真正厉害的地方， 是把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模型这—轮结束后还要发生什么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正式做成了 </w:t>
      </w:r>
      <w:r>
        <w:rPr>
          <w:color w:val="333333"/>
          <w:spacing w:val="-2"/>
          <w:sz w:val="24"/>
          <w:szCs w:val="24"/>
        </w:rPr>
        <w:t>query runti</w:t>
      </w:r>
      <w:r>
        <w:rPr>
          <w:color w:val="333333"/>
          <w:spacing w:val="-3"/>
          <w:sz w:val="24"/>
          <w:szCs w:val="24"/>
        </w:rPr>
        <w:t>me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的—部分。</w:t>
      </w:r>
    </w:p>
    <w:p w14:paraId="26255BCE">
      <w:pPr>
        <w:pStyle w:val="2"/>
        <w:spacing w:line="270" w:lineRule="auto"/>
      </w:pPr>
    </w:p>
    <w:p w14:paraId="4FD16310">
      <w:pPr>
        <w:pStyle w:val="2"/>
        <w:spacing w:line="270" w:lineRule="auto"/>
      </w:pPr>
    </w:p>
    <w:p w14:paraId="2F8C4868">
      <w:pPr>
        <w:pStyle w:val="2"/>
        <w:spacing w:line="271" w:lineRule="auto"/>
      </w:pPr>
    </w:p>
    <w:p w14:paraId="107A210C">
      <w:pPr>
        <w:spacing w:before="184" w:line="169" w:lineRule="auto"/>
        <w:ind w:left="2"/>
        <w:rPr>
          <w:rFonts w:ascii="Trebuchet MS" w:hAnsi="Trebuchet MS" w:eastAsia="Trebuchet MS" w:cs="Trebuchet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21.</w:t>
      </w:r>
      <w:r>
        <w:rPr>
          <w:rFonts w:ascii="Trebuchet MS" w:hAnsi="Trebuchet MS" w:eastAsia="Trebuchet MS" w:cs="Trebuchet MS"/>
          <w:spacing w:val="-10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"file:///D:/Projects/claude-code/src/utils/sandbox/sandbox-adapter.ts"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1"/>
          <w:w w:val="121"/>
          <w:sz w:val="35"/>
          <w:szCs w:val="35"/>
        </w:rPr>
        <w:t>src/utils/sandbox/sandbox-adapter.ts</w:t>
      </w:r>
      <w:r>
        <w:rPr>
          <w:rFonts w:ascii="Avenir Next Condensed" w:hAnsi="Avenir Next Condensed" w:eastAsia="Avenir Next Condensed" w:cs="Avenir Next Condensed"/>
          <w:b/>
          <w:bCs/>
          <w:spacing w:val="41"/>
          <w:w w:val="121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1"/>
          <w:w w:val="121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8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2"/>
          <w:sz w:val="42"/>
          <w:szCs w:val="42"/>
        </w:rPr>
        <w:t>Claude</w:t>
      </w:r>
    </w:p>
    <w:p w14:paraId="0A166483">
      <w:pPr>
        <w:spacing w:before="3" w:line="192" w:lineRule="auto"/>
        <w:ind w:left="12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z w:val="42"/>
          <w:szCs w:val="42"/>
        </w:rPr>
        <w:t>Code</w:t>
      </w:r>
      <w:r>
        <w:rPr>
          <w:rFonts w:ascii="Trebuchet MS" w:hAnsi="Trebuchet MS" w:eastAsia="Trebuchet MS" w:cs="Trebuchet MS"/>
          <w:spacing w:val="3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42"/>
          <w:szCs w:val="42"/>
        </w:rPr>
        <w:t>把权限规则落成操作系统级沙箱的桥接层</w:t>
      </w:r>
    </w:p>
    <w:p w14:paraId="7114378C">
      <w:pPr>
        <w:spacing w:before="394" w:line="186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21.1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这不是沙箱本体，</w:t>
      </w:r>
      <w:r>
        <w:rPr>
          <w:rFonts w:ascii="Arial Unicode MS" w:hAnsi="Arial Unicode MS" w:eastAsia="Arial Unicode MS" w:cs="Arial Unicode MS"/>
          <w:spacing w:val="-2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的沙箱适配器</w:t>
      </w:r>
    </w:p>
    <w:p w14:paraId="2AE17EAE">
      <w:pPr>
        <w:spacing w:before="220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文件开头写得很直接：</w:t>
      </w:r>
    </w:p>
    <w:p w14:paraId="51DE01A9">
      <w:pPr>
        <w:spacing w:before="284" w:line="190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3"/>
          <w:sz w:val="24"/>
          <w:szCs w:val="24"/>
        </w:rPr>
        <w:t xml:space="preserve">它是包在  </w:t>
      </w:r>
      <w:r>
        <w:rPr>
          <w:rFonts w:ascii="Avenir Next Condensed" w:hAnsi="Avenir Next Condensed" w:eastAsia="Avenir Next Condensed" w:cs="Avenir Next Condensed"/>
          <w:b/>
          <w:bCs/>
          <w:spacing w:val="21"/>
          <w:w w:val="117"/>
          <w:sz w:val="20"/>
          <w:szCs w:val="20"/>
        </w:rPr>
        <w:t>@anthropic-ai/sandbo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17"/>
          <w:sz w:val="20"/>
          <w:szCs w:val="20"/>
        </w:rPr>
        <w:t>x-runtime</w:t>
      </w:r>
      <w:r>
        <w:rPr>
          <w:rFonts w:ascii="Avenir Next Condensed" w:hAnsi="Avenir Next Condensed" w:eastAsia="Avenir Next Condensed" w:cs="Avenir Next Condensed"/>
          <w:spacing w:val="11"/>
          <w:w w:val="101"/>
          <w:sz w:val="20"/>
          <w:szCs w:val="20"/>
        </w:rPr>
        <w:t xml:space="preserve">  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外面的一层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adapter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。</w:t>
      </w:r>
    </w:p>
    <w:p w14:paraId="5E1AF510">
      <w:pPr>
        <w:spacing w:before="299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这层的价值就在于：</w:t>
      </w:r>
    </w:p>
    <w:p w14:paraId="538F52BA">
      <w:pPr>
        <w:pStyle w:val="2"/>
        <w:spacing w:before="232" w:line="236" w:lineRule="auto"/>
        <w:ind w:left="239" w:right="3262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上层是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4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自己的 </w:t>
      </w:r>
      <w:r>
        <w:rPr>
          <w:color w:val="333333"/>
          <w:spacing w:val="-1"/>
          <w:sz w:val="24"/>
          <w:szCs w:val="24"/>
        </w:rPr>
        <w:t>settings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permission rules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t</w:t>
      </w:r>
      <w:r>
        <w:rPr>
          <w:color w:val="333333"/>
          <w:spacing w:val="-2"/>
          <w:sz w:val="24"/>
          <w:szCs w:val="24"/>
        </w:rPr>
        <w:t xml:space="preserve">ool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语义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下层是外部 </w:t>
      </w:r>
      <w:r>
        <w:rPr>
          <w:color w:val="333333"/>
          <w:spacing w:val="-1"/>
          <w:sz w:val="24"/>
          <w:szCs w:val="24"/>
        </w:rPr>
        <w:t>sandbox runtime</w:t>
      </w:r>
    </w:p>
    <w:p w14:paraId="3E376C26">
      <w:pPr>
        <w:spacing w:line="236" w:lineRule="auto"/>
        <w:rPr>
          <w:sz w:val="24"/>
          <w:szCs w:val="24"/>
        </w:rPr>
        <w:sectPr>
          <w:pgSz w:w="11900" w:h="16839"/>
          <w:pgMar w:top="400" w:right="557" w:bottom="400" w:left="577" w:header="0" w:footer="0" w:gutter="0"/>
          <w:cols w:space="720" w:num="1"/>
        </w:sectPr>
      </w:pPr>
    </w:p>
    <w:p w14:paraId="1FA28AEF">
      <w:pPr>
        <w:spacing w:before="228" w:line="194" w:lineRule="auto"/>
        <w:ind w:left="4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两者之间必须有—层翻译器。</w:t>
      </w:r>
    </w:p>
    <w:p w14:paraId="5DC53493">
      <w:pPr>
        <w:spacing w:before="367" w:line="199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4"/>
          <w:sz w:val="36"/>
          <w:szCs w:val="36"/>
        </w:rPr>
        <w:t>21.2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最重要的设计：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权限规则语义和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sandbox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语义被认真区分了</w:t>
      </w:r>
    </w:p>
    <w:p w14:paraId="5104BE12">
      <w:pPr>
        <w:spacing w:before="186" w:line="183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这里非常成熟的—点， 是作者没有偷懒地把所有路径规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则都混成—种解释。</w:t>
      </w:r>
    </w:p>
    <w:p w14:paraId="58FE636E">
      <w:pPr>
        <w:spacing w:before="310" w:line="199" w:lineRule="auto"/>
        <w:ind w:left="5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它明确区分：</w:t>
      </w:r>
    </w:p>
    <w:p w14:paraId="657B8042">
      <w:pPr>
        <w:pStyle w:val="2"/>
        <w:spacing w:before="246" w:line="225" w:lineRule="auto"/>
        <w:ind w:left="2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permission rule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里的路径约定</w:t>
      </w:r>
    </w:p>
    <w:p w14:paraId="4DCEB2B8">
      <w:pPr>
        <w:pStyle w:val="2"/>
        <w:spacing w:before="20" w:line="362" w:lineRule="auto"/>
        <w:ind w:left="41" w:right="5548" w:firstLine="23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sandbox.filesystem.*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里的标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准路径语义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甚至专门写了：</w:t>
      </w:r>
    </w:p>
    <w:p w14:paraId="3DE1EE06">
      <w:pPr>
        <w:pStyle w:val="2"/>
        <w:spacing w:line="205" w:lineRule="auto"/>
        <w:ind w:left="27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10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resolvePath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PatternForSandbox(...)</w:t>
      </w:r>
    </w:p>
    <w:p w14:paraId="1E94345B">
      <w:pPr>
        <w:pStyle w:val="2"/>
        <w:spacing w:before="76" w:line="202" w:lineRule="auto"/>
        <w:ind w:left="27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resolveSandboxFilesystemPath(...)</w:t>
      </w:r>
    </w:p>
    <w:p w14:paraId="343C8D4B">
      <w:pPr>
        <w:pStyle w:val="2"/>
        <w:spacing w:line="250" w:lineRule="auto"/>
      </w:pPr>
    </w:p>
    <w:p w14:paraId="78FBA5BB">
      <w:pPr>
        <w:spacing w:before="105" w:line="198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这说明作者知道：</w:t>
      </w:r>
    </w:p>
    <w:p w14:paraId="1386512E">
      <w:pPr>
        <w:pStyle w:val="2"/>
        <w:spacing w:before="29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规则字符串长得像路径</w:t>
      </w:r>
      <w:r>
        <w:rPr>
          <w:color w:val="333333"/>
          <w:spacing w:val="1"/>
          <w:sz w:val="24"/>
          <w:szCs w:val="24"/>
        </w:rPr>
        <w:t xml:space="preserve">”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不等于 </w:t>
      </w:r>
      <w:r>
        <w:rPr>
          <w:color w:val="333333"/>
          <w:spacing w:val="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所有路径语义都—样</w:t>
      </w:r>
      <w:r>
        <w:rPr>
          <w:color w:val="333333"/>
          <w:spacing w:val="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。</w:t>
      </w:r>
    </w:p>
    <w:p w14:paraId="76CB46DF">
      <w:pPr>
        <w:spacing w:before="368" w:line="194" w:lineRule="auto"/>
        <w:ind w:left="3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1"/>
          <w:w w:val="106"/>
          <w:sz w:val="36"/>
          <w:szCs w:val="36"/>
        </w:rPr>
        <w:t>21.3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convertToSandboxRuntimeConfig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(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.</w:t>
      </w:r>
      <w:r>
        <w:rPr>
          <w:rFonts w:ascii="Avenir Next Condensed" w:hAnsi="Avenir Next Condensed" w:eastAsia="Avenir Next Condensed" w:cs="Avenir Next Condensed"/>
          <w:spacing w:val="-2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6"/>
          <w:sz w:val="30"/>
          <w:szCs w:val="30"/>
        </w:rPr>
        <w:t>)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才是真正的桥接核心</w:t>
      </w:r>
    </w:p>
    <w:p w14:paraId="7ADA3ACF">
      <w:pPr>
        <w:pStyle w:val="2"/>
        <w:spacing w:before="215" w:line="189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这个函数做的， 是把 </w:t>
      </w: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5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自己的：</w:t>
      </w:r>
    </w:p>
    <w:p w14:paraId="37CDD0AD">
      <w:pPr>
        <w:pStyle w:val="2"/>
        <w:spacing w:before="245" w:line="263" w:lineRule="auto"/>
        <w:ind w:left="277" w:right="7307"/>
        <w:jc w:val="both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permissions.allow / deny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WebFetch domain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规则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sandbox.network</w:t>
      </w:r>
    </w:p>
    <w:p w14:paraId="529C9E97">
      <w:pPr>
        <w:pStyle w:val="2"/>
        <w:spacing w:before="14" w:line="327" w:lineRule="exact"/>
        <w:ind w:left="277"/>
        <w:rPr>
          <w:sz w:val="24"/>
          <w:szCs w:val="24"/>
        </w:rPr>
      </w:pPr>
      <w:r>
        <w:rPr>
          <w:color w:val="333333"/>
          <w:spacing w:val="-1"/>
          <w:position w:val="8"/>
          <w:sz w:val="24"/>
          <w:szCs w:val="24"/>
        </w:rPr>
        <w:t>·</w:t>
      </w:r>
      <w:r>
        <w:rPr>
          <w:color w:val="333333"/>
          <w:spacing w:val="18"/>
          <w:position w:val="8"/>
          <w:sz w:val="24"/>
          <w:szCs w:val="24"/>
        </w:rPr>
        <w:t xml:space="preserve">  </w:t>
      </w:r>
      <w:r>
        <w:rPr>
          <w:color w:val="333333"/>
          <w:spacing w:val="-1"/>
          <w:position w:val="4"/>
          <w:sz w:val="24"/>
          <w:szCs w:val="24"/>
        </w:rPr>
        <w:t>sandbox.filesystem</w:t>
      </w:r>
    </w:p>
    <w:p w14:paraId="42F73382">
      <w:pPr>
        <w:pStyle w:val="2"/>
        <w:spacing w:before="102" w:line="233" w:lineRule="auto"/>
        <w:ind w:left="27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--add-dir</w:t>
      </w:r>
    </w:p>
    <w:p w14:paraId="667F39A5">
      <w:pPr>
        <w:pStyle w:val="2"/>
        <w:spacing w:before="24" w:line="224" w:lineRule="auto"/>
        <w:ind w:left="2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settings file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保护</w:t>
      </w:r>
    </w:p>
    <w:p w14:paraId="696FD846">
      <w:pPr>
        <w:pStyle w:val="2"/>
        <w:spacing w:before="37" w:line="209" w:lineRule="auto"/>
        <w:ind w:left="2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0"/>
          <w:position w:val="3"/>
          <w:sz w:val="26"/>
          <w:szCs w:val="26"/>
        </w:rPr>
        <w:t>.</w:t>
      </w:r>
      <w:r>
        <w:rPr>
          <w:color w:val="333333"/>
          <w:spacing w:val="20"/>
          <w:w w:val="10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.claude/skills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保护</w:t>
      </w:r>
    </w:p>
    <w:p w14:paraId="1CBBC48F">
      <w:pPr>
        <w:pStyle w:val="2"/>
        <w:spacing w:before="213" w:line="224" w:lineRule="auto"/>
        <w:ind w:left="3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全部折叠成外部 </w:t>
      </w:r>
      <w:r>
        <w:rPr>
          <w:color w:val="333333"/>
          <w:sz w:val="24"/>
          <w:szCs w:val="24"/>
        </w:rPr>
        <w:t xml:space="preserve">sandbox runtime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能执行的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config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44D24857">
      <w:pPr>
        <w:pStyle w:val="2"/>
        <w:spacing w:before="241" w:line="225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这就是 </w:t>
      </w:r>
      <w:r>
        <w:rPr>
          <w:color w:val="333333"/>
          <w:spacing w:val="-1"/>
          <w:sz w:val="24"/>
          <w:szCs w:val="24"/>
        </w:rPr>
        <w:t xml:space="preserve">adapter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最重要的价值：</w:t>
      </w:r>
    </w:p>
    <w:p w14:paraId="32521164">
      <w:pPr>
        <w:pStyle w:val="2"/>
        <w:spacing w:before="261" w:line="193" w:lineRule="auto"/>
        <w:ind w:left="27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上层讲的是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语言</w:t>
      </w:r>
    </w:p>
    <w:p w14:paraId="29C87573">
      <w:pPr>
        <w:pStyle w:val="2"/>
        <w:spacing w:before="14" w:line="237" w:lineRule="auto"/>
        <w:ind w:left="277" w:right="634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下层讲的是 </w:t>
      </w:r>
      <w:r>
        <w:rPr>
          <w:color w:val="333333"/>
          <w:spacing w:val="-2"/>
          <w:sz w:val="24"/>
          <w:szCs w:val="24"/>
        </w:rPr>
        <w:t>sandbox runtime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语言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中间要有人翻译</w:t>
      </w:r>
    </w:p>
    <w:p w14:paraId="3AB51DE8">
      <w:pPr>
        <w:spacing w:before="294" w:line="193" w:lineRule="auto"/>
        <w:ind w:left="39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21.4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这里的安全工程味非常浓</w:t>
      </w:r>
    </w:p>
    <w:p w14:paraId="4709C657">
      <w:pPr>
        <w:pStyle w:val="2"/>
        <w:spacing w:before="216" w:line="189" w:lineRule="auto"/>
        <w:ind w:left="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这个文件里有很多明显不是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普通功能开发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能自然长出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来的东西， 比如：</w:t>
      </w:r>
    </w:p>
    <w:p w14:paraId="34A5CC44">
      <w:pPr>
        <w:pStyle w:val="2"/>
        <w:spacing w:before="262" w:line="239" w:lineRule="auto"/>
        <w:ind w:left="277" w:right="725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永远拒绝写 </w:t>
      </w:r>
      <w:r>
        <w:rPr>
          <w:color w:val="333333"/>
          <w:spacing w:val="-1"/>
          <w:sz w:val="24"/>
          <w:szCs w:val="24"/>
        </w:rPr>
        <w:t xml:space="preserve">settings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文件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5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额外保护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.claude/skills</w:t>
      </w:r>
    </w:p>
    <w:p w14:paraId="6AA29DB8">
      <w:pPr>
        <w:spacing w:line="239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928" w:bottom="400" w:left="539" w:header="0" w:footer="0" w:gutter="0"/>
          <w:cols w:space="720" w:num="1"/>
        </w:sectPr>
      </w:pPr>
    </w:p>
    <w:p w14:paraId="5A3CED65">
      <w:pPr>
        <w:pStyle w:val="2"/>
        <w:spacing w:before="191" w:line="225" w:lineRule="auto"/>
        <w:ind w:left="239"/>
        <w:outlineLvl w:val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防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bare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repo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植入</w:t>
      </w:r>
    </w:p>
    <w:p w14:paraId="76632D32">
      <w:pPr>
        <w:pStyle w:val="2"/>
        <w:spacing w:before="35" w:line="201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allowManagedDomainsOn</w:t>
      </w:r>
      <w:r>
        <w:rPr>
          <w:rFonts w:ascii="Menlo" w:hAnsi="Menlo" w:eastAsia="Menlo" w:cs="Menlo"/>
          <w:spacing w:val="-9"/>
          <w:sz w:val="20"/>
          <w:szCs w:val="20"/>
        </w:rPr>
        <w:t>ly</w:t>
      </w:r>
    </w:p>
    <w:p w14:paraId="75D28CC4">
      <w:pPr>
        <w:pStyle w:val="2"/>
        <w:spacing w:before="65" w:line="236" w:lineRule="auto"/>
        <w:ind w:left="239" w:right="76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policy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锁定 </w:t>
      </w:r>
      <w:r>
        <w:rPr>
          <w:color w:val="333333"/>
          <w:spacing w:val="-2"/>
          <w:sz w:val="24"/>
          <w:szCs w:val="24"/>
        </w:rPr>
        <w:t>sandbox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设置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平台支持检测与依赖检测</w:t>
      </w:r>
    </w:p>
    <w:p w14:paraId="55065CD8">
      <w:pPr>
        <w:pStyle w:val="2"/>
        <w:spacing w:before="182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这说明这层不是为了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让 </w:t>
      </w:r>
      <w:r>
        <w:rPr>
          <w:color w:val="333333"/>
          <w:spacing w:val="-3"/>
          <w:sz w:val="24"/>
          <w:szCs w:val="24"/>
        </w:rPr>
        <w:t xml:space="preserve">sandbox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能跑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而是为了：</w:t>
      </w:r>
    </w:p>
    <w:p w14:paraId="4595BB8F">
      <w:pPr>
        <w:spacing w:before="262" w:line="191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让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的权限与沙箱模型在真实攻击面下成立。</w:t>
      </w:r>
    </w:p>
    <w:p w14:paraId="33B638D5">
      <w:pPr>
        <w:spacing w:before="370" w:line="186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21.5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它不是一次性初始化完就结束，</w:t>
      </w:r>
      <w:r>
        <w:rPr>
          <w:rFonts w:ascii="Arial Unicode MS" w:hAnsi="Arial Unicode MS" w:eastAsia="Arial Unicode MS" w:cs="Arial Unicode MS"/>
          <w:spacing w:val="-3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还会动态刷新</w:t>
      </w:r>
    </w:p>
    <w:p w14:paraId="5C6F7EAF">
      <w:pPr>
        <w:spacing w:before="220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这里还有—条很重要的线：</w:t>
      </w:r>
    </w:p>
    <w:p w14:paraId="33537A16">
      <w:pPr>
        <w:pStyle w:val="2"/>
        <w:spacing w:before="284" w:line="222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initialize(...)</w:t>
      </w:r>
    </w:p>
    <w:p w14:paraId="2550E9DA">
      <w:pPr>
        <w:pStyle w:val="2"/>
        <w:spacing w:before="92" w:line="230" w:lineRule="auto"/>
        <w:ind w:left="239" w:right="720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9"/>
          <w:w w:val="10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订阅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settingsChangeDetector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refreshConfig()</w:t>
      </w:r>
    </w:p>
    <w:p w14:paraId="08C76DEE">
      <w:pPr>
        <w:pStyle w:val="2"/>
        <w:spacing w:before="55" w:line="214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reset()</w:t>
      </w:r>
    </w:p>
    <w:p w14:paraId="4A91734B">
      <w:pPr>
        <w:pStyle w:val="2"/>
        <w:spacing w:before="278" w:line="224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这意味着 </w:t>
      </w:r>
      <w:r>
        <w:rPr>
          <w:color w:val="333333"/>
          <w:spacing w:val="-1"/>
          <w:sz w:val="24"/>
          <w:szCs w:val="24"/>
        </w:rPr>
        <w:t xml:space="preserve">sandbox config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不是静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态常量， 而是会随着 </w:t>
      </w:r>
      <w:r>
        <w:rPr>
          <w:color w:val="333333"/>
          <w:spacing w:val="-2"/>
          <w:sz w:val="24"/>
          <w:szCs w:val="24"/>
        </w:rPr>
        <w:t xml:space="preserve">settings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变化动态更新。</w:t>
      </w:r>
    </w:p>
    <w:p w14:paraId="09EDFE11">
      <w:pPr>
        <w:pStyle w:val="2"/>
        <w:spacing w:before="278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这点对交互式 </w:t>
      </w:r>
      <w:r>
        <w:rPr>
          <w:color w:val="333333"/>
          <w:spacing w:val="-1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特别重要。</w:t>
      </w:r>
    </w:p>
    <w:p w14:paraId="4895971D">
      <w:pPr>
        <w:pStyle w:val="2"/>
        <w:spacing w:before="28" w:line="241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因为权限、设置、</w:t>
      </w:r>
      <w:r>
        <w:rPr>
          <w:color w:val="333333"/>
          <w:spacing w:val="-1"/>
          <w:sz w:val="24"/>
          <w:szCs w:val="24"/>
        </w:rPr>
        <w:t xml:space="preserve">allowlist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都可能在会话中被更新。</w:t>
      </w:r>
    </w:p>
    <w:p w14:paraId="5001D1B7">
      <w:pPr>
        <w:spacing w:before="307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21.6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4BECB1A8">
      <w:pPr>
        <w:spacing w:before="218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"file:///D:/Projects/claude-code/src/utils/sandbox/sandbox-adapter.ts"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src/utils/sandbox/sandbox-adapter.ts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值得学的点， 我会给五个关键词：</w:t>
      </w:r>
    </w:p>
    <w:p w14:paraId="0FF6B9D1">
      <w:pPr>
        <w:pStyle w:val="2"/>
        <w:spacing w:before="289" w:line="194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 xml:space="preserve">1.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规则翻译</w:t>
      </w:r>
    </w:p>
    <w:p w14:paraId="71035F5B">
      <w:pPr>
        <w:pStyle w:val="2"/>
        <w:spacing w:before="38" w:line="193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2.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语义分层</w:t>
      </w:r>
    </w:p>
    <w:p w14:paraId="5B7AA99C">
      <w:pPr>
        <w:pStyle w:val="2"/>
        <w:spacing w:before="16" w:line="237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5"/>
          <w:sz w:val="24"/>
          <w:szCs w:val="24"/>
        </w:rPr>
        <w:t>3.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安全收口</w:t>
      </w:r>
    </w:p>
    <w:p w14:paraId="14020A91">
      <w:pPr>
        <w:pStyle w:val="2"/>
        <w:spacing w:line="193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4.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动态刷新</w:t>
      </w:r>
    </w:p>
    <w:p w14:paraId="069A1928">
      <w:pPr>
        <w:pStyle w:val="2"/>
        <w:spacing w:before="15" w:line="425" w:lineRule="exact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3"/>
          <w:sz w:val="24"/>
          <w:szCs w:val="24"/>
        </w:rPr>
        <w:t xml:space="preserve">5.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>外部</w:t>
      </w:r>
      <w:r>
        <w:rPr>
          <w:rFonts w:ascii="Arial Unicode MS" w:hAnsi="Arial Unicode MS" w:eastAsia="Arial Unicode MS" w:cs="Arial Unicode MS"/>
          <w:color w:val="333333"/>
          <w:spacing w:val="21"/>
          <w:position w:val="3"/>
          <w:sz w:val="24"/>
          <w:szCs w:val="24"/>
        </w:rPr>
        <w:t xml:space="preserve"> </w:t>
      </w:r>
      <w:r>
        <w:rPr>
          <w:color w:val="333333"/>
          <w:spacing w:val="-3"/>
          <w:position w:val="3"/>
          <w:sz w:val="24"/>
          <w:szCs w:val="24"/>
        </w:rPr>
        <w:t>runtime</w:t>
      </w:r>
      <w:r>
        <w:rPr>
          <w:color w:val="333333"/>
          <w:spacing w:val="10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>适配</w:t>
      </w:r>
    </w:p>
    <w:p w14:paraId="3F56D344">
      <w:pPr>
        <w:pStyle w:val="2"/>
        <w:spacing w:before="228"/>
        <w:ind w:left="1" w:right="116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2828925</wp:posOffset>
            </wp:positionV>
            <wp:extent cx="3400425" cy="6350"/>
            <wp:effectExtent l="0" t="0" r="0" b="0"/>
            <wp:wrapNone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它真正厉害的地方， 是把 </w:t>
      </w:r>
      <w:r>
        <w:rPr>
          <w:color w:val="333333"/>
          <w:spacing w:val="-3"/>
          <w:sz w:val="24"/>
          <w:szCs w:val="24"/>
        </w:rPr>
        <w:t>Claude C</w:t>
      </w:r>
      <w:r>
        <w:rPr>
          <w:color w:val="333333"/>
          <w:spacing w:val="-4"/>
          <w:sz w:val="24"/>
          <w:szCs w:val="24"/>
        </w:rPr>
        <w:t>ode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自己的权限语言， 认真翻译成了可以真正落在 </w:t>
      </w:r>
      <w:r>
        <w:rPr>
          <w:color w:val="333333"/>
          <w:spacing w:val="-4"/>
          <w:sz w:val="24"/>
          <w:szCs w:val="24"/>
        </w:rPr>
        <w:t xml:space="preserve">OS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级隔离上的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沙箱配置。</w:t>
      </w:r>
    </w:p>
    <w:p w14:paraId="32BB072D">
      <w:pPr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7" w:header="0" w:footer="0" w:gutter="0"/>
          <w:cols w:space="720" w:num="1"/>
        </w:sectPr>
      </w:pPr>
    </w:p>
    <w:p w14:paraId="267F3085">
      <w:pPr>
        <w:spacing w:before="185" w:line="169" w:lineRule="auto"/>
        <w:ind w:left="5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22.</w:t>
      </w:r>
      <w:r>
        <w:rPr>
          <w:rFonts w:ascii="Trebuchet MS" w:hAnsi="Trebuchet MS" w:eastAsia="Trebuchet MS" w:cs="Trebuchet MS"/>
          <w:spacing w:val="-1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6"/>
          <w:w w:val="127"/>
          <w:sz w:val="35"/>
          <w:szCs w:val="35"/>
        </w:rPr>
        <w:t>src/services/api/client.ts</w:t>
      </w:r>
      <w:r>
        <w:rPr>
          <w:rFonts w:ascii="Avenir Next Condensed" w:hAnsi="Avenir Next Condensed" w:eastAsia="Avenir Next Condensed" w:cs="Avenir Next Condensed"/>
          <w:b/>
          <w:bCs/>
          <w:spacing w:val="56"/>
          <w:w w:val="127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6"/>
          <w:sz w:val="42"/>
          <w:szCs w:val="42"/>
        </w:rPr>
        <w:t>： 多</w:t>
      </w:r>
      <w:r>
        <w:rPr>
          <w:rFonts w:ascii="Arial Unicode MS" w:hAnsi="Arial Unicode MS" w:eastAsia="Arial Unicode MS" w:cs="Arial Unicode MS"/>
          <w:spacing w:val="28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provider</w:t>
      </w:r>
      <w:r>
        <w:rPr>
          <w:rFonts w:ascii="Trebuchet MS" w:hAnsi="Trebuchet MS" w:eastAsia="Trebuchet MS" w:cs="Trebuchet MS"/>
          <w:spacing w:val="6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42"/>
          <w:szCs w:val="42"/>
        </w:rPr>
        <w:t>模型客户</w:t>
      </w:r>
    </w:p>
    <w:p w14:paraId="3C058A2B">
      <w:pPr>
        <w:spacing w:before="1" w:line="195" w:lineRule="auto"/>
        <w:ind w:left="7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2"/>
          <w:sz w:val="42"/>
          <w:szCs w:val="42"/>
        </w:rPr>
        <w:t>端的统一适配器</w:t>
      </w:r>
    </w:p>
    <w:p w14:paraId="45283414">
      <w:pPr>
        <w:spacing w:before="386" w:line="185" w:lineRule="auto"/>
        <w:ind w:left="3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9"/>
          <w:sz w:val="36"/>
          <w:szCs w:val="36"/>
        </w:rPr>
        <w:t>22.1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 xml:space="preserve">这不是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Anthropic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SDK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>的薄封装，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provider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adapter</w:t>
      </w:r>
    </w:p>
    <w:p w14:paraId="0100FE8A">
      <w:pPr>
        <w:pStyle w:val="2"/>
        <w:spacing w:before="183" w:line="229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src/services/api/client.ts</w:t>
      </w:r>
      <w:r>
        <w:rPr>
          <w:rFonts w:ascii="Menlo" w:hAnsi="Menlo" w:eastAsia="Menlo" w:cs="Menlo"/>
          <w:spacing w:val="-7"/>
          <w:sz w:val="20"/>
          <w:szCs w:val="20"/>
        </w:rPr>
        <w:fldChar w:fldCharType="end"/>
      </w:r>
      <w:r>
        <w:rPr>
          <w:rFonts w:ascii="Menlo" w:hAnsi="Menlo" w:eastAsia="Menlo" w:cs="Menlo"/>
          <w:spacing w:val="4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的真正价值， 不在</w:t>
      </w:r>
      <w:r>
        <w:rPr>
          <w:color w:val="333333"/>
          <w:spacing w:val="-7"/>
          <w:sz w:val="24"/>
          <w:szCs w:val="24"/>
        </w:rPr>
        <w:t xml:space="preserve">“new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—个 </w:t>
      </w:r>
      <w:r>
        <w:rPr>
          <w:color w:val="333333"/>
          <w:spacing w:val="-7"/>
          <w:sz w:val="24"/>
          <w:szCs w:val="24"/>
        </w:rPr>
        <w:t>client”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而在于：</w:t>
      </w:r>
    </w:p>
    <w:p w14:paraId="7CBB3637">
      <w:pPr>
        <w:spacing w:before="270" w:line="231" w:lineRule="auto"/>
        <w:ind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它把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的模型调用统一折成一个 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25"/>
          <w:sz w:val="20"/>
          <w:szCs w:val="20"/>
        </w:rPr>
        <w:t>getAnthropicClient(</w:t>
      </w:r>
      <w:r>
        <w:rPr>
          <w:rFonts w:ascii="Avenir Next Condensed" w:hAnsi="Avenir Next Condensed" w:eastAsia="Avenir Next Condensed" w:cs="Avenir Next Condensed"/>
          <w:spacing w:val="5"/>
          <w:sz w:val="20"/>
          <w:szCs w:val="2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25"/>
          <w:sz w:val="20"/>
          <w:szCs w:val="20"/>
        </w:rPr>
        <w:t>.</w:t>
      </w:r>
      <w:r>
        <w:rPr>
          <w:rFonts w:ascii="Avenir Next Condensed" w:hAnsi="Avenir Next Condensed" w:eastAsia="Avenir Next Condensed" w:cs="Avenir Next Condensed"/>
          <w:spacing w:val="-1"/>
          <w:sz w:val="20"/>
          <w:szCs w:val="2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25"/>
          <w:sz w:val="20"/>
          <w:szCs w:val="20"/>
        </w:rPr>
        <w:t>.</w:t>
      </w:r>
      <w:r>
        <w:rPr>
          <w:rFonts w:ascii="Avenir Next Condensed" w:hAnsi="Avenir Next Condensed" w:eastAsia="Avenir Next Condensed" w:cs="Avenir Next Condensed"/>
          <w:sz w:val="20"/>
          <w:szCs w:val="2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25"/>
          <w:sz w:val="20"/>
          <w:szCs w:val="20"/>
        </w:rPr>
        <w:t>.</w:t>
      </w:r>
      <w:r>
        <w:rPr>
          <w:rFonts w:ascii="Avenir Next Condensed" w:hAnsi="Avenir Next Condensed" w:eastAsia="Avenir Next Condensed" w:cs="Avenir Next Condensed"/>
          <w:spacing w:val="-14"/>
          <w:sz w:val="20"/>
          <w:szCs w:val="2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0"/>
          <w:w w:val="125"/>
          <w:sz w:val="20"/>
          <w:szCs w:val="20"/>
        </w:rPr>
        <w:t>)</w:t>
      </w:r>
      <w:r>
        <w:rPr>
          <w:rFonts w:ascii="Avenir Next Condensed" w:hAnsi="Avenir Next Condensed" w:eastAsia="Avenir Next Condensed" w:cs="Avenir Next Condensed"/>
          <w:spacing w:val="10"/>
          <w:w w:val="102"/>
          <w:sz w:val="20"/>
          <w:szCs w:val="20"/>
        </w:rPr>
        <w:t xml:space="preserve">   </w:t>
      </w:r>
      <w:r>
        <w:rPr>
          <w:rFonts w:ascii="Arial Unicode MS" w:hAnsi="Arial Unicode MS" w:eastAsia="Arial Unicode MS" w:cs="Arial Unicode MS"/>
          <w:spacing w:val="-5"/>
          <w:sz w:val="24"/>
          <w:szCs w:val="24"/>
        </w:rPr>
        <w:t>接口， 同时在内部适配了多种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后端。</w:t>
      </w:r>
    </w:p>
    <w:p w14:paraId="70E31AF7">
      <w:pPr>
        <w:spacing w:before="200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这里至少覆盖了：</w:t>
      </w:r>
    </w:p>
    <w:p w14:paraId="2948D863">
      <w:pPr>
        <w:pStyle w:val="2"/>
        <w:spacing w:before="284" w:line="186" w:lineRule="auto"/>
        <w:ind w:left="242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第—方 </w:t>
      </w:r>
      <w:r>
        <w:rPr>
          <w:color w:val="333333"/>
          <w:spacing w:val="-1"/>
          <w:sz w:val="24"/>
          <w:szCs w:val="24"/>
        </w:rPr>
        <w:t>Anthropic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API</w:t>
      </w:r>
    </w:p>
    <w:p w14:paraId="1E2C8630">
      <w:pPr>
        <w:pStyle w:val="2"/>
        <w:spacing w:before="88" w:line="332" w:lineRule="auto"/>
        <w:ind w:left="242" w:right="9336"/>
        <w:jc w:val="both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Bedrock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Foundry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Vertex</w:t>
      </w:r>
    </w:p>
    <w:p w14:paraId="369C693F">
      <w:pPr>
        <w:pStyle w:val="2"/>
        <w:spacing w:before="175" w:line="22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这是—层</w:t>
      </w:r>
      <w:r>
        <w:rPr>
          <w:rFonts w:ascii="Arial Unicode MS" w:hAnsi="Arial Unicode MS" w:eastAsia="Arial Unicode MS" w:cs="Arial Unicode MS"/>
          <w:color w:val="333333"/>
          <w:spacing w:val="2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provider adapter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不是普通 </w:t>
      </w:r>
      <w:r>
        <w:rPr>
          <w:color w:val="333333"/>
          <w:spacing w:val="-4"/>
          <w:sz w:val="24"/>
          <w:szCs w:val="24"/>
        </w:rPr>
        <w:t>client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helper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2D53862C">
      <w:pPr>
        <w:spacing w:before="348" w:line="176" w:lineRule="auto"/>
        <w:ind w:left="18" w:right="214" w:hanging="15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"/>
          <w:sz w:val="36"/>
          <w:szCs w:val="36"/>
        </w:rPr>
        <w:t>22.2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它最成熟的地方，</w:t>
      </w:r>
      <w:r>
        <w:rPr>
          <w:rFonts w:ascii="Arial Unicode MS" w:hAnsi="Arial Unicode MS" w:eastAsia="Arial Unicode MS" w:cs="Arial Unicode MS"/>
          <w:spacing w:val="-3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是把认证、</w:t>
      </w:r>
      <w:r>
        <w:rPr>
          <w:rFonts w:ascii="Arial Unicode MS" w:hAnsi="Arial Unicode MS" w:eastAsia="Arial Unicode MS" w:cs="Arial Unicode MS"/>
          <w:spacing w:val="-7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headers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、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proxy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、</w:t>
      </w:r>
      <w:r>
        <w:rPr>
          <w:rFonts w:ascii="Arial Unicode MS" w:hAnsi="Arial Unicode MS" w:eastAsia="Arial Unicode MS" w:cs="Arial Unicode MS"/>
          <w:spacing w:val="-75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region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这些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provider</w:t>
      </w:r>
      <w:r>
        <w:rPr>
          <w:rFonts w:ascii="Trebuchet MS" w:hAnsi="Trebuchet MS" w:eastAsia="Trebuchet MS" w:cs="Trebuchet MS"/>
          <w:spacing w:val="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36"/>
          <w:szCs w:val="36"/>
        </w:rPr>
        <w:t>差异全都收口了</w:t>
      </w:r>
    </w:p>
    <w:p w14:paraId="52E38DC9">
      <w:pPr>
        <w:spacing w:before="222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这个文件处理的东西非常现实：</w:t>
      </w:r>
    </w:p>
    <w:p w14:paraId="021D5AE3">
      <w:pPr>
        <w:pStyle w:val="2"/>
        <w:spacing w:before="245" w:line="281" w:lineRule="auto"/>
        <w:ind w:left="242" w:right="8070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OAuth token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refresh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14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API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key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headers</w:t>
      </w:r>
    </w:p>
    <w:p w14:paraId="75E5DB84">
      <w:pPr>
        <w:pStyle w:val="2"/>
        <w:spacing w:before="39" w:line="281" w:lineRule="auto"/>
        <w:ind w:left="242" w:right="755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Bearer token for Bedrock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Azure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AD for Foundry</w:t>
      </w:r>
    </w:p>
    <w:p w14:paraId="75809716">
      <w:pPr>
        <w:pStyle w:val="2"/>
        <w:spacing w:before="40" w:line="315" w:lineRule="auto"/>
        <w:ind w:left="242" w:right="7855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GoogleAuth for Vertex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7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custom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headers</w:t>
      </w:r>
    </w:p>
    <w:p w14:paraId="46693D41">
      <w:pPr>
        <w:pStyle w:val="2"/>
        <w:spacing w:before="2" w:line="269" w:lineRule="auto"/>
        <w:ind w:left="242" w:right="900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10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proxy fetch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23232"/>
          <w:spacing w:val="-4"/>
          <w:position w:val="4"/>
          <w:sz w:val="24"/>
          <w:szCs w:val="24"/>
        </w:rPr>
        <w:t>·</w:t>
      </w:r>
      <w:r>
        <w:rPr>
          <w:color w:val="323232"/>
          <w:spacing w:val="21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region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选择</w:t>
      </w:r>
    </w:p>
    <w:p w14:paraId="7A78E708">
      <w:pPr>
        <w:pStyle w:val="2"/>
        <w:spacing w:line="327" w:lineRule="exact"/>
        <w:ind w:left="242"/>
        <w:rPr>
          <w:sz w:val="24"/>
          <w:szCs w:val="24"/>
        </w:rPr>
      </w:pPr>
      <w:r>
        <w:rPr>
          <w:color w:val="333333"/>
          <w:spacing w:val="1"/>
          <w:position w:val="5"/>
          <w:sz w:val="18"/>
          <w:szCs w:val="18"/>
        </w:rPr>
        <w:t xml:space="preserve">·   </w:t>
      </w:r>
      <w:r>
        <w:rPr>
          <w:color w:val="333333"/>
          <w:position w:val="1"/>
          <w:sz w:val="24"/>
          <w:szCs w:val="24"/>
        </w:rPr>
        <w:t>remote</w:t>
      </w:r>
      <w:r>
        <w:rPr>
          <w:color w:val="333333"/>
          <w:spacing w:val="1"/>
          <w:position w:val="1"/>
          <w:sz w:val="24"/>
          <w:szCs w:val="24"/>
        </w:rPr>
        <w:t>/</w:t>
      </w:r>
      <w:r>
        <w:rPr>
          <w:color w:val="333333"/>
          <w:position w:val="1"/>
          <w:sz w:val="24"/>
          <w:szCs w:val="24"/>
        </w:rPr>
        <w:t>container</w:t>
      </w:r>
      <w:r>
        <w:rPr>
          <w:color w:val="333333"/>
          <w:spacing w:val="1"/>
          <w:position w:val="1"/>
          <w:sz w:val="24"/>
          <w:szCs w:val="24"/>
        </w:rPr>
        <w:t>/</w:t>
      </w:r>
      <w:r>
        <w:rPr>
          <w:color w:val="333333"/>
          <w:position w:val="1"/>
          <w:sz w:val="24"/>
          <w:szCs w:val="24"/>
        </w:rPr>
        <w:t>session</w:t>
      </w:r>
      <w:r>
        <w:rPr>
          <w:color w:val="333333"/>
          <w:spacing w:val="16"/>
          <w:position w:val="1"/>
          <w:sz w:val="24"/>
          <w:szCs w:val="24"/>
        </w:rPr>
        <w:t xml:space="preserve"> </w:t>
      </w:r>
      <w:r>
        <w:rPr>
          <w:color w:val="333333"/>
          <w:position w:val="1"/>
          <w:sz w:val="24"/>
          <w:szCs w:val="24"/>
        </w:rPr>
        <w:t>headers</w:t>
      </w:r>
    </w:p>
    <w:p w14:paraId="1C9AC0BF">
      <w:pPr>
        <w:pStyle w:val="2"/>
        <w:spacing w:before="326" w:line="191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这说明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没有假设</w:t>
      </w:r>
      <w:r>
        <w:rPr>
          <w:color w:val="33333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调用模型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只有—种网络路径。</w:t>
      </w:r>
    </w:p>
    <w:p w14:paraId="3B66736F">
      <w:pPr>
        <w:pStyle w:val="2"/>
        <w:spacing w:before="20" w:line="225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它从—开始就在按多 </w:t>
      </w:r>
      <w:r>
        <w:rPr>
          <w:color w:val="333333"/>
          <w:spacing w:val="-1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真实环境设计。</w:t>
      </w:r>
    </w:p>
    <w:p w14:paraId="16D8B6DD">
      <w:pPr>
        <w:spacing w:before="334" w:line="194" w:lineRule="auto"/>
        <w:ind w:left="3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9"/>
          <w:sz w:val="36"/>
          <w:szCs w:val="36"/>
        </w:rPr>
        <w:t>22.3</w:t>
      </w:r>
      <w:r>
        <w:rPr>
          <w:rFonts w:ascii="Trebuchet MS" w:hAnsi="Trebuchet MS" w:eastAsia="Trebuchet MS" w:cs="Trebuchet MS"/>
          <w:spacing w:val="20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>它和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5"/>
          <w:sz w:val="30"/>
          <w:szCs w:val="30"/>
        </w:rPr>
        <w:t>services/api/claude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5"/>
          <w:sz w:val="30"/>
          <w:szCs w:val="30"/>
        </w:rPr>
        <w:t>.ts</w:t>
      </w:r>
      <w:r>
        <w:rPr>
          <w:rFonts w:ascii="Avenir Next Condensed" w:hAnsi="Avenir Next Condensed" w:eastAsia="Avenir Next Condensed" w:cs="Avenir Next Condensed"/>
          <w:spacing w:val="3"/>
          <w:sz w:val="30"/>
          <w:szCs w:val="30"/>
        </w:rPr>
        <w:t xml:space="preserve"> 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的关系非常清楚</w:t>
      </w:r>
    </w:p>
    <w:p w14:paraId="6B5D5192">
      <w:pPr>
        <w:pStyle w:val="2"/>
        <w:spacing w:before="215" w:line="202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0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7"/>
          <w:position w:val="-1"/>
          <w:sz w:val="20"/>
          <w:szCs w:val="20"/>
        </w:rPr>
        <w:t>client.ts</w:t>
      </w:r>
      <w:r>
        <w:rPr>
          <w:rFonts w:ascii="Menlo" w:hAnsi="Menlo" w:eastAsia="Menlo" w:cs="Menlo"/>
          <w:spacing w:val="32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负责连到谁</w:t>
      </w:r>
    </w:p>
    <w:p w14:paraId="0779B658">
      <w:pPr>
        <w:pStyle w:val="2"/>
        <w:spacing w:before="1"/>
        <w:ind w:left="242"/>
        <w:rPr>
          <w:sz w:val="24"/>
          <w:szCs w:val="24"/>
        </w:rPr>
      </w:pPr>
      <w:r>
        <w:rPr>
          <w:color w:val="333333"/>
          <w:spacing w:val="-3"/>
          <w:position w:val="4"/>
          <w:sz w:val="22"/>
          <w:szCs w:val="22"/>
        </w:rPr>
        <w:t xml:space="preserve">·    </w:t>
      </w:r>
      <w:r>
        <w:rPr>
          <w:rFonts w:ascii="Menlo" w:hAnsi="Menlo" w:eastAsia="Menlo" w:cs="Menlo"/>
          <w:spacing w:val="-3"/>
          <w:sz w:val="20"/>
          <w:szCs w:val="20"/>
        </w:rPr>
        <w:t>claude.ts</w:t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负责怎么发、怎么流、怎么 </w:t>
      </w:r>
      <w:r>
        <w:rPr>
          <w:color w:val="333333"/>
          <w:spacing w:val="-3"/>
          <w:sz w:val="24"/>
          <w:szCs w:val="24"/>
        </w:rPr>
        <w:t>fallback</w:t>
      </w:r>
    </w:p>
    <w:p w14:paraId="1C07E514">
      <w:pPr>
        <w:rPr>
          <w:sz w:val="24"/>
          <w:szCs w:val="24"/>
        </w:rPr>
        <w:sectPr>
          <w:pgSz w:w="11900" w:h="16839"/>
          <w:pgMar w:top="400" w:right="632" w:bottom="400" w:left="575" w:header="0" w:footer="0" w:gutter="0"/>
          <w:cols w:space="720" w:num="1"/>
        </w:sectPr>
      </w:pPr>
    </w:p>
    <w:p w14:paraId="686B861B">
      <w:pPr>
        <w:spacing w:before="229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这两层拆得很好。</w:t>
      </w:r>
    </w:p>
    <w:p w14:paraId="55F7D7B0">
      <w:pPr>
        <w:pStyle w:val="2"/>
        <w:spacing w:before="16" w:line="22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否则 </w:t>
      </w:r>
      <w:r>
        <w:rPr>
          <w:color w:val="333333"/>
          <w:spacing w:val="-2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适配逻辑—旦混进流式状态机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代码会更难收。</w:t>
      </w:r>
    </w:p>
    <w:p w14:paraId="798A3144">
      <w:pPr>
        <w:spacing w:before="334" w:line="193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22.4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42E671A2">
      <w:pPr>
        <w:spacing w:before="217" w:line="195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src/services/api/client.ts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4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我会给四个关键词：</w:t>
      </w:r>
    </w:p>
    <w:p w14:paraId="423D2005">
      <w:pPr>
        <w:pStyle w:val="2"/>
        <w:spacing w:before="252" w:line="225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1.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适配</w:t>
      </w:r>
    </w:p>
    <w:p w14:paraId="25906E02">
      <w:pPr>
        <w:pStyle w:val="2"/>
        <w:spacing w:before="20" w:line="19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认证收口</w:t>
      </w:r>
    </w:p>
    <w:p w14:paraId="766BCBA9">
      <w:pPr>
        <w:pStyle w:val="2"/>
        <w:spacing w:before="15" w:line="237" w:lineRule="auto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3.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网络环境兼容</w:t>
      </w:r>
    </w:p>
    <w:p w14:paraId="1C725EF7">
      <w:pPr>
        <w:pStyle w:val="2"/>
        <w:spacing w:before="2" w:line="193" w:lineRule="auto"/>
        <w:ind w:left="2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请求头治理</w:t>
      </w:r>
    </w:p>
    <w:p w14:paraId="2BABD618">
      <w:pPr>
        <w:pStyle w:val="2"/>
        <w:spacing w:before="255" w:line="225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它真正厉害的地方， 是让上层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runtime</w:t>
      </w:r>
      <w:r>
        <w:rPr>
          <w:color w:val="333333"/>
          <w:spacing w:val="-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能把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调模型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视为统—能力， 而不是—堆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分支。</w:t>
      </w:r>
    </w:p>
    <w:p w14:paraId="04E1416D">
      <w:pPr>
        <w:pStyle w:val="2"/>
        <w:spacing w:line="274" w:lineRule="auto"/>
      </w:pPr>
    </w:p>
    <w:p w14:paraId="5F5531C4">
      <w:pPr>
        <w:pStyle w:val="2"/>
        <w:spacing w:line="275" w:lineRule="auto"/>
      </w:pPr>
    </w:p>
    <w:p w14:paraId="390C6E53">
      <w:pPr>
        <w:pStyle w:val="2"/>
        <w:spacing w:line="275" w:lineRule="auto"/>
      </w:pPr>
    </w:p>
    <w:p w14:paraId="2577E4E7">
      <w:pPr>
        <w:spacing w:before="183" w:line="164" w:lineRule="auto"/>
        <w:ind w:left="5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23.</w:t>
      </w:r>
      <w:r>
        <w:rPr>
          <w:rFonts w:ascii="Trebuchet MS" w:hAnsi="Trebuchet MS" w:eastAsia="Trebuchet MS" w:cs="Trebuchet MS"/>
          <w:spacing w:val="-11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"file:///D:/Projects/claude-code/src/remote/SessionsWebSocket.ts"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14"/>
          <w:sz w:val="35"/>
          <w:szCs w:val="35"/>
        </w:rPr>
        <w:t>src/remote/SessionsWebSocket.ts</w:t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14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2"/>
          <w:w w:val="114"/>
          <w:sz w:val="42"/>
          <w:szCs w:val="42"/>
        </w:rPr>
        <w:t xml:space="preserve">：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Remote</w:t>
      </w:r>
      <w:r>
        <w:rPr>
          <w:rFonts w:ascii="Trebuchet MS" w:hAnsi="Trebuchet MS" w:eastAsia="Trebuchet MS" w:cs="Trebuchet MS"/>
          <w:spacing w:val="13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3"/>
          <w:sz w:val="42"/>
          <w:szCs w:val="42"/>
        </w:rPr>
        <w:t>会话</w:t>
      </w:r>
    </w:p>
    <w:p w14:paraId="1AAAE882">
      <w:pPr>
        <w:spacing w:line="185" w:lineRule="auto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z w:val="42"/>
          <w:szCs w:val="42"/>
        </w:rPr>
        <w:t>transport</w:t>
      </w:r>
      <w:r>
        <w:rPr>
          <w:rFonts w:ascii="Trebuchet MS" w:hAnsi="Trebuchet MS" w:eastAsia="Trebuchet MS" w:cs="Trebuchet MS"/>
          <w:spacing w:val="28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28"/>
          <w:sz w:val="42"/>
          <w:szCs w:val="42"/>
        </w:rPr>
        <w:t>层</w:t>
      </w:r>
    </w:p>
    <w:p w14:paraId="1E3CCAC4">
      <w:pPr>
        <w:pStyle w:val="2"/>
        <w:spacing w:line="261" w:lineRule="auto"/>
      </w:pPr>
    </w:p>
    <w:p w14:paraId="69383E66">
      <w:pPr>
        <w:spacing w:before="158" w:line="166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8"/>
          <w:sz w:val="36"/>
          <w:szCs w:val="36"/>
        </w:rPr>
        <w:t>23.1</w:t>
      </w:r>
      <w:r>
        <w:rPr>
          <w:rFonts w:ascii="Trebuchet MS" w:hAnsi="Trebuchet MS" w:eastAsia="Trebuchet MS" w:cs="Trebuchet MS"/>
          <w:spacing w:val="2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8"/>
          <w:sz w:val="36"/>
          <w:szCs w:val="36"/>
        </w:rPr>
        <w:t>如果</w:t>
      </w:r>
      <w:r>
        <w:rPr>
          <w:rFonts w:ascii="Arial Unicode MS" w:hAnsi="Arial Unicode MS" w:eastAsia="Arial Unicode MS" w:cs="Arial Unicode MS"/>
          <w:spacing w:val="1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sz w:val="30"/>
          <w:szCs w:val="30"/>
        </w:rPr>
        <w:t>RemoteSessionManager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sz w:val="30"/>
          <w:szCs w:val="30"/>
        </w:rPr>
        <w:t>.ts</w:t>
      </w:r>
      <w:r>
        <w:rPr>
          <w:rFonts w:ascii="Avenir Next Condensed" w:hAnsi="Avenir Next Condensed" w:eastAsia="Avenir Next Condensed" w:cs="Avenir Next Condensed"/>
          <w:spacing w:val="2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是会话语义层，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这里就是</w:t>
      </w:r>
    </w:p>
    <w:p w14:paraId="35206B9C">
      <w:pPr>
        <w:spacing w:line="185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transport</w:t>
      </w:r>
      <w:r>
        <w:rPr>
          <w:rFonts w:ascii="Trebuchet MS" w:hAnsi="Trebuchet MS" w:eastAsia="Trebuchet MS" w:cs="Trebuchet MS"/>
          <w:spacing w:val="2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4"/>
          <w:sz w:val="36"/>
          <w:szCs w:val="36"/>
        </w:rPr>
        <w:t>层</w:t>
      </w:r>
    </w:p>
    <w:p w14:paraId="0B0B0E87">
      <w:pPr>
        <w:spacing w:before="236" w:line="209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"file:///D:/Projects/claude-code/src/remote/SessionsWebSocket.ts" </w:instrText>
      </w:r>
      <w:r>
        <w:fldChar w:fldCharType="separate"/>
      </w:r>
      <w:r>
        <w:rPr>
          <w:rFonts w:ascii="Menlo" w:hAnsi="Menlo" w:eastAsia="Menlo" w:cs="Menlo"/>
          <w:spacing w:val="-7"/>
          <w:sz w:val="20"/>
          <w:szCs w:val="20"/>
        </w:rPr>
        <w:t>src/remote/SessionsWebS</w:t>
      </w:r>
      <w:r>
        <w:rPr>
          <w:rFonts w:ascii="Menlo" w:hAnsi="Menlo" w:eastAsia="Menlo" w:cs="Menlo"/>
          <w:spacing w:val="-8"/>
          <w:sz w:val="20"/>
          <w:szCs w:val="20"/>
        </w:rPr>
        <w:t>ocket.ts</w:t>
      </w:r>
      <w:r>
        <w:rPr>
          <w:rFonts w:ascii="Menlo" w:hAnsi="Menlo" w:eastAsia="Menlo" w:cs="Menlo"/>
          <w:spacing w:val="-8"/>
          <w:sz w:val="20"/>
          <w:szCs w:val="20"/>
        </w:rPr>
        <w:fldChar w:fldCharType="end"/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非常典型地负责：</w:t>
      </w:r>
    </w:p>
    <w:p w14:paraId="230970A9">
      <w:pPr>
        <w:pStyle w:val="2"/>
        <w:spacing w:before="252" w:line="213" w:lineRule="auto"/>
        <w:ind w:left="242" w:right="876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建 </w:t>
      </w:r>
      <w:r>
        <w:rPr>
          <w:color w:val="333333"/>
          <w:spacing w:val="-2"/>
          <w:sz w:val="24"/>
          <w:szCs w:val="24"/>
        </w:rPr>
        <w:t>WebSocket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认证</w:t>
      </w:r>
    </w:p>
    <w:p w14:paraId="7D9EFBB4">
      <w:pPr>
        <w:pStyle w:val="2"/>
        <w:spacing w:line="327" w:lineRule="exact"/>
        <w:ind w:left="242"/>
        <w:rPr>
          <w:sz w:val="24"/>
          <w:szCs w:val="24"/>
        </w:rPr>
      </w:pPr>
      <w:r>
        <w:rPr>
          <w:color w:val="333333"/>
          <w:spacing w:val="-4"/>
          <w:position w:val="8"/>
          <w:sz w:val="24"/>
          <w:szCs w:val="24"/>
        </w:rPr>
        <w:t>·</w:t>
      </w:r>
      <w:r>
        <w:rPr>
          <w:color w:val="333333"/>
          <w:spacing w:val="24"/>
          <w:w w:val="101"/>
          <w:position w:val="8"/>
          <w:sz w:val="24"/>
          <w:szCs w:val="24"/>
        </w:rPr>
        <w:t xml:space="preserve">  </w:t>
      </w:r>
      <w:r>
        <w:rPr>
          <w:color w:val="333333"/>
          <w:spacing w:val="-4"/>
          <w:position w:val="4"/>
          <w:sz w:val="24"/>
          <w:szCs w:val="24"/>
        </w:rPr>
        <w:t>ping /</w:t>
      </w:r>
      <w:r>
        <w:rPr>
          <w:color w:val="333333"/>
          <w:spacing w:val="15"/>
          <w:position w:val="4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4"/>
          <w:szCs w:val="24"/>
        </w:rPr>
        <w:t>pong</w:t>
      </w:r>
    </w:p>
    <w:p w14:paraId="3578C92D">
      <w:pPr>
        <w:pStyle w:val="2"/>
        <w:spacing w:before="48" w:line="424" w:lineRule="exact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8"/>
          <w:sz w:val="24"/>
          <w:szCs w:val="24"/>
        </w:rPr>
        <w:t>·</w:t>
      </w:r>
      <w:r>
        <w:rPr>
          <w:color w:val="333333"/>
          <w:spacing w:val="17"/>
          <w:w w:val="101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close code</w:t>
      </w:r>
      <w:r>
        <w:rPr>
          <w:color w:val="333333"/>
          <w:spacing w:val="8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处理</w:t>
      </w:r>
    </w:p>
    <w:p w14:paraId="50CF8733">
      <w:pPr>
        <w:pStyle w:val="2"/>
        <w:spacing w:before="45" w:line="192" w:lineRule="auto"/>
        <w:ind w:left="242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reconnect</w:t>
      </w:r>
    </w:p>
    <w:p w14:paraId="0FDEE8CF">
      <w:pPr>
        <w:pStyle w:val="2"/>
        <w:spacing w:line="247" w:lineRule="auto"/>
      </w:pPr>
    </w:p>
    <w:p w14:paraId="67134ABD">
      <w:pPr>
        <w:pStyle w:val="2"/>
        <w:spacing w:before="105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也就是说， 它不理解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权限请求怎么处理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但它负责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会话链路怎么活着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58C13D97">
      <w:pPr>
        <w:spacing w:before="384" w:line="193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4"/>
          <w:sz w:val="36"/>
          <w:szCs w:val="36"/>
        </w:rPr>
        <w:t>23.2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 xml:space="preserve">这里最值得夸的是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close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36"/>
          <w:szCs w:val="36"/>
        </w:rPr>
        <w:t>语义处理</w:t>
      </w:r>
    </w:p>
    <w:p w14:paraId="5FA2B92C">
      <w:pPr>
        <w:spacing w:before="218" w:line="18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它并不是—掉线就盲目重连， 而是区分：</w:t>
      </w:r>
    </w:p>
    <w:p w14:paraId="6F166956">
      <w:pPr>
        <w:spacing w:before="285" w:line="194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永久关闭码</w:t>
      </w:r>
    </w:p>
    <w:p w14:paraId="372AE1D2">
      <w:pPr>
        <w:pStyle w:val="2"/>
        <w:spacing w:before="53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4001</w:t>
      </w:r>
      <w:r>
        <w:rPr>
          <w:rFonts w:ascii="Menlo" w:hAnsi="Menlo" w:eastAsia="Menlo" w:cs="Menlo"/>
          <w:spacing w:val="1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session</w:t>
      </w:r>
      <w:r>
        <w:rPr>
          <w:rFonts w:ascii="Menlo" w:hAnsi="Menlo" w:eastAsia="Menlo" w:cs="Menlo"/>
          <w:spacing w:val="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7"/>
          <w:sz w:val="20"/>
          <w:szCs w:val="20"/>
        </w:rPr>
        <w:t>not found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短期重试</w:t>
      </w:r>
    </w:p>
    <w:p w14:paraId="001DD2D6">
      <w:pPr>
        <w:pStyle w:val="2"/>
        <w:spacing w:before="1" w:line="360" w:lineRule="auto"/>
        <w:ind w:left="3" w:right="6690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普通 </w:t>
      </w:r>
      <w:r>
        <w:rPr>
          <w:color w:val="333333"/>
          <w:spacing w:val="-2"/>
          <w:sz w:val="24"/>
          <w:szCs w:val="24"/>
        </w:rPr>
        <w:t>transient close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的有限次重连这说明作者知道：</w:t>
      </w:r>
    </w:p>
    <w:p w14:paraId="156BF4F0">
      <w:pPr>
        <w:spacing w:before="43" w:line="192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有些掉线该认命</w:t>
      </w:r>
    </w:p>
    <w:p w14:paraId="102BDFA1">
      <w:pPr>
        <w:spacing w:line="192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0B52A3E1">
      <w:pPr>
        <w:pStyle w:val="2"/>
        <w:spacing w:before="228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有些掉线是暂态</w:t>
      </w:r>
    </w:p>
    <w:p w14:paraId="281AE6CA">
      <w:pPr>
        <w:pStyle w:val="2"/>
        <w:spacing w:before="16" w:line="356" w:lineRule="auto"/>
        <w:ind w:left="1" w:right="5153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有些掉线是 </w:t>
      </w:r>
      <w:r>
        <w:rPr>
          <w:color w:val="333333"/>
          <w:spacing w:val="-1"/>
          <w:sz w:val="24"/>
          <w:szCs w:val="24"/>
        </w:rPr>
        <w:t xml:space="preserve">compaction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等过程里的短窗口抖动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这种 </w:t>
      </w:r>
      <w:r>
        <w:rPr>
          <w:color w:val="333333"/>
          <w:spacing w:val="-3"/>
          <w:sz w:val="24"/>
          <w:szCs w:val="24"/>
        </w:rPr>
        <w:t xml:space="preserve">close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语义化处理， 非常像生产 </w:t>
      </w:r>
      <w:r>
        <w:rPr>
          <w:color w:val="333333"/>
          <w:spacing w:val="-3"/>
          <w:sz w:val="24"/>
          <w:szCs w:val="24"/>
        </w:rPr>
        <w:t>transpo</w:t>
      </w:r>
      <w:r>
        <w:rPr>
          <w:color w:val="333333"/>
          <w:spacing w:val="-4"/>
          <w:sz w:val="24"/>
          <w:szCs w:val="24"/>
        </w:rPr>
        <w:t>rt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。</w:t>
      </w:r>
    </w:p>
    <w:p w14:paraId="7225DC90">
      <w:pPr>
        <w:spacing w:before="116" w:line="185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23.3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transport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层自己还带着保活逻辑</w:t>
      </w:r>
    </w:p>
    <w:p w14:paraId="63572DD3">
      <w:pPr>
        <w:spacing w:before="236" w:line="19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这里的  </w:t>
      </w:r>
      <w:r>
        <w:rPr>
          <w:rFonts w:ascii="Menlo" w:hAnsi="Menlo" w:eastAsia="Menlo" w:cs="Menlo"/>
          <w:spacing w:val="-8"/>
          <w:sz w:val="20"/>
          <w:szCs w:val="20"/>
        </w:rPr>
        <w:t>PING_INTERVAL_MS</w:t>
      </w:r>
      <w:r>
        <w:rPr>
          <w:rFonts w:ascii="Menlo" w:hAnsi="Menlo" w:eastAsia="Menlo" w:cs="Menlo"/>
          <w:spacing w:val="-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startPingInterval()</w:t>
      </w:r>
      <w:r>
        <w:rPr>
          <w:rFonts w:ascii="Menlo" w:hAnsi="Menlo" w:eastAsia="Menlo" w:cs="Menlo"/>
          <w:spacing w:val="-3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、</w:t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stopPingInterval()</w:t>
      </w:r>
      <w:r>
        <w:rPr>
          <w:rFonts w:ascii="Menlo" w:hAnsi="Menlo" w:eastAsia="Menlo" w:cs="Menlo"/>
          <w:spacing w:val="24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很关键。</w:t>
      </w:r>
    </w:p>
    <w:p w14:paraId="1C411D4F">
      <w:pPr>
        <w:pStyle w:val="2"/>
        <w:spacing w:before="277" w:line="18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它说明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remote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会话在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里不是—次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性连接， 而是长期订阅链路。</w:t>
      </w:r>
    </w:p>
    <w:p w14:paraId="117EDEEC">
      <w:pPr>
        <w:spacing w:before="70" w:line="19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长期链路就必须自己管保活。</w:t>
      </w:r>
    </w:p>
    <w:p w14:paraId="0C755276">
      <w:pPr>
        <w:spacing w:before="353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23.4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28C0AB24">
      <w:pPr>
        <w:spacing w:before="216" w:line="20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"file:///D:/Projects/claude-code/src/remote/SessionsWebSocket.ts"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src/remote/SessionsWebSocket.ts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我会给四个关键词：</w:t>
      </w:r>
    </w:p>
    <w:p w14:paraId="633E62C8">
      <w:pPr>
        <w:pStyle w:val="2"/>
        <w:spacing w:before="283" w:line="186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1. transport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分层</w:t>
      </w:r>
    </w:p>
    <w:p w14:paraId="2B816407">
      <w:pPr>
        <w:pStyle w:val="2"/>
        <w:spacing w:before="51" w:line="192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2.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重连预算</w:t>
      </w:r>
    </w:p>
    <w:p w14:paraId="31FAE9BD">
      <w:pPr>
        <w:pStyle w:val="2"/>
        <w:spacing w:before="17" w:line="423" w:lineRule="exact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3. close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code</w:t>
      </w:r>
      <w:r>
        <w:rPr>
          <w:color w:val="333333"/>
          <w:spacing w:val="11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position w:val="4"/>
          <w:sz w:val="24"/>
          <w:szCs w:val="24"/>
        </w:rPr>
        <w:t>语义</w:t>
      </w:r>
    </w:p>
    <w:p w14:paraId="575F8AAE">
      <w:pPr>
        <w:pStyle w:val="2"/>
        <w:spacing w:before="5" w:line="193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4.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长连接保活</w:t>
      </w:r>
    </w:p>
    <w:p w14:paraId="252C5CB0">
      <w:pPr>
        <w:pStyle w:val="2"/>
        <w:spacing w:before="241" w:line="236" w:lineRule="auto"/>
        <w:ind w:left="3" w:right="145" w:firstLine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它真正厉害的地方， 是把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remote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最底层那条 </w:t>
      </w:r>
      <w:r>
        <w:rPr>
          <w:color w:val="333333"/>
          <w:spacing w:val="-3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链路做成了真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正可靠的 </w:t>
      </w:r>
      <w:r>
        <w:rPr>
          <w:color w:val="333333"/>
          <w:spacing w:val="-4"/>
          <w:sz w:val="24"/>
          <w:szCs w:val="24"/>
        </w:rPr>
        <w:t>transport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不是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连上就算成功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201B0CC2">
      <w:pPr>
        <w:pStyle w:val="2"/>
        <w:spacing w:line="256" w:lineRule="auto"/>
      </w:pPr>
    </w:p>
    <w:p w14:paraId="06499EB8">
      <w:pPr>
        <w:pStyle w:val="2"/>
        <w:spacing w:line="257" w:lineRule="auto"/>
      </w:pPr>
    </w:p>
    <w:p w14:paraId="387C6088">
      <w:pPr>
        <w:pStyle w:val="2"/>
        <w:spacing w:line="257" w:lineRule="auto"/>
      </w:pPr>
    </w:p>
    <w:p w14:paraId="72CB1F42">
      <w:pPr>
        <w:spacing w:before="184" w:line="181" w:lineRule="auto"/>
        <w:ind w:left="1" w:right="210" w:firstLine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24.</w:t>
      </w:r>
      <w:r>
        <w:rPr>
          <w:rFonts w:ascii="Trebuchet MS" w:hAnsi="Trebuchet MS" w:eastAsia="Trebuchet MS" w:cs="Trebuchet MS"/>
          <w:spacing w:val="-12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"file:///D:/Projects/claude-code/src/query/tokenBudget.ts"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4"/>
          <w:w w:val="116"/>
          <w:sz w:val="35"/>
          <w:szCs w:val="35"/>
        </w:rPr>
        <w:t>src/query/tokenBudget.ts</w:t>
      </w:r>
      <w:r>
        <w:rPr>
          <w:rFonts w:ascii="Avenir Next Condensed" w:hAnsi="Avenir Next Condensed" w:eastAsia="Avenir Next Condensed" w:cs="Avenir Next Condensed"/>
          <w:b/>
          <w:bCs/>
          <w:spacing w:val="44"/>
          <w:w w:val="116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44"/>
          <w:w w:val="116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8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Agentic</w:t>
      </w:r>
      <w:r>
        <w:rPr>
          <w:rFonts w:ascii="Trebuchet MS" w:hAnsi="Trebuchet MS" w:eastAsia="Trebuchet MS" w:cs="Trebuchet MS"/>
          <w:spacing w:val="32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Loop</w:t>
      </w:r>
      <w:r>
        <w:rPr>
          <w:rFonts w:ascii="Trebuchet MS" w:hAnsi="Trebuchet MS" w:eastAsia="Trebuchet MS" w:cs="Trebuchet MS"/>
          <w:spacing w:val="32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32"/>
          <w:sz w:val="42"/>
          <w:szCs w:val="42"/>
        </w:rPr>
        <w:t>的预算控</w:t>
      </w:r>
      <w:r>
        <w:rPr>
          <w:rFonts w:ascii="Arial Unicode MS" w:hAnsi="Arial Unicode MS" w:eastAsia="Arial Unicode MS" w:cs="Arial Unicode MS"/>
          <w:spacing w:val="-5"/>
          <w:sz w:val="42"/>
          <w:szCs w:val="42"/>
        </w:rPr>
        <w:t>制阀</w:t>
      </w:r>
    </w:p>
    <w:p w14:paraId="7DD9EA81">
      <w:pPr>
        <w:spacing w:before="393" w:line="186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7"/>
          <w:sz w:val="36"/>
          <w:szCs w:val="36"/>
        </w:rPr>
        <w:t>24.1</w:t>
      </w:r>
      <w:r>
        <w:rPr>
          <w:rFonts w:ascii="Trebuchet MS" w:hAnsi="Trebuchet MS" w:eastAsia="Trebuchet MS" w:cs="Trebuchet MS"/>
          <w:spacing w:val="-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文件很小，</w:t>
      </w:r>
      <w:r>
        <w:rPr>
          <w:rFonts w:ascii="Arial Unicode MS" w:hAnsi="Arial Unicode MS" w:eastAsia="Arial Unicode MS" w:cs="Arial Unicode MS"/>
          <w:spacing w:val="-2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7"/>
          <w:sz w:val="36"/>
          <w:szCs w:val="36"/>
        </w:rPr>
        <w:t>但位置很准</w:t>
      </w:r>
    </w:p>
    <w:p w14:paraId="77003D9E">
      <w:pPr>
        <w:pStyle w:val="2"/>
        <w:spacing w:before="196" w:line="349" w:lineRule="auto"/>
        <w:ind w:left="1" w:right="1723" w:firstLine="80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"file:///D:/Projects/claude-code/src/query/tokenBudget.ts"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src/query/tokenBudget.ts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-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代码不多， 但它解决的是—个非常 </w:t>
      </w:r>
      <w:r>
        <w:rPr>
          <w:color w:val="333333"/>
          <w:spacing w:val="-6"/>
          <w:sz w:val="24"/>
          <w:szCs w:val="24"/>
        </w:rPr>
        <w:t>Agent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>runtime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的问题：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一轮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agentic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loop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到底该在什么时候继续，</w:t>
      </w:r>
      <w:r>
        <w:rPr>
          <w:rFonts w:ascii="Arial Unicode MS" w:hAnsi="Arial Unicode MS" w:eastAsia="Arial Unicode MS" w:cs="Arial Unicode MS"/>
          <w:spacing w:val="-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什么时候停。</w:t>
      </w:r>
    </w:p>
    <w:p w14:paraId="0A84C740">
      <w:pPr>
        <w:pStyle w:val="2"/>
        <w:spacing w:before="30" w:line="23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这不是普通 </w:t>
      </w:r>
      <w:r>
        <w:rPr>
          <w:color w:val="333333"/>
          <w:spacing w:val="-2"/>
          <w:sz w:val="24"/>
          <w:szCs w:val="24"/>
        </w:rPr>
        <w:t xml:space="preserve">token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统计， 而是 </w:t>
      </w:r>
      <w:r>
        <w:rPr>
          <w:color w:val="333333"/>
          <w:spacing w:val="-2"/>
          <w:sz w:val="24"/>
          <w:szCs w:val="24"/>
        </w:rPr>
        <w:t>continuat</w:t>
      </w:r>
      <w:r>
        <w:rPr>
          <w:color w:val="333333"/>
          <w:spacing w:val="-3"/>
          <w:sz w:val="24"/>
          <w:szCs w:val="24"/>
        </w:rPr>
        <w:t xml:space="preserve">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策略。</w:t>
      </w:r>
    </w:p>
    <w:p w14:paraId="344C75F6">
      <w:pPr>
        <w:spacing w:before="321" w:line="186" w:lineRule="auto"/>
        <w:ind w:left="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24.2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最关键的判断不是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快到预算了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而是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边际收益还在不在</w:t>
      </w: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”</w:t>
      </w:r>
    </w:p>
    <w:p w14:paraId="5ADF4AA2">
      <w:pPr>
        <w:spacing w:before="235" w:line="19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这里有两个关键阈值：</w:t>
      </w:r>
    </w:p>
    <w:p w14:paraId="1DE4137A">
      <w:pPr>
        <w:pStyle w:val="2"/>
        <w:spacing w:line="296" w:lineRule="auto"/>
      </w:pPr>
    </w:p>
    <w:p w14:paraId="22AE6835">
      <w:pPr>
        <w:spacing w:before="59" w:line="192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35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COMPLETION_THRESHOLD = 0.9</w:t>
      </w:r>
    </w:p>
    <w:p w14:paraId="091DB7D4">
      <w:pPr>
        <w:spacing w:before="204" w:line="192" w:lineRule="auto"/>
        <w:ind w:left="239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6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0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DIMINISHING_THRESHOLD =</w:t>
      </w:r>
      <w:r>
        <w:rPr>
          <w:rFonts w:ascii="Menlo" w:hAnsi="Menlo" w:eastAsia="Menlo" w:cs="Menlo"/>
          <w:spacing w:val="9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500</w:t>
      </w:r>
    </w:p>
    <w:p w14:paraId="080D9F64">
      <w:pPr>
        <w:spacing w:line="192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400" w:left="577" w:header="0" w:footer="0" w:gutter="0"/>
          <w:cols w:space="720" w:num="1"/>
        </w:sectPr>
      </w:pPr>
    </w:p>
    <w:p w14:paraId="607C8271">
      <w:pPr>
        <w:spacing w:before="228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也就是说， 作者判断是否继续， 不只看：</w:t>
      </w:r>
    </w:p>
    <w:p w14:paraId="07465E60">
      <w:pPr>
        <w:spacing w:before="301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预算是否还够</w:t>
      </w:r>
    </w:p>
    <w:p w14:paraId="47E08FAA">
      <w:pPr>
        <w:spacing w:before="280" w:line="19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还看：</w:t>
      </w:r>
    </w:p>
    <w:p w14:paraId="43A36AE1">
      <w:pPr>
        <w:pStyle w:val="2"/>
        <w:spacing w:before="245" w:line="21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>·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最近增量</w:t>
      </w:r>
      <w:r>
        <w:rPr>
          <w:color w:val="333333"/>
          <w:sz w:val="24"/>
          <w:szCs w:val="24"/>
        </w:rPr>
        <w:t>token</w:t>
      </w:r>
      <w:r>
        <w:rPr>
          <w:color w:val="333333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是不是已经很少</w:t>
      </w:r>
    </w:p>
    <w:p w14:paraId="451BDE7B">
      <w:pPr>
        <w:pStyle w:val="2"/>
        <w:spacing w:before="1" w:line="223" w:lineRule="auto"/>
        <w:ind w:left="241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连续继续几轮之后是不是已经进入 </w:t>
      </w:r>
      <w:r>
        <w:rPr>
          <w:color w:val="333333"/>
          <w:sz w:val="24"/>
          <w:szCs w:val="24"/>
        </w:rPr>
        <w:t>diminishing</w:t>
      </w:r>
      <w:r>
        <w:rPr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returns</w:t>
      </w:r>
    </w:p>
    <w:p w14:paraId="5F42F742">
      <w:pPr>
        <w:spacing w:before="278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这很有产品感。</w:t>
      </w:r>
    </w:p>
    <w:p w14:paraId="5703B1BB">
      <w:pPr>
        <w:pStyle w:val="2"/>
        <w:spacing w:before="16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因为真正糟糕的不是多花—点</w:t>
      </w:r>
      <w:r>
        <w:rPr>
          <w:color w:val="333333"/>
          <w:sz w:val="24"/>
          <w:szCs w:val="24"/>
        </w:rPr>
        <w:t>token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， 而是 </w:t>
      </w:r>
      <w:r>
        <w:rPr>
          <w:color w:val="333333"/>
          <w:sz w:val="24"/>
          <w:szCs w:val="24"/>
        </w:rPr>
        <w:t>ag</w:t>
      </w:r>
      <w:r>
        <w:rPr>
          <w:color w:val="333333"/>
          <w:spacing w:val="-1"/>
          <w:sz w:val="24"/>
          <w:szCs w:val="24"/>
        </w:rPr>
        <w:t xml:space="preserve">ent loop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在低收益状态下继续空转。</w:t>
      </w:r>
    </w:p>
    <w:p w14:paraId="6FABBEA5">
      <w:pPr>
        <w:spacing w:before="337" w:line="186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5"/>
          <w:sz w:val="36"/>
          <w:szCs w:val="36"/>
        </w:rPr>
        <w:t>24.3</w:t>
      </w:r>
      <w:r>
        <w:rPr>
          <w:rFonts w:ascii="Trebuchet MS" w:hAnsi="Trebuchet MS" w:eastAsia="Trebuchet MS" w:cs="Trebuchet MS"/>
          <w:spacing w:val="-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它输出的不是布尔值，</w:t>
      </w:r>
      <w:r>
        <w:rPr>
          <w:rFonts w:ascii="Arial Unicode MS" w:hAnsi="Arial Unicode MS" w:eastAsia="Arial Unicode MS" w:cs="Arial Unicode MS"/>
          <w:spacing w:val="-17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而是策略决策对象</w:t>
      </w:r>
    </w:p>
    <w:p w14:paraId="501BD689">
      <w:pPr>
        <w:spacing w:before="234" w:line="195" w:lineRule="auto"/>
        <w:ind w:left="7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TokenBudgetDecision</w:t>
      </w:r>
      <w:r>
        <w:rPr>
          <w:rFonts w:ascii="Menlo" w:hAnsi="Menlo" w:eastAsia="Menlo" w:cs="Menlo"/>
          <w:spacing w:val="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会返回：</w:t>
      </w:r>
    </w:p>
    <w:p w14:paraId="59B37032">
      <w:pPr>
        <w:pStyle w:val="2"/>
        <w:spacing w:before="292" w:line="23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action: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'continue'</w:t>
      </w:r>
    </w:p>
    <w:p w14:paraId="3CF41235">
      <w:pPr>
        <w:pStyle w:val="2"/>
        <w:spacing w:before="62" w:line="362" w:lineRule="auto"/>
        <w:ind w:left="15" w:right="8343" w:firstLine="22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2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2"/>
          <w:position w:val="-1"/>
          <w:sz w:val="24"/>
          <w:szCs w:val="24"/>
        </w:rPr>
        <w:t>或</w:t>
      </w:r>
      <w:r>
        <w:rPr>
          <w:rFonts w:ascii="Arial Unicode MS" w:hAnsi="Arial Unicode MS" w:eastAsia="Arial Unicode MS" w:cs="Arial Unicode MS"/>
          <w:color w:val="333333"/>
          <w:spacing w:val="9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2"/>
          <w:sz w:val="20"/>
          <w:szCs w:val="20"/>
        </w:rPr>
        <w:t>action:</w:t>
      </w:r>
      <w:r>
        <w:rPr>
          <w:rFonts w:ascii="Menlo" w:hAnsi="Menlo" w:eastAsia="Menlo" w:cs="Menlo"/>
          <w:spacing w:val="3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2"/>
          <w:sz w:val="20"/>
          <w:szCs w:val="20"/>
        </w:rPr>
        <w:t>'stop'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同时还带：</w:t>
      </w:r>
    </w:p>
    <w:p w14:paraId="7DA0FEBB">
      <w:pPr>
        <w:pStyle w:val="2"/>
        <w:spacing w:line="184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nudgeMessage</w:t>
      </w:r>
    </w:p>
    <w:p w14:paraId="32EA5804">
      <w:pPr>
        <w:pStyle w:val="2"/>
        <w:spacing w:before="104" w:line="335" w:lineRule="auto"/>
        <w:ind w:left="241" w:right="83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continuationCount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2"/>
          <w:sz w:val="20"/>
          <w:szCs w:val="20"/>
        </w:rPr>
        <w:t xml:space="preserve">  </w:t>
      </w:r>
      <w:r>
        <w:rPr>
          <w:rFonts w:ascii="Menlo" w:hAnsi="Menlo" w:eastAsia="Menlo" w:cs="Menlo"/>
          <w:spacing w:val="-11"/>
          <w:sz w:val="20"/>
          <w:szCs w:val="20"/>
        </w:rPr>
        <w:t>pct</w:t>
      </w:r>
    </w:p>
    <w:p w14:paraId="43E7FC7B">
      <w:pPr>
        <w:pStyle w:val="2"/>
        <w:spacing w:line="271" w:lineRule="auto"/>
        <w:ind w:left="241" w:right="909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6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turnTokens</w:t>
      </w:r>
      <w:r>
        <w:rPr>
          <w:rFonts w:ascii="Menlo" w:hAnsi="Menlo" w:eastAsia="Menlo" w:cs="Menlo"/>
          <w:spacing w:val="1"/>
          <w:position w:val="-1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budget</w:t>
      </w:r>
    </w:p>
    <w:p w14:paraId="74476599">
      <w:pPr>
        <w:pStyle w:val="2"/>
        <w:spacing w:before="40" w:line="18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position w:val="-1"/>
          <w:sz w:val="20"/>
          <w:szCs w:val="20"/>
        </w:rPr>
        <w:t>completionEvent</w:t>
      </w:r>
    </w:p>
    <w:p w14:paraId="21A81725">
      <w:pPr>
        <w:pStyle w:val="2"/>
        <w:spacing w:before="303" w:line="224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这说明它不是—个纯底层计算函数， 而是—个能直接被 </w:t>
      </w:r>
      <w:r>
        <w:rPr>
          <w:color w:val="333333"/>
          <w:spacing w:val="-1"/>
          <w:sz w:val="24"/>
          <w:szCs w:val="24"/>
        </w:rPr>
        <w:t>runti</w:t>
      </w:r>
      <w:r>
        <w:rPr>
          <w:color w:val="333333"/>
          <w:spacing w:val="-2"/>
          <w:sz w:val="24"/>
          <w:szCs w:val="24"/>
        </w:rPr>
        <w:t xml:space="preserve">me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和 </w:t>
      </w:r>
      <w:r>
        <w:rPr>
          <w:color w:val="333333"/>
          <w:spacing w:val="-2"/>
          <w:sz w:val="24"/>
          <w:szCs w:val="24"/>
        </w:rPr>
        <w:t xml:space="preserve">telemetry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消费的策略节点。</w:t>
      </w:r>
    </w:p>
    <w:p w14:paraId="63FD011F">
      <w:pPr>
        <w:spacing w:before="337" w:line="193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24.4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754F6340">
      <w:pPr>
        <w:spacing w:before="217" w:line="203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"file:///D:/Projects/claude-code/src/query/tokenBudget.ts" </w:instrText>
      </w:r>
      <w:r>
        <w:fldChar w:fldCharType="separate"/>
      </w:r>
      <w:r>
        <w:rPr>
          <w:rFonts w:ascii="Menlo" w:hAnsi="Menlo" w:eastAsia="Menlo" w:cs="Menlo"/>
          <w:spacing w:val="-4"/>
          <w:sz w:val="20"/>
          <w:szCs w:val="20"/>
        </w:rPr>
        <w:t>src/query/tokenB</w:t>
      </w:r>
      <w:r>
        <w:rPr>
          <w:rFonts w:ascii="Menlo" w:hAnsi="Menlo" w:eastAsia="Menlo" w:cs="Menlo"/>
          <w:spacing w:val="-5"/>
          <w:sz w:val="20"/>
          <w:szCs w:val="20"/>
        </w:rPr>
        <w:t>udget.ts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最值得学的点， 我会给三个关键词：</w:t>
      </w:r>
    </w:p>
    <w:p w14:paraId="60421CDD">
      <w:pPr>
        <w:pStyle w:val="2"/>
        <w:spacing w:before="277" w:line="192" w:lineRule="auto"/>
        <w:ind w:left="23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>1.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预算策略</w:t>
      </w:r>
    </w:p>
    <w:p w14:paraId="06CCC0E0">
      <w:pPr>
        <w:pStyle w:val="2"/>
        <w:spacing w:before="40" w:line="193" w:lineRule="auto"/>
        <w:ind w:left="2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边际收益判断</w:t>
      </w:r>
    </w:p>
    <w:p w14:paraId="5C83D596">
      <w:pPr>
        <w:pStyle w:val="2"/>
        <w:spacing w:before="15" w:line="424" w:lineRule="exact"/>
        <w:ind w:left="21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3. continuation</w:t>
      </w:r>
      <w:r>
        <w:rPr>
          <w:color w:val="333333"/>
          <w:spacing w:val="23"/>
          <w:position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position w:val="4"/>
          <w:sz w:val="24"/>
          <w:szCs w:val="24"/>
        </w:rPr>
        <w:t>控制</w:t>
      </w:r>
    </w:p>
    <w:p w14:paraId="3D934C32">
      <w:pPr>
        <w:pStyle w:val="2"/>
        <w:spacing w:before="206" w:line="224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438785</wp:posOffset>
            </wp:positionH>
            <wp:positionV relativeFrom="paragraph">
              <wp:posOffset>1885950</wp:posOffset>
            </wp:positionV>
            <wp:extent cx="4400550" cy="6350"/>
            <wp:effectExtent l="0" t="0" r="0" b="0"/>
            <wp:wrapNone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它真正厉害的地方， 是把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什么时候该停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从—种模糊感觉， 做成了—个正式的 </w:t>
      </w:r>
      <w:r>
        <w:rPr>
          <w:color w:val="333333"/>
          <w:spacing w:val="-3"/>
          <w:sz w:val="24"/>
          <w:szCs w:val="24"/>
        </w:rPr>
        <w:t>query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runtim</w:t>
      </w:r>
      <w:r>
        <w:rPr>
          <w:color w:val="333333"/>
          <w:spacing w:val="-4"/>
          <w:sz w:val="24"/>
          <w:szCs w:val="24"/>
        </w:rPr>
        <w:t xml:space="preserve">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决策点。</w:t>
      </w:r>
    </w:p>
    <w:p w14:paraId="207AF548">
      <w:pPr>
        <w:spacing w:line="224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621A211E">
      <w:pPr>
        <w:spacing w:before="185" w:line="169" w:lineRule="auto"/>
        <w:jc w:val="right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25.</w:t>
      </w:r>
      <w:r>
        <w:rPr>
          <w:rFonts w:ascii="Trebuchet MS" w:hAnsi="Trebuchet MS" w:eastAsia="Trebuchet MS" w:cs="Trebuchet MS"/>
          <w:spacing w:val="-12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"file:///D:/Projects/claude-code/src/entrypoints/sdk/coreSchemas.ts"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0"/>
          <w:sz w:val="35"/>
          <w:szCs w:val="35"/>
        </w:rPr>
        <w:t>src/entrypoints/sdk/coreSchemas.ts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0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38"/>
          <w:w w:val="120"/>
          <w:sz w:val="42"/>
          <w:szCs w:val="42"/>
        </w:rPr>
        <w:t>：</w:t>
      </w:r>
      <w:r>
        <w:rPr>
          <w:rFonts w:ascii="Arial Unicode MS" w:hAnsi="Arial Unicode MS" w:eastAsia="Arial Unicode MS" w:cs="Arial Unicode MS"/>
          <w:spacing w:val="24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38"/>
          <w:w w:val="120"/>
          <w:sz w:val="42"/>
          <w:szCs w:val="42"/>
        </w:rPr>
        <w:t>SDK</w:t>
      </w:r>
      <w:r>
        <w:rPr>
          <w:rFonts w:ascii="Trebuchet MS" w:hAnsi="Trebuchet MS" w:eastAsia="Trebuchet MS" w:cs="Trebuchet MS"/>
          <w:spacing w:val="-1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42"/>
          <w:szCs w:val="42"/>
        </w:rPr>
        <w:t>序列化世</w:t>
      </w:r>
    </w:p>
    <w:p w14:paraId="237CE60E">
      <w:pPr>
        <w:spacing w:before="2" w:line="192" w:lineRule="auto"/>
        <w:ind w:left="5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17"/>
          <w:sz w:val="42"/>
          <w:szCs w:val="42"/>
        </w:rPr>
        <w:t xml:space="preserve">界的总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Schema</w:t>
      </w:r>
      <w:r>
        <w:rPr>
          <w:rFonts w:ascii="Trebuchet MS" w:hAnsi="Trebuchet MS" w:eastAsia="Trebuchet MS" w:cs="Trebuchet MS"/>
          <w:spacing w:val="17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7"/>
          <w:sz w:val="42"/>
          <w:szCs w:val="42"/>
        </w:rPr>
        <w:t>底板</w:t>
      </w:r>
    </w:p>
    <w:p w14:paraId="4235F5E0">
      <w:pPr>
        <w:spacing w:before="394" w:line="186" w:lineRule="auto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25.1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它不是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z w:val="36"/>
          <w:szCs w:val="36"/>
        </w:rPr>
        <w:t>再来一个类型文件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”</w:t>
      </w:r>
      <w:r>
        <w:rPr>
          <w:rFonts w:ascii="Arial Unicode MS" w:hAnsi="Arial Unicode MS" w:eastAsia="Arial Unicode MS" w:cs="Arial Unicode MS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Claude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Code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的数据宪法</w:t>
      </w:r>
    </w:p>
    <w:p w14:paraId="06B6DD7E">
      <w:pPr>
        <w:spacing w:before="219" w:line="204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"file:///D:/Projects/claude-code/src/entrypoints/sdk/coreSchemas.ts"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src/entrypoints/sdk/coreSchemas.ts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—上来就把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自己的身份说得很清楚：</w:t>
      </w:r>
    </w:p>
    <w:p w14:paraId="7736B508">
      <w:pPr>
        <w:pStyle w:val="2"/>
        <w:spacing w:before="237" w:line="226" w:lineRule="auto"/>
        <w:ind w:left="238" w:right="4525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2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它是 </w:t>
      </w:r>
      <w:r>
        <w:rPr>
          <w:color w:val="333333"/>
          <w:spacing w:val="-1"/>
          <w:sz w:val="24"/>
          <w:szCs w:val="24"/>
        </w:rPr>
        <w:t>serializable SDK data types</w:t>
      </w:r>
      <w:r>
        <w:rPr>
          <w:color w:val="333333"/>
          <w:spacing w:val="2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Zod schema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集合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3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它是 </w:t>
      </w:r>
      <w:r>
        <w:rPr>
          <w:color w:val="333333"/>
          <w:spacing w:val="-2"/>
          <w:sz w:val="24"/>
          <w:szCs w:val="24"/>
        </w:rPr>
        <w:t>single source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of truth</w:t>
      </w:r>
    </w:p>
    <w:p w14:paraId="15FB0A01">
      <w:pPr>
        <w:pStyle w:val="2"/>
        <w:spacing w:before="17" w:line="357" w:lineRule="auto"/>
        <w:ind w:right="5766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.  </w:t>
      </w:r>
      <w:r>
        <w:rPr>
          <w:color w:val="333333"/>
          <w:sz w:val="24"/>
          <w:szCs w:val="24"/>
        </w:rPr>
        <w:t>TypeScript types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反而是从这里生成出去的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这句话分量非常重。</w:t>
      </w:r>
    </w:p>
    <w:p w14:paraId="41FB2440">
      <w:pPr>
        <w:pStyle w:val="2"/>
        <w:spacing w:line="189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因为这意味着在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里， 真正的—手定义不是：</w:t>
      </w:r>
    </w:p>
    <w:p w14:paraId="3D49F21D">
      <w:pPr>
        <w:pStyle w:val="2"/>
        <w:spacing w:before="262" w:line="224" w:lineRule="auto"/>
        <w:ind w:left="238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手写 </w:t>
      </w:r>
      <w:r>
        <w:rPr>
          <w:color w:val="333333"/>
          <w:spacing w:val="-2"/>
          <w:sz w:val="24"/>
          <w:szCs w:val="24"/>
        </w:rPr>
        <w:t>TypeScript interface</w:t>
      </w:r>
    </w:p>
    <w:p w14:paraId="248D6427">
      <w:pPr>
        <w:pStyle w:val="2"/>
        <w:spacing w:before="3" w:line="352" w:lineRule="auto"/>
        <w:ind w:left="4" w:right="7873" w:firstLine="2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再补—点 </w:t>
      </w:r>
      <w:r>
        <w:rPr>
          <w:color w:val="333333"/>
          <w:spacing w:val="-2"/>
          <w:sz w:val="24"/>
          <w:szCs w:val="24"/>
        </w:rPr>
        <w:t>runtime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校验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而是反过来：</w:t>
      </w:r>
    </w:p>
    <w:p w14:paraId="1ED9646A">
      <w:pPr>
        <w:pStyle w:val="2"/>
        <w:spacing w:before="15" w:line="220" w:lineRule="auto"/>
        <w:ind w:left="238" w:right="766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先定义可执行的 </w:t>
      </w:r>
      <w:r>
        <w:rPr>
          <w:color w:val="333333"/>
          <w:spacing w:val="-2"/>
          <w:sz w:val="24"/>
          <w:szCs w:val="24"/>
        </w:rPr>
        <w:t>schema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再从 </w:t>
      </w:r>
      <w:r>
        <w:rPr>
          <w:color w:val="333333"/>
          <w:spacing w:val="-2"/>
          <w:sz w:val="24"/>
          <w:szCs w:val="24"/>
        </w:rPr>
        <w:t>schema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生成类型</w:t>
      </w:r>
    </w:p>
    <w:p w14:paraId="3024AD07">
      <w:pPr>
        <w:pStyle w:val="2"/>
        <w:spacing w:before="1" w:line="22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再让整个 </w:t>
      </w:r>
      <w:r>
        <w:rPr>
          <w:color w:val="333333"/>
          <w:sz w:val="24"/>
          <w:szCs w:val="24"/>
        </w:rPr>
        <w:t>SDK / remote / bridge / transcrip</w:t>
      </w:r>
      <w:r>
        <w:rPr>
          <w:color w:val="333333"/>
          <w:spacing w:val="-1"/>
          <w:sz w:val="24"/>
          <w:szCs w:val="24"/>
        </w:rPr>
        <w:t xml:space="preserve">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世界共享这套可验证的数据语言</w:t>
      </w:r>
    </w:p>
    <w:p w14:paraId="305E6B45">
      <w:pPr>
        <w:pStyle w:val="2"/>
        <w:spacing w:before="278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这不是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类型更严格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这么简单。</w:t>
      </w:r>
    </w:p>
    <w:p w14:paraId="159C7C7F">
      <w:pPr>
        <w:pStyle w:val="2"/>
        <w:spacing w:before="39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这代表作者已经把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当成—个跨进程、跨宿主、跨消费方的协议系统来看待。</w:t>
      </w:r>
    </w:p>
    <w:p w14:paraId="03BFC99F">
      <w:pPr>
        <w:pStyle w:val="2"/>
        <w:spacing w:line="433" w:lineRule="auto"/>
      </w:pPr>
    </w:p>
    <w:p w14:paraId="1EBFCF9E">
      <w:pPr>
        <w:spacing w:before="44" w:line="278" w:lineRule="auto"/>
        <w:ind w:left="4421" w:right="5034" w:firstLine="79"/>
        <w:rPr>
          <w:rFonts w:ascii="Arial Unicode MS" w:hAnsi="Arial Unicode MS" w:eastAsia="Arial Unicode MS" w:cs="Arial Unicode MS"/>
          <w:sz w:val="15"/>
          <w:szCs w:val="15"/>
        </w:rPr>
      </w:pP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-80645</wp:posOffset>
            </wp:positionV>
            <wp:extent cx="6760210" cy="1466215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59915" cy="146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pacing w:val="4"/>
          <w:sz w:val="15"/>
          <w:szCs w:val="15"/>
        </w:rPr>
        <w:t>coreSchemas.ts</w:t>
      </w:r>
      <w:r>
        <w:rPr>
          <w:rFonts w:ascii="Trebuchet MS" w:hAnsi="Trebuchet MS" w:eastAsia="Trebuchet MS" w:cs="Trebuchet MS"/>
          <w:sz w:val="15"/>
          <w:szCs w:val="15"/>
        </w:rPr>
        <w:t xml:space="preserve"> SDK</w:t>
      </w:r>
      <w:r>
        <w:rPr>
          <w:rFonts w:ascii="Trebuchet MS" w:hAnsi="Trebuchet MS" w:eastAsia="Trebuchet MS" w:cs="Trebuchet MS"/>
          <w:spacing w:val="9"/>
          <w:sz w:val="15"/>
          <w:szCs w:val="15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15"/>
          <w:szCs w:val="15"/>
        </w:rPr>
        <w:t>数据单—真源</w:t>
      </w:r>
    </w:p>
    <w:p w14:paraId="0524AE10">
      <w:pPr>
        <w:pStyle w:val="2"/>
        <w:spacing w:line="304" w:lineRule="auto"/>
      </w:pPr>
    </w:p>
    <w:p w14:paraId="38FB0B90">
      <w:pPr>
        <w:spacing w:before="66" w:line="219" w:lineRule="auto"/>
        <w:ind w:left="5551"/>
        <w:rPr>
          <w:rFonts w:ascii="Arial Unicode MS" w:hAnsi="Arial Unicode MS" w:eastAsia="Arial Unicode MS" w:cs="Arial Unicode MS"/>
          <w:sz w:val="15"/>
          <w:szCs w:val="15"/>
        </w:rPr>
      </w:pPr>
      <w:r>
        <w:pict>
          <v:shape id="_x0000_s1092" o:spid="_x0000_s1092" o:spt="202" type="#_x0000_t202" style="position:absolute;left:0pt;margin-left:18.15pt;margin-top:3.1pt;height:56.45pt;width:79.4pt;z-index:251743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E32958">
                  <w:pPr>
                    <w:spacing w:before="20" w:line="201" w:lineRule="auto"/>
                    <w:ind w:left="321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7"/>
                      <w:sz w:val="15"/>
                      <w:szCs w:val="15"/>
                    </w:rPr>
                    <w:t>生成静态类型</w:t>
                  </w:r>
                </w:p>
                <w:p w14:paraId="14437A11">
                  <w:pPr>
                    <w:pStyle w:val="2"/>
                    <w:spacing w:line="355" w:lineRule="auto"/>
                  </w:pPr>
                </w:p>
                <w:p w14:paraId="2001B9E0">
                  <w:pPr>
                    <w:spacing w:before="44" w:line="269" w:lineRule="auto"/>
                    <w:ind w:left="61" w:right="20" w:hanging="41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Trebuchet MS" w:hAnsi="Trebuchet MS" w:eastAsia="Trebuchet MS" w:cs="Trebuchet MS"/>
                      <w:spacing w:val="3"/>
                      <w:sz w:val="15"/>
                      <w:szCs w:val="15"/>
                    </w:rPr>
                    <w:t>generate-sdk-types.ts</w:t>
                  </w:r>
                  <w:r>
                    <w:rPr>
                      <w:rFonts w:ascii="Arial Unicode MS" w:hAnsi="Arial Unicode MS" w:eastAsia="Arial Unicode MS" w:cs="Arial Unicode MS"/>
                      <w:spacing w:val="10"/>
                      <w:sz w:val="15"/>
                      <w:szCs w:val="15"/>
                    </w:rPr>
                    <w:t xml:space="preserve">生成 </w:t>
                  </w: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</w:rPr>
                    <w:t>TypeScript</w:t>
                  </w:r>
                  <w:r>
                    <w:rPr>
                      <w:rFonts w:ascii="Trebuchet MS" w:hAnsi="Trebuchet MS" w:eastAsia="Trebuchet MS" w:cs="Trebuchet MS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pacing w:val="10"/>
                      <w:sz w:val="15"/>
                      <w:szCs w:val="15"/>
                    </w:rPr>
                    <w:t>类型</w:t>
                  </w: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150.55pt;margin-top:3.1pt;height:56.75pt;width:66.95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145DB2">
                  <w:pPr>
                    <w:spacing w:before="20" w:line="201" w:lineRule="auto"/>
                    <w:ind w:left="34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8"/>
                      <w:sz w:val="15"/>
                      <w:szCs w:val="15"/>
                    </w:rPr>
                    <w:t>提供公共数据骨架</w:t>
                  </w:r>
                </w:p>
                <w:p w14:paraId="1042FE55">
                  <w:pPr>
                    <w:pStyle w:val="2"/>
                    <w:spacing w:line="355" w:lineRule="auto"/>
                  </w:pPr>
                </w:p>
                <w:p w14:paraId="1DB3A533">
                  <w:pPr>
                    <w:spacing w:before="44" w:line="272" w:lineRule="auto"/>
                    <w:ind w:left="274" w:right="20" w:hanging="254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Trebuchet MS" w:hAnsi="Trebuchet MS" w:eastAsia="Trebuchet MS" w:cs="Trebuchet MS"/>
                      <w:spacing w:val="4"/>
                      <w:sz w:val="15"/>
                      <w:szCs w:val="15"/>
                    </w:rPr>
                    <w:t>controlSchemas.ts</w:t>
                  </w:r>
                  <w:r>
                    <w:rPr>
                      <w:rFonts w:ascii="Arial Unicode MS" w:hAnsi="Arial Unicode MS" w:eastAsia="Arial Unicode MS" w:cs="Arial Unicode MS"/>
                      <w:spacing w:val="8"/>
                      <w:sz w:val="15"/>
                      <w:szCs w:val="15"/>
                    </w:rPr>
                    <w:t>控制面协议</w:t>
                  </w:r>
                </w:p>
              </w:txbxContent>
            </v:textbox>
          </v:shape>
        </w:pict>
      </w:r>
      <w:r>
        <w:pict>
          <v:shape id="_x0000_s1094" o:spid="_x0000_s1094" o:spt="202" type="#_x0000_t202" style="position:absolute;left:0pt;margin-left:425.1pt;margin-top:3.1pt;height:56.75pt;width:96.1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B8E9BD">
                  <w:pPr>
                    <w:spacing w:before="19" w:line="201" w:lineRule="auto"/>
                    <w:ind w:left="164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Arial Unicode MS" w:hAnsi="Arial Unicode MS" w:eastAsia="Arial Unicode MS" w:cs="Arial Unicode MS"/>
                      <w:color w:val="333333"/>
                      <w:spacing w:val="8"/>
                      <w:sz w:val="15"/>
                      <w:szCs w:val="15"/>
                    </w:rPr>
                    <w:t>统—可序列化输入输出</w:t>
                  </w:r>
                </w:p>
                <w:p w14:paraId="687D35D1">
                  <w:pPr>
                    <w:pStyle w:val="2"/>
                    <w:spacing w:line="356" w:lineRule="auto"/>
                  </w:pPr>
                </w:p>
                <w:p w14:paraId="0E037CD9">
                  <w:pPr>
                    <w:spacing w:before="44" w:line="272" w:lineRule="auto"/>
                    <w:ind w:left="564" w:right="20" w:hanging="544"/>
                    <w:rPr>
                      <w:rFonts w:ascii="Arial Unicode MS" w:hAnsi="Arial Unicode MS" w:eastAsia="Arial Unicode MS" w:cs="Arial Unicode MS"/>
                      <w:sz w:val="15"/>
                      <w:szCs w:val="15"/>
                    </w:rPr>
                  </w:pP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</w:rPr>
                    <w:t>Permissions</w:t>
                  </w:r>
                  <w:r>
                    <w:rPr>
                      <w:rFonts w:ascii="Trebuchet MS" w:hAnsi="Trebuchet MS" w:eastAsia="Trebuchet MS" w:cs="Trebuchet MS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13"/>
                      <w:sz w:val="15"/>
                      <w:szCs w:val="15"/>
                    </w:rPr>
                    <w:t>/</w:t>
                  </w:r>
                  <w:r>
                    <w:rPr>
                      <w:rFonts w:ascii="Trebuchet MS" w:hAnsi="Trebuchet MS" w:eastAsia="Trebuchet MS" w:cs="Trebuchet MS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</w:rPr>
                    <w:t>Hooks</w:t>
                  </w:r>
                  <w:r>
                    <w:rPr>
                      <w:rFonts w:ascii="Trebuchet MS" w:hAnsi="Trebuchet MS" w:eastAsia="Trebuchet MS" w:cs="Trebuchet MS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13"/>
                      <w:sz w:val="15"/>
                      <w:szCs w:val="15"/>
                    </w:rPr>
                    <w:t xml:space="preserve">/ </w:t>
                  </w:r>
                  <w:r>
                    <w:rPr>
                      <w:rFonts w:ascii="Trebuchet MS" w:hAnsi="Trebuchet MS" w:eastAsia="Trebuchet MS" w:cs="Trebuchet MS"/>
                      <w:sz w:val="15"/>
                      <w:szCs w:val="15"/>
                    </w:rPr>
                    <w:t>MCP</w:t>
                  </w:r>
                  <w:r>
                    <w:rPr>
                      <w:rFonts w:ascii="Arial Unicode MS" w:hAnsi="Arial Unicode MS" w:eastAsia="Arial Unicode MS" w:cs="Arial Unicode MS"/>
                      <w:spacing w:val="6"/>
                      <w:sz w:val="15"/>
                      <w:szCs w:val="15"/>
                    </w:rPr>
                    <w:t>扩展协议面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color w:val="333333"/>
          <w:spacing w:val="12"/>
          <w:sz w:val="15"/>
          <w:szCs w:val="15"/>
        </w:rPr>
        <w:t xml:space="preserve">约束 </w:t>
      </w:r>
      <w:r>
        <w:rPr>
          <w:rFonts w:ascii="Trebuchet MS" w:hAnsi="Trebuchet MS" w:eastAsia="Trebuchet MS" w:cs="Trebuchet MS"/>
          <w:color w:val="333333"/>
          <w:sz w:val="15"/>
          <w:szCs w:val="15"/>
        </w:rPr>
        <w:t>transcript</w:t>
      </w:r>
      <w:r>
        <w:rPr>
          <w:rFonts w:ascii="Trebuchet MS" w:hAnsi="Trebuchet MS" w:eastAsia="Trebuchet MS" w:cs="Trebuchet MS"/>
          <w:color w:val="333333"/>
          <w:spacing w:val="14"/>
          <w:w w:val="101"/>
          <w:sz w:val="15"/>
          <w:szCs w:val="15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2"/>
          <w:sz w:val="15"/>
          <w:szCs w:val="15"/>
        </w:rPr>
        <w:t>与事件流</w:t>
      </w:r>
    </w:p>
    <w:p w14:paraId="72902244">
      <w:pPr>
        <w:pStyle w:val="2"/>
        <w:spacing w:line="353" w:lineRule="auto"/>
      </w:pPr>
    </w:p>
    <w:p w14:paraId="050A11B4">
      <w:pPr>
        <w:spacing w:before="44" w:line="279" w:lineRule="auto"/>
        <w:ind w:left="5868" w:right="3303" w:hanging="437"/>
        <w:rPr>
          <w:rFonts w:ascii="Arial Unicode MS" w:hAnsi="Arial Unicode MS" w:eastAsia="Arial Unicode MS" w:cs="Arial Unicode MS"/>
          <w:sz w:val="15"/>
          <w:szCs w:val="15"/>
        </w:rPr>
      </w:pPr>
      <w:r>
        <w:rPr>
          <w:rFonts w:ascii="Trebuchet MS" w:hAnsi="Trebuchet MS" w:eastAsia="Trebuchet MS" w:cs="Trebuchet MS"/>
          <w:sz w:val="15"/>
          <w:szCs w:val="15"/>
        </w:rPr>
        <w:t>QueryEngine</w:t>
      </w:r>
      <w:r>
        <w:rPr>
          <w:rFonts w:ascii="Trebuchet MS" w:hAnsi="Trebuchet MS" w:eastAsia="Trebuchet MS" w:cs="Trebuchet MS"/>
          <w:spacing w:val="17"/>
          <w:sz w:val="15"/>
          <w:szCs w:val="15"/>
        </w:rPr>
        <w:t xml:space="preserve"> </w:t>
      </w:r>
      <w:r>
        <w:rPr>
          <w:rFonts w:ascii="Trebuchet MS" w:hAnsi="Trebuchet MS" w:eastAsia="Trebuchet MS" w:cs="Trebuchet MS"/>
          <w:spacing w:val="19"/>
          <w:sz w:val="15"/>
          <w:szCs w:val="15"/>
        </w:rPr>
        <w:t>/</w:t>
      </w:r>
      <w:r>
        <w:rPr>
          <w:rFonts w:ascii="Trebuchet MS" w:hAnsi="Trebuchet MS" w:eastAsia="Trebuchet MS" w:cs="Trebuchet MS"/>
          <w:spacing w:val="15"/>
          <w:sz w:val="15"/>
          <w:szCs w:val="15"/>
        </w:rPr>
        <w:t xml:space="preserve"> </w:t>
      </w:r>
      <w:r>
        <w:rPr>
          <w:rFonts w:ascii="Trebuchet MS" w:hAnsi="Trebuchet MS" w:eastAsia="Trebuchet MS" w:cs="Trebuchet MS"/>
          <w:sz w:val="15"/>
          <w:szCs w:val="15"/>
        </w:rPr>
        <w:t>Remote</w:t>
      </w:r>
      <w:r>
        <w:rPr>
          <w:rFonts w:ascii="Trebuchet MS" w:hAnsi="Trebuchet MS" w:eastAsia="Trebuchet MS" w:cs="Trebuchet MS"/>
          <w:spacing w:val="17"/>
          <w:w w:val="101"/>
          <w:sz w:val="15"/>
          <w:szCs w:val="15"/>
        </w:rPr>
        <w:t xml:space="preserve"> </w:t>
      </w:r>
      <w:r>
        <w:rPr>
          <w:rFonts w:ascii="Trebuchet MS" w:hAnsi="Trebuchet MS" w:eastAsia="Trebuchet MS" w:cs="Trebuchet MS"/>
          <w:spacing w:val="19"/>
          <w:sz w:val="15"/>
          <w:szCs w:val="15"/>
        </w:rPr>
        <w:t>/</w:t>
      </w:r>
      <w:r>
        <w:rPr>
          <w:rFonts w:ascii="Trebuchet MS" w:hAnsi="Trebuchet MS" w:eastAsia="Trebuchet MS" w:cs="Trebuchet MS"/>
          <w:spacing w:val="14"/>
          <w:sz w:val="15"/>
          <w:szCs w:val="15"/>
        </w:rPr>
        <w:t xml:space="preserve"> </w:t>
      </w:r>
      <w:r>
        <w:rPr>
          <w:rFonts w:ascii="Trebuchet MS" w:hAnsi="Trebuchet MS" w:eastAsia="Trebuchet MS" w:cs="Trebuchet MS"/>
          <w:sz w:val="15"/>
          <w:szCs w:val="15"/>
        </w:rPr>
        <w:t>Bri</w:t>
      </w:r>
      <w:r>
        <w:rPr>
          <w:rFonts w:ascii="Arial Unicode MS" w:hAnsi="Arial Unicode MS" w:eastAsia="Arial Unicode MS" w:cs="Arial Unicode MS"/>
          <w:spacing w:val="8"/>
          <w:sz w:val="15"/>
          <w:szCs w:val="15"/>
        </w:rPr>
        <w:t>消息消费运行时</w:t>
      </w:r>
    </w:p>
    <w:p w14:paraId="27507E91">
      <w:pPr>
        <w:pStyle w:val="2"/>
        <w:spacing w:line="259" w:lineRule="auto"/>
      </w:pPr>
    </w:p>
    <w:p w14:paraId="599F36C1">
      <w:pPr>
        <w:pStyle w:val="2"/>
        <w:spacing w:line="259" w:lineRule="auto"/>
      </w:pPr>
    </w:p>
    <w:p w14:paraId="4CFEFE33">
      <w:pPr>
        <w:spacing w:before="157" w:line="191" w:lineRule="auto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25.2</w:t>
      </w:r>
      <w:r>
        <w:rPr>
          <w:rFonts w:ascii="Trebuchet MS" w:hAnsi="Trebuchet MS" w:eastAsia="Trebuchet MS" w:cs="Trebuchet MS"/>
          <w:spacing w:val="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它真正做的是</w:t>
      </w: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1"/>
          <w:sz w:val="36"/>
          <w:szCs w:val="36"/>
        </w:rPr>
        <w:t>把序列化边界正式化</w:t>
      </w:r>
      <w:r>
        <w:rPr>
          <w:rFonts w:ascii="Trebuchet MS" w:hAnsi="Trebuchet MS" w:eastAsia="Trebuchet MS" w:cs="Trebuchet MS"/>
          <w:b/>
          <w:bCs/>
          <w:spacing w:val="1"/>
          <w:sz w:val="36"/>
          <w:szCs w:val="36"/>
        </w:rPr>
        <w:t>”</w:t>
      </w:r>
    </w:p>
    <w:p w14:paraId="50A15052">
      <w:pPr>
        <w:pStyle w:val="2"/>
        <w:spacing w:before="206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这个文件看起来像—大坨 </w:t>
      </w:r>
      <w:r>
        <w:rPr>
          <w:color w:val="333333"/>
          <w:spacing w:val="-4"/>
          <w:sz w:val="24"/>
          <w:szCs w:val="24"/>
        </w:rPr>
        <w:t xml:space="preserve">Zod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定义， 但其实内在结构很清楚， 大致分成几层：</w:t>
      </w:r>
    </w:p>
    <w:p w14:paraId="73E0C061">
      <w:pPr>
        <w:pStyle w:val="2"/>
        <w:spacing w:before="261" w:line="220" w:lineRule="auto"/>
        <w:ind w:left="238" w:right="5632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8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usage / output format / config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这类基础数据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6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MCP server config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与 </w:t>
      </w:r>
      <w:r>
        <w:rPr>
          <w:color w:val="333333"/>
          <w:spacing w:val="-2"/>
          <w:sz w:val="24"/>
          <w:szCs w:val="24"/>
        </w:rPr>
        <w:t>status</w:t>
      </w:r>
    </w:p>
    <w:p w14:paraId="18A61EE7">
      <w:pPr>
        <w:pStyle w:val="2"/>
        <w:spacing w:before="2" w:line="219" w:lineRule="auto"/>
        <w:ind w:left="238" w:right="4165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>permission mode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permission u</w:t>
      </w:r>
      <w:r>
        <w:rPr>
          <w:color w:val="333333"/>
          <w:spacing w:val="-1"/>
          <w:sz w:val="24"/>
          <w:szCs w:val="24"/>
        </w:rPr>
        <w:t>pdate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permission result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0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hook event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与各种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hook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i</w:t>
      </w:r>
      <w:r>
        <w:rPr>
          <w:color w:val="333333"/>
          <w:spacing w:val="-3"/>
          <w:sz w:val="24"/>
          <w:szCs w:val="24"/>
        </w:rPr>
        <w:t>nput</w:t>
      </w:r>
    </w:p>
    <w:p w14:paraId="7F83B340">
      <w:pPr>
        <w:pStyle w:val="2"/>
        <w:spacing w:before="1" w:line="223" w:lineRule="auto"/>
        <w:ind w:left="238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color w:val="333333"/>
          <w:sz w:val="24"/>
          <w:szCs w:val="24"/>
        </w:rPr>
        <w:t>SDK message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session info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result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st</w:t>
      </w:r>
      <w:r>
        <w:rPr>
          <w:color w:val="333333"/>
          <w:spacing w:val="-1"/>
          <w:sz w:val="24"/>
          <w:szCs w:val="24"/>
        </w:rPr>
        <w:t>atus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stream event</w:t>
      </w:r>
    </w:p>
    <w:p w14:paraId="1CB2FDDA">
      <w:pPr>
        <w:spacing w:line="223" w:lineRule="auto"/>
        <w:rPr>
          <w:sz w:val="24"/>
          <w:szCs w:val="24"/>
        </w:rPr>
        <w:sectPr>
          <w:pgSz w:w="11900" w:h="16839"/>
          <w:pgMar w:top="400" w:right="601" w:bottom="400" w:left="578" w:header="0" w:footer="0" w:gutter="0"/>
          <w:cols w:space="720" w:num="1"/>
        </w:sectPr>
      </w:pPr>
    </w:p>
    <w:p w14:paraId="221C5B4E">
      <w:pPr>
        <w:pStyle w:val="2"/>
        <w:spacing w:before="228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换句话说， 它不是在定义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某个功能模块的数据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而是在定义：</w:t>
      </w:r>
    </w:p>
    <w:p w14:paraId="167E6013">
      <w:pPr>
        <w:spacing w:before="300" w:line="186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哪些数据允许跨边界流动，</w:t>
      </w:r>
      <w:r>
        <w:rPr>
          <w:rFonts w:ascii="Arial Unicode MS" w:hAnsi="Arial Unicode MS" w:eastAsia="Arial Unicode MS" w:cs="Arial Unicode MS"/>
          <w:spacing w:val="-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以及这些数据应该</w:t>
      </w:r>
      <w:r>
        <w:rPr>
          <w:rFonts w:ascii="Arial Unicode MS" w:hAnsi="Arial Unicode MS" w:eastAsia="Arial Unicode MS" w:cs="Arial Unicode MS"/>
          <w:sz w:val="24"/>
          <w:szCs w:val="24"/>
        </w:rPr>
        <w:t>长成什么样。</w:t>
      </w:r>
    </w:p>
    <w:p w14:paraId="03F27EC4">
      <w:pPr>
        <w:pStyle w:val="2"/>
        <w:spacing w:before="291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这里的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边界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至少包括：</w:t>
      </w:r>
    </w:p>
    <w:p w14:paraId="5CF90F8B">
      <w:pPr>
        <w:pStyle w:val="2"/>
        <w:spacing w:before="245" w:line="215" w:lineRule="auto"/>
        <w:ind w:left="242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主线程与 </w:t>
      </w:r>
      <w:r>
        <w:rPr>
          <w:color w:val="333333"/>
          <w:spacing w:val="-3"/>
          <w:sz w:val="24"/>
          <w:szCs w:val="24"/>
        </w:rPr>
        <w:t>SDK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host</w:t>
      </w:r>
    </w:p>
    <w:p w14:paraId="1DB24F43">
      <w:pPr>
        <w:pStyle w:val="2"/>
        <w:spacing w:before="1" w:line="223" w:lineRule="auto"/>
        <w:ind w:left="242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本地与 </w:t>
      </w:r>
      <w:r>
        <w:rPr>
          <w:color w:val="333333"/>
          <w:spacing w:val="-2"/>
          <w:sz w:val="24"/>
          <w:szCs w:val="24"/>
        </w:rPr>
        <w:t>remote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bridge</w:t>
      </w:r>
    </w:p>
    <w:p w14:paraId="35A245A0">
      <w:pPr>
        <w:pStyle w:val="2"/>
        <w:spacing w:before="3" w:line="224" w:lineRule="auto"/>
        <w:ind w:left="242" w:right="747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query runtime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与 </w:t>
      </w:r>
      <w:r>
        <w:rPr>
          <w:color w:val="333333"/>
          <w:spacing w:val="-1"/>
          <w:sz w:val="24"/>
          <w:szCs w:val="24"/>
        </w:rPr>
        <w:t>transc</w:t>
      </w:r>
      <w:r>
        <w:rPr>
          <w:color w:val="333333"/>
          <w:spacing w:val="-2"/>
          <w:sz w:val="24"/>
          <w:szCs w:val="24"/>
        </w:rPr>
        <w:t>ript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工具权限系统与 </w:t>
      </w:r>
      <w:r>
        <w:rPr>
          <w:color w:val="333333"/>
          <w:spacing w:val="-3"/>
          <w:sz w:val="24"/>
          <w:szCs w:val="24"/>
        </w:rPr>
        <w:t>hook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系统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接入层与宿主呈现层</w:t>
      </w:r>
    </w:p>
    <w:p w14:paraId="0DA540DB">
      <w:pPr>
        <w:pStyle w:val="2"/>
        <w:spacing w:before="223" w:line="23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所以这份 </w:t>
      </w:r>
      <w:r>
        <w:rPr>
          <w:color w:val="333333"/>
          <w:spacing w:val="-1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文件的真正价值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不在字段多， 而在于它把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跨边界的数据约束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统—收口了。</w:t>
      </w:r>
    </w:p>
    <w:p w14:paraId="19098F9E">
      <w:pPr>
        <w:spacing w:before="322" w:line="16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15"/>
          <w:sz w:val="36"/>
          <w:szCs w:val="36"/>
        </w:rPr>
        <w:t>25.3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lazySchema</w:t>
      </w:r>
      <w:r>
        <w:rPr>
          <w:rFonts w:ascii="Avenir Next Condensed" w:hAnsi="Avenir Next Condensed" w:eastAsia="Avenir Next Condensed" w:cs="Avenir Next Condensed"/>
          <w:spacing w:val="15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 xml:space="preserve">和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placeholder</w:t>
      </w:r>
      <w:r>
        <w:rPr>
          <w:rFonts w:ascii="Trebuchet MS" w:hAnsi="Trebuchet MS" w:eastAsia="Trebuchet MS" w:cs="Trebuchet MS"/>
          <w:spacing w:val="1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设计，</w:t>
      </w:r>
      <w:r>
        <w:rPr>
          <w:rFonts w:ascii="Arial Unicode MS" w:hAnsi="Arial Unicode MS" w:eastAsia="Arial Unicode MS" w:cs="Arial Unicode MS"/>
          <w:spacing w:val="-1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sz w:val="36"/>
          <w:szCs w:val="36"/>
        </w:rPr>
        <w:t>说明它在认真处理真实工程</w:t>
      </w:r>
    </w:p>
    <w:p w14:paraId="04779C95">
      <w:pPr>
        <w:spacing w:line="194" w:lineRule="auto"/>
        <w:ind w:left="2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14"/>
          <w:sz w:val="36"/>
          <w:szCs w:val="36"/>
        </w:rPr>
        <w:t>问题</w:t>
      </w:r>
    </w:p>
    <w:p w14:paraId="497550B6">
      <w:pPr>
        <w:pStyle w:val="2"/>
        <w:spacing w:before="176" w:line="22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这个文件大量使用</w:t>
      </w:r>
      <w:r>
        <w:rPr>
          <w:rFonts w:ascii="Arial Unicode MS" w:hAnsi="Arial Unicode MS" w:eastAsia="Arial Unicode MS" w:cs="Arial Unicode MS"/>
          <w:color w:val="333333"/>
          <w:spacing w:val="30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lazySchema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还专门放了很多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placeholder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：</w:t>
      </w:r>
    </w:p>
    <w:p w14:paraId="01ACE06E">
      <w:pPr>
        <w:pStyle w:val="2"/>
        <w:spacing w:before="276" w:line="201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APIUserMessagePlaceholder</w:t>
      </w:r>
    </w:p>
    <w:p w14:paraId="78A6DFAC">
      <w:pPr>
        <w:pStyle w:val="2"/>
        <w:spacing w:before="102" w:line="289" w:lineRule="auto"/>
        <w:ind w:left="242" w:right="663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APIAssistantMessagePlaceholder</w:t>
      </w:r>
      <w:r>
        <w:rPr>
          <w:rFonts w:ascii="Menlo" w:hAnsi="Menlo" w:eastAsia="Menlo" w:cs="Menlo"/>
          <w:spacing w:val="1"/>
          <w:sz w:val="20"/>
          <w:szCs w:val="20"/>
        </w:rPr>
        <w:t xml:space="preserve"> 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RawMessageStreamEventPlaceholder</w:t>
      </w:r>
      <w:r>
        <w:rPr>
          <w:rFonts w:ascii="Menlo" w:hAnsi="Menlo" w:eastAsia="Menlo" w:cs="Menlo"/>
          <w:spacing w:val="1"/>
          <w:sz w:val="20"/>
          <w:szCs w:val="20"/>
        </w:rPr>
        <w:t xml:space="preserve"> </w:t>
      </w: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8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UUIDPlaceholder</w:t>
      </w:r>
    </w:p>
    <w:p w14:paraId="7C92C15A">
      <w:pPr>
        <w:pStyle w:val="2"/>
        <w:spacing w:before="1" w:line="200" w:lineRule="auto"/>
        <w:ind w:left="24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NonNullableUsagePlaceholder</w:t>
      </w:r>
    </w:p>
    <w:p w14:paraId="4BE9BFE6">
      <w:pPr>
        <w:pStyle w:val="2"/>
        <w:spacing w:line="251" w:lineRule="auto"/>
      </w:pPr>
    </w:p>
    <w:p w14:paraId="4B9796F5">
      <w:pPr>
        <w:spacing w:before="104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这几个点很值得玩味。</w:t>
      </w:r>
    </w:p>
    <w:p w14:paraId="5160B9ED">
      <w:pPr>
        <w:pStyle w:val="2"/>
        <w:spacing w:before="240" w:line="236" w:lineRule="auto"/>
        <w:ind w:left="7" w:right="258" w:hanging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第—， 它说明 </w:t>
      </w:r>
      <w:r>
        <w:rPr>
          <w:color w:val="333333"/>
          <w:spacing w:val="-4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之间存在相互引用或初始化顺序问题， 所以作者没有把 </w:t>
      </w:r>
      <w:r>
        <w:rPr>
          <w:color w:val="333333"/>
          <w:spacing w:val="-4"/>
          <w:sz w:val="24"/>
          <w:szCs w:val="24"/>
        </w:rPr>
        <w:t>Zod</w:t>
      </w:r>
      <w:r>
        <w:rPr>
          <w:color w:val="333333"/>
          <w:spacing w:val="28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当成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静态声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明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而是当成需要治理模块依赖的 </w:t>
      </w:r>
      <w:r>
        <w:rPr>
          <w:color w:val="333333"/>
          <w:spacing w:val="-1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构件。</w:t>
      </w:r>
    </w:p>
    <w:p w14:paraId="11723636">
      <w:pPr>
        <w:pStyle w:val="2"/>
        <w:spacing w:before="223" w:line="243" w:lineRule="auto"/>
        <w:ind w:left="11" w:right="217" w:hanging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第二， 它说明 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并没有强行把外部 </w:t>
      </w:r>
      <w:r>
        <w:rPr>
          <w:color w:val="333333"/>
          <w:spacing w:val="-3"/>
          <w:sz w:val="24"/>
          <w:szCs w:val="24"/>
        </w:rPr>
        <w:t>SDK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类型整个拉进自己的核心协议里， 而是承认有些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东西：</w:t>
      </w:r>
    </w:p>
    <w:p w14:paraId="6E3D5506">
      <w:pPr>
        <w:pStyle w:val="2"/>
        <w:spacing w:before="157" w:line="194" w:lineRule="auto"/>
        <w:ind w:left="242"/>
        <w:rPr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来自第三方</w:t>
      </w:r>
      <w:r>
        <w:rPr>
          <w:rFonts w:ascii="Arial Unicode MS" w:hAnsi="Arial Unicode MS" w:eastAsia="Arial Unicode MS" w:cs="Arial Unicode MS"/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SDK</w:t>
      </w:r>
    </w:p>
    <w:p w14:paraId="2D207357">
      <w:pPr>
        <w:pStyle w:val="2"/>
        <w:spacing w:before="53"/>
        <w:ind w:left="242" w:right="765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或者不是纯可序列化原语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或者当前只需要占位语义</w:t>
      </w:r>
    </w:p>
    <w:p w14:paraId="345D353D">
      <w:pPr>
        <w:spacing w:before="169" w:line="18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于是先留出协议插槽， 再在边界层完成桥接。</w:t>
      </w:r>
    </w:p>
    <w:p w14:paraId="6F7310F6">
      <w:pPr>
        <w:spacing w:before="310" w:line="19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这是—种很成熟的边界意识：</w:t>
      </w:r>
    </w:p>
    <w:p w14:paraId="7ACC5FB1">
      <w:pPr>
        <w:spacing w:before="30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核心协议只保证自己真正能稳定拥有的那部分。</w:t>
      </w:r>
    </w:p>
    <w:p w14:paraId="15281EB3">
      <w:pPr>
        <w:spacing w:line="191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0" w:bottom="400" w:left="574" w:header="0" w:footer="0" w:gutter="0"/>
          <w:cols w:space="720" w:num="1"/>
        </w:sectPr>
      </w:pPr>
    </w:p>
    <w:p w14:paraId="306A2C8D">
      <w:pPr>
        <w:spacing w:before="182" w:line="186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"/>
          <w:sz w:val="36"/>
          <w:szCs w:val="36"/>
        </w:rPr>
        <w:t>25.4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权限、</w:t>
      </w:r>
      <w:r>
        <w:rPr>
          <w:rFonts w:ascii="Arial Unicode MS" w:hAnsi="Arial Unicode MS" w:eastAsia="Arial Unicode MS" w:cs="Arial Unicode MS"/>
          <w:spacing w:val="-70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Hook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、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MCP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都被拉进同一数据世界，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36"/>
          <w:szCs w:val="36"/>
        </w:rPr>
        <w:t>这一点非常关键</w:t>
      </w:r>
    </w:p>
    <w:p w14:paraId="6F8174E0">
      <w:pPr>
        <w:spacing w:before="235" w:line="22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看 </w:t>
      </w:r>
      <w:r>
        <w:fldChar w:fldCharType="begin"/>
      </w:r>
      <w:r>
        <w:instrText xml:space="preserve"> HYPERLINK "file:///D:/Projects/claude-code/src/entrypoints/sdk/coreSchemas.ts"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src/entrypoints/sdk/coreSchemas.ts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5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中段， 你会发现几个以前分散在不同脑图里的世界， 已经在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这里被统—了：</w:t>
      </w:r>
    </w:p>
    <w:p w14:paraId="7EEBE610">
      <w:pPr>
        <w:pStyle w:val="2"/>
        <w:spacing w:before="222" w:line="289" w:lineRule="auto"/>
        <w:ind w:left="241" w:right="755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PermissionModeSchema</w:t>
      </w:r>
      <w:r>
        <w:rPr>
          <w:rFonts w:ascii="Menlo" w:hAnsi="Menlo" w:eastAsia="Menlo" w:cs="Menlo"/>
          <w:sz w:val="20"/>
          <w:szCs w:val="20"/>
        </w:rPr>
        <w:t xml:space="preserve"> 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PermissionUpdateSchema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PermissionResultSchema</w:t>
      </w:r>
    </w:p>
    <w:p w14:paraId="130F3386">
      <w:pPr>
        <w:spacing w:before="80" w:line="192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HOOK_EVENTS</w:t>
      </w:r>
    </w:p>
    <w:p w14:paraId="7A3672C6">
      <w:pPr>
        <w:pStyle w:val="2"/>
        <w:spacing w:before="130" w:line="264" w:lineRule="auto"/>
        <w:ind w:left="241" w:right="766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BaseHook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InputSchema</w:t>
      </w:r>
      <w:r>
        <w:rPr>
          <w:rFonts w:ascii="Menlo" w:hAnsi="Menlo" w:eastAsia="Menlo" w:cs="Menlo"/>
          <w:sz w:val="20"/>
          <w:szCs w:val="20"/>
        </w:rPr>
        <w:t xml:space="preserve">  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5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McpServerStatusSchema</w:t>
      </w:r>
    </w:p>
    <w:p w14:paraId="33F26F64">
      <w:pPr>
        <w:spacing w:before="294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这其实是在做—件非常大的事：</w:t>
      </w:r>
    </w:p>
    <w:p w14:paraId="031FC545">
      <w:pPr>
        <w:spacing w:before="269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控制权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扩展点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”“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外部能力状态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全部纳入统一协议层。</w:t>
      </w:r>
    </w:p>
    <w:p w14:paraId="300B5623">
      <w:pPr>
        <w:pStyle w:val="2"/>
        <w:spacing w:before="294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—旦这样做，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后面的很多模块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才能写得比较干净：</w:t>
      </w:r>
    </w:p>
    <w:p w14:paraId="7A431A91">
      <w:pPr>
        <w:pStyle w:val="2"/>
        <w:spacing w:before="247" w:line="235" w:lineRule="auto"/>
        <w:ind w:left="241" w:right="400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</w:rPr>
        <w:t xml:space="preserve">·  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controlSchemas.ts</w:t>
      </w:r>
      <w:r>
        <w:rPr>
          <w:rFonts w:ascii="Menlo" w:hAnsi="Menlo" w:eastAsia="Menlo" w:cs="Menlo"/>
          <w:spacing w:val="33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可以专注控制面的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request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response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5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5"/>
          <w:sz w:val="20"/>
          <w:szCs w:val="20"/>
        </w:rPr>
        <w:t>RemoteSessionManager.ts</w:t>
      </w:r>
      <w:r>
        <w:rPr>
          <w:rFonts w:ascii="Menlo" w:hAnsi="Menlo" w:eastAsia="Menlo" w:cs="Menlo"/>
          <w:spacing w:val="32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可以放心转发结构化消息</w:t>
      </w:r>
    </w:p>
    <w:p w14:paraId="1C36BE29">
      <w:pPr>
        <w:pStyle w:val="2"/>
        <w:spacing w:before="1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3"/>
          <w:sz w:val="20"/>
          <w:szCs w:val="20"/>
        </w:rPr>
        <w:t>bridgeMain.ts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可以把外部宿主也挂到同—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消息世界上</w:t>
      </w:r>
    </w:p>
    <w:p w14:paraId="4FB4A3C8">
      <w:pPr>
        <w:pStyle w:val="2"/>
        <w:spacing w:before="1" w:line="357" w:lineRule="auto"/>
        <w:ind w:left="1" w:right="5609" w:firstLine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hook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系统可以不靠隐式 </w:t>
      </w:r>
      <w:r>
        <w:rPr>
          <w:color w:val="333333"/>
          <w:spacing w:val="-2"/>
          <w:sz w:val="24"/>
          <w:szCs w:val="24"/>
        </w:rPr>
        <w:t xml:space="preserve">JSON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约定来演化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很多系统做着做着会出现：</w:t>
      </w:r>
    </w:p>
    <w:p w14:paraId="4D5A441C">
      <w:pPr>
        <w:pStyle w:val="2"/>
        <w:spacing w:before="2" w:line="223" w:lineRule="auto"/>
        <w:ind w:left="241"/>
        <w:rPr>
          <w:sz w:val="24"/>
          <w:szCs w:val="24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22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是—套野生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JSON</w:t>
      </w:r>
    </w:p>
    <w:p w14:paraId="20C8F31D">
      <w:pPr>
        <w:pStyle w:val="2"/>
        <w:spacing w:before="1" w:line="229" w:lineRule="auto"/>
        <w:ind w:left="241" w:right="648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permission callback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是另—套形状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SDK event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又是—套</w:t>
      </w:r>
    </w:p>
    <w:p w14:paraId="7453A363">
      <w:pPr>
        <w:pStyle w:val="2"/>
        <w:spacing w:before="5" w:line="186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.</w:t>
      </w:r>
      <w:r>
        <w:rPr>
          <w:color w:val="323232"/>
          <w:spacing w:val="19"/>
          <w:w w:val="101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remote transport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自己再发明—套</w:t>
      </w:r>
    </w:p>
    <w:p w14:paraId="386B7ED9">
      <w:pPr>
        <w:pStyle w:val="2"/>
        <w:spacing w:before="305" w:line="19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3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明显在主动避免这种协议撕裂。</w:t>
      </w:r>
    </w:p>
    <w:p w14:paraId="7AC929B3">
      <w:pPr>
        <w:spacing w:before="353" w:line="194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27"/>
          <w:sz w:val="36"/>
          <w:szCs w:val="36"/>
        </w:rPr>
        <w:t>25.5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SDKMessageSchema</w:t>
      </w:r>
      <w:r>
        <w:rPr>
          <w:rFonts w:ascii="Avenir Next Condensed" w:hAnsi="Avenir Next Condensed" w:eastAsia="Avenir Next Condensed" w:cs="Avenir Next Condensed"/>
          <w:spacing w:val="2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7"/>
          <w:sz w:val="36"/>
          <w:szCs w:val="36"/>
        </w:rPr>
        <w:t>才是它最核心的中枢</w:t>
      </w:r>
    </w:p>
    <w:p w14:paraId="093E27D8">
      <w:pPr>
        <w:pStyle w:val="2"/>
        <w:spacing w:before="177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这个文件里最有代表性的定义之—， 是最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后那组消息 </w:t>
      </w:r>
      <w:r>
        <w:rPr>
          <w:color w:val="333333"/>
          <w:spacing w:val="-3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：</w:t>
      </w:r>
    </w:p>
    <w:p w14:paraId="7ACBB3E3">
      <w:pPr>
        <w:pStyle w:val="2"/>
        <w:spacing w:before="262" w:line="271" w:lineRule="auto"/>
        <w:ind w:left="241" w:right="7214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SDKAssistantMessageSchema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8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SDKUserMessageSchema</w:t>
      </w:r>
    </w:p>
    <w:p w14:paraId="22E8D5A1">
      <w:pPr>
        <w:pStyle w:val="2"/>
        <w:spacing w:before="26" w:line="275" w:lineRule="auto"/>
        <w:ind w:left="241" w:right="755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3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SDKResultMessageSchema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4"/>
          <w:sz w:val="26"/>
          <w:szCs w:val="26"/>
        </w:rPr>
        <w:t>.</w:t>
      </w:r>
      <w:r>
        <w:rPr>
          <w:color w:val="333333"/>
          <w:spacing w:val="13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SDKSystemMessageSchema</w:t>
      </w:r>
    </w:p>
    <w:p w14:paraId="402DD8F9">
      <w:pPr>
        <w:pStyle w:val="2"/>
        <w:spacing w:before="26" w:line="279" w:lineRule="auto"/>
        <w:ind w:left="241" w:right="642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SDKPartialAssistantMes</w:t>
      </w:r>
      <w:r>
        <w:rPr>
          <w:rFonts w:ascii="Menlo" w:hAnsi="Menlo" w:eastAsia="Menlo" w:cs="Menlo"/>
          <w:spacing w:val="-9"/>
          <w:sz w:val="20"/>
          <w:szCs w:val="20"/>
        </w:rPr>
        <w:t>sageSchema</w:t>
      </w:r>
      <w:r>
        <w:rPr>
          <w:rFonts w:ascii="Menlo" w:hAnsi="Menlo" w:eastAsia="Menlo" w:cs="Menlo"/>
          <w:spacing w:val="2"/>
          <w:sz w:val="20"/>
          <w:szCs w:val="20"/>
        </w:rPr>
        <w:t xml:space="preserve"> </w:t>
      </w: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8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SDKAPIRetryMessageSchema</w:t>
      </w:r>
    </w:p>
    <w:p w14:paraId="6F116824">
      <w:pPr>
        <w:pStyle w:val="2"/>
        <w:spacing w:before="40" w:line="259" w:lineRule="auto"/>
        <w:ind w:left="241" w:right="68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8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SDKTaskStartedMess</w:t>
      </w:r>
      <w:r>
        <w:rPr>
          <w:rFonts w:ascii="Menlo" w:hAnsi="Menlo" w:eastAsia="Menlo" w:cs="Menlo"/>
          <w:spacing w:val="-9"/>
          <w:sz w:val="20"/>
          <w:szCs w:val="20"/>
        </w:rPr>
        <w:t>ageSchema</w:t>
      </w:r>
      <w:r>
        <w:rPr>
          <w:rFonts w:ascii="Menlo" w:hAnsi="Menlo" w:eastAsia="Menlo" w:cs="Menlo"/>
          <w:sz w:val="20"/>
          <w:szCs w:val="20"/>
        </w:rPr>
        <w:t xml:space="preserve"> 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9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SDKTask</w:t>
      </w:r>
      <w:r>
        <w:rPr>
          <w:rFonts w:ascii="Menlo" w:hAnsi="Menlo" w:eastAsia="Menlo" w:cs="Menlo"/>
          <w:spacing w:val="-104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ProgressMessageSchema</w:t>
      </w:r>
    </w:p>
    <w:p w14:paraId="4E491DED">
      <w:pPr>
        <w:spacing w:line="259" w:lineRule="auto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759" w:bottom="400" w:left="575" w:header="0" w:footer="0" w:gutter="0"/>
          <w:cols w:space="720" w:num="1"/>
        </w:sectPr>
      </w:pPr>
    </w:p>
    <w:p w14:paraId="6CF4EA18">
      <w:pPr>
        <w:pStyle w:val="2"/>
        <w:spacing w:before="229" w:line="201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6"/>
          <w:szCs w:val="26"/>
        </w:rPr>
        <w:t>.</w:t>
      </w:r>
      <w:r>
        <w:rPr>
          <w:color w:val="333333"/>
          <w:spacing w:val="7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SDKToolUseSummaryMessageSchema</w:t>
      </w:r>
    </w:p>
    <w:p w14:paraId="0C233D9D">
      <w:pPr>
        <w:pStyle w:val="2"/>
        <w:spacing w:before="117" w:line="252" w:lineRule="auto"/>
        <w:ind w:left="241" w:right="506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3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7"/>
          <w:sz w:val="20"/>
          <w:szCs w:val="20"/>
        </w:rPr>
        <w:t>SDKSessionStateChangedMessageSche</w:t>
      </w:r>
      <w:r>
        <w:rPr>
          <w:rFonts w:ascii="Menlo" w:hAnsi="Menlo" w:eastAsia="Menlo" w:cs="Menlo"/>
          <w:spacing w:val="-8"/>
          <w:sz w:val="20"/>
          <w:szCs w:val="20"/>
        </w:rPr>
        <w:t>ma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最终被  </w:t>
      </w:r>
      <w:r>
        <w:rPr>
          <w:rFonts w:ascii="Menlo" w:hAnsi="Menlo" w:eastAsia="Menlo" w:cs="Menlo"/>
          <w:spacing w:val="-6"/>
          <w:sz w:val="20"/>
          <w:szCs w:val="20"/>
        </w:rPr>
        <w:t>SDKMessageSche</w:t>
      </w:r>
      <w:r>
        <w:rPr>
          <w:rFonts w:ascii="Menlo" w:hAnsi="Menlo" w:eastAsia="Menlo" w:cs="Menlo"/>
          <w:spacing w:val="-7"/>
          <w:sz w:val="20"/>
          <w:szCs w:val="20"/>
        </w:rPr>
        <w:t>ma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总并</w:t>
      </w:r>
    </w:p>
    <w:p w14:paraId="2207AF0B">
      <w:pPr>
        <w:pStyle w:val="2"/>
        <w:spacing w:before="192" w:line="225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这说明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>transcript / stdout / SDK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流不是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输出字符串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而是：</w:t>
      </w:r>
    </w:p>
    <w:p w14:paraId="62367C85">
      <w:pPr>
        <w:spacing w:before="260" w:line="19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一个正式定义过的事件代数。</w:t>
      </w:r>
    </w:p>
    <w:p w14:paraId="617554BB">
      <w:pPr>
        <w:spacing w:before="293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只要这个代数成立， 后面很</w:t>
      </w:r>
      <w:r>
        <w:rPr>
          <w:rFonts w:ascii=".Aqua Kana" w:hAnsi=".Aqua Kana" w:eastAsia=".Aqua Kana" w:cs=".Aqua Kana"/>
          <w:color w:val="333333"/>
          <w:spacing w:val="-5"/>
          <w:sz w:val="24"/>
          <w:szCs w:val="24"/>
        </w:rPr>
        <w:t>多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事都会顺：</w:t>
      </w:r>
    </w:p>
    <w:p w14:paraId="101C54B3">
      <w:pPr>
        <w:pStyle w:val="2"/>
        <w:spacing w:before="301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sz w:val="24"/>
          <w:szCs w:val="24"/>
        </w:rPr>
        <w:t xml:space="preserve">  </w:t>
      </w:r>
      <w:r>
        <w:rPr>
          <w:color w:val="333333"/>
          <w:spacing w:val="-5"/>
          <w:sz w:val="24"/>
          <w:szCs w:val="24"/>
        </w:rPr>
        <w:t>CLI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能渲染</w:t>
      </w:r>
    </w:p>
    <w:p w14:paraId="74E42F5C">
      <w:pPr>
        <w:pStyle w:val="2"/>
        <w:spacing w:before="2" w:line="230" w:lineRule="auto"/>
        <w:ind w:left="241" w:right="679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Desktop /</w:t>
      </w:r>
      <w:r>
        <w:rPr>
          <w:color w:val="333333"/>
          <w:spacing w:val="22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IDE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能订阅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Remote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能转发</w:t>
      </w:r>
    </w:p>
    <w:p w14:paraId="2B9F99A6">
      <w:pPr>
        <w:pStyle w:val="2"/>
        <w:spacing w:line="186" w:lineRule="auto"/>
        <w:ind w:left="241"/>
        <w:rPr>
          <w:rFonts w:ascii=".Aqua Kana" w:hAnsi=".Aqua Kana" w:eastAsia=".Aqua Kana" w:cs=".Aqua Kana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Bridge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能恢</w:t>
      </w:r>
      <w:r>
        <w:rPr>
          <w:rFonts w:ascii=".Aqua Kana" w:hAnsi=".Aqua Kana" w:eastAsia=".Aqua Kana" w:cs=".Aqua Kana"/>
          <w:color w:val="333333"/>
          <w:spacing w:val="-3"/>
          <w:sz w:val="24"/>
          <w:szCs w:val="24"/>
        </w:rPr>
        <w:t>复</w:t>
      </w:r>
    </w:p>
    <w:p w14:paraId="1EC22958">
      <w:pPr>
        <w:pStyle w:val="2"/>
        <w:spacing w:before="27" w:line="237" w:lineRule="auto"/>
        <w:ind w:left="241" w:right="643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3"/>
          <w:position w:val="4"/>
          <w:sz w:val="24"/>
          <w:szCs w:val="24"/>
        </w:rPr>
        <w:t>·</w:t>
      </w:r>
      <w:r>
        <w:rPr>
          <w:color w:val="323232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SDK host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能做二次消费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测试也能按消息类型断言</w:t>
      </w:r>
    </w:p>
    <w:p w14:paraId="6B72D6F9">
      <w:pPr>
        <w:pStyle w:val="2"/>
        <w:spacing w:before="217" w:line="220" w:lineRule="auto"/>
        <w:ind w:left="80" w:right="594" w:hanging="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这也解释了为什么 </w:t>
      </w:r>
      <w:r>
        <w:fldChar w:fldCharType="begin"/>
      </w:r>
      <w:r>
        <w:instrText xml:space="preserve"> HYPERLINK "file:///D:/Projects/claude-code/src/entrypoints/sdk/controlSchemas.ts"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src/entrypoints/sdk/controlSchemas.ts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重要， 但还不是最底层。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6"/>
          <w:sz w:val="20"/>
          <w:szCs w:val="20"/>
        </w:rPr>
        <w:t>controlSchemas.ts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更像</w:t>
      </w:r>
      <w:r>
        <w:rPr>
          <w:color w:val="333333"/>
          <w:spacing w:val="-6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控制面定义</w:t>
      </w:r>
      <w:r>
        <w:rPr>
          <w:color w:val="333333"/>
          <w:spacing w:val="-7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；</w:t>
      </w:r>
    </w:p>
    <w:p w14:paraId="2EB6FF0E">
      <w:pPr>
        <w:pStyle w:val="2"/>
        <w:spacing w:before="1" w:line="217" w:lineRule="auto"/>
        <w:ind w:left="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2"/>
          <w:sz w:val="20"/>
          <w:szCs w:val="20"/>
        </w:rPr>
        <w:t xml:space="preserve">coreSchemas.ts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才更接近</w:t>
      </w:r>
      <w:r>
        <w:rPr>
          <w:color w:val="333333"/>
          <w:spacing w:val="-2"/>
          <w:sz w:val="24"/>
          <w:szCs w:val="24"/>
        </w:rPr>
        <w:t>“</w:t>
      </w:r>
      <w:r>
        <w:rPr>
          <w:color w:val="333333"/>
          <w:spacing w:val="-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可序列化世界的物理定律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7E5AA759">
      <w:pPr>
        <w:spacing w:before="326" w:line="191" w:lineRule="auto"/>
        <w:ind w:left="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25.6</w:t>
      </w:r>
      <w:r>
        <w:rPr>
          <w:rFonts w:ascii="Trebuchet MS" w:hAnsi="Trebuchet MS" w:eastAsia="Trebuchet MS" w:cs="Trebuchet MS"/>
          <w:spacing w:val="-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它的代价：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文件会很</w:t>
      </w:r>
      <w:r>
        <w:rPr>
          <w:rFonts w:ascii="Apple SD Gothic Neo" w:hAnsi="Apple SD Gothic Neo" w:eastAsia="Apple SD Gothic Neo" w:cs="Apple SD Gothic Neo"/>
          <w:spacing w:val="-1"/>
          <w:sz w:val="36"/>
          <w:szCs w:val="36"/>
        </w:rPr>
        <w:t>大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3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但这是对的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pple SD Gothic Neo" w:hAnsi="Apple SD Gothic Neo" w:eastAsia="Apple SD Gothic Neo" w:cs="Apple SD Gothic Neo"/>
          <w:spacing w:val="-1"/>
          <w:sz w:val="36"/>
          <w:szCs w:val="36"/>
        </w:rPr>
        <w:t>⼤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</w:p>
    <w:p w14:paraId="651B74E2">
      <w:pPr>
        <w:spacing w:before="219" w:line="198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这个文件当然有代价：</w:t>
      </w:r>
    </w:p>
    <w:p w14:paraId="667C0EF4">
      <w:pPr>
        <w:pStyle w:val="2"/>
        <w:spacing w:before="270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2"/>
          <w:position w:val="3"/>
          <w:sz w:val="22"/>
          <w:szCs w:val="22"/>
        </w:rPr>
        <w:t>.</w:t>
      </w:r>
      <w:r>
        <w:rPr>
          <w:color w:val="333333"/>
          <w:spacing w:val="21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position w:val="-1"/>
          <w:sz w:val="24"/>
          <w:szCs w:val="24"/>
        </w:rPr>
        <w:t>很长</w:t>
      </w:r>
    </w:p>
    <w:p w14:paraId="7CC38843">
      <w:pPr>
        <w:pStyle w:val="2"/>
        <w:spacing w:before="54" w:line="192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类型面极宽</w:t>
      </w:r>
    </w:p>
    <w:p w14:paraId="7E7C7986">
      <w:pPr>
        <w:pStyle w:val="2"/>
        <w:spacing w:before="41" w:line="18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读起来不像业务代码， 像协议手册</w:t>
      </w:r>
    </w:p>
    <w:p w14:paraId="72C5ECCD">
      <w:pPr>
        <w:pStyle w:val="2"/>
        <w:spacing w:before="311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但这种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.Aqua Kana" w:hAnsi=".Aqua Kana" w:eastAsia=".Aqua Kana" w:cs=".Aqua Kana"/>
          <w:color w:val="333333"/>
          <w:spacing w:val="-4"/>
          <w:sz w:val="24"/>
          <w:szCs w:val="24"/>
        </w:rPr>
        <w:t>⼤</w:t>
      </w:r>
      <w:r>
        <w:rPr>
          <w:rFonts w:ascii=".Aqua Kana" w:hAnsi=".Aqua Kana" w:eastAsia=".Aqua Kana" w:cs=".Aqua Kana"/>
          <w:color w:val="333333"/>
          <w:spacing w:val="-5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不是坏味道， 而是平台成熟后的必然。</w:t>
      </w:r>
    </w:p>
    <w:p w14:paraId="630A0968">
      <w:pPr>
        <w:spacing w:before="311" w:line="198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因为当系统开始跨：</w:t>
      </w:r>
    </w:p>
    <w:p w14:paraId="574DAF6F">
      <w:pPr>
        <w:pStyle w:val="2"/>
        <w:spacing w:before="304" w:line="198" w:lineRule="auto"/>
        <w:ind w:left="241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CLI</w:t>
      </w:r>
    </w:p>
    <w:p w14:paraId="709DF0FF">
      <w:pPr>
        <w:pStyle w:val="2"/>
        <w:spacing w:before="162" w:line="198" w:lineRule="auto"/>
        <w:ind w:left="241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SDK</w:t>
      </w:r>
    </w:p>
    <w:p w14:paraId="72519885">
      <w:pPr>
        <w:pStyle w:val="2"/>
        <w:spacing w:before="154" w:line="192" w:lineRule="auto"/>
        <w:ind w:left="241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remote</w:t>
      </w:r>
    </w:p>
    <w:p w14:paraId="65127437">
      <w:pPr>
        <w:pStyle w:val="2"/>
        <w:tabs>
          <w:tab w:val="left" w:pos="1233"/>
        </w:tabs>
        <w:spacing w:before="89" w:line="331" w:lineRule="auto"/>
        <w:ind w:left="241" w:right="8304"/>
        <w:jc w:val="both"/>
        <w:rPr>
          <w:sz w:val="24"/>
          <w:szCs w:val="24"/>
        </w:rPr>
      </w:pPr>
      <w:r>
        <w:rPr>
          <w:color w:val="333333"/>
          <w:spacing w:val="-1"/>
          <w:position w:val="4"/>
          <w:sz w:val="18"/>
          <w:szCs w:val="18"/>
        </w:rPr>
        <w:t>·</w:t>
      </w:r>
      <w:r>
        <w:rPr>
          <w:color w:val="333333"/>
          <w:spacing w:val="9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bridge</w:t>
      </w:r>
      <w:r>
        <w:rPr>
          <w:sz w:val="24"/>
          <w:szCs w:val="24"/>
        </w:rPr>
        <w:tab/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4"/>
          <w:sz w:val="18"/>
          <w:szCs w:val="18"/>
        </w:rPr>
        <w:t>·</w:t>
      </w:r>
      <w:r>
        <w:rPr>
          <w:color w:val="323232"/>
          <w:spacing w:val="9"/>
          <w:position w:val="4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plugins</w:t>
      </w:r>
      <w:r>
        <w:rPr>
          <w:color w:val="333333"/>
          <w:spacing w:val="2"/>
          <w:sz w:val="24"/>
          <w:szCs w:val="24"/>
        </w:rPr>
        <w:t xml:space="preserve"> </w:t>
      </w:r>
      <w:r>
        <w:rPr>
          <w:color w:val="333333"/>
          <w:spacing w:val="2"/>
          <w:position w:val="3"/>
          <w:sz w:val="18"/>
          <w:szCs w:val="18"/>
        </w:rPr>
        <w:t>·</w:t>
      </w:r>
      <w:r>
        <w:rPr>
          <w:color w:val="333333"/>
          <w:spacing w:val="7"/>
          <w:position w:val="3"/>
          <w:sz w:val="18"/>
          <w:szCs w:val="18"/>
        </w:rPr>
        <w:t xml:space="preserve">   </w:t>
      </w:r>
      <w:r>
        <w:rPr>
          <w:color w:val="333333"/>
          <w:sz w:val="24"/>
          <w:szCs w:val="24"/>
        </w:rPr>
        <w:t>hooks</w:t>
      </w:r>
    </w:p>
    <w:p w14:paraId="1079EA2B">
      <w:pPr>
        <w:pStyle w:val="2"/>
        <w:spacing w:before="87" w:line="198" w:lineRule="auto"/>
        <w:ind w:left="241"/>
        <w:rPr>
          <w:sz w:val="24"/>
          <w:szCs w:val="24"/>
        </w:rPr>
      </w:pP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  <w:sz w:val="24"/>
          <w:szCs w:val="24"/>
        </w:rPr>
        <w:t xml:space="preserve">  </w:t>
      </w:r>
      <w:r>
        <w:rPr>
          <w:color w:val="333333"/>
          <w:spacing w:val="-6"/>
          <w:sz w:val="24"/>
          <w:szCs w:val="24"/>
        </w:rPr>
        <w:t>MCP</w:t>
      </w:r>
    </w:p>
    <w:p w14:paraId="3D7B95F9">
      <w:pPr>
        <w:pStyle w:val="2"/>
        <w:spacing w:line="247" w:lineRule="auto"/>
      </w:pPr>
    </w:p>
    <w:p w14:paraId="09DDB61D">
      <w:pPr>
        <w:spacing w:before="105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这些边界时， 你要么接受—个</w:t>
      </w:r>
      <w:r>
        <w:rPr>
          <w:rFonts w:ascii=".Aqua Kana" w:hAnsi=".Aqua Kana" w:eastAsia=".Aqua Kana" w:cs=".Aqua Kana"/>
          <w:color w:val="333333"/>
          <w:spacing w:val="-4"/>
          <w:sz w:val="24"/>
          <w:szCs w:val="24"/>
        </w:rPr>
        <w:t>大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的协议底板， 要么接受—堆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互不—致的小协议碎片。</w:t>
      </w:r>
    </w:p>
    <w:p w14:paraId="1A04891E">
      <w:pPr>
        <w:pStyle w:val="2"/>
        <w:spacing w:before="310" w:line="194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选的是前者。</w:t>
      </w:r>
    </w:p>
    <w:p w14:paraId="0C94DC24">
      <w:pPr>
        <w:spacing w:before="53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从长期演进角度看， 我认为这是更对的路线。</w:t>
      </w:r>
    </w:p>
    <w:p w14:paraId="304F0125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400" w:left="576" w:header="0" w:footer="0" w:gutter="0"/>
          <w:cols w:space="720" w:num="1"/>
        </w:sectPr>
      </w:pPr>
    </w:p>
    <w:p w14:paraId="11F8EEEF">
      <w:pPr>
        <w:spacing w:before="182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25.7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7A1E2511">
      <w:pPr>
        <w:spacing w:before="217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如果只提炼—个结论， 我会说：</w:t>
      </w:r>
    </w:p>
    <w:p w14:paraId="73412AF4">
      <w:pPr>
        <w:spacing w:before="285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先把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z w:val="24"/>
          <w:szCs w:val="24"/>
        </w:rPr>
        <w:t>哪些数据能跨边界流动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定义成正式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sz w:val="24"/>
          <w:szCs w:val="24"/>
        </w:rPr>
        <w:t>，</w:t>
      </w:r>
      <w:r>
        <w:rPr>
          <w:rFonts w:ascii="Arial Unicode MS" w:hAnsi="Arial Unicode MS" w:eastAsia="Arial Unicode MS" w:cs="Arial Unicode MS"/>
          <w:spacing w:val="-1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再去做功能扩张。</w:t>
      </w:r>
    </w:p>
    <w:p w14:paraId="41C7576D">
      <w:pPr>
        <w:spacing w:before="306" w:line="198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这会让系统从—开始就具备：</w:t>
      </w:r>
    </w:p>
    <w:p w14:paraId="75E155EF">
      <w:pPr>
        <w:spacing w:before="283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校验能力</w:t>
      </w:r>
    </w:p>
    <w:p w14:paraId="248C730A">
      <w:pPr>
        <w:spacing w:before="40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类型生成能力</w:t>
      </w:r>
    </w:p>
    <w:p w14:paraId="37641493">
      <w:pPr>
        <w:spacing w:before="54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协议演进能力</w:t>
      </w:r>
    </w:p>
    <w:p w14:paraId="3D13A508">
      <w:pPr>
        <w:spacing w:before="38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多宿主复用能力</w:t>
      </w:r>
    </w:p>
    <w:p w14:paraId="4A6269A1">
      <w:pPr>
        <w:pStyle w:val="2"/>
        <w:spacing w:before="294" w:line="200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  </w:t>
      </w:r>
      <w:r>
        <w:rPr>
          <w:rFonts w:ascii="Menlo" w:hAnsi="Menlo" w:eastAsia="Menlo" w:cs="Menlo"/>
          <w:spacing w:val="-3"/>
          <w:sz w:val="20"/>
          <w:szCs w:val="20"/>
        </w:rPr>
        <w:t>coreSchemas.ts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本质上就是它 </w:t>
      </w:r>
      <w:r>
        <w:rPr>
          <w:color w:val="333333"/>
          <w:spacing w:val="-3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世界的协议底盘。</w:t>
      </w:r>
    </w:p>
    <w:p w14:paraId="5116A631">
      <w:pPr>
        <w:pStyle w:val="2"/>
        <w:spacing w:line="276" w:lineRule="auto"/>
      </w:pPr>
    </w:p>
    <w:p w14:paraId="082CE73F">
      <w:pPr>
        <w:pStyle w:val="2"/>
        <w:spacing w:line="277" w:lineRule="auto"/>
      </w:pPr>
    </w:p>
    <w:p w14:paraId="52099F75">
      <w:pPr>
        <w:pStyle w:val="2"/>
        <w:spacing w:line="277" w:lineRule="auto"/>
      </w:pPr>
    </w:p>
    <w:p w14:paraId="7E1AFC5D">
      <w:pPr>
        <w:spacing w:before="184" w:line="164" w:lineRule="auto"/>
        <w:ind w:left="2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26.</w:t>
      </w:r>
      <w:r>
        <w:rPr>
          <w:rFonts w:ascii="Trebuchet MS" w:hAnsi="Trebuchet MS" w:eastAsia="Trebuchet MS" w:cs="Trebuchet MS"/>
          <w:spacing w:val="-9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"file:///D:/Projects/claude-code/src/query/config.ts"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0"/>
          <w:w w:val="125"/>
          <w:sz w:val="35"/>
          <w:szCs w:val="35"/>
        </w:rPr>
        <w:t>src/query/config.ts</w:t>
      </w:r>
      <w:r>
        <w:rPr>
          <w:rFonts w:ascii="Avenir Next Condensed" w:hAnsi="Avenir Next Condensed" w:eastAsia="Avenir Next Condensed" w:cs="Avenir Next Condensed"/>
          <w:b/>
          <w:bCs/>
          <w:spacing w:val="50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6"/>
          <w:sz w:val="42"/>
          <w:szCs w:val="42"/>
        </w:rPr>
        <w:t xml:space="preserve">：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Query</w:t>
      </w:r>
      <w:r>
        <w:rPr>
          <w:rFonts w:ascii="Trebuchet MS" w:hAnsi="Trebuchet MS" w:eastAsia="Trebuchet MS" w:cs="Trebuchet MS"/>
          <w:spacing w:val="6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6"/>
          <w:sz w:val="42"/>
          <w:szCs w:val="42"/>
        </w:rPr>
        <w:t>子系统开始做</w:t>
      </w:r>
      <w:r>
        <w:rPr>
          <w:rFonts w:ascii="Trebuchet MS" w:hAnsi="Trebuchet MS" w:eastAsia="Trebuchet MS" w:cs="Trebuchet MS"/>
          <w:b/>
          <w:bCs/>
          <w:spacing w:val="6"/>
          <w:sz w:val="42"/>
          <w:szCs w:val="42"/>
        </w:rPr>
        <w:t>“</w:t>
      </w:r>
      <w:r>
        <w:rPr>
          <w:rFonts w:ascii="Arial Unicode MS" w:hAnsi="Arial Unicode MS" w:eastAsia="Arial Unicode MS" w:cs="Arial Unicode MS"/>
          <w:spacing w:val="6"/>
          <w:sz w:val="42"/>
          <w:szCs w:val="42"/>
        </w:rPr>
        <w:t>配置快</w:t>
      </w:r>
    </w:p>
    <w:p w14:paraId="52218418">
      <w:pPr>
        <w:spacing w:before="1" w:line="193" w:lineRule="auto"/>
        <w:ind w:left="6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4"/>
          <w:sz w:val="42"/>
          <w:szCs w:val="42"/>
        </w:rPr>
        <w:t>照化</w:t>
      </w:r>
      <w:r>
        <w:rPr>
          <w:rFonts w:ascii="Trebuchet MS" w:hAnsi="Trebuchet MS" w:eastAsia="Trebuchet MS" w:cs="Trebuchet MS"/>
          <w:b/>
          <w:bCs/>
          <w:spacing w:val="-4"/>
          <w:sz w:val="42"/>
          <w:szCs w:val="42"/>
        </w:rPr>
        <w:t>”</w:t>
      </w:r>
      <w:r>
        <w:rPr>
          <w:rFonts w:ascii="Arial Unicode MS" w:hAnsi="Arial Unicode MS" w:eastAsia="Arial Unicode MS" w:cs="Arial Unicode MS"/>
          <w:spacing w:val="-4"/>
          <w:sz w:val="42"/>
          <w:szCs w:val="42"/>
        </w:rPr>
        <w:t>的分层信号</w:t>
      </w:r>
    </w:p>
    <w:p w14:paraId="5146C363">
      <w:pPr>
        <w:spacing w:before="393" w:line="187" w:lineRule="auto"/>
        <w:ind w:left="1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26.1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它不是小配置文件，</w:t>
      </w:r>
      <w:r>
        <w:rPr>
          <w:rFonts w:ascii="Arial Unicode MS" w:hAnsi="Arial Unicode MS" w:eastAsia="Arial Unicode MS" w:cs="Arial Unicode MS"/>
          <w:spacing w:val="-9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而是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query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runtime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z w:val="36"/>
          <w:szCs w:val="36"/>
        </w:rPr>
        <w:t>的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z w:val="36"/>
          <w:szCs w:val="36"/>
        </w:rPr>
        <w:t>只读前提集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”</w:t>
      </w:r>
    </w:p>
    <w:p w14:paraId="7025B5FB">
      <w:pPr>
        <w:spacing w:before="231" w:line="195" w:lineRule="auto"/>
        <w:ind w:left="82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"file:///D:/Projects/claude-code/src/query/config.ts"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src/query/config.ts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-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很短， 但我会把它看得比体量重要得多。</w:t>
      </w:r>
    </w:p>
    <w:p w14:paraId="031A1111">
      <w:pPr>
        <w:pStyle w:val="2"/>
        <w:spacing w:before="291" w:line="189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因为它做的事情不是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把几个环境变量搬出去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而是明确提出了—种分层：</w:t>
      </w:r>
    </w:p>
    <w:p w14:paraId="7B40988D">
      <w:pPr>
        <w:pStyle w:val="2"/>
        <w:spacing w:before="287" w:line="190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2"/>
          <w:sz w:val="20"/>
          <w:szCs w:val="20"/>
        </w:rPr>
        <w:t>QueryConfig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： </w:t>
      </w:r>
      <w:r>
        <w:rPr>
          <w:color w:val="333333"/>
          <w:spacing w:val="-2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入口时—次性快照的不可变配置</w:t>
      </w:r>
    </w:p>
    <w:p w14:paraId="27C76D03">
      <w:pPr>
        <w:pStyle w:val="2"/>
        <w:spacing w:before="59" w:line="186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3"/>
          <w:szCs w:val="23"/>
        </w:rPr>
        <w:t>.</w:t>
      </w:r>
      <w:r>
        <w:rPr>
          <w:color w:val="333333"/>
          <w:spacing w:val="19"/>
          <w:w w:val="101"/>
          <w:position w:val="4"/>
          <w:sz w:val="23"/>
          <w:szCs w:val="23"/>
        </w:rPr>
        <w:t xml:space="preserve">   </w:t>
      </w:r>
      <w:r>
        <w:rPr>
          <w:rFonts w:ascii="Menlo" w:hAnsi="Menlo" w:eastAsia="Menlo" w:cs="Menlo"/>
          <w:spacing w:val="-2"/>
          <w:sz w:val="20"/>
          <w:szCs w:val="20"/>
        </w:rPr>
        <w:t>State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： 每轮 </w:t>
      </w:r>
      <w:r>
        <w:rPr>
          <w:color w:val="333333"/>
          <w:spacing w:val="-2"/>
          <w:sz w:val="24"/>
          <w:szCs w:val="24"/>
        </w:rPr>
        <w:t xml:space="preserve">step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里不断变化的状态</w:t>
      </w:r>
    </w:p>
    <w:p w14:paraId="0ECDEF0E">
      <w:pPr>
        <w:pStyle w:val="2"/>
        <w:spacing w:before="50" w:line="218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3"/>
          <w:position w:val="-1"/>
          <w:sz w:val="20"/>
          <w:szCs w:val="20"/>
        </w:rPr>
        <w:t>ToolUseContext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： 运行时工具可读写的宿主上下文</w:t>
      </w:r>
    </w:p>
    <w:p w14:paraId="5121E7C8">
      <w:pPr>
        <w:pStyle w:val="2"/>
        <w:spacing w:before="212" w:line="22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这三者—旦分开，  </w:t>
      </w:r>
      <w:r>
        <w:rPr>
          <w:rFonts w:ascii="Menlo" w:hAnsi="Menlo" w:eastAsia="Menlo" w:cs="Menlo"/>
          <w:spacing w:val="-2"/>
          <w:sz w:val="20"/>
          <w:szCs w:val="20"/>
        </w:rPr>
        <w:t xml:space="preserve">query.ts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才有机会从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超重 </w:t>
      </w:r>
      <w:r>
        <w:rPr>
          <w:color w:val="333333"/>
          <w:spacing w:val="-3"/>
          <w:sz w:val="24"/>
          <w:szCs w:val="24"/>
        </w:rPr>
        <w:t xml:space="preserve">orchestration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里继续往下拆。</w:t>
      </w:r>
    </w:p>
    <w:p w14:paraId="14EFBEF3">
      <w:pPr>
        <w:spacing w:before="328" w:line="194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26.2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注释里其实已经把未来重构路线写出来了</w:t>
      </w:r>
    </w:p>
    <w:p w14:paraId="7F742145">
      <w:pPr>
        <w:spacing w:before="215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这个文件开头的注释非常值钱， 大意是：</w:t>
      </w:r>
    </w:p>
    <w:p w14:paraId="4CF8CA6C">
      <w:pPr>
        <w:pStyle w:val="2"/>
        <w:spacing w:before="263" w:line="215" w:lineRule="auto"/>
        <w:ind w:left="239"/>
        <w:rPr>
          <w:sz w:val="24"/>
          <w:szCs w:val="24"/>
        </w:rPr>
      </w:pPr>
      <w:r>
        <w:rPr>
          <w:color w:val="333333"/>
          <w:spacing w:val="-2"/>
          <w:position w:val="4"/>
          <w:sz w:val="22"/>
          <w:szCs w:val="22"/>
        </w:rPr>
        <w:t>·</w:t>
      </w:r>
      <w:r>
        <w:rPr>
          <w:color w:val="333333"/>
          <w:spacing w:val="28"/>
          <w:position w:val="4"/>
          <w:sz w:val="22"/>
          <w:szCs w:val="22"/>
        </w:rPr>
        <w:t xml:space="preserve">  </w:t>
      </w:r>
      <w:r>
        <w:rPr>
          <w:color w:val="333333"/>
          <w:spacing w:val="-2"/>
          <w:sz w:val="24"/>
          <w:szCs w:val="24"/>
        </w:rPr>
        <w:t xml:space="preserve">immutable values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在  </w:t>
      </w:r>
      <w:r>
        <w:rPr>
          <w:rFonts w:ascii="Menlo" w:hAnsi="Menlo" w:eastAsia="Menlo" w:cs="Menlo"/>
          <w:spacing w:val="-2"/>
          <w:sz w:val="20"/>
          <w:szCs w:val="20"/>
        </w:rPr>
        <w:t>query()</w:t>
      </w:r>
      <w:r>
        <w:rPr>
          <w:rFonts w:ascii="Menlo" w:hAnsi="Menlo" w:eastAsia="Menlo" w:cs="Menlo"/>
          <w:spacing w:val="28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入口—次性 </w:t>
      </w:r>
      <w:r>
        <w:rPr>
          <w:color w:val="333333"/>
          <w:spacing w:val="-2"/>
          <w:sz w:val="24"/>
          <w:szCs w:val="24"/>
        </w:rPr>
        <w:t>snapshot</w:t>
      </w:r>
    </w:p>
    <w:p w14:paraId="1632FECA">
      <w:pPr>
        <w:pStyle w:val="2"/>
        <w:spacing w:before="3" w:line="223" w:lineRule="auto"/>
        <w:ind w:left="239" w:right="338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把这些值从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per-iteration state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和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mutable ToolUseContext</w:t>
      </w:r>
      <w:r>
        <w:rPr>
          <w:color w:val="333333"/>
          <w:spacing w:val="2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中拆开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这样未来抽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step()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才更可行</w:t>
      </w:r>
    </w:p>
    <w:p w14:paraId="48D371A0">
      <w:pPr>
        <w:pStyle w:val="2"/>
        <w:spacing w:before="2" w:line="348" w:lineRule="auto"/>
        <w:ind w:left="1" w:right="5538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6"/>
          <w:position w:val="4"/>
          <w:sz w:val="20"/>
          <w:szCs w:val="20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纯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reducer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可以只吃   </w:t>
      </w:r>
      <w:r>
        <w:rPr>
          <w:rFonts w:ascii="Menlo" w:hAnsi="Menlo" w:eastAsia="Menlo" w:cs="Menlo"/>
          <w:spacing w:val="-6"/>
          <w:sz w:val="20"/>
          <w:szCs w:val="20"/>
        </w:rPr>
        <w:t>(state, event</w:t>
      </w:r>
      <w:r>
        <w:rPr>
          <w:rFonts w:ascii="Menlo" w:hAnsi="Menlo" w:eastAsia="Menlo" w:cs="Menlo"/>
          <w:spacing w:val="-7"/>
          <w:sz w:val="20"/>
          <w:szCs w:val="20"/>
        </w:rPr>
        <w:t>, config)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这不是普通的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顺手整理—下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32FE4786">
      <w:pPr>
        <w:pStyle w:val="2"/>
        <w:spacing w:before="69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这说明作者已经明确意识到， </w:t>
      </w:r>
      <w:r>
        <w:rPr>
          <w:color w:val="333333"/>
          <w:spacing w:val="-3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子系统内部要继续分层时，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首先必须区分三种东西：</w:t>
      </w:r>
    </w:p>
    <w:p w14:paraId="561BFE01">
      <w:pPr>
        <w:spacing w:line="18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7" w:header="0" w:footer="0" w:gutter="0"/>
          <w:cols w:space="720" w:num="1"/>
        </w:sectPr>
      </w:pPr>
    </w:p>
    <w:p w14:paraId="1E27B689">
      <w:pPr>
        <w:pStyle w:val="2"/>
        <w:spacing w:before="229" w:line="191" w:lineRule="auto"/>
        <w:ind w:left="23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真正的配置</w:t>
      </w:r>
    </w:p>
    <w:p w14:paraId="05748597">
      <w:pPr>
        <w:pStyle w:val="2"/>
        <w:spacing w:before="57" w:line="193" w:lineRule="auto"/>
        <w:ind w:left="2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会变的运行状态</w:t>
      </w:r>
    </w:p>
    <w:p w14:paraId="5AD6C8A4">
      <w:pPr>
        <w:pStyle w:val="2"/>
        <w:spacing w:before="1" w:line="242" w:lineRule="auto"/>
        <w:ind w:left="21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3.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带副作用的宿主能力</w:t>
      </w:r>
    </w:p>
    <w:p w14:paraId="3620825B">
      <w:pPr>
        <w:spacing w:before="246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很多运行时系统后期难拆， 就是因为这三样东西糊成—团。</w:t>
      </w:r>
    </w:p>
    <w:p w14:paraId="251A13B2">
      <w:pPr>
        <w:spacing w:before="55" w:line="203" w:lineRule="auto"/>
        <w:ind w:left="8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8"/>
          <w:sz w:val="20"/>
          <w:szCs w:val="20"/>
        </w:rPr>
        <w:t>src/query/config.ts</w:t>
      </w:r>
      <w:r>
        <w:rPr>
          <w:rFonts w:ascii="Menlo" w:hAnsi="Menlo" w:eastAsia="Menlo" w:cs="Menlo"/>
          <w:spacing w:val="4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虽然很小， 但它是在提前修路。</w:t>
      </w:r>
    </w:p>
    <w:p w14:paraId="010228C5">
      <w:pPr>
        <w:spacing w:before="350" w:line="202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4"/>
          <w:sz w:val="36"/>
          <w:szCs w:val="36"/>
        </w:rPr>
        <w:t>26.3</w:t>
      </w:r>
      <w:r>
        <w:rPr>
          <w:rFonts w:ascii="Trebuchet MS" w:hAnsi="Trebuchet MS" w:eastAsia="Trebuchet MS" w:cs="Trebuchet MS"/>
          <w:spacing w:val="-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它刻意不收</w:t>
      </w:r>
      <w:r>
        <w:rPr>
          <w:rFonts w:ascii="Arial Unicode MS" w:hAnsi="Arial Unicode MS" w:eastAsia="Arial Unicode MS" w:cs="Arial Unicode MS"/>
          <w:spacing w:val="5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07"/>
          <w:sz w:val="30"/>
          <w:szCs w:val="30"/>
        </w:rPr>
        <w:t>feature()</w:t>
      </w:r>
      <w:r>
        <w:rPr>
          <w:rFonts w:ascii="Avenir Next Condensed" w:hAnsi="Avenir Next Condensed" w:eastAsia="Avenir Next Condensed" w:cs="Avenir Next Condensed"/>
          <w:spacing w:val="-6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51"/>
          <w:w w:val="107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这个边界意识很成熟</w:t>
      </w:r>
    </w:p>
    <w:p w14:paraId="065F73B2">
      <w:pPr>
        <w:spacing w:before="193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这个文件最有意思的点之—， 是注释里明确写了：</w:t>
      </w:r>
    </w:p>
    <w:p w14:paraId="058EBE41">
      <w:pPr>
        <w:pStyle w:val="2"/>
        <w:spacing w:before="247" w:line="224" w:lineRule="auto"/>
        <w:ind w:left="241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这里收 </w:t>
      </w:r>
      <w:r>
        <w:rPr>
          <w:color w:val="333333"/>
          <w:spacing w:val="-2"/>
          <w:sz w:val="24"/>
          <w:szCs w:val="24"/>
        </w:rPr>
        <w:t>runtime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gates</w:t>
      </w:r>
    </w:p>
    <w:p w14:paraId="7D761049">
      <w:pPr>
        <w:pStyle w:val="2"/>
        <w:spacing w:before="39" w:line="190" w:lineRule="auto"/>
        <w:ind w:left="241"/>
        <w:rPr>
          <w:sz w:val="24"/>
          <w:szCs w:val="24"/>
        </w:rPr>
      </w:pPr>
      <w:r>
        <w:rPr>
          <w:color w:val="333333"/>
          <w:spacing w:val="-3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但故意不收</w:t>
      </w:r>
      <w:r>
        <w:rPr>
          <w:rFonts w:ascii="Arial Unicode MS" w:hAnsi="Arial Unicode MS" w:eastAsia="Arial Unicode MS" w:cs="Arial Unicode MS"/>
          <w:color w:val="333333"/>
          <w:spacing w:val="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3"/>
          <w:sz w:val="20"/>
          <w:szCs w:val="20"/>
        </w:rPr>
        <w:t>feature()</w:t>
      </w:r>
      <w:r>
        <w:rPr>
          <w:rFonts w:ascii="Menlo" w:hAnsi="Menlo" w:eastAsia="Menlo" w:cs="Menlo"/>
          <w:spacing w:val="26"/>
          <w:sz w:val="20"/>
          <w:szCs w:val="20"/>
        </w:rPr>
        <w:t xml:space="preserve"> </w:t>
      </w:r>
      <w:r>
        <w:rPr>
          <w:color w:val="333333"/>
          <w:spacing w:val="-3"/>
          <w:sz w:val="24"/>
          <w:szCs w:val="24"/>
        </w:rPr>
        <w:t>gates</w:t>
      </w:r>
    </w:p>
    <w:p w14:paraId="24F3D454">
      <w:pPr>
        <w:pStyle w:val="2"/>
        <w:spacing w:before="21" w:line="215" w:lineRule="auto"/>
        <w:ind w:left="241"/>
        <w:rPr>
          <w:sz w:val="24"/>
          <w:szCs w:val="24"/>
        </w:rPr>
      </w:pPr>
      <w:r>
        <w:rPr>
          <w:color w:val="323232"/>
          <w:spacing w:val="-3"/>
          <w:position w:val="4"/>
        </w:rPr>
        <w:t xml:space="preserve">· 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因为  </w:t>
      </w:r>
      <w:r>
        <w:rPr>
          <w:rFonts w:ascii="Menlo" w:hAnsi="Menlo" w:eastAsia="Menlo" w:cs="Menlo"/>
          <w:spacing w:val="-3"/>
          <w:sz w:val="20"/>
          <w:szCs w:val="20"/>
        </w:rPr>
        <w:t>feature()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是 </w:t>
      </w:r>
      <w:r>
        <w:rPr>
          <w:color w:val="333333"/>
          <w:spacing w:val="-3"/>
          <w:sz w:val="24"/>
          <w:szCs w:val="24"/>
        </w:rPr>
        <w:t>tree-shaking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boundary</w:t>
      </w:r>
    </w:p>
    <w:p w14:paraId="47CA5540">
      <w:pPr>
        <w:pStyle w:val="2"/>
        <w:spacing w:before="3" w:line="355" w:lineRule="auto"/>
        <w:ind w:left="2" w:right="3642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必须保留在 </w:t>
      </w:r>
      <w:r>
        <w:rPr>
          <w:color w:val="333333"/>
          <w:spacing w:val="-2"/>
          <w:sz w:val="24"/>
          <w:szCs w:val="24"/>
        </w:rPr>
        <w:t>guarded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block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附近，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方便 </w:t>
      </w:r>
      <w:r>
        <w:rPr>
          <w:color w:val="333333"/>
          <w:spacing w:val="-3"/>
          <w:sz w:val="24"/>
          <w:szCs w:val="24"/>
        </w:rPr>
        <w:t>dead-code elimination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这句话很能体现 </w:t>
      </w:r>
      <w:r>
        <w:rPr>
          <w:color w:val="333333"/>
          <w:spacing w:val="-1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工程成熟度。</w:t>
      </w:r>
    </w:p>
    <w:p w14:paraId="245D5770">
      <w:pPr>
        <w:pStyle w:val="2"/>
        <w:spacing w:before="43" w:line="189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因为它不是单纯追求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代码整洁</w:t>
      </w:r>
      <w:r>
        <w:rPr>
          <w:color w:val="333333"/>
          <w:spacing w:val="-4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而是在兼顾：</w:t>
      </w:r>
    </w:p>
    <w:p w14:paraId="3BCD964F">
      <w:pPr>
        <w:pStyle w:val="2"/>
        <w:spacing w:before="302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架构分层</w:t>
      </w:r>
    </w:p>
    <w:p w14:paraId="4AF7BDF8">
      <w:pPr>
        <w:pStyle w:val="2"/>
        <w:spacing w:before="53" w:line="19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打包裁剪</w:t>
      </w:r>
    </w:p>
    <w:p w14:paraId="1F9CFD12">
      <w:pPr>
        <w:pStyle w:val="2"/>
        <w:spacing w:before="39"/>
        <w:ind w:left="241" w:right="889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初始化顺序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测试隔离</w:t>
      </w:r>
    </w:p>
    <w:p w14:paraId="0436598A">
      <w:pPr>
        <w:pStyle w:val="2"/>
        <w:spacing w:before="128" w:line="239" w:lineRule="auto"/>
        <w:ind w:left="5" w:hanging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也就是说， 作者知道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把所有开关都抽进 </w:t>
      </w:r>
      <w:r>
        <w:rPr>
          <w:color w:val="333333"/>
          <w:spacing w:val="-3"/>
          <w:sz w:val="24"/>
          <w:szCs w:val="24"/>
        </w:rPr>
        <w:t xml:space="preserve">config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文件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在表面上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很漂亮， 但实际会破坏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bundling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语义。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于是它只抽那些适合抽的：</w:t>
      </w:r>
    </w:p>
    <w:p w14:paraId="5453EC30">
      <w:pPr>
        <w:pStyle w:val="2"/>
        <w:spacing w:before="226" w:line="287" w:lineRule="auto"/>
        <w:ind w:left="241" w:right="755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4"/>
          <w:sz w:val="26"/>
          <w:szCs w:val="26"/>
        </w:rPr>
        <w:t>.</w:t>
      </w:r>
      <w:r>
        <w:rPr>
          <w:color w:val="333333"/>
          <w:spacing w:val="14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streamingTool</w:t>
      </w:r>
      <w:r>
        <w:rPr>
          <w:rFonts w:ascii="Menlo" w:hAnsi="Menlo" w:eastAsia="Menlo" w:cs="Menlo"/>
          <w:spacing w:val="-101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Execution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9"/>
          <w:sz w:val="20"/>
          <w:szCs w:val="20"/>
        </w:rPr>
        <w:t>emitToolUseSummaries</w:t>
      </w:r>
      <w:r>
        <w:rPr>
          <w:rFonts w:ascii="Menlo" w:hAnsi="Menlo" w:eastAsia="Menlo" w:cs="Menlo"/>
          <w:sz w:val="20"/>
          <w:szCs w:val="20"/>
        </w:rPr>
        <w:t xml:space="preserve">   </w:t>
      </w:r>
      <w:r>
        <w:rPr>
          <w:color w:val="333333"/>
          <w:spacing w:val="-8"/>
          <w:position w:val="2"/>
          <w:sz w:val="26"/>
          <w:szCs w:val="26"/>
        </w:rPr>
        <w:t>.</w:t>
      </w:r>
      <w:r>
        <w:rPr>
          <w:color w:val="333333"/>
          <w:spacing w:val="9"/>
          <w:position w:val="2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isAnt</w:t>
      </w:r>
    </w:p>
    <w:p w14:paraId="73D3D531">
      <w:pPr>
        <w:pStyle w:val="2"/>
        <w:spacing w:before="7" w:line="217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5"/>
          <w:sz w:val="26"/>
          <w:szCs w:val="26"/>
        </w:rPr>
        <w:t>.</w:t>
      </w:r>
      <w:r>
        <w:rPr>
          <w:color w:val="333333"/>
          <w:spacing w:val="8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sz w:val="20"/>
          <w:szCs w:val="20"/>
        </w:rPr>
        <w:t>fastModeEnabled</w:t>
      </w:r>
    </w:p>
    <w:p w14:paraId="15B44E74">
      <w:pPr>
        <w:spacing w:before="303" w:line="183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这是—种很克制的抽象方式， 我很喜欢。</w:t>
      </w:r>
    </w:p>
    <w:p w14:paraId="38E763E4">
      <w:pPr>
        <w:spacing w:before="370" w:line="194" w:lineRule="auto"/>
        <w:ind w:left="2"/>
        <w:outlineLvl w:val="2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34"/>
          <w:w w:val="102"/>
          <w:sz w:val="36"/>
          <w:szCs w:val="36"/>
        </w:rPr>
        <w:t>26.4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2"/>
          <w:sz w:val="30"/>
          <w:szCs w:val="30"/>
        </w:rPr>
        <w:t>buildQueryConfig</w:t>
      </w:r>
      <w:r>
        <w:rPr>
          <w:rFonts w:ascii="Avenir Next Condensed" w:hAnsi="Avenir Next Condensed" w:eastAsia="Avenir Next Condensed" w:cs="Avenir Next Condensed"/>
          <w:spacing w:val="-14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02"/>
          <w:sz w:val="30"/>
          <w:szCs w:val="30"/>
        </w:rPr>
        <w:t>()</w:t>
      </w:r>
      <w:r>
        <w:rPr>
          <w:rFonts w:ascii="Avenir Next Condensed" w:hAnsi="Avenir Next Condensed" w:eastAsia="Avenir Next Condensed" w:cs="Avenir Next Condensed"/>
          <w:spacing w:val="34"/>
          <w:w w:val="102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的价值，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在于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“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入口统一采样</w:t>
      </w:r>
      <w:r>
        <w:rPr>
          <w:rFonts w:ascii="Trebuchet MS" w:hAnsi="Trebuchet MS" w:eastAsia="Trebuchet MS" w:cs="Trebuchet MS"/>
          <w:b/>
          <w:bCs/>
          <w:spacing w:val="-1"/>
          <w:sz w:val="36"/>
          <w:szCs w:val="36"/>
        </w:rPr>
        <w:t>”</w:t>
      </w:r>
    </w:p>
    <w:p w14:paraId="4DF5E572">
      <w:pPr>
        <w:spacing w:before="214" w:line="203" w:lineRule="auto"/>
        <w:ind w:left="8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6"/>
          <w:sz w:val="20"/>
          <w:szCs w:val="20"/>
        </w:rPr>
        <w:t>buildQueryConfig()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干的事情其实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非常简单：</w:t>
      </w:r>
    </w:p>
    <w:p w14:paraId="18622848">
      <w:pPr>
        <w:pStyle w:val="2"/>
        <w:spacing w:before="277" w:line="193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6"/>
          <w:szCs w:val="26"/>
        </w:rPr>
        <w:t>.</w:t>
      </w:r>
      <w:r>
        <w:rPr>
          <w:color w:val="333333"/>
          <w:spacing w:val="14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9"/>
          <w:position w:val="-1"/>
          <w:sz w:val="24"/>
          <w:szCs w:val="24"/>
        </w:rPr>
        <w:t>取</w:t>
      </w:r>
      <w:r>
        <w:rPr>
          <w:rFonts w:ascii="Arial Unicode MS" w:hAnsi="Arial Unicode MS" w:eastAsia="Arial Unicode MS" w:cs="Arial Unicode MS"/>
          <w:color w:val="333333"/>
          <w:spacing w:val="12"/>
          <w:position w:val="-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sz w:val="20"/>
          <w:szCs w:val="20"/>
        </w:rPr>
        <w:t>sessionId</w:t>
      </w:r>
    </w:p>
    <w:p w14:paraId="13EEB5C5">
      <w:pPr>
        <w:pStyle w:val="2"/>
        <w:spacing w:before="1" w:line="226" w:lineRule="auto"/>
        <w:ind w:left="241" w:right="8324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读取 </w:t>
      </w:r>
      <w:r>
        <w:rPr>
          <w:color w:val="333333"/>
          <w:spacing w:val="-2"/>
          <w:sz w:val="24"/>
          <w:szCs w:val="24"/>
        </w:rPr>
        <w:t>statsig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gate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·</w:t>
      </w:r>
      <w:r>
        <w:rPr>
          <w:color w:val="333333"/>
          <w:spacing w:val="2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读取 </w:t>
      </w:r>
      <w:r>
        <w:rPr>
          <w:color w:val="333333"/>
          <w:spacing w:val="-2"/>
          <w:sz w:val="24"/>
          <w:szCs w:val="24"/>
        </w:rPr>
        <w:t>env flag</w:t>
      </w:r>
    </w:p>
    <w:p w14:paraId="50C28CA0">
      <w:pPr>
        <w:pStyle w:val="2"/>
        <w:spacing w:before="29" w:line="346" w:lineRule="auto"/>
        <w:ind w:right="7734" w:firstLine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18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返回—份  </w:t>
      </w:r>
      <w:r>
        <w:rPr>
          <w:rFonts w:ascii="Menlo" w:hAnsi="Menlo" w:eastAsia="Menlo" w:cs="Menlo"/>
          <w:spacing w:val="-6"/>
          <w:sz w:val="20"/>
          <w:szCs w:val="20"/>
        </w:rPr>
        <w:t>QueryConfig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但这恰恰是它重要的地方。</w:t>
      </w:r>
    </w:p>
    <w:p w14:paraId="6FF60117">
      <w:pPr>
        <w:spacing w:line="34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51" w:bottom="400" w:left="576" w:header="0" w:footer="0" w:gutter="0"/>
          <w:cols w:space="720" w:num="1"/>
        </w:sectPr>
      </w:pPr>
    </w:p>
    <w:p w14:paraId="73B46C95">
      <w:pPr>
        <w:pStyle w:val="2"/>
        <w:spacing w:before="228" w:line="186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因为—旦 </w:t>
      </w:r>
      <w:r>
        <w:rPr>
          <w:color w:val="333333"/>
          <w:spacing w:val="-1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在开始执行后还不断去四处读：</w:t>
      </w:r>
    </w:p>
    <w:p w14:paraId="16FF96D9">
      <w:pPr>
        <w:spacing w:before="306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全局状态</w:t>
      </w:r>
    </w:p>
    <w:p w14:paraId="4B5B4FA8">
      <w:pPr>
        <w:spacing w:before="37" w:line="194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环境变量</w:t>
      </w:r>
    </w:p>
    <w:p w14:paraId="0666E3DB">
      <w:pPr>
        <w:pStyle w:val="2"/>
        <w:spacing w:before="14" w:line="327" w:lineRule="exact"/>
        <w:ind w:left="241"/>
        <w:rPr>
          <w:sz w:val="24"/>
          <w:szCs w:val="24"/>
        </w:rPr>
      </w:pPr>
      <w:r>
        <w:rPr>
          <w:color w:val="333333"/>
          <w:spacing w:val="4"/>
          <w:position w:val="8"/>
          <w:sz w:val="18"/>
          <w:szCs w:val="18"/>
        </w:rPr>
        <w:t xml:space="preserve">·   </w:t>
      </w:r>
      <w:r>
        <w:rPr>
          <w:color w:val="333333"/>
          <w:position w:val="4"/>
          <w:sz w:val="24"/>
          <w:szCs w:val="24"/>
        </w:rPr>
        <w:t>feature</w:t>
      </w:r>
      <w:r>
        <w:rPr>
          <w:color w:val="333333"/>
          <w:spacing w:val="7"/>
          <w:position w:val="4"/>
          <w:sz w:val="24"/>
          <w:szCs w:val="24"/>
        </w:rPr>
        <w:t xml:space="preserve"> </w:t>
      </w:r>
      <w:r>
        <w:rPr>
          <w:color w:val="333333"/>
          <w:position w:val="4"/>
          <w:sz w:val="24"/>
          <w:szCs w:val="24"/>
        </w:rPr>
        <w:t>gate</w:t>
      </w:r>
    </w:p>
    <w:p w14:paraId="5FC702EE">
      <w:pPr>
        <w:spacing w:before="327"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那它的行为就会越来越难预测， 也越来越难测试。</w:t>
      </w:r>
    </w:p>
    <w:p w14:paraId="7536C308">
      <w:pPr>
        <w:spacing w:before="311" w:line="199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而这里的思路是：</w:t>
      </w:r>
    </w:p>
    <w:p w14:paraId="4E85EA54">
      <w:pPr>
        <w:spacing w:before="283" w:line="191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 xml:space="preserve">在  </w:t>
      </w:r>
      <w:r>
        <w:rPr>
          <w:rFonts w:ascii="Avenir Next Condensed" w:hAnsi="Avenir Next Condensed" w:eastAsia="Avenir Next Condensed" w:cs="Avenir Next Condensed"/>
          <w:b/>
          <w:bCs/>
          <w:sz w:val="20"/>
          <w:szCs w:val="20"/>
        </w:rPr>
        <w:t>query</w:t>
      </w:r>
      <w:r>
        <w:rPr>
          <w:rFonts w:ascii="Avenir Next Condensed" w:hAnsi="Avenir Next Condensed" w:eastAsia="Avenir Next Condensed" w:cs="Avenir Next Condensed"/>
          <w:b/>
          <w:bCs/>
          <w:spacing w:val="9"/>
          <w:sz w:val="20"/>
          <w:szCs w:val="20"/>
        </w:rPr>
        <w:t>()</w:t>
      </w:r>
      <w:r>
        <w:rPr>
          <w:rFonts w:ascii="Avenir Next Condensed" w:hAnsi="Avenir Next Condensed" w:eastAsia="Avenir Next Condensed" w:cs="Avenir Next Condensed"/>
          <w:spacing w:val="17"/>
          <w:sz w:val="20"/>
          <w:szCs w:val="20"/>
        </w:rPr>
        <w:t xml:space="preserve">   </w:t>
      </w:r>
      <w:r>
        <w:rPr>
          <w:rFonts w:ascii="Arial Unicode MS" w:hAnsi="Arial Unicode MS" w:eastAsia="Arial Unicode MS" w:cs="Arial Unicode MS"/>
          <w:spacing w:val="9"/>
          <w:sz w:val="24"/>
          <w:szCs w:val="24"/>
        </w:rPr>
        <w:t>入口先把这一轮真正需要的只读前提拍一张快照。</w:t>
      </w:r>
    </w:p>
    <w:p w14:paraId="21C257E6">
      <w:pPr>
        <w:spacing w:before="283" w:line="192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后面整个执行过程都基于这张快照往下走。</w:t>
      </w:r>
    </w:p>
    <w:p w14:paraId="136B01DF">
      <w:pPr>
        <w:spacing w:before="55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这会极大提高：</w:t>
      </w:r>
    </w:p>
    <w:p w14:paraId="6430E692">
      <w:pPr>
        <w:pStyle w:val="2"/>
        <w:spacing w:before="270" w:line="224" w:lineRule="auto"/>
        <w:ind w:left="241" w:right="93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可推理性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20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可测试性</w:t>
      </w:r>
    </w:p>
    <w:p w14:paraId="62EAA856">
      <w:pPr>
        <w:spacing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可重放性</w:t>
      </w:r>
    </w:p>
    <w:p w14:paraId="5AB693A8">
      <w:pPr>
        <w:spacing w:before="353" w:line="193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26.5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这个模块为什么小而重要</w:t>
      </w:r>
    </w:p>
    <w:p w14:paraId="4E491996">
      <w:pPr>
        <w:spacing w:before="216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如果只看产出， 它就是：</w:t>
      </w:r>
    </w:p>
    <w:p w14:paraId="26941369">
      <w:pPr>
        <w:pStyle w:val="2"/>
        <w:spacing w:before="300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3"/>
          <w:sz w:val="26"/>
          <w:szCs w:val="26"/>
        </w:rPr>
        <w:t>.</w:t>
      </w:r>
      <w:r>
        <w:rPr>
          <w:color w:val="333333"/>
          <w:spacing w:val="12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—个  </w:t>
      </w:r>
      <w:r>
        <w:rPr>
          <w:rFonts w:ascii="Menlo" w:hAnsi="Menlo" w:eastAsia="Menlo" w:cs="Menlo"/>
          <w:spacing w:val="-6"/>
          <w:sz w:val="20"/>
          <w:szCs w:val="20"/>
        </w:rPr>
        <w:t>QueryConfig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类型</w:t>
      </w:r>
    </w:p>
    <w:p w14:paraId="72F7026A">
      <w:pPr>
        <w:pStyle w:val="2"/>
        <w:spacing w:before="36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4"/>
          <w:sz w:val="26"/>
          <w:szCs w:val="26"/>
        </w:rPr>
        <w:t>.</w:t>
      </w:r>
      <w:r>
        <w:rPr>
          <w:color w:val="333333"/>
          <w:spacing w:val="12"/>
          <w:position w:val="4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—个  </w:t>
      </w:r>
      <w:r>
        <w:rPr>
          <w:rFonts w:ascii="Menlo" w:hAnsi="Menlo" w:eastAsia="Menlo" w:cs="Menlo"/>
          <w:spacing w:val="-7"/>
          <w:sz w:val="20"/>
          <w:szCs w:val="20"/>
        </w:rPr>
        <w:t>buildQueryConfig()</w:t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函数</w:t>
      </w:r>
    </w:p>
    <w:p w14:paraId="1952AEBD">
      <w:pPr>
        <w:spacing w:before="291" w:line="189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但如果从架构演化角度看， 它其实是—个非常强的信号：</w:t>
      </w:r>
    </w:p>
    <w:p w14:paraId="0D698123">
      <w:pPr>
        <w:spacing w:before="285" w:line="187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的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query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子系统正在从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大函数编排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走向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配置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/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状态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/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副作用上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下文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三分。</w:t>
      </w:r>
    </w:p>
    <w:p w14:paraId="0E4450DA">
      <w:pPr>
        <w:spacing w:before="304" w:line="224" w:lineRule="auto"/>
        <w:ind w:left="17" w:right="168" w:hanging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这意味着后面如果继续瘦身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fldChar w:fldCharType="begin"/>
      </w:r>
      <w:r>
        <w:instrText xml:space="preserve"> HYPERLINK "file:///D:/Projects/claude-code/src/QueryEngine.ts" </w:instrText>
      </w:r>
      <w:r>
        <w:fldChar w:fldCharType="separate"/>
      </w:r>
      <w:r>
        <w:rPr>
          <w:rFonts w:ascii="Menlo" w:hAnsi="Menlo" w:eastAsia="Menlo" w:cs="Menlo"/>
          <w:spacing w:val="-3"/>
          <w:sz w:val="20"/>
          <w:szCs w:val="20"/>
        </w:rPr>
        <w:t>src/QueryEngine.ts</w:t>
      </w:r>
      <w:r>
        <w:rPr>
          <w:rFonts w:ascii="Menlo" w:hAnsi="Menlo" w:eastAsia="Menlo" w:cs="Menlo"/>
          <w:spacing w:val="-3"/>
          <w:sz w:val="20"/>
          <w:szCs w:val="20"/>
        </w:rPr>
        <w:fldChar w:fldCharType="end"/>
      </w:r>
      <w:r>
        <w:rPr>
          <w:rFonts w:ascii="Menlo" w:hAnsi="Menlo" w:eastAsia="Menlo" w:cs="Menlo"/>
          <w:spacing w:val="-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和  </w:t>
      </w:r>
      <w:r>
        <w:rPr>
          <w:rFonts w:ascii="Menlo" w:hAnsi="Menlo" w:eastAsia="Menlo" w:cs="Menlo"/>
          <w:spacing w:val="-3"/>
          <w:sz w:val="20"/>
          <w:szCs w:val="20"/>
        </w:rPr>
        <w:t>qu</w:t>
      </w:r>
      <w:r>
        <w:rPr>
          <w:rFonts w:ascii="Menlo" w:hAnsi="Menlo" w:eastAsia="Menlo" w:cs="Menlo"/>
          <w:spacing w:val="-4"/>
          <w:sz w:val="20"/>
          <w:szCs w:val="20"/>
        </w:rPr>
        <w:t>ery.ts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不是没路， 而是已经开始铺设中间层</w:t>
      </w:r>
      <w:r>
        <w:rPr>
          <w:rFonts w:ascii="Arial Unicode MS" w:hAnsi="Arial Unicode MS" w:eastAsia="Arial Unicode MS" w:cs="Arial Unicode MS"/>
          <w:color w:val="333333"/>
          <w:spacing w:val="-12"/>
          <w:sz w:val="24"/>
          <w:szCs w:val="24"/>
        </w:rPr>
        <w:t>了。</w:t>
      </w:r>
    </w:p>
    <w:p w14:paraId="33AF92F2">
      <w:pPr>
        <w:spacing w:before="299" w:line="193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26.6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08BE6C98">
      <w:pPr>
        <w:spacing w:before="217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最值得借鉴的， 不是它写了什么逻辑， 而是它体现出的重构方法论：</w:t>
      </w:r>
    </w:p>
    <w:p w14:paraId="07440618">
      <w:pPr>
        <w:pStyle w:val="2"/>
        <w:spacing w:before="285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先抽不可变配置</w:t>
      </w:r>
    </w:p>
    <w:p w14:paraId="1F638C84">
      <w:pPr>
        <w:spacing w:before="54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再稳住状态机边界</w:t>
      </w:r>
    </w:p>
    <w:p w14:paraId="52A049D0">
      <w:pPr>
        <w:pStyle w:val="2"/>
        <w:spacing w:before="17" w:line="22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最后才谈 </w:t>
      </w:r>
      <w:r>
        <w:rPr>
          <w:color w:val="333333"/>
          <w:spacing w:val="-2"/>
          <w:sz w:val="24"/>
          <w:szCs w:val="24"/>
        </w:rPr>
        <w:t xml:space="preserve">reducer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化与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step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拆分</w:t>
      </w:r>
    </w:p>
    <w:p w14:paraId="1B6FBD82">
      <w:pPr>
        <w:pStyle w:val="2"/>
        <w:spacing w:before="223" w:line="23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438785</wp:posOffset>
            </wp:positionH>
            <wp:positionV relativeFrom="paragraph">
              <wp:posOffset>1353820</wp:posOffset>
            </wp:positionV>
            <wp:extent cx="3771900" cy="6350"/>
            <wp:effectExtent l="0" t="0" r="0" b="0"/>
            <wp:wrapNone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这比—上来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把大文件拆成几个 </w:t>
      </w:r>
      <w:r>
        <w:rPr>
          <w:color w:val="333333"/>
          <w:spacing w:val="-3"/>
          <w:sz w:val="24"/>
          <w:szCs w:val="24"/>
        </w:rPr>
        <w:t>util”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高级得多， 也稳得多。</w:t>
      </w:r>
    </w:p>
    <w:p w14:paraId="54F80DA5">
      <w:pPr>
        <w:spacing w:line="23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5" w:header="0" w:footer="0" w:gutter="0"/>
          <w:cols w:space="720" w:num="1"/>
        </w:sectPr>
      </w:pPr>
    </w:p>
    <w:p w14:paraId="29857792">
      <w:pPr>
        <w:spacing w:before="182" w:line="182" w:lineRule="auto"/>
        <w:ind w:left="24" w:hanging="2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12"/>
          <w:sz w:val="42"/>
          <w:szCs w:val="42"/>
        </w:rPr>
        <w:t>27.</w:t>
      </w:r>
      <w:r>
        <w:rPr>
          <w:rFonts w:ascii="Trebuchet MS" w:hAnsi="Trebuchet MS" w:eastAsia="Trebuchet MS" w:cs="Trebuchet MS"/>
          <w:spacing w:val="-12"/>
          <w:sz w:val="42"/>
          <w:szCs w:val="42"/>
        </w:rPr>
        <w:t xml:space="preserve"> </w:t>
      </w:r>
      <w:r>
        <w:fldChar w:fldCharType="begin"/>
      </w:r>
      <w:r>
        <w:instrText xml:space="preserve"> HYPERLINK "file:///D:/Projects/claude-code/src/services/api/withRetry.ts"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t>src/services/api/withRetry.ts</w:t>
      </w:r>
      <w:r>
        <w:rPr>
          <w:rFonts w:ascii="Avenir Next Condensed" w:hAnsi="Avenir Next Condensed" w:eastAsia="Avenir Next Condensed" w:cs="Avenir Next Condensed"/>
          <w:b/>
          <w:bCs/>
          <w:spacing w:val="51"/>
          <w:w w:val="125"/>
          <w:sz w:val="35"/>
          <w:szCs w:val="35"/>
        </w:rPr>
        <w:fldChar w:fldCharType="end"/>
      </w:r>
      <w:r>
        <w:rPr>
          <w:rFonts w:ascii="Arial Unicode MS" w:hAnsi="Arial Unicode MS" w:eastAsia="Arial Unicode MS" w:cs="Arial Unicode MS"/>
          <w:spacing w:val="2"/>
          <w:sz w:val="42"/>
          <w:szCs w:val="42"/>
        </w:rPr>
        <w:t>： 模型请求容错策略</w:t>
      </w:r>
      <w:r>
        <w:rPr>
          <w:rFonts w:ascii="Arial Unicode MS" w:hAnsi="Arial Unicode MS" w:eastAsia="Arial Unicode MS" w:cs="Arial Unicode MS"/>
          <w:spacing w:val="-8"/>
          <w:sz w:val="42"/>
          <w:szCs w:val="42"/>
        </w:rPr>
        <w:t>的主闸门</w:t>
      </w:r>
    </w:p>
    <w:p w14:paraId="0B932BA3">
      <w:pPr>
        <w:spacing w:before="390" w:line="194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8"/>
          <w:sz w:val="36"/>
          <w:szCs w:val="36"/>
        </w:rPr>
        <w:t>27.1</w:t>
      </w:r>
      <w:r>
        <w:rPr>
          <w:rFonts w:ascii="Trebuchet MS" w:hAnsi="Trebuchet MS" w:eastAsia="Trebuchet MS" w:cs="Trebuchet MS"/>
          <w:spacing w:val="21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8"/>
          <w:sz w:val="36"/>
          <w:szCs w:val="36"/>
        </w:rPr>
        <w:t>它不是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9"/>
          <w:sz w:val="30"/>
          <w:szCs w:val="30"/>
        </w:rPr>
        <w:t>retry</w:t>
      </w:r>
      <w:r>
        <w:rPr>
          <w:rFonts w:ascii="Avenir Next Condensed" w:hAnsi="Avenir Next Condensed" w:eastAsia="Avenir Next Condensed" w:cs="Avenir Next Condensed"/>
          <w:spacing w:val="7"/>
          <w:sz w:val="30"/>
          <w:szCs w:val="30"/>
        </w:rPr>
        <w:t xml:space="preserve">   </w:t>
      </w:r>
      <w:r>
        <w:rPr>
          <w:rFonts w:ascii="Avenir Next Condensed" w:hAnsi="Avenir Next Condensed" w:eastAsia="Avenir Next Condensed" w:cs="Avenir Next Condensed"/>
          <w:b/>
          <w:bCs/>
          <w:spacing w:val="39"/>
          <w:sz w:val="30"/>
          <w:szCs w:val="30"/>
        </w:rPr>
        <w:t>helper</w:t>
      </w:r>
      <w:r>
        <w:rPr>
          <w:rFonts w:ascii="Avenir Next Condensed" w:hAnsi="Avenir Next Condensed" w:eastAsia="Avenir Next Condensed" w:cs="Avenir Next Condensed"/>
          <w:spacing w:val="-5"/>
          <w:sz w:val="30"/>
          <w:szCs w:val="30"/>
        </w:rPr>
        <w:t xml:space="preserve"> </w:t>
      </w:r>
      <w:r>
        <w:rPr>
          <w:rFonts w:ascii="Arial Unicode MS" w:hAnsi="Arial Unicode MS" w:eastAsia="Arial Unicode MS" w:cs="Arial Unicode MS"/>
          <w:spacing w:val="39"/>
          <w:sz w:val="36"/>
          <w:szCs w:val="36"/>
        </w:rPr>
        <w:t>，</w:t>
      </w:r>
      <w:r>
        <w:rPr>
          <w:rFonts w:ascii="Arial Unicode MS" w:hAnsi="Arial Unicode MS" w:eastAsia="Arial Unicode MS" w:cs="Arial Unicode MS"/>
          <w:spacing w:val="-2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39"/>
          <w:sz w:val="36"/>
          <w:szCs w:val="36"/>
        </w:rPr>
        <w:t>而是</w:t>
      </w:r>
      <w:r>
        <w:rPr>
          <w:rFonts w:ascii="Arial Unicode MS" w:hAnsi="Arial Unicode MS" w:eastAsia="Arial Unicode MS" w:cs="Arial Unicode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39"/>
          <w:sz w:val="36"/>
          <w:szCs w:val="36"/>
        </w:rPr>
        <w:t>API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故障策略引擎</w:t>
      </w:r>
    </w:p>
    <w:p w14:paraId="49FE6E3B">
      <w:pPr>
        <w:spacing w:before="199" w:line="204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fldChar w:fldCharType="begin"/>
      </w:r>
      <w:r>
        <w:instrText xml:space="preserve"> HYPERLINK "file:///D:/Projects/claude-code/src/services/api/withRetry.ts" </w:instrText>
      </w:r>
      <w:r>
        <w:fldChar w:fldCharType="separate"/>
      </w:r>
      <w:r>
        <w:rPr>
          <w:rFonts w:ascii="Menlo" w:hAnsi="Menlo" w:eastAsia="Menlo" w:cs="Menlo"/>
          <w:spacing w:val="-6"/>
          <w:sz w:val="20"/>
          <w:szCs w:val="20"/>
        </w:rPr>
        <w:t>src/services/api/withRetry.ts</w:t>
      </w:r>
      <w:r>
        <w:rPr>
          <w:rFonts w:ascii="Menlo" w:hAnsi="Menlo" w:eastAsia="Menlo" w:cs="Menlo"/>
          <w:spacing w:val="-6"/>
          <w:sz w:val="20"/>
          <w:szCs w:val="20"/>
        </w:rPr>
        <w:fldChar w:fldCharType="end"/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名字看起来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很普通， 但读完会发现它—点都不普通。</w:t>
      </w:r>
    </w:p>
    <w:p w14:paraId="04C0D090">
      <w:pPr>
        <w:spacing w:before="275" w:line="199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它不是：</w:t>
      </w:r>
    </w:p>
    <w:p w14:paraId="5B79D329">
      <w:pPr>
        <w:pStyle w:val="2"/>
        <w:spacing w:before="245" w:line="225" w:lineRule="auto"/>
        <w:ind w:left="241"/>
        <w:rPr>
          <w:sz w:val="24"/>
          <w:szCs w:val="24"/>
        </w:rPr>
      </w:pPr>
      <w:r>
        <w:rPr>
          <w:color w:val="333333"/>
          <w:spacing w:val="3"/>
          <w:position w:val="4"/>
          <w:sz w:val="24"/>
          <w:szCs w:val="24"/>
        </w:rPr>
        <w:t xml:space="preserve">·  </w:t>
      </w:r>
      <w:r>
        <w:rPr>
          <w:color w:val="333333"/>
          <w:spacing w:val="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失败了就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sleep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3"/>
          <w:sz w:val="24"/>
          <w:szCs w:val="24"/>
        </w:rPr>
        <w:t>—下再试</w:t>
      </w:r>
      <w:r>
        <w:rPr>
          <w:color w:val="333333"/>
          <w:spacing w:val="3"/>
          <w:sz w:val="24"/>
          <w:szCs w:val="24"/>
        </w:rPr>
        <w:t>”</w:t>
      </w:r>
    </w:p>
    <w:p w14:paraId="74C57573">
      <w:pPr>
        <w:pStyle w:val="2"/>
        <w:spacing w:before="21" w:line="193" w:lineRule="auto"/>
        <w:ind w:left="241"/>
        <w:rPr>
          <w:sz w:val="24"/>
          <w:szCs w:val="24"/>
        </w:rPr>
      </w:pPr>
      <w:r>
        <w:rPr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  <w:sz w:val="24"/>
          <w:szCs w:val="24"/>
        </w:rPr>
        <w:t xml:space="preserve">  </w:t>
      </w:r>
      <w:r>
        <w:rPr>
          <w:color w:val="333333"/>
          <w:spacing w:val="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4"/>
          <w:sz w:val="24"/>
          <w:szCs w:val="24"/>
        </w:rPr>
        <w:t>指数退避封—下</w:t>
      </w:r>
      <w:r>
        <w:rPr>
          <w:color w:val="333333"/>
          <w:spacing w:val="4"/>
          <w:sz w:val="24"/>
          <w:szCs w:val="24"/>
        </w:rPr>
        <w:t>”</w:t>
      </w:r>
    </w:p>
    <w:p w14:paraId="0BF9D3D6">
      <w:pPr>
        <w:spacing w:before="293" w:line="197" w:lineRule="auto"/>
        <w:ind w:left="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它真正做的是：</w:t>
      </w:r>
    </w:p>
    <w:p w14:paraId="3AB4328C">
      <w:pPr>
        <w:spacing w:before="272" w:line="186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把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在模型请求上的容错哲学，</w:t>
      </w:r>
      <w:r>
        <w:rPr>
          <w:rFonts w:ascii="Arial Unicode MS" w:hAnsi="Arial Unicode MS" w:eastAsia="Arial Unicode MS" w:cs="Arial Unicode MS"/>
          <w:spacing w:val="-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集中实现成一个正式策略层。</w:t>
      </w:r>
    </w:p>
    <w:p w14:paraId="7C116B2A">
      <w:pPr>
        <w:spacing w:before="306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这里面同时处理了：</w:t>
      </w:r>
    </w:p>
    <w:p w14:paraId="43BAAC3F">
      <w:pPr>
        <w:pStyle w:val="2"/>
        <w:spacing w:before="245" w:line="220" w:lineRule="auto"/>
        <w:ind w:left="241" w:right="664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普通 </w:t>
      </w:r>
      <w:r>
        <w:rPr>
          <w:color w:val="333333"/>
          <w:spacing w:val="-1"/>
          <w:sz w:val="24"/>
          <w:szCs w:val="24"/>
        </w:rPr>
        <w:t>retry / exponential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backoff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7"/>
          <w:position w:val="3"/>
          <w:sz w:val="22"/>
          <w:szCs w:val="22"/>
        </w:rPr>
        <w:t>·</w:t>
      </w:r>
      <w:r>
        <w:rPr>
          <w:color w:val="333333"/>
          <w:spacing w:val="18"/>
          <w:w w:val="101"/>
          <w:position w:val="3"/>
          <w:sz w:val="22"/>
          <w:szCs w:val="22"/>
        </w:rPr>
        <w:t xml:space="preserve">   </w:t>
      </w:r>
      <w:r>
        <w:rPr>
          <w:rFonts w:ascii="Menlo" w:hAnsi="Menlo" w:eastAsia="Menlo" w:cs="Menlo"/>
          <w:spacing w:val="-7"/>
          <w:sz w:val="20"/>
          <w:szCs w:val="20"/>
        </w:rPr>
        <w:t>429</w:t>
      </w:r>
      <w:r>
        <w:rPr>
          <w:rFonts w:ascii="Menlo" w:hAnsi="Menlo" w:eastAsia="Menlo" w:cs="Menlo"/>
          <w:spacing w:val="17"/>
          <w:sz w:val="20"/>
          <w:szCs w:val="20"/>
        </w:rPr>
        <w:t xml:space="preserve"> </w:t>
      </w:r>
      <w:r>
        <w:rPr>
          <w:color w:val="333333"/>
          <w:spacing w:val="-7"/>
          <w:sz w:val="24"/>
          <w:szCs w:val="24"/>
        </w:rPr>
        <w:t>/</w:t>
      </w:r>
      <w:r>
        <w:rPr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529</w:t>
      </w:r>
      <w:r>
        <w:rPr>
          <w:rFonts w:ascii="Menlo" w:hAnsi="Menlo" w:eastAsia="Menlo" w:cs="Menlo"/>
          <w:spacing w:val="4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的差异化处理</w:t>
      </w:r>
    </w:p>
    <w:p w14:paraId="6878D6E1">
      <w:pPr>
        <w:pStyle w:val="2"/>
        <w:spacing w:before="2" w:line="219" w:lineRule="auto"/>
        <w:ind w:left="241" w:right="575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·  </w:t>
      </w:r>
      <w:r>
        <w:rPr>
          <w:color w:val="333333"/>
          <w:spacing w:val="-1"/>
          <w:sz w:val="24"/>
          <w:szCs w:val="24"/>
        </w:rPr>
        <w:t>foreground /</w:t>
      </w:r>
      <w:r>
        <w:rPr>
          <w:color w:val="333333"/>
          <w:spacing w:val="30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background source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的区别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3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fast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mode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 xml:space="preserve">cooldown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与回退</w:t>
      </w:r>
    </w:p>
    <w:p w14:paraId="4C1FB95F">
      <w:pPr>
        <w:pStyle w:val="2"/>
        <w:spacing w:line="328" w:lineRule="exact"/>
        <w:ind w:left="241"/>
        <w:rPr>
          <w:sz w:val="24"/>
          <w:szCs w:val="24"/>
        </w:rPr>
      </w:pPr>
      <w:r>
        <w:rPr>
          <w:color w:val="333333"/>
          <w:spacing w:val="-2"/>
          <w:position w:val="8"/>
          <w:sz w:val="24"/>
          <w:szCs w:val="24"/>
        </w:rPr>
        <w:t>·</w:t>
      </w:r>
      <w:r>
        <w:rPr>
          <w:color w:val="333333"/>
          <w:spacing w:val="29"/>
          <w:position w:val="8"/>
          <w:sz w:val="24"/>
          <w:szCs w:val="24"/>
        </w:rPr>
        <w:t xml:space="preserve">  </w:t>
      </w:r>
      <w:r>
        <w:rPr>
          <w:color w:val="333333"/>
          <w:spacing w:val="-2"/>
          <w:position w:val="4"/>
          <w:sz w:val="24"/>
          <w:szCs w:val="24"/>
        </w:rPr>
        <w:t>persistent unattended</w:t>
      </w:r>
      <w:r>
        <w:rPr>
          <w:color w:val="333333"/>
          <w:spacing w:val="16"/>
          <w:position w:val="4"/>
          <w:sz w:val="24"/>
          <w:szCs w:val="24"/>
        </w:rPr>
        <w:t xml:space="preserve"> </w:t>
      </w:r>
      <w:r>
        <w:rPr>
          <w:color w:val="333333"/>
          <w:spacing w:val="-2"/>
          <w:position w:val="4"/>
          <w:sz w:val="24"/>
          <w:szCs w:val="24"/>
        </w:rPr>
        <w:t>retry</w:t>
      </w:r>
    </w:p>
    <w:p w14:paraId="17516504">
      <w:pPr>
        <w:pStyle w:val="2"/>
        <w:spacing w:before="59" w:line="228" w:lineRule="auto"/>
        <w:ind w:left="241" w:right="62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stale keep-alive connection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失效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 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6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OAuth /</w:t>
      </w:r>
      <w:r>
        <w:rPr>
          <w:color w:val="333333"/>
          <w:spacing w:val="-13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AWS / GCP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认证缓存刷新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sz w:val="20"/>
          <w:szCs w:val="20"/>
        </w:rPr>
        <w:t>max_tokens</w:t>
      </w:r>
      <w:r>
        <w:rPr>
          <w:rFonts w:ascii="Menlo" w:hAnsi="Menlo" w:eastAsia="Menlo" w:cs="Menlo"/>
          <w:spacing w:val="4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上下文溢出的自动调参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3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>fallback model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触发</w:t>
      </w:r>
    </w:p>
    <w:p w14:paraId="28C9E562">
      <w:pPr>
        <w:pStyle w:val="2"/>
        <w:spacing w:before="223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这已经不是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重试工具函数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而是—个小型故障编排器。</w:t>
      </w:r>
    </w:p>
    <w:p w14:paraId="4ABF835A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906" w:bottom="400" w:left="575" w:header="0" w:footer="0" w:gutter="0"/>
          <w:cols w:space="720" w:num="1"/>
        </w:sectPr>
      </w:pPr>
    </w:p>
    <w:p w14:paraId="64D68B3B">
      <w:pPr>
        <w:pStyle w:val="2"/>
        <w:spacing w:line="417" w:lineRule="auto"/>
      </w:pPr>
    </w:p>
    <w:p w14:paraId="3990A65A">
      <w:pPr>
        <w:spacing w:before="87" w:line="199" w:lineRule="auto"/>
        <w:ind w:left="6313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6"/>
          <w:sz w:val="20"/>
          <w:szCs w:val="20"/>
        </w:rPr>
        <w:t>请求失败</w:t>
      </w:r>
    </w:p>
    <w:p w14:paraId="4DD6F6DB">
      <w:pPr>
        <w:pStyle w:val="2"/>
        <w:spacing w:line="258" w:lineRule="auto"/>
      </w:pPr>
    </w:p>
    <w:p w14:paraId="52C58F41">
      <w:pPr>
        <w:pStyle w:val="2"/>
        <w:spacing w:line="258" w:lineRule="auto"/>
      </w:pPr>
    </w:p>
    <w:p w14:paraId="6C321FB5">
      <w:pPr>
        <w:pStyle w:val="2"/>
        <w:spacing w:line="258" w:lineRule="auto"/>
      </w:pPr>
    </w:p>
    <w:p w14:paraId="6AB6E82B">
      <w:pPr>
        <w:pStyle w:val="2"/>
        <w:spacing w:line="258" w:lineRule="auto"/>
      </w:pPr>
    </w:p>
    <w:p w14:paraId="004C5088">
      <w:pPr>
        <w:pStyle w:val="2"/>
        <w:spacing w:line="258" w:lineRule="auto"/>
      </w:pPr>
    </w:p>
    <w:p w14:paraId="40C4BEDD">
      <w:pPr>
        <w:pStyle w:val="2"/>
        <w:spacing w:line="259" w:lineRule="auto"/>
      </w:pPr>
    </w:p>
    <w:p w14:paraId="28A2A187">
      <w:pPr>
        <w:spacing w:before="58" w:line="207" w:lineRule="auto"/>
        <w:ind w:left="6268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 w:eastAsia="Trebuchet MS" w:cs="Trebuchet MS"/>
          <w:spacing w:val="2"/>
          <w:sz w:val="20"/>
          <w:szCs w:val="20"/>
        </w:rPr>
        <w:t>Fast Mode</w:t>
      </w:r>
    </w:p>
    <w:p w14:paraId="1C97AE70">
      <w:pPr>
        <w:spacing w:before="84" w:line="205" w:lineRule="auto"/>
        <w:ind w:left="6205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5"/>
          <w:sz w:val="20"/>
          <w:szCs w:val="20"/>
        </w:rPr>
        <w:t>仍在生效？</w:t>
      </w:r>
    </w:p>
    <w:p w14:paraId="10835DDF">
      <w:pPr>
        <w:pStyle w:val="2"/>
        <w:spacing w:line="241" w:lineRule="auto"/>
      </w:pPr>
    </w:p>
    <w:p w14:paraId="55265AC9">
      <w:pPr>
        <w:pStyle w:val="2"/>
        <w:spacing w:line="241" w:lineRule="auto"/>
      </w:pPr>
    </w:p>
    <w:p w14:paraId="7894DE47">
      <w:pPr>
        <w:pStyle w:val="2"/>
        <w:spacing w:line="241" w:lineRule="auto"/>
      </w:pPr>
    </w:p>
    <w:p w14:paraId="5878FA9C">
      <w:pPr>
        <w:pStyle w:val="2"/>
        <w:spacing w:line="242" w:lineRule="auto"/>
      </w:pPr>
    </w:p>
    <w:p w14:paraId="51D4F1A1">
      <w:pPr>
        <w:spacing w:before="87" w:line="199" w:lineRule="auto"/>
        <w:ind w:left="4995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否</w:t>
      </w:r>
      <w:r>
        <w:rPr>
          <w:rFonts w:ascii="Arial Unicode MS" w:hAnsi="Arial Unicode MS" w:eastAsia="Arial Unicode MS" w:cs="Arial Unicode MS"/>
          <w:color w:val="333333"/>
          <w:sz w:val="20"/>
          <w:szCs w:val="20"/>
        </w:rPr>
        <w:t xml:space="preserve">       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是</w:t>
      </w:r>
    </w:p>
    <w:p w14:paraId="5FC22631">
      <w:pPr>
        <w:pStyle w:val="2"/>
        <w:spacing w:line="280" w:lineRule="auto"/>
      </w:pPr>
    </w:p>
    <w:p w14:paraId="4C17F6C6">
      <w:pPr>
        <w:pStyle w:val="2"/>
        <w:spacing w:line="281" w:lineRule="auto"/>
      </w:pPr>
    </w:p>
    <w:p w14:paraId="0354C798">
      <w:pPr>
        <w:pStyle w:val="2"/>
        <w:spacing w:line="281" w:lineRule="auto"/>
      </w:pPr>
    </w:p>
    <w:p w14:paraId="39E8A275">
      <w:pPr>
        <w:pStyle w:val="2"/>
        <w:spacing w:line="281" w:lineRule="auto"/>
      </w:pPr>
    </w:p>
    <w:p w14:paraId="5B3A2B81">
      <w:pPr>
        <w:pStyle w:val="2"/>
        <w:spacing w:line="281" w:lineRule="auto"/>
      </w:pPr>
    </w:p>
    <w:p w14:paraId="02A63550">
      <w:pPr>
        <w:spacing w:before="88" w:line="229" w:lineRule="auto"/>
        <w:ind w:left="7634" w:right="403" w:firstLine="42"/>
        <w:rPr>
          <w:rFonts w:ascii="Arial Unicode MS" w:hAnsi="Arial Unicode MS" w:eastAsia="Arial Unicode MS" w:cs="Arial Unicode MS"/>
          <w:sz w:val="20"/>
          <w:szCs w:val="20"/>
        </w:rPr>
      </w:pPr>
      <w:r>
        <w:pict>
          <v:shape id="_x0000_s1095" o:spid="_x0000_s1095" o:spt="202" type="#_x0000_t202" style="position:absolute;left:0pt;margin-left:197.45pt;margin-top:11.2pt;height:19.05pt;width:109.3pt;z-index:251746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2D2FED">
                  <w:pPr>
                    <w:spacing w:before="19" w:line="235" w:lineRule="auto"/>
                    <w:jc w:val="right"/>
                    <w:rPr>
                      <w:rFonts w:ascii="Arial Unicode MS" w:hAnsi="Arial Unicode MS" w:eastAsia="Arial Unicode MS" w:cs="Arial Unicode MS"/>
                      <w:sz w:val="20"/>
                      <w:szCs w:val="20"/>
                    </w:rPr>
                  </w:pPr>
                  <w:r>
                    <w:rPr>
                      <w:rFonts w:ascii="Arial Unicode MS" w:hAnsi="Arial Unicode MS" w:eastAsia="Arial Unicode MS" w:cs="Arial Unicode MS"/>
                      <w:spacing w:val="-4"/>
                      <w:sz w:val="20"/>
                      <w:szCs w:val="20"/>
                    </w:rPr>
                    <w:t>前台来源允许重试</w:t>
                  </w:r>
                  <w:r>
                    <w:rPr>
                      <w:rFonts w:ascii="Arial Unicode MS" w:hAnsi="Arial Unicode MS" w:eastAsia="Arial Unicode MS" w:cs="Arial Unicode MS"/>
                      <w:spacing w:val="2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pacing w:val="-4"/>
                      <w:sz w:val="20"/>
                      <w:szCs w:val="20"/>
                    </w:rPr>
                    <w:t>529</w:t>
                  </w:r>
                  <w:r>
                    <w:rPr>
                      <w:rFonts w:ascii="Arial Unicode MS" w:hAnsi="Arial Unicode MS" w:eastAsia="Arial Unicode MS" w:cs="Arial Unicode MS"/>
                      <w:spacing w:val="-4"/>
                      <w:sz w:val="20"/>
                      <w:szCs w:val="20"/>
                    </w:rPr>
                    <w:t>？</w:t>
                  </w:r>
                </w:p>
              </w:txbxContent>
            </v:textbox>
          </v:shape>
        </w:pict>
      </w:r>
      <w:r>
        <w:rPr>
          <w:rFonts w:ascii="Arial Unicode MS" w:hAnsi="Arial Unicode MS" w:eastAsia="Arial Unicode MS" w:cs="Arial Unicode MS"/>
          <w:spacing w:val="15"/>
          <w:sz w:val="20"/>
          <w:szCs w:val="20"/>
        </w:rPr>
        <w:t>进入</w:t>
      </w:r>
      <w:r>
        <w:rPr>
          <w:rFonts w:ascii="Arial Unicode MS" w:hAnsi="Arial Unicode MS" w:eastAsia="Arial Unicode MS" w:cs="Arial Unicode MS"/>
          <w:spacing w:val="21"/>
          <w:w w:val="101"/>
          <w:sz w:val="20"/>
          <w:szCs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</w:rPr>
        <w:t>cooldown</w:t>
      </w:r>
      <w:r>
        <w:rPr>
          <w:rFonts w:ascii="Arial Unicode MS" w:hAnsi="Arial Unicode MS" w:eastAsia="Arial Unicode MS" w:cs="Arial Unicode MS"/>
          <w:spacing w:val="6"/>
          <w:sz w:val="20"/>
          <w:szCs w:val="20"/>
        </w:rPr>
        <w:t>或切回标准速度</w:t>
      </w:r>
    </w:p>
    <w:p w14:paraId="2DDED031">
      <w:pPr>
        <w:pStyle w:val="2"/>
        <w:spacing w:line="277" w:lineRule="auto"/>
      </w:pPr>
    </w:p>
    <w:p w14:paraId="0FFA7CE1">
      <w:pPr>
        <w:pStyle w:val="2"/>
        <w:spacing w:line="277" w:lineRule="auto"/>
      </w:pPr>
    </w:p>
    <w:p w14:paraId="4917F61F">
      <w:pPr>
        <w:pStyle w:val="2"/>
        <w:spacing w:line="277" w:lineRule="auto"/>
      </w:pPr>
    </w:p>
    <w:p w14:paraId="3D72FEA5">
      <w:pPr>
        <w:pStyle w:val="2"/>
        <w:spacing w:line="278" w:lineRule="auto"/>
      </w:pPr>
    </w:p>
    <w:p w14:paraId="6E22EEC7">
      <w:pPr>
        <w:pStyle w:val="2"/>
        <w:spacing w:line="278" w:lineRule="auto"/>
      </w:pPr>
    </w:p>
    <w:p w14:paraId="31A99CC2">
      <w:pPr>
        <w:spacing w:before="88" w:line="199" w:lineRule="auto"/>
        <w:ind w:left="3304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是</w:t>
      </w:r>
      <w:r>
        <w:rPr>
          <w:rFonts w:ascii="Arial Unicode MS" w:hAnsi="Arial Unicode MS" w:eastAsia="Arial Unicode MS" w:cs="Arial Unicode MS"/>
          <w:color w:val="333333"/>
          <w:sz w:val="20"/>
          <w:szCs w:val="20"/>
        </w:rPr>
        <w:t xml:space="preserve">         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否</w:t>
      </w:r>
    </w:p>
    <w:p w14:paraId="26EAF9C3">
      <w:pPr>
        <w:pStyle w:val="2"/>
        <w:spacing w:line="277" w:lineRule="auto"/>
      </w:pPr>
    </w:p>
    <w:p w14:paraId="438326E4">
      <w:pPr>
        <w:pStyle w:val="2"/>
        <w:spacing w:line="277" w:lineRule="auto"/>
      </w:pPr>
    </w:p>
    <w:p w14:paraId="7C97CF06">
      <w:pPr>
        <w:pStyle w:val="2"/>
        <w:spacing w:line="277" w:lineRule="auto"/>
      </w:pPr>
    </w:p>
    <w:p w14:paraId="45BCDA28">
      <w:pPr>
        <w:pStyle w:val="2"/>
        <w:spacing w:line="278" w:lineRule="auto"/>
      </w:pPr>
    </w:p>
    <w:p w14:paraId="4135C360">
      <w:pPr>
        <w:pStyle w:val="2"/>
        <w:spacing w:line="278" w:lineRule="auto"/>
      </w:pPr>
    </w:p>
    <w:p w14:paraId="2F8CCED4">
      <w:pPr>
        <w:spacing w:before="88" w:line="193" w:lineRule="auto"/>
        <w:ind w:left="2470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4"/>
          <w:sz w:val="20"/>
          <w:szCs w:val="20"/>
        </w:rPr>
        <w:t xml:space="preserve">是上下文溢出错误？                         </w:t>
      </w:r>
      <w:r>
        <w:rPr>
          <w:rFonts w:ascii="Arial Unicode MS" w:hAnsi="Arial Unicode MS" w:eastAsia="Arial Unicode MS" w:cs="Arial Unicode MS"/>
          <w:spacing w:val="3"/>
          <w:sz w:val="20"/>
          <w:szCs w:val="20"/>
        </w:rPr>
        <w:t>抛出</w:t>
      </w:r>
      <w:r>
        <w:rPr>
          <w:rFonts w:ascii="Arial Unicode MS" w:hAnsi="Arial Unicode MS" w:eastAsia="Arial Unicode MS" w:cs="Arial Unicode MS"/>
          <w:spacing w:val="15"/>
          <w:w w:val="101"/>
          <w:sz w:val="20"/>
          <w:szCs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</w:rPr>
        <w:t>CannotRetryError</w:t>
      </w:r>
    </w:p>
    <w:p w14:paraId="19EF2938">
      <w:pPr>
        <w:pStyle w:val="2"/>
        <w:spacing w:line="279" w:lineRule="auto"/>
      </w:pPr>
    </w:p>
    <w:p w14:paraId="6B0DB60F">
      <w:pPr>
        <w:pStyle w:val="2"/>
        <w:spacing w:line="279" w:lineRule="auto"/>
      </w:pPr>
    </w:p>
    <w:p w14:paraId="05F7DE35">
      <w:pPr>
        <w:pStyle w:val="2"/>
        <w:spacing w:line="280" w:lineRule="auto"/>
      </w:pPr>
    </w:p>
    <w:p w14:paraId="3466F948">
      <w:pPr>
        <w:pStyle w:val="2"/>
        <w:spacing w:line="280" w:lineRule="auto"/>
      </w:pPr>
    </w:p>
    <w:p w14:paraId="4142D425">
      <w:pPr>
        <w:pStyle w:val="2"/>
        <w:spacing w:line="280" w:lineRule="auto"/>
      </w:pPr>
    </w:p>
    <w:p w14:paraId="4F7C5743">
      <w:pPr>
        <w:spacing w:before="87" w:line="199" w:lineRule="auto"/>
        <w:ind w:left="4224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否</w:t>
      </w:r>
    </w:p>
    <w:p w14:paraId="451882DC">
      <w:pPr>
        <w:pStyle w:val="2"/>
        <w:spacing w:line="256" w:lineRule="auto"/>
      </w:pPr>
    </w:p>
    <w:p w14:paraId="21E25940">
      <w:pPr>
        <w:pStyle w:val="2"/>
        <w:spacing w:line="256" w:lineRule="auto"/>
      </w:pPr>
    </w:p>
    <w:p w14:paraId="0E555D02">
      <w:pPr>
        <w:pStyle w:val="2"/>
        <w:spacing w:line="256" w:lineRule="auto"/>
      </w:pPr>
    </w:p>
    <w:p w14:paraId="274C03A6">
      <w:pPr>
        <w:pStyle w:val="2"/>
        <w:spacing w:line="256" w:lineRule="auto"/>
      </w:pPr>
    </w:p>
    <w:p w14:paraId="3086B1EA">
      <w:pPr>
        <w:pStyle w:val="2"/>
        <w:spacing w:line="256" w:lineRule="auto"/>
      </w:pPr>
    </w:p>
    <w:p w14:paraId="406BFFCB">
      <w:pPr>
        <w:spacing w:before="88" w:line="235" w:lineRule="auto"/>
        <w:ind w:left="3474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4"/>
          <w:sz w:val="20"/>
          <w:szCs w:val="20"/>
        </w:rPr>
        <w:t>连续</w:t>
      </w:r>
      <w:r>
        <w:rPr>
          <w:rFonts w:ascii="Arial Unicode MS" w:hAnsi="Arial Unicode MS" w:eastAsia="Arial Unicode MS" w:cs="Arial Unicode MS"/>
          <w:spacing w:val="20"/>
          <w:sz w:val="20"/>
          <w:szCs w:val="20"/>
        </w:rPr>
        <w:t xml:space="preserve"> </w:t>
      </w:r>
      <w:r>
        <w:rPr>
          <w:rFonts w:ascii="Trebuchet MS" w:hAnsi="Trebuchet MS" w:eastAsia="Trebuchet MS" w:cs="Trebuchet MS"/>
          <w:spacing w:val="4"/>
          <w:sz w:val="20"/>
          <w:szCs w:val="20"/>
        </w:rPr>
        <w:t xml:space="preserve">529 </w:t>
      </w:r>
      <w:r>
        <w:rPr>
          <w:rFonts w:ascii="Arial Unicode MS" w:hAnsi="Arial Unicode MS" w:eastAsia="Arial Unicode MS" w:cs="Arial Unicode MS"/>
          <w:spacing w:val="4"/>
          <w:sz w:val="20"/>
          <w:szCs w:val="20"/>
        </w:rPr>
        <w:t>达阈值？</w:t>
      </w:r>
    </w:p>
    <w:p w14:paraId="7A49ED74">
      <w:pPr>
        <w:pStyle w:val="2"/>
        <w:spacing w:line="254" w:lineRule="auto"/>
      </w:pPr>
    </w:p>
    <w:p w14:paraId="55B7D055">
      <w:pPr>
        <w:pStyle w:val="2"/>
        <w:spacing w:line="254" w:lineRule="auto"/>
      </w:pPr>
    </w:p>
    <w:p w14:paraId="4FD7D97E">
      <w:pPr>
        <w:pStyle w:val="2"/>
        <w:spacing w:line="255" w:lineRule="auto"/>
      </w:pPr>
    </w:p>
    <w:p w14:paraId="72896EA6">
      <w:pPr>
        <w:pStyle w:val="2"/>
        <w:spacing w:line="255" w:lineRule="auto"/>
      </w:pPr>
    </w:p>
    <w:p w14:paraId="5D1BADC8">
      <w:pPr>
        <w:pStyle w:val="2"/>
        <w:spacing w:line="255" w:lineRule="auto"/>
      </w:pPr>
    </w:p>
    <w:p w14:paraId="6EDB3354">
      <w:pPr>
        <w:spacing w:before="87" w:line="199" w:lineRule="auto"/>
        <w:ind w:left="2180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是</w:t>
      </w:r>
      <w:r>
        <w:rPr>
          <w:rFonts w:ascii="Arial Unicode MS" w:hAnsi="Arial Unicode MS" w:eastAsia="Arial Unicode MS" w:cs="Arial Unicode MS"/>
          <w:color w:val="333333"/>
          <w:sz w:val="20"/>
          <w:szCs w:val="20"/>
        </w:rPr>
        <w:t xml:space="preserve">                                                              </w:t>
      </w: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否</w:t>
      </w:r>
    </w:p>
    <w:p w14:paraId="6BD51C0D">
      <w:pPr>
        <w:spacing w:line="199" w:lineRule="auto"/>
        <w:rPr>
          <w:rFonts w:ascii="Arial Unicode MS" w:hAnsi="Arial Unicode MS" w:eastAsia="Arial Unicode MS" w:cs="Arial Unicode MS"/>
          <w:sz w:val="20"/>
          <w:szCs w:val="20"/>
        </w:rPr>
        <w:sectPr>
          <w:headerReference r:id="rId17" w:type="default"/>
          <w:pgSz w:w="11900" w:h="16839"/>
          <w:pgMar w:top="400" w:right="628" w:bottom="400" w:left="1784" w:header="0" w:footer="0" w:gutter="0"/>
          <w:cols w:space="720" w:num="1"/>
        </w:sectPr>
      </w:pPr>
    </w:p>
    <w:p w14:paraId="1DB2501D">
      <w:pPr>
        <w:pStyle w:val="2"/>
        <w:spacing w:line="290" w:lineRule="auto"/>
      </w:pPr>
    </w:p>
    <w:p w14:paraId="2B018788">
      <w:pPr>
        <w:pStyle w:val="2"/>
        <w:spacing w:line="291" w:lineRule="auto"/>
      </w:pPr>
    </w:p>
    <w:p w14:paraId="756329D9">
      <w:pPr>
        <w:pStyle w:val="2"/>
        <w:spacing w:line="291" w:lineRule="auto"/>
      </w:pPr>
    </w:p>
    <w:p w14:paraId="0917BB23">
      <w:pPr>
        <w:spacing w:before="87" w:line="205" w:lineRule="auto"/>
        <w:ind w:left="1548"/>
        <w:rPr>
          <w:rFonts w:ascii="Arial Unicode MS" w:hAnsi="Arial Unicode MS" w:eastAsia="Arial Unicode MS" w:cs="Arial Unicode MS"/>
          <w:sz w:val="20"/>
          <w:szCs w:val="20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-448945</wp:posOffset>
            </wp:positionV>
            <wp:extent cx="5375275" cy="4389120"/>
            <wp:effectExtent l="0" t="0" r="0" b="0"/>
            <wp:wrapNone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5031" cy="438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5"/>
          <w:sz w:val="20"/>
          <w:szCs w:val="20"/>
        </w:rPr>
        <w:t>是</w:t>
      </w:r>
      <w:r>
        <w:rPr>
          <w:rFonts w:ascii="Arial Unicode MS" w:hAnsi="Arial Unicode MS" w:eastAsia="Arial Unicode MS" w:cs="Arial Unicode MS"/>
          <w:color w:val="333333"/>
          <w:spacing w:val="2"/>
          <w:sz w:val="20"/>
          <w:szCs w:val="20"/>
        </w:rPr>
        <w:t xml:space="preserve">               </w:t>
      </w:r>
      <w:r>
        <w:rPr>
          <w:rFonts w:ascii="Arial Unicode MS" w:hAnsi="Arial Unicode MS" w:eastAsia="Arial Unicode MS" w:cs="Arial Unicode MS"/>
          <w:spacing w:val="5"/>
          <w:sz w:val="20"/>
          <w:szCs w:val="20"/>
        </w:rPr>
        <w:t xml:space="preserve">触发 </w:t>
      </w:r>
      <w:r>
        <w:rPr>
          <w:rFonts w:ascii="Trebuchet MS" w:hAnsi="Trebuchet MS" w:eastAsia="Trebuchet MS" w:cs="Trebuchet MS"/>
          <w:sz w:val="20"/>
          <w:szCs w:val="20"/>
        </w:rPr>
        <w:t>fallbackModel</w:t>
      </w:r>
      <w:r>
        <w:rPr>
          <w:rFonts w:ascii="Trebuchet MS" w:hAnsi="Trebuchet MS" w:eastAsia="Trebuchet MS" w:cs="Trebuchet MS"/>
          <w:spacing w:val="5"/>
          <w:sz w:val="20"/>
          <w:szCs w:val="20"/>
        </w:rPr>
        <w:t xml:space="preserve">                             </w:t>
      </w:r>
      <w:r>
        <w:rPr>
          <w:rFonts w:ascii="Arial Unicode MS" w:hAnsi="Arial Unicode MS" w:eastAsia="Arial Unicode MS" w:cs="Arial Unicode MS"/>
          <w:spacing w:val="5"/>
          <w:sz w:val="20"/>
          <w:szCs w:val="20"/>
        </w:rPr>
        <w:t>无人值守持久重试？</w:t>
      </w:r>
    </w:p>
    <w:p w14:paraId="403B5A7C">
      <w:pPr>
        <w:pStyle w:val="2"/>
        <w:spacing w:line="284" w:lineRule="auto"/>
      </w:pPr>
    </w:p>
    <w:p w14:paraId="586E4953">
      <w:pPr>
        <w:pStyle w:val="2"/>
        <w:spacing w:line="285" w:lineRule="auto"/>
      </w:pPr>
    </w:p>
    <w:p w14:paraId="267D4DC3">
      <w:pPr>
        <w:pStyle w:val="2"/>
        <w:spacing w:line="285" w:lineRule="auto"/>
      </w:pPr>
    </w:p>
    <w:p w14:paraId="74131633">
      <w:pPr>
        <w:pStyle w:val="2"/>
        <w:spacing w:line="285" w:lineRule="auto"/>
      </w:pPr>
    </w:p>
    <w:p w14:paraId="5AA06829">
      <w:pPr>
        <w:spacing w:before="87" w:line="190" w:lineRule="exact"/>
        <w:ind w:left="4641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position w:val="-2"/>
          <w:sz w:val="20"/>
          <w:szCs w:val="20"/>
        </w:rPr>
        <w:t>是</w:t>
      </w:r>
    </w:p>
    <w:p w14:paraId="2F44BE17">
      <w:pPr>
        <w:spacing w:line="186" w:lineRule="auto"/>
        <w:ind w:left="7267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color w:val="333333"/>
          <w:spacing w:val="1"/>
          <w:sz w:val="20"/>
          <w:szCs w:val="20"/>
        </w:rPr>
        <w:t>否</w:t>
      </w:r>
    </w:p>
    <w:p w14:paraId="270ACB1C">
      <w:pPr>
        <w:pStyle w:val="2"/>
        <w:spacing w:line="263" w:lineRule="auto"/>
      </w:pPr>
    </w:p>
    <w:p w14:paraId="5DFC994B">
      <w:pPr>
        <w:pStyle w:val="2"/>
        <w:spacing w:line="263" w:lineRule="auto"/>
      </w:pPr>
    </w:p>
    <w:p w14:paraId="76984E45">
      <w:pPr>
        <w:spacing w:before="87" w:line="198" w:lineRule="auto"/>
        <w:ind w:left="6523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7"/>
          <w:sz w:val="20"/>
          <w:szCs w:val="20"/>
        </w:rPr>
        <w:t>计算退避时间</w:t>
      </w:r>
    </w:p>
    <w:p w14:paraId="44F89A70">
      <w:pPr>
        <w:spacing w:before="3" w:line="216" w:lineRule="auto"/>
        <w:ind w:left="6137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9"/>
          <w:sz w:val="20"/>
          <w:szCs w:val="20"/>
        </w:rPr>
        <w:t xml:space="preserve">并生成 </w:t>
      </w:r>
      <w:r>
        <w:rPr>
          <w:rFonts w:ascii="Trebuchet MS" w:hAnsi="Trebuchet MS" w:eastAsia="Trebuchet MS" w:cs="Trebuchet MS"/>
          <w:sz w:val="20"/>
          <w:szCs w:val="20"/>
        </w:rPr>
        <w:t>api</w:t>
      </w:r>
      <w:r>
        <w:rPr>
          <w:rFonts w:ascii="Trebuchet MS" w:hAnsi="Trebuchet MS" w:eastAsia="Trebuchet MS" w:cs="Trebuchet MS"/>
          <w:spacing w:val="9"/>
          <w:sz w:val="20"/>
          <w:szCs w:val="20"/>
        </w:rPr>
        <w:t>_</w:t>
      </w:r>
      <w:r>
        <w:rPr>
          <w:rFonts w:ascii="Trebuchet MS" w:hAnsi="Trebuchet MS" w:eastAsia="Trebuchet MS" w:cs="Trebuchet MS"/>
          <w:sz w:val="20"/>
          <w:szCs w:val="20"/>
        </w:rPr>
        <w:t>retry</w:t>
      </w:r>
      <w:r>
        <w:rPr>
          <w:rFonts w:ascii="Trebuchet MS" w:hAnsi="Trebuchet MS" w:eastAsia="Trebuchet MS" w:cs="Trebuchet MS"/>
          <w:spacing w:val="1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spacing w:val="9"/>
          <w:sz w:val="20"/>
          <w:szCs w:val="20"/>
        </w:rPr>
        <w:t>事件</w:t>
      </w:r>
    </w:p>
    <w:p w14:paraId="2AF0663E">
      <w:pPr>
        <w:pStyle w:val="2"/>
        <w:spacing w:line="316" w:lineRule="auto"/>
      </w:pPr>
    </w:p>
    <w:p w14:paraId="10D59CCF">
      <w:pPr>
        <w:pStyle w:val="2"/>
        <w:spacing w:line="316" w:lineRule="auto"/>
      </w:pPr>
    </w:p>
    <w:p w14:paraId="7E2E85A6">
      <w:pPr>
        <w:pStyle w:val="2"/>
        <w:spacing w:line="317" w:lineRule="auto"/>
      </w:pPr>
    </w:p>
    <w:p w14:paraId="4F28C1C1">
      <w:pPr>
        <w:spacing w:before="88" w:line="216" w:lineRule="auto"/>
        <w:ind w:left="506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4"/>
          <w:sz w:val="20"/>
          <w:szCs w:val="20"/>
        </w:rPr>
        <w:t>下调</w:t>
      </w:r>
      <w:r>
        <w:rPr>
          <w:rFonts w:ascii="Arial Unicode MS" w:hAnsi="Arial Unicode MS" w:eastAsia="Arial Unicode MS" w:cs="Arial Unicode MS"/>
          <w:spacing w:val="37"/>
          <w:sz w:val="20"/>
          <w:szCs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</w:rPr>
        <w:t>maxTokensOverride</w:t>
      </w:r>
      <w:r>
        <w:rPr>
          <w:rFonts w:ascii="Trebuchet MS" w:hAnsi="Trebuchet MS" w:eastAsia="Trebuchet MS" w:cs="Trebuchet MS"/>
          <w:spacing w:val="4"/>
          <w:sz w:val="20"/>
          <w:szCs w:val="20"/>
        </w:rPr>
        <w:t xml:space="preserve">                                 </w:t>
      </w:r>
      <w:r>
        <w:rPr>
          <w:rFonts w:ascii="Arial Unicode MS" w:hAnsi="Arial Unicode MS" w:eastAsia="Arial Unicode MS" w:cs="Arial Unicode MS"/>
          <w:spacing w:val="4"/>
          <w:sz w:val="20"/>
          <w:szCs w:val="20"/>
        </w:rPr>
        <w:t>分段等待并持续</w:t>
      </w:r>
      <w:r>
        <w:rPr>
          <w:rFonts w:ascii="Arial Unicode MS" w:hAnsi="Arial Unicode MS" w:eastAsia="Arial Unicode MS" w:cs="Arial Unicode MS"/>
          <w:spacing w:val="21"/>
          <w:sz w:val="20"/>
          <w:szCs w:val="20"/>
        </w:rPr>
        <w:t xml:space="preserve"> </w:t>
      </w:r>
      <w:r>
        <w:rPr>
          <w:rFonts w:ascii="Trebuchet MS" w:hAnsi="Trebuchet MS" w:eastAsia="Trebuchet MS" w:cs="Trebuchet MS"/>
          <w:sz w:val="20"/>
          <w:szCs w:val="20"/>
        </w:rPr>
        <w:t>keep</w:t>
      </w:r>
      <w:r>
        <w:rPr>
          <w:rFonts w:ascii="Trebuchet MS" w:hAnsi="Trebuchet MS" w:eastAsia="Trebuchet MS" w:cs="Trebuchet MS"/>
          <w:spacing w:val="4"/>
          <w:sz w:val="20"/>
          <w:szCs w:val="20"/>
        </w:rPr>
        <w:t>-</w:t>
      </w:r>
      <w:r>
        <w:rPr>
          <w:rFonts w:ascii="Trebuchet MS" w:hAnsi="Trebuchet MS" w:eastAsia="Trebuchet MS" w:cs="Trebuchet MS"/>
          <w:sz w:val="20"/>
          <w:szCs w:val="20"/>
        </w:rPr>
        <w:t>alive</w:t>
      </w:r>
    </w:p>
    <w:p w14:paraId="4292D074">
      <w:pPr>
        <w:pStyle w:val="2"/>
        <w:spacing w:line="242" w:lineRule="auto"/>
      </w:pPr>
    </w:p>
    <w:p w14:paraId="0FAB69FD">
      <w:pPr>
        <w:pStyle w:val="2"/>
        <w:spacing w:line="242" w:lineRule="auto"/>
      </w:pPr>
    </w:p>
    <w:p w14:paraId="6A215247">
      <w:pPr>
        <w:pStyle w:val="2"/>
        <w:spacing w:line="243" w:lineRule="auto"/>
      </w:pPr>
    </w:p>
    <w:p w14:paraId="59B2FDE7">
      <w:pPr>
        <w:pStyle w:val="2"/>
        <w:spacing w:line="243" w:lineRule="auto"/>
      </w:pPr>
    </w:p>
    <w:p w14:paraId="0E0F88F3">
      <w:pPr>
        <w:spacing w:before="88" w:line="199" w:lineRule="auto"/>
        <w:ind w:left="3993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pacing w:val="6"/>
          <w:sz w:val="20"/>
          <w:szCs w:val="20"/>
        </w:rPr>
        <w:t>重新发起请求</w:t>
      </w:r>
    </w:p>
    <w:p w14:paraId="3F84271C">
      <w:pPr>
        <w:pStyle w:val="2"/>
        <w:spacing w:line="248" w:lineRule="auto"/>
      </w:pPr>
    </w:p>
    <w:p w14:paraId="3BF018FE">
      <w:pPr>
        <w:spacing w:before="157" w:line="186" w:lineRule="auto"/>
        <w:jc w:val="right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27.2</w:t>
      </w:r>
      <w:r>
        <w:rPr>
          <w:rFonts w:ascii="Trebuchet MS" w:hAnsi="Trebuchet MS" w:eastAsia="Trebuchet MS" w:cs="Trebuchet MS"/>
          <w:spacing w:val="-3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这个文件最成熟的点，</w:t>
      </w:r>
      <w:r>
        <w:rPr>
          <w:rFonts w:ascii="Arial Unicode MS" w:hAnsi="Arial Unicode MS" w:eastAsia="Arial Unicode MS" w:cs="Arial Unicode MS"/>
          <w:spacing w:val="-34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3"/>
          <w:sz w:val="36"/>
          <w:szCs w:val="36"/>
        </w:rPr>
        <w:t>是它不把所有失败都当成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同一种失败</w:t>
      </w:r>
    </w:p>
    <w:p w14:paraId="216A48A0">
      <w:pPr>
        <w:spacing w:before="234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这里有几段判断特别能说明问题。</w:t>
      </w:r>
    </w:p>
    <w:p w14:paraId="1E8C59C1">
      <w:pPr>
        <w:spacing w:before="295" w:line="18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 xml:space="preserve">第—，  </w:t>
      </w:r>
      <w:r>
        <w:rPr>
          <w:rFonts w:ascii="Menlo" w:hAnsi="Menlo" w:eastAsia="Menlo" w:cs="Menlo"/>
          <w:spacing w:val="-8"/>
          <w:sz w:val="20"/>
          <w:szCs w:val="20"/>
        </w:rPr>
        <w:t>FOREGROUND_529_RETRY_</w:t>
      </w:r>
      <w:r>
        <w:rPr>
          <w:rFonts w:ascii="Menlo" w:hAnsi="Menlo" w:eastAsia="Menlo" w:cs="Menlo"/>
          <w:spacing w:val="-9"/>
          <w:sz w:val="20"/>
          <w:szCs w:val="20"/>
        </w:rPr>
        <w:t>SOURCES</w:t>
      </w:r>
      <w:r>
        <w:rPr>
          <w:rFonts w:ascii="Menlo" w:hAnsi="Menlo" w:eastAsia="Menlo" w:cs="Menlo"/>
          <w:spacing w:val="3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明确区分了：</w:t>
      </w:r>
    </w:p>
    <w:p w14:paraId="4551D101">
      <w:pPr>
        <w:spacing w:before="286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用戶正在等结果的前台请求</w:t>
      </w:r>
    </w:p>
    <w:p w14:paraId="0BCA41F3">
      <w:pPr>
        <w:spacing w:before="54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用戶根本感知不到的后台请求</w:t>
      </w:r>
    </w:p>
    <w:p w14:paraId="49A1D1F1">
      <w:pPr>
        <w:spacing w:before="294" w:line="19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只有前者才值得在容量雪崩时继续重试。</w:t>
      </w:r>
    </w:p>
    <w:p w14:paraId="2CF762E9">
      <w:pPr>
        <w:spacing w:before="40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后者要尽快失败， 避免放大网关压力。</w:t>
      </w:r>
    </w:p>
    <w:p w14:paraId="59682B7A">
      <w:pPr>
        <w:pStyle w:val="2"/>
        <w:spacing w:before="311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第二，  </w:t>
      </w:r>
      <w:r>
        <w:rPr>
          <w:rFonts w:ascii="Menlo" w:hAnsi="Menlo" w:eastAsia="Menlo" w:cs="Menlo"/>
          <w:spacing w:val="-6"/>
          <w:sz w:val="20"/>
          <w:szCs w:val="20"/>
        </w:rPr>
        <w:t>isPersistentRetryEnabled()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又引入了</w:t>
      </w:r>
      <w:r>
        <w:rPr>
          <w:color w:val="333333"/>
          <w:spacing w:val="-7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无人值守会话</w:t>
      </w:r>
      <w:r>
        <w:rPr>
          <w:color w:val="333333"/>
          <w:spacing w:val="-7"/>
          <w:sz w:val="24"/>
          <w:szCs w:val="24"/>
        </w:rPr>
        <w:t>”</w:t>
      </w:r>
      <w:r>
        <w:rPr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的第三种世界：</w:t>
      </w:r>
    </w:p>
    <w:p w14:paraId="699F247A">
      <w:pPr>
        <w:spacing w:before="275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普通前台会话</w:t>
      </w:r>
    </w:p>
    <w:p w14:paraId="09B8FF01">
      <w:pPr>
        <w:spacing w:before="54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普通后台会话</w:t>
      </w:r>
    </w:p>
    <w:p w14:paraId="49E21F7F">
      <w:pPr>
        <w:pStyle w:val="2"/>
        <w:spacing w:before="15" w:line="425" w:lineRule="exact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7"/>
          <w:sz w:val="24"/>
          <w:szCs w:val="24"/>
        </w:rPr>
        <w:t>·</w:t>
      </w:r>
      <w:r>
        <w:rPr>
          <w:color w:val="333333"/>
          <w:spacing w:val="25"/>
          <w:position w:val="7"/>
          <w:sz w:val="24"/>
          <w:szCs w:val="24"/>
        </w:rPr>
        <w:t xml:space="preserve">  </w:t>
      </w:r>
      <w:r>
        <w:rPr>
          <w:color w:val="333333"/>
          <w:spacing w:val="-2"/>
          <w:position w:val="3"/>
          <w:sz w:val="24"/>
          <w:szCs w:val="24"/>
        </w:rPr>
        <w:t xml:space="preserve">unattended </w:t>
      </w:r>
      <w:r>
        <w:rPr>
          <w:rFonts w:ascii="Arial Unicode MS" w:hAnsi="Arial Unicode MS" w:eastAsia="Arial Unicode MS" w:cs="Arial Unicode MS"/>
          <w:color w:val="333333"/>
          <w:spacing w:val="-2"/>
          <w:position w:val="3"/>
          <w:sz w:val="24"/>
          <w:szCs w:val="24"/>
        </w:rPr>
        <w:t>长驻会话</w:t>
      </w:r>
    </w:p>
    <w:p w14:paraId="1AC1D222">
      <w:pPr>
        <w:spacing w:before="229" w:line="189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于是重试策略不再只是技术逻辑， 而是产品语义：</w:t>
      </w:r>
    </w:p>
    <w:p w14:paraId="77AD5FB2">
      <w:pPr>
        <w:pStyle w:val="2"/>
        <w:spacing w:before="301" w:line="18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6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人在等， 就可以多扛—下</w:t>
      </w:r>
    </w:p>
    <w:p w14:paraId="011E3573">
      <w:pPr>
        <w:spacing w:before="56" w:line="18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人看不见， 就尽量别放大故障</w:t>
      </w:r>
    </w:p>
    <w:p w14:paraId="22124845">
      <w:pPr>
        <w:spacing w:before="72" w:line="18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人不在， 但任务必须跑完， 就进入持久重试</w:t>
      </w:r>
    </w:p>
    <w:p w14:paraId="2C5A4B59">
      <w:pPr>
        <w:spacing w:before="310" w:line="19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这是很强的系统设计意识。</w:t>
      </w:r>
    </w:p>
    <w:p w14:paraId="39D2E623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headerReference r:id="rId18" w:type="default"/>
          <w:pgSz w:w="11900" w:h="16839"/>
          <w:pgMar w:top="400" w:right="1168" w:bottom="400" w:left="577" w:header="0" w:footer="0" w:gutter="0"/>
          <w:cols w:space="720" w:num="1"/>
        </w:sectPr>
      </w:pPr>
    </w:p>
    <w:p w14:paraId="1C107E78">
      <w:pPr>
        <w:spacing w:before="182" w:line="180" w:lineRule="auto"/>
        <w:ind w:left="5" w:hanging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z w:val="36"/>
          <w:szCs w:val="36"/>
        </w:rPr>
        <w:t>27.3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fast</w:t>
      </w:r>
      <w:r>
        <w:rPr>
          <w:rFonts w:ascii="Trebuchet MS" w:hAnsi="Trebuchet MS" w:eastAsia="Trebuchet MS" w:cs="Trebuchet MS"/>
          <w:sz w:val="36"/>
          <w:szCs w:val="36"/>
        </w:rPr>
        <w:t xml:space="preserve"> 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mode</w:t>
      </w:r>
      <w:r>
        <w:rPr>
          <w:rFonts w:ascii="Arial Unicode MS" w:hAnsi="Arial Unicode MS" w:eastAsia="Arial Unicode MS" w:cs="Arial Unicode MS"/>
          <w:sz w:val="36"/>
          <w:szCs w:val="36"/>
        </w:rPr>
        <w:t>、</w:t>
      </w:r>
      <w:r>
        <w:rPr>
          <w:rFonts w:ascii="Trebuchet MS" w:hAnsi="Trebuchet MS" w:eastAsia="Trebuchet MS" w:cs="Trebuchet MS"/>
          <w:b/>
          <w:bCs/>
          <w:sz w:val="36"/>
          <w:szCs w:val="36"/>
        </w:rPr>
        <w:t>fallback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、认证恢复被收进同一条故障链，</w:t>
      </w:r>
      <w:r>
        <w:rPr>
          <w:rFonts w:ascii="Arial Unicode MS" w:hAnsi="Arial Unicode MS" w:eastAsia="Arial Unicode MS" w:cs="Arial Unicode MS"/>
          <w:spacing w:val="-2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36"/>
          <w:szCs w:val="36"/>
        </w:rPr>
        <w:t>非常像</w:t>
      </w:r>
      <w:r>
        <w:rPr>
          <w:rFonts w:ascii="Arial Unicode MS" w:hAnsi="Arial Unicode MS" w:eastAsia="Arial Unicode MS" w:cs="Arial Unicode MS"/>
          <w:spacing w:val="-4"/>
          <w:sz w:val="36"/>
          <w:szCs w:val="36"/>
        </w:rPr>
        <w:t>线上系统</w:t>
      </w:r>
    </w:p>
    <w:p w14:paraId="1ACBCC71">
      <w:pPr>
        <w:pStyle w:val="2"/>
        <w:spacing w:before="177" w:line="229" w:lineRule="auto"/>
        <w:ind w:left="9" w:right="68" w:hanging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这个文件最</w:t>
      </w:r>
      <w:r>
        <w:rPr>
          <w:color w:val="333333"/>
          <w:spacing w:val="-4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线上</w:t>
      </w:r>
      <w:r>
        <w:rPr>
          <w:color w:val="333333"/>
          <w:spacing w:val="-4"/>
          <w:sz w:val="24"/>
          <w:szCs w:val="24"/>
        </w:rPr>
        <w:t>”</w:t>
      </w:r>
      <w:r>
        <w:rPr>
          <w:color w:val="333333"/>
          <w:spacing w:val="-3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的地方， 是它没有把错误处理拆成很多互相不知道彼此存在的小</w:t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util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而是把真实故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障链条收在了—起。</w:t>
      </w:r>
    </w:p>
    <w:p w14:paraId="20E2262D">
      <w:pPr>
        <w:spacing w:before="246" w:line="198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比如：</w:t>
      </w:r>
    </w:p>
    <w:p w14:paraId="0D4818E2">
      <w:pPr>
        <w:pStyle w:val="2"/>
        <w:spacing w:before="231" w:line="223" w:lineRule="auto"/>
        <w:ind w:left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2"/>
          <w:szCs w:val="22"/>
        </w:rPr>
        <w:t>·</w:t>
      </w:r>
      <w:r>
        <w:rPr>
          <w:color w:val="333333"/>
          <w:spacing w:val="18"/>
          <w:w w:val="101"/>
          <w:position w:val="4"/>
          <w:sz w:val="22"/>
          <w:szCs w:val="22"/>
        </w:rPr>
        <w:t xml:space="preserve">  </w:t>
      </w:r>
      <w:r>
        <w:rPr>
          <w:color w:val="333333"/>
          <w:spacing w:val="-2"/>
          <w:sz w:val="24"/>
          <w:szCs w:val="24"/>
        </w:rPr>
        <w:t>fast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遇到短  </w:t>
      </w:r>
      <w:r>
        <w:rPr>
          <w:rFonts w:ascii="Menlo" w:hAnsi="Menlo" w:eastAsia="Menlo" w:cs="Menlo"/>
          <w:spacing w:val="-2"/>
          <w:position w:val="-1"/>
          <w:sz w:val="20"/>
          <w:szCs w:val="20"/>
        </w:rPr>
        <w:t>retry-after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直接短等后保留 </w:t>
      </w:r>
      <w:r>
        <w:rPr>
          <w:color w:val="333333"/>
          <w:spacing w:val="-3"/>
          <w:sz w:val="24"/>
          <w:szCs w:val="24"/>
        </w:rPr>
        <w:t>cache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继续</w:t>
      </w:r>
    </w:p>
    <w:p w14:paraId="6421020D">
      <w:pPr>
        <w:pStyle w:val="2"/>
        <w:spacing w:before="3" w:line="219" w:lineRule="auto"/>
        <w:ind w:left="240" w:right="192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4"/>
          <w:position w:val="4"/>
          <w:sz w:val="24"/>
          <w:szCs w:val="24"/>
        </w:rPr>
        <w:t xml:space="preserve">·  </w:t>
      </w:r>
      <w:r>
        <w:rPr>
          <w:color w:val="333333"/>
          <w:spacing w:val="-4"/>
          <w:sz w:val="24"/>
          <w:szCs w:val="24"/>
        </w:rPr>
        <w:t>fast</w:t>
      </w:r>
      <w:r>
        <w:rPr>
          <w:color w:val="333333"/>
          <w:spacing w:val="27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遇到长等待， 进入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cooldown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， 切回标准速度， 避免 </w:t>
      </w:r>
      <w:r>
        <w:rPr>
          <w:color w:val="333333"/>
          <w:spacing w:val="-4"/>
          <w:sz w:val="24"/>
          <w:szCs w:val="24"/>
        </w:rPr>
        <w:t>cache thrashing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连续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529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达阈值时， 可能触发  </w:t>
      </w:r>
      <w:r>
        <w:rPr>
          <w:rFonts w:ascii="Menlo" w:hAnsi="Menlo" w:eastAsia="Menlo" w:cs="Menlo"/>
          <w:spacing w:val="-6"/>
          <w:sz w:val="20"/>
          <w:szCs w:val="20"/>
        </w:rPr>
        <w:t>fallbackModel</w:t>
      </w:r>
    </w:p>
    <w:p w14:paraId="5B12E8D3">
      <w:pPr>
        <w:pStyle w:val="2"/>
        <w:spacing w:before="1" w:line="222" w:lineRule="auto"/>
        <w:ind w:left="240"/>
        <w:rPr>
          <w:sz w:val="24"/>
          <w:szCs w:val="24"/>
        </w:rPr>
      </w:pPr>
      <w:r>
        <w:rPr>
          <w:color w:val="323232"/>
          <w:spacing w:val="-4"/>
          <w:position w:val="4"/>
          <w:sz w:val="22"/>
          <w:szCs w:val="22"/>
        </w:rPr>
        <w:t>·</w:t>
      </w:r>
      <w:r>
        <w:rPr>
          <w:color w:val="323232"/>
          <w:spacing w:val="22"/>
          <w:w w:val="101"/>
          <w:position w:val="4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遇到  </w:t>
      </w:r>
      <w:r>
        <w:rPr>
          <w:rFonts w:ascii="Menlo" w:hAnsi="Menlo" w:eastAsia="Menlo" w:cs="Menlo"/>
          <w:spacing w:val="-4"/>
          <w:sz w:val="20"/>
          <w:szCs w:val="20"/>
        </w:rPr>
        <w:t xml:space="preserve">ECONNRESET </w:t>
      </w:r>
      <w:r>
        <w:rPr>
          <w:color w:val="333333"/>
          <w:spacing w:val="-4"/>
          <w:sz w:val="24"/>
          <w:szCs w:val="24"/>
        </w:rPr>
        <w:t>/</w:t>
      </w:r>
      <w:r>
        <w:rPr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EPIPE</w:t>
      </w:r>
      <w:r>
        <w:rPr>
          <w:rFonts w:ascii="Menlo" w:hAnsi="Menlo" w:eastAsia="Menlo" w:cs="Menlo"/>
          <w:spacing w:val="27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种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stale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connection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会</w:t>
      </w:r>
      <w:r>
        <w:rPr>
          <w:rFonts w:ascii="Apple SD Gothic Neo" w:hAnsi="Apple SD Gothic Neo" w:eastAsia="Apple SD Gothic Neo" w:cs="Apple SD Gothic Neo"/>
          <w:color w:val="333333"/>
          <w:spacing w:val="-5"/>
          <w:sz w:val="24"/>
          <w:szCs w:val="24"/>
        </w:rPr>
        <w:t>禁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用  </w:t>
      </w:r>
      <w:r>
        <w:rPr>
          <w:color w:val="333333"/>
          <w:spacing w:val="-5"/>
          <w:sz w:val="24"/>
          <w:szCs w:val="24"/>
        </w:rPr>
        <w:t>keep-alive</w:t>
      </w:r>
    </w:p>
    <w:p w14:paraId="47245F87">
      <w:pPr>
        <w:pStyle w:val="2"/>
        <w:spacing w:before="3" w:line="228" w:lineRule="auto"/>
        <w:ind w:left="240" w:right="45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4"/>
          <w:position w:val="4"/>
          <w:sz w:val="24"/>
          <w:szCs w:val="24"/>
        </w:rPr>
        <w:t>·</w:t>
      </w:r>
      <w:r>
        <w:rPr>
          <w:color w:val="323232"/>
          <w:spacing w:val="26"/>
          <w:position w:val="4"/>
          <w:sz w:val="24"/>
          <w:szCs w:val="24"/>
        </w:rPr>
        <w:t xml:space="preserve">  </w:t>
      </w:r>
      <w:r>
        <w:rPr>
          <w:color w:val="333333"/>
          <w:spacing w:val="-4"/>
          <w:sz w:val="24"/>
          <w:szCs w:val="24"/>
        </w:rPr>
        <w:t>Bedrock / Vertex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的认证错误， 会清掉各自云凭证缓存</w:t>
      </w:r>
      <w:r>
        <w:rPr>
          <w:color w:val="333333"/>
          <w:spacing w:val="-2"/>
          <w:position w:val="4"/>
          <w:sz w:val="23"/>
          <w:szCs w:val="23"/>
        </w:rPr>
        <w:t>·</w:t>
      </w:r>
      <w:r>
        <w:rPr>
          <w:color w:val="333333"/>
          <w:spacing w:val="17"/>
          <w:position w:val="4"/>
          <w:sz w:val="23"/>
          <w:szCs w:val="23"/>
        </w:rPr>
        <w:t xml:space="preserve">   </w:t>
      </w:r>
      <w:r>
        <w:rPr>
          <w:rFonts w:ascii="Menlo" w:hAnsi="Menlo" w:eastAsia="Menlo" w:cs="Menlo"/>
          <w:spacing w:val="-2"/>
          <w:position w:val="-1"/>
          <w:sz w:val="20"/>
          <w:szCs w:val="20"/>
        </w:rPr>
        <w:t xml:space="preserve">401 </w:t>
      </w:r>
      <w:r>
        <w:rPr>
          <w:color w:val="333333"/>
          <w:spacing w:val="-2"/>
          <w:sz w:val="24"/>
          <w:szCs w:val="24"/>
        </w:rPr>
        <w:t>/ OAuth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revoked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会强制刷新令牌</w:t>
      </w:r>
    </w:p>
    <w:p w14:paraId="2CEEC1E1">
      <w:pPr>
        <w:pStyle w:val="2"/>
        <w:spacing w:before="247" w:line="195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这意味着 </w:t>
      </w:r>
      <w:r>
        <w:fldChar w:fldCharType="begin"/>
      </w:r>
      <w:r>
        <w:instrText xml:space="preserve"> HYPERLINK "file:///D:/Projects/claude-code/src/services/api/withRetry.ts"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src/services/api/withRetry.ts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处理的其实不是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重试次数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而是：</w:t>
      </w:r>
    </w:p>
    <w:p w14:paraId="0A2CA3F8">
      <w:pPr>
        <w:spacing w:before="289" w:line="191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一次模型调用在复杂线上环境里可能经历的故障路径图。</w:t>
      </w:r>
    </w:p>
    <w:p w14:paraId="0FF969A8">
      <w:pPr>
        <w:spacing w:before="283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所以它会显得很重， 但这正是因为它吸收了真实世界的复杂度。</w:t>
      </w:r>
    </w:p>
    <w:p w14:paraId="5B57CC7B">
      <w:pPr>
        <w:spacing w:before="385" w:line="194" w:lineRule="auto"/>
        <w:ind w:left="2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15"/>
          <w:sz w:val="36"/>
          <w:szCs w:val="36"/>
        </w:rPr>
        <w:t>27.4</w:t>
      </w:r>
      <w:r>
        <w:rPr>
          <w:rFonts w:ascii="Trebuchet MS" w:hAnsi="Trebuchet MS" w:eastAsia="Trebuchet MS" w:cs="Trebuchet MS"/>
          <w:spacing w:val="28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15"/>
          <w:sz w:val="36"/>
          <w:szCs w:val="36"/>
        </w:rPr>
        <w:t>它用</w:t>
      </w:r>
      <w:r>
        <w:rPr>
          <w:rFonts w:ascii="Arial Unicode MS" w:hAnsi="Arial Unicode MS" w:eastAsia="Arial Unicode MS" w:cs="Arial Unicode MS"/>
          <w:spacing w:val="2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19"/>
          <w:sz w:val="30"/>
          <w:szCs w:val="30"/>
        </w:rPr>
        <w:t>AsyncGenerator</w:t>
      </w:r>
      <w:r>
        <w:rPr>
          <w:rFonts w:ascii="Avenir Next Condensed" w:hAnsi="Avenir Next Condensed" w:eastAsia="Avenir Next Condensed" w:cs="Avenir Next Condensed"/>
          <w:spacing w:val="17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往外吐系统消息，</w:t>
      </w:r>
      <w:r>
        <w:rPr>
          <w:rFonts w:ascii="Arial Unicode MS" w:hAnsi="Arial Unicode MS" w:eastAsia="Arial Unicode MS" w:cs="Arial Unicode MS"/>
          <w:spacing w:val="-35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36"/>
          <w:szCs w:val="36"/>
        </w:rPr>
        <w:t>这一点非常漂亮</w:t>
      </w:r>
    </w:p>
    <w:p w14:paraId="64F82C03">
      <w:pPr>
        <w:spacing w:before="215" w:line="195" w:lineRule="auto"/>
        <w:ind w:left="6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Menlo" w:hAnsi="Menlo" w:eastAsia="Menlo" w:cs="Menlo"/>
          <w:spacing w:val="-5"/>
          <w:sz w:val="20"/>
          <w:szCs w:val="20"/>
        </w:rPr>
        <w:t>with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>Retry()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最值得夸的设计之—， 是它不是简单返回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—个  </w:t>
      </w:r>
      <w:r>
        <w:rPr>
          <w:rFonts w:ascii="Menlo" w:hAnsi="Menlo" w:eastAsia="Menlo" w:cs="Menlo"/>
          <w:spacing w:val="-6"/>
          <w:sz w:val="20"/>
          <w:szCs w:val="20"/>
        </w:rPr>
        <w:t>Promise&lt;T&gt;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， 而是：</w:t>
      </w:r>
    </w:p>
    <w:p w14:paraId="2253608A">
      <w:pPr>
        <w:pStyle w:val="2"/>
        <w:spacing w:line="288" w:lineRule="auto"/>
      </w:pPr>
    </w:p>
    <w:p w14:paraId="48C0DF4D">
      <w:pPr>
        <w:spacing w:before="58" w:line="185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09"/>
          <w:sz w:val="20"/>
          <w:szCs w:val="20"/>
        </w:rPr>
        <w:t xml:space="preserve"> </w:t>
      </w:r>
      <w:r>
        <w:rPr>
          <w:rFonts w:ascii="Menlo" w:hAnsi="Menlo" w:eastAsia="Menlo" w:cs="Menlo"/>
          <w:spacing w:val="-8"/>
          <w:sz w:val="20"/>
          <w:szCs w:val="20"/>
        </w:rPr>
        <w:t>AsyncGenerator&lt;SystemAPIErrorMessage</w:t>
      </w:r>
      <w:r>
        <w:rPr>
          <w:rFonts w:ascii="Menlo" w:hAnsi="Menlo" w:eastAsia="Menlo" w:cs="Menlo"/>
          <w:spacing w:val="-9"/>
          <w:sz w:val="20"/>
          <w:szCs w:val="20"/>
        </w:rPr>
        <w:t>, T&gt;</w:t>
      </w:r>
    </w:p>
    <w:p w14:paraId="6233C2E8">
      <w:pPr>
        <w:pStyle w:val="2"/>
        <w:spacing w:line="271" w:lineRule="auto"/>
      </w:pPr>
    </w:p>
    <w:p w14:paraId="1E275915">
      <w:pPr>
        <w:spacing w:before="104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这意味着在等待重试期间， 它可以持续向外产出：</w:t>
      </w:r>
    </w:p>
    <w:p w14:paraId="4F4224D7">
      <w:pPr>
        <w:pStyle w:val="2"/>
        <w:spacing w:before="302" w:line="186" w:lineRule="auto"/>
        <w:ind w:left="240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8"/>
          <w:position w:val="-1"/>
          <w:sz w:val="20"/>
          <w:szCs w:val="20"/>
        </w:rPr>
        <w:t>api_retry</w:t>
      </w:r>
    </w:p>
    <w:p w14:paraId="4C56A413">
      <w:pPr>
        <w:pStyle w:val="2"/>
        <w:spacing w:before="62" w:line="224" w:lineRule="auto"/>
        <w:ind w:left="240"/>
        <w:rPr>
          <w:rFonts w:ascii="Apple SD Gothic Neo" w:hAnsi="Apple SD Gothic Neo" w:eastAsia="Apple SD Gothic Neo" w:cs="Apple SD Gothic Neo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color w:val="333333"/>
          <w:spacing w:val="-1"/>
          <w:sz w:val="24"/>
          <w:szCs w:val="24"/>
        </w:rPr>
        <w:t xml:space="preserve">keep-alive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风格的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retry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提</w:t>
      </w:r>
      <w:r>
        <w:rPr>
          <w:rFonts w:ascii="Apple SD Gothic Neo" w:hAnsi="Apple SD Gothic Neo" w:eastAsia="Apple SD Gothic Neo" w:cs="Apple SD Gothic Neo"/>
          <w:color w:val="333333"/>
          <w:spacing w:val="-1"/>
          <w:sz w:val="24"/>
          <w:szCs w:val="24"/>
        </w:rPr>
        <w:t>⽰</w:t>
      </w:r>
    </w:p>
    <w:p w14:paraId="032A6CD8">
      <w:pPr>
        <w:pStyle w:val="2"/>
        <w:spacing w:before="224" w:line="233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于是上层 </w:t>
      </w:r>
      <w:r>
        <w:rPr>
          <w:color w:val="333333"/>
          <w:spacing w:val="-2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不会只知道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还没返回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而是能把这段等待重新编进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的消息流。</w:t>
      </w:r>
    </w:p>
    <w:p w14:paraId="361472D6">
      <w:pPr>
        <w:pStyle w:val="2"/>
        <w:spacing w:before="262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这件事非常关键， 因为 </w:t>
      </w:r>
      <w:r>
        <w:rPr>
          <w:color w:val="333333"/>
          <w:spacing w:val="-4"/>
          <w:sz w:val="24"/>
          <w:szCs w:val="24"/>
        </w:rPr>
        <w:t>Claude Cod</w:t>
      </w:r>
      <w:r>
        <w:rPr>
          <w:color w:val="333333"/>
          <w:spacing w:val="-5"/>
          <w:sz w:val="24"/>
          <w:szCs w:val="24"/>
        </w:rPr>
        <w:t xml:space="preserve">e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是产品， 不是库。</w:t>
      </w:r>
    </w:p>
    <w:p w14:paraId="0E25D023">
      <w:pPr>
        <w:spacing w:before="71" w:line="189" w:lineRule="auto"/>
        <w:ind w:left="2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当—次请求卡在重试期时， 宿主需要的是：</w:t>
      </w:r>
    </w:p>
    <w:p w14:paraId="4D815023">
      <w:pPr>
        <w:pStyle w:val="2"/>
        <w:spacing w:before="283" w:line="231" w:lineRule="auto"/>
        <w:ind w:left="240" w:right="948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19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可观测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可呈现 </w:t>
      </w: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19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可中断</w:t>
      </w:r>
    </w:p>
    <w:p w14:paraId="72DD7C0A">
      <w:pPr>
        <w:pStyle w:val="2"/>
        <w:spacing w:before="153" w:line="225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而不是</w:t>
      </w:r>
      <w:r>
        <w:rPr>
          <w:color w:val="333333"/>
          <w:spacing w:val="-2"/>
          <w:sz w:val="24"/>
          <w:szCs w:val="24"/>
        </w:rPr>
        <w:t>“</w:t>
      </w:r>
      <w:r>
        <w:rPr>
          <w:color w:val="333333"/>
          <w:spacing w:val="-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内部默默 </w:t>
      </w:r>
      <w:r>
        <w:rPr>
          <w:color w:val="333333"/>
          <w:spacing w:val="-2"/>
          <w:sz w:val="24"/>
          <w:szCs w:val="24"/>
        </w:rPr>
        <w:t xml:space="preserve">sleep 30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秒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F0E6234">
      <w:pPr>
        <w:pStyle w:val="2"/>
        <w:spacing w:before="275" w:line="376" w:lineRule="auto"/>
        <w:ind w:left="240" w:right="3930" w:hanging="24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所以这个模块跟 </w:t>
      </w: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src/services/api/claude.ts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的关系也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很清楚：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6"/>
          <w:position w:val="4"/>
          <w:sz w:val="26"/>
          <w:szCs w:val="26"/>
        </w:rPr>
        <w:t>.</w:t>
      </w:r>
      <w:r>
        <w:rPr>
          <w:color w:val="333333"/>
          <w:spacing w:val="9"/>
          <w:position w:val="4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6"/>
          <w:position w:val="-1"/>
          <w:sz w:val="20"/>
          <w:szCs w:val="20"/>
        </w:rPr>
        <w:t>claude.ts</w:t>
      </w:r>
      <w:r>
        <w:rPr>
          <w:rFonts w:ascii="Menlo" w:hAnsi="Menlo" w:eastAsia="Menlo" w:cs="Menlo"/>
          <w:spacing w:val="32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负责请求主循环</w:t>
      </w:r>
    </w:p>
    <w:p w14:paraId="1DA316FB">
      <w:pPr>
        <w:spacing w:line="37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47" w:bottom="400" w:left="576" w:header="0" w:footer="0" w:gutter="0"/>
          <w:cols w:space="720" w:num="1"/>
        </w:sectPr>
      </w:pPr>
    </w:p>
    <w:p w14:paraId="633A5FBB">
      <w:pPr>
        <w:pStyle w:val="2"/>
        <w:spacing w:before="229" w:line="195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 </w:t>
      </w:r>
      <w:r>
        <w:rPr>
          <w:rFonts w:ascii="Menlo" w:hAnsi="Menlo" w:eastAsia="Menlo" w:cs="Menlo"/>
          <w:spacing w:val="-4"/>
          <w:sz w:val="20"/>
          <w:szCs w:val="20"/>
        </w:rPr>
        <w:t>with</w:t>
      </w:r>
      <w:r>
        <w:rPr>
          <w:rFonts w:ascii="Menlo" w:hAnsi="Menlo" w:eastAsia="Menlo" w:cs="Menlo"/>
          <w:spacing w:val="-10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4"/>
          <w:sz w:val="20"/>
          <w:szCs w:val="20"/>
        </w:rPr>
        <w:t>Retry.ts</w:t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负责失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败路径的正式治理</w:t>
      </w:r>
    </w:p>
    <w:p w14:paraId="29F75B68">
      <w:pPr>
        <w:spacing w:before="362" w:line="178" w:lineRule="auto"/>
        <w:ind w:left="1" w:firstLine="1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50"/>
          <w:sz w:val="36"/>
          <w:szCs w:val="36"/>
        </w:rPr>
        <w:t>27.5</w:t>
      </w:r>
      <w:r>
        <w:rPr>
          <w:rFonts w:ascii="Trebuchet MS" w:hAnsi="Trebuchet MS" w:eastAsia="Trebuchet MS" w:cs="Trebuchet MS"/>
          <w:spacing w:val="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z w:val="30"/>
          <w:szCs w:val="30"/>
        </w:rPr>
        <w:t>Cannot</w:t>
      </w:r>
      <w:r>
        <w:rPr>
          <w:rFonts w:ascii="Avenir Next Condensed" w:hAnsi="Avenir Next Condensed" w:eastAsia="Avenir Next Condensed" w:cs="Avenir Next Condensed"/>
          <w:spacing w:val="-36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2"/>
          <w:sz w:val="30"/>
          <w:szCs w:val="30"/>
        </w:rPr>
        <w:t>RetryError</w:t>
      </w:r>
      <w:r>
        <w:rPr>
          <w:rFonts w:ascii="Avenir Next Condensed" w:hAnsi="Avenir Next Condensed" w:eastAsia="Avenir Next Condensed" w:cs="Avenir Next Condensed"/>
          <w:spacing w:val="16"/>
          <w:w w:val="101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29"/>
          <w:w w:val="122"/>
          <w:sz w:val="36"/>
          <w:szCs w:val="36"/>
        </w:rPr>
        <w:t>和</w:t>
      </w:r>
      <w:r>
        <w:rPr>
          <w:rFonts w:ascii="Arial Unicode MS" w:hAnsi="Arial Unicode MS" w:eastAsia="Arial Unicode MS" w:cs="Arial Unicode MS"/>
          <w:spacing w:val="1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2"/>
          <w:sz w:val="30"/>
          <w:szCs w:val="30"/>
        </w:rPr>
        <w:t>FallbackTriggered</w:t>
      </w:r>
      <w:r>
        <w:rPr>
          <w:rFonts w:ascii="Avenir Next Condensed" w:hAnsi="Avenir Next Condensed" w:eastAsia="Avenir Next Condensed" w:cs="Avenir Next Condensed"/>
          <w:spacing w:val="-27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2"/>
          <w:sz w:val="30"/>
          <w:szCs w:val="30"/>
        </w:rPr>
        <w:t>Error</w:t>
      </w:r>
      <w:r>
        <w:rPr>
          <w:rFonts w:ascii="Avenir Next Condensed" w:hAnsi="Avenir Next Condensed" w:eastAsia="Avenir Next Condensed" w:cs="Avenir Next Condensed"/>
          <w:spacing w:val="18"/>
          <w:sz w:val="30"/>
          <w:szCs w:val="30"/>
        </w:rPr>
        <w:t xml:space="preserve">  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让失败也有结</w:t>
      </w:r>
      <w:r>
        <w:rPr>
          <w:rFonts w:ascii="Arial Unicode MS" w:hAnsi="Arial Unicode MS" w:eastAsia="Arial Unicode MS" w:cs="Arial Unicode MS"/>
          <w:sz w:val="36"/>
          <w:szCs w:val="36"/>
        </w:rPr>
        <w:t>构</w:t>
      </w:r>
    </w:p>
    <w:p w14:paraId="0F108482">
      <w:pPr>
        <w:spacing w:before="212" w:line="198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这里还做了两个很重要的错误对象：</w:t>
      </w:r>
    </w:p>
    <w:p w14:paraId="7C939510">
      <w:pPr>
        <w:pStyle w:val="2"/>
        <w:spacing w:line="297" w:lineRule="auto"/>
      </w:pPr>
    </w:p>
    <w:p w14:paraId="02F795CF">
      <w:pPr>
        <w:spacing w:before="59" w:line="186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rFonts w:ascii="Menlo" w:hAnsi="Menlo" w:eastAsia="Menlo" w:cs="Menlo"/>
          <w:position w:val="4"/>
          <w:sz w:val="20"/>
          <w:szCs w:val="20"/>
        </w:rPr>
        <w:drawing>
          <wp:inline distT="0" distB="0" distL="0" distR="0">
            <wp:extent cx="47625" cy="47625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pacing w:val="127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sz w:val="20"/>
          <w:szCs w:val="20"/>
        </w:rPr>
        <w:t>CannotRetryError</w:t>
      </w:r>
    </w:p>
    <w:p w14:paraId="5282B795">
      <w:pPr>
        <w:pStyle w:val="2"/>
        <w:spacing w:before="136" w:line="185" w:lineRule="auto"/>
        <w:ind w:left="241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5"/>
          <w:sz w:val="26"/>
          <w:szCs w:val="26"/>
        </w:rPr>
        <w:t>.</w:t>
      </w:r>
      <w:r>
        <w:rPr>
          <w:color w:val="333333"/>
          <w:spacing w:val="16"/>
          <w:position w:val="5"/>
          <w:sz w:val="26"/>
          <w:szCs w:val="26"/>
        </w:rPr>
        <w:t xml:space="preserve">   </w:t>
      </w:r>
      <w:r>
        <w:rPr>
          <w:rFonts w:ascii="Menlo" w:hAnsi="Menlo" w:eastAsia="Menlo" w:cs="Menlo"/>
          <w:spacing w:val="-10"/>
          <w:sz w:val="20"/>
          <w:szCs w:val="20"/>
        </w:rPr>
        <w:t>FallbackTriggered</w:t>
      </w:r>
      <w:r>
        <w:rPr>
          <w:rFonts w:ascii="Menlo" w:hAnsi="Menlo" w:eastAsia="Menlo" w:cs="Menlo"/>
          <w:spacing w:val="-98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sz w:val="20"/>
          <w:szCs w:val="20"/>
        </w:rPr>
        <w:t>Error</w:t>
      </w:r>
    </w:p>
    <w:p w14:paraId="17213676">
      <w:pPr>
        <w:pStyle w:val="2"/>
        <w:spacing w:before="342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这说明作者不满足于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抛—个</w:t>
      </w:r>
      <w:r>
        <w:rPr>
          <w:rFonts w:ascii="Arial Unicode MS" w:hAnsi="Arial Unicode MS" w:eastAsia="Arial Unicode MS" w:cs="Arial Unicode MS"/>
          <w:color w:val="333333"/>
          <w:spacing w:val="37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Error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字符串出去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而是希望上层能够知道：</w:t>
      </w:r>
    </w:p>
    <w:p w14:paraId="34DD8B20">
      <w:pPr>
        <w:pStyle w:val="2"/>
        <w:spacing w:before="299" w:line="220" w:lineRule="auto"/>
        <w:ind w:left="241" w:right="780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这是彻底不能再试了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还是需要切模型</w:t>
      </w:r>
    </w:p>
    <w:p w14:paraId="359D6D99">
      <w:pPr>
        <w:pStyle w:val="2"/>
        <w:spacing w:line="186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5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当前 </w:t>
      </w:r>
      <w:r>
        <w:rPr>
          <w:color w:val="333333"/>
          <w:spacing w:val="-2"/>
          <w:sz w:val="24"/>
          <w:szCs w:val="24"/>
        </w:rPr>
        <w:t>retry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context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是什么</w:t>
      </w:r>
    </w:p>
    <w:p w14:paraId="2CDD0545">
      <w:pPr>
        <w:spacing w:before="291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这种结构化失败语义， 会让上层：</w:t>
      </w:r>
    </w:p>
    <w:p w14:paraId="467E077F">
      <w:pPr>
        <w:pStyle w:val="2"/>
        <w:spacing w:before="300" w:line="209" w:lineRule="auto"/>
        <w:ind w:left="241" w:right="7909"/>
        <w:rPr>
          <w:sz w:val="24"/>
          <w:szCs w:val="24"/>
        </w:rPr>
      </w:pPr>
      <w:r>
        <w:rPr>
          <w:color w:val="333333"/>
          <w:spacing w:val="-4"/>
          <w:position w:val="4"/>
          <w:sz w:val="24"/>
          <w:szCs w:val="24"/>
        </w:rPr>
        <w:t>.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更容易判断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UI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呈现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更容易做 </w:t>
      </w:r>
      <w:r>
        <w:rPr>
          <w:color w:val="333333"/>
          <w:spacing w:val="-2"/>
          <w:sz w:val="24"/>
          <w:szCs w:val="24"/>
        </w:rPr>
        <w:t>telemetry</w:t>
      </w:r>
    </w:p>
    <w:p w14:paraId="7A34D72F">
      <w:pPr>
        <w:pStyle w:val="2"/>
        <w:spacing w:before="3" w:line="355" w:lineRule="auto"/>
        <w:ind w:left="3" w:right="5042" w:firstLine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更容易在不同 </w:t>
      </w:r>
      <w:r>
        <w:rPr>
          <w:color w:val="333333"/>
          <w:spacing w:val="-1"/>
          <w:sz w:val="24"/>
          <w:szCs w:val="24"/>
        </w:rPr>
        <w:t>provider / mode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下复用容错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策略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这就是典型的平台化写法。</w:t>
      </w:r>
    </w:p>
    <w:p w14:paraId="5EC2A882">
      <w:pPr>
        <w:spacing w:before="117" w:line="200" w:lineRule="auto"/>
        <w:ind w:left="3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27.6</w:t>
      </w:r>
      <w:r>
        <w:rPr>
          <w:rFonts w:ascii="Trebuchet MS" w:hAnsi="Trebuchet MS" w:eastAsia="Trebuchet MS" w:cs="Trebuchet MS"/>
          <w:spacing w:val="-6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它的代价： 文件会越来越像事故手册</w:t>
      </w:r>
    </w:p>
    <w:p w14:paraId="29EE98F5">
      <w:pPr>
        <w:spacing w:before="198" w:line="19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这个文件当然也有代价。</w:t>
      </w:r>
    </w:p>
    <w:p w14:paraId="45621A00">
      <w:pPr>
        <w:pStyle w:val="2"/>
        <w:spacing w:before="256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随着</w:t>
      </w:r>
      <w:r>
        <w:rPr>
          <w:rFonts w:ascii="Arial Unicode MS" w:hAnsi="Arial Unicode MS" w:eastAsia="Arial Unicode MS" w:cs="Arial Unicode MS"/>
          <w:color w:val="333333"/>
          <w:spacing w:val="30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provider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>mode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 xml:space="preserve">retry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语义、认证方式越来越多， 它会不断吸入：</w:t>
      </w:r>
    </w:p>
    <w:p w14:paraId="00F3E4BC">
      <w:pPr>
        <w:spacing w:before="264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特例</w:t>
      </w:r>
    </w:p>
    <w:p w14:paraId="15F1CC3A">
      <w:pPr>
        <w:pStyle w:val="2"/>
        <w:spacing w:before="54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条件分支</w:t>
      </w:r>
    </w:p>
    <w:p w14:paraId="66CF46BC">
      <w:pPr>
        <w:pStyle w:val="2"/>
        <w:spacing w:before="39" w:line="193" w:lineRule="auto"/>
        <w:ind w:left="24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8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环境判断</w:t>
      </w:r>
    </w:p>
    <w:p w14:paraId="0A8732E1">
      <w:pPr>
        <w:pStyle w:val="2"/>
        <w:spacing w:before="14" w:line="236" w:lineRule="auto"/>
        <w:ind w:left="241" w:right="866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 xml:space="preserve">header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语义</w:t>
      </w:r>
      <w:r>
        <w:rPr>
          <w:color w:val="333333"/>
          <w:spacing w:val="-5"/>
          <w:position w:val="3"/>
          <w:sz w:val="24"/>
          <w:szCs w:val="24"/>
        </w:rPr>
        <w:t>·</w:t>
      </w:r>
      <w:r>
        <w:rPr>
          <w:color w:val="333333"/>
          <w:spacing w:val="21"/>
          <w:position w:val="3"/>
          <w:sz w:val="24"/>
          <w:szCs w:val="24"/>
        </w:rPr>
        <w:t xml:space="preserve">  </w:t>
      </w:r>
      <w:r>
        <w:rPr>
          <w:color w:val="333333"/>
          <w:spacing w:val="-5"/>
          <w:sz w:val="24"/>
          <w:szCs w:val="24"/>
        </w:rPr>
        <w:t>mode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语义</w:t>
      </w:r>
    </w:p>
    <w:p w14:paraId="6817EE48">
      <w:pPr>
        <w:pStyle w:val="2"/>
        <w:spacing w:before="223" w:line="192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所以它天然会越来越像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线上故障经验总表</w:t>
      </w:r>
      <w:r>
        <w:rPr>
          <w:color w:val="333333"/>
          <w:spacing w:val="-1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65F00706">
      <w:pPr>
        <w:spacing w:before="294" w:line="192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但我反而觉得这类复杂度不该被假装不存在。</w:t>
      </w:r>
    </w:p>
    <w:p w14:paraId="677C91CE">
      <w:pPr>
        <w:pStyle w:val="2"/>
        <w:spacing w:before="41" w:line="198" w:lineRule="auto"/>
        <w:ind w:left="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至少做对了—件事：</w:t>
      </w:r>
    </w:p>
    <w:p w14:paraId="57D9587B">
      <w:pPr>
        <w:spacing w:before="285" w:line="187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把复杂容错集中在一处治理，</w:t>
      </w:r>
      <w:r>
        <w:rPr>
          <w:rFonts w:ascii="Arial Unicode MS" w:hAnsi="Arial Unicode MS" w:eastAsia="Arial Unicode MS" w:cs="Arial Unicode MS"/>
          <w:spacing w:val="-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 xml:space="preserve">而不是让每条请求路径各自发明半套 </w:t>
      </w:r>
      <w:r>
        <w:rPr>
          <w:rFonts w:ascii="Trebuchet MS" w:hAnsi="Trebuchet MS" w:eastAsia="Trebuchet MS" w:cs="Trebuchet MS"/>
          <w:b/>
          <w:bCs/>
          <w:spacing w:val="-2"/>
          <w:sz w:val="24"/>
          <w:szCs w:val="24"/>
        </w:rPr>
        <w:t>retry</w:t>
      </w:r>
      <w:r>
        <w:rPr>
          <w:rFonts w:ascii="Trebuchet MS" w:hAnsi="Trebuchet MS" w:eastAsia="Trebuchet MS" w:cs="Trebuchet MS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规则。</w:t>
      </w:r>
    </w:p>
    <w:p w14:paraId="3F46B221">
      <w:pPr>
        <w:spacing w:line="18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886" w:bottom="400" w:left="575" w:header="0" w:footer="0" w:gutter="0"/>
          <w:cols w:space="720" w:num="1"/>
        </w:sectPr>
      </w:pPr>
    </w:p>
    <w:p w14:paraId="6F31D5A6">
      <w:pPr>
        <w:spacing w:before="182" w:line="193" w:lineRule="auto"/>
        <w:ind w:left="1"/>
        <w:outlineLvl w:val="2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27.7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36"/>
          <w:szCs w:val="36"/>
        </w:rPr>
        <w:t>这个模块最值得借鉴的地方</w:t>
      </w:r>
    </w:p>
    <w:p w14:paraId="741D8848">
      <w:pPr>
        <w:spacing w:before="217" w:line="195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如果让我总结 </w:t>
      </w:r>
      <w:r>
        <w:fldChar w:fldCharType="begin"/>
      </w:r>
      <w:r>
        <w:instrText xml:space="preserve"> HYPERLINK "file:///D:/Projects/claude-code/src/services/api/withRetry.ts" </w:instrText>
      </w:r>
      <w:r>
        <w:fldChar w:fldCharType="separate"/>
      </w:r>
      <w:r>
        <w:rPr>
          <w:rFonts w:ascii="Menlo" w:hAnsi="Menlo" w:eastAsia="Menlo" w:cs="Menlo"/>
          <w:spacing w:val="-5"/>
          <w:sz w:val="20"/>
          <w:szCs w:val="20"/>
        </w:rPr>
        <w:t>src/services/api/withRetry.ts</w:t>
      </w:r>
      <w:r>
        <w:rPr>
          <w:rFonts w:ascii="Menlo" w:hAnsi="Menlo" w:eastAsia="Menlo" w:cs="Menlo"/>
          <w:spacing w:val="-5"/>
          <w:sz w:val="20"/>
          <w:szCs w:val="20"/>
        </w:rPr>
        <w:fldChar w:fldCharType="end"/>
      </w:r>
      <w:r>
        <w:rPr>
          <w:rFonts w:ascii="Menlo" w:hAnsi="Menlo" w:eastAsia="Menlo" w:cs="Menlo"/>
          <w:spacing w:val="3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最值得学的地方， 我会给四个词：</w:t>
      </w:r>
    </w:p>
    <w:p w14:paraId="74E7FD51">
      <w:pPr>
        <w:pStyle w:val="2"/>
        <w:spacing w:before="275" w:line="193" w:lineRule="auto"/>
        <w:ind w:left="23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sz w:val="24"/>
          <w:szCs w:val="24"/>
        </w:rPr>
        <w:t>1.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故障分型</w:t>
      </w:r>
    </w:p>
    <w:p w14:paraId="47774E7D">
      <w:pPr>
        <w:pStyle w:val="2"/>
        <w:spacing w:before="52" w:line="194" w:lineRule="auto"/>
        <w:ind w:left="2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2.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策略集中</w:t>
      </w:r>
    </w:p>
    <w:p w14:paraId="5548B8C5">
      <w:pPr>
        <w:pStyle w:val="2"/>
        <w:spacing w:before="15" w:line="237" w:lineRule="auto"/>
        <w:ind w:left="21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sz w:val="24"/>
          <w:szCs w:val="24"/>
        </w:rPr>
        <w:t>3.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重试可见</w:t>
      </w:r>
    </w:p>
    <w:p w14:paraId="0E7890D7">
      <w:pPr>
        <w:pStyle w:val="2"/>
        <w:spacing w:before="1" w:line="192" w:lineRule="auto"/>
        <w:ind w:left="20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sz w:val="24"/>
          <w:szCs w:val="24"/>
        </w:rPr>
        <w:t xml:space="preserve">4.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失败结构化</w:t>
      </w:r>
    </w:p>
    <w:p w14:paraId="3E8E1279">
      <w:pPr>
        <w:pStyle w:val="2"/>
        <w:spacing w:before="294" w:line="221" w:lineRule="auto"/>
        <w:ind w:left="8" w:right="677" w:firstLine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它真正厉害的地方， 是把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请求失败怎么办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这件事， 从零散经验， 提升成了 </w:t>
      </w: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3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的正式</w:t>
      </w:r>
      <w:r>
        <w:rPr>
          <w:color w:val="333333"/>
          <w:spacing w:val="-3"/>
          <w:sz w:val="24"/>
          <w:szCs w:val="24"/>
        </w:rPr>
        <w:t>runtime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policy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</w:p>
    <w:p w14:paraId="5FA69F92">
      <w:pPr>
        <w:pStyle w:val="2"/>
        <w:spacing w:line="262" w:lineRule="auto"/>
      </w:pPr>
    </w:p>
    <w:p w14:paraId="1C226830">
      <w:pPr>
        <w:pStyle w:val="2"/>
        <w:spacing w:line="263" w:lineRule="auto"/>
      </w:pPr>
    </w:p>
    <w:p w14:paraId="43E96FEF">
      <w:pPr>
        <w:pStyle w:val="2"/>
        <w:spacing w:line="263" w:lineRule="auto"/>
      </w:pPr>
    </w:p>
    <w:p w14:paraId="4D021893">
      <w:pPr>
        <w:spacing w:before="184" w:line="186" w:lineRule="auto"/>
        <w:ind w:left="2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1"/>
          <w:sz w:val="42"/>
          <w:szCs w:val="42"/>
        </w:rPr>
        <w:t>28.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二十七个模块拼起来，</w:t>
      </w:r>
      <w:r>
        <w:rPr>
          <w:rFonts w:ascii="Arial Unicode MS" w:hAnsi="Arial Unicode MS" w:eastAsia="Arial Unicode MS" w:cs="Arial Unicode MS"/>
          <w:spacing w:val="-28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 xml:space="preserve">才是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Claude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rPr>
          <w:rFonts w:ascii="Trebuchet MS" w:hAnsi="Trebuchet MS" w:eastAsia="Trebuchet MS" w:cs="Trebuchet MS"/>
          <w:b/>
          <w:bCs/>
          <w:sz w:val="42"/>
          <w:szCs w:val="42"/>
        </w:rPr>
        <w:t>Code</w:t>
      </w:r>
      <w:r>
        <w:rPr>
          <w:rFonts w:ascii="Trebuchet MS" w:hAnsi="Trebuchet MS" w:eastAsia="Trebuchet MS" w:cs="Trebuchet MS"/>
          <w:spacing w:val="1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42"/>
          <w:szCs w:val="42"/>
        </w:rPr>
        <w:t>的真正主线</w:t>
      </w:r>
    </w:p>
    <w:p w14:paraId="77F2A999">
      <w:pPr>
        <w:pStyle w:val="2"/>
        <w:spacing w:before="341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如果把这二十七个文件连起来看，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的核心路径就更清楚了：</w:t>
      </w:r>
    </w:p>
    <w:p w14:paraId="36F16BFB">
      <w:pPr>
        <w:pStyle w:val="2"/>
        <w:spacing w:line="275" w:lineRule="auto"/>
      </w:pPr>
    </w:p>
    <w:p w14:paraId="4E1CC3FA">
      <w:pPr>
        <w:spacing w:before="106" w:line="491" w:lineRule="exact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8"/>
          <w:position w:val="2"/>
          <w:sz w:val="36"/>
          <w:szCs w:val="36"/>
        </w:rPr>
        <w:t>28.1</w:t>
      </w:r>
      <w:r>
        <w:rPr>
          <w:rFonts w:ascii="Trebuchet MS" w:hAnsi="Trebuchet MS" w:eastAsia="Trebuchet MS" w:cs="Trebuchet MS"/>
          <w:spacing w:val="108"/>
          <w:position w:val="2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position w:val="2"/>
          <w:sz w:val="30"/>
          <w:szCs w:val="30"/>
        </w:rPr>
        <w:t>main</w:t>
      </w:r>
      <w:r>
        <w:rPr>
          <w:rFonts w:ascii="Avenir Next Condensed" w:hAnsi="Avenir Next Condensed" w:eastAsia="Avenir Next Condensed" w:cs="Avenir Next Condensed"/>
          <w:spacing w:val="-1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position w:val="2"/>
          <w:sz w:val="30"/>
          <w:szCs w:val="30"/>
        </w:rPr>
        <w:t>.tsx</w:t>
      </w:r>
    </w:p>
    <w:p w14:paraId="647F41D1">
      <w:pPr>
        <w:spacing w:before="208" w:line="198" w:lineRule="auto"/>
        <w:ind w:left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负责把整个宿主环境启动起来：</w:t>
      </w:r>
    </w:p>
    <w:p w14:paraId="60A65F61">
      <w:pPr>
        <w:pStyle w:val="2"/>
        <w:spacing w:before="284" w:line="229" w:lineRule="auto"/>
        <w:ind w:left="239" w:right="9758"/>
        <w:jc w:val="both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配置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spacing w:val="2"/>
          <w:position w:val="3"/>
          <w:sz w:val="22"/>
          <w:szCs w:val="22"/>
        </w:rPr>
        <w:t>.</w:t>
      </w:r>
      <w:r>
        <w:rPr>
          <w:color w:val="333333"/>
          <w:spacing w:val="21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position w:val="-1"/>
          <w:sz w:val="24"/>
          <w:szCs w:val="24"/>
        </w:rPr>
        <w:t>模式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 </w:t>
      </w:r>
      <w:r>
        <w:rPr>
          <w:color w:val="333333"/>
          <w:spacing w:val="3"/>
          <w:position w:val="3"/>
          <w:sz w:val="22"/>
          <w:szCs w:val="22"/>
        </w:rPr>
        <w:t>.</w:t>
      </w:r>
      <w:r>
        <w:rPr>
          <w:color w:val="333333"/>
          <w:spacing w:val="19"/>
          <w:w w:val="101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3"/>
          <w:position w:val="-1"/>
          <w:sz w:val="24"/>
          <w:szCs w:val="24"/>
        </w:rPr>
        <w:t>权限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插件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技能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color w:val="333333"/>
          <w:position w:val="2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sz w:val="24"/>
          <w:szCs w:val="24"/>
        </w:rPr>
        <w:t xml:space="preserve">  </w:t>
      </w:r>
      <w:r>
        <w:rPr>
          <w:color w:val="333333"/>
          <w:spacing w:val="-7"/>
          <w:sz w:val="24"/>
          <w:szCs w:val="24"/>
        </w:rPr>
        <w:t>MCP</w:t>
      </w:r>
    </w:p>
    <w:p w14:paraId="4D2C5CA0">
      <w:pPr>
        <w:pStyle w:val="2"/>
        <w:spacing w:line="327" w:lineRule="exact"/>
        <w:ind w:left="239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8"/>
          <w:position w:val="4"/>
          <w:sz w:val="24"/>
          <w:szCs w:val="24"/>
        </w:rPr>
        <w:t xml:space="preserve">  </w:t>
      </w:r>
      <w:r>
        <w:rPr>
          <w:color w:val="333333"/>
          <w:spacing w:val="-2"/>
          <w:position w:val="1"/>
          <w:sz w:val="24"/>
          <w:szCs w:val="24"/>
        </w:rPr>
        <w:t>REPL / server / remote</w:t>
      </w:r>
    </w:p>
    <w:p w14:paraId="06287432">
      <w:pPr>
        <w:pStyle w:val="2"/>
        <w:spacing w:line="330" w:lineRule="auto"/>
      </w:pPr>
    </w:p>
    <w:p w14:paraId="5EC65480">
      <w:pPr>
        <w:spacing w:before="105" w:line="492" w:lineRule="exact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4"/>
          <w:position w:val="2"/>
          <w:sz w:val="36"/>
          <w:szCs w:val="36"/>
        </w:rPr>
        <w:t>28.2</w:t>
      </w:r>
      <w:r>
        <w:rPr>
          <w:rFonts w:ascii="Trebuchet MS" w:hAnsi="Trebuchet MS" w:eastAsia="Trebuchet MS" w:cs="Trebuchet MS"/>
          <w:spacing w:val="-4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25"/>
          <w:position w:val="2"/>
          <w:sz w:val="30"/>
          <w:szCs w:val="30"/>
        </w:rPr>
        <w:t>Tool.ts</w:t>
      </w:r>
    </w:p>
    <w:p w14:paraId="09CAA6E9">
      <w:pPr>
        <w:spacing w:before="207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定义模型能调用哪些能力， 以及这些能力怎样被：</w:t>
      </w:r>
    </w:p>
    <w:p w14:paraId="09C17163">
      <w:pPr>
        <w:pStyle w:val="2"/>
        <w:spacing w:before="282" w:line="229" w:lineRule="auto"/>
        <w:ind w:left="239" w:right="9811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2"/>
          <w:position w:val="3"/>
          <w:sz w:val="22"/>
          <w:szCs w:val="22"/>
        </w:rPr>
        <w:t>.</w:t>
      </w:r>
      <w:r>
        <w:rPr>
          <w:color w:val="333333"/>
          <w:spacing w:val="21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position w:val="-1"/>
          <w:sz w:val="24"/>
          <w:szCs w:val="24"/>
        </w:rPr>
        <w:t>验证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color w:val="333333"/>
          <w:spacing w:val="2"/>
          <w:position w:val="3"/>
          <w:sz w:val="22"/>
          <w:szCs w:val="22"/>
        </w:rPr>
        <w:t>.</w:t>
      </w:r>
      <w:r>
        <w:rPr>
          <w:color w:val="333333"/>
          <w:spacing w:val="21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2"/>
          <w:position w:val="-1"/>
          <w:sz w:val="24"/>
          <w:szCs w:val="24"/>
        </w:rPr>
        <w:t>授权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9"/>
          <w:sz w:val="24"/>
          <w:szCs w:val="24"/>
        </w:rPr>
        <w:t>调用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呈现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>追踪</w:t>
      </w:r>
    </w:p>
    <w:p w14:paraId="40A6A048">
      <w:pPr>
        <w:spacing w:before="265" w:line="227" w:lineRule="auto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3"/>
          <w:sz w:val="36"/>
          <w:szCs w:val="36"/>
        </w:rPr>
        <w:t>28.3</w:t>
      </w:r>
      <w:r>
        <w:rPr>
          <w:rFonts w:ascii="Trebuchet MS" w:hAnsi="Trebuchet MS" w:eastAsia="Trebuchet MS" w:cs="Trebuchet MS"/>
          <w:spacing w:val="121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sz w:val="30"/>
          <w:szCs w:val="30"/>
        </w:rPr>
        <w:t>QueryEngine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sz w:val="30"/>
          <w:szCs w:val="30"/>
        </w:rPr>
        <w:t>.ts</w:t>
      </w:r>
    </w:p>
    <w:p w14:paraId="4C5DE2F3">
      <w:pPr>
        <w:spacing w:before="274" w:line="189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把—次次用戶消息组织成—个长期会话， 把：</w:t>
      </w:r>
    </w:p>
    <w:p w14:paraId="294857EE">
      <w:pPr>
        <w:spacing w:line="18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7" w:header="0" w:footer="0" w:gutter="0"/>
          <w:cols w:space="720" w:num="1"/>
        </w:sectPr>
      </w:pPr>
    </w:p>
    <w:p w14:paraId="3C1A125A">
      <w:pPr>
        <w:pStyle w:val="2"/>
        <w:spacing w:before="229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3"/>
          <w:sz w:val="24"/>
          <w:szCs w:val="24"/>
        </w:rPr>
        <w:t>.</w:t>
      </w:r>
      <w:r>
        <w:rPr>
          <w:color w:val="333333"/>
          <w:spacing w:val="17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position w:val="-1"/>
          <w:sz w:val="24"/>
          <w:szCs w:val="24"/>
        </w:rPr>
        <w:t>消息流</w:t>
      </w:r>
    </w:p>
    <w:p w14:paraId="12580294">
      <w:pPr>
        <w:pStyle w:val="2"/>
        <w:spacing w:before="93" w:line="321" w:lineRule="auto"/>
        <w:ind w:left="239" w:right="7491"/>
        <w:rPr>
          <w:sz w:val="24"/>
          <w:szCs w:val="24"/>
        </w:rPr>
      </w:pPr>
      <w:r>
        <w:rPr>
          <w:color w:val="333333"/>
          <w:position w:val="5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 w:val="24"/>
          <w:szCs w:val="24"/>
        </w:rPr>
        <w:t xml:space="preserve">  </w:t>
      </w:r>
      <w:r>
        <w:rPr>
          <w:color w:val="333333"/>
          <w:spacing w:val="-2"/>
          <w:sz w:val="24"/>
          <w:szCs w:val="24"/>
        </w:rPr>
        <w:t>system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prompt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position w:val="7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memory</w:t>
      </w:r>
    </w:p>
    <w:p w14:paraId="2044BCA2">
      <w:pPr>
        <w:pStyle w:val="2"/>
        <w:spacing w:before="68" w:line="180" w:lineRule="exact"/>
        <w:ind w:left="239"/>
        <w:rPr>
          <w:sz w:val="24"/>
          <w:szCs w:val="24"/>
        </w:rPr>
      </w:pPr>
      <w:r>
        <w:rPr>
          <w:color w:val="333333"/>
          <w:position w:val="7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sz w:val="24"/>
          <w:szCs w:val="24"/>
        </w:rPr>
        <w:t xml:space="preserve">  </w:t>
      </w:r>
      <w:r>
        <w:rPr>
          <w:color w:val="333333"/>
          <w:spacing w:val="-3"/>
          <w:sz w:val="24"/>
          <w:szCs w:val="24"/>
        </w:rPr>
        <w:t>usage</w:t>
      </w:r>
    </w:p>
    <w:p w14:paraId="24835C88">
      <w:pPr>
        <w:pStyle w:val="2"/>
        <w:spacing w:before="74" w:line="316" w:lineRule="auto"/>
        <w:ind w:left="239" w:right="7944"/>
        <w:rPr>
          <w:sz w:val="24"/>
          <w:szCs w:val="24"/>
        </w:rPr>
      </w:pPr>
      <w:r>
        <w:rPr>
          <w:color w:val="333333"/>
          <w:spacing w:val="5"/>
          <w:position w:val="4"/>
          <w:sz w:val="18"/>
          <w:szCs w:val="18"/>
        </w:rPr>
        <w:t xml:space="preserve">·   </w:t>
      </w:r>
      <w:r>
        <w:rPr>
          <w:color w:val="333333"/>
          <w:sz w:val="24"/>
          <w:szCs w:val="24"/>
        </w:rPr>
        <w:t xml:space="preserve">transcript  </w:t>
      </w:r>
      <w:r>
        <w:rPr>
          <w:color w:val="323232"/>
          <w:spacing w:val="-1"/>
          <w:position w:val="3"/>
          <w:sz w:val="18"/>
          <w:szCs w:val="18"/>
        </w:rPr>
        <w:t>·</w:t>
      </w:r>
      <w:r>
        <w:rPr>
          <w:color w:val="323232"/>
          <w:spacing w:val="5"/>
          <w:position w:val="3"/>
          <w:sz w:val="18"/>
          <w:szCs w:val="18"/>
        </w:rPr>
        <w:t xml:space="preserve">   </w:t>
      </w:r>
      <w:r>
        <w:rPr>
          <w:color w:val="333333"/>
          <w:spacing w:val="-1"/>
          <w:sz w:val="24"/>
          <w:szCs w:val="24"/>
        </w:rPr>
        <w:t>query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loop</w:t>
      </w:r>
    </w:p>
    <w:p w14:paraId="29A3BC43">
      <w:pPr>
        <w:pStyle w:val="2"/>
        <w:spacing w:before="294" w:line="423" w:lineRule="exac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 xml:space="preserve">统—进—个 </w:t>
      </w:r>
      <w:r>
        <w:rPr>
          <w:color w:val="333333"/>
          <w:spacing w:val="-1"/>
          <w:position w:val="3"/>
          <w:sz w:val="24"/>
          <w:szCs w:val="24"/>
        </w:rPr>
        <w:t>session runtime</w:t>
      </w:r>
      <w:r>
        <w:rPr>
          <w:rFonts w:ascii="Arial Unicode MS" w:hAnsi="Arial Unicode MS" w:eastAsia="Arial Unicode MS" w:cs="Arial Unicode MS"/>
          <w:color w:val="333333"/>
          <w:spacing w:val="-1"/>
          <w:position w:val="3"/>
          <w:sz w:val="24"/>
          <w:szCs w:val="24"/>
        </w:rPr>
        <w:t>。</w:t>
      </w:r>
    </w:p>
    <w:p w14:paraId="0C11AF7D">
      <w:pPr>
        <w:spacing w:before="325" w:line="227" w:lineRule="auto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4"/>
          <w:w w:val="114"/>
          <w:sz w:val="36"/>
          <w:szCs w:val="36"/>
        </w:rPr>
        <w:t>28.4</w:t>
      </w:r>
      <w:r>
        <w:rPr>
          <w:rFonts w:ascii="Trebuchet MS" w:hAnsi="Trebuchet MS" w:eastAsia="Trebuchet MS" w:cs="Trebuchet MS"/>
          <w:spacing w:val="106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w w:val="114"/>
          <w:sz w:val="30"/>
          <w:szCs w:val="30"/>
        </w:rPr>
        <w:t>AppStateStore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w w:val="114"/>
          <w:sz w:val="30"/>
          <w:szCs w:val="30"/>
        </w:rPr>
        <w:t>.ts</w:t>
      </w:r>
    </w:p>
    <w:p w14:paraId="3FBEFEFC">
      <w:pPr>
        <w:spacing w:before="274" w:line="189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当整个系统需要共享—份运行时状态面时， 它负责：</w:t>
      </w:r>
    </w:p>
    <w:p w14:paraId="4F90378B">
      <w:pPr>
        <w:pStyle w:val="2"/>
        <w:spacing w:before="301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定义状态形状</w:t>
      </w:r>
    </w:p>
    <w:p w14:paraId="30C61DA0">
      <w:pPr>
        <w:pStyle w:val="2"/>
        <w:spacing w:before="37" w:line="209" w:lineRule="auto"/>
        <w:ind w:left="239" w:right="695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定义默认宿主状态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提供统— </w:t>
      </w:r>
      <w:r>
        <w:rPr>
          <w:color w:val="333333"/>
          <w:sz w:val="24"/>
          <w:szCs w:val="24"/>
        </w:rPr>
        <w:t xml:space="preserve">store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原语</w:t>
      </w:r>
    </w:p>
    <w:p w14:paraId="2B0C4C83">
      <w:pPr>
        <w:pStyle w:val="2"/>
        <w:spacing w:before="1" w:line="242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4"/>
          <w:position w:val="4"/>
          <w:sz w:val="24"/>
          <w:szCs w:val="24"/>
        </w:rPr>
        <w:t>·</w:t>
      </w:r>
      <w:r>
        <w:rPr>
          <w:color w:val="323232"/>
          <w:spacing w:val="23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让</w:t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UI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runtime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共用同—总线</w:t>
      </w:r>
    </w:p>
    <w:p w14:paraId="0F6F4E7A">
      <w:pPr>
        <w:spacing w:before="342" w:line="492" w:lineRule="exact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9"/>
          <w:w w:val="107"/>
          <w:position w:val="2"/>
          <w:sz w:val="36"/>
          <w:szCs w:val="36"/>
        </w:rPr>
        <w:t>28.5</w:t>
      </w:r>
      <w:r>
        <w:rPr>
          <w:rFonts w:ascii="Trebuchet MS" w:hAnsi="Trebuchet MS" w:eastAsia="Trebuchet MS" w:cs="Trebuchet MS"/>
          <w:spacing w:val="10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07"/>
          <w:position w:val="2"/>
          <w:sz w:val="30"/>
          <w:szCs w:val="30"/>
        </w:rPr>
        <w:t>useCanUseTool.tsx</w:t>
      </w:r>
    </w:p>
    <w:p w14:paraId="56226FFF">
      <w:pPr>
        <w:spacing w:before="207" w:line="189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当系统准备真正落地—次工具调用时， 它负责决定：</w:t>
      </w:r>
    </w:p>
    <w:p w14:paraId="00ABCA8D">
      <w:pPr>
        <w:spacing w:before="286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这次权限能否直接放行</w:t>
      </w:r>
    </w:p>
    <w:p w14:paraId="0E45D300">
      <w:pPr>
        <w:pStyle w:val="2"/>
        <w:spacing w:before="54" w:line="192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该先跑自动检查还是先弹窗</w:t>
      </w:r>
    </w:p>
    <w:p w14:paraId="38A004CB">
      <w:pPr>
        <w:pStyle w:val="2"/>
        <w:spacing w:before="16" w:line="229" w:lineRule="auto"/>
        <w:ind w:left="239" w:right="444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是否要交给 </w:t>
      </w:r>
      <w:r>
        <w:rPr>
          <w:color w:val="333333"/>
          <w:spacing w:val="-1"/>
          <w:sz w:val="24"/>
          <w:szCs w:val="24"/>
        </w:rPr>
        <w:t>bridge / channel / swarm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leader</w:t>
      </w:r>
      <w:r>
        <w:rPr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用戶拒绝后怎样把结果反馈给模型</w:t>
      </w:r>
    </w:p>
    <w:p w14:paraId="49974A05">
      <w:pPr>
        <w:spacing w:before="343" w:line="491" w:lineRule="exact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6"/>
          <w:position w:val="2"/>
          <w:sz w:val="36"/>
          <w:szCs w:val="36"/>
        </w:rPr>
        <w:t>28.6</w:t>
      </w:r>
      <w:r>
        <w:rPr>
          <w:rFonts w:ascii="Trebuchet MS" w:hAnsi="Trebuchet MS" w:eastAsia="Trebuchet MS" w:cs="Trebuchet MS"/>
          <w:spacing w:val="6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49"/>
          <w:w w:val="125"/>
          <w:position w:val="2"/>
          <w:sz w:val="30"/>
          <w:szCs w:val="30"/>
        </w:rPr>
        <w:t>client.ts</w:t>
      </w:r>
    </w:p>
    <w:p w14:paraId="760E38A3">
      <w:pPr>
        <w:spacing w:before="193" w:line="189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当系统需要接入外部能力源时， 它负责：</w:t>
      </w:r>
    </w:p>
    <w:p w14:paraId="50B72922">
      <w:pPr>
        <w:pStyle w:val="2"/>
        <w:spacing w:before="300"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建立</w:t>
      </w:r>
      <w:r>
        <w:rPr>
          <w:rFonts w:ascii="Arial Unicode MS" w:hAnsi="Arial Unicode MS" w:eastAsia="Arial Unicode MS" w:cs="Arial Unicode MS"/>
          <w:color w:val="333333"/>
          <w:spacing w:val="30"/>
          <w:w w:val="101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连接</w:t>
      </w:r>
    </w:p>
    <w:p w14:paraId="755BBE78">
      <w:pPr>
        <w:pStyle w:val="2"/>
        <w:spacing w:before="16" w:line="228" w:lineRule="auto"/>
        <w:ind w:left="239" w:right="366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将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MCP server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转译成 </w:t>
      </w:r>
      <w:r>
        <w:rPr>
          <w:color w:val="333333"/>
          <w:spacing w:val="-2"/>
          <w:sz w:val="24"/>
          <w:szCs w:val="24"/>
        </w:rPr>
        <w:t>Tool / Command /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Resour</w:t>
      </w:r>
      <w:r>
        <w:rPr>
          <w:color w:val="333333"/>
          <w:spacing w:val="-3"/>
          <w:sz w:val="24"/>
          <w:szCs w:val="24"/>
        </w:rPr>
        <w:t>ce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处理认证、掉线、重连与结果裁剪</w:t>
      </w:r>
    </w:p>
    <w:p w14:paraId="1C0B6BB0">
      <w:pPr>
        <w:pStyle w:val="2"/>
        <w:spacing w:before="10" w:line="198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把外部协议行为折叠进宿主运行时</w:t>
      </w:r>
    </w:p>
    <w:p w14:paraId="6E51F5F5">
      <w:pPr>
        <w:pStyle w:val="2"/>
        <w:spacing w:line="258" w:lineRule="auto"/>
      </w:pPr>
    </w:p>
    <w:p w14:paraId="3D6DCC7A">
      <w:pPr>
        <w:spacing w:before="105" w:line="227" w:lineRule="auto"/>
        <w:ind w:left="1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28.7</w:t>
      </w:r>
      <w:r>
        <w:rPr>
          <w:rFonts w:ascii="Trebuchet MS" w:hAnsi="Trebuchet MS" w:eastAsia="Trebuchet MS" w:cs="Trebuchet MS"/>
          <w:spacing w:val="106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5"/>
          <w:sz w:val="30"/>
          <w:szCs w:val="30"/>
        </w:rPr>
        <w:t>AgentTool.tsx</w:t>
      </w:r>
    </w:p>
    <w:p w14:paraId="76C8164F">
      <w:pPr>
        <w:pStyle w:val="2"/>
        <w:spacing w:before="274" w:line="186" w:lineRule="auto"/>
        <w:ind w:left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当模型决定把某段工作交给别的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时， 它负责判断：</w:t>
      </w:r>
    </w:p>
    <w:p w14:paraId="2AD6D334">
      <w:pPr>
        <w:pStyle w:val="2"/>
        <w:spacing w:before="306" w:line="186" w:lineRule="auto"/>
        <w:ind w:left="239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起哪个 </w:t>
      </w:r>
      <w:r>
        <w:rPr>
          <w:color w:val="333333"/>
          <w:sz w:val="24"/>
          <w:szCs w:val="24"/>
        </w:rPr>
        <w:t>agent</w:t>
      </w:r>
    </w:p>
    <w:p w14:paraId="3B18CF9F">
      <w:pPr>
        <w:pStyle w:val="2"/>
        <w:spacing w:before="51" w:line="224" w:lineRule="auto"/>
        <w:ind w:left="239" w:right="73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用什么执行形态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是否后台化</w:t>
      </w:r>
    </w:p>
    <w:p w14:paraId="7015B6BE">
      <w:pPr>
        <w:spacing w:line="193" w:lineRule="auto"/>
        <w:ind w:left="23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是否远程化</w:t>
      </w:r>
    </w:p>
    <w:p w14:paraId="4883E8DE">
      <w:pPr>
        <w:spacing w:line="19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1784" w:bottom="400" w:left="577" w:header="0" w:footer="0" w:gutter="0"/>
          <w:cols w:space="720" w:num="1"/>
        </w:sectPr>
      </w:pPr>
    </w:p>
    <w:p w14:paraId="745700B4">
      <w:pPr>
        <w:pStyle w:val="2"/>
        <w:spacing w:before="190" w:line="424" w:lineRule="exact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7"/>
          <w:sz w:val="24"/>
          <w:szCs w:val="24"/>
        </w:rPr>
        <w:t>·</w:t>
      </w:r>
      <w:r>
        <w:rPr>
          <w:color w:val="333333"/>
          <w:spacing w:val="20"/>
          <w:position w:val="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 xml:space="preserve">是否 </w:t>
      </w:r>
      <w:r>
        <w:rPr>
          <w:color w:val="333333"/>
          <w:spacing w:val="-3"/>
          <w:position w:val="3"/>
          <w:sz w:val="24"/>
          <w:szCs w:val="24"/>
        </w:rPr>
        <w:t>worktree</w:t>
      </w:r>
      <w:r>
        <w:rPr>
          <w:color w:val="333333"/>
          <w:spacing w:val="20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position w:val="3"/>
          <w:sz w:val="24"/>
          <w:szCs w:val="24"/>
        </w:rPr>
        <w:t>隔离</w:t>
      </w:r>
    </w:p>
    <w:p w14:paraId="0A78E1E0">
      <w:pPr>
        <w:spacing w:before="3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结果如何重新编码回主线程</w:t>
      </w:r>
    </w:p>
    <w:p w14:paraId="468E8123">
      <w:pPr>
        <w:pStyle w:val="2"/>
        <w:spacing w:line="268" w:lineRule="auto"/>
      </w:pPr>
    </w:p>
    <w:p w14:paraId="2ACEF856">
      <w:pPr>
        <w:spacing w:before="105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6"/>
          <w:sz w:val="36"/>
          <w:szCs w:val="36"/>
        </w:rPr>
        <w:t>28.8</w:t>
      </w:r>
      <w:r>
        <w:rPr>
          <w:rFonts w:ascii="Trebuchet MS" w:hAnsi="Trebuchet MS" w:eastAsia="Trebuchet MS" w:cs="Trebuchet MS"/>
          <w:spacing w:val="10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sz w:val="30"/>
          <w:szCs w:val="30"/>
        </w:rPr>
        <w:t>LocalAgentTask.tsx</w:t>
      </w:r>
    </w:p>
    <w:p w14:paraId="561D5BE4">
      <w:pPr>
        <w:pStyle w:val="2"/>
        <w:spacing w:before="274" w:line="186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当系统最终决定把工作外包给子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agent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时， 它把这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件事变成—个：</w:t>
      </w:r>
    </w:p>
    <w:p w14:paraId="349083A2">
      <w:pPr>
        <w:pStyle w:val="2"/>
        <w:spacing w:before="307" w:line="226" w:lineRule="auto"/>
        <w:ind w:left="238" w:right="9375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19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可并发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可跟踪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19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position w:val="-1"/>
          <w:sz w:val="24"/>
          <w:szCs w:val="24"/>
        </w:rPr>
        <w:t>可通知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 xml:space="preserve"> </w:t>
      </w:r>
      <w:r>
        <w:rPr>
          <w:color w:val="333333"/>
          <w:position w:val="3"/>
          <w:sz w:val="22"/>
          <w:szCs w:val="22"/>
        </w:rPr>
        <w:t>.</w:t>
      </w:r>
      <w:r>
        <w:rPr>
          <w:color w:val="333333"/>
          <w:spacing w:val="24"/>
          <w:position w:val="3"/>
          <w:sz w:val="22"/>
          <w:szCs w:val="22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-1"/>
          <w:sz w:val="24"/>
          <w:szCs w:val="24"/>
        </w:rPr>
        <w:t>可取消</w:t>
      </w:r>
    </w:p>
    <w:p w14:paraId="1F77B8BC">
      <w:pPr>
        <w:spacing w:before="193" w:line="19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的任务对象。</w:t>
      </w:r>
    </w:p>
    <w:p w14:paraId="56600118">
      <w:pPr>
        <w:pStyle w:val="2"/>
        <w:spacing w:line="269" w:lineRule="auto"/>
      </w:pPr>
    </w:p>
    <w:p w14:paraId="28DF4360">
      <w:pPr>
        <w:spacing w:before="106" w:line="232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3"/>
          <w:position w:val="-1"/>
          <w:sz w:val="36"/>
          <w:szCs w:val="36"/>
        </w:rPr>
        <w:t>28.9</w:t>
      </w:r>
      <w:r>
        <w:rPr>
          <w:rFonts w:ascii="Trebuchet MS" w:hAnsi="Trebuchet MS" w:eastAsia="Trebuchet MS" w:cs="Trebuchet MS"/>
          <w:spacing w:val="9"/>
          <w:position w:val="-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sz w:val="30"/>
          <w:szCs w:val="30"/>
        </w:rPr>
        <w:t>bridgeMain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sz w:val="30"/>
          <w:szCs w:val="30"/>
        </w:rPr>
        <w:t>.ts</w:t>
      </w:r>
    </w:p>
    <w:p w14:paraId="4D56AE8A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需要被远端控制、恢复和持续托管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时， 它负责：</w:t>
      </w:r>
    </w:p>
    <w:p w14:paraId="6A6BD3F1">
      <w:pPr>
        <w:pStyle w:val="2"/>
        <w:spacing w:before="261" w:line="220" w:lineRule="auto"/>
        <w:ind w:left="238" w:right="7495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注册 </w:t>
      </w:r>
      <w:r>
        <w:rPr>
          <w:color w:val="333333"/>
          <w:spacing w:val="-2"/>
          <w:sz w:val="24"/>
          <w:szCs w:val="24"/>
        </w:rPr>
        <w:t>bridge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environment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轮询 </w:t>
      </w:r>
      <w:r>
        <w:rPr>
          <w:color w:val="333333"/>
          <w:spacing w:val="-1"/>
          <w:sz w:val="24"/>
          <w:szCs w:val="24"/>
        </w:rPr>
        <w:t>work queue</w:t>
      </w:r>
    </w:p>
    <w:p w14:paraId="3A7A2042">
      <w:pPr>
        <w:pStyle w:val="2"/>
        <w:spacing w:before="2" w:line="223" w:lineRule="auto"/>
        <w:ind w:left="238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2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孵化本地 </w:t>
      </w:r>
      <w:r>
        <w:rPr>
          <w:color w:val="333333"/>
          <w:spacing w:val="-2"/>
          <w:sz w:val="24"/>
          <w:szCs w:val="24"/>
        </w:rPr>
        <w:t>session</w:t>
      </w:r>
    </w:p>
    <w:p w14:paraId="37A4CDB8">
      <w:pPr>
        <w:pStyle w:val="2"/>
        <w:spacing w:before="1" w:line="225" w:lineRule="auto"/>
        <w:ind w:left="238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管理 </w:t>
      </w:r>
      <w:r>
        <w:rPr>
          <w:color w:val="333333"/>
          <w:sz w:val="24"/>
          <w:szCs w:val="24"/>
        </w:rPr>
        <w:t>heartbeat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resume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 xml:space="preserve">shutdown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与 </w:t>
      </w:r>
      <w:r>
        <w:rPr>
          <w:color w:val="333333"/>
          <w:spacing w:val="-1"/>
          <w:sz w:val="24"/>
          <w:szCs w:val="24"/>
        </w:rPr>
        <w:t>worktree cleanup</w:t>
      </w:r>
    </w:p>
    <w:p w14:paraId="1EF9889B">
      <w:pPr>
        <w:pStyle w:val="2"/>
        <w:spacing w:line="250" w:lineRule="auto"/>
      </w:pPr>
    </w:p>
    <w:p w14:paraId="5FDC00F1">
      <w:pPr>
        <w:spacing w:before="105" w:line="491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1"/>
          <w:position w:val="2"/>
          <w:sz w:val="36"/>
          <w:szCs w:val="36"/>
        </w:rPr>
        <w:t>28.10</w:t>
      </w:r>
      <w:r>
        <w:rPr>
          <w:rFonts w:ascii="Trebuchet MS" w:hAnsi="Trebuchet MS" w:eastAsia="Trebuchet MS" w:cs="Trebuchet MS"/>
          <w:spacing w:val="-1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25"/>
          <w:position w:val="2"/>
          <w:sz w:val="30"/>
          <w:szCs w:val="30"/>
        </w:rPr>
        <w:t>createDirectConnectSess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position w:val="2"/>
          <w:sz w:val="30"/>
          <w:szCs w:val="30"/>
        </w:rPr>
        <w:t>ion</w:t>
      </w:r>
      <w:r>
        <w:rPr>
          <w:rFonts w:ascii="Avenir Next Condensed" w:hAnsi="Avenir Next Condensed" w:eastAsia="Avenir Next Condensed" w:cs="Avenir Next Condensed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position w:val="2"/>
          <w:sz w:val="30"/>
          <w:szCs w:val="30"/>
        </w:rPr>
        <w:t>.ts</w:t>
      </w:r>
    </w:p>
    <w:p w14:paraId="64526DEF">
      <w:pPr>
        <w:pStyle w:val="2"/>
        <w:spacing w:before="170" w:line="233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需要把—个外部 </w:t>
      </w:r>
      <w:r>
        <w:rPr>
          <w:color w:val="333333"/>
          <w:spacing w:val="-2"/>
          <w:sz w:val="24"/>
          <w:szCs w:val="24"/>
        </w:rPr>
        <w:t xml:space="preserve">direct-connect server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会话接进来时， 它负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责：</w:t>
      </w:r>
    </w:p>
    <w:p w14:paraId="0C71ECAE">
      <w:pPr>
        <w:pStyle w:val="2"/>
        <w:spacing w:before="261" w:line="209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7"/>
          <w:position w:val="3"/>
          <w:sz w:val="26"/>
          <w:szCs w:val="26"/>
        </w:rPr>
        <w:t>.</w:t>
      </w:r>
      <w:r>
        <w:rPr>
          <w:color w:val="333333"/>
          <w:spacing w:val="10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发起</w:t>
      </w:r>
      <w:r>
        <w:rPr>
          <w:rFonts w:ascii="Arial Unicode MS" w:hAnsi="Arial Unicode MS" w:eastAsia="Arial Unicode MS" w:cs="Arial Unicode MS"/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sz w:val="20"/>
          <w:szCs w:val="20"/>
        </w:rPr>
        <w:t>/sessions</w:t>
      </w:r>
      <w:r>
        <w:rPr>
          <w:rFonts w:ascii="Menlo" w:hAnsi="Menlo" w:eastAsia="Menlo" w:cs="Menlo"/>
          <w:spacing w:val="2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握手</w:t>
      </w:r>
    </w:p>
    <w:p w14:paraId="54D93A6F">
      <w:pPr>
        <w:pStyle w:val="2"/>
        <w:spacing w:before="10" w:line="220" w:lineRule="auto"/>
        <w:ind w:left="238" w:right="673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传递工作目录与权限初始化语义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3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校验 </w:t>
      </w:r>
      <w:r>
        <w:rPr>
          <w:color w:val="333333"/>
          <w:spacing w:val="-3"/>
          <w:sz w:val="24"/>
          <w:szCs w:val="24"/>
        </w:rPr>
        <w:t xml:space="preserve">server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返回</w:t>
      </w:r>
    </w:p>
    <w:p w14:paraId="1FAF97D8">
      <w:pPr>
        <w:pStyle w:val="2"/>
        <w:spacing w:before="1" w:line="203" w:lineRule="auto"/>
        <w:ind w:left="23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6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折叠成内部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6"/>
          <w:sz w:val="20"/>
          <w:szCs w:val="20"/>
        </w:rPr>
        <w:t>DirectConnectConfig</w:t>
      </w:r>
    </w:p>
    <w:p w14:paraId="1C8B3540">
      <w:pPr>
        <w:pStyle w:val="2"/>
        <w:spacing w:before="36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把后续 </w:t>
      </w:r>
      <w:r>
        <w:rPr>
          <w:color w:val="333333"/>
          <w:spacing w:val="-1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会话交给连接层继续托管</w:t>
      </w:r>
    </w:p>
    <w:p w14:paraId="51C7F20B">
      <w:pPr>
        <w:pStyle w:val="2"/>
        <w:spacing w:line="283" w:lineRule="auto"/>
      </w:pPr>
    </w:p>
    <w:p w14:paraId="19BFEE95">
      <w:pPr>
        <w:spacing w:before="104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8"/>
          <w:sz w:val="36"/>
          <w:szCs w:val="36"/>
        </w:rPr>
        <w:t>28.11</w:t>
      </w:r>
      <w:r>
        <w:rPr>
          <w:rFonts w:ascii="Trebuchet MS" w:hAnsi="Trebuchet MS" w:eastAsia="Trebuchet MS" w:cs="Trebuchet MS"/>
          <w:spacing w:val="9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sz w:val="30"/>
          <w:szCs w:val="30"/>
        </w:rPr>
        <w:t>load</w:t>
      </w:r>
      <w:r>
        <w:rPr>
          <w:rFonts w:ascii="Avenir Next Condensed" w:hAnsi="Avenir Next Condensed" w:eastAsia="Avenir Next Condensed" w:cs="Avenir Next Condensed"/>
          <w:spacing w:val="-35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sz w:val="30"/>
          <w:szCs w:val="30"/>
        </w:rPr>
        <w:t>PluginCommands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sz w:val="30"/>
          <w:szCs w:val="30"/>
        </w:rPr>
        <w:t>.ts</w:t>
      </w:r>
    </w:p>
    <w:p w14:paraId="14E9A6D0">
      <w:pPr>
        <w:pStyle w:val="2"/>
        <w:spacing w:before="223" w:line="239" w:lineRule="auto"/>
        <w:ind w:left="3" w:firstLine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需要把插件里的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Markdown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命令、技能目录、</w:t>
      </w:r>
      <w:r>
        <w:rPr>
          <w:color w:val="333333"/>
          <w:spacing w:val="-2"/>
          <w:sz w:val="24"/>
          <w:szCs w:val="24"/>
        </w:rPr>
        <w:t>manifes</w:t>
      </w:r>
      <w:r>
        <w:rPr>
          <w:color w:val="333333"/>
          <w:spacing w:val="-3"/>
          <w:sz w:val="24"/>
          <w:szCs w:val="24"/>
        </w:rPr>
        <w:t>t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metadata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接进主宿主时， 它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负责：</w:t>
      </w:r>
    </w:p>
    <w:p w14:paraId="1F86AE18">
      <w:pPr>
        <w:pStyle w:val="2"/>
        <w:spacing w:before="184" w:line="220" w:lineRule="auto"/>
        <w:ind w:left="238" w:right="614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发现并整理插件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command /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skill</w:t>
      </w:r>
      <w:r>
        <w:rPr>
          <w:color w:val="333333"/>
          <w:spacing w:val="2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内容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处理命令命名空间与去重</w:t>
      </w:r>
    </w:p>
    <w:p w14:paraId="2ACDC4A2">
      <w:pPr>
        <w:pStyle w:val="2"/>
        <w:spacing w:before="3" w:line="228" w:lineRule="auto"/>
        <w:ind w:left="238" w:right="440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解析 </w:t>
      </w:r>
      <w:r>
        <w:rPr>
          <w:color w:val="333333"/>
          <w:sz w:val="24"/>
          <w:szCs w:val="24"/>
        </w:rPr>
        <w:t>frontmatter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、模型、工具权限、参数与 </w:t>
      </w:r>
      <w:r>
        <w:rPr>
          <w:color w:val="333333"/>
          <w:sz w:val="24"/>
          <w:szCs w:val="24"/>
        </w:rPr>
        <w:t>shell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配置 </w:t>
      </w: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做变量替换与用戶配置注入</w:t>
      </w:r>
    </w:p>
    <w:p w14:paraId="358546E7">
      <w:pPr>
        <w:pStyle w:val="2"/>
        <w:spacing w:before="6" w:line="209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458470</wp:posOffset>
            </wp:positionV>
            <wp:extent cx="1847850" cy="6350"/>
            <wp:effectExtent l="0" t="0" r="0" b="0"/>
            <wp:wrapNone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3"/>
          <w:position w:val="4"/>
          <w:sz w:val="23"/>
          <w:szCs w:val="23"/>
        </w:rPr>
        <w:t>.</w:t>
      </w:r>
      <w:r>
        <w:rPr>
          <w:color w:val="333333"/>
          <w:spacing w:val="26"/>
          <w:w w:val="101"/>
          <w:position w:val="4"/>
          <w:sz w:val="23"/>
          <w:szCs w:val="23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折叠成宿主统—  </w:t>
      </w:r>
      <w:r>
        <w:rPr>
          <w:rFonts w:ascii="Menlo" w:hAnsi="Menlo" w:eastAsia="Menlo" w:cs="Menlo"/>
          <w:spacing w:val="-3"/>
          <w:sz w:val="20"/>
          <w:szCs w:val="20"/>
        </w:rPr>
        <w:t>Command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协议并并入命令总表</w:t>
      </w:r>
    </w:p>
    <w:p w14:paraId="19964D63">
      <w:pPr>
        <w:spacing w:line="209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53" w:bottom="400" w:left="579" w:header="0" w:footer="0" w:gutter="0"/>
          <w:cols w:space="720" w:num="1"/>
        </w:sectPr>
      </w:pPr>
    </w:p>
    <w:p w14:paraId="04F86348">
      <w:pPr>
        <w:spacing w:before="204" w:line="492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3"/>
          <w:position w:val="2"/>
          <w:sz w:val="36"/>
          <w:szCs w:val="36"/>
        </w:rPr>
        <w:t>28.12</w:t>
      </w:r>
      <w:r>
        <w:rPr>
          <w:rFonts w:ascii="Trebuchet MS" w:hAnsi="Trebuchet MS" w:eastAsia="Trebuchet MS" w:cs="Trebuchet MS"/>
          <w:spacing w:val="8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5"/>
          <w:position w:val="2"/>
          <w:sz w:val="30"/>
          <w:szCs w:val="30"/>
        </w:rPr>
        <w:t>loadSkillsDir</w:t>
      </w:r>
      <w:r>
        <w:rPr>
          <w:rFonts w:ascii="Avenir Next Condensed" w:hAnsi="Avenir Next Condensed" w:eastAsia="Avenir Next Condensed" w:cs="Avenir Next Condensed"/>
          <w:spacing w:val="-1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5"/>
          <w:position w:val="2"/>
          <w:sz w:val="30"/>
          <w:szCs w:val="30"/>
        </w:rPr>
        <w:t>.ts</w:t>
      </w:r>
    </w:p>
    <w:p w14:paraId="19A172DC">
      <w:pPr>
        <w:pStyle w:val="2"/>
        <w:spacing w:before="207" w:line="189" w:lineRule="auto"/>
        <w:jc w:val="right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需要把本地、托管、项目</w:t>
      </w:r>
      <w:r>
        <w:rPr>
          <w:rFonts w:ascii="Arial Unicode MS" w:hAnsi="Arial Unicode MS" w:eastAsia="Arial Unicode MS" w:cs="Arial Unicode MS"/>
          <w:color w:val="333333"/>
          <w:spacing w:val="-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、动态发现、条件激活这些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技能统—接进来时， 它负责：</w:t>
      </w:r>
    </w:p>
    <w:p w14:paraId="2814CC81">
      <w:pPr>
        <w:pStyle w:val="2"/>
        <w:spacing w:before="249" w:line="228" w:lineRule="auto"/>
        <w:ind w:left="238" w:right="7758"/>
        <w:jc w:val="both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解析 </w:t>
      </w:r>
      <w:r>
        <w:rPr>
          <w:color w:val="333333"/>
          <w:spacing w:val="-1"/>
          <w:sz w:val="24"/>
          <w:szCs w:val="24"/>
        </w:rPr>
        <w:t>skill frontmatter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4"/>
          <w:position w:val="3"/>
          <w:sz w:val="26"/>
          <w:szCs w:val="26"/>
        </w:rPr>
        <w:t>.</w:t>
      </w:r>
      <w:r>
        <w:rPr>
          <w:color w:val="333333"/>
          <w:spacing w:val="11"/>
          <w:position w:val="3"/>
          <w:sz w:val="26"/>
          <w:szCs w:val="26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折叠成统—  </w:t>
      </w:r>
      <w:r>
        <w:rPr>
          <w:rFonts w:ascii="Menlo" w:hAnsi="Menlo" w:eastAsia="Menlo" w:cs="Menlo"/>
          <w:spacing w:val="-4"/>
          <w:sz w:val="20"/>
          <w:szCs w:val="20"/>
        </w:rPr>
        <w:t>Command</w:t>
      </w:r>
      <w:r>
        <w:rPr>
          <w:rFonts w:ascii="Menlo" w:hAnsi="Menlo" w:eastAsia="Menlo" w:cs="Menlo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去重与条件分流</w:t>
      </w:r>
    </w:p>
    <w:p w14:paraId="1BC96570">
      <w:pPr>
        <w:spacing w:before="1" w:line="19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2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动态发现并激活相关技能</w:t>
      </w:r>
    </w:p>
    <w:p w14:paraId="6642D459">
      <w:pPr>
        <w:spacing w:before="53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把技能系统接入宿主命令世界</w:t>
      </w:r>
    </w:p>
    <w:p w14:paraId="259BA46C">
      <w:pPr>
        <w:pStyle w:val="2"/>
        <w:spacing w:line="268" w:lineRule="auto"/>
      </w:pPr>
    </w:p>
    <w:p w14:paraId="00DADE40">
      <w:pPr>
        <w:spacing w:before="105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2"/>
          <w:w w:val="105"/>
          <w:sz w:val="36"/>
          <w:szCs w:val="36"/>
        </w:rPr>
        <w:t>28.13</w:t>
      </w:r>
      <w:r>
        <w:rPr>
          <w:rFonts w:ascii="Trebuchet MS" w:hAnsi="Trebuchet MS" w:eastAsia="Trebuchet MS" w:cs="Trebuchet MS"/>
          <w:spacing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5"/>
          <w:sz w:val="30"/>
          <w:szCs w:val="30"/>
        </w:rPr>
        <w:t>directConnectManager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05"/>
          <w:sz w:val="30"/>
          <w:szCs w:val="30"/>
        </w:rPr>
        <w:t>.ts</w:t>
      </w:r>
    </w:p>
    <w:p w14:paraId="5B325074">
      <w:pPr>
        <w:pStyle w:val="2"/>
        <w:spacing w:before="237" w:line="233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需要维持—条 </w:t>
      </w:r>
      <w:r>
        <w:rPr>
          <w:color w:val="333333"/>
          <w:spacing w:val="-3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远端会话时，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它负责：</w:t>
      </w:r>
    </w:p>
    <w:p w14:paraId="3390F37F">
      <w:pPr>
        <w:pStyle w:val="2"/>
        <w:spacing w:before="261" w:line="194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.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建立 </w:t>
      </w:r>
      <w:r>
        <w:rPr>
          <w:color w:val="333333"/>
          <w:spacing w:val="-2"/>
          <w:sz w:val="24"/>
          <w:szCs w:val="24"/>
        </w:rPr>
        <w:t>WebSocket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</w:t>
      </w:r>
    </w:p>
    <w:p w14:paraId="0A074FD3">
      <w:pPr>
        <w:pStyle w:val="2"/>
        <w:spacing w:before="37" w:line="213" w:lineRule="auto"/>
        <w:ind w:left="238" w:right="729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分流内容消息与控制消息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转交权限请求</w:t>
      </w:r>
    </w:p>
    <w:p w14:paraId="2E1CE6FE">
      <w:pPr>
        <w:pStyle w:val="2"/>
        <w:spacing w:before="1" w:line="215" w:lineRule="auto"/>
        <w:ind w:left="238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回写控制响应与 </w:t>
      </w:r>
      <w:r>
        <w:rPr>
          <w:color w:val="333333"/>
          <w:spacing w:val="-2"/>
          <w:sz w:val="24"/>
          <w:szCs w:val="24"/>
        </w:rPr>
        <w:t>interrupt</w:t>
      </w:r>
    </w:p>
    <w:p w14:paraId="5C45384B">
      <w:pPr>
        <w:pStyle w:val="2"/>
        <w:spacing w:before="1" w:line="242" w:lineRule="auto"/>
        <w:ind w:left="238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把远端托管会话变成宿主可消费的流式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runtime</w:t>
      </w:r>
    </w:p>
    <w:p w14:paraId="4259BA40">
      <w:pPr>
        <w:spacing w:before="341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5"/>
          <w:w w:val="101"/>
          <w:sz w:val="36"/>
          <w:szCs w:val="36"/>
        </w:rPr>
        <w:t>28.14</w:t>
      </w:r>
      <w:r>
        <w:rPr>
          <w:rFonts w:ascii="Trebuchet MS" w:hAnsi="Trebuchet MS" w:eastAsia="Trebuchet MS" w:cs="Trebuchet MS"/>
          <w:spacing w:val="13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1"/>
          <w:sz w:val="30"/>
          <w:szCs w:val="30"/>
        </w:rPr>
        <w:t>pluginLoader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01"/>
          <w:sz w:val="30"/>
          <w:szCs w:val="30"/>
        </w:rPr>
        <w:t>.ts</w:t>
      </w:r>
    </w:p>
    <w:p w14:paraId="0030009D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7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需要把多个来源的插件资源整理成统—插件结果时， 它负责：</w:t>
      </w:r>
    </w:p>
    <w:p w14:paraId="38F39352">
      <w:pPr>
        <w:pStyle w:val="2"/>
        <w:spacing w:before="247" w:line="220" w:lineRule="auto"/>
        <w:ind w:left="238" w:right="569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发现</w:t>
      </w:r>
      <w:r>
        <w:rPr>
          <w:rFonts w:ascii="Arial Unicode MS" w:hAnsi="Arial Unicode MS" w:eastAsia="Arial Unicode MS" w:cs="Arial Unicode MS"/>
          <w:color w:val="333333"/>
          <w:spacing w:val="20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marketplace /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session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builtin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插件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解析 </w:t>
      </w:r>
      <w:r>
        <w:rPr>
          <w:color w:val="333333"/>
          <w:spacing w:val="-2"/>
          <w:sz w:val="24"/>
          <w:szCs w:val="24"/>
        </w:rPr>
        <w:t>manifest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与目录组件</w:t>
      </w:r>
    </w:p>
    <w:p w14:paraId="60F5797C">
      <w:pPr>
        <w:pStyle w:val="2"/>
        <w:spacing w:before="1" w:line="223" w:lineRule="auto"/>
        <w:ind w:left="238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合并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marketplace entry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plugin.json</w:t>
      </w:r>
    </w:p>
    <w:p w14:paraId="40C1D17A">
      <w:pPr>
        <w:pStyle w:val="2"/>
        <w:spacing w:before="3" w:line="231" w:lineRule="auto"/>
        <w:ind w:left="238" w:right="550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cache-only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与 </w:t>
      </w:r>
      <w:r>
        <w:rPr>
          <w:color w:val="333333"/>
          <w:spacing w:val="-1"/>
          <w:sz w:val="24"/>
          <w:szCs w:val="24"/>
        </w:rPr>
        <w:t>full-load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两条启动路径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5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结构化收集错误并生成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5"/>
          <w:sz w:val="20"/>
          <w:szCs w:val="20"/>
        </w:rPr>
        <w:t>PluginLoad</w:t>
      </w:r>
      <w:r>
        <w:rPr>
          <w:rFonts w:ascii="Menlo" w:hAnsi="Menlo" w:eastAsia="Menlo" w:cs="Menlo"/>
          <w:spacing w:val="-102"/>
          <w:sz w:val="20"/>
          <w:szCs w:val="20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>Result</w:t>
      </w:r>
    </w:p>
    <w:p w14:paraId="04262420">
      <w:pPr>
        <w:spacing w:before="332" w:line="492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18"/>
          <w:position w:val="2"/>
          <w:sz w:val="36"/>
          <w:szCs w:val="36"/>
        </w:rPr>
        <w:t>28.15</w:t>
      </w:r>
      <w:r>
        <w:rPr>
          <w:rFonts w:ascii="Trebuchet MS" w:hAnsi="Trebuchet MS" w:eastAsia="Trebuchet MS" w:cs="Trebuchet MS"/>
          <w:spacing w:val="11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18"/>
          <w:position w:val="2"/>
          <w:sz w:val="30"/>
          <w:szCs w:val="30"/>
        </w:rPr>
        <w:t>commands</w:t>
      </w:r>
      <w:r>
        <w:rPr>
          <w:rFonts w:ascii="Avenir Next Condensed" w:hAnsi="Avenir Next Condensed" w:eastAsia="Avenir Next Condensed" w:cs="Avenir Next Condensed"/>
          <w:spacing w:val="18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18"/>
          <w:position w:val="2"/>
          <w:sz w:val="30"/>
          <w:szCs w:val="30"/>
        </w:rPr>
        <w:t>.ts</w:t>
      </w:r>
    </w:p>
    <w:p w14:paraId="7976D808">
      <w:pPr>
        <w:pStyle w:val="2"/>
        <w:spacing w:before="206" w:line="235" w:lineRule="auto"/>
        <w:ind w:left="4"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需要把内建命令、插件命令、技能、工作流和动态能力并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成—个命令世界时， 它负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责：</w:t>
      </w:r>
    </w:p>
    <w:p w14:paraId="2BF26915">
      <w:pPr>
        <w:spacing w:before="187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组织多来源命令装配</w:t>
      </w:r>
    </w:p>
    <w:p w14:paraId="162DE322">
      <w:pPr>
        <w:pStyle w:val="2"/>
        <w:spacing w:before="14" w:line="220" w:lineRule="auto"/>
        <w:ind w:left="238" w:right="6479"/>
        <w:rPr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7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处理 </w:t>
      </w:r>
      <w:r>
        <w:rPr>
          <w:color w:val="333333"/>
          <w:spacing w:val="-1"/>
          <w:sz w:val="24"/>
          <w:szCs w:val="24"/>
        </w:rPr>
        <w:t>availability / isEnabled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筛选</w:t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插入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dynamic skills</w:t>
      </w:r>
    </w:p>
    <w:p w14:paraId="3F0204B1">
      <w:pPr>
        <w:pStyle w:val="2"/>
        <w:spacing w:before="3" w:line="228" w:lineRule="auto"/>
        <w:ind w:left="238" w:right="6013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1347470</wp:posOffset>
            </wp:positionV>
            <wp:extent cx="2590800" cy="6350"/>
            <wp:effectExtent l="0" t="0" r="0" b="0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生成 </w:t>
      </w:r>
      <w:r>
        <w:rPr>
          <w:color w:val="333333"/>
          <w:spacing w:val="-2"/>
          <w:sz w:val="24"/>
          <w:szCs w:val="24"/>
        </w:rPr>
        <w:t>SkillTool / slash skill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等不同视图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维护命令缓存与失效机制</w:t>
      </w:r>
    </w:p>
    <w:p w14:paraId="14EF8717">
      <w:pPr>
        <w:spacing w:line="228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914" w:bottom="400" w:left="579" w:header="0" w:footer="0" w:gutter="0"/>
          <w:cols w:space="720" w:num="1"/>
        </w:sectPr>
      </w:pPr>
    </w:p>
    <w:p w14:paraId="20902F18">
      <w:pPr>
        <w:spacing w:before="204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2"/>
          <w:sz w:val="36"/>
          <w:szCs w:val="36"/>
        </w:rPr>
        <w:t>28.16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RemoteSessionManager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sz w:val="30"/>
          <w:szCs w:val="30"/>
        </w:rPr>
        <w:t>.ts</w:t>
      </w:r>
    </w:p>
    <w:p w14:paraId="554FC2B4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需要把—个远端 </w:t>
      </w:r>
      <w:r>
        <w:rPr>
          <w:color w:val="333333"/>
          <w:spacing w:val="-3"/>
          <w:sz w:val="24"/>
          <w:szCs w:val="24"/>
        </w:rPr>
        <w:t xml:space="preserve">CCR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会话接进本地宿主时， 它负责：</w:t>
      </w:r>
    </w:p>
    <w:p w14:paraId="61B54AA8">
      <w:pPr>
        <w:pStyle w:val="2"/>
        <w:spacing w:before="285" w:line="224" w:lineRule="auto"/>
        <w:ind w:left="238" w:right="858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托管订阅连接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 </w:t>
      </w:r>
      <w:r>
        <w:rPr>
          <w:color w:val="333333"/>
          <w:spacing w:val="-2"/>
          <w:position w:val="3"/>
          <w:sz w:val="24"/>
          <w:szCs w:val="24"/>
        </w:rPr>
        <w:t>.</w:t>
      </w:r>
      <w:r>
        <w:rPr>
          <w:color w:val="333333"/>
          <w:spacing w:val="19"/>
          <w:w w:val="101"/>
          <w:position w:val="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转交 </w:t>
      </w:r>
      <w:r>
        <w:rPr>
          <w:color w:val="333333"/>
          <w:spacing w:val="-2"/>
          <w:sz w:val="24"/>
          <w:szCs w:val="24"/>
        </w:rPr>
        <w:t>SDK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消息</w:t>
      </w:r>
    </w:p>
    <w:p w14:paraId="1739F564">
      <w:pPr>
        <w:spacing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管理权限请求与取消</w:t>
      </w:r>
    </w:p>
    <w:p w14:paraId="4D7D4EA3">
      <w:pPr>
        <w:pStyle w:val="2"/>
        <w:spacing w:before="38"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9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通过</w:t>
      </w:r>
      <w:r>
        <w:rPr>
          <w:rFonts w:ascii="Arial Unicode MS" w:hAnsi="Arial Unicode MS" w:eastAsia="Arial Unicode MS" w:cs="Arial Unicode MS"/>
          <w:color w:val="333333"/>
          <w:spacing w:val="19"/>
          <w:w w:val="101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3"/>
          <w:sz w:val="24"/>
          <w:szCs w:val="24"/>
        </w:rPr>
        <w:t>HTTP</w:t>
      </w:r>
      <w:r>
        <w:rPr>
          <w:color w:val="333333"/>
          <w:spacing w:val="-3"/>
          <w:sz w:val="24"/>
          <w:szCs w:val="24"/>
        </w:rPr>
        <w:fldChar w:fldCharType="end"/>
      </w:r>
      <w:r>
        <w:rPr>
          <w:color w:val="333333"/>
          <w:spacing w:val="-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发送用戶事件</w:t>
      </w:r>
    </w:p>
    <w:p w14:paraId="2D7ECC84">
      <w:pPr>
        <w:pStyle w:val="2"/>
        <w:spacing w:before="16" w:line="422" w:lineRule="exact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7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把远端</w:t>
      </w:r>
      <w:r>
        <w:rPr>
          <w:rFonts w:ascii="Arial Unicode MS" w:hAnsi="Arial Unicode MS" w:eastAsia="Arial Unicode MS" w:cs="Arial Unicode MS"/>
          <w:color w:val="333333"/>
          <w:spacing w:val="8"/>
          <w:position w:val="3"/>
          <w:sz w:val="24"/>
          <w:szCs w:val="24"/>
        </w:rPr>
        <w:t xml:space="preserve"> </w:t>
      </w:r>
      <w:r>
        <w:rPr>
          <w:color w:val="333333"/>
          <w:position w:val="3"/>
          <w:sz w:val="24"/>
          <w:szCs w:val="24"/>
        </w:rPr>
        <w:t>session</w:t>
      </w:r>
      <w:r>
        <w:rPr>
          <w:color w:val="333333"/>
          <w:spacing w:val="10"/>
          <w:position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t>折成宿主可控的交互会话</w:t>
      </w:r>
    </w:p>
    <w:p w14:paraId="227BF90B">
      <w:pPr>
        <w:spacing w:before="326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28.17</w:t>
      </w:r>
      <w:r>
        <w:rPr>
          <w:rFonts w:ascii="Trebuchet MS" w:hAnsi="Trebuchet MS" w:eastAsia="Trebuchet MS" w:cs="Trebuchet MS"/>
          <w:spacing w:val="8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5"/>
          <w:sz w:val="30"/>
          <w:szCs w:val="30"/>
        </w:rPr>
        <w:t>bootstrap/</w:t>
      </w:r>
      <w:r>
        <w:rPr>
          <w:rFonts w:ascii="Avenir Next Condensed" w:hAnsi="Avenir Next Condensed" w:eastAsia="Avenir Next Condensed" w:cs="Avenir Next Condensed"/>
          <w:spacing w:val="-3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5"/>
          <w:sz w:val="30"/>
          <w:szCs w:val="30"/>
        </w:rPr>
        <w:t>state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5"/>
          <w:sz w:val="30"/>
          <w:szCs w:val="30"/>
        </w:rPr>
        <w:t>.ts</w:t>
      </w:r>
    </w:p>
    <w:p w14:paraId="10FE5515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需要在整个宿主生命周期里维持—批全局底层状态时， 它负责：</w:t>
      </w:r>
    </w:p>
    <w:p w14:paraId="6A9749CA">
      <w:pPr>
        <w:pStyle w:val="2"/>
        <w:spacing w:before="263" w:line="215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存放 </w:t>
      </w:r>
      <w:r>
        <w:rPr>
          <w:color w:val="333333"/>
          <w:sz w:val="24"/>
          <w:szCs w:val="24"/>
        </w:rPr>
        <w:t>session /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cwd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p</w:t>
      </w:r>
      <w:r>
        <w:rPr>
          <w:color w:val="333333"/>
          <w:spacing w:val="-1"/>
          <w:sz w:val="24"/>
          <w:szCs w:val="24"/>
        </w:rPr>
        <w:t>rojectRoot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等核心宿主变量</w:t>
      </w:r>
    </w:p>
    <w:p w14:paraId="588B3DF1">
      <w:pPr>
        <w:pStyle w:val="2"/>
        <w:spacing w:before="3" w:line="234" w:lineRule="auto"/>
        <w:ind w:left="238" w:right="3866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保存插件、</w:t>
      </w:r>
      <w:r>
        <w:rPr>
          <w:color w:val="333333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、</w:t>
      </w:r>
      <w:r>
        <w:rPr>
          <w:color w:val="333333"/>
          <w:sz w:val="24"/>
          <w:szCs w:val="24"/>
        </w:rPr>
        <w:t>skill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、</w:t>
      </w:r>
      <w:r>
        <w:rPr>
          <w:color w:val="333333"/>
          <w:sz w:val="24"/>
          <w:szCs w:val="24"/>
        </w:rPr>
        <w:t>telemetry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、</w:t>
      </w:r>
      <w:r>
        <w:rPr>
          <w:color w:val="333333"/>
          <w:sz w:val="24"/>
          <w:szCs w:val="24"/>
        </w:rPr>
        <w:t>cache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latch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等底层状态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提供统— </w:t>
      </w:r>
      <w:r>
        <w:rPr>
          <w:color w:val="333333"/>
          <w:spacing w:val="-1"/>
          <w:sz w:val="24"/>
          <w:szCs w:val="24"/>
        </w:rPr>
        <w:t xml:space="preserve">accessor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读写入口</w:t>
      </w:r>
    </w:p>
    <w:p w14:paraId="6F2D864C">
      <w:pPr>
        <w:pStyle w:val="2"/>
        <w:spacing w:before="1" w:line="19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让启动期和会话期共享同—套内核变量表</w:t>
      </w:r>
    </w:p>
    <w:p w14:paraId="210A98C0">
      <w:pPr>
        <w:pStyle w:val="2"/>
        <w:spacing w:line="269" w:lineRule="auto"/>
      </w:pPr>
    </w:p>
    <w:p w14:paraId="3A042CAD">
      <w:pPr>
        <w:spacing w:before="105" w:line="227" w:lineRule="auto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28.18</w:t>
      </w:r>
      <w:r>
        <w:rPr>
          <w:rFonts w:ascii="Trebuchet MS" w:hAnsi="Trebuchet MS" w:eastAsia="Trebuchet MS" w:cs="Trebuchet MS"/>
          <w:spacing w:val="1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5"/>
          <w:sz w:val="30"/>
          <w:szCs w:val="30"/>
        </w:rPr>
        <w:t>services/api/claude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4"/>
          <w:w w:val="125"/>
          <w:sz w:val="30"/>
          <w:szCs w:val="30"/>
        </w:rPr>
        <w:t>.ts</w:t>
      </w:r>
    </w:p>
    <w:p w14:paraId="3F6FE3CD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需要真正把—次会话请求发给模型并稳定拿回结果时， 它负责：</w:t>
      </w:r>
    </w:p>
    <w:p w14:paraId="2E528FEB">
      <w:pPr>
        <w:pStyle w:val="2"/>
        <w:spacing w:before="299" w:line="220" w:lineRule="auto"/>
        <w:ind w:left="238" w:right="548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组织消息、</w:t>
      </w:r>
      <w:r>
        <w:rPr>
          <w:color w:val="333333"/>
          <w:sz w:val="24"/>
          <w:szCs w:val="24"/>
        </w:rPr>
        <w:t>system prompt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、工具与缓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存参数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驱动流式请求</w:t>
      </w:r>
    </w:p>
    <w:p w14:paraId="45F08C81">
      <w:pPr>
        <w:pStyle w:val="2"/>
        <w:spacing w:before="3" w:line="208" w:lineRule="auto"/>
        <w:ind w:left="238" w:right="7294"/>
        <w:rPr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.</w:t>
      </w:r>
      <w:r>
        <w:rPr>
          <w:color w:val="333333"/>
          <w:spacing w:val="1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解析流式事件并累计 </w:t>
      </w:r>
      <w:r>
        <w:rPr>
          <w:color w:val="333333"/>
          <w:sz w:val="24"/>
          <w:szCs w:val="24"/>
        </w:rPr>
        <w:t>usage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监控 </w:t>
      </w:r>
      <w:r>
        <w:rPr>
          <w:color w:val="333333"/>
          <w:spacing w:val="-2"/>
          <w:sz w:val="24"/>
          <w:szCs w:val="24"/>
        </w:rPr>
        <w:t>stall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idle timeout</w:t>
      </w:r>
    </w:p>
    <w:p w14:paraId="2D5EFFEC">
      <w:pPr>
        <w:pStyle w:val="2"/>
        <w:spacing w:before="1" w:line="22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在需要时回退到 </w:t>
      </w:r>
      <w:r>
        <w:rPr>
          <w:color w:val="333333"/>
          <w:spacing w:val="-1"/>
          <w:sz w:val="24"/>
          <w:szCs w:val="24"/>
        </w:rPr>
        <w:t>non-streami</w:t>
      </w:r>
      <w:r>
        <w:rPr>
          <w:color w:val="333333"/>
          <w:spacing w:val="-2"/>
          <w:sz w:val="24"/>
          <w:szCs w:val="24"/>
        </w:rPr>
        <w:t>ng +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retry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路径</w:t>
      </w:r>
    </w:p>
    <w:p w14:paraId="725ED5AF">
      <w:pPr>
        <w:pStyle w:val="2"/>
        <w:spacing w:line="253" w:lineRule="auto"/>
      </w:pPr>
    </w:p>
    <w:p w14:paraId="3EC18AE1">
      <w:pPr>
        <w:spacing w:before="105" w:line="491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1"/>
          <w:w w:val="104"/>
          <w:position w:val="2"/>
          <w:sz w:val="36"/>
          <w:szCs w:val="36"/>
        </w:rPr>
        <w:t>28.19</w:t>
      </w:r>
      <w:r>
        <w:rPr>
          <w:rFonts w:ascii="Trebuchet MS" w:hAnsi="Trebuchet MS" w:eastAsia="Trebuchet MS" w:cs="Trebuchet MS"/>
          <w:spacing w:val="13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4"/>
          <w:position w:val="2"/>
          <w:sz w:val="30"/>
          <w:szCs w:val="30"/>
        </w:rPr>
        <w:t>controlSchemas</w:t>
      </w:r>
      <w:r>
        <w:rPr>
          <w:rFonts w:ascii="Avenir Next Condensed" w:hAnsi="Avenir Next Condensed" w:eastAsia="Avenir Next Condensed" w:cs="Avenir Next Condensed"/>
          <w:spacing w:val="-1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4"/>
          <w:position w:val="2"/>
          <w:sz w:val="30"/>
          <w:szCs w:val="30"/>
        </w:rPr>
        <w:t>.ts</w:t>
      </w:r>
    </w:p>
    <w:p w14:paraId="44A021F5">
      <w:pPr>
        <w:pStyle w:val="2"/>
        <w:spacing w:before="171" w:line="239" w:lineRule="auto"/>
        <w:ind w:left="4" w:right="304"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需要把 </w:t>
      </w:r>
      <w:r>
        <w:rPr>
          <w:color w:val="333333"/>
          <w:spacing w:val="-2"/>
          <w:sz w:val="24"/>
          <w:szCs w:val="24"/>
        </w:rPr>
        <w:t>SDK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remote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bridge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这些控制交互正式协议化时，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它负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责：</w:t>
      </w:r>
    </w:p>
    <w:p w14:paraId="544BCC97">
      <w:pPr>
        <w:pStyle w:val="2"/>
        <w:spacing w:before="171" w:line="224" w:lineRule="auto"/>
        <w:ind w:left="23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定义 </w:t>
      </w:r>
      <w:r>
        <w:rPr>
          <w:color w:val="333333"/>
          <w:spacing w:val="-1"/>
          <w:sz w:val="24"/>
          <w:szCs w:val="24"/>
        </w:rPr>
        <w:t>control request / response /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cancel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keep_alive</w:t>
      </w:r>
    </w:p>
    <w:p w14:paraId="27C887F4">
      <w:pPr>
        <w:pStyle w:val="2"/>
        <w:spacing w:before="2" w:line="219" w:lineRule="auto"/>
        <w:ind w:left="238" w:right="247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定义 </w:t>
      </w:r>
      <w:r>
        <w:rPr>
          <w:color w:val="333333"/>
          <w:sz w:val="24"/>
          <w:szCs w:val="24"/>
        </w:rPr>
        <w:t>initialize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permission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interrupt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 xml:space="preserve">reloadPlugins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等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request subtype</w:t>
      </w:r>
      <w:r>
        <w:rPr>
          <w:color w:val="333333"/>
          <w:spacing w:val="1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用</w:t>
      </w:r>
      <w:r>
        <w:rPr>
          <w:rFonts w:ascii="Arial Unicode MS" w:hAnsi="Arial Unicode MS" w:eastAsia="Arial Unicode MS" w:cs="Arial Unicode MS"/>
          <w:color w:val="333333"/>
          <w:spacing w:val="32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Zod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做协议校验</w:t>
      </w:r>
    </w:p>
    <w:p w14:paraId="23232004">
      <w:pPr>
        <w:pStyle w:val="2"/>
        <w:spacing w:before="1" w:line="242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区分 </w:t>
      </w:r>
      <w:r>
        <w:rPr>
          <w:color w:val="333333"/>
          <w:spacing w:val="-2"/>
          <w:sz w:val="24"/>
          <w:szCs w:val="24"/>
        </w:rPr>
        <w:t>stdin / stdout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两个消息方向</w:t>
      </w:r>
    </w:p>
    <w:p w14:paraId="644A490C">
      <w:pPr>
        <w:spacing w:before="341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7"/>
          <w:w w:val="107"/>
          <w:sz w:val="36"/>
          <w:szCs w:val="36"/>
        </w:rPr>
        <w:t>28.20</w:t>
      </w:r>
      <w:r>
        <w:rPr>
          <w:rFonts w:ascii="Trebuchet MS" w:hAnsi="Trebuchet MS" w:eastAsia="Trebuchet MS" w:cs="Trebuchet MS"/>
          <w:spacing w:val="7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07"/>
          <w:sz w:val="30"/>
          <w:szCs w:val="30"/>
        </w:rPr>
        <w:t>query/</w:t>
      </w:r>
      <w:r>
        <w:rPr>
          <w:rFonts w:ascii="Avenir Next Condensed" w:hAnsi="Avenir Next Condensed" w:eastAsia="Avenir Next Condensed" w:cs="Avenir Next Condensed"/>
          <w:spacing w:val="-3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07"/>
          <w:sz w:val="30"/>
          <w:szCs w:val="30"/>
        </w:rPr>
        <w:t>stopHooks</w:t>
      </w:r>
      <w:r>
        <w:rPr>
          <w:rFonts w:ascii="Avenir Next Condensed" w:hAnsi="Avenir Next Condensed" w:eastAsia="Avenir Next Condensed" w:cs="Avenir Next Condensed"/>
          <w:spacing w:val="-1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07"/>
          <w:sz w:val="30"/>
          <w:szCs w:val="30"/>
        </w:rPr>
        <w:t>.ts</w:t>
      </w:r>
    </w:p>
    <w:p w14:paraId="5C5C124F">
      <w:pPr>
        <w:pStyle w:val="2"/>
        <w:spacing w:before="237" w:line="356" w:lineRule="auto"/>
        <w:ind w:left="237" w:hanging="219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需要在—次 </w:t>
      </w:r>
      <w:r>
        <w:rPr>
          <w:color w:val="333333"/>
          <w:spacing w:val="-3"/>
          <w:sz w:val="24"/>
          <w:szCs w:val="24"/>
        </w:rPr>
        <w:t xml:space="preserve">turn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结束后继续运行</w:t>
      </w:r>
      <w:r>
        <w:rPr>
          <w:rFonts w:ascii="Arial Unicode MS" w:hAnsi="Arial Unicode MS" w:eastAsia="Arial Unicode MS" w:cs="Arial Unicode MS"/>
          <w:color w:val="333333"/>
          <w:spacing w:val="26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hooks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、后台任务和 </w:t>
      </w:r>
      <w:r>
        <w:rPr>
          <w:color w:val="333333"/>
          <w:spacing w:val="-3"/>
          <w:sz w:val="24"/>
          <w:szCs w:val="24"/>
        </w:rPr>
        <w:t>continuation</w:t>
      </w:r>
      <w:r>
        <w:rPr>
          <w:color w:val="333333"/>
          <w:spacing w:val="1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判定时， 它负责：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执行</w:t>
      </w:r>
      <w:r>
        <w:rPr>
          <w:rFonts w:ascii="Arial Unicode MS" w:hAnsi="Arial Unicode MS" w:eastAsia="Arial Unicode MS" w:cs="Arial Unicode MS"/>
          <w:color w:val="333333"/>
          <w:spacing w:val="21"/>
          <w:w w:val="10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Stop / TaskCompleted / TeammateIdle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hooks</w:t>
      </w:r>
    </w:p>
    <w:p w14:paraId="1D3D6FA4">
      <w:pPr>
        <w:spacing w:line="356" w:lineRule="auto"/>
        <w:rPr>
          <w:sz w:val="24"/>
          <w:szCs w:val="24"/>
        </w:rPr>
        <w:sectPr>
          <w:pgSz w:w="11900" w:h="16839"/>
          <w:pgMar w:top="400" w:right="674" w:bottom="400" w:left="579" w:header="0" w:footer="0" w:gutter="0"/>
          <w:cols w:space="720" w:num="1"/>
        </w:sectPr>
      </w:pPr>
    </w:p>
    <w:p w14:paraId="4B806B51">
      <w:pPr>
        <w:pStyle w:val="2"/>
        <w:spacing w:before="189" w:line="231" w:lineRule="auto"/>
        <w:ind w:left="238" w:right="777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汇总 </w:t>
      </w:r>
      <w:r>
        <w:rPr>
          <w:color w:val="333333"/>
          <w:spacing w:val="-2"/>
          <w:sz w:val="24"/>
          <w:szCs w:val="24"/>
        </w:rPr>
        <w:t>hook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结果与错误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决定是否阻断继续运行</w:t>
      </w:r>
    </w:p>
    <w:p w14:paraId="6767C1B6">
      <w:pPr>
        <w:spacing w:line="193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把停点后处理重新编回消息流</w:t>
      </w:r>
    </w:p>
    <w:p w14:paraId="05C72FEC">
      <w:pPr>
        <w:pStyle w:val="2"/>
        <w:spacing w:line="283" w:lineRule="auto"/>
      </w:pPr>
    </w:p>
    <w:p w14:paraId="36382191">
      <w:pPr>
        <w:spacing w:before="104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31"/>
          <w:w w:val="105"/>
          <w:sz w:val="36"/>
          <w:szCs w:val="36"/>
        </w:rPr>
        <w:t>28.21</w:t>
      </w:r>
      <w:r>
        <w:rPr>
          <w:rFonts w:ascii="Trebuchet MS" w:hAnsi="Trebuchet MS" w:eastAsia="Trebuchet MS" w:cs="Trebuchet MS"/>
          <w:spacing w:val="14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5"/>
          <w:sz w:val="30"/>
          <w:szCs w:val="30"/>
        </w:rPr>
        <w:t>sandbox-adapter</w:t>
      </w:r>
      <w:r>
        <w:rPr>
          <w:rFonts w:ascii="Avenir Next Condensed" w:hAnsi="Avenir Next Condensed" w:eastAsia="Avenir Next Condensed" w:cs="Avenir Next Condensed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05"/>
          <w:sz w:val="30"/>
          <w:szCs w:val="30"/>
        </w:rPr>
        <w:t>.ts</w:t>
      </w:r>
    </w:p>
    <w:p w14:paraId="2E057806">
      <w:pPr>
        <w:pStyle w:val="2"/>
        <w:spacing w:before="274" w:line="189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3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需要把自己的权限规则真正落成操作系统级沙箱约束时， 它负责：</w:t>
      </w:r>
    </w:p>
    <w:p w14:paraId="26656429">
      <w:pPr>
        <w:pStyle w:val="2"/>
        <w:spacing w:before="248" w:line="226" w:lineRule="auto"/>
        <w:ind w:left="238" w:right="5694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翻译</w:t>
      </w:r>
      <w:r>
        <w:rPr>
          <w:rFonts w:ascii="Arial Unicode MS" w:hAnsi="Arial Unicode MS" w:eastAsia="Arial Unicode MS" w:cs="Arial Unicode MS"/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permission rules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7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sandb</w:t>
      </w:r>
      <w:r>
        <w:rPr>
          <w:color w:val="333333"/>
          <w:spacing w:val="-2"/>
          <w:sz w:val="24"/>
          <w:szCs w:val="24"/>
        </w:rPr>
        <w:t>ox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settings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生成 </w:t>
      </w:r>
      <w:r>
        <w:rPr>
          <w:color w:val="333333"/>
          <w:spacing w:val="-1"/>
          <w:sz w:val="24"/>
          <w:szCs w:val="24"/>
        </w:rPr>
        <w:t>sandbox runtime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con</w:t>
      </w:r>
      <w:r>
        <w:rPr>
          <w:color w:val="333333"/>
          <w:spacing w:val="-2"/>
          <w:sz w:val="24"/>
          <w:szCs w:val="24"/>
        </w:rPr>
        <w:t>fig</w:t>
      </w:r>
    </w:p>
    <w:p w14:paraId="1D732775">
      <w:pPr>
        <w:pStyle w:val="2"/>
        <w:spacing w:before="14"/>
        <w:ind w:left="238" w:right="632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做平台、依赖、策略锁定与安全保护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color w:val="333333"/>
          <w:spacing w:val="1"/>
          <w:position w:val="4"/>
          <w:sz w:val="24"/>
          <w:szCs w:val="24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1"/>
          <w:sz w:val="24"/>
          <w:szCs w:val="24"/>
        </w:rPr>
        <w:t>包装实际命令执行并支持动态刷新</w:t>
      </w:r>
    </w:p>
    <w:p w14:paraId="40CC0A49">
      <w:pPr>
        <w:spacing w:before="266" w:line="232" w:lineRule="auto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3"/>
          <w:position w:val="-1"/>
          <w:sz w:val="36"/>
          <w:szCs w:val="36"/>
        </w:rPr>
        <w:t>28.22</w:t>
      </w:r>
      <w:r>
        <w:rPr>
          <w:rFonts w:ascii="Trebuchet MS" w:hAnsi="Trebuchet MS" w:eastAsia="Trebuchet MS" w:cs="Trebuchet MS"/>
          <w:spacing w:val="15"/>
          <w:position w:val="-1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43"/>
          <w:w w:val="125"/>
          <w:sz w:val="30"/>
          <w:szCs w:val="30"/>
        </w:rPr>
        <w:t>services/api/client.ts</w:t>
      </w:r>
    </w:p>
    <w:p w14:paraId="779EE220">
      <w:pPr>
        <w:pStyle w:val="2"/>
        <w:spacing w:before="237" w:line="225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需要把不同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provider</w:t>
      </w:r>
      <w:r>
        <w:rPr>
          <w:color w:val="333333"/>
          <w:spacing w:val="18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的模型接入统—成同—客戶端入口时， 它负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责：</w:t>
      </w:r>
    </w:p>
    <w:p w14:paraId="4A8427F9">
      <w:pPr>
        <w:pStyle w:val="2"/>
        <w:spacing w:before="237" w:line="224" w:lineRule="auto"/>
        <w:ind w:left="238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4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处理 </w:t>
      </w:r>
      <w:r>
        <w:rPr>
          <w:color w:val="333333"/>
          <w:spacing w:val="-2"/>
          <w:sz w:val="24"/>
          <w:szCs w:val="24"/>
        </w:rPr>
        <w:t>OAuth /</w:t>
      </w:r>
      <w:r>
        <w:rPr>
          <w:color w:val="333333"/>
          <w:spacing w:val="-12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API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key / cloud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auth</w:t>
      </w:r>
    </w:p>
    <w:p w14:paraId="5320BB9E">
      <w:pPr>
        <w:pStyle w:val="2"/>
        <w:spacing w:line="215" w:lineRule="auto"/>
        <w:ind w:left="238"/>
        <w:rPr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5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适配 </w:t>
      </w:r>
      <w:r>
        <w:rPr>
          <w:color w:val="333333"/>
          <w:spacing w:val="-2"/>
          <w:sz w:val="24"/>
          <w:szCs w:val="24"/>
        </w:rPr>
        <w:t>Anthropic /</w:t>
      </w:r>
      <w:r>
        <w:rPr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Bedrock /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Foundry / Vertex</w:t>
      </w:r>
    </w:p>
    <w:p w14:paraId="7AAA9F89">
      <w:pPr>
        <w:pStyle w:val="2"/>
        <w:spacing w:before="3" w:line="235" w:lineRule="auto"/>
        <w:ind w:left="238" w:right="4840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7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统— </w:t>
      </w:r>
      <w:r>
        <w:rPr>
          <w:color w:val="333333"/>
          <w:spacing w:val="-1"/>
          <w:sz w:val="24"/>
          <w:szCs w:val="24"/>
        </w:rPr>
        <w:t>headers / proxy /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region / timeout</w:t>
      </w:r>
      <w:r>
        <w:rPr>
          <w:color w:val="333333"/>
          <w:spacing w:val="1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等网络参数</w:t>
      </w: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8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为上层请求 </w:t>
      </w:r>
      <w:r>
        <w:rPr>
          <w:color w:val="333333"/>
          <w:spacing w:val="-1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提供统—</w:t>
      </w:r>
      <w:r>
        <w:rPr>
          <w:rFonts w:ascii="Arial Unicode MS" w:hAnsi="Arial Unicode MS" w:eastAsia="Arial Unicode MS" w:cs="Arial Unicode MS"/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cli</w:t>
      </w:r>
      <w:r>
        <w:rPr>
          <w:color w:val="333333"/>
          <w:spacing w:val="-2"/>
          <w:sz w:val="24"/>
          <w:szCs w:val="24"/>
        </w:rPr>
        <w:t>ent</w:t>
      </w:r>
    </w:p>
    <w:p w14:paraId="2A085220">
      <w:pPr>
        <w:spacing w:before="318" w:line="491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2"/>
          <w:position w:val="2"/>
          <w:sz w:val="36"/>
          <w:szCs w:val="36"/>
        </w:rPr>
        <w:t>28.23</w:t>
      </w:r>
      <w:r>
        <w:rPr>
          <w:rFonts w:ascii="Trebuchet MS" w:hAnsi="Trebuchet MS" w:eastAsia="Trebuchet MS" w:cs="Trebuchet MS"/>
          <w:spacing w:val="-2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4"/>
          <w:w w:val="121"/>
          <w:position w:val="2"/>
          <w:sz w:val="30"/>
          <w:szCs w:val="30"/>
        </w:rPr>
        <w:t>SessionsWebSocket.ts</w:t>
      </w:r>
    </w:p>
    <w:p w14:paraId="5DE95ADB">
      <w:pPr>
        <w:pStyle w:val="2"/>
        <w:spacing w:before="170" w:line="225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需要维持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remote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最底层的长连接 </w:t>
      </w:r>
      <w:r>
        <w:rPr>
          <w:color w:val="333333"/>
          <w:spacing w:val="-3"/>
          <w:sz w:val="24"/>
          <w:szCs w:val="24"/>
        </w:rPr>
        <w:t>transport</w:t>
      </w:r>
      <w:r>
        <w:rPr>
          <w:color w:val="333333"/>
          <w:spacing w:val="20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时， 它负责：</w:t>
      </w:r>
    </w:p>
    <w:p w14:paraId="29AB43C3">
      <w:pPr>
        <w:pStyle w:val="2"/>
        <w:spacing w:before="275" w:line="209" w:lineRule="auto"/>
        <w:ind w:left="238" w:right="7673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建立并认证 </w:t>
      </w:r>
      <w:r>
        <w:rPr>
          <w:color w:val="333333"/>
          <w:spacing w:val="-1"/>
          <w:sz w:val="24"/>
          <w:szCs w:val="24"/>
        </w:rPr>
        <w:t>WebSocket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4"/>
          <w:position w:val="4"/>
          <w:sz w:val="24"/>
          <w:szCs w:val="24"/>
        </w:rPr>
        <w:t>·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处理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ping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>pong</w:t>
      </w:r>
    </w:p>
    <w:p w14:paraId="38D22C38">
      <w:pPr>
        <w:pStyle w:val="2"/>
        <w:spacing w:line="215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20"/>
          <w:w w:val="10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管理 </w:t>
      </w:r>
      <w:r>
        <w:rPr>
          <w:color w:val="333333"/>
          <w:spacing w:val="-2"/>
          <w:sz w:val="24"/>
          <w:szCs w:val="24"/>
        </w:rPr>
        <w:t>close code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与重连预算</w:t>
      </w:r>
    </w:p>
    <w:p w14:paraId="0951C203">
      <w:pPr>
        <w:pStyle w:val="2"/>
        <w:spacing w:before="1" w:line="225" w:lineRule="auto"/>
        <w:ind w:left="23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提供</w:t>
      </w:r>
      <w:r>
        <w:rPr>
          <w:rFonts w:ascii="Arial Unicode MS" w:hAnsi="Arial Unicode MS" w:eastAsia="Arial Unicode MS" w:cs="Arial Unicode MS"/>
          <w:color w:val="333333"/>
          <w:spacing w:val="1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control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request /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response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发送原语</w:t>
      </w:r>
    </w:p>
    <w:p w14:paraId="022BBC27">
      <w:pPr>
        <w:pStyle w:val="2"/>
        <w:spacing w:line="264" w:lineRule="auto"/>
      </w:pPr>
    </w:p>
    <w:p w14:paraId="56848939">
      <w:pPr>
        <w:spacing w:before="105" w:line="227" w:lineRule="auto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28.24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20"/>
          <w:sz w:val="30"/>
          <w:szCs w:val="30"/>
        </w:rPr>
        <w:t>query/tokenBudget.ts</w:t>
      </w:r>
    </w:p>
    <w:p w14:paraId="76D0E778">
      <w:pPr>
        <w:pStyle w:val="2"/>
        <w:spacing w:before="236" w:line="224" w:lineRule="auto"/>
        <w:ind w:left="1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当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1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需要决定 </w:t>
      </w:r>
      <w:r>
        <w:rPr>
          <w:color w:val="333333"/>
          <w:spacing w:val="-3"/>
          <w:sz w:val="24"/>
          <w:szCs w:val="24"/>
        </w:rPr>
        <w:t>agentic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loop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是否继续推进时， 它负责：</w:t>
      </w:r>
    </w:p>
    <w:p w14:paraId="693BEC2D">
      <w:pPr>
        <w:pStyle w:val="2"/>
        <w:spacing w:before="225" w:line="224" w:lineRule="auto"/>
        <w:ind w:left="238" w:right="633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23232"/>
          <w:spacing w:val="-1"/>
          <w:position w:val="4"/>
          <w:sz w:val="24"/>
          <w:szCs w:val="24"/>
        </w:rPr>
        <w:t>·</w:t>
      </w:r>
      <w:r>
        <w:rPr>
          <w:color w:val="323232"/>
          <w:spacing w:val="1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跟踪 </w:t>
      </w:r>
      <w:r>
        <w:rPr>
          <w:color w:val="333333"/>
          <w:spacing w:val="-1"/>
          <w:sz w:val="24"/>
          <w:szCs w:val="24"/>
        </w:rPr>
        <w:t xml:space="preserve">continuation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次数与 </w:t>
      </w:r>
      <w:r>
        <w:rPr>
          <w:color w:val="333333"/>
          <w:spacing w:val="-1"/>
          <w:sz w:val="24"/>
          <w:szCs w:val="24"/>
        </w:rPr>
        <w:t>token</w:t>
      </w:r>
      <w:r>
        <w:rPr>
          <w:color w:val="333333"/>
          <w:spacing w:val="1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变化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position w:val="3"/>
          <w:sz w:val="24"/>
          <w:szCs w:val="24"/>
        </w:rPr>
        <w:drawing>
          <wp:inline distT="0" distB="0" distL="0" distR="0">
            <wp:extent cx="47625" cy="47625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判断是否接近预算上限</w:t>
      </w:r>
    </w:p>
    <w:p w14:paraId="6D0F5188">
      <w:pPr>
        <w:pStyle w:val="2"/>
        <w:spacing w:before="1" w:line="215" w:lineRule="auto"/>
        <w:ind w:left="238"/>
        <w:rPr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判断是否进入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diminishing </w:t>
      </w:r>
      <w:r>
        <w:rPr>
          <w:color w:val="333333"/>
          <w:spacing w:val="-2"/>
          <w:sz w:val="24"/>
          <w:szCs w:val="24"/>
        </w:rPr>
        <w:t>returns</w:t>
      </w:r>
    </w:p>
    <w:p w14:paraId="17DD721B">
      <w:pPr>
        <w:pStyle w:val="2"/>
        <w:spacing w:line="225" w:lineRule="auto"/>
        <w:ind w:left="238"/>
        <w:rPr>
          <w:rFonts w:ascii="Apple SD Gothic Neo" w:hAnsi="Apple SD Gothic Neo" w:eastAsia="Apple SD Gothic Neo" w:cs="Apple SD Gothic Neo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>·</w:t>
      </w:r>
      <w:r>
        <w:rPr>
          <w:color w:val="333333"/>
          <w:spacing w:val="18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输出 </w:t>
      </w:r>
      <w:r>
        <w:rPr>
          <w:color w:val="333333"/>
          <w:sz w:val="24"/>
          <w:szCs w:val="24"/>
        </w:rPr>
        <w:t xml:space="preserve">continue / stop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决策与对应提</w:t>
      </w:r>
      <w:r>
        <w:rPr>
          <w:rFonts w:ascii="Apple SD Gothic Neo" w:hAnsi="Apple SD Gothic Neo" w:eastAsia="Apple SD Gothic Neo" w:cs="Apple SD Gothic Neo"/>
          <w:color w:val="333333"/>
          <w:sz w:val="24"/>
          <w:szCs w:val="24"/>
        </w:rPr>
        <w:t>⽰</w:t>
      </w:r>
    </w:p>
    <w:p w14:paraId="12BC5672">
      <w:pPr>
        <w:pStyle w:val="2"/>
        <w:spacing w:line="263" w:lineRule="auto"/>
      </w:pPr>
    </w:p>
    <w:p w14:paraId="0E56EC1B">
      <w:pPr>
        <w:spacing w:before="105" w:line="492" w:lineRule="exact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29"/>
          <w:w w:val="102"/>
          <w:position w:val="2"/>
          <w:sz w:val="36"/>
          <w:szCs w:val="36"/>
        </w:rPr>
        <w:t>28.25</w:t>
      </w:r>
      <w:r>
        <w:rPr>
          <w:rFonts w:ascii="Trebuchet MS" w:hAnsi="Trebuchet MS" w:eastAsia="Trebuchet MS" w:cs="Trebuchet MS"/>
          <w:spacing w:val="5"/>
          <w:position w:val="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02"/>
          <w:position w:val="2"/>
          <w:sz w:val="30"/>
          <w:szCs w:val="30"/>
        </w:rPr>
        <w:t>coreSchemas</w:t>
      </w:r>
      <w:r>
        <w:rPr>
          <w:rFonts w:ascii="Avenir Next Condensed" w:hAnsi="Avenir Next Condensed" w:eastAsia="Avenir Next Condensed" w:cs="Avenir Next Condensed"/>
          <w:position w:val="2"/>
          <w:sz w:val="30"/>
          <w:szCs w:val="30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02"/>
          <w:position w:val="2"/>
          <w:sz w:val="30"/>
          <w:szCs w:val="30"/>
        </w:rPr>
        <w:t>.ts</w:t>
      </w:r>
    </w:p>
    <w:p w14:paraId="4C565BFB">
      <w:pPr>
        <w:pStyle w:val="2"/>
        <w:spacing w:before="168" w:line="227" w:lineRule="auto"/>
        <w:ind w:left="10" w:firstLine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当 </w:t>
      </w:r>
      <w:r>
        <w:rPr>
          <w:color w:val="333333"/>
          <w:sz w:val="24"/>
          <w:szCs w:val="24"/>
        </w:rPr>
        <w:t>Claude Code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需要把 </w:t>
      </w:r>
      <w:r>
        <w:rPr>
          <w:color w:val="333333"/>
          <w:sz w:val="24"/>
          <w:szCs w:val="24"/>
        </w:rPr>
        <w:t>SDK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permission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MCP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 xml:space="preserve">transcript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这些跨边界数据统—成单—真源</w:t>
      </w:r>
      <w:r>
        <w:rPr>
          <w:rFonts w:ascii="Arial Unicode MS" w:hAnsi="Arial Unicode MS" w:eastAsia="Arial Unicode MS" w:cs="Arial Unicode MS"/>
          <w:color w:val="333333"/>
          <w:spacing w:val="-13"/>
          <w:sz w:val="24"/>
          <w:szCs w:val="24"/>
        </w:rPr>
        <w:t>时， 它负责：</w:t>
      </w:r>
    </w:p>
    <w:p w14:paraId="7634194B">
      <w:pPr>
        <w:spacing w:line="227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86" w:bottom="400" w:left="579" w:header="0" w:footer="0" w:gutter="0"/>
          <w:cols w:space="720" w:num="1"/>
        </w:sectPr>
      </w:pPr>
    </w:p>
    <w:p w14:paraId="0FCE36A3">
      <w:pPr>
        <w:pStyle w:val="2"/>
        <w:spacing w:before="189" w:line="220" w:lineRule="auto"/>
        <w:ind w:left="242" w:right="734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定义 </w:t>
      </w:r>
      <w:r>
        <w:rPr>
          <w:color w:val="333333"/>
          <w:spacing w:val="-1"/>
          <w:sz w:val="24"/>
          <w:szCs w:val="24"/>
        </w:rPr>
        <w:t>serializable schema</w:t>
      </w:r>
      <w:r>
        <w:rPr>
          <w:color w:val="333333"/>
          <w:sz w:val="24"/>
          <w:szCs w:val="24"/>
        </w:rPr>
        <w:t xml:space="preserve">     </w:t>
      </w:r>
      <w:r>
        <w:rPr>
          <w:color w:val="333333"/>
          <w:spacing w:val="-3"/>
          <w:position w:val="4"/>
          <w:sz w:val="24"/>
          <w:szCs w:val="24"/>
        </w:rPr>
        <w:t>.</w:t>
      </w:r>
      <w:r>
        <w:rPr>
          <w:color w:val="333333"/>
          <w:spacing w:val="21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生成可复用</w:t>
      </w:r>
      <w:r>
        <w:rPr>
          <w:rFonts w:ascii="Arial Unicode MS" w:hAnsi="Arial Unicode MS" w:eastAsia="Arial Unicode MS" w:cs="Arial Unicode MS"/>
          <w:color w:val="333333"/>
          <w:spacing w:val="3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TypeScript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类型</w:t>
      </w:r>
    </w:p>
    <w:p w14:paraId="060BF733">
      <w:pPr>
        <w:pStyle w:val="2"/>
        <w:spacing w:before="1" w:line="22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3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约束 </w:t>
      </w:r>
      <w:r>
        <w:rPr>
          <w:color w:val="333333"/>
          <w:spacing w:val="-3"/>
          <w:sz w:val="24"/>
          <w:szCs w:val="24"/>
        </w:rPr>
        <w:t>SDK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message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与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result</w:t>
      </w:r>
      <w:r>
        <w:rPr>
          <w:color w:val="333333"/>
          <w:spacing w:val="1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世界</w:t>
      </w:r>
    </w:p>
    <w:p w14:paraId="5897BFED">
      <w:pPr>
        <w:pStyle w:val="2"/>
        <w:spacing w:line="22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23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为 </w:t>
      </w:r>
      <w:r>
        <w:rPr>
          <w:color w:val="333333"/>
          <w:spacing w:val="-1"/>
          <w:sz w:val="24"/>
          <w:szCs w:val="24"/>
        </w:rPr>
        <w:t xml:space="preserve">control plane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和各宿主提供共同数据底板</w:t>
      </w:r>
    </w:p>
    <w:p w14:paraId="0FB7FB6B">
      <w:pPr>
        <w:pStyle w:val="2"/>
        <w:spacing w:line="249" w:lineRule="auto"/>
      </w:pPr>
    </w:p>
    <w:p w14:paraId="0497BD6E">
      <w:pPr>
        <w:spacing w:before="105" w:line="227" w:lineRule="auto"/>
        <w:ind w:left="4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2"/>
          <w:sz w:val="36"/>
          <w:szCs w:val="36"/>
        </w:rPr>
        <w:t>28.26</w:t>
      </w:r>
      <w:r>
        <w:rPr>
          <w:rFonts w:ascii="Trebuchet MS" w:hAnsi="Trebuchet MS" w:eastAsia="Trebuchet MS" w:cs="Trebuchet MS"/>
          <w:spacing w:val="-2"/>
          <w:sz w:val="36"/>
          <w:szCs w:val="36"/>
        </w:rPr>
        <w:t xml:space="preserve">  </w:t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5"/>
          <w:sz w:val="30"/>
          <w:szCs w:val="30"/>
        </w:rPr>
        <w:t>query/config.ts</w:t>
      </w:r>
    </w:p>
    <w:p w14:paraId="644B09C4">
      <w:pPr>
        <w:pStyle w:val="2"/>
        <w:spacing w:before="235" w:line="224" w:lineRule="auto"/>
        <w:ind w:left="2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需要让 </w:t>
      </w:r>
      <w:r>
        <w:rPr>
          <w:color w:val="333333"/>
          <w:spacing w:val="-2"/>
          <w:sz w:val="24"/>
          <w:szCs w:val="24"/>
        </w:rPr>
        <w:t>qu</w:t>
      </w:r>
      <w:r>
        <w:rPr>
          <w:color w:val="333333"/>
          <w:spacing w:val="-3"/>
          <w:sz w:val="24"/>
          <w:szCs w:val="24"/>
        </w:rPr>
        <w:t>ery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朝着可拆的状态机继续演进时， 它负责：</w:t>
      </w:r>
    </w:p>
    <w:p w14:paraId="5DF5AF71">
      <w:pPr>
        <w:pStyle w:val="2"/>
        <w:spacing w:before="279" w:line="193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在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sz w:val="20"/>
          <w:szCs w:val="20"/>
        </w:rPr>
        <w:t>query()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入口快照不可变配置</w:t>
      </w:r>
    </w:p>
    <w:p w14:paraId="50C7B5D5">
      <w:pPr>
        <w:pStyle w:val="2"/>
        <w:spacing w:before="4" w:line="223" w:lineRule="auto"/>
        <w:ind w:left="242" w:right="6410"/>
        <w:rPr>
          <w:sz w:val="24"/>
          <w:szCs w:val="24"/>
        </w:rPr>
      </w:pPr>
      <w:r>
        <w:rPr>
          <w:color w:val="323232"/>
          <w:spacing w:val="-2"/>
          <w:position w:val="4"/>
          <w:sz w:val="24"/>
          <w:szCs w:val="24"/>
        </w:rPr>
        <w:t>·</w:t>
      </w:r>
      <w:r>
        <w:rPr>
          <w:color w:val="323232"/>
          <w:spacing w:val="26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分离 </w:t>
      </w:r>
      <w:r>
        <w:rPr>
          <w:color w:val="333333"/>
          <w:spacing w:val="-2"/>
          <w:sz w:val="24"/>
          <w:szCs w:val="24"/>
        </w:rPr>
        <w:t>config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state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</w:t>
      </w:r>
      <w:r>
        <w:rPr>
          <w:color w:val="333333"/>
          <w:spacing w:val="-2"/>
          <w:sz w:val="24"/>
          <w:szCs w:val="24"/>
        </w:rPr>
        <w:t>ToolUseContext</w:t>
      </w:r>
      <w:r>
        <w:rPr>
          <w:color w:val="333333"/>
          <w:sz w:val="24"/>
          <w:szCs w:val="24"/>
        </w:rPr>
        <w:t xml:space="preserve"> </w:t>
      </w: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收纳 </w:t>
      </w:r>
      <w:r>
        <w:rPr>
          <w:color w:val="333333"/>
          <w:spacing w:val="-1"/>
          <w:sz w:val="24"/>
          <w:szCs w:val="24"/>
        </w:rPr>
        <w:t>env / statsig</w:t>
      </w:r>
      <w:r>
        <w:rPr>
          <w:color w:val="333333"/>
          <w:spacing w:val="16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runtim</w:t>
      </w:r>
      <w:r>
        <w:rPr>
          <w:color w:val="333333"/>
          <w:spacing w:val="-2"/>
          <w:sz w:val="24"/>
          <w:szCs w:val="24"/>
        </w:rPr>
        <w:t>e gates</w:t>
      </w:r>
    </w:p>
    <w:p w14:paraId="3862F729">
      <w:pPr>
        <w:pStyle w:val="2"/>
        <w:spacing w:line="22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1"/>
          <w:position w:val="4"/>
          <w:sz w:val="24"/>
          <w:szCs w:val="24"/>
        </w:rPr>
        <w:t>·</w:t>
      </w:r>
      <w:r>
        <w:rPr>
          <w:color w:val="333333"/>
          <w:spacing w:val="19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为 </w:t>
      </w:r>
      <w:r>
        <w:rPr>
          <w:color w:val="333333"/>
          <w:spacing w:val="-1"/>
          <w:sz w:val="24"/>
          <w:szCs w:val="24"/>
        </w:rPr>
        <w:t xml:space="preserve">step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提纯和 </w:t>
      </w:r>
      <w:r>
        <w:rPr>
          <w:color w:val="333333"/>
          <w:spacing w:val="-1"/>
          <w:sz w:val="24"/>
          <w:szCs w:val="24"/>
        </w:rPr>
        <w:t>reducer</w:t>
      </w:r>
      <w:r>
        <w:rPr>
          <w:color w:val="333333"/>
          <w:spacing w:val="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化预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留结构</w:t>
      </w:r>
    </w:p>
    <w:p w14:paraId="611051E3">
      <w:pPr>
        <w:pStyle w:val="2"/>
        <w:spacing w:line="249" w:lineRule="auto"/>
      </w:pPr>
    </w:p>
    <w:p w14:paraId="046B8C66">
      <w:pPr>
        <w:spacing w:before="106" w:line="227" w:lineRule="auto"/>
        <w:ind w:left="4"/>
        <w:outlineLvl w:val="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rPr>
          <w:rFonts w:ascii="Trebuchet MS" w:hAnsi="Trebuchet MS" w:eastAsia="Trebuchet MS" w:cs="Trebuchet MS"/>
          <w:b/>
          <w:bCs/>
          <w:spacing w:val="-3"/>
          <w:sz w:val="36"/>
          <w:szCs w:val="36"/>
        </w:rPr>
        <w:t>28.27</w:t>
      </w:r>
      <w:r>
        <w:rPr>
          <w:rFonts w:ascii="Trebuchet MS" w:hAnsi="Trebuchet MS" w:eastAsia="Trebuchet MS" w:cs="Trebuchet MS"/>
          <w:spacing w:val="103"/>
          <w:sz w:val="36"/>
          <w:szCs w:val="36"/>
        </w:rPr>
        <w:t xml:space="preserve"> 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25"/>
          <w:sz w:val="30"/>
          <w:szCs w:val="30"/>
        </w:rPr>
        <w:t>withRetry.ts</w:t>
      </w:r>
    </w:p>
    <w:p w14:paraId="2977BC89">
      <w:pPr>
        <w:pStyle w:val="2"/>
        <w:spacing w:before="237" w:line="233" w:lineRule="auto"/>
        <w:ind w:left="2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当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16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需要把模型请求失败后的重试、退避、</w:t>
      </w:r>
      <w:r>
        <w:rPr>
          <w:color w:val="333333"/>
          <w:spacing w:val="-2"/>
          <w:sz w:val="24"/>
          <w:szCs w:val="24"/>
        </w:rPr>
        <w:t xml:space="preserve">fallback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与持久等待正式化时，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它负责：</w:t>
      </w:r>
    </w:p>
    <w:p w14:paraId="08CDCBD7">
      <w:pPr>
        <w:pStyle w:val="2"/>
        <w:spacing w:before="224" w:line="215" w:lineRule="auto"/>
        <w:ind w:left="24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spacing w:val="-2"/>
          <w:position w:val="4"/>
          <w:sz w:val="24"/>
          <w:szCs w:val="24"/>
        </w:rPr>
        <w:t>·</w:t>
      </w:r>
      <w:r>
        <w:rPr>
          <w:color w:val="333333"/>
          <w:spacing w:val="30"/>
          <w:position w:val="4"/>
          <w:sz w:val="24"/>
          <w:szCs w:val="24"/>
        </w:rPr>
        <w:t xml:space="preserve"> 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区分前台 </w:t>
      </w:r>
      <w:r>
        <w:rPr>
          <w:color w:val="333333"/>
          <w:spacing w:val="-2"/>
          <w:sz w:val="24"/>
          <w:szCs w:val="24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后台 </w:t>
      </w:r>
      <w:r>
        <w:rPr>
          <w:color w:val="333333"/>
          <w:spacing w:val="-2"/>
          <w:sz w:val="24"/>
          <w:szCs w:val="24"/>
        </w:rPr>
        <w:t xml:space="preserve">/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无人值守重试语义</w:t>
      </w:r>
    </w:p>
    <w:p w14:paraId="7343F32C">
      <w:pPr>
        <w:pStyle w:val="2"/>
        <w:spacing w:line="225" w:lineRule="auto"/>
        <w:ind w:left="242" w:right="557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color w:val="333333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处理 </w:t>
      </w:r>
      <w:r>
        <w:rPr>
          <w:color w:val="333333"/>
          <w:sz w:val="24"/>
          <w:szCs w:val="24"/>
        </w:rPr>
        <w:t>429 /</w:t>
      </w:r>
      <w:r>
        <w:rPr>
          <w:color w:val="333333"/>
          <w:spacing w:val="10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529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、认证恢复、</w:t>
      </w:r>
      <w:r>
        <w:rPr>
          <w:color w:val="333333"/>
          <w:sz w:val="24"/>
          <w:szCs w:val="24"/>
        </w:rPr>
        <w:t>stale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connecti</w:t>
      </w:r>
      <w:r>
        <w:rPr>
          <w:color w:val="333333"/>
          <w:spacing w:val="-1"/>
          <w:sz w:val="24"/>
          <w:szCs w:val="24"/>
        </w:rPr>
        <w:t>on</w:t>
      </w:r>
      <w:r>
        <w:rPr>
          <w:color w:val="333333"/>
          <w:sz w:val="24"/>
          <w:szCs w:val="24"/>
        </w:rPr>
        <w:t xml:space="preserve"> </w:t>
      </w:r>
      <w:r>
        <w:rPr>
          <w:color w:val="323232"/>
          <w:spacing w:val="-1"/>
          <w:position w:val="4"/>
          <w:sz w:val="24"/>
          <w:szCs w:val="24"/>
        </w:rPr>
        <w:t xml:space="preserve">· 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处理 </w:t>
      </w:r>
      <w:r>
        <w:rPr>
          <w:color w:val="333333"/>
          <w:spacing w:val="-1"/>
          <w:sz w:val="24"/>
          <w:szCs w:val="24"/>
        </w:rPr>
        <w:t>fast</w:t>
      </w:r>
      <w:r>
        <w:rPr>
          <w:color w:val="333333"/>
          <w:spacing w:val="30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mode</w:t>
      </w:r>
      <w:r>
        <w:rPr>
          <w:color w:val="333333"/>
          <w:spacing w:val="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cooldown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与 </w:t>
      </w:r>
      <w:r>
        <w:rPr>
          <w:color w:val="333333"/>
          <w:spacing w:val="-1"/>
          <w:sz w:val="24"/>
          <w:szCs w:val="24"/>
        </w:rPr>
        <w:t>fallbackModel</w:t>
      </w:r>
      <w:r>
        <w:rPr>
          <w:color w:val="333333"/>
          <w:sz w:val="24"/>
          <w:szCs w:val="24"/>
        </w:rPr>
        <w:t xml:space="preserve">    </w:t>
      </w:r>
      <w:r>
        <w:rPr>
          <w:color w:val="333333"/>
          <w:spacing w:val="-4"/>
          <w:position w:val="4"/>
          <w:sz w:val="26"/>
          <w:szCs w:val="26"/>
        </w:rPr>
        <w:t xml:space="preserve">. 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在等待时向宿主持续产出</w:t>
      </w:r>
      <w:r>
        <w:rPr>
          <w:rFonts w:ascii="Arial Unicode MS" w:hAnsi="Arial Unicode MS" w:eastAsia="Arial Unicode MS" w:cs="Arial Unicode MS"/>
          <w:color w:val="333333"/>
          <w:spacing w:val="16"/>
          <w:w w:val="10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4"/>
          <w:position w:val="-1"/>
          <w:sz w:val="20"/>
          <w:szCs w:val="20"/>
        </w:rPr>
        <w:t>api_retry</w:t>
      </w:r>
      <w:r>
        <w:rPr>
          <w:rFonts w:ascii="Menlo" w:hAnsi="Menlo" w:eastAsia="Menlo" w:cs="Menlo"/>
          <w:spacing w:val="29"/>
          <w:position w:val="-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事件</w:t>
      </w:r>
    </w:p>
    <w:p w14:paraId="6D419534">
      <w:pPr>
        <w:pStyle w:val="2"/>
        <w:spacing w:before="257" w:line="197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所以真正的主线不是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用戶</w:t>
      </w:r>
      <w:r>
        <w:rPr>
          <w:rFonts w:ascii="Arial Unicode MS" w:hAnsi="Arial Unicode MS" w:eastAsia="Arial Unicode MS" w:cs="Arial Unicode MS"/>
          <w:color w:val="333333"/>
          <w:spacing w:val="44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-&gt;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模型 </w:t>
      </w:r>
      <w:r>
        <w:rPr>
          <w:color w:val="333333"/>
          <w:spacing w:val="-2"/>
          <w:sz w:val="24"/>
          <w:szCs w:val="24"/>
        </w:rPr>
        <w:t xml:space="preserve">-&gt;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工具 </w:t>
      </w:r>
      <w:r>
        <w:rPr>
          <w:color w:val="333333"/>
          <w:spacing w:val="-2"/>
          <w:sz w:val="24"/>
          <w:szCs w:val="24"/>
        </w:rPr>
        <w:t>-&gt;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返回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30D9BE7">
      <w:pPr>
        <w:spacing w:before="47" w:line="197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真正的主线更接近：</w:t>
      </w:r>
    </w:p>
    <w:p w14:paraId="71967531">
      <w:pPr>
        <w:spacing w:before="269" w:line="223" w:lineRule="auto"/>
        <w:ind w:right="2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宿主启动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会话运行</w:t>
      </w:r>
      <w:r>
        <w:rPr>
          <w:rFonts w:ascii="Arial Unicode MS" w:hAnsi="Arial Unicode MS" w:eastAsia="Arial Unicode MS" w:cs="Arial Unicode MS"/>
          <w:spacing w:val="2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状态总线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工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具契约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 xml:space="preserve">权限编排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1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MCP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接入</w:t>
      </w:r>
      <w:r>
        <w:rPr>
          <w:rFonts w:ascii="Arial Unicode MS" w:hAnsi="Arial Unicode MS" w:eastAsia="Arial Unicode MS" w:cs="Arial Unicode MS"/>
          <w:spacing w:val="19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插件命令折叠</w:t>
      </w:r>
      <w:r>
        <w:rPr>
          <w:rFonts w:ascii="Arial Unicode MS" w:hAnsi="Arial Unicode MS" w:eastAsia="Arial Unicode MS" w:cs="Arial Unicode MS"/>
          <w:spacing w:val="1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-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技能装配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Agent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分流 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任务协同 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 xml:space="preserve">桥接托管 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Direct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Connect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握手</w:t>
      </w:r>
      <w:r>
        <w:rPr>
          <w:rFonts w:ascii="Arial Unicode MS" w:hAnsi="Arial Unicode MS" w:eastAsia="Arial Unicode MS" w:cs="Arial Unicode MS"/>
          <w:spacing w:val="33"/>
          <w:w w:val="10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Direct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Connect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流控</w:t>
      </w:r>
      <w:r>
        <w:rPr>
          <w:rFonts w:ascii="Arial Unicode MS" w:hAnsi="Arial Unicode MS" w:eastAsia="Arial Unicode MS" w:cs="Arial Unicode MS"/>
          <w:spacing w:val="1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2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2"/>
          <w:sz w:val="24"/>
          <w:szCs w:val="24"/>
        </w:rPr>
        <w:t>插件装载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治理 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-&gt;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命令世界编排 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 xml:space="preserve">远端会话托管 </w:t>
      </w:r>
      <w:r>
        <w:rPr>
          <w:rFonts w:ascii="Trebuchet MS" w:hAnsi="Trebuchet MS" w:eastAsia="Trebuchet MS" w:cs="Trebuchet MS"/>
          <w:b/>
          <w:bCs/>
          <w:spacing w:val="4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启动态内核状态 </w:t>
      </w:r>
      <w:r>
        <w:rPr>
          <w:rFonts w:ascii="Trebuchet MS" w:hAnsi="Trebuchet MS" w:eastAsia="Trebuchet MS" w:cs="Trebuchet MS"/>
          <w:b/>
          <w:bCs/>
          <w:spacing w:val="3"/>
          <w:sz w:val="24"/>
          <w:szCs w:val="24"/>
        </w:rPr>
        <w:t>-&gt;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 xml:space="preserve">模型请求主循环 </w:t>
      </w:r>
      <w:r>
        <w:rPr>
          <w:rFonts w:ascii="Trebuchet MS" w:hAnsi="Trebuchet MS" w:eastAsia="Trebuchet MS" w:cs="Trebuchet MS"/>
          <w:b/>
          <w:bCs/>
          <w:spacing w:val="3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SDK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数据骨架</w:t>
      </w:r>
      <w:r>
        <w:rPr>
          <w:rFonts w:ascii="Arial Unicode MS" w:hAnsi="Arial Unicode MS" w:eastAsia="Arial Unicode MS" w:cs="Arial Unicode MS"/>
          <w:spacing w:val="1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3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3"/>
          <w:sz w:val="24"/>
          <w:szCs w:val="24"/>
        </w:rPr>
        <w:t>控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制协议定义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Query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配置快照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停点后处理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沙箱执行边界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1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provider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适配</w:t>
      </w:r>
      <w:r>
        <w:rPr>
          <w:rFonts w:ascii="Arial Unicode MS" w:hAnsi="Arial Unicode MS" w:eastAsia="Arial Unicode MS" w:cs="Arial Unicode MS"/>
          <w:spacing w:val="1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-&gt;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重试与退避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策略</w:t>
      </w:r>
      <w:r>
        <w:rPr>
          <w:rFonts w:ascii="Arial Unicode MS" w:hAnsi="Arial Unicode MS" w:eastAsia="Arial Unicode MS" w:cs="Arial Unicode MS"/>
          <w:spacing w:val="13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  <w:sz w:val="24"/>
          <w:szCs w:val="24"/>
        </w:rPr>
        <w:t>-</w:t>
      </w:r>
      <w:r>
        <w:rPr>
          <w:rFonts w:ascii="Trebuchet MS" w:hAnsi="Trebuchet MS" w:eastAsia="Trebuchet MS" w:cs="Trebuchet MS"/>
          <w:sz w:val="24"/>
          <w:szCs w:val="24"/>
        </w:rPr>
        <w:t xml:space="preserve">   </w:t>
      </w:r>
      <w:r>
        <w:rPr>
          <w:rFonts w:ascii="Trebuchet MS" w:hAnsi="Trebuchet MS" w:eastAsia="Trebuchet MS" w:cs="Trebuchet MS"/>
          <w:b/>
          <w:bCs/>
          <w:spacing w:val="1"/>
          <w:sz w:val="24"/>
          <w:szCs w:val="24"/>
        </w:rPr>
        <w:t>&gt;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transport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token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 xml:space="preserve">预算控制 </w:t>
      </w:r>
      <w:r>
        <w:rPr>
          <w:rFonts w:ascii="Trebuchet MS" w:hAnsi="Trebuchet MS" w:eastAsia="Trebuchet MS" w:cs="Trebuchet MS"/>
          <w:b/>
          <w:bCs/>
          <w:spacing w:val="1"/>
          <w:sz w:val="24"/>
          <w:szCs w:val="24"/>
        </w:rPr>
        <w:t>-&gt;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结构化回流。</w:t>
      </w:r>
    </w:p>
    <w:p w14:paraId="08667694">
      <w:pPr>
        <w:pStyle w:val="2"/>
        <w:spacing w:before="221" w:line="186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这就是为什么我会说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更像—个</w:t>
      </w:r>
      <w:r>
        <w:rPr>
          <w:color w:val="333333"/>
          <w:spacing w:val="-1"/>
          <w:sz w:val="24"/>
          <w:szCs w:val="24"/>
        </w:rPr>
        <w:t>Agent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， 而不是—个会调模型的终端程序。</w:t>
      </w:r>
    </w:p>
    <w:p w14:paraId="4D01EA50">
      <w:pPr>
        <w:pStyle w:val="2"/>
        <w:spacing w:line="286" w:lineRule="auto"/>
      </w:pPr>
    </w:p>
    <w:p w14:paraId="5BC21374">
      <w:pPr>
        <w:pStyle w:val="2"/>
        <w:spacing w:line="286" w:lineRule="auto"/>
      </w:pPr>
    </w:p>
    <w:p w14:paraId="20A933F4">
      <w:pPr>
        <w:pStyle w:val="2"/>
        <w:spacing w:line="286" w:lineRule="auto"/>
      </w:pPr>
    </w:p>
    <w:p w14:paraId="3C9A5006">
      <w:pPr>
        <w:spacing w:before="183" w:line="193" w:lineRule="auto"/>
        <w:ind w:left="5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5"/>
          <w:sz w:val="42"/>
          <w:szCs w:val="42"/>
        </w:rPr>
        <w:t>29.</w:t>
      </w:r>
      <w:r>
        <w:rPr>
          <w:rFonts w:ascii="Trebuchet MS" w:hAnsi="Trebuchet MS" w:eastAsia="Trebuchet MS" w:cs="Trebuchet MS"/>
          <w:spacing w:val="-5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5"/>
          <w:sz w:val="42"/>
          <w:szCs w:val="42"/>
        </w:rPr>
        <w:t>模块级评价</w:t>
      </w:r>
    </w:p>
    <w:p w14:paraId="720B36DE">
      <w:pPr>
        <w:pStyle w:val="2"/>
        <w:spacing w:line="313" w:lineRule="auto"/>
      </w:pPr>
    </w:p>
    <w:p w14:paraId="00981311">
      <w:pPr>
        <w:spacing w:before="102" w:line="487" w:lineRule="exact"/>
        <w:ind w:left="125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"file:///D:/Projects/claude-code/src/main.tsx"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4"/>
          <w:sz w:val="30"/>
          <w:szCs w:val="30"/>
        </w:rPr>
        <w:t>src/main.tsx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4"/>
          <w:sz w:val="30"/>
          <w:szCs w:val="30"/>
        </w:rPr>
        <w:fldChar w:fldCharType="end"/>
      </w:r>
    </w:p>
    <w:p w14:paraId="36EB3F8E">
      <w:pPr>
        <w:spacing w:before="197" w:line="224" w:lineRule="auto"/>
        <w:ind w:left="4" w:right="5528" w:firstLine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0"/>
          <w:sz w:val="24"/>
          <w:szCs w:val="24"/>
        </w:rPr>
        <w:t>评价： 系统总装层， 工程能力强， 复杂度也最重。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优点是启动、模式、入口</w:t>
      </w:r>
      <w:r>
        <w:rPr>
          <w:rFonts w:ascii="Arial Unicode MS" w:hAnsi="Arial Unicode MS" w:eastAsia="Arial Unicode MS" w:cs="Arial Unicode MS"/>
          <w:color w:val="333333"/>
          <w:spacing w:val="-1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、初始化全都统—。</w:t>
      </w:r>
    </w:p>
    <w:p w14:paraId="2A1A86C7">
      <w:pPr>
        <w:spacing w:before="1" w:line="192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302895</wp:posOffset>
            </wp:positionV>
            <wp:extent cx="1304925" cy="6350"/>
            <wp:effectExtent l="0" t="0" r="0" b="0"/>
            <wp:wrapNone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风险是后续继续膨胀会变成超级巨石。</w:t>
      </w:r>
    </w:p>
    <w:p w14:paraId="7B2AAE3E">
      <w:pPr>
        <w:spacing w:line="192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57" w:bottom="400" w:left="574" w:header="0" w:footer="0" w:gutter="0"/>
          <w:cols w:space="720" w:num="1"/>
        </w:sectPr>
      </w:pPr>
    </w:p>
    <w:p w14:paraId="192F09DF">
      <w:pPr>
        <w:spacing w:before="204" w:line="487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"file:///D:/Projects/claude-code/src/Tool.ts"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28"/>
          <w:position w:val="4"/>
          <w:sz w:val="30"/>
          <w:szCs w:val="30"/>
        </w:rPr>
        <w:t>src/Tool.ts</w:t>
      </w:r>
      <w:r>
        <w:rPr>
          <w:rFonts w:ascii="Avenir Next Condensed" w:hAnsi="Avenir Next Condensed" w:eastAsia="Avenir Next Condensed" w:cs="Avenir Next Condensed"/>
          <w:b/>
          <w:bCs/>
          <w:spacing w:val="42"/>
          <w:w w:val="128"/>
          <w:position w:val="4"/>
          <w:sz w:val="30"/>
          <w:szCs w:val="30"/>
        </w:rPr>
        <w:fldChar w:fldCharType="end"/>
      </w:r>
    </w:p>
    <w:p w14:paraId="18BE1D86">
      <w:pPr>
        <w:spacing w:before="212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评价： 平台契约层， 非常成熟。</w:t>
      </w:r>
    </w:p>
    <w:p w14:paraId="64789331">
      <w:pPr>
        <w:pStyle w:val="2"/>
        <w:spacing w:before="8" w:line="23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它把 </w:t>
      </w:r>
      <w:r>
        <w:rPr>
          <w:color w:val="333333"/>
          <w:spacing w:val="-4"/>
          <w:sz w:val="24"/>
          <w:szCs w:val="24"/>
        </w:rPr>
        <w:t xml:space="preserve">Tool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做成了完整运行时组件，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而不只是函数。</w:t>
      </w:r>
    </w:p>
    <w:p w14:paraId="233CC129">
      <w:pPr>
        <w:pStyle w:val="2"/>
        <w:spacing w:line="253" w:lineRule="auto"/>
      </w:pPr>
    </w:p>
    <w:p w14:paraId="747D19D9">
      <w:pPr>
        <w:spacing w:before="103" w:line="424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"file:///D:/Projects/claude-code/src/QueryEngine.ts"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24"/>
          <w:position w:val="5"/>
          <w:sz w:val="30"/>
          <w:szCs w:val="30"/>
        </w:rPr>
        <w:t>src/QueryEngine.ts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24"/>
          <w:position w:val="5"/>
          <w:sz w:val="30"/>
          <w:szCs w:val="30"/>
        </w:rPr>
        <w:fldChar w:fldCharType="end"/>
      </w:r>
    </w:p>
    <w:p w14:paraId="3C395B2F">
      <w:pPr>
        <w:spacing w:before="274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会话控制器， 方向完全正确。</w:t>
      </w:r>
    </w:p>
    <w:p w14:paraId="16D1AD07">
      <w:pPr>
        <w:pStyle w:val="2"/>
        <w:spacing w:before="7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它证明作者理解 </w:t>
      </w:r>
      <w:r>
        <w:rPr>
          <w:color w:val="333333"/>
          <w:spacing w:val="-1"/>
          <w:sz w:val="24"/>
          <w:szCs w:val="24"/>
        </w:rPr>
        <w:t>Agent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的本质是 </w:t>
      </w:r>
      <w:r>
        <w:rPr>
          <w:color w:val="333333"/>
          <w:spacing w:val="-1"/>
          <w:sz w:val="24"/>
          <w:szCs w:val="24"/>
        </w:rPr>
        <w:t>sessi</w:t>
      </w:r>
      <w:r>
        <w:rPr>
          <w:color w:val="333333"/>
          <w:spacing w:val="-2"/>
          <w:sz w:val="24"/>
          <w:szCs w:val="24"/>
        </w:rPr>
        <w:t>on runtime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06B0C4C">
      <w:pPr>
        <w:spacing w:before="39" w:line="183" w:lineRule="auto"/>
        <w:ind w:left="1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问题主要是体量大， 不是抽象错。</w:t>
      </w:r>
    </w:p>
    <w:p w14:paraId="72F04B98">
      <w:pPr>
        <w:pStyle w:val="2"/>
        <w:spacing w:line="287" w:lineRule="auto"/>
      </w:pPr>
    </w:p>
    <w:p w14:paraId="35011BE0">
      <w:pPr>
        <w:spacing w:before="103" w:line="425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"file:///D:/Projects/claude-code/src/tasks/LocalAgentTask/LocalAgentTask.tsx"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25"/>
          <w:position w:val="5"/>
          <w:sz w:val="30"/>
          <w:szCs w:val="30"/>
        </w:rPr>
        <w:t>src/tasks/LocalAgentTask/LocalAgentTask.tsx</w:t>
      </w:r>
      <w:r>
        <w:rPr>
          <w:rFonts w:ascii="Avenir Next Condensed" w:hAnsi="Avenir Next Condensed" w:eastAsia="Avenir Next Condensed" w:cs="Avenir Next Condensed"/>
          <w:b/>
          <w:bCs/>
          <w:spacing w:val="31"/>
          <w:w w:val="125"/>
          <w:position w:val="5"/>
          <w:sz w:val="30"/>
          <w:szCs w:val="30"/>
        </w:rPr>
        <w:fldChar w:fldCharType="end"/>
      </w:r>
    </w:p>
    <w:p w14:paraId="0A0808E2">
      <w:pPr>
        <w:pStyle w:val="2"/>
        <w:spacing w:before="274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评价： 多 </w:t>
      </w:r>
      <w:r>
        <w:rPr>
          <w:color w:val="333333"/>
          <w:spacing w:val="-4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产品化能力的核心证据。</w:t>
      </w:r>
    </w:p>
    <w:p w14:paraId="66175B91">
      <w:pPr>
        <w:pStyle w:val="2"/>
        <w:spacing w:before="66" w:line="186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它说明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做的是任务调度式多 </w:t>
      </w:r>
      <w:r>
        <w:rPr>
          <w:color w:val="333333"/>
          <w:spacing w:val="-2"/>
          <w:sz w:val="24"/>
          <w:szCs w:val="24"/>
        </w:rPr>
        <w:t>agent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而不是递归式多 </w:t>
      </w:r>
      <w:r>
        <w:rPr>
          <w:color w:val="333333"/>
          <w:spacing w:val="-2"/>
          <w:sz w:val="24"/>
          <w:szCs w:val="24"/>
        </w:rPr>
        <w:t>agent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F69483C">
      <w:pPr>
        <w:pStyle w:val="2"/>
        <w:spacing w:line="282" w:lineRule="auto"/>
      </w:pPr>
    </w:p>
    <w:p w14:paraId="66373C08">
      <w:pPr>
        <w:spacing w:before="103" w:line="425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"file:///D:/Projects/claude-code/src/tools/AgentTool/AgentTool.tsx"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5"/>
          <w:sz w:val="30"/>
          <w:szCs w:val="30"/>
        </w:rPr>
        <w:t>src/tools/AgentTool/AgentTool.tsx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5"/>
          <w:sz w:val="30"/>
          <w:szCs w:val="30"/>
        </w:rPr>
        <w:fldChar w:fldCharType="end"/>
      </w:r>
    </w:p>
    <w:p w14:paraId="2D2B8C77">
      <w:pPr>
        <w:pStyle w:val="2"/>
        <w:spacing w:before="274" w:line="186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 xml:space="preserve">评价： 多 </w:t>
      </w:r>
      <w:r>
        <w:rPr>
          <w:color w:val="333333"/>
          <w:spacing w:val="-6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路由与调度层， 非常关键。</w:t>
      </w:r>
    </w:p>
    <w:p w14:paraId="71A362D4">
      <w:pPr>
        <w:pStyle w:val="2"/>
        <w:spacing w:before="28" w:line="224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它把</w:t>
      </w:r>
      <w:r>
        <w:rPr>
          <w:color w:val="333333"/>
          <w:spacing w:val="-1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生成子</w:t>
      </w:r>
      <w:r>
        <w:rPr>
          <w:rFonts w:ascii="Arial Unicode MS" w:hAnsi="Arial Unicode MS" w:eastAsia="Arial Unicode MS" w:cs="Arial Unicode MS"/>
          <w:color w:val="333333"/>
          <w:spacing w:val="20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agent”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从—个普通工具动作提升成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了运行时分流决策。</w:t>
      </w:r>
    </w:p>
    <w:p w14:paraId="515AD134">
      <w:pPr>
        <w:pStyle w:val="2"/>
        <w:spacing w:before="38" w:line="190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如果没有这—层，  </w:t>
      </w:r>
      <w:r>
        <w:rPr>
          <w:rFonts w:ascii="Menlo" w:hAnsi="Menlo" w:eastAsia="Menlo" w:cs="Menlo"/>
          <w:spacing w:val="-7"/>
          <w:sz w:val="20"/>
          <w:szCs w:val="20"/>
        </w:rPr>
        <w:t>LocalAgentTask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再强， 也只是任务容器， 而不是完整的多 </w:t>
      </w:r>
      <w:r>
        <w:rPr>
          <w:color w:val="333333"/>
          <w:spacing w:val="-7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入口。</w:t>
      </w:r>
    </w:p>
    <w:p w14:paraId="2033F083">
      <w:pPr>
        <w:pStyle w:val="2"/>
        <w:spacing w:line="275" w:lineRule="auto"/>
      </w:pPr>
    </w:p>
    <w:p w14:paraId="7C611C0F">
      <w:pPr>
        <w:spacing w:before="104" w:line="486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"file:///D:/Projects/claude-code/src/hooks/useCanUseTool.tsx"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24"/>
          <w:position w:val="4"/>
          <w:sz w:val="30"/>
          <w:szCs w:val="30"/>
        </w:rPr>
        <w:t>src/hooks/useCanUseTool.tsx</w:t>
      </w:r>
      <w:r>
        <w:rPr>
          <w:rFonts w:ascii="Avenir Next Condensed" w:hAnsi="Avenir Next Condensed" w:eastAsia="Avenir Next Condensed" w:cs="Avenir Next Condensed"/>
          <w:b/>
          <w:bCs/>
          <w:spacing w:val="25"/>
          <w:w w:val="124"/>
          <w:position w:val="4"/>
          <w:sz w:val="30"/>
          <w:szCs w:val="30"/>
        </w:rPr>
        <w:fldChar w:fldCharType="end"/>
      </w:r>
    </w:p>
    <w:p w14:paraId="71ECA191">
      <w:pPr>
        <w:spacing w:before="212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权限编排层， 产品味非常浓。</w:t>
      </w:r>
    </w:p>
    <w:p w14:paraId="4F446F9B">
      <w:pPr>
        <w:pStyle w:val="2"/>
        <w:spacing w:before="60" w:line="220" w:lineRule="auto"/>
        <w:ind w:left="5" w:firstLine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它最厉害的地方不是安全规则本身， 而是把自动检查、人工审批、远端审批、</w:t>
      </w:r>
      <w:r>
        <w:rPr>
          <w:color w:val="333333"/>
          <w:spacing w:val="-2"/>
          <w:sz w:val="24"/>
          <w:szCs w:val="24"/>
        </w:rPr>
        <w:t xml:space="preserve">swarm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授权统—进—套可竞争的决策流程。</w:t>
      </w:r>
    </w:p>
    <w:p w14:paraId="73FBE4AB">
      <w:pPr>
        <w:pStyle w:val="2"/>
        <w:spacing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这说明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7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的权限系统不是附属功能， 而是运行时的—部分。</w:t>
      </w:r>
    </w:p>
    <w:p w14:paraId="6E1C402C">
      <w:pPr>
        <w:pStyle w:val="2"/>
        <w:spacing w:line="287" w:lineRule="auto"/>
      </w:pPr>
    </w:p>
    <w:p w14:paraId="14178087">
      <w:pPr>
        <w:spacing w:before="103" w:line="425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"file:///D:/Projects/claude-code/src/services/mcp/client.ts"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5"/>
          <w:position w:val="5"/>
          <w:sz w:val="30"/>
          <w:szCs w:val="30"/>
        </w:rPr>
        <w:t>src/services/mcp/client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5"/>
          <w:position w:val="5"/>
          <w:sz w:val="30"/>
          <w:szCs w:val="30"/>
        </w:rPr>
        <w:t>.ts</w:t>
      </w:r>
      <w:r>
        <w:rPr>
          <w:rFonts w:ascii="Avenir Next Condensed" w:hAnsi="Avenir Next Condensed" w:eastAsia="Avenir Next Condensed" w:cs="Avenir Next Condensed"/>
          <w:b/>
          <w:bCs/>
          <w:spacing w:val="38"/>
          <w:w w:val="125"/>
          <w:position w:val="5"/>
          <w:sz w:val="30"/>
          <w:szCs w:val="30"/>
        </w:rPr>
        <w:fldChar w:fldCharType="end"/>
      </w:r>
    </w:p>
    <w:p w14:paraId="182963A2">
      <w:pPr>
        <w:spacing w:before="274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评价： 外部能力总线适配层， 工程成熟度很高。</w:t>
      </w:r>
    </w:p>
    <w:p w14:paraId="6081F1A9">
      <w:pPr>
        <w:spacing w:before="62" w:line="18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它把连接、认证、转译、容错、结果压平全都收在—起， 体量很重， 但方向是对的。</w:t>
      </w:r>
    </w:p>
    <w:p w14:paraId="1942419B">
      <w:pPr>
        <w:pStyle w:val="2"/>
        <w:spacing w:before="54" w:line="237" w:lineRule="auto"/>
        <w:ind w:left="3" w:right="16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如果没有这—层， </w:t>
      </w:r>
      <w:r>
        <w:rPr>
          <w:color w:val="333333"/>
          <w:spacing w:val="-5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的</w:t>
      </w:r>
      <w:r>
        <w:rPr>
          <w:rFonts w:ascii="Arial Unicode MS" w:hAnsi="Arial Unicode MS" w:eastAsia="Arial Unicode MS" w:cs="Arial Unicode MS"/>
          <w:color w:val="333333"/>
          <w:spacing w:val="17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 xml:space="preserve">MCP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只能算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外挂能力</w:t>
      </w:r>
      <w:r>
        <w:rPr>
          <w:rFonts w:ascii="Arial Unicode MS" w:hAnsi="Arial Unicode MS" w:eastAsia="Arial Unicode MS" w:cs="Arial Unicode MS"/>
          <w:color w:val="333333"/>
          <w:spacing w:val="-36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； 有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了这—层， 它才真正变成宿主的—部分。</w:t>
      </w:r>
    </w:p>
    <w:p w14:paraId="47468520">
      <w:pPr>
        <w:spacing w:before="277" w:line="424" w:lineRule="exact"/>
        <w:ind w:left="122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"file:///D:/Projects/claude-code/src/state/AppStateStore.ts"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25"/>
          <w:position w:val="5"/>
          <w:sz w:val="30"/>
          <w:szCs w:val="30"/>
        </w:rPr>
        <w:t>src/state/AppStateStore.ts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25"/>
          <w:position w:val="5"/>
          <w:sz w:val="30"/>
          <w:szCs w:val="30"/>
        </w:rPr>
        <w:fldChar w:fldCharType="end"/>
      </w:r>
    </w:p>
    <w:p w14:paraId="5CB574F9">
      <w:pPr>
        <w:spacing w:before="275" w:line="189" w:lineRule="auto"/>
        <w:ind w:left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运行时状态骨架， 重要性被低估。</w:t>
      </w:r>
    </w:p>
    <w:p w14:paraId="5AB48427">
      <w:pPr>
        <w:spacing w:before="61" w:line="183" w:lineRule="auto"/>
        <w:ind w:left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它不是最耀眼的模块， 但它决定了前面那些复杂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能力最后是否能收敛到—个统—控制面里。</w:t>
      </w:r>
    </w:p>
    <w:p w14:paraId="5B01D2CB">
      <w:pPr>
        <w:pStyle w:val="2"/>
        <w:spacing w:before="56" w:line="183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737870</wp:posOffset>
            </wp:positionV>
            <wp:extent cx="2695575" cy="6350"/>
            <wp:effectExtent l="0" t="0" r="0" b="0"/>
            <wp:wrapNone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如果没有这—层，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会很快退化成—堆局部状态和隐式耦合。</w:t>
      </w:r>
    </w:p>
    <w:p w14:paraId="5243EBC2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715" w:bottom="400" w:left="577" w:header="0" w:footer="0" w:gutter="0"/>
          <w:cols w:space="720" w:num="1"/>
        </w:sectPr>
      </w:pPr>
    </w:p>
    <w:p w14:paraId="09A856EE">
      <w:pPr>
        <w:spacing w:before="204" w:line="425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"file:///D:/Projects/claude-code/src/bridge/bridgeMain.ts"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3"/>
          <w:position w:val="5"/>
          <w:sz w:val="30"/>
          <w:szCs w:val="30"/>
        </w:rPr>
        <w:t>src/bridge/bridgeMain.ts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3"/>
          <w:position w:val="5"/>
          <w:sz w:val="30"/>
          <w:szCs w:val="30"/>
        </w:rPr>
        <w:fldChar w:fldCharType="end"/>
      </w:r>
    </w:p>
    <w:p w14:paraId="2FF78F19">
      <w:pPr>
        <w:spacing w:before="27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远端控制主循环， 工程味非常重。</w:t>
      </w:r>
    </w:p>
    <w:p w14:paraId="1BCCBAF3">
      <w:pPr>
        <w:pStyle w:val="2"/>
        <w:spacing w:before="6" w:line="239" w:lineRule="auto"/>
        <w:ind w:left="1" w:right="671" w:firstLine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它把</w:t>
      </w:r>
      <w:r>
        <w:rPr>
          <w:rFonts w:ascii="Arial Unicode MS" w:hAnsi="Arial Unicode MS" w:eastAsia="Arial Unicode MS" w:cs="Arial Unicode MS"/>
          <w:color w:val="333333"/>
          <w:spacing w:val="18"/>
          <w:w w:val="101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 xml:space="preserve">Remote Control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做成了真正可持续运行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 </w:t>
      </w:r>
      <w:r>
        <w:rPr>
          <w:color w:val="333333"/>
          <w:spacing w:val="-3"/>
          <w:sz w:val="24"/>
          <w:szCs w:val="24"/>
        </w:rPr>
        <w:t xml:space="preserve">session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托管层， 而不是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把本地界面投到远端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。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这也是 </w:t>
      </w:r>
      <w:r>
        <w:rPr>
          <w:color w:val="333333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能从本地工具走向跨设备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连续体验的关键模块。</w:t>
      </w:r>
    </w:p>
    <w:p w14:paraId="23BE721A">
      <w:pPr>
        <w:spacing w:before="322" w:line="487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"file:///D:/Projects/claude-code/src/server/createDirectConnectSession.ts"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25"/>
          <w:position w:val="4"/>
          <w:sz w:val="30"/>
          <w:szCs w:val="30"/>
        </w:rPr>
        <w:t>src/server/createDirectCo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4"/>
          <w:sz w:val="30"/>
          <w:szCs w:val="30"/>
        </w:rPr>
        <w:t>nnectSession.ts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25"/>
          <w:position w:val="4"/>
          <w:sz w:val="30"/>
          <w:szCs w:val="30"/>
        </w:rPr>
        <w:fldChar w:fldCharType="end"/>
      </w:r>
    </w:p>
    <w:p w14:paraId="24D6079F">
      <w:pPr>
        <w:spacing w:before="197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服务端会话握手层， 文件很薄， 但边界切得很好。</w:t>
      </w:r>
    </w:p>
    <w:p w14:paraId="365ADA59">
      <w:pPr>
        <w:pStyle w:val="2"/>
        <w:spacing w:before="21" w:line="220" w:lineRule="auto"/>
        <w:ind w:left="7" w:firstLine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它真正的价值不在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做了多少逻辑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而在于把</w:t>
      </w:r>
      <w:r>
        <w:rPr>
          <w:rFonts w:ascii="Arial Unicode MS" w:hAnsi="Arial Unicode MS" w:eastAsia="Arial Unicode MS" w:cs="Arial Unicode MS"/>
          <w:color w:val="333333"/>
          <w:spacing w:val="21"/>
          <w:sz w:val="24"/>
          <w:szCs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  <w:spacing w:val="-2"/>
          <w:sz w:val="24"/>
          <w:szCs w:val="24"/>
        </w:rPr>
        <w:t>HTTP</w:t>
      </w:r>
      <w:r>
        <w:rPr>
          <w:color w:val="333333"/>
          <w:spacing w:val="-2"/>
          <w:sz w:val="24"/>
          <w:szCs w:val="24"/>
        </w:rPr>
        <w:fldChar w:fldCharType="end"/>
      </w:r>
      <w:r>
        <w:rPr>
          <w:color w:val="333333"/>
          <w:spacing w:val="-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建连、</w:t>
      </w:r>
      <w:r>
        <w:rPr>
          <w:color w:val="333333"/>
          <w:spacing w:val="-2"/>
          <w:sz w:val="24"/>
          <w:szCs w:val="24"/>
        </w:rPr>
        <w:t xml:space="preserve">schema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校验、错误语义、内部 </w:t>
      </w:r>
      <w:r>
        <w:rPr>
          <w:color w:val="333333"/>
          <w:spacing w:val="-2"/>
          <w:sz w:val="24"/>
          <w:szCs w:val="24"/>
        </w:rPr>
        <w:t xml:space="preserve">config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折叠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收成了—个稳定入口。</w:t>
      </w:r>
    </w:p>
    <w:p w14:paraId="0D755948">
      <w:pPr>
        <w:pStyle w:val="2"/>
        <w:spacing w:line="228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如果没有这—层，  </w:t>
      </w:r>
      <w:r>
        <w:rPr>
          <w:rFonts w:ascii="Menlo" w:hAnsi="Menlo" w:eastAsia="Menlo" w:cs="Menlo"/>
          <w:spacing w:val="-5"/>
          <w:sz w:val="20"/>
          <w:szCs w:val="20"/>
        </w:rPr>
        <w:t>directConn</w:t>
      </w:r>
      <w:r>
        <w:rPr>
          <w:rFonts w:ascii="Menlo" w:hAnsi="Menlo" w:eastAsia="Menlo" w:cs="Menlo"/>
          <w:spacing w:val="-6"/>
          <w:sz w:val="20"/>
          <w:szCs w:val="20"/>
        </w:rPr>
        <w:t>ectManager</w:t>
      </w:r>
      <w:r>
        <w:rPr>
          <w:rFonts w:ascii="Menlo" w:hAnsi="Menlo" w:eastAsia="Menlo" w:cs="Menlo"/>
          <w:spacing w:val="30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只能直接背协议细节， 上层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6"/>
          <w:sz w:val="24"/>
          <w:szCs w:val="24"/>
        </w:rPr>
        <w:t xml:space="preserve">runtime 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也很难保持干净。</w:t>
      </w:r>
    </w:p>
    <w:p w14:paraId="39BC2A28">
      <w:pPr>
        <w:pStyle w:val="2"/>
        <w:spacing w:line="262" w:lineRule="auto"/>
      </w:pPr>
    </w:p>
    <w:p w14:paraId="77CBED71">
      <w:pPr>
        <w:spacing w:before="103" w:line="425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"file:///D:/Projects/claude-code/src/utils/plugins/loadPluginCommands.ts"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3"/>
          <w:w w:val="118"/>
          <w:position w:val="5"/>
          <w:sz w:val="30"/>
          <w:szCs w:val="30"/>
        </w:rPr>
        <w:t>src/utils/plugins/loa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18"/>
          <w:position w:val="5"/>
          <w:sz w:val="30"/>
          <w:szCs w:val="30"/>
        </w:rPr>
        <w:t>dPluginCommands.ts</w:t>
      </w:r>
      <w:r>
        <w:rPr>
          <w:rFonts w:ascii="Avenir Next Condensed" w:hAnsi="Avenir Next Condensed" w:eastAsia="Avenir Next Condensed" w:cs="Avenir Next Condensed"/>
          <w:b/>
          <w:bCs/>
          <w:spacing w:val="32"/>
          <w:w w:val="118"/>
          <w:position w:val="5"/>
          <w:sz w:val="30"/>
          <w:szCs w:val="30"/>
        </w:rPr>
        <w:fldChar w:fldCharType="end"/>
      </w:r>
    </w:p>
    <w:p w14:paraId="02EEEBE5">
      <w:pPr>
        <w:spacing w:before="27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评价： 插件命令协议适配层， 生态意味非常重。</w:t>
      </w:r>
    </w:p>
    <w:p w14:paraId="4F3E7108">
      <w:pPr>
        <w:pStyle w:val="2"/>
        <w:spacing w:before="6" w:line="231" w:lineRule="auto"/>
        <w:ind w:left="73" w:right="300" w:hanging="6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它把</w:t>
      </w:r>
      <w:r>
        <w:rPr>
          <w:rFonts w:ascii="Arial Unicode MS" w:hAnsi="Arial Unicode MS" w:eastAsia="Arial Unicode MS" w:cs="Arial Unicode MS"/>
          <w:color w:val="333333"/>
          <w:spacing w:val="18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Markdown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frontmatter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man</w:t>
      </w:r>
      <w:r>
        <w:rPr>
          <w:color w:val="333333"/>
          <w:spacing w:val="-1"/>
          <w:sz w:val="24"/>
          <w:szCs w:val="24"/>
        </w:rPr>
        <w:t>ifest metadata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、插件变量、用戶配置和 </w:t>
      </w:r>
      <w:r>
        <w:rPr>
          <w:color w:val="333333"/>
          <w:spacing w:val="-1"/>
          <w:sz w:val="24"/>
          <w:szCs w:val="24"/>
        </w:rPr>
        <w:t xml:space="preserve">shell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求值都收束成统—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 </w:t>
      </w:r>
      <w:r>
        <w:rPr>
          <w:rFonts w:ascii="Menlo" w:hAnsi="Menlo" w:eastAsia="Menlo" w:cs="Menlo"/>
          <w:spacing w:val="-5"/>
          <w:sz w:val="20"/>
          <w:szCs w:val="20"/>
        </w:rPr>
        <w:t>Command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对象， 这使插件系统没有撕裂宿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主命令体系。</w:t>
      </w:r>
    </w:p>
    <w:p w14:paraId="1D991A41">
      <w:pPr>
        <w:pStyle w:val="2"/>
        <w:spacing w:before="1"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复杂度确实高， 但这是</w:t>
      </w:r>
      <w:r>
        <w:rPr>
          <w:color w:val="333333"/>
          <w:spacing w:val="-5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生态接入复杂度</w:t>
      </w:r>
      <w:r>
        <w:rPr>
          <w:color w:val="333333"/>
          <w:spacing w:val="-5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不是随意堆逻辑。</w:t>
      </w:r>
    </w:p>
    <w:p w14:paraId="3FFA0EA7">
      <w:pPr>
        <w:pStyle w:val="2"/>
        <w:spacing w:line="302" w:lineRule="auto"/>
      </w:pPr>
    </w:p>
    <w:p w14:paraId="73F10C4D">
      <w:pPr>
        <w:spacing w:before="103" w:line="486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"file:///D:/Projects/claude-code/src/skills/loadSkillsDir.ts"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25"/>
          <w:position w:val="4"/>
          <w:sz w:val="30"/>
          <w:szCs w:val="30"/>
        </w:rPr>
        <w:t>src/skills/loadSkillsDir.ts</w:t>
      </w:r>
      <w:r>
        <w:rPr>
          <w:rFonts w:ascii="Avenir Next Condensed" w:hAnsi="Avenir Next Condensed" w:eastAsia="Avenir Next Condensed" w:cs="Avenir Next Condensed"/>
          <w:b/>
          <w:bCs/>
          <w:spacing w:val="47"/>
          <w:w w:val="125"/>
          <w:position w:val="4"/>
          <w:sz w:val="30"/>
          <w:szCs w:val="30"/>
        </w:rPr>
        <w:fldChar w:fldCharType="end"/>
      </w:r>
    </w:p>
    <w:p w14:paraId="6FE14164">
      <w:pPr>
        <w:spacing w:before="213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评价： 技能系统总装层， 产品感和运行时感都非常强。</w:t>
      </w:r>
    </w:p>
    <w:p w14:paraId="6286C7E9">
      <w:pPr>
        <w:pStyle w:val="2"/>
        <w:spacing w:before="7" w:line="235" w:lineRule="auto"/>
        <w:ind w:left="15" w:right="9" w:hanging="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它把 </w:t>
      </w:r>
      <w:r>
        <w:rPr>
          <w:color w:val="333333"/>
          <w:spacing w:val="-1"/>
          <w:sz w:val="24"/>
          <w:szCs w:val="24"/>
        </w:rPr>
        <w:t xml:space="preserve">skill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从</w:t>
      </w:r>
      <w:r>
        <w:rPr>
          <w:color w:val="333333"/>
          <w:spacing w:val="-1"/>
          <w:sz w:val="24"/>
          <w:szCs w:val="24"/>
        </w:rPr>
        <w:t>“</w:t>
      </w:r>
      <w:r>
        <w:rPr>
          <w:color w:val="333333"/>
          <w:spacing w:val="-2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目录里的</w:t>
      </w:r>
      <w:r>
        <w:rPr>
          <w:rFonts w:ascii="Arial Unicode MS" w:hAnsi="Arial Unicode MS" w:eastAsia="Arial Unicode MS" w:cs="Arial Unicode MS"/>
          <w:color w:val="333333"/>
          <w:spacing w:val="17"/>
          <w:w w:val="101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>Markdown”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提升成了可去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重、可条件激活、可动态发现、可统—回收到命令协议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中的正式能力层。</w:t>
      </w:r>
    </w:p>
    <w:p w14:paraId="7B9753F9">
      <w:pPr>
        <w:pStyle w:val="2"/>
        <w:spacing w:line="183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如果没有这—层，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的技能系统会很快碎成多个来源、多个格式、多个触发时机的拼盘。</w:t>
      </w:r>
    </w:p>
    <w:p w14:paraId="7F37CF35">
      <w:pPr>
        <w:pStyle w:val="2"/>
        <w:spacing w:line="287" w:lineRule="auto"/>
      </w:pPr>
    </w:p>
    <w:p w14:paraId="4CF47F02">
      <w:pPr>
        <w:spacing w:before="103" w:line="425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"file:///D:/Projects/claude-code/src/server/directConnectManager.ts"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t>src/server/directConnectManager.ts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fldChar w:fldCharType="end"/>
      </w:r>
    </w:p>
    <w:p w14:paraId="1F30BA60">
      <w:pPr>
        <w:pStyle w:val="2"/>
        <w:spacing w:before="27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评价： </w:t>
      </w:r>
      <w:r>
        <w:rPr>
          <w:color w:val="333333"/>
          <w:spacing w:val="-5"/>
          <w:sz w:val="24"/>
          <w:szCs w:val="24"/>
        </w:rPr>
        <w:t xml:space="preserve">Direct Connect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流式会话控制器， 虽然文件不长， 但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协议价值很高。</w:t>
      </w:r>
    </w:p>
    <w:p w14:paraId="31EC4984">
      <w:pPr>
        <w:pStyle w:val="2"/>
        <w:spacing w:before="46" w:line="224" w:lineRule="auto"/>
        <w:ind w:left="4" w:right="280" w:firstLine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它把内容流、权限流、</w:t>
      </w:r>
      <w:r>
        <w:rPr>
          <w:rFonts w:ascii="Arial Unicode MS" w:hAnsi="Arial Unicode MS" w:eastAsia="Arial Unicode MS" w:cs="Arial Unicode MS"/>
          <w:color w:val="333333"/>
          <w:spacing w:val="-4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中断流三类交互统—在—条 </w:t>
      </w:r>
      <w:r>
        <w:rPr>
          <w:color w:val="333333"/>
          <w:spacing w:val="-2"/>
          <w:sz w:val="24"/>
          <w:szCs w:val="24"/>
        </w:rPr>
        <w:t xml:space="preserve">WebSocket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控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制面里， 让远端托管会话仍然服从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的本地宿主治理。</w:t>
      </w:r>
    </w:p>
    <w:p w14:paraId="58EFDF85">
      <w:pPr>
        <w:spacing w:before="3" w:line="222" w:lineRule="auto"/>
        <w:ind w:left="2" w:right="104" w:firstLine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如果没有这—层，  </w:t>
      </w:r>
      <w:r>
        <w:rPr>
          <w:rFonts w:ascii="Menlo" w:hAnsi="Menlo" w:eastAsia="Menlo" w:cs="Menlo"/>
          <w:spacing w:val="-7"/>
          <w:sz w:val="20"/>
          <w:szCs w:val="20"/>
        </w:rPr>
        <w:t>createDirectConnectSession.ts</w:t>
      </w:r>
      <w:r>
        <w:rPr>
          <w:rFonts w:ascii="Menlo" w:hAnsi="Menlo" w:eastAsia="Menlo" w:cs="Menlo"/>
          <w:spacing w:val="43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拿到的  </w:t>
      </w:r>
      <w:r>
        <w:rPr>
          <w:rFonts w:ascii="Menlo" w:hAnsi="Menlo" w:eastAsia="Menlo" w:cs="Menlo"/>
          <w:spacing w:val="-7"/>
          <w:sz w:val="20"/>
          <w:szCs w:val="20"/>
        </w:rPr>
        <w:t>ws_url</w:t>
      </w:r>
      <w:r>
        <w:rPr>
          <w:rFonts w:ascii="Menlo" w:hAnsi="Menlo" w:eastAsia="Menlo" w:cs="Menlo"/>
          <w:spacing w:val="29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只是连接信息， 不是可持续运行的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会话。</w:t>
      </w:r>
    </w:p>
    <w:p w14:paraId="20A3C2DD">
      <w:pPr>
        <w:spacing w:before="325" w:line="424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"file:///D:/Projects/claude-code/src/utils/plugins/pluginLoader.ts"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25"/>
          <w:position w:val="5"/>
          <w:sz w:val="30"/>
          <w:szCs w:val="30"/>
        </w:rPr>
        <w:t>src/utils/plugins/pluginLoader.ts</w:t>
      </w:r>
      <w:r>
        <w:rPr>
          <w:rFonts w:ascii="Avenir Next Condensed" w:hAnsi="Avenir Next Condensed" w:eastAsia="Avenir Next Condensed" w:cs="Avenir Next Condensed"/>
          <w:b/>
          <w:bCs/>
          <w:spacing w:val="35"/>
          <w:w w:val="125"/>
          <w:position w:val="5"/>
          <w:sz w:val="30"/>
          <w:szCs w:val="30"/>
        </w:rPr>
        <w:fldChar w:fldCharType="end"/>
      </w:r>
    </w:p>
    <w:p w14:paraId="63EC6D15">
      <w:pPr>
        <w:spacing w:before="27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评价： 插件装载工厂， 是整个插件生态的基础设施中枢。</w:t>
      </w:r>
    </w:p>
    <w:p w14:paraId="7F78A439">
      <w:pPr>
        <w:pStyle w:val="2"/>
        <w:spacing w:before="7" w:line="231" w:lineRule="auto"/>
        <w:ind w:left="1" w:right="73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它真正解决的不是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插件目录怎么读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， 而是插件来源优先级、</w:t>
      </w:r>
      <w:r>
        <w:rPr>
          <w:color w:val="333333"/>
          <w:spacing w:val="-2"/>
          <w:sz w:val="24"/>
          <w:szCs w:val="24"/>
        </w:rPr>
        <w:t xml:space="preserve">manifest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冲突、</w:t>
      </w:r>
      <w:r>
        <w:rPr>
          <w:color w:val="333333"/>
          <w:spacing w:val="-3"/>
          <w:sz w:val="24"/>
          <w:szCs w:val="24"/>
        </w:rPr>
        <w:t xml:space="preserve">cache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路径、组件发现、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错误收集这些平台级问题。</w:t>
      </w:r>
    </w:p>
    <w:p w14:paraId="26899366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626745</wp:posOffset>
            </wp:positionV>
            <wp:extent cx="1733550" cy="6350"/>
            <wp:effectExtent l="0" t="0" r="0" b="0"/>
            <wp:wrapNone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体量很大， 但大得有道理， 因为插件生态治理本来就是重模块。</w:t>
      </w:r>
    </w:p>
    <w:p w14:paraId="416B018C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572" w:bottom="400" w:left="577" w:header="0" w:footer="0" w:gutter="0"/>
          <w:cols w:space="720" w:num="1"/>
        </w:sectPr>
      </w:pPr>
    </w:p>
    <w:p w14:paraId="6D149F69">
      <w:pPr>
        <w:spacing w:before="204" w:line="487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"file:///D:/Projects/claude-code/src/commands.ts"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5"/>
          <w:position w:val="4"/>
          <w:sz w:val="30"/>
          <w:szCs w:val="30"/>
        </w:rPr>
        <w:t>src/commands.ts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5"/>
          <w:position w:val="4"/>
          <w:sz w:val="30"/>
          <w:szCs w:val="30"/>
        </w:rPr>
        <w:fldChar w:fldCharType="end"/>
      </w:r>
    </w:p>
    <w:p w14:paraId="2AF0FF7D">
      <w:pPr>
        <w:spacing w:before="212" w:line="189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评价： 命令世界编排台， 系统级价值被严重低估。</w:t>
      </w:r>
    </w:p>
    <w:p w14:paraId="029F04A7">
      <w:pPr>
        <w:spacing w:before="45" w:line="224" w:lineRule="auto"/>
        <w:ind w:left="9" w:right="174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它把内建命令、插件命令、技能、工作流、动态能力和不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同可见性规则统—装配成—个活的命令表，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再按不同消费方切出不同视图。</w:t>
      </w:r>
    </w:p>
    <w:p w14:paraId="413385DB">
      <w:pPr>
        <w:pStyle w:val="2"/>
        <w:spacing w:line="18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如果没有这—层，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的命令系统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会迅速退化成多个互不—致的注册表。</w:t>
      </w:r>
    </w:p>
    <w:p w14:paraId="0520CA25">
      <w:pPr>
        <w:pStyle w:val="2"/>
        <w:spacing w:line="287" w:lineRule="auto"/>
      </w:pPr>
    </w:p>
    <w:p w14:paraId="661C8BA7">
      <w:pPr>
        <w:spacing w:before="102" w:line="425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"file:///D:/Projects/claude-code/src/remote/RemoteSessionManager.ts"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16"/>
          <w:position w:val="5"/>
          <w:sz w:val="30"/>
          <w:szCs w:val="30"/>
        </w:rPr>
        <w:t>src/remote/RemoteSessionManag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6"/>
          <w:position w:val="5"/>
          <w:sz w:val="30"/>
          <w:szCs w:val="30"/>
        </w:rPr>
        <w:t>er.ts</w:t>
      </w:r>
      <w:r>
        <w:rPr>
          <w:rFonts w:ascii="Avenir Next Condensed" w:hAnsi="Avenir Next Condensed" w:eastAsia="Avenir Next Condensed" w:cs="Avenir Next Condensed"/>
          <w:b/>
          <w:bCs/>
          <w:spacing w:val="27"/>
          <w:w w:val="116"/>
          <w:position w:val="5"/>
          <w:sz w:val="30"/>
          <w:szCs w:val="30"/>
        </w:rPr>
        <w:fldChar w:fldCharType="end"/>
      </w:r>
    </w:p>
    <w:p w14:paraId="118DF350">
      <w:pPr>
        <w:spacing w:before="274" w:line="189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评价： 远端会话托管层， 产品上非常关键。</w:t>
      </w:r>
    </w:p>
    <w:p w14:paraId="724C4D97">
      <w:pPr>
        <w:pStyle w:val="2"/>
        <w:spacing w:before="60" w:line="209" w:lineRule="auto"/>
        <w:ind w:left="7" w:right="146" w:firstLine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它把远端会话的订阅流、发送流、权限回路和取消回路统—进—个本地 </w:t>
      </w:r>
      <w:r>
        <w:rPr>
          <w:color w:val="333333"/>
          <w:spacing w:val="-2"/>
          <w:sz w:val="24"/>
          <w:szCs w:val="24"/>
        </w:rPr>
        <w:t>manager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， 让 </w:t>
      </w:r>
      <w:r>
        <w:rPr>
          <w:color w:val="333333"/>
          <w:spacing w:val="-2"/>
          <w:sz w:val="24"/>
          <w:szCs w:val="24"/>
        </w:rPr>
        <w:t xml:space="preserve">CCR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会话在本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地依然像可治理的 </w:t>
      </w:r>
      <w:r>
        <w:rPr>
          <w:color w:val="333333"/>
          <w:spacing w:val="-1"/>
          <w:sz w:val="24"/>
          <w:szCs w:val="24"/>
        </w:rPr>
        <w:t xml:space="preserve">Claude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会话。</w:t>
      </w:r>
    </w:p>
    <w:p w14:paraId="451345B8">
      <w:pPr>
        <w:pStyle w:val="2"/>
        <w:spacing w:before="1" w:line="23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 xml:space="preserve">如果没有这—层， </w:t>
      </w:r>
      <w:r>
        <w:rPr>
          <w:color w:val="333333"/>
          <w:spacing w:val="-4"/>
          <w:sz w:val="24"/>
          <w:szCs w:val="24"/>
        </w:rPr>
        <w:t>remote</w:t>
      </w:r>
      <w:r>
        <w:rPr>
          <w:color w:val="333333"/>
          <w:spacing w:val="26"/>
          <w:sz w:val="24"/>
          <w:szCs w:val="24"/>
        </w:rPr>
        <w:t xml:space="preserve"> </w:t>
      </w:r>
      <w:r>
        <w:rPr>
          <w:color w:val="333333"/>
          <w:spacing w:val="-4"/>
          <w:sz w:val="24"/>
          <w:szCs w:val="24"/>
        </w:rPr>
        <w:t xml:space="preserve">mode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只能做成被动观看， 而很难做成真正可协作会话。</w:t>
      </w:r>
    </w:p>
    <w:p w14:paraId="4EDA638D">
      <w:pPr>
        <w:spacing w:before="342" w:line="425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"file:///D:/Projects/claude-code/src/bootstrap/state.ts"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25"/>
          <w:position w:val="5"/>
          <w:sz w:val="30"/>
          <w:szCs w:val="30"/>
        </w:rPr>
        <w:t>src/bootstrap/state.ts</w:t>
      </w:r>
      <w:r>
        <w:rPr>
          <w:rFonts w:ascii="Avenir Next Condensed" w:hAnsi="Avenir Next Condensed" w:eastAsia="Avenir Next Condensed" w:cs="Avenir Next Condensed"/>
          <w:b/>
          <w:bCs/>
          <w:spacing w:val="40"/>
          <w:w w:val="125"/>
          <w:position w:val="5"/>
          <w:sz w:val="30"/>
          <w:szCs w:val="30"/>
        </w:rPr>
        <w:fldChar w:fldCharType="end"/>
      </w:r>
    </w:p>
    <w:p w14:paraId="6D81C2BA">
      <w:pPr>
        <w:spacing w:before="274" w:line="189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宿主内核状态底座， 工程地位非常高。</w:t>
      </w:r>
    </w:p>
    <w:p w14:paraId="090E361F">
      <w:pPr>
        <w:pStyle w:val="2"/>
        <w:spacing w:before="60" w:line="220" w:lineRule="auto"/>
        <w:ind w:left="14" w:firstLine="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它不是最优雅的文件， 但它承担了整个进程级宿主变量表的职责， 并且尽量通过 </w:t>
      </w:r>
      <w:r>
        <w:rPr>
          <w:color w:val="333333"/>
          <w:spacing w:val="-3"/>
          <w:sz w:val="24"/>
          <w:szCs w:val="24"/>
        </w:rPr>
        <w:t xml:space="preserve">accessor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把全局状态收在可命名、可控的边界里。</w:t>
      </w:r>
    </w:p>
    <w:p w14:paraId="3FE99C1E">
      <w:pPr>
        <w:spacing w:line="18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这类模块不耀眼， 却直接决定系统能否稳定演进。</w:t>
      </w:r>
    </w:p>
    <w:p w14:paraId="6686EE3A">
      <w:pPr>
        <w:pStyle w:val="2"/>
        <w:spacing w:line="287" w:lineRule="auto"/>
      </w:pPr>
    </w:p>
    <w:p w14:paraId="69FA1308">
      <w:pPr>
        <w:spacing w:before="103" w:line="425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"file:///D:/Projects/claude-code/src/services/api/claude.ts"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5"/>
          <w:position w:val="5"/>
          <w:sz w:val="30"/>
          <w:szCs w:val="30"/>
        </w:rPr>
        <w:t>src/services/api/claude.ts</w:t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5"/>
          <w:position w:val="5"/>
          <w:sz w:val="30"/>
          <w:szCs w:val="30"/>
        </w:rPr>
        <w:fldChar w:fldCharType="end"/>
      </w:r>
    </w:p>
    <w:p w14:paraId="4C3AAEE9">
      <w:pPr>
        <w:pStyle w:val="2"/>
        <w:spacing w:before="236" w:line="224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评价： 模型请求</w:t>
      </w:r>
      <w:r>
        <w:rPr>
          <w:rFonts w:ascii="Arial Unicode MS" w:hAnsi="Arial Unicode MS" w:eastAsia="Arial Unicode MS" w:cs="Arial Unicode MS"/>
          <w:color w:val="333333"/>
          <w:spacing w:val="30"/>
          <w:sz w:val="24"/>
          <w:szCs w:val="24"/>
        </w:rPr>
        <w:t xml:space="preserve"> </w:t>
      </w:r>
      <w:r>
        <w:rPr>
          <w:color w:val="333333"/>
          <w:spacing w:val="-7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， 重量级核心模块。</w:t>
      </w:r>
    </w:p>
    <w:p w14:paraId="0721A96C">
      <w:pPr>
        <w:pStyle w:val="2"/>
        <w:spacing w:before="2" w:line="230" w:lineRule="auto"/>
        <w:ind w:right="92" w:firstLine="2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它把流式调用</w:t>
      </w:r>
      <w:r>
        <w:rPr>
          <w:rFonts w:ascii="Arial Unicode MS" w:hAnsi="Arial Unicode MS" w:eastAsia="Arial Unicode MS" w:cs="Arial Unicode MS"/>
          <w:color w:val="333333"/>
          <w:spacing w:val="-27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fallback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 xml:space="preserve">usage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累积、缓存策略、工具 </w:t>
      </w:r>
      <w:r>
        <w:rPr>
          <w:color w:val="333333"/>
          <w:spacing w:val="-1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、错误处理和遥测日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志全都编进—条</w:t>
      </w:r>
      <w:r>
        <w:rPr>
          <w:color w:val="333333"/>
          <w:spacing w:val="-2"/>
          <w:sz w:val="24"/>
          <w:szCs w:val="24"/>
        </w:rPr>
        <w:t xml:space="preserve">API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主循环里， 明显是踩过大量真实线上问题后长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出来的代码。</w:t>
      </w:r>
    </w:p>
    <w:p w14:paraId="526C21CB">
      <w:pPr>
        <w:pStyle w:val="2"/>
        <w:spacing w:line="183" w:lineRule="auto"/>
        <w:ind w:left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如果没有这—层，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的</w:t>
      </w:r>
      <w:r>
        <w:rPr>
          <w:color w:val="333333"/>
          <w:spacing w:val="-2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调模型</w:t>
      </w:r>
      <w:r>
        <w:rPr>
          <w:color w:val="333333"/>
          <w:spacing w:val="-2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能力只会停留在 </w:t>
      </w:r>
      <w:r>
        <w:rPr>
          <w:color w:val="333333"/>
          <w:spacing w:val="-2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演</w:t>
      </w:r>
      <w:r>
        <w:rPr>
          <w:rFonts w:ascii="Apple SD Gothic Neo" w:hAnsi="Apple SD Gothic Neo" w:eastAsia="Apple SD Gothic Neo" w:cs="Apple SD Gothic Neo"/>
          <w:color w:val="333333"/>
          <w:spacing w:val="-2"/>
          <w:sz w:val="24"/>
          <w:szCs w:val="24"/>
        </w:rPr>
        <w:t>⽰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级别。</w:t>
      </w:r>
    </w:p>
    <w:p w14:paraId="129EF7DD">
      <w:pPr>
        <w:pStyle w:val="2"/>
        <w:spacing w:line="300" w:lineRule="auto"/>
      </w:pPr>
    </w:p>
    <w:p w14:paraId="31E89315">
      <w:pPr>
        <w:spacing w:before="103" w:line="425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"file:///D:/Projects/claude-code/src/entrypoints/sdk/controlSchemas.ts"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5"/>
          <w:position w:val="5"/>
          <w:sz w:val="30"/>
          <w:szCs w:val="30"/>
        </w:rPr>
        <w:t>src/entrypoints/sdk/controlSchemas.ts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5"/>
          <w:position w:val="5"/>
          <w:sz w:val="30"/>
          <w:szCs w:val="30"/>
        </w:rPr>
        <w:fldChar w:fldCharType="end"/>
      </w:r>
    </w:p>
    <w:p w14:paraId="32D0FAA0">
      <w:pPr>
        <w:spacing w:before="259" w:line="189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8"/>
          <w:sz w:val="24"/>
          <w:szCs w:val="24"/>
        </w:rPr>
        <w:t>评价： 控制协议定义层， 重要性非常高。</w:t>
      </w:r>
    </w:p>
    <w:p w14:paraId="79A73EC2">
      <w:pPr>
        <w:pStyle w:val="2"/>
        <w:spacing w:before="21" w:line="220" w:lineRule="auto"/>
        <w:ind w:left="13" w:right="9" w:firstLine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它让 </w:t>
      </w:r>
      <w:r>
        <w:rPr>
          <w:color w:val="333333"/>
          <w:spacing w:val="-3"/>
          <w:sz w:val="24"/>
          <w:szCs w:val="24"/>
        </w:rPr>
        <w:t>Claude Code</w:t>
      </w:r>
      <w:r>
        <w:rPr>
          <w:color w:val="333333"/>
          <w:spacing w:val="34"/>
          <w:w w:val="10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的 </w:t>
      </w:r>
      <w:r>
        <w:rPr>
          <w:color w:val="333333"/>
          <w:spacing w:val="-3"/>
          <w:sz w:val="24"/>
          <w:szCs w:val="24"/>
        </w:rPr>
        <w:t>control</w:t>
      </w:r>
      <w:r>
        <w:rPr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plane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不再停留在隐式约定， 而是被正式编码成可校验、可跨语言消费、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可持续演进的—套 </w:t>
      </w:r>
      <w:r>
        <w:rPr>
          <w:color w:val="333333"/>
          <w:spacing w:val="-1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。</w:t>
      </w:r>
    </w:p>
    <w:p w14:paraId="08A5F255">
      <w:pPr>
        <w:pStyle w:val="2"/>
        <w:spacing w:before="2" w:line="223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这种模块平时不显眼， 但它决定了整个 </w:t>
      </w:r>
      <w:r>
        <w:rPr>
          <w:color w:val="333333"/>
          <w:spacing w:val="-2"/>
          <w:sz w:val="24"/>
          <w:szCs w:val="24"/>
        </w:rPr>
        <w:t xml:space="preserve">SDK / remote / bridge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生态能不能稳。</w:t>
      </w:r>
    </w:p>
    <w:p w14:paraId="06EE7653">
      <w:pPr>
        <w:pStyle w:val="2"/>
        <w:spacing w:line="270" w:lineRule="auto"/>
      </w:pPr>
    </w:p>
    <w:p w14:paraId="7DC34494">
      <w:pPr>
        <w:spacing w:before="103" w:line="424" w:lineRule="exact"/>
        <w:ind w:left="130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"file:///D:/Projects/claude-code/src/query/stopHooks.ts"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t>src/query/stopHooks.ts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fldChar w:fldCharType="end"/>
      </w:r>
    </w:p>
    <w:p w14:paraId="5E84D92F">
      <w:pPr>
        <w:pStyle w:val="2"/>
        <w:spacing w:before="275" w:line="186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评价： </w:t>
      </w:r>
      <w:r>
        <w:rPr>
          <w:color w:val="333333"/>
          <w:spacing w:val="-5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子系统里的停点编排层， 位</w:t>
      </w: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置很关键。</w:t>
      </w:r>
    </w:p>
    <w:p w14:paraId="03969EDA">
      <w:pPr>
        <w:pStyle w:val="2"/>
        <w:spacing w:before="49" w:line="220" w:lineRule="auto"/>
        <w:ind w:left="9" w:right="692" w:firstLine="1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它说明 </w:t>
      </w:r>
      <w:r>
        <w:rPr>
          <w:color w:val="333333"/>
          <w:spacing w:val="-2"/>
          <w:sz w:val="24"/>
          <w:szCs w:val="24"/>
        </w:rPr>
        <w:t xml:space="preserve">QueryEngine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之外已经开始长出更细的 </w:t>
      </w:r>
      <w:r>
        <w:rPr>
          <w:color w:val="333333"/>
          <w:spacing w:val="-2"/>
          <w:sz w:val="24"/>
          <w:szCs w:val="24"/>
        </w:rPr>
        <w:t xml:space="preserve">turn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生命周期子模块， 而且这些子模块处理的是</w:t>
      </w:r>
      <w:r>
        <w:rPr>
          <w:color w:val="333333"/>
          <w:sz w:val="24"/>
          <w:szCs w:val="24"/>
        </w:rPr>
        <w:t>continuation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 xml:space="preserve">hook 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总结、后台后处理这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类真正复杂的回合语义。</w:t>
      </w:r>
    </w:p>
    <w:p w14:paraId="5C27708B">
      <w:pPr>
        <w:pStyle w:val="2"/>
        <w:spacing w:line="186" w:lineRule="auto"/>
        <w:ind w:left="8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626110</wp:posOffset>
            </wp:positionV>
            <wp:extent cx="3981450" cy="6350"/>
            <wp:effectExtent l="0" t="0" r="0" b="0"/>
            <wp:wrapNone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这是 </w:t>
      </w:r>
      <w:r>
        <w:rPr>
          <w:color w:val="333333"/>
          <w:spacing w:val="-1"/>
          <w:sz w:val="24"/>
          <w:szCs w:val="24"/>
        </w:rPr>
        <w:t xml:space="preserve">QueryEngine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后续能否继续瘦身的好信号。</w:t>
      </w:r>
    </w:p>
    <w:p w14:paraId="501B6F45">
      <w:pPr>
        <w:spacing w:line="186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35" w:bottom="400" w:left="570" w:header="0" w:footer="0" w:gutter="0"/>
          <w:cols w:space="720" w:num="1"/>
        </w:sectPr>
      </w:pPr>
    </w:p>
    <w:p w14:paraId="7F35EB23">
      <w:pPr>
        <w:spacing w:before="204" w:line="425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"file:///D:/Projects/claude-code/src/utils/sandbox/sandbox-adapter.ts"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5"/>
          <w:position w:val="5"/>
          <w:sz w:val="30"/>
          <w:szCs w:val="30"/>
        </w:rPr>
        <w:t>src/utils/sandbox/sandbox-adapter.ts</w:t>
      </w:r>
      <w:r>
        <w:rPr>
          <w:rFonts w:ascii="Avenir Next Condensed" w:hAnsi="Avenir Next Condensed" w:eastAsia="Avenir Next Condensed" w:cs="Avenir Next Condensed"/>
          <w:b/>
          <w:bCs/>
          <w:spacing w:val="30"/>
          <w:w w:val="125"/>
          <w:position w:val="5"/>
          <w:sz w:val="30"/>
          <w:szCs w:val="30"/>
        </w:rPr>
        <w:fldChar w:fldCharType="end"/>
      </w:r>
    </w:p>
    <w:p w14:paraId="2D3F2066">
      <w:pPr>
        <w:spacing w:before="274" w:line="189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评价： 沙箱桥接层， 安全价值极高。</w:t>
      </w:r>
    </w:p>
    <w:p w14:paraId="5C36891C">
      <w:pPr>
        <w:pStyle w:val="2"/>
        <w:spacing w:before="8" w:line="226" w:lineRule="auto"/>
        <w:ind w:left="6" w:right="39"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它把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4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自己的权限与设置语言认真翻译成 </w:t>
      </w:r>
      <w:r>
        <w:rPr>
          <w:color w:val="333333"/>
          <w:spacing w:val="-2"/>
          <w:sz w:val="24"/>
          <w:szCs w:val="24"/>
        </w:rPr>
        <w:t xml:space="preserve">sandbox-runtime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可执行的 </w:t>
      </w:r>
      <w:r>
        <w:rPr>
          <w:color w:val="333333"/>
          <w:spacing w:val="-3"/>
          <w:sz w:val="24"/>
          <w:szCs w:val="24"/>
        </w:rPr>
        <w:t>OS</w:t>
      </w:r>
      <w:r>
        <w:rPr>
          <w:color w:val="333333"/>
          <w:spacing w:val="8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级限制， 并额外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补上 </w:t>
      </w:r>
      <w:r>
        <w:rPr>
          <w:color w:val="333333"/>
          <w:sz w:val="24"/>
          <w:szCs w:val="24"/>
        </w:rPr>
        <w:t>settings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skills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git bare r</w:t>
      </w:r>
      <w:r>
        <w:rPr>
          <w:color w:val="333333"/>
          <w:spacing w:val="-1"/>
          <w:sz w:val="24"/>
          <w:szCs w:val="24"/>
        </w:rPr>
        <w:t xml:space="preserve">epo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等</w:t>
      </w:r>
      <w:r>
        <w:rPr>
          <w:rFonts w:ascii="Arial Unicode MS" w:hAnsi="Arial Unicode MS" w:eastAsia="Arial Unicode MS" w:cs="Arial Unicode MS"/>
          <w:color w:val="333333"/>
          <w:spacing w:val="12"/>
          <w:sz w:val="24"/>
          <w:szCs w:val="24"/>
        </w:rPr>
        <w:t xml:space="preserve"> </w:t>
      </w:r>
      <w:r>
        <w:rPr>
          <w:color w:val="333333"/>
          <w:spacing w:val="-1"/>
          <w:sz w:val="24"/>
          <w:szCs w:val="24"/>
        </w:rPr>
        <w:t xml:space="preserve">Claude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特有攻击面保护。</w:t>
      </w:r>
    </w:p>
    <w:p w14:paraId="12CEF5FA">
      <w:pPr>
        <w:spacing w:before="30" w:line="193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这是少数明显带着安全工程气质的核心模块。</w:t>
      </w:r>
    </w:p>
    <w:p w14:paraId="1065AD0F">
      <w:pPr>
        <w:pStyle w:val="2"/>
        <w:spacing w:line="270" w:lineRule="auto"/>
      </w:pPr>
    </w:p>
    <w:p w14:paraId="58AFEB7E">
      <w:pPr>
        <w:spacing w:before="102" w:line="425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"file:///D:/Projects/claude-code/src/services/api/client.ts"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45"/>
          <w:w w:val="125"/>
          <w:position w:val="5"/>
          <w:sz w:val="30"/>
          <w:szCs w:val="30"/>
        </w:rPr>
        <w:t>src/services/api/client.ts</w:t>
      </w:r>
      <w:r>
        <w:rPr>
          <w:rFonts w:ascii="Avenir Next Condensed" w:hAnsi="Avenir Next Condensed" w:eastAsia="Avenir Next Condensed" w:cs="Avenir Next Condensed"/>
          <w:b/>
          <w:bCs/>
          <w:spacing w:val="45"/>
          <w:w w:val="125"/>
          <w:position w:val="5"/>
          <w:sz w:val="30"/>
          <w:szCs w:val="30"/>
        </w:rPr>
        <w:fldChar w:fldCharType="end"/>
      </w:r>
    </w:p>
    <w:p w14:paraId="54D98F12">
      <w:pPr>
        <w:pStyle w:val="2"/>
        <w:spacing w:before="236" w:line="224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评价： </w:t>
      </w:r>
      <w:r>
        <w:rPr>
          <w:color w:val="333333"/>
          <w:spacing w:val="-5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客戶端适配层， 基础但非常关键。</w:t>
      </w:r>
    </w:p>
    <w:p w14:paraId="6312101E">
      <w:pPr>
        <w:pStyle w:val="2"/>
        <w:spacing w:before="2" w:line="219" w:lineRule="auto"/>
        <w:ind w:left="9" w:right="154" w:firstLine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它把不同云厂商和认证体系的复杂性吸收在—处， 使上层的  </w:t>
      </w:r>
      <w:r>
        <w:rPr>
          <w:rFonts w:ascii="Menlo" w:hAnsi="Menlo" w:eastAsia="Menlo" w:cs="Menlo"/>
          <w:spacing w:val="-5"/>
          <w:sz w:val="20"/>
          <w:szCs w:val="20"/>
        </w:rPr>
        <w:t>claude.ts</w:t>
      </w:r>
      <w:r>
        <w:rPr>
          <w:rFonts w:ascii="Menlo" w:hAnsi="Menlo" w:eastAsia="Menlo" w:cs="Menlo"/>
          <w:spacing w:val="41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可以专注于请求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5"/>
          <w:sz w:val="24"/>
          <w:szCs w:val="24"/>
        </w:rPr>
        <w:t>runtime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， 而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不是到处散落 </w:t>
      </w:r>
      <w:r>
        <w:rPr>
          <w:color w:val="333333"/>
          <w:spacing w:val="-1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分支。</w:t>
      </w:r>
    </w:p>
    <w:p w14:paraId="6B56941F">
      <w:pPr>
        <w:pStyle w:val="2"/>
        <w:spacing w:before="1" w:line="225" w:lineRule="auto"/>
        <w:ind w:left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这类模块做不好， 整个多</w:t>
      </w:r>
      <w:r>
        <w:rPr>
          <w:rFonts w:ascii="Arial Unicode MS" w:hAnsi="Arial Unicode MS" w:eastAsia="Arial Unicode MS" w:cs="Arial Unicode MS"/>
          <w:color w:val="333333"/>
          <w:spacing w:val="15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provider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支持会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立刻变脆。</w:t>
      </w:r>
    </w:p>
    <w:p w14:paraId="004B0DBA">
      <w:pPr>
        <w:pStyle w:val="2"/>
        <w:spacing w:line="252" w:lineRule="auto"/>
      </w:pPr>
    </w:p>
    <w:p w14:paraId="17338EA4">
      <w:pPr>
        <w:spacing w:before="103" w:line="486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"file:///D:/Projects/claude-code/src/remote/SessionsWebSocket.ts"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3"/>
          <w:w w:val="125"/>
          <w:position w:val="4"/>
          <w:sz w:val="30"/>
          <w:szCs w:val="30"/>
        </w:rPr>
        <w:t>src/remote/SessionsWebSoc</w:t>
      </w:r>
      <w:r>
        <w:rPr>
          <w:rFonts w:ascii="Avenir Next Condensed" w:hAnsi="Avenir Next Condensed" w:eastAsia="Avenir Next Condensed" w:cs="Avenir Next Condensed"/>
          <w:b/>
          <w:bCs/>
          <w:spacing w:val="22"/>
          <w:w w:val="125"/>
          <w:position w:val="4"/>
          <w:sz w:val="30"/>
          <w:szCs w:val="30"/>
        </w:rPr>
        <w:t>ket.ts</w:t>
      </w:r>
      <w:r>
        <w:rPr>
          <w:rFonts w:ascii="Avenir Next Condensed" w:hAnsi="Avenir Next Condensed" w:eastAsia="Avenir Next Condensed" w:cs="Avenir Next Condensed"/>
          <w:b/>
          <w:bCs/>
          <w:spacing w:val="22"/>
          <w:w w:val="125"/>
          <w:position w:val="4"/>
          <w:sz w:val="30"/>
          <w:szCs w:val="30"/>
        </w:rPr>
        <w:fldChar w:fldCharType="end"/>
      </w:r>
    </w:p>
    <w:p w14:paraId="2E87D64B">
      <w:pPr>
        <w:pStyle w:val="2"/>
        <w:spacing w:before="213" w:line="186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评价： </w:t>
      </w:r>
      <w:r>
        <w:rPr>
          <w:color w:val="333333"/>
          <w:spacing w:val="-5"/>
          <w:sz w:val="24"/>
          <w:szCs w:val="24"/>
        </w:rPr>
        <w:t xml:space="preserve">remote transport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层， 可靠性价值很高。</w:t>
      </w:r>
    </w:p>
    <w:p w14:paraId="7384AB1F">
      <w:pPr>
        <w:pStyle w:val="2"/>
        <w:spacing w:before="29" w:line="220" w:lineRule="auto"/>
        <w:ind w:firstLine="1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它对 </w:t>
      </w:r>
      <w:r>
        <w:rPr>
          <w:color w:val="333333"/>
          <w:spacing w:val="-2"/>
          <w:sz w:val="24"/>
          <w:szCs w:val="24"/>
        </w:rPr>
        <w:t>close code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、保活、重连预算、</w:t>
      </w:r>
      <w:r>
        <w:rPr>
          <w:rFonts w:ascii="Arial Unicode MS" w:hAnsi="Arial Unicode MS" w:eastAsia="Arial Unicode MS" w:cs="Arial Unicode MS"/>
          <w:color w:val="333333"/>
          <w:spacing w:val="-4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临时 </w:t>
      </w:r>
      <w:r>
        <w:rPr>
          <w:color w:val="333333"/>
          <w:spacing w:val="-2"/>
          <w:sz w:val="24"/>
          <w:szCs w:val="24"/>
        </w:rPr>
        <w:t>session-not-found</w:t>
      </w:r>
      <w:r>
        <w:rPr>
          <w:color w:val="333333"/>
          <w:spacing w:val="20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窗口的处理都很像线上系统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， 而不是普通</w:t>
      </w:r>
      <w:r>
        <w:rPr>
          <w:color w:val="333333"/>
          <w:spacing w:val="-2"/>
          <w:sz w:val="24"/>
          <w:szCs w:val="24"/>
        </w:rPr>
        <w:t>ws</w:t>
      </w:r>
      <w:r>
        <w:rPr>
          <w:color w:val="333333"/>
          <w:spacing w:val="19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helper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。</w:t>
      </w:r>
    </w:p>
    <w:p w14:paraId="4DB9BDAA">
      <w:pPr>
        <w:pStyle w:val="2"/>
        <w:spacing w:before="36" w:line="183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如果没有这—层， </w:t>
      </w:r>
      <w:r>
        <w:rPr>
          <w:color w:val="333333"/>
          <w:spacing w:val="-3"/>
          <w:sz w:val="24"/>
          <w:szCs w:val="24"/>
        </w:rPr>
        <w:t xml:space="preserve">remote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会话的稳定性会明显下降。</w:t>
      </w:r>
    </w:p>
    <w:p w14:paraId="27A466B9">
      <w:pPr>
        <w:pStyle w:val="2"/>
        <w:spacing w:line="287" w:lineRule="auto"/>
      </w:pPr>
    </w:p>
    <w:p w14:paraId="2DB946FE">
      <w:pPr>
        <w:spacing w:before="103" w:line="424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"file:///D:/Projects/claude-code/src/query/tokenBudget.ts"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position w:val="5"/>
          <w:sz w:val="30"/>
          <w:szCs w:val="30"/>
        </w:rPr>
        <w:t>src/query/tokenBudget.ts</w:t>
      </w:r>
      <w:r>
        <w:rPr>
          <w:rFonts w:ascii="Avenir Next Condensed" w:hAnsi="Avenir Next Condensed" w:eastAsia="Avenir Next Condensed" w:cs="Avenir Next Condensed"/>
          <w:b/>
          <w:bCs/>
          <w:spacing w:val="26"/>
          <w:w w:val="125"/>
          <w:position w:val="5"/>
          <w:sz w:val="30"/>
          <w:szCs w:val="30"/>
        </w:rPr>
        <w:fldChar w:fldCharType="end"/>
      </w:r>
    </w:p>
    <w:p w14:paraId="78A19DCF">
      <w:pPr>
        <w:spacing w:before="275" w:line="198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评价： 小而准的策略模块。</w:t>
      </w:r>
    </w:p>
    <w:p w14:paraId="263F1A99">
      <w:pPr>
        <w:pStyle w:val="2"/>
        <w:spacing w:before="5" w:line="232" w:lineRule="auto"/>
        <w:ind w:left="7" w:right="1624" w:firstLine="12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它把 </w:t>
      </w:r>
      <w:r>
        <w:rPr>
          <w:color w:val="333333"/>
          <w:spacing w:val="-3"/>
          <w:sz w:val="24"/>
          <w:szCs w:val="24"/>
        </w:rPr>
        <w:t xml:space="preserve">agentic loop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什么时候继续、什么时候停， 从经验判断做成了正式的预算控制阀。这类文件不大， 却往往是系统从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能跑</w:t>
      </w:r>
      <w:r>
        <w:rPr>
          <w:color w:val="333333"/>
          <w:spacing w:val="-3"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走向</w:t>
      </w:r>
      <w:r>
        <w:rPr>
          <w:color w:val="333333"/>
          <w:spacing w:val="-3"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会收敛</w:t>
      </w:r>
      <w:r>
        <w:rPr>
          <w:color w:val="333333"/>
          <w:spacing w:val="-4"/>
          <w:sz w:val="24"/>
          <w:szCs w:val="24"/>
        </w:rPr>
        <w:t>”</w:t>
      </w:r>
      <w:r>
        <w:rPr>
          <w:color w:val="333333"/>
          <w:spacing w:val="-4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的关键。</w:t>
      </w:r>
    </w:p>
    <w:p w14:paraId="67454D0D">
      <w:pPr>
        <w:spacing w:before="333" w:line="424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"file:///D:/Projects/claude-code/src/entrypoints/sdk/coreSchemas.ts"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29"/>
          <w:w w:val="125"/>
          <w:position w:val="5"/>
          <w:sz w:val="30"/>
          <w:szCs w:val="30"/>
        </w:rPr>
        <w:t>src/entrypoints/sdk/coreSc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t>hemas.ts</w:t>
      </w:r>
      <w:r>
        <w:rPr>
          <w:rFonts w:ascii="Avenir Next Condensed" w:hAnsi="Avenir Next Condensed" w:eastAsia="Avenir Next Condensed" w:cs="Avenir Next Condensed"/>
          <w:b/>
          <w:bCs/>
          <w:spacing w:val="28"/>
          <w:w w:val="125"/>
          <w:position w:val="5"/>
          <w:sz w:val="30"/>
          <w:szCs w:val="30"/>
        </w:rPr>
        <w:fldChar w:fldCharType="end"/>
      </w:r>
    </w:p>
    <w:p w14:paraId="18D5C6B9">
      <w:pPr>
        <w:pStyle w:val="2"/>
        <w:spacing w:before="275" w:line="189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 xml:space="preserve">评价： </w:t>
      </w:r>
      <w:r>
        <w:rPr>
          <w:color w:val="333333"/>
          <w:spacing w:val="-7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7"/>
          <w:sz w:val="24"/>
          <w:szCs w:val="24"/>
        </w:rPr>
        <w:t>数据契约底板， 平台意味很强。</w:t>
      </w:r>
    </w:p>
    <w:p w14:paraId="4310ECB9">
      <w:pPr>
        <w:pStyle w:val="2"/>
        <w:spacing w:before="7" w:line="231" w:lineRule="auto"/>
        <w:ind w:left="6" w:right="240" w:firstLine="1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 xml:space="preserve">它把 </w:t>
      </w:r>
      <w:r>
        <w:rPr>
          <w:color w:val="333333"/>
          <w:sz w:val="24"/>
          <w:szCs w:val="24"/>
        </w:rPr>
        <w:t>message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permission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>hook</w:t>
      </w:r>
      <w:r>
        <w:rPr>
          <w:rFonts w:ascii="Arial Unicode MS" w:hAnsi="Arial Unicode MS" w:eastAsia="Arial Unicode MS" w:cs="Arial Unicode MS"/>
          <w:color w:val="333333"/>
          <w:sz w:val="24"/>
          <w:szCs w:val="24"/>
        </w:rPr>
        <w:t>、</w:t>
      </w:r>
      <w:r>
        <w:rPr>
          <w:color w:val="333333"/>
          <w:sz w:val="24"/>
          <w:szCs w:val="24"/>
        </w:rPr>
        <w:t xml:space="preserve">MCP </w:t>
      </w:r>
      <w:r>
        <w:rPr>
          <w:color w:val="333333"/>
          <w:spacing w:val="-1"/>
          <w:sz w:val="24"/>
          <w:szCs w:val="24"/>
        </w:rPr>
        <w:t>status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 xml:space="preserve">session metadata 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这些跨边界数据统—成可执行</w:t>
      </w:r>
      <w:r>
        <w:rPr>
          <w:color w:val="333333"/>
          <w:spacing w:val="-4"/>
          <w:sz w:val="24"/>
          <w:szCs w:val="24"/>
        </w:rPr>
        <w:t>schema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， 再向类型系统反向生成。</w:t>
      </w:r>
    </w:p>
    <w:p w14:paraId="210A38DF">
      <w:pPr>
        <w:pStyle w:val="2"/>
        <w:spacing w:before="14" w:line="183" w:lineRule="auto"/>
        <w:ind w:left="10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如果没有这—层， </w:t>
      </w:r>
      <w:r>
        <w:rPr>
          <w:color w:val="333333"/>
          <w:spacing w:val="-2"/>
          <w:sz w:val="24"/>
          <w:szCs w:val="24"/>
        </w:rPr>
        <w:t>Claude Code</w:t>
      </w:r>
      <w:r>
        <w:rPr>
          <w:color w:val="333333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的 </w:t>
      </w:r>
      <w:r>
        <w:rPr>
          <w:color w:val="333333"/>
          <w:spacing w:val="-2"/>
          <w:sz w:val="24"/>
          <w:szCs w:val="24"/>
        </w:rPr>
        <w:t xml:space="preserve">SDK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世界很容易碎成多套隐式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JSON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约定。</w:t>
      </w:r>
    </w:p>
    <w:p w14:paraId="414651BB">
      <w:pPr>
        <w:pStyle w:val="2"/>
        <w:spacing w:line="287" w:lineRule="auto"/>
      </w:pPr>
    </w:p>
    <w:p w14:paraId="3B4ACCF5">
      <w:pPr>
        <w:spacing w:before="103" w:line="425" w:lineRule="exact"/>
        <w:ind w:left="129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"file:///D:/Projects/claude-code/src/query/config.ts"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25"/>
          <w:position w:val="5"/>
          <w:sz w:val="30"/>
          <w:szCs w:val="30"/>
        </w:rPr>
        <w:t>src/query/config.ts</w:t>
      </w:r>
      <w:r>
        <w:rPr>
          <w:rFonts w:ascii="Avenir Next Condensed" w:hAnsi="Avenir Next Condensed" w:eastAsia="Avenir Next Condensed" w:cs="Avenir Next Condensed"/>
          <w:b/>
          <w:bCs/>
          <w:spacing w:val="36"/>
          <w:w w:val="125"/>
          <w:position w:val="5"/>
          <w:sz w:val="30"/>
          <w:szCs w:val="30"/>
        </w:rPr>
        <w:fldChar w:fldCharType="end"/>
      </w:r>
    </w:p>
    <w:p w14:paraId="7F50C6F7">
      <w:pPr>
        <w:spacing w:before="274" w:line="198" w:lineRule="auto"/>
        <w:ind w:left="9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6"/>
          <w:sz w:val="24"/>
          <w:szCs w:val="24"/>
        </w:rPr>
        <w:t>评价： 小而关键的分层信号。</w:t>
      </w:r>
    </w:p>
    <w:p w14:paraId="6595FB21">
      <w:pPr>
        <w:pStyle w:val="2"/>
        <w:spacing w:before="7" w:line="229" w:lineRule="auto"/>
        <w:ind w:left="12" w:right="102" w:firstLine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它说明 </w:t>
      </w:r>
      <w:r>
        <w:rPr>
          <w:color w:val="333333"/>
          <w:spacing w:val="-3"/>
          <w:sz w:val="24"/>
          <w:szCs w:val="24"/>
        </w:rPr>
        <w:t xml:space="preserve">query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子系统已经开始认真区分 </w:t>
      </w:r>
      <w:r>
        <w:rPr>
          <w:color w:val="333333"/>
          <w:spacing w:val="-3"/>
          <w:sz w:val="24"/>
          <w:szCs w:val="24"/>
        </w:rPr>
        <w:t>config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、</w:t>
      </w:r>
      <w:r>
        <w:rPr>
          <w:color w:val="333333"/>
          <w:spacing w:val="-3"/>
          <w:sz w:val="24"/>
          <w:szCs w:val="24"/>
        </w:rPr>
        <w:t xml:space="preserve">state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和 </w:t>
      </w:r>
      <w:r>
        <w:rPr>
          <w:color w:val="333333"/>
          <w:spacing w:val="-3"/>
          <w:sz w:val="24"/>
          <w:szCs w:val="24"/>
        </w:rPr>
        <w:t>side-effect context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 xml:space="preserve">， 这对后续瘦身   </w:t>
      </w:r>
      <w:r>
        <w:rPr>
          <w:rFonts w:ascii="Menlo" w:hAnsi="Menlo" w:eastAsia="Menlo" w:cs="Menlo"/>
          <w:spacing w:val="-3"/>
          <w:sz w:val="20"/>
          <w:szCs w:val="20"/>
        </w:rPr>
        <w:t>query.ts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非常重要。</w:t>
      </w:r>
    </w:p>
    <w:p w14:paraId="518C46BB">
      <w:pPr>
        <w:spacing w:before="6" w:line="183" w:lineRule="auto"/>
        <w:ind w:left="12"/>
        <w:rPr>
          <w:rFonts w:ascii="Arial Unicode MS" w:hAnsi="Arial Unicode MS" w:eastAsia="Arial Unicode MS" w:cs="Arial Unicode MS"/>
          <w:sz w:val="24"/>
          <w:szCs w:val="24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868045</wp:posOffset>
            </wp:positionV>
            <wp:extent cx="3228975" cy="6350"/>
            <wp:effectExtent l="0" t="0" r="0" b="0"/>
            <wp:wrapNone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虽然文件很短， 但它代表的是—条正确的重构路线。</w:t>
      </w:r>
    </w:p>
    <w:p w14:paraId="28BD3F92">
      <w:pPr>
        <w:spacing w:line="183" w:lineRule="auto"/>
        <w:rPr>
          <w:rFonts w:ascii="Arial Unicode MS" w:hAnsi="Arial Unicode MS" w:eastAsia="Arial Unicode MS" w:cs="Arial Unicode MS"/>
          <w:sz w:val="24"/>
          <w:szCs w:val="24"/>
        </w:rPr>
        <w:sectPr>
          <w:pgSz w:w="11900" w:h="16839"/>
          <w:pgMar w:top="400" w:right="633" w:bottom="400" w:left="570" w:header="0" w:footer="0" w:gutter="0"/>
          <w:cols w:space="720" w:num="1"/>
        </w:sectPr>
      </w:pPr>
    </w:p>
    <w:p w14:paraId="19F9986E">
      <w:pPr>
        <w:spacing w:before="204" w:line="425" w:lineRule="exact"/>
        <w:ind w:left="123"/>
        <w:rPr>
          <w:rFonts w:ascii="Avenir Next Condensed" w:hAnsi="Avenir Next Condensed" w:eastAsia="Avenir Next Condensed" w:cs="Avenir Next Condensed"/>
          <w:sz w:val="30"/>
          <w:szCs w:val="30"/>
        </w:rPr>
      </w:pPr>
      <w:r>
        <w:fldChar w:fldCharType="begin"/>
      </w:r>
      <w:r>
        <w:instrText xml:space="preserve"> HYPERLINK "file:///D:/Projects/claude-code/src/services/api/withRetry.ts" </w:instrText>
      </w:r>
      <w:r>
        <w:fldChar w:fldCharType="separate"/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5"/>
          <w:position w:val="5"/>
          <w:sz w:val="30"/>
          <w:szCs w:val="30"/>
        </w:rPr>
        <w:t>src/services/api/withRetry.ts</w:t>
      </w:r>
      <w:r>
        <w:rPr>
          <w:rFonts w:ascii="Avenir Next Condensed" w:hAnsi="Avenir Next Condensed" w:eastAsia="Avenir Next Condensed" w:cs="Avenir Next Condensed"/>
          <w:b/>
          <w:bCs/>
          <w:spacing w:val="39"/>
          <w:w w:val="125"/>
          <w:position w:val="5"/>
          <w:sz w:val="30"/>
          <w:szCs w:val="30"/>
        </w:rPr>
        <w:fldChar w:fldCharType="end"/>
      </w:r>
    </w:p>
    <w:p w14:paraId="1B5648AE">
      <w:pPr>
        <w:spacing w:before="274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9"/>
          <w:sz w:val="24"/>
          <w:szCs w:val="24"/>
        </w:rPr>
        <w:t>评价： 容错策略引擎， 成熟度很高。</w:t>
      </w:r>
    </w:p>
    <w:p w14:paraId="02FB3DEC">
      <w:pPr>
        <w:pStyle w:val="2"/>
        <w:spacing w:before="7" w:line="235" w:lineRule="auto"/>
        <w:ind w:left="6" w:right="26" w:firstLine="7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 xml:space="preserve">它把 </w:t>
      </w:r>
      <w:r>
        <w:rPr>
          <w:color w:val="333333"/>
          <w:spacing w:val="-1"/>
          <w:sz w:val="24"/>
          <w:szCs w:val="24"/>
        </w:rPr>
        <w:t>retry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backoff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fallback</w:t>
      </w: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、</w:t>
      </w:r>
      <w:r>
        <w:rPr>
          <w:color w:val="333333"/>
          <w:spacing w:val="-1"/>
          <w:sz w:val="24"/>
          <w:szCs w:val="24"/>
        </w:rPr>
        <w:t>fast mode coold</w:t>
      </w:r>
      <w:r>
        <w:rPr>
          <w:color w:val="333333"/>
          <w:spacing w:val="-2"/>
          <w:sz w:val="24"/>
          <w:szCs w:val="24"/>
        </w:rPr>
        <w:t>own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、持久重试、认证恢复这些失败路径统—收口， 并且让重试过程对宿主可见。</w:t>
      </w:r>
    </w:p>
    <w:p w14:paraId="40315E97">
      <w:pPr>
        <w:spacing w:before="1" w:line="192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1"/>
          <w:sz w:val="24"/>
          <w:szCs w:val="24"/>
        </w:rPr>
        <w:t>这类模块往往最能体现—套系统到底有没有线上经验。</w:t>
      </w:r>
    </w:p>
    <w:p w14:paraId="198A5AF8">
      <w:pPr>
        <w:pStyle w:val="2"/>
        <w:spacing w:line="277" w:lineRule="auto"/>
      </w:pPr>
    </w:p>
    <w:p w14:paraId="40A5DA6E">
      <w:pPr>
        <w:pStyle w:val="2"/>
        <w:spacing w:line="277" w:lineRule="auto"/>
      </w:pPr>
    </w:p>
    <w:p w14:paraId="071BAA66">
      <w:pPr>
        <w:pStyle w:val="2"/>
        <w:spacing w:line="278" w:lineRule="auto"/>
      </w:pPr>
    </w:p>
    <w:p w14:paraId="7058D73E">
      <w:pPr>
        <w:spacing w:before="182" w:line="193" w:lineRule="auto"/>
        <w:ind w:left="9"/>
        <w:outlineLvl w:val="1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Trebuchet MS" w:hAnsi="Trebuchet MS" w:eastAsia="Trebuchet MS" w:cs="Trebuchet MS"/>
          <w:b/>
          <w:bCs/>
          <w:spacing w:val="-6"/>
          <w:sz w:val="42"/>
          <w:szCs w:val="42"/>
        </w:rPr>
        <w:t>30.</w:t>
      </w:r>
      <w:r>
        <w:rPr>
          <w:rFonts w:ascii="Trebuchet MS" w:hAnsi="Trebuchet MS" w:eastAsia="Trebuchet MS" w:cs="Trebuchet MS"/>
          <w:spacing w:val="-6"/>
          <w:sz w:val="42"/>
          <w:szCs w:val="42"/>
        </w:rPr>
        <w:t xml:space="preserve"> </w:t>
      </w:r>
      <w:r>
        <w:rPr>
          <w:rFonts w:ascii="Arial Unicode MS" w:hAnsi="Arial Unicode MS" w:eastAsia="Arial Unicode MS" w:cs="Arial Unicode MS"/>
          <w:spacing w:val="-6"/>
          <w:sz w:val="42"/>
          <w:szCs w:val="42"/>
        </w:rPr>
        <w:t>最后的判断</w:t>
      </w:r>
    </w:p>
    <w:p w14:paraId="590E44A3">
      <w:pPr>
        <w:spacing w:before="321" w:line="189" w:lineRule="auto"/>
        <w:ind w:left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如果让我用—句话总结这篇模块级拆解， 我会说：</w:t>
      </w:r>
    </w:p>
    <w:p w14:paraId="5BE4B4E5">
      <w:pPr>
        <w:spacing w:before="299" w:line="225" w:lineRule="auto"/>
        <w:ind w:right="117" w:firstLine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Trebuchet MS" w:hAnsi="Trebuchet MS" w:eastAsia="Trebuchet MS" w:cs="Trebuchet MS"/>
          <w:b/>
          <w:bCs/>
          <w:sz w:val="24"/>
          <w:szCs w:val="24"/>
        </w:rPr>
        <w:t>Claude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Code</w:t>
      </w:r>
      <w:r>
        <w:rPr>
          <w:rFonts w:ascii="Trebuchet MS" w:hAnsi="Trebuchet MS" w:eastAsia="Trebuchet MS" w:cs="Trebuchet MS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这套系统最厉害的地方，</w:t>
      </w:r>
      <w:r>
        <w:rPr>
          <w:rFonts w:ascii="Arial Unicode MS" w:hAnsi="Arial Unicode MS" w:eastAsia="Arial Unicode MS" w:cs="Arial Unicode MS"/>
          <w:spacing w:val="-6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z w:val="24"/>
          <w:szCs w:val="24"/>
        </w:rPr>
        <w:t>是它把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“</w:t>
      </w:r>
      <w:r>
        <w:rPr>
          <w:rFonts w:ascii="Arial Unicode MS" w:hAnsi="Arial Unicode MS" w:eastAsia="Arial Unicode MS" w:cs="Arial Unicode MS"/>
          <w:sz w:val="24"/>
          <w:szCs w:val="24"/>
        </w:rPr>
        <w:t>模型能力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”</w:t>
      </w:r>
      <w:r>
        <w:rPr>
          <w:rFonts w:ascii="Arial Unicode MS" w:hAnsi="Arial Unicode MS" w:eastAsia="Arial Unicode MS" w:cs="Arial Unicode MS"/>
          <w:sz w:val="24"/>
          <w:szCs w:val="24"/>
        </w:rPr>
        <w:t>放进了宿主、会话、状态、协议、权限、接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入、插件折叠、技能装配、调度、任务、桥接、握手、流控、装载治理、命令编排、远端托管、</w:t>
      </w:r>
      <w:r>
        <w:rPr>
          <w:rFonts w:ascii="Arial Unicode MS" w:hAnsi="Arial Unicode MS" w:eastAsia="Arial Unicode MS" w:cs="Arial Unicode MS"/>
          <w:spacing w:val="-3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内核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状态、模型请求、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SDK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数据骨架、控制协议、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Query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配置快照、停点编排、沙箱边界、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provider</w:t>
      </w:r>
      <w:r>
        <w:rPr>
          <w:rFonts w:ascii="Trebuchet MS" w:hAnsi="Trebuchet MS" w:eastAsia="Trebuchet MS" w:cs="Trebuchet MS"/>
          <w:spacing w:val="4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4"/>
          <w:sz w:val="24"/>
          <w:szCs w:val="24"/>
        </w:rPr>
        <w:t>适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配、重试与退避策略、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remote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transport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、</w:t>
      </w:r>
      <w:r>
        <w:rPr>
          <w:rFonts w:ascii="Trebuchet MS" w:hAnsi="Trebuchet MS" w:eastAsia="Trebuchet MS" w:cs="Trebuchet MS"/>
          <w:b/>
          <w:bCs/>
          <w:sz w:val="24"/>
          <w:szCs w:val="24"/>
        </w:rPr>
        <w:t>token</w:t>
      </w:r>
      <w:r>
        <w:rPr>
          <w:rFonts w:ascii="Trebuchet MS" w:hAnsi="Trebuchet MS" w:eastAsia="Trebuchet MS" w:cs="Trebuchet MS"/>
          <w:spacing w:val="1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预算二十七层结构里。</w:t>
      </w:r>
    </w:p>
    <w:p w14:paraId="20A777C2">
      <w:pPr>
        <w:pStyle w:val="2"/>
        <w:spacing w:before="204" w:line="186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这二十七层—旦成立，</w:t>
      </w:r>
      <w:r>
        <w:rPr>
          <w:rFonts w:ascii="Arial Unicode MS" w:hAnsi="Arial Unicode MS" w:eastAsia="Arial Unicode MS" w:cs="Arial Unicode MS"/>
          <w:color w:val="333333"/>
          <w:spacing w:val="-11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 xml:space="preserve">Agent </w:t>
      </w: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才会像产品。</w:t>
      </w:r>
    </w:p>
    <w:p w14:paraId="1660E878">
      <w:pPr>
        <w:spacing w:before="66" w:line="183" w:lineRule="auto"/>
        <w:ind w:left="1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3"/>
          <w:sz w:val="24"/>
          <w:szCs w:val="24"/>
        </w:rPr>
        <w:t>否则再强的模型， 也只是—个会说话的命</w:t>
      </w: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令执行器。</w:t>
      </w:r>
    </w:p>
    <w:p w14:paraId="7BE5B2DE">
      <w:pPr>
        <w:spacing w:before="296" w:line="189" w:lineRule="auto"/>
        <w:ind w:left="3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24"/>
          <w:szCs w:val="24"/>
        </w:rPr>
        <w:t>从模块成熟度来看， 我目前最欣赏的排序是：</w:t>
      </w:r>
    </w:p>
    <w:p w14:paraId="52950488">
      <w:pPr>
        <w:pStyle w:val="2"/>
        <w:spacing w:before="302" w:line="315" w:lineRule="exact"/>
        <w:ind w:left="232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1"/>
          <w:sz w:val="24"/>
          <w:szCs w:val="24"/>
        </w:rPr>
        <w:t>1.</w:t>
      </w:r>
      <w:r>
        <w:rPr>
          <w:color w:val="333333"/>
          <w:spacing w:val="9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position w:val="1"/>
          <w:sz w:val="20"/>
          <w:szCs w:val="20"/>
        </w:rPr>
        <w:t>Tool.ts</w:t>
      </w:r>
    </w:p>
    <w:p w14:paraId="16623F59">
      <w:pPr>
        <w:pStyle w:val="2"/>
        <w:spacing w:before="74"/>
        <w:ind w:left="213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2.</w:t>
      </w:r>
      <w:r>
        <w:rPr>
          <w:color w:val="333333"/>
          <w:spacing w:val="8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QueryEngine.ts</w:t>
      </w:r>
    </w:p>
    <w:p w14:paraId="08954EA2">
      <w:pPr>
        <w:pStyle w:val="2"/>
        <w:spacing w:before="61" w:line="327" w:lineRule="exact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3.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bridgeMain.ts</w:t>
      </w:r>
    </w:p>
    <w:p w14:paraId="0CE78B63">
      <w:pPr>
        <w:pStyle w:val="2"/>
        <w:spacing w:before="138" w:line="191" w:lineRule="auto"/>
        <w:ind w:left="20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4.  </w:t>
      </w:r>
      <w:r>
        <w:rPr>
          <w:rFonts w:ascii="Menlo" w:hAnsi="Menlo" w:eastAsia="Menlo" w:cs="Menlo"/>
          <w:spacing w:val="-7"/>
          <w:sz w:val="20"/>
          <w:szCs w:val="20"/>
        </w:rPr>
        <w:t>AppStateStore.ts</w:t>
      </w:r>
    </w:p>
    <w:p w14:paraId="7B51FC6B">
      <w:pPr>
        <w:pStyle w:val="2"/>
        <w:spacing w:before="80" w:line="327" w:lineRule="exact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5.</w:t>
      </w:r>
      <w:r>
        <w:rPr>
          <w:color w:val="333333"/>
          <w:spacing w:val="13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client.ts</w:t>
      </w:r>
    </w:p>
    <w:p w14:paraId="700D6A33">
      <w:pPr>
        <w:pStyle w:val="2"/>
        <w:spacing w:before="63" w:line="327" w:lineRule="exact"/>
        <w:ind w:left="215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4"/>
          <w:szCs w:val="24"/>
        </w:rPr>
        <w:t xml:space="preserve">6.  </w:t>
      </w:r>
      <w:r>
        <w:rPr>
          <w:rFonts w:ascii="Menlo" w:hAnsi="Menlo" w:eastAsia="Menlo" w:cs="Menlo"/>
          <w:spacing w:val="-7"/>
          <w:position w:val="3"/>
          <w:sz w:val="20"/>
          <w:szCs w:val="20"/>
        </w:rPr>
        <w:t>AgentTool.tsx</w:t>
      </w:r>
    </w:p>
    <w:p w14:paraId="0E19AEEB">
      <w:pPr>
        <w:pStyle w:val="2"/>
        <w:spacing w:before="102" w:line="316" w:lineRule="exact"/>
        <w:ind w:left="217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7.</w:t>
      </w:r>
      <w:r>
        <w:rPr>
          <w:color w:val="333333"/>
          <w:spacing w:val="15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useCanUseTool.tsx</w:t>
      </w:r>
    </w:p>
    <w:p w14:paraId="1057CED9">
      <w:pPr>
        <w:pStyle w:val="2"/>
        <w:spacing w:before="20" w:line="327" w:lineRule="exact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1"/>
          <w:sz w:val="24"/>
          <w:szCs w:val="24"/>
        </w:rPr>
        <w:t xml:space="preserve">8.  </w:t>
      </w:r>
      <w:r>
        <w:rPr>
          <w:rFonts w:ascii="Menlo" w:hAnsi="Menlo" w:eastAsia="Menlo" w:cs="Menlo"/>
          <w:spacing w:val="-7"/>
          <w:position w:val="1"/>
          <w:sz w:val="20"/>
          <w:szCs w:val="20"/>
        </w:rPr>
        <w:t>createDirectConnectSes</w:t>
      </w:r>
      <w:r>
        <w:rPr>
          <w:rFonts w:ascii="Menlo" w:hAnsi="Menlo" w:eastAsia="Menlo" w:cs="Menlo"/>
          <w:spacing w:val="-8"/>
          <w:position w:val="1"/>
          <w:sz w:val="20"/>
          <w:szCs w:val="20"/>
        </w:rPr>
        <w:t>sion.ts</w:t>
      </w:r>
    </w:p>
    <w:p w14:paraId="78A6A7B6">
      <w:pPr>
        <w:pStyle w:val="2"/>
        <w:spacing w:before="63" w:line="327" w:lineRule="exact"/>
        <w:ind w:left="216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9.</w:t>
      </w:r>
      <w:r>
        <w:rPr>
          <w:color w:val="333333"/>
          <w:spacing w:val="11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load</w:t>
      </w:r>
      <w:r>
        <w:rPr>
          <w:rFonts w:ascii="Menlo" w:hAnsi="Menlo" w:eastAsia="Menlo" w:cs="Menlo"/>
          <w:spacing w:val="-104"/>
          <w:position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PluginCommands</w:t>
      </w:r>
      <w:r>
        <w:rPr>
          <w:rFonts w:ascii="Menlo" w:hAnsi="Menlo" w:eastAsia="Menlo" w:cs="Menlo"/>
          <w:spacing w:val="-10"/>
          <w:position w:val="3"/>
          <w:sz w:val="20"/>
          <w:szCs w:val="20"/>
        </w:rPr>
        <w:t>.ts</w:t>
      </w:r>
    </w:p>
    <w:p w14:paraId="112362D6">
      <w:pPr>
        <w:pStyle w:val="2"/>
        <w:spacing w:before="48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10"/>
          <w:position w:val="3"/>
          <w:sz w:val="24"/>
          <w:szCs w:val="24"/>
        </w:rPr>
        <w:t>10.</w:t>
      </w:r>
      <w:r>
        <w:rPr>
          <w:color w:val="333333"/>
          <w:spacing w:val="9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10"/>
          <w:position w:val="3"/>
          <w:sz w:val="20"/>
          <w:szCs w:val="20"/>
        </w:rPr>
        <w:t>with</w:t>
      </w:r>
      <w:r>
        <w:rPr>
          <w:rFonts w:ascii="Menlo" w:hAnsi="Menlo" w:eastAsia="Menlo" w:cs="Menlo"/>
          <w:spacing w:val="-102"/>
          <w:position w:val="3"/>
          <w:sz w:val="20"/>
          <w:szCs w:val="20"/>
        </w:rPr>
        <w:t xml:space="preserve"> </w:t>
      </w:r>
      <w:r>
        <w:rPr>
          <w:rFonts w:ascii="Menlo" w:hAnsi="Menlo" w:eastAsia="Menlo" w:cs="Menlo"/>
          <w:spacing w:val="-10"/>
          <w:position w:val="3"/>
          <w:sz w:val="20"/>
          <w:szCs w:val="20"/>
        </w:rPr>
        <w:t>Retry.ts</w:t>
      </w:r>
    </w:p>
    <w:p w14:paraId="2A3AFCB6">
      <w:pPr>
        <w:pStyle w:val="2"/>
        <w:spacing w:before="102" w:line="316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11.</w:t>
      </w:r>
      <w:r>
        <w:rPr>
          <w:color w:val="333333"/>
          <w:spacing w:val="12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loadSkillsDir.ts</w:t>
      </w:r>
    </w:p>
    <w:p w14:paraId="00D367E9">
      <w:pPr>
        <w:pStyle w:val="2"/>
        <w:spacing w:before="74" w:line="316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12.</w:t>
      </w:r>
      <w:r>
        <w:rPr>
          <w:color w:val="333333"/>
          <w:spacing w:val="10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commands.ts</w:t>
      </w:r>
    </w:p>
    <w:p w14:paraId="69CD7629">
      <w:pPr>
        <w:pStyle w:val="2"/>
        <w:spacing w:before="20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13.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services/api/claude.ts</w:t>
      </w:r>
    </w:p>
    <w:p w14:paraId="45CBE447">
      <w:pPr>
        <w:pStyle w:val="2"/>
        <w:spacing w:before="102" w:line="316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14.</w:t>
      </w:r>
      <w:r>
        <w:rPr>
          <w:color w:val="333333"/>
          <w:spacing w:val="11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coreSchemas.ts</w:t>
      </w:r>
    </w:p>
    <w:p w14:paraId="049CE944">
      <w:pPr>
        <w:pStyle w:val="2"/>
        <w:spacing w:before="20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15.</w:t>
      </w:r>
      <w:r>
        <w:rPr>
          <w:color w:val="333333"/>
          <w:spacing w:val="13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sandbox-adapter.ts</w:t>
      </w:r>
    </w:p>
    <w:p w14:paraId="3FD9631C">
      <w:pPr>
        <w:pStyle w:val="2"/>
        <w:spacing w:before="63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1"/>
          <w:sz w:val="24"/>
          <w:szCs w:val="24"/>
        </w:rPr>
        <w:t>16.</w:t>
      </w:r>
      <w:r>
        <w:rPr>
          <w:color w:val="333333"/>
          <w:spacing w:val="12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1"/>
          <w:sz w:val="20"/>
          <w:szCs w:val="20"/>
        </w:rPr>
        <w:t>controlSchemas.ts</w:t>
      </w:r>
    </w:p>
    <w:p w14:paraId="4938775C">
      <w:pPr>
        <w:pStyle w:val="2"/>
        <w:spacing w:before="102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sz w:val="24"/>
          <w:szCs w:val="24"/>
        </w:rPr>
        <w:t xml:space="preserve">17.  </w:t>
      </w:r>
      <w:r>
        <w:rPr>
          <w:rFonts w:ascii="Menlo" w:hAnsi="Menlo" w:eastAsia="Menlo" w:cs="Menlo"/>
          <w:spacing w:val="-7"/>
          <w:sz w:val="20"/>
          <w:szCs w:val="20"/>
        </w:rPr>
        <w:t>directConnectM</w:t>
      </w:r>
      <w:r>
        <w:rPr>
          <w:rFonts w:ascii="Menlo" w:hAnsi="Menlo" w:eastAsia="Menlo" w:cs="Menlo"/>
          <w:spacing w:val="-8"/>
          <w:sz w:val="20"/>
          <w:szCs w:val="20"/>
        </w:rPr>
        <w:t>anager.ts</w:t>
      </w:r>
    </w:p>
    <w:p w14:paraId="47E12A8C">
      <w:pPr>
        <w:pStyle w:val="2"/>
        <w:spacing w:before="60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18.</w:t>
      </w:r>
      <w:r>
        <w:rPr>
          <w:color w:val="333333"/>
          <w:spacing w:val="14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RemoteSessionManager.ts</w:t>
      </w:r>
    </w:p>
    <w:p w14:paraId="6DC422C6">
      <w:pPr>
        <w:pStyle w:val="2"/>
        <w:spacing w:before="63" w:line="327" w:lineRule="exact"/>
        <w:ind w:left="99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19.</w:t>
      </w:r>
      <w:r>
        <w:rPr>
          <w:color w:val="333333"/>
          <w:spacing w:val="11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pluginLoader.ts</w:t>
      </w:r>
    </w:p>
    <w:p w14:paraId="29CFB468">
      <w:pPr>
        <w:spacing w:line="327" w:lineRule="exact"/>
        <w:rPr>
          <w:rFonts w:ascii="Menlo" w:hAnsi="Menlo" w:eastAsia="Menlo" w:cs="Menlo"/>
          <w:sz w:val="20"/>
          <w:szCs w:val="20"/>
        </w:rPr>
        <w:sectPr>
          <w:pgSz w:w="11900" w:h="16839"/>
          <w:pgMar w:top="400" w:right="557" w:bottom="400" w:left="576" w:header="0" w:footer="0" w:gutter="0"/>
          <w:cols w:space="720" w:num="1"/>
        </w:sectPr>
      </w:pPr>
    </w:p>
    <w:p w14:paraId="5C5C9625">
      <w:pPr>
        <w:pStyle w:val="2"/>
        <w:spacing w:before="190" w:line="327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20.</w:t>
      </w:r>
      <w:r>
        <w:rPr>
          <w:color w:val="333333"/>
          <w:spacing w:val="12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bootstrap/state.ts</w:t>
      </w:r>
    </w:p>
    <w:p w14:paraId="5F85141D">
      <w:pPr>
        <w:pStyle w:val="2"/>
        <w:spacing w:before="101" w:line="241" w:lineRule="auto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21.</w:t>
      </w:r>
      <w:r>
        <w:rPr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query/stopHooks.ts</w:t>
      </w:r>
    </w:p>
    <w:p w14:paraId="1148256B">
      <w:pPr>
        <w:pStyle w:val="2"/>
        <w:spacing w:before="98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sz w:val="24"/>
          <w:szCs w:val="24"/>
        </w:rPr>
        <w:t>22.</w:t>
      </w:r>
      <w:r>
        <w:rPr>
          <w:color w:val="333333"/>
          <w:spacing w:val="12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sz w:val="20"/>
          <w:szCs w:val="20"/>
        </w:rPr>
        <w:t>query/config.ts</w:t>
      </w:r>
    </w:p>
    <w:p w14:paraId="67605012">
      <w:pPr>
        <w:pStyle w:val="2"/>
        <w:spacing w:before="75" w:line="327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8"/>
          <w:position w:val="3"/>
          <w:sz w:val="24"/>
          <w:szCs w:val="24"/>
        </w:rPr>
        <w:t>23.</w:t>
      </w:r>
      <w:r>
        <w:rPr>
          <w:color w:val="333333"/>
          <w:spacing w:val="11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8"/>
          <w:position w:val="3"/>
          <w:sz w:val="20"/>
          <w:szCs w:val="20"/>
        </w:rPr>
        <w:t>services/api/client.ts</w:t>
      </w:r>
    </w:p>
    <w:p w14:paraId="1438F6B4">
      <w:pPr>
        <w:pStyle w:val="2"/>
        <w:spacing w:before="101" w:line="316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1"/>
          <w:sz w:val="24"/>
          <w:szCs w:val="24"/>
        </w:rPr>
        <w:t xml:space="preserve">24.  </w:t>
      </w:r>
      <w:r>
        <w:rPr>
          <w:rFonts w:ascii="Menlo" w:hAnsi="Menlo" w:eastAsia="Menlo" w:cs="Menlo"/>
          <w:spacing w:val="-7"/>
          <w:position w:val="1"/>
          <w:sz w:val="20"/>
          <w:szCs w:val="20"/>
        </w:rPr>
        <w:t>SessionsWebSocket.ts</w:t>
      </w:r>
    </w:p>
    <w:p w14:paraId="7551265A">
      <w:pPr>
        <w:pStyle w:val="2"/>
        <w:spacing w:before="20" w:line="327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3"/>
          <w:sz w:val="24"/>
          <w:szCs w:val="24"/>
        </w:rPr>
        <w:t xml:space="preserve">25.  </w:t>
      </w:r>
      <w:r>
        <w:rPr>
          <w:rFonts w:ascii="Menlo" w:hAnsi="Menlo" w:eastAsia="Menlo" w:cs="Menlo"/>
          <w:spacing w:val="-7"/>
          <w:position w:val="3"/>
          <w:sz w:val="20"/>
          <w:szCs w:val="20"/>
        </w:rPr>
        <w:t>query/tokenBudget.ts</w:t>
      </w:r>
    </w:p>
    <w:p w14:paraId="6746D768">
      <w:pPr>
        <w:pStyle w:val="2"/>
        <w:spacing w:before="63" w:line="327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9"/>
          <w:position w:val="3"/>
          <w:sz w:val="24"/>
          <w:szCs w:val="24"/>
        </w:rPr>
        <w:t>26.</w:t>
      </w:r>
      <w:r>
        <w:rPr>
          <w:color w:val="333333"/>
          <w:spacing w:val="22"/>
          <w:w w:val="101"/>
          <w:position w:val="3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9"/>
          <w:position w:val="3"/>
          <w:sz w:val="20"/>
          <w:szCs w:val="20"/>
        </w:rPr>
        <w:t>LocalAgentTask.tsx</w:t>
      </w:r>
    </w:p>
    <w:p w14:paraId="7FA14D9C">
      <w:pPr>
        <w:pStyle w:val="2"/>
        <w:spacing w:before="87" w:line="316" w:lineRule="exact"/>
        <w:ind w:left="78"/>
        <w:rPr>
          <w:rFonts w:ascii="Menlo" w:hAnsi="Menlo" w:eastAsia="Menlo" w:cs="Menlo"/>
          <w:sz w:val="20"/>
          <w:szCs w:val="20"/>
        </w:rPr>
      </w:pPr>
      <w:r>
        <w:rPr>
          <w:color w:val="333333"/>
          <w:spacing w:val="-7"/>
          <w:position w:val="1"/>
          <w:sz w:val="24"/>
          <w:szCs w:val="24"/>
        </w:rPr>
        <w:t>27.</w:t>
      </w:r>
      <w:r>
        <w:rPr>
          <w:color w:val="333333"/>
          <w:spacing w:val="7"/>
          <w:position w:val="1"/>
          <w:sz w:val="24"/>
          <w:szCs w:val="24"/>
        </w:rPr>
        <w:t xml:space="preserve">  </w:t>
      </w:r>
      <w:r>
        <w:rPr>
          <w:rFonts w:ascii="Menlo" w:hAnsi="Menlo" w:eastAsia="Menlo" w:cs="Menlo"/>
          <w:spacing w:val="-7"/>
          <w:position w:val="1"/>
          <w:sz w:val="20"/>
          <w:szCs w:val="20"/>
        </w:rPr>
        <w:t>main.tsx</w:t>
      </w:r>
    </w:p>
    <w:p w14:paraId="79C43D94">
      <w:pPr>
        <w:pStyle w:val="2"/>
        <w:spacing w:before="312" w:line="222" w:lineRule="auto"/>
        <w:ind w:left="4" w:right="3486" w:hanging="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 xml:space="preserve">原因不是  </w:t>
      </w:r>
      <w:r>
        <w:rPr>
          <w:rFonts w:ascii="Menlo" w:hAnsi="Menlo" w:eastAsia="Menlo" w:cs="Menlo"/>
          <w:spacing w:val="-5"/>
          <w:sz w:val="20"/>
          <w:szCs w:val="20"/>
        </w:rPr>
        <w:t>main.tsx</w:t>
      </w:r>
      <w:r>
        <w:rPr>
          <w:rFonts w:ascii="Menlo" w:hAnsi="Menlo" w:eastAsia="Menlo" w:cs="Menlo"/>
          <w:spacing w:val="35"/>
          <w:sz w:val="20"/>
          <w:szCs w:val="20"/>
        </w:rPr>
        <w:t xml:space="preserve"> </w:t>
      </w:r>
      <w:r>
        <w:rPr>
          <w:rFonts w:ascii="Arial Unicode MS" w:hAnsi="Arial Unicode MS" w:eastAsia="Arial Unicode MS" w:cs="Arial Unicode MS"/>
          <w:color w:val="333333"/>
          <w:spacing w:val="-5"/>
          <w:sz w:val="24"/>
          <w:szCs w:val="24"/>
        </w:rPr>
        <w:t>不重要， 而是它更像复杂度集散地；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 xml:space="preserve">而前面二十六个文件更像 </w:t>
      </w:r>
      <w:r>
        <w:rPr>
          <w:color w:val="333333"/>
          <w:spacing w:val="-2"/>
          <w:sz w:val="24"/>
          <w:szCs w:val="24"/>
        </w:rPr>
        <w:t xml:space="preserve">Claude Code </w:t>
      </w:r>
      <w:r>
        <w:rPr>
          <w:rFonts w:ascii="Arial Unicode MS" w:hAnsi="Arial Unicode MS" w:eastAsia="Arial Unicode MS" w:cs="Arial Unicode MS"/>
          <w:color w:val="333333"/>
          <w:spacing w:val="-2"/>
          <w:sz w:val="24"/>
          <w:szCs w:val="24"/>
        </w:rPr>
        <w:t>真正的架构内核。</w:t>
      </w:r>
    </w:p>
    <w:sectPr>
      <w:pgSz w:w="11900" w:h="16839"/>
      <w:pgMar w:top="400" w:right="1784" w:bottom="400" w:left="57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venir Next Condensed">
    <w:panose1 w:val="020B0806020202020204"/>
    <w:charset w:val="00"/>
    <w:family w:val="auto"/>
    <w:pitch w:val="default"/>
    <w:sig w:usb0="8000002F" w:usb1="5000204A" w:usb2="00000000" w:usb3="00000000" w:csb0="0000009B" w:csb1="00000000"/>
  </w:font>
  <w:font w:name="Apple SD Gothic Neo">
    <w:panose1 w:val="02000300000000000000"/>
    <w:charset w:val="86"/>
    <w:family w:val="auto"/>
    <w:pitch w:val="default"/>
    <w:sig w:usb0="00000203" w:usb1="21D12C10" w:usb2="00000010" w:usb3="00000000" w:csb0="00280005" w:csb1="00000000"/>
  </w:font>
  <w:font w:name=".Aqua Kana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C673B">
    <w:pPr>
      <w:pStyle w:val="2"/>
      <w:spacing w:line="21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661670</wp:posOffset>
          </wp:positionH>
          <wp:positionV relativeFrom="page">
            <wp:posOffset>10331450</wp:posOffset>
          </wp:positionV>
          <wp:extent cx="5514975" cy="635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14975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2611D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CAAE4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4D65E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412115</wp:posOffset>
          </wp:positionH>
          <wp:positionV relativeFrom="page">
            <wp:posOffset>407035</wp:posOffset>
          </wp:positionV>
          <wp:extent cx="6757670" cy="9927590"/>
          <wp:effectExtent l="0" t="0" r="0" b="0"/>
          <wp:wrapNone/>
          <wp:docPr id="120" name="IM 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7440" cy="9927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3C2F7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426085</wp:posOffset>
          </wp:positionH>
          <wp:positionV relativeFrom="page">
            <wp:posOffset>421005</wp:posOffset>
          </wp:positionV>
          <wp:extent cx="5680710" cy="9913620"/>
          <wp:effectExtent l="0" t="0" r="0" b="0"/>
          <wp:wrapNone/>
          <wp:docPr id="146" name="IM 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80898" cy="9913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9FEF3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427355</wp:posOffset>
          </wp:positionH>
          <wp:positionV relativeFrom="page">
            <wp:posOffset>850900</wp:posOffset>
          </wp:positionV>
          <wp:extent cx="6727190" cy="8184515"/>
          <wp:effectExtent l="0" t="0" r="0" b="0"/>
          <wp:wrapNone/>
          <wp:docPr id="196" name="IM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26983" cy="81844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0BD36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433070</wp:posOffset>
          </wp:positionH>
          <wp:positionV relativeFrom="page">
            <wp:posOffset>427990</wp:posOffset>
          </wp:positionV>
          <wp:extent cx="5447665" cy="9906635"/>
          <wp:effectExtent l="0" t="0" r="0" b="0"/>
          <wp:wrapNone/>
          <wp:docPr id="244" name="IM 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47931" cy="99065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BF9B7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1407160</wp:posOffset>
          </wp:positionH>
          <wp:positionV relativeFrom="page">
            <wp:posOffset>419735</wp:posOffset>
          </wp:positionV>
          <wp:extent cx="5749925" cy="9915525"/>
          <wp:effectExtent l="0" t="0" r="0" b="0"/>
          <wp:wrapNone/>
          <wp:docPr id="528" name="IM 5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" name="IM 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9795" cy="9915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C3E6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9FD43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rebuchet MS" w:hAnsi="Trebuchet MS" w:eastAsia="Trebuchet MS" w:cs="Trebuchet MS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51.png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header" Target="header2.xml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pn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header" Target="header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50"/>
    <customShpInfo spid="_x0000_s1051"/>
    <customShpInfo spid="_x0000_s1049"/>
    <customShpInfo spid="_x0000_s1053"/>
    <customShpInfo spid="_x0000_s1054"/>
    <customShpInfo spid="_x0000_s1052"/>
    <customShpInfo spid="_x0000_s1056"/>
    <customShpInfo spid="_x0000_s1057"/>
    <customShpInfo spid="_x0000_s1055"/>
    <customShpInfo spid="_x0000_s1059"/>
    <customShpInfo spid="_x0000_s1060"/>
    <customShpInfo spid="_x0000_s1058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152</Pages>
  <TotalTime>21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2026-03-31T20:26:00Z</dcterms:created>
  <dc:creator>Data</dc:creator>
  <cp:lastModifiedBy>风归兮易水寒</cp:lastModifiedBy>
  <dcterms:modified xsi:type="dcterms:W3CDTF">2026-04-01T12:06:15Z</dcterms:modified>
  <dc:title>CLAUDE_CODE_模块级拆解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2026-04-01T11:45:08Z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B8B2D51FA8940F81B799CC695C4B0029_42</vt:lpwstr>
  </property>
</Properties>
</file>