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88" w:rsidRDefault="00A87888" w:rsidP="00A87888">
      <w:pPr>
        <w:rPr>
          <w:rFonts w:ascii="Tahoma" w:eastAsia="Times New Roman" w:hAnsi="Tahoma" w:cs="Tahoma"/>
          <w:sz w:val="20"/>
          <w:szCs w:val="20"/>
        </w:rPr>
      </w:pPr>
      <w:bookmarkStart w:id="0" w:name="_MailOriginal"/>
      <w:r>
        <w:rPr>
          <w:rFonts w:ascii="Tahoma" w:eastAsia="Times New Roman" w:hAnsi="Tahoma" w:cs="Tahoma"/>
          <w:b/>
          <w:bCs/>
          <w:sz w:val="20"/>
          <w:szCs w:val="20"/>
        </w:rPr>
        <w:t>From:</w:t>
      </w:r>
      <w:r>
        <w:rPr>
          <w:rFonts w:ascii="Tahoma" w:eastAsia="Times New Roman" w:hAnsi="Tahoma" w:cs="Tahoma"/>
          <w:sz w:val="20"/>
          <w:szCs w:val="20"/>
        </w:rPr>
        <w:t xml:space="preserve"> Shumate, Amy N.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Tuesday, January 21, 2014 3:08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UMHS - MU Med School 2015</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Gay, John W.; Kane, Kevin Y.; Beavers, Ashley Jillane; Cooke, Roberta L.; Doty, Jennifer; Ellebracht, Tammy R.; Hall, Debbie A.; Lanman, Lorraine A.; Lynch, Gretchen M.; Marushak, Sheila K.; McQueen, Penny D.; Mitchell, Blair; Olson, Judy A.; Phanichkul, Tamara E.; Porter, Jana Leann; </w:t>
      </w:r>
      <w:proofErr w:type="spellStart"/>
      <w:r>
        <w:rPr>
          <w:rFonts w:ascii="Tahoma" w:eastAsia="Times New Roman" w:hAnsi="Tahoma" w:cs="Tahoma"/>
          <w:sz w:val="20"/>
          <w:szCs w:val="20"/>
        </w:rPr>
        <w:t>Samp</w:t>
      </w:r>
      <w:proofErr w:type="spellEnd"/>
      <w:r>
        <w:rPr>
          <w:rFonts w:ascii="Tahoma" w:eastAsia="Times New Roman" w:hAnsi="Tahoma" w:cs="Tahoma"/>
          <w:sz w:val="20"/>
          <w:szCs w:val="20"/>
        </w:rPr>
        <w:t>, Sheri L.; Shepard, Beth; Simmons, Karla J.; Singleton, Jillian B.; Sweeney, Anna M.; Swope, Mary A.; Sypes, Ruth Y.; Tipton, Adam</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M4 Class Meeting and VSAS information</w:t>
      </w:r>
    </w:p>
    <w:p w:rsidR="00A87888" w:rsidRDefault="00A87888" w:rsidP="00A87888"/>
    <w:p w:rsidR="00A87888" w:rsidRPr="00A87888" w:rsidRDefault="00A87888" w:rsidP="00A87888">
      <w:pPr>
        <w:rPr>
          <w:sz w:val="24"/>
          <w:szCs w:val="28"/>
        </w:rPr>
      </w:pPr>
      <w:r w:rsidRPr="00A87888">
        <w:rPr>
          <w:sz w:val="24"/>
          <w:szCs w:val="28"/>
        </w:rPr>
        <w:t>Good afternoon,</w:t>
      </w:r>
    </w:p>
    <w:p w:rsidR="00A87888" w:rsidRPr="00A87888" w:rsidRDefault="00A87888" w:rsidP="00A87888">
      <w:pPr>
        <w:spacing w:before="100" w:beforeAutospacing="1" w:after="100" w:afterAutospacing="1"/>
        <w:rPr>
          <w:sz w:val="24"/>
          <w:szCs w:val="28"/>
        </w:rPr>
      </w:pPr>
      <w:r w:rsidRPr="00A87888">
        <w:rPr>
          <w:sz w:val="24"/>
          <w:szCs w:val="28"/>
        </w:rPr>
        <w:t>A class meeting is scheduled for Feb. 24, 12-1pm, in Acuff.  Lunch will not be provided.  The M4 year registration process and VSAS (applying for electives at other medical schools) will be discussed.  Arrangements will be made for rural track students to attend via webinar.  Additional details will be provided closer to the date.</w:t>
      </w:r>
    </w:p>
    <w:p w:rsidR="00A87888" w:rsidRPr="00A87888" w:rsidRDefault="00A87888" w:rsidP="00A87888">
      <w:pPr>
        <w:rPr>
          <w:sz w:val="24"/>
          <w:szCs w:val="28"/>
        </w:rPr>
      </w:pPr>
      <w:r w:rsidRPr="00A87888">
        <w:rPr>
          <w:sz w:val="24"/>
          <w:szCs w:val="28"/>
        </w:rPr>
        <w:t>You will be authorized to access VSAS this afternoon.  The AAMC will send you an email with log-in instructions.  If you do not receive the email or have technical issues, then you will need to contact VSAS directly. </w:t>
      </w:r>
      <w:hyperlink r:id="rId5" w:history="1">
        <w:r w:rsidRPr="00A87888">
          <w:rPr>
            <w:rStyle w:val="Hyperlink"/>
            <w:color w:val="auto"/>
            <w:sz w:val="24"/>
            <w:szCs w:val="28"/>
          </w:rPr>
          <w:t>vsas@aamc.org</w:t>
        </w:r>
      </w:hyperlink>
      <w:r w:rsidRPr="00A87888">
        <w:rPr>
          <w:sz w:val="24"/>
          <w:szCs w:val="28"/>
        </w:rPr>
        <w:t xml:space="preserve">.  I won’t be able to assist with log-in problems.  </w:t>
      </w:r>
    </w:p>
    <w:p w:rsidR="00A87888" w:rsidRPr="00A87888" w:rsidRDefault="00A87888" w:rsidP="00A87888">
      <w:pPr>
        <w:rPr>
          <w:sz w:val="24"/>
          <w:szCs w:val="28"/>
        </w:rPr>
      </w:pPr>
    </w:p>
    <w:p w:rsidR="00A87888" w:rsidRPr="00A87888" w:rsidRDefault="00A87888" w:rsidP="00A87888">
      <w:pPr>
        <w:rPr>
          <w:sz w:val="24"/>
          <w:szCs w:val="28"/>
        </w:rPr>
      </w:pPr>
      <w:r w:rsidRPr="00A87888">
        <w:rPr>
          <w:sz w:val="24"/>
          <w:szCs w:val="28"/>
        </w:rPr>
        <w:t>VSAS provides excellent online tutorials and how-to documents.  I highly suggest you review these.  They will probably answer many of your navigation questions; thus making the process much easier.  Most schools will not accept applications until April/May so you have plenty of time to get your profile created and documentation uploaded.  But it is a good idea to start thinking about it now.</w:t>
      </w:r>
    </w:p>
    <w:p w:rsidR="00A87888" w:rsidRPr="00A87888" w:rsidRDefault="00A87888" w:rsidP="00A87888">
      <w:pPr>
        <w:spacing w:before="100" w:beforeAutospacing="1" w:after="100" w:afterAutospacing="1"/>
        <w:rPr>
          <w:sz w:val="24"/>
          <w:szCs w:val="28"/>
        </w:rPr>
      </w:pPr>
      <w:r w:rsidRPr="00A87888">
        <w:rPr>
          <w:sz w:val="24"/>
          <w:szCs w:val="28"/>
        </w:rPr>
        <w:t xml:space="preserve">The M4 Procedures Guide and the AY14-15 senior rotation catalog will be posted by the end of January.  Information regarding VSAS will be in the Procedures Guide as well.  You can consult the current catalog to help with your M4 planning now.  I’m anticipating minor changes—course information updates and block availability may change for a few courses.  </w:t>
      </w:r>
      <w:hyperlink r:id="rId6" w:history="1">
        <w:r w:rsidRPr="00A87888">
          <w:rPr>
            <w:rStyle w:val="Hyperlink"/>
            <w:sz w:val="24"/>
            <w:szCs w:val="28"/>
          </w:rPr>
          <w:t>https://ome.som.missouri.edu/SRC/Modules/Site/Home.aspx</w:t>
        </w:r>
      </w:hyperlink>
      <w:r w:rsidRPr="00A87888">
        <w:rPr>
          <w:sz w:val="24"/>
          <w:szCs w:val="28"/>
        </w:rPr>
        <w:t>.</w:t>
      </w:r>
    </w:p>
    <w:p w:rsidR="00A87888" w:rsidRPr="00A87888" w:rsidRDefault="00A87888" w:rsidP="00A87888">
      <w:pPr>
        <w:rPr>
          <w:sz w:val="24"/>
          <w:szCs w:val="28"/>
        </w:rPr>
      </w:pPr>
    </w:p>
    <w:p w:rsidR="00A87888" w:rsidRPr="00A87888" w:rsidRDefault="00A87888" w:rsidP="00A87888">
      <w:pPr>
        <w:rPr>
          <w:sz w:val="24"/>
          <w:szCs w:val="28"/>
        </w:rPr>
      </w:pPr>
      <w:r w:rsidRPr="00A87888">
        <w:rPr>
          <w:sz w:val="24"/>
          <w:szCs w:val="28"/>
        </w:rPr>
        <w:t>Amy</w:t>
      </w:r>
    </w:p>
    <w:p w:rsidR="00A87888" w:rsidRPr="00A87888" w:rsidRDefault="00A87888" w:rsidP="00A87888">
      <w:pPr>
        <w:rPr>
          <w:sz w:val="24"/>
          <w:szCs w:val="28"/>
        </w:rPr>
      </w:pPr>
    </w:p>
    <w:p w:rsidR="00A87888" w:rsidRDefault="00A87888" w:rsidP="00A87888">
      <w:pPr>
        <w:rPr>
          <w:sz w:val="28"/>
          <w:szCs w:val="28"/>
        </w:rPr>
      </w:pPr>
    </w:p>
    <w:p w:rsidR="00A87888" w:rsidRDefault="00A87888" w:rsidP="00A87888">
      <w:r>
        <w:t>Amy Shumate</w:t>
      </w:r>
    </w:p>
    <w:p w:rsidR="00A87888" w:rsidRDefault="00A87888" w:rsidP="00A87888">
      <w:r>
        <w:t>Medical Student Program Coordinator</w:t>
      </w:r>
    </w:p>
    <w:p w:rsidR="00A87888" w:rsidRDefault="00A87888" w:rsidP="00A87888">
      <w:r>
        <w:t xml:space="preserve">MA215 Medical Sciences </w:t>
      </w:r>
      <w:proofErr w:type="spellStart"/>
      <w:r>
        <w:t>Bldg</w:t>
      </w:r>
      <w:proofErr w:type="spellEnd"/>
    </w:p>
    <w:p w:rsidR="00A87888" w:rsidRDefault="00A87888" w:rsidP="00A87888">
      <w:r>
        <w:t>Columbia, MO 65212</w:t>
      </w:r>
    </w:p>
    <w:p w:rsidR="00A87888" w:rsidRDefault="00A87888" w:rsidP="00A87888">
      <w:r>
        <w:t>573-882-2925</w:t>
      </w:r>
    </w:p>
    <w:bookmarkEnd w:id="0"/>
    <w:p w:rsidR="00A87888" w:rsidRDefault="00A87888" w:rsidP="00A87888"/>
    <w:p w:rsidR="00356F12" w:rsidRDefault="00356F12"/>
    <w:sectPr w:rsidR="00356F12" w:rsidSect="003F10CD">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88"/>
    <w:rsid w:val="00060AB0"/>
    <w:rsid w:val="000F7AD8"/>
    <w:rsid w:val="00356F12"/>
    <w:rsid w:val="003F10CD"/>
    <w:rsid w:val="00434C9E"/>
    <w:rsid w:val="0087598B"/>
    <w:rsid w:val="009C6281"/>
    <w:rsid w:val="00A8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88"/>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8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88"/>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som.missouri.edu/SRC/Modules/Site/Home.aspx" TargetMode="External"/><Relationship Id="rId5" Type="http://schemas.openxmlformats.org/officeDocument/2006/relationships/hyperlink" Target="mailto:vsas@aam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1881</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%LOGONNAME%</dc:creator>
  <cp:lastModifiedBy>%LOGONNAME%</cp:lastModifiedBy>
  <cp:revision>1</cp:revision>
  <dcterms:created xsi:type="dcterms:W3CDTF">2014-01-21T21:08:00Z</dcterms:created>
  <dcterms:modified xsi:type="dcterms:W3CDTF">2014-01-21T21:09:00Z</dcterms:modified>
</cp:coreProperties>
</file>