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819114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0E6C89A" w14:textId="5F20C259" w:rsidR="00D60411" w:rsidRDefault="00D604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AA83F3" wp14:editId="5894F0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17D9A0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DA1AB6" wp14:editId="1E3FA0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Πλαίσιο κειμένου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Συντάκτης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A0E644" w14:textId="09AFD3E7" w:rsidR="00D60411" w:rsidRDefault="00D6041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Efstratios Karkanis</w:t>
                                    </w:r>
                                  </w:p>
                                </w:sdtContent>
                              </w:sdt>
                              <w:p w14:paraId="5CAEB397" w14:textId="77777777" w:rsidR="00D60411" w:rsidRDefault="00D6041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Ηλεκτρονική αλληλογραφία"/>
                                    <w:tag w:val="Ηλεκτρονική αλληλογραφία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[Διεύθυνση email]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DA1AB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Συντάκτης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A0E644" w14:textId="09AFD3E7" w:rsidR="00D60411" w:rsidRDefault="00D6041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Efstratios Karkanis</w:t>
                              </w:r>
                            </w:p>
                          </w:sdtContent>
                        </w:sdt>
                        <w:p w14:paraId="5CAEB397" w14:textId="77777777" w:rsidR="00D60411" w:rsidRDefault="00D6041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Ηλεκτρονική αλληλογραφία"/>
                              <w:tag w:val="Ηλεκτρονική αλληλογραφία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[Διεύθυνση email]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F43CFA" wp14:editId="79D408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Πλαίσιο κειμένου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9438B" w14:textId="77777777" w:rsidR="00D60411" w:rsidRDefault="00D60411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Απόσπασμα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Απόσπασμα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1F0E783" w14:textId="77777777" w:rsidR="00D60411" w:rsidRDefault="00D6041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[Τραβήξτε την προσοχή του αναγνώστη σας με ένα ελκυστικό απόσπασμα. Συνήθως πρόκειται για μια σύντομη περίληψη του εγγράφου.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Όταν είστε έτοιμοι να προσθέσετε το περιεχόμενό σας, απλώς κάντε κλικ εδώ και αρχίστε να πληκτρολογείτε.]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F43CFA" id="Πλαίσιο κειμένου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989438B" w14:textId="77777777" w:rsidR="00D60411" w:rsidRDefault="00D60411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Απόσπασμα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Απόσπασμα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1F0E783" w14:textId="77777777" w:rsidR="00D60411" w:rsidRDefault="00D6041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[Τραβήξτε την προσοχή του αναγνώστη σας με ένα ελκυστικό απόσπασμα. Συνήθως πρόκειται για μια σύντομη περίληψη του εγγράφου.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Όταν είστε έτοιμοι να προσθέσετε το περιεχόμενό σας, απλώς κάντε κλικ εδώ και αρχίστε να πληκτρολογείτε.]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51541D" wp14:editId="0914BA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39AE9" w14:textId="6E3E11BF" w:rsidR="00D60411" w:rsidRDefault="00D604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64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ΑΝΑΛΥΤΙΚΗ ΔΕΔΟΜΕΝΩΝ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4AD595" w14:textId="7170F929" w:rsidR="00D60411" w:rsidRDefault="00F764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Ομαδική Απαλλακτική Εργασία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51541D" id="Πλαίσιο κειμένου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4B39AE9" w14:textId="6E3E11BF" w:rsidR="00D60411" w:rsidRDefault="00D604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64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ΑΝΑΛΥΤΙΚΗ ΔΕΔΟΜΕΝΩΝ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4AD595" w14:textId="7170F929" w:rsidR="00D60411" w:rsidRDefault="00F764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Ομαδική Απαλλακτική Εργασία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5728DC" w14:textId="7B3ACBD2" w:rsidR="00D60411" w:rsidRDefault="00D60411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4FC2F44E" w14:textId="7E21523F" w:rsidR="00D60411" w:rsidRDefault="00D60411" w:rsidP="00D60411">
      <w:pPr>
        <w:rPr>
          <w:b/>
          <w:bCs/>
          <w:sz w:val="24"/>
          <w:szCs w:val="24"/>
        </w:rPr>
      </w:pPr>
      <w:r w:rsidRPr="00D60411">
        <w:rPr>
          <w:b/>
          <w:bCs/>
          <w:sz w:val="24"/>
          <w:szCs w:val="24"/>
        </w:rPr>
        <w:lastRenderedPageBreak/>
        <w:t xml:space="preserve">Ερώτημα 1: </w:t>
      </w:r>
      <w:r>
        <w:rPr>
          <w:b/>
          <w:bCs/>
          <w:sz w:val="24"/>
          <w:szCs w:val="24"/>
        </w:rPr>
        <w:t>εξοικείωση με τα δεδομένα</w:t>
      </w:r>
    </w:p>
    <w:p w14:paraId="1AC05BDC" w14:textId="2427DC36" w:rsidR="00D60411" w:rsidRDefault="00D60411" w:rsidP="00D60411">
      <w:pPr>
        <w:ind w:firstLine="720"/>
      </w:pPr>
      <w:r>
        <w:t>α) καθαρισμός των δεδομένων</w:t>
      </w:r>
    </w:p>
    <w:p w14:paraId="2837C22F" w14:textId="293FCC25" w:rsidR="00D60411" w:rsidRDefault="00D60411" w:rsidP="00807457">
      <w:pPr>
        <w:pStyle w:val="a4"/>
        <w:numPr>
          <w:ilvl w:val="0"/>
          <w:numId w:val="1"/>
        </w:numPr>
        <w:jc w:val="both"/>
      </w:pPr>
      <w:r>
        <w:t xml:space="preserve">στο σύνολο των δεδομένων που μας δόθηκε παρατηρήσαμε ότι κάποιες από τις στήλες του περιείχαν </w:t>
      </w:r>
      <w:r w:rsidR="00BD1FE0">
        <w:t>περιττές πληροφορίες που δεν μας αφορούν στην μελέτη μας. Για παράδειγμα, στήλες όπως η χώρα</w:t>
      </w:r>
      <w:r w:rsidR="00807457">
        <w:t xml:space="preserve"> (</w:t>
      </w:r>
      <w:r w:rsidR="00807457">
        <w:rPr>
          <w:lang w:val="en-US"/>
        </w:rPr>
        <w:t>country</w:t>
      </w:r>
      <w:r w:rsidR="00807457" w:rsidRPr="00807457">
        <w:t>)</w:t>
      </w:r>
      <w:r w:rsidR="00BD1FE0">
        <w:t>, ο ταχυδρομικός κώδικας</w:t>
      </w:r>
      <w:r w:rsidR="00807457" w:rsidRPr="00807457">
        <w:t xml:space="preserve"> (</w:t>
      </w:r>
      <w:r w:rsidR="00807457">
        <w:rPr>
          <w:lang w:val="en-US"/>
        </w:rPr>
        <w:t>zipcode</w:t>
      </w:r>
      <w:r w:rsidR="00807457" w:rsidRPr="00807457">
        <w:t xml:space="preserve">), </w:t>
      </w:r>
      <w:r w:rsidR="00807457">
        <w:rPr>
          <w:lang w:val="en-US"/>
        </w:rPr>
        <w:t>o</w:t>
      </w:r>
      <w:r w:rsidR="00807457" w:rsidRPr="00807457">
        <w:t xml:space="preserve"> </w:t>
      </w:r>
      <w:r w:rsidR="00807457">
        <w:rPr>
          <w:lang w:val="en-US"/>
        </w:rPr>
        <w:t>Airport</w:t>
      </w:r>
      <w:r w:rsidR="00807457" w:rsidRPr="00807457">
        <w:t>_</w:t>
      </w:r>
      <w:r w:rsidR="00807457">
        <w:rPr>
          <w:lang w:val="en-US"/>
        </w:rPr>
        <w:t>Code</w:t>
      </w:r>
      <w:r w:rsidR="00BD1FE0">
        <w:t xml:space="preserve"> κ.α. δεν μας βοηθούν στην λήψη αποφάσεων. Επομένως, οι στήλες αυτές αφαιρέθηκαν από το σύνολο των δεδομένων. Η διαδικασία αυτή έχει </w:t>
      </w:r>
      <w:r w:rsidR="00807457">
        <w:t>περιγραφεί</w:t>
      </w:r>
      <w:r w:rsidR="00BD1FE0">
        <w:t xml:space="preserve"> σε σχετικό κομμάτι του κώδικα.</w:t>
      </w:r>
    </w:p>
    <w:p w14:paraId="53FB7BDC" w14:textId="77777777" w:rsidR="00807457" w:rsidRDefault="00807457" w:rsidP="00807457">
      <w:pPr>
        <w:pStyle w:val="a4"/>
        <w:ind w:left="1440"/>
        <w:jc w:val="both"/>
      </w:pPr>
    </w:p>
    <w:p w14:paraId="382B1BDF" w14:textId="74ACAC75" w:rsidR="00807457" w:rsidRPr="00D60411" w:rsidRDefault="00807457" w:rsidP="00807457">
      <w:pPr>
        <w:pStyle w:val="a4"/>
        <w:numPr>
          <w:ilvl w:val="0"/>
          <w:numId w:val="1"/>
        </w:numPr>
        <w:jc w:val="both"/>
      </w:pPr>
      <w:r>
        <w:t xml:space="preserve">το </w:t>
      </w:r>
      <w:r>
        <w:rPr>
          <w:lang w:val="en-US"/>
        </w:rPr>
        <w:t>dataset</w:t>
      </w:r>
      <w:r w:rsidRPr="00807457">
        <w:t xml:space="preserve"> </w:t>
      </w:r>
      <w:r>
        <w:t xml:space="preserve">έχει καθαριστεί από </w:t>
      </w:r>
      <w:r>
        <w:rPr>
          <w:lang w:val="en-US"/>
        </w:rPr>
        <w:t>null</w:t>
      </w:r>
      <w:r w:rsidRPr="00807457">
        <w:t xml:space="preserve"> </w:t>
      </w:r>
      <w:r>
        <w:t>τιμές. Λόγω του γεγονότος ότι οι εγγραφές του</w:t>
      </w:r>
      <w:r w:rsidRPr="00807457">
        <w:t xml:space="preserve"> </w:t>
      </w:r>
      <w:r>
        <w:rPr>
          <w:lang w:val="en-US"/>
        </w:rPr>
        <w:t>dataset</w:t>
      </w:r>
      <w:r w:rsidRPr="00807457">
        <w:t xml:space="preserve"> </w:t>
      </w:r>
      <w:r>
        <w:t xml:space="preserve">είναι πάρα πολλές, αυτό που κάναμε είναι να </w:t>
      </w:r>
      <w:r w:rsidR="00173282">
        <w:t>διαγράψουμε</w:t>
      </w:r>
      <w:r>
        <w:t xml:space="preserve"> όσες γραμμές έχουν</w:t>
      </w:r>
      <w:r w:rsidR="00173282">
        <w:t xml:space="preserve"> έστω μία</w:t>
      </w:r>
      <w:r>
        <w:t xml:space="preserve"> </w:t>
      </w:r>
      <w:r>
        <w:rPr>
          <w:lang w:val="en-US"/>
        </w:rPr>
        <w:t>null</w:t>
      </w:r>
      <w:r w:rsidRPr="00807457">
        <w:t xml:space="preserve"> </w:t>
      </w:r>
      <w:r>
        <w:t>τιμ</w:t>
      </w:r>
      <w:r w:rsidR="00173282">
        <w:t>ή</w:t>
      </w:r>
      <w:r>
        <w:t xml:space="preserve">. Αυτή μας η επιλογή δεν </w:t>
      </w:r>
      <w:r w:rsidR="00173282">
        <w:t>επηρεάζει</w:t>
      </w:r>
      <w:r>
        <w:t xml:space="preserve"> την αξιοπιστία των δεδομένων, καθώς στις 2</w:t>
      </w:r>
      <w:r w:rsidR="00173282">
        <w:t>.</w:t>
      </w:r>
      <w:r>
        <w:t xml:space="preserve">8 εκατομμύρια εγγραφές του </w:t>
      </w:r>
      <w:r>
        <w:rPr>
          <w:lang w:val="en-US"/>
        </w:rPr>
        <w:t>dataset</w:t>
      </w:r>
      <w:r>
        <w:t xml:space="preserve"> (περίπου)</w:t>
      </w:r>
      <w:r w:rsidRPr="00807457">
        <w:t xml:space="preserve">, </w:t>
      </w:r>
      <w:r>
        <w:t xml:space="preserve">οι </w:t>
      </w:r>
      <w:r w:rsidR="00AC76C8">
        <w:t>5</w:t>
      </w:r>
      <w:r>
        <w:t>00.000 μόνο εγγραφές διαγράφηκαν.</w:t>
      </w:r>
      <w:r w:rsidR="00173282">
        <w:t xml:space="preserve"> Επομένως, δεν θεωρούμε ότι αυτή η απώλεια είναι σημαντική για την μελέτη μας.</w:t>
      </w:r>
    </w:p>
    <w:sectPr w:rsidR="00807457" w:rsidRPr="00D60411" w:rsidSect="00D6041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2BDB"/>
    <w:multiLevelType w:val="hybridMultilevel"/>
    <w:tmpl w:val="DD62B16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868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F"/>
    <w:rsid w:val="00026902"/>
    <w:rsid w:val="000E69FF"/>
    <w:rsid w:val="00173282"/>
    <w:rsid w:val="00807457"/>
    <w:rsid w:val="00AC76C8"/>
    <w:rsid w:val="00BD1FE0"/>
    <w:rsid w:val="00D60411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F186"/>
  <w15:chartTrackingRefBased/>
  <w15:docId w15:val="{EEEFB480-E422-4920-A0BE-52A2387B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0411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D60411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80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ΑΝΑΛΥΤΙΚΗ ΔΕΔΟΜΕΝΩΝ</dc:title>
  <dc:subject>Ομαδική Απαλλακτική Εργασία</dc:subject>
  <dc:creator>Efstratios Karkanis</dc:creator>
  <cp:keywords/>
  <dc:description/>
  <cp:lastModifiedBy>Efstratios Karkanis</cp:lastModifiedBy>
  <cp:revision>4</cp:revision>
  <dcterms:created xsi:type="dcterms:W3CDTF">2022-06-04T14:50:00Z</dcterms:created>
  <dcterms:modified xsi:type="dcterms:W3CDTF">2022-06-04T16:30:00Z</dcterms:modified>
</cp:coreProperties>
</file>