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4272883D">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4989685"/>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44B1EFA"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Πελέκη</w:t>
      </w:r>
      <w:proofErr w:type="spellEnd"/>
      <w:r w:rsidRPr="000B0D31">
        <w:rPr>
          <w:rFonts w:ascii="Arial" w:eastAsia="Times New Roman" w:hAnsi="Arial" w:cs="Arial"/>
          <w:color w:val="000000"/>
          <w:kern w:val="0"/>
          <w:sz w:val="20"/>
          <w:szCs w:val="20"/>
          <w:lang w:eastAsia="el-GR"/>
          <w14:ligatures w14:val="none"/>
        </w:rPr>
        <w:t xml:space="preserve">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w:t>
      </w:r>
      <w:r w:rsidR="0063433E">
        <w:rPr>
          <w:rFonts w:ascii="Arial" w:eastAsia="Times New Roman" w:hAnsi="Arial" w:cs="Arial"/>
          <w:color w:val="000000"/>
          <w:kern w:val="0"/>
          <w:sz w:val="20"/>
          <w:szCs w:val="20"/>
          <w:lang w:eastAsia="el-GR"/>
          <w14:ligatures w14:val="none"/>
        </w:rPr>
        <w:t>δρα</w:t>
      </w:r>
      <w:r w:rsidRPr="000B0D31">
        <w:rPr>
          <w:rFonts w:ascii="Arial" w:eastAsia="Times New Roman" w:hAnsi="Arial" w:cs="Arial"/>
          <w:color w:val="000000"/>
          <w:kern w:val="0"/>
          <w:sz w:val="20"/>
          <w:szCs w:val="20"/>
          <w:lang w:eastAsia="el-GR"/>
          <w14:ligatures w14:val="none"/>
        </w:rPr>
        <w:t xml:space="preserve">. Χονδροδήμα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5A697C75"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w:t>
      </w:r>
      <w:r w:rsidR="00EE0D3F">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μήματος </w:t>
      </w:r>
      <w:r w:rsidR="00EE0D3F">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10"/>
        <w:spacing w:after="120" w:line="240" w:lineRule="auto"/>
        <w:rPr>
          <w:rFonts w:ascii="Arial Black" w:eastAsia="Times New Roman" w:hAnsi="Arial Black" w:cs="Arial"/>
          <w:color w:val="000000"/>
          <w:kern w:val="0"/>
          <w:sz w:val="24"/>
          <w:szCs w:val="24"/>
          <w:lang w:eastAsia="el-GR"/>
          <w14:ligatures w14:val="none"/>
        </w:rPr>
      </w:pPr>
      <w:bookmarkStart w:id="1" w:name="_Toc144989686"/>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7141F761" w:rsidR="00B44037" w:rsidRP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809D0A1" w14:textId="77777777" w:rsidR="00A61C27" w:rsidRDefault="00A61C27" w:rsidP="00A61C27">
      <w:pPr>
        <w:spacing w:after="60" w:line="240" w:lineRule="auto"/>
        <w:jc w:val="both"/>
        <w:rPr>
          <w:rFonts w:ascii="Arial" w:hAnsi="Arial" w:cs="Arial"/>
          <w:sz w:val="20"/>
          <w:szCs w:val="20"/>
          <w:lang w:eastAsia="el-GR"/>
        </w:rPr>
      </w:pPr>
    </w:p>
    <w:p w14:paraId="5C70876E" w14:textId="10B3AD3E" w:rsid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04E8332C" w14:textId="77777777" w:rsidR="00A61C27" w:rsidRDefault="00A61C27" w:rsidP="00A61C27">
      <w:pPr>
        <w:spacing w:after="60" w:line="240" w:lineRule="auto"/>
        <w:jc w:val="both"/>
        <w:rPr>
          <w:rFonts w:ascii="Arial" w:hAnsi="Arial" w:cs="Arial"/>
          <w:sz w:val="20"/>
          <w:szCs w:val="20"/>
          <w:lang w:eastAsia="el-GR"/>
        </w:rPr>
      </w:pPr>
    </w:p>
    <w:p w14:paraId="319B9CF4" w14:textId="30D78902" w:rsidR="00B44037" w:rsidRPr="00B44037" w:rsidRDefault="00B44037" w:rsidP="00B44037">
      <w:pPr>
        <w:pStyle w:val="10"/>
        <w:rPr>
          <w:rFonts w:ascii="Arial Black" w:hAnsi="Arial Black" w:cs="Arial"/>
          <w:color w:val="000000" w:themeColor="text1"/>
          <w:sz w:val="24"/>
          <w:szCs w:val="24"/>
          <w:lang w:val="en-US" w:eastAsia="el-GR"/>
        </w:rPr>
      </w:pPr>
      <w:bookmarkStart w:id="2" w:name="_Toc144989687"/>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22765356" w14:textId="77777777" w:rsidR="00A61C27" w:rsidRDefault="00A61C27" w:rsidP="00A61C27">
      <w:pPr>
        <w:spacing w:after="60" w:line="240" w:lineRule="auto"/>
        <w:jc w:val="both"/>
        <w:rPr>
          <w:rFonts w:ascii="Arial" w:hAnsi="Arial" w:cs="Arial"/>
          <w:sz w:val="20"/>
          <w:szCs w:val="20"/>
          <w:lang w:val="en-US" w:eastAsia="el-GR"/>
        </w:rPr>
      </w:pPr>
    </w:p>
    <w:p w14:paraId="35A8C5A5" w14:textId="5AFFCD5D" w:rsid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2F74B1E" w14:textId="77777777" w:rsidR="00A61C27" w:rsidRDefault="00A61C27" w:rsidP="00B44037">
      <w:pPr>
        <w:spacing w:afterLines="60" w:after="144" w:line="240" w:lineRule="auto"/>
        <w:jc w:val="both"/>
        <w:rPr>
          <w:rFonts w:ascii="Arial" w:hAnsi="Arial" w:cs="Arial"/>
          <w:sz w:val="20"/>
          <w:szCs w:val="20"/>
          <w:lang w:val="en-US" w:eastAsia="el-GR"/>
        </w:rPr>
      </w:pPr>
    </w:p>
    <w:p w14:paraId="09B9DE45" w14:textId="77777777" w:rsidR="00932440" w:rsidRPr="00A61C27" w:rsidRDefault="00932440" w:rsidP="000B0D31">
      <w:pPr>
        <w:spacing w:afterLines="60" w:after="144" w:line="240" w:lineRule="auto"/>
        <w:rPr>
          <w:sz w:val="20"/>
          <w:szCs w:val="20"/>
          <w:lang w:val="en-US" w:eastAsia="el-GR"/>
        </w:rPr>
      </w:pPr>
    </w:p>
    <w:p w14:paraId="5A87050A" w14:textId="77777777" w:rsidR="00932440" w:rsidRPr="00A61C27" w:rsidRDefault="00932440" w:rsidP="000B0D31">
      <w:pPr>
        <w:spacing w:afterLines="60" w:after="144" w:line="240" w:lineRule="auto"/>
        <w:rPr>
          <w:sz w:val="20"/>
          <w:szCs w:val="20"/>
          <w:lang w:val="en-US" w:eastAsia="el-GR"/>
        </w:rPr>
      </w:pPr>
    </w:p>
    <w:p w14:paraId="10363F00" w14:textId="77777777" w:rsidR="00932440" w:rsidRDefault="00932440" w:rsidP="000B0D31">
      <w:pPr>
        <w:spacing w:afterLines="60" w:after="144" w:line="240" w:lineRule="auto"/>
        <w:rPr>
          <w:sz w:val="20"/>
          <w:szCs w:val="20"/>
          <w:lang w:val="en-US" w:eastAsia="el-GR"/>
        </w:rPr>
      </w:pPr>
    </w:p>
    <w:p w14:paraId="574F3BC8" w14:textId="77777777" w:rsidR="00481759" w:rsidRDefault="00481759" w:rsidP="000B0D31">
      <w:pPr>
        <w:spacing w:afterLines="60" w:after="144" w:line="240" w:lineRule="auto"/>
        <w:rPr>
          <w:sz w:val="20"/>
          <w:szCs w:val="20"/>
          <w:lang w:val="en-US" w:eastAsia="el-GR"/>
        </w:rPr>
      </w:pPr>
    </w:p>
    <w:p w14:paraId="0500D6A0" w14:textId="77777777" w:rsidR="00481759" w:rsidRDefault="00481759" w:rsidP="000B0D31">
      <w:pPr>
        <w:spacing w:afterLines="60" w:after="144" w:line="240" w:lineRule="auto"/>
        <w:rPr>
          <w:sz w:val="20"/>
          <w:szCs w:val="20"/>
          <w:lang w:val="en-US" w:eastAsia="el-GR"/>
        </w:rPr>
      </w:pPr>
    </w:p>
    <w:p w14:paraId="1CCB1BA4" w14:textId="77777777" w:rsidR="00481759" w:rsidRDefault="00481759" w:rsidP="000B0D31">
      <w:pPr>
        <w:spacing w:afterLines="60" w:after="144" w:line="240" w:lineRule="auto"/>
        <w:rPr>
          <w:sz w:val="20"/>
          <w:szCs w:val="20"/>
          <w:lang w:val="en-US" w:eastAsia="el-GR"/>
        </w:rPr>
      </w:pPr>
    </w:p>
    <w:p w14:paraId="342BE184" w14:textId="77777777" w:rsidR="00481759" w:rsidRDefault="00481759" w:rsidP="000B0D31">
      <w:pPr>
        <w:spacing w:afterLines="60" w:after="144" w:line="240" w:lineRule="auto"/>
        <w:rPr>
          <w:sz w:val="20"/>
          <w:szCs w:val="20"/>
          <w:lang w:val="en-US" w:eastAsia="el-GR"/>
        </w:rPr>
      </w:pPr>
    </w:p>
    <w:p w14:paraId="0854253B" w14:textId="77777777" w:rsidR="00481759" w:rsidRDefault="00481759" w:rsidP="000B0D31">
      <w:pPr>
        <w:spacing w:afterLines="60" w:after="144" w:line="240" w:lineRule="auto"/>
        <w:rPr>
          <w:sz w:val="20"/>
          <w:szCs w:val="20"/>
          <w:lang w:val="en-US" w:eastAsia="el-GR"/>
        </w:rPr>
      </w:pPr>
    </w:p>
    <w:p w14:paraId="6BB54AB9" w14:textId="77777777" w:rsidR="00481759" w:rsidRDefault="00481759" w:rsidP="000B0D31">
      <w:pPr>
        <w:spacing w:afterLines="60" w:after="144" w:line="240" w:lineRule="auto"/>
        <w:rPr>
          <w:sz w:val="20"/>
          <w:szCs w:val="20"/>
          <w:lang w:val="en-US" w:eastAsia="el-GR"/>
        </w:rPr>
      </w:pPr>
    </w:p>
    <w:p w14:paraId="22DE2253" w14:textId="77777777" w:rsidR="00481759" w:rsidRDefault="00481759" w:rsidP="000B0D31">
      <w:pPr>
        <w:spacing w:afterLines="60" w:after="144" w:line="240" w:lineRule="auto"/>
        <w:rPr>
          <w:sz w:val="20"/>
          <w:szCs w:val="20"/>
          <w:lang w:val="en-US" w:eastAsia="el-GR"/>
        </w:rPr>
      </w:pPr>
    </w:p>
    <w:p w14:paraId="6FE68E06" w14:textId="77777777" w:rsidR="00481759" w:rsidRDefault="00481759" w:rsidP="000B0D31">
      <w:pPr>
        <w:spacing w:afterLines="60" w:after="144" w:line="240" w:lineRule="auto"/>
        <w:rPr>
          <w:sz w:val="20"/>
          <w:szCs w:val="20"/>
          <w:lang w:val="en-US" w:eastAsia="el-GR"/>
        </w:rPr>
      </w:pPr>
    </w:p>
    <w:p w14:paraId="0144CEAA" w14:textId="77777777" w:rsidR="00481759" w:rsidRDefault="00481759" w:rsidP="000B0D31">
      <w:pPr>
        <w:spacing w:afterLines="60" w:after="144" w:line="240" w:lineRule="auto"/>
        <w:rPr>
          <w:sz w:val="20"/>
          <w:szCs w:val="20"/>
          <w:lang w:val="en-US" w:eastAsia="el-GR"/>
        </w:rPr>
      </w:pPr>
    </w:p>
    <w:p w14:paraId="4CC5E2C4" w14:textId="6D356FBD" w:rsidR="00431FE0" w:rsidRPr="00431FE0" w:rsidRDefault="00D245B4" w:rsidP="00431FE0">
      <w:pPr>
        <w:pStyle w:val="10"/>
        <w:spacing w:after="120"/>
        <w:rPr>
          <w:rFonts w:ascii="Arial Black" w:hAnsi="Arial Black"/>
          <w:color w:val="000000" w:themeColor="text1"/>
          <w:sz w:val="24"/>
          <w:szCs w:val="24"/>
          <w:lang w:eastAsia="el-GR"/>
        </w:rPr>
      </w:pPr>
      <w:bookmarkStart w:id="3" w:name="_Toc144989688"/>
      <w:r>
        <w:rPr>
          <w:rFonts w:ascii="Arial Black" w:hAnsi="Arial Black"/>
          <w:color w:val="000000" w:themeColor="text1"/>
          <w:sz w:val="24"/>
          <w:szCs w:val="24"/>
          <w:lang w:eastAsia="el-GR"/>
        </w:rPr>
        <w:lastRenderedPageBreak/>
        <w:t>Κατάλογος Εικόνων</w:t>
      </w:r>
      <w:bookmarkEnd w:id="3"/>
    </w:p>
    <w:p w14:paraId="3A7B4586" w14:textId="6050AF25" w:rsidR="00431FE0" w:rsidRPr="00C220AB" w:rsidRDefault="00431FE0" w:rsidP="00C220AB">
      <w:pPr>
        <w:pStyle w:val="a6"/>
        <w:spacing w:after="10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Εικόνα 3.</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8B0D97">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00C220AB" w:rsidRPr="00C220AB">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t>…</w:t>
      </w:r>
      <w:r w:rsidR="00C220AB" w:rsidRPr="00C220AB">
        <w:rPr>
          <w:rFonts w:ascii="Arial" w:hAnsi="Arial" w:cs="Arial"/>
          <w:i w:val="0"/>
          <w:iCs w:val="0"/>
          <w:color w:val="auto"/>
          <w:sz w:val="20"/>
          <w:szCs w:val="20"/>
          <w:lang w:eastAsia="el-GR"/>
        </w:rPr>
        <w:t>16</w:t>
      </w:r>
    </w:p>
    <w:p w14:paraId="4A211D54" w14:textId="5967C03F" w:rsidR="00D53FE5" w:rsidRPr="00431FE0"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26</w:t>
      </w:r>
      <w:r w:rsidR="00C706F6" w:rsidRPr="00431FE0">
        <w:rPr>
          <w:rFonts w:ascii="Arial" w:hAnsi="Arial" w:cs="Arial"/>
          <w:sz w:val="20"/>
          <w:szCs w:val="20"/>
          <w:lang w:eastAsia="el-GR"/>
        </w:rPr>
        <w:t xml:space="preserve">                                                                                      </w:t>
      </w:r>
    </w:p>
    <w:p w14:paraId="736F0737" w14:textId="5144AA36" w:rsidR="00D53FE5" w:rsidRPr="00C220AB"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37</w:t>
      </w:r>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4CB3F57E" w14:textId="77777777" w:rsidR="00D245B4" w:rsidRPr="00D245B4" w:rsidRDefault="00D245B4" w:rsidP="00D245B4">
      <w:pPr>
        <w:rPr>
          <w:lang w:eastAsia="el-GR"/>
        </w:rPr>
      </w:pPr>
    </w:p>
    <w:p w14:paraId="109B734D" w14:textId="77777777" w:rsidR="00C706F6" w:rsidRDefault="00CC6FD0" w:rsidP="00C706F6">
      <w:pPr>
        <w:pStyle w:val="10"/>
        <w:spacing w:after="120"/>
        <w:rPr>
          <w:rFonts w:ascii="Arial Black" w:hAnsi="Arial Black"/>
          <w:color w:val="000000" w:themeColor="text1"/>
          <w:sz w:val="24"/>
          <w:szCs w:val="24"/>
          <w:lang w:eastAsia="el-GR"/>
        </w:rPr>
      </w:pPr>
      <w:bookmarkStart w:id="4" w:name="_Toc144989689"/>
      <w:r w:rsidRPr="00CC6FD0">
        <w:rPr>
          <w:rFonts w:ascii="Arial Black" w:hAnsi="Arial Black"/>
          <w:color w:val="000000" w:themeColor="text1"/>
          <w:sz w:val="24"/>
          <w:szCs w:val="24"/>
          <w:lang w:eastAsia="el-GR"/>
        </w:rPr>
        <w:lastRenderedPageBreak/>
        <w:t>Κατάλογος Διαγραμμάτων</w:t>
      </w:r>
      <w:bookmarkEnd w:id="4"/>
    </w:p>
    <w:p w14:paraId="6698EEB8" w14:textId="1717C632" w:rsidR="00C706F6" w:rsidRPr="00B95DD1" w:rsidRDefault="00D53FE5" w:rsidP="00F57595">
      <w:pPr>
        <w:spacing w:after="10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r w:rsidR="00914252">
        <w:rPr>
          <w:rFonts w:ascii="Arial" w:hAnsi="Arial" w:cs="Arial"/>
          <w:sz w:val="20"/>
          <w:szCs w:val="20"/>
          <w:lang w:eastAsia="el-GR"/>
        </w:rPr>
        <w:t>……………….25</w:t>
      </w:r>
    </w:p>
    <w:p w14:paraId="017EBB8D" w14:textId="1162439E"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914252">
        <w:rPr>
          <w:rFonts w:ascii="Arial" w:hAnsi="Arial" w:cs="Arial"/>
          <w:i w:val="0"/>
          <w:iCs w:val="0"/>
          <w:color w:val="auto"/>
          <w:sz w:val="20"/>
          <w:szCs w:val="20"/>
          <w:lang w:eastAsia="el-GR"/>
        </w:rPr>
        <w:t>.26</w:t>
      </w:r>
    </w:p>
    <w:p w14:paraId="3D14E03A" w14:textId="53D03034"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5.3: Στον οριζόντιο άξονα απεικονίζεται ο χρόνος, ενώ ο κατακόρυφος άξονας μετράει το συνολικό άθροισμα της κυκλοφοριακής ροής σε όλα τα μονοπάτια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...27</w:t>
      </w:r>
    </w:p>
    <w:p w14:paraId="238D7AF5" w14:textId="39F8EBB0"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5.4: Συνολική ροή κυκλοφορίας σε κάθε ημέρα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28</w:t>
      </w:r>
    </w:p>
    <w:p w14:paraId="3614FF6C" w14:textId="50C768CF"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5.5: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…..29</w:t>
      </w:r>
    </w:p>
    <w:p w14:paraId="7D1B5647" w14:textId="315F66B7" w:rsidR="00C706F6" w:rsidRPr="00B95DD1" w:rsidRDefault="00C706F6"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5.6</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proofErr w:type="spellStart"/>
      <w:r w:rsidR="00D53FE5" w:rsidRPr="00B95DD1">
        <w:rPr>
          <w:rFonts w:ascii="Arial" w:hAnsi="Arial" w:cs="Arial"/>
          <w:i w:val="0"/>
          <w:iCs w:val="0"/>
          <w:color w:val="auto"/>
          <w:sz w:val="20"/>
          <w:szCs w:val="20"/>
          <w:lang w:eastAsia="el-GR"/>
        </w:rPr>
        <w:t>hour</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hour</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sin</w:t>
      </w:r>
      <w:proofErr w:type="spellEnd"/>
      <w:r w:rsidR="00D53FE5" w:rsidRPr="00B95DD1">
        <w:rPr>
          <w:rFonts w:ascii="Arial" w:hAnsi="Arial" w:cs="Arial"/>
          <w:i w:val="0"/>
          <w:iCs w:val="0"/>
          <w:color w:val="auto"/>
          <w:sz w:val="20"/>
          <w:szCs w:val="20"/>
          <w:lang w:eastAsia="el-GR"/>
        </w:rPr>
        <w:t>» φαίνεται να έχουν αρνητική γραμμική συσχέτιση (κοντά στο -1), ενώ τα «</w:t>
      </w:r>
      <w:proofErr w:type="spellStart"/>
      <w:r w:rsidR="00D53FE5" w:rsidRPr="00B95DD1">
        <w:rPr>
          <w:rFonts w:ascii="Arial" w:hAnsi="Arial" w:cs="Arial"/>
          <w:i w:val="0"/>
          <w:iCs w:val="0"/>
          <w:color w:val="auto"/>
          <w:sz w:val="20"/>
          <w:szCs w:val="20"/>
          <w:lang w:eastAsia="el-GR"/>
        </w:rPr>
        <w:t>sea</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level</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pressure</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day</w:t>
      </w:r>
      <w:proofErr w:type="spellEnd"/>
      <w:r w:rsidR="00D53FE5" w:rsidRPr="00B95DD1">
        <w:rPr>
          <w:rFonts w:ascii="Arial" w:hAnsi="Arial" w:cs="Arial"/>
          <w:i w:val="0"/>
          <w:iCs w:val="0"/>
          <w:color w:val="auto"/>
          <w:sz w:val="20"/>
          <w:szCs w:val="20"/>
          <w:lang w:eastAsia="el-GR"/>
        </w:rPr>
        <w:t xml:space="preserve"> of week </w:t>
      </w:r>
      <w:proofErr w:type="spellStart"/>
      <w:r w:rsidR="00D53FE5" w:rsidRPr="00B95DD1">
        <w:rPr>
          <w:rFonts w:ascii="Arial" w:hAnsi="Arial" w:cs="Arial"/>
          <w:i w:val="0"/>
          <w:iCs w:val="0"/>
          <w:color w:val="auto"/>
          <w:sz w:val="20"/>
          <w:szCs w:val="20"/>
          <w:lang w:eastAsia="el-GR"/>
        </w:rPr>
        <w:t>cos</w:t>
      </w:r>
      <w:proofErr w:type="spellEnd"/>
      <w:r w:rsidR="00D53FE5" w:rsidRPr="00B95DD1">
        <w:rPr>
          <w:rFonts w:ascii="Arial" w:hAnsi="Arial" w:cs="Arial"/>
          <w:i w:val="0"/>
          <w:iCs w:val="0"/>
          <w:color w:val="auto"/>
          <w:sz w:val="20"/>
          <w:szCs w:val="20"/>
          <w:lang w:eastAsia="el-GR"/>
        </w:rPr>
        <w:t>» έχουν θετική γραμμική συσχέτιση (κοντά στο 1). Τέλος, τα χαρακτηριστικά «</w:t>
      </w:r>
      <w:proofErr w:type="spellStart"/>
      <w:r w:rsidR="00D53FE5" w:rsidRPr="00B95DD1">
        <w:rPr>
          <w:rFonts w:ascii="Arial" w:hAnsi="Arial" w:cs="Arial"/>
          <w:i w:val="0"/>
          <w:iCs w:val="0"/>
          <w:color w:val="auto"/>
          <w:sz w:val="20"/>
          <w:szCs w:val="20"/>
          <w:lang w:eastAsia="el-GR"/>
        </w:rPr>
        <w:t>Traffic</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Flow</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Length</w:t>
      </w:r>
      <w:proofErr w:type="spellEnd"/>
      <w:r w:rsidR="00D53FE5" w:rsidRPr="00B95DD1">
        <w:rPr>
          <w:rFonts w:ascii="Arial" w:hAnsi="Arial" w:cs="Arial"/>
          <w:i w:val="0"/>
          <w:iCs w:val="0"/>
          <w:color w:val="auto"/>
          <w:sz w:val="20"/>
          <w:szCs w:val="20"/>
          <w:lang w:eastAsia="el-GR"/>
        </w:rPr>
        <w:t>» δεν έχουν γραμμική σχέση μεταξύ τους (τιμή κοντά στο 0)</w:t>
      </w:r>
      <w:r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.31</w:t>
      </w:r>
    </w:p>
    <w:p w14:paraId="04CAE999" w14:textId="350050BA"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5.7: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…34</w:t>
      </w:r>
    </w:p>
    <w:p w14:paraId="2AA98EB3" w14:textId="3214EB73"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5.8: Επίδοση του μοντέλου XGBoost στο σύνολο εκπαίδευσης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76C65ABB" w14:textId="78D3F911" w:rsidR="00D53FE5"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5.9:Επίδοση του μοντέλου XGBoost στο σύνολο ελέγχου</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122D3B61" w14:textId="4E56E9E0"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5.10: Γνωστές και προβλεπόμενες τιμές του μεγέθους της κυκλοφοριακής ροής στο μονοπάτι με αριθμό 0</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416D6F64" w14:textId="559D0CB2"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5.11: Γνωστές και προβλεπόμενες τιμές του μεγέθους της κυκλοφοριακής ροής στο μονοπάτι με αριθμό 4.</w:t>
      </w:r>
      <w:r w:rsidR="00F57595" w:rsidRPr="00F57595">
        <w:rPr>
          <w:rFonts w:ascii="Arial" w:hAnsi="Arial" w:cs="Arial"/>
          <w:i w:val="0"/>
          <w:iCs w:val="0"/>
          <w:color w:val="000000" w:themeColor="text1"/>
          <w:sz w:val="20"/>
          <w:szCs w:val="20"/>
        </w:rPr>
        <w:t xml:space="preserve"> </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6B16133A" w14:textId="1DC6CE0E"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5.12: Γνωστές και προβλεπόμενες τιμές του μεγέθους της κυκλοφοριακής ροής στο μονοπάτι με αριθμό 36</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336A577E" w14:textId="1BD96A76"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5.13: Γνωστές και προβλεπόμενες τιμές του μεγέθους της κυκλοφοριακής ροής στο μονοπάτι με αριθμό 83</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.39</w:t>
      </w:r>
    </w:p>
    <w:p w14:paraId="2902CA42" w14:textId="77777777" w:rsidR="00B268E3" w:rsidRPr="00B268E3" w:rsidRDefault="00B268E3" w:rsidP="00F57595">
      <w:pPr>
        <w:spacing w:after="100"/>
      </w:pPr>
    </w:p>
    <w:p w14:paraId="0133F5E8" w14:textId="77777777" w:rsidR="00B268E3" w:rsidRPr="00B268E3" w:rsidRDefault="00B268E3" w:rsidP="00B268E3"/>
    <w:p w14:paraId="6670D877" w14:textId="77777777" w:rsidR="00B268E3" w:rsidRPr="00B268E3" w:rsidRDefault="00B268E3" w:rsidP="00B268E3">
      <w:pPr>
        <w:rPr>
          <w:lang w:eastAsia="el-GR"/>
        </w:rPr>
      </w:pP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669EEBC4" w14:textId="77777777" w:rsidR="00B75D34" w:rsidRPr="00CC6FD0" w:rsidRDefault="00B75D34" w:rsidP="00CC6FD0">
      <w:pPr>
        <w:rPr>
          <w:lang w:eastAsia="el-GR"/>
        </w:rPr>
      </w:pPr>
    </w:p>
    <w:bookmarkStart w:id="5" w:name="_Toc144989690"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2D0129">
          <w:pPr>
            <w:pStyle w:val="a8"/>
            <w:spacing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5"/>
        </w:p>
        <w:p w14:paraId="3D5EDC73" w14:textId="23784EA9" w:rsidR="00973DC5" w:rsidRPr="00973DC5" w:rsidRDefault="00A845E1" w:rsidP="00973DC5">
          <w:pPr>
            <w:pStyle w:val="11"/>
            <w:tabs>
              <w:tab w:val="right" w:leader="dot" w:pos="8494"/>
            </w:tabs>
            <w:jc w:val="both"/>
            <w:rPr>
              <w:rFonts w:ascii="Arial" w:eastAsiaTheme="minorEastAsia" w:hAnsi="Arial" w:cs="Arial"/>
              <w:noProof/>
              <w:sz w:val="20"/>
              <w:szCs w:val="20"/>
              <w:lang w:eastAsia="el-GR"/>
            </w:rPr>
          </w:pPr>
          <w:r w:rsidRPr="0097105A">
            <w:rPr>
              <w:rFonts w:ascii="Arial" w:hAnsi="Arial" w:cs="Arial"/>
              <w:sz w:val="20"/>
              <w:szCs w:val="20"/>
            </w:rPr>
            <w:fldChar w:fldCharType="begin"/>
          </w:r>
          <w:r w:rsidRPr="0097105A">
            <w:rPr>
              <w:rFonts w:ascii="Arial" w:hAnsi="Arial" w:cs="Arial"/>
              <w:sz w:val="20"/>
              <w:szCs w:val="20"/>
            </w:rPr>
            <w:instrText xml:space="preserve"> TOC \o "1-4" \h \z \u </w:instrText>
          </w:r>
          <w:r w:rsidRPr="0097105A">
            <w:rPr>
              <w:rFonts w:ascii="Arial" w:hAnsi="Arial" w:cs="Arial"/>
              <w:sz w:val="20"/>
              <w:szCs w:val="20"/>
            </w:rPr>
            <w:fldChar w:fldCharType="separate"/>
          </w:r>
          <w:hyperlink w:anchor="_Toc144989685" w:history="1">
            <w:r w:rsidR="00973DC5" w:rsidRPr="00973DC5">
              <w:rPr>
                <w:rStyle w:val="-"/>
                <w:rFonts w:ascii="Arial" w:eastAsia="Times New Roman" w:hAnsi="Arial" w:cs="Arial"/>
                <w:noProof/>
                <w:kern w:val="0"/>
                <w:sz w:val="20"/>
                <w:szCs w:val="20"/>
                <w:lang w:eastAsia="el-GR"/>
                <w14:ligatures w14:val="none"/>
              </w:rPr>
              <w:t>Ευχαριστίες</w:t>
            </w:r>
            <w:r w:rsidR="00973DC5" w:rsidRPr="00973DC5">
              <w:rPr>
                <w:rFonts w:ascii="Arial" w:hAnsi="Arial" w:cs="Arial"/>
                <w:noProof/>
                <w:webHidden/>
                <w:sz w:val="20"/>
                <w:szCs w:val="20"/>
              </w:rPr>
              <w:tab/>
            </w:r>
            <w:r w:rsidR="00973DC5" w:rsidRPr="00973DC5">
              <w:rPr>
                <w:rFonts w:ascii="Arial" w:hAnsi="Arial" w:cs="Arial"/>
                <w:noProof/>
                <w:webHidden/>
                <w:sz w:val="20"/>
                <w:szCs w:val="20"/>
              </w:rPr>
              <w:fldChar w:fldCharType="begin"/>
            </w:r>
            <w:r w:rsidR="00973DC5" w:rsidRPr="00973DC5">
              <w:rPr>
                <w:rFonts w:ascii="Arial" w:hAnsi="Arial" w:cs="Arial"/>
                <w:noProof/>
                <w:webHidden/>
                <w:sz w:val="20"/>
                <w:szCs w:val="20"/>
              </w:rPr>
              <w:instrText xml:space="preserve"> PAGEREF _Toc144989685 \h </w:instrText>
            </w:r>
            <w:r w:rsidR="00973DC5" w:rsidRPr="00973DC5">
              <w:rPr>
                <w:rFonts w:ascii="Arial" w:hAnsi="Arial" w:cs="Arial"/>
                <w:noProof/>
                <w:webHidden/>
                <w:sz w:val="20"/>
                <w:szCs w:val="20"/>
              </w:rPr>
            </w:r>
            <w:r w:rsidR="00973DC5" w:rsidRPr="00973DC5">
              <w:rPr>
                <w:rFonts w:ascii="Arial" w:hAnsi="Arial" w:cs="Arial"/>
                <w:noProof/>
                <w:webHidden/>
                <w:sz w:val="20"/>
                <w:szCs w:val="20"/>
              </w:rPr>
              <w:fldChar w:fldCharType="separate"/>
            </w:r>
            <w:r w:rsidR="00973DC5" w:rsidRPr="00973DC5">
              <w:rPr>
                <w:rFonts w:ascii="Arial" w:hAnsi="Arial" w:cs="Arial"/>
                <w:noProof/>
                <w:webHidden/>
                <w:sz w:val="20"/>
                <w:szCs w:val="20"/>
              </w:rPr>
              <w:t>1</w:t>
            </w:r>
            <w:r w:rsidR="00973DC5" w:rsidRPr="00973DC5">
              <w:rPr>
                <w:rFonts w:ascii="Arial" w:hAnsi="Arial" w:cs="Arial"/>
                <w:noProof/>
                <w:webHidden/>
                <w:sz w:val="20"/>
                <w:szCs w:val="20"/>
              </w:rPr>
              <w:fldChar w:fldCharType="end"/>
            </w:r>
          </w:hyperlink>
        </w:p>
        <w:p w14:paraId="7B3BFD58" w14:textId="484BCE12"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86" w:history="1">
            <w:r w:rsidRPr="00973DC5">
              <w:rPr>
                <w:rStyle w:val="-"/>
                <w:rFonts w:ascii="Arial" w:eastAsia="Times New Roman" w:hAnsi="Arial" w:cs="Arial"/>
                <w:noProof/>
                <w:kern w:val="0"/>
                <w:sz w:val="20"/>
                <w:szCs w:val="20"/>
                <w:lang w:eastAsia="el-GR"/>
                <w14:ligatures w14:val="none"/>
              </w:rPr>
              <w:t>Περίληψη</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_Toc144989686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Pr="00973DC5">
              <w:rPr>
                <w:rFonts w:ascii="Arial" w:hAnsi="Arial" w:cs="Arial"/>
                <w:noProof/>
                <w:webHidden/>
                <w:sz w:val="20"/>
                <w:szCs w:val="20"/>
              </w:rPr>
              <w:t>2</w:t>
            </w:r>
            <w:r w:rsidRPr="00973DC5">
              <w:rPr>
                <w:rFonts w:ascii="Arial" w:hAnsi="Arial" w:cs="Arial"/>
                <w:noProof/>
                <w:webHidden/>
                <w:sz w:val="20"/>
                <w:szCs w:val="20"/>
              </w:rPr>
              <w:fldChar w:fldCharType="end"/>
            </w:r>
          </w:hyperlink>
        </w:p>
        <w:p w14:paraId="47730371" w14:textId="26F9DC5B"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87" w:history="1">
            <w:r w:rsidRPr="00973DC5">
              <w:rPr>
                <w:rStyle w:val="-"/>
                <w:rFonts w:ascii="Arial" w:hAnsi="Arial" w:cs="Arial"/>
                <w:noProof/>
                <w:sz w:val="20"/>
                <w:szCs w:val="20"/>
                <w:lang w:val="en-US" w:eastAsia="el-GR"/>
              </w:rPr>
              <w:t>Abstract</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_Toc144989687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Pr="00973DC5">
              <w:rPr>
                <w:rFonts w:ascii="Arial" w:hAnsi="Arial" w:cs="Arial"/>
                <w:noProof/>
                <w:webHidden/>
                <w:sz w:val="20"/>
                <w:szCs w:val="20"/>
              </w:rPr>
              <w:t>2</w:t>
            </w:r>
            <w:r w:rsidRPr="00973DC5">
              <w:rPr>
                <w:rFonts w:ascii="Arial" w:hAnsi="Arial" w:cs="Arial"/>
                <w:noProof/>
                <w:webHidden/>
                <w:sz w:val="20"/>
                <w:szCs w:val="20"/>
              </w:rPr>
              <w:fldChar w:fldCharType="end"/>
            </w:r>
          </w:hyperlink>
        </w:p>
        <w:p w14:paraId="2257E43D" w14:textId="75744FF6"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88" w:history="1">
            <w:r w:rsidRPr="00973DC5">
              <w:rPr>
                <w:rStyle w:val="-"/>
                <w:rFonts w:ascii="Arial" w:hAnsi="Arial" w:cs="Arial"/>
                <w:noProof/>
                <w:sz w:val="20"/>
                <w:szCs w:val="20"/>
                <w:lang w:eastAsia="el-GR"/>
              </w:rPr>
              <w:t>Κατάλογος Εικόνων</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_Toc144989688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Pr="00973DC5">
              <w:rPr>
                <w:rFonts w:ascii="Arial" w:hAnsi="Arial" w:cs="Arial"/>
                <w:noProof/>
                <w:webHidden/>
                <w:sz w:val="20"/>
                <w:szCs w:val="20"/>
              </w:rPr>
              <w:t>3</w:t>
            </w:r>
            <w:r w:rsidRPr="00973DC5">
              <w:rPr>
                <w:rFonts w:ascii="Arial" w:hAnsi="Arial" w:cs="Arial"/>
                <w:noProof/>
                <w:webHidden/>
                <w:sz w:val="20"/>
                <w:szCs w:val="20"/>
              </w:rPr>
              <w:fldChar w:fldCharType="end"/>
            </w:r>
          </w:hyperlink>
        </w:p>
        <w:p w14:paraId="20DBB800" w14:textId="68A4EEE8"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89" w:history="1">
            <w:r w:rsidRPr="00973DC5">
              <w:rPr>
                <w:rStyle w:val="-"/>
                <w:rFonts w:ascii="Arial" w:hAnsi="Arial" w:cs="Arial"/>
                <w:noProof/>
                <w:sz w:val="20"/>
                <w:szCs w:val="20"/>
                <w:lang w:eastAsia="el-GR"/>
              </w:rPr>
              <w:t>Κατάλογος Διαγραμμάτων</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_Toc144989689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Pr="00973DC5">
              <w:rPr>
                <w:rFonts w:ascii="Arial" w:hAnsi="Arial" w:cs="Arial"/>
                <w:noProof/>
                <w:webHidden/>
                <w:sz w:val="20"/>
                <w:szCs w:val="20"/>
              </w:rPr>
              <w:t>4</w:t>
            </w:r>
            <w:r w:rsidRPr="00973DC5">
              <w:rPr>
                <w:rFonts w:ascii="Arial" w:hAnsi="Arial" w:cs="Arial"/>
                <w:noProof/>
                <w:webHidden/>
                <w:sz w:val="20"/>
                <w:szCs w:val="20"/>
              </w:rPr>
              <w:fldChar w:fldCharType="end"/>
            </w:r>
          </w:hyperlink>
        </w:p>
        <w:p w14:paraId="282EA88D" w14:textId="690E32D8"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90" w:history="1">
            <w:r w:rsidRPr="00973DC5">
              <w:rPr>
                <w:rStyle w:val="-"/>
                <w:rFonts w:ascii="Arial" w:hAnsi="Arial" w:cs="Arial"/>
                <w:noProof/>
                <w:sz w:val="20"/>
                <w:szCs w:val="20"/>
              </w:rPr>
              <w:t>Πίνακας Περιεχομένων</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_Toc144989690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Pr="00973DC5">
              <w:rPr>
                <w:rFonts w:ascii="Arial" w:hAnsi="Arial" w:cs="Arial"/>
                <w:noProof/>
                <w:webHidden/>
                <w:sz w:val="20"/>
                <w:szCs w:val="20"/>
              </w:rPr>
              <w:t>5</w:t>
            </w:r>
            <w:r w:rsidRPr="00973DC5">
              <w:rPr>
                <w:rFonts w:ascii="Arial" w:hAnsi="Arial" w:cs="Arial"/>
                <w:noProof/>
                <w:webHidden/>
                <w:sz w:val="20"/>
                <w:szCs w:val="20"/>
              </w:rPr>
              <w:fldChar w:fldCharType="end"/>
            </w:r>
          </w:hyperlink>
        </w:p>
        <w:p w14:paraId="2104E6D1" w14:textId="54C9FBFF"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91" w:history="1">
            <w:r w:rsidRPr="00973DC5">
              <w:rPr>
                <w:rStyle w:val="-"/>
                <w:rFonts w:ascii="Arial" w:eastAsia="Times New Roman" w:hAnsi="Arial" w:cs="Arial"/>
                <w:noProof/>
                <w:kern w:val="0"/>
                <w:sz w:val="20"/>
                <w:szCs w:val="20"/>
                <w:lang w:eastAsia="el-GR"/>
                <w14:ligatures w14:val="none"/>
              </w:rPr>
              <w:t>Εισαγωγή</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_Toc144989691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Pr="00973DC5">
              <w:rPr>
                <w:rFonts w:ascii="Arial" w:hAnsi="Arial" w:cs="Arial"/>
                <w:noProof/>
                <w:webHidden/>
                <w:sz w:val="20"/>
                <w:szCs w:val="20"/>
              </w:rPr>
              <w:t>7</w:t>
            </w:r>
            <w:r w:rsidRPr="00973DC5">
              <w:rPr>
                <w:rFonts w:ascii="Arial" w:hAnsi="Arial" w:cs="Arial"/>
                <w:noProof/>
                <w:webHidden/>
                <w:sz w:val="20"/>
                <w:szCs w:val="20"/>
              </w:rPr>
              <w:fldChar w:fldCharType="end"/>
            </w:r>
          </w:hyperlink>
        </w:p>
        <w:p w14:paraId="54179F3D" w14:textId="1EC3A8CD" w:rsidR="00973DC5" w:rsidRPr="00973DC5" w:rsidRDefault="00973DC5" w:rsidP="00973DC5">
          <w:pPr>
            <w:pStyle w:val="20"/>
            <w:jc w:val="both"/>
            <w:rPr>
              <w:rFonts w:eastAsiaTheme="minorEastAsia"/>
              <w:kern w:val="2"/>
              <w14:ligatures w14:val="standardContextual"/>
            </w:rPr>
          </w:pPr>
          <w:hyperlink w:anchor="_Toc144989692" w:history="1">
            <w:r w:rsidRPr="00973DC5">
              <w:rPr>
                <w:rStyle w:val="-"/>
              </w:rPr>
              <w:t>Ο Κλάδος της Τεχνητής Νοημοσύνης</w:t>
            </w:r>
            <w:r w:rsidRPr="00973DC5">
              <w:rPr>
                <w:webHidden/>
              </w:rPr>
              <w:tab/>
            </w:r>
            <w:r w:rsidRPr="00973DC5">
              <w:rPr>
                <w:webHidden/>
              </w:rPr>
              <w:fldChar w:fldCharType="begin"/>
            </w:r>
            <w:r w:rsidRPr="00973DC5">
              <w:rPr>
                <w:webHidden/>
              </w:rPr>
              <w:instrText xml:space="preserve"> PAGEREF _Toc144989692 \h </w:instrText>
            </w:r>
            <w:r w:rsidRPr="00973DC5">
              <w:rPr>
                <w:webHidden/>
              </w:rPr>
            </w:r>
            <w:r w:rsidRPr="00973DC5">
              <w:rPr>
                <w:webHidden/>
              </w:rPr>
              <w:fldChar w:fldCharType="separate"/>
            </w:r>
            <w:r w:rsidRPr="00973DC5">
              <w:rPr>
                <w:webHidden/>
              </w:rPr>
              <w:t>7</w:t>
            </w:r>
            <w:r w:rsidRPr="00973DC5">
              <w:rPr>
                <w:webHidden/>
              </w:rPr>
              <w:fldChar w:fldCharType="end"/>
            </w:r>
          </w:hyperlink>
        </w:p>
        <w:p w14:paraId="2944D3A8" w14:textId="2CC65040" w:rsidR="00973DC5" w:rsidRPr="00973DC5" w:rsidRDefault="00973DC5" w:rsidP="00973DC5">
          <w:pPr>
            <w:pStyle w:val="20"/>
            <w:jc w:val="both"/>
            <w:rPr>
              <w:rFonts w:eastAsiaTheme="minorEastAsia"/>
              <w:kern w:val="2"/>
              <w14:ligatures w14:val="standardContextual"/>
            </w:rPr>
          </w:pPr>
          <w:hyperlink w:anchor="_Toc144989693" w:history="1">
            <w:r w:rsidRPr="00973DC5">
              <w:rPr>
                <w:rStyle w:val="-"/>
              </w:rPr>
              <w:t>Δομή Τόμου Εργασίας</w:t>
            </w:r>
            <w:r w:rsidRPr="00973DC5">
              <w:rPr>
                <w:webHidden/>
              </w:rPr>
              <w:tab/>
            </w:r>
            <w:r w:rsidRPr="00973DC5">
              <w:rPr>
                <w:webHidden/>
              </w:rPr>
              <w:fldChar w:fldCharType="begin"/>
            </w:r>
            <w:r w:rsidRPr="00973DC5">
              <w:rPr>
                <w:webHidden/>
              </w:rPr>
              <w:instrText xml:space="preserve"> PAGEREF _Toc144989693 \h </w:instrText>
            </w:r>
            <w:r w:rsidRPr="00973DC5">
              <w:rPr>
                <w:webHidden/>
              </w:rPr>
            </w:r>
            <w:r w:rsidRPr="00973DC5">
              <w:rPr>
                <w:webHidden/>
              </w:rPr>
              <w:fldChar w:fldCharType="separate"/>
            </w:r>
            <w:r w:rsidRPr="00973DC5">
              <w:rPr>
                <w:webHidden/>
              </w:rPr>
              <w:t>8</w:t>
            </w:r>
            <w:r w:rsidRPr="00973DC5">
              <w:rPr>
                <w:webHidden/>
              </w:rPr>
              <w:fldChar w:fldCharType="end"/>
            </w:r>
          </w:hyperlink>
        </w:p>
        <w:p w14:paraId="5078AE78" w14:textId="1BED9AC8"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94" w:history="1">
            <w:r w:rsidRPr="00973DC5">
              <w:rPr>
                <w:rStyle w:val="-"/>
                <w:rFonts w:ascii="Arial" w:eastAsia="Times New Roman" w:hAnsi="Arial" w:cs="Arial"/>
                <w:noProof/>
                <w:kern w:val="0"/>
                <w:sz w:val="20"/>
                <w:szCs w:val="20"/>
                <w:lang w:eastAsia="el-GR"/>
                <w14:ligatures w14:val="none"/>
              </w:rPr>
              <w:t>1. Θεωρητικό Υπόβαθρο της Εφαρμογής</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_Toc144989694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Pr="00973DC5">
              <w:rPr>
                <w:rFonts w:ascii="Arial" w:hAnsi="Arial" w:cs="Arial"/>
                <w:noProof/>
                <w:webHidden/>
                <w:sz w:val="20"/>
                <w:szCs w:val="20"/>
              </w:rPr>
              <w:t>9</w:t>
            </w:r>
            <w:r w:rsidRPr="00973DC5">
              <w:rPr>
                <w:rFonts w:ascii="Arial" w:hAnsi="Arial" w:cs="Arial"/>
                <w:noProof/>
                <w:webHidden/>
                <w:sz w:val="20"/>
                <w:szCs w:val="20"/>
              </w:rPr>
              <w:fldChar w:fldCharType="end"/>
            </w:r>
          </w:hyperlink>
        </w:p>
        <w:p w14:paraId="40CA14A6" w14:textId="705D49BD" w:rsidR="00973DC5" w:rsidRPr="00973DC5" w:rsidRDefault="00973DC5" w:rsidP="00973DC5">
          <w:pPr>
            <w:pStyle w:val="20"/>
            <w:jc w:val="both"/>
            <w:rPr>
              <w:rFonts w:eastAsiaTheme="minorEastAsia"/>
              <w:kern w:val="2"/>
              <w14:ligatures w14:val="standardContextual"/>
            </w:rPr>
          </w:pPr>
          <w:hyperlink w:anchor="_Toc144989695" w:history="1">
            <w:r w:rsidRPr="00973DC5">
              <w:rPr>
                <w:rStyle w:val="-"/>
              </w:rPr>
              <w:t>1.1 Παρουσίαση του Προβλήματος</w:t>
            </w:r>
            <w:r w:rsidRPr="00973DC5">
              <w:rPr>
                <w:webHidden/>
              </w:rPr>
              <w:tab/>
            </w:r>
            <w:r w:rsidRPr="00973DC5">
              <w:rPr>
                <w:webHidden/>
              </w:rPr>
              <w:fldChar w:fldCharType="begin"/>
            </w:r>
            <w:r w:rsidRPr="00973DC5">
              <w:rPr>
                <w:webHidden/>
              </w:rPr>
              <w:instrText xml:space="preserve"> PAGEREF _Toc144989695 \h </w:instrText>
            </w:r>
            <w:r w:rsidRPr="00973DC5">
              <w:rPr>
                <w:webHidden/>
              </w:rPr>
            </w:r>
            <w:r w:rsidRPr="00973DC5">
              <w:rPr>
                <w:webHidden/>
              </w:rPr>
              <w:fldChar w:fldCharType="separate"/>
            </w:r>
            <w:r w:rsidRPr="00973DC5">
              <w:rPr>
                <w:webHidden/>
              </w:rPr>
              <w:t>9</w:t>
            </w:r>
            <w:r w:rsidRPr="00973DC5">
              <w:rPr>
                <w:webHidden/>
              </w:rPr>
              <w:fldChar w:fldCharType="end"/>
            </w:r>
          </w:hyperlink>
        </w:p>
        <w:p w14:paraId="23870317" w14:textId="2AB45814" w:rsidR="00973DC5" w:rsidRPr="00973DC5" w:rsidRDefault="00973DC5" w:rsidP="00973DC5">
          <w:pPr>
            <w:pStyle w:val="20"/>
            <w:jc w:val="both"/>
            <w:rPr>
              <w:rFonts w:eastAsiaTheme="minorEastAsia"/>
              <w:kern w:val="2"/>
              <w14:ligatures w14:val="standardContextual"/>
            </w:rPr>
          </w:pPr>
          <w:hyperlink w:anchor="_Toc144989696" w:history="1">
            <w:r w:rsidRPr="00973DC5">
              <w:rPr>
                <w:rStyle w:val="-"/>
              </w:rPr>
              <w:t>1.2 Τα Αυστηρά Ερωτήματα Μονοπατιού</w:t>
            </w:r>
            <w:r w:rsidRPr="00973DC5">
              <w:rPr>
                <w:webHidden/>
              </w:rPr>
              <w:tab/>
            </w:r>
            <w:r w:rsidRPr="00973DC5">
              <w:rPr>
                <w:webHidden/>
              </w:rPr>
              <w:fldChar w:fldCharType="begin"/>
            </w:r>
            <w:r w:rsidRPr="00973DC5">
              <w:rPr>
                <w:webHidden/>
              </w:rPr>
              <w:instrText xml:space="preserve"> PAGEREF _Toc144989696 \h </w:instrText>
            </w:r>
            <w:r w:rsidRPr="00973DC5">
              <w:rPr>
                <w:webHidden/>
              </w:rPr>
            </w:r>
            <w:r w:rsidRPr="00973DC5">
              <w:rPr>
                <w:webHidden/>
              </w:rPr>
              <w:fldChar w:fldCharType="separate"/>
            </w:r>
            <w:r w:rsidRPr="00973DC5">
              <w:rPr>
                <w:webHidden/>
              </w:rPr>
              <w:t>9</w:t>
            </w:r>
            <w:r w:rsidRPr="00973DC5">
              <w:rPr>
                <w:webHidden/>
              </w:rPr>
              <w:fldChar w:fldCharType="end"/>
            </w:r>
          </w:hyperlink>
        </w:p>
        <w:p w14:paraId="0D8E5A95" w14:textId="2AB82A1A" w:rsidR="00973DC5" w:rsidRPr="00973DC5" w:rsidRDefault="00973DC5" w:rsidP="00973DC5">
          <w:pPr>
            <w:pStyle w:val="20"/>
            <w:jc w:val="both"/>
            <w:rPr>
              <w:rFonts w:eastAsiaTheme="minorEastAsia"/>
              <w:kern w:val="2"/>
              <w14:ligatures w14:val="standardContextual"/>
            </w:rPr>
          </w:pPr>
          <w:hyperlink w:anchor="_Toc144989697" w:history="1">
            <w:r w:rsidRPr="00973DC5">
              <w:rPr>
                <w:rStyle w:val="-"/>
              </w:rPr>
              <w:t>1.3 Εφαρμογή των ΑΕΜ στην Παρούσα Μελέτη</w:t>
            </w:r>
            <w:r w:rsidRPr="00973DC5">
              <w:rPr>
                <w:webHidden/>
              </w:rPr>
              <w:tab/>
            </w:r>
            <w:r w:rsidRPr="00973DC5">
              <w:rPr>
                <w:webHidden/>
              </w:rPr>
              <w:fldChar w:fldCharType="begin"/>
            </w:r>
            <w:r w:rsidRPr="00973DC5">
              <w:rPr>
                <w:webHidden/>
              </w:rPr>
              <w:instrText xml:space="preserve"> PAGEREF _Toc144989697 \h </w:instrText>
            </w:r>
            <w:r w:rsidRPr="00973DC5">
              <w:rPr>
                <w:webHidden/>
              </w:rPr>
            </w:r>
            <w:r w:rsidRPr="00973DC5">
              <w:rPr>
                <w:webHidden/>
              </w:rPr>
              <w:fldChar w:fldCharType="separate"/>
            </w:r>
            <w:r w:rsidRPr="00973DC5">
              <w:rPr>
                <w:webHidden/>
              </w:rPr>
              <w:t>10</w:t>
            </w:r>
            <w:r w:rsidRPr="00973DC5">
              <w:rPr>
                <w:webHidden/>
              </w:rPr>
              <w:fldChar w:fldCharType="end"/>
            </w:r>
          </w:hyperlink>
        </w:p>
        <w:p w14:paraId="2935B5B6" w14:textId="48FD9F5E"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98" w:history="1">
            <w:r w:rsidRPr="00973DC5">
              <w:rPr>
                <w:rStyle w:val="-"/>
                <w:rFonts w:ascii="Arial" w:hAnsi="Arial" w:cs="Arial"/>
                <w:noProof/>
                <w:sz w:val="20"/>
                <w:szCs w:val="20"/>
              </w:rPr>
              <w:t>2. Σχετικές Εργασίες</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_Toc144989698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Pr="00973DC5">
              <w:rPr>
                <w:rFonts w:ascii="Arial" w:hAnsi="Arial" w:cs="Arial"/>
                <w:noProof/>
                <w:webHidden/>
                <w:sz w:val="20"/>
                <w:szCs w:val="20"/>
              </w:rPr>
              <w:t>11</w:t>
            </w:r>
            <w:r w:rsidRPr="00973DC5">
              <w:rPr>
                <w:rFonts w:ascii="Arial" w:hAnsi="Arial" w:cs="Arial"/>
                <w:noProof/>
                <w:webHidden/>
                <w:sz w:val="20"/>
                <w:szCs w:val="20"/>
              </w:rPr>
              <w:fldChar w:fldCharType="end"/>
            </w:r>
          </w:hyperlink>
        </w:p>
        <w:p w14:paraId="0C88C7B5" w14:textId="5344A0D8" w:rsidR="00973DC5" w:rsidRPr="00973DC5" w:rsidRDefault="00973DC5" w:rsidP="00973DC5">
          <w:pPr>
            <w:pStyle w:val="20"/>
            <w:jc w:val="both"/>
            <w:rPr>
              <w:rFonts w:eastAsiaTheme="minorEastAsia"/>
              <w:kern w:val="2"/>
              <w14:ligatures w14:val="standardContextual"/>
            </w:rPr>
          </w:pPr>
          <w:hyperlink w:anchor="_Toc144989699" w:history="1">
            <w:r w:rsidRPr="00973DC5">
              <w:rPr>
                <w:rStyle w:val="-"/>
              </w:rPr>
              <w:t xml:space="preserve">2.1 Επίλυση του Προβλήματος με ένα Μοντέλο </w:t>
            </w:r>
            <w:r w:rsidRPr="00973DC5">
              <w:rPr>
                <w:rStyle w:val="-"/>
                <w:lang w:val="en-US"/>
              </w:rPr>
              <w:t>LSTM</w:t>
            </w:r>
            <w:r w:rsidRPr="00973DC5">
              <w:rPr>
                <w:rStyle w:val="-"/>
              </w:rPr>
              <w:t xml:space="preserve"> </w:t>
            </w:r>
            <w:r w:rsidRPr="00973DC5">
              <w:rPr>
                <w:rStyle w:val="-"/>
                <w:lang w:val="en-US"/>
              </w:rPr>
              <w:t>RNN</w:t>
            </w:r>
            <w:r w:rsidRPr="00973DC5">
              <w:rPr>
                <w:rStyle w:val="-"/>
              </w:rPr>
              <w:t xml:space="preserve"> [3]</w:t>
            </w:r>
            <w:r w:rsidRPr="00973DC5">
              <w:rPr>
                <w:webHidden/>
              </w:rPr>
              <w:tab/>
            </w:r>
            <w:r w:rsidRPr="00973DC5">
              <w:rPr>
                <w:webHidden/>
              </w:rPr>
              <w:fldChar w:fldCharType="begin"/>
            </w:r>
            <w:r w:rsidRPr="00973DC5">
              <w:rPr>
                <w:webHidden/>
              </w:rPr>
              <w:instrText xml:space="preserve"> PAGEREF _Toc144989699 \h </w:instrText>
            </w:r>
            <w:r w:rsidRPr="00973DC5">
              <w:rPr>
                <w:webHidden/>
              </w:rPr>
            </w:r>
            <w:r w:rsidRPr="00973DC5">
              <w:rPr>
                <w:webHidden/>
              </w:rPr>
              <w:fldChar w:fldCharType="separate"/>
            </w:r>
            <w:r w:rsidRPr="00973DC5">
              <w:rPr>
                <w:webHidden/>
              </w:rPr>
              <w:t>11</w:t>
            </w:r>
            <w:r w:rsidRPr="00973DC5">
              <w:rPr>
                <w:webHidden/>
              </w:rPr>
              <w:fldChar w:fldCharType="end"/>
            </w:r>
          </w:hyperlink>
        </w:p>
        <w:p w14:paraId="76623441" w14:textId="0C41AC83" w:rsidR="00973DC5" w:rsidRPr="00973DC5" w:rsidRDefault="00973DC5" w:rsidP="00973DC5">
          <w:pPr>
            <w:pStyle w:val="20"/>
            <w:jc w:val="both"/>
            <w:rPr>
              <w:rFonts w:eastAsiaTheme="minorEastAsia"/>
              <w:kern w:val="2"/>
              <w14:ligatures w14:val="standardContextual"/>
            </w:rPr>
          </w:pPr>
          <w:hyperlink w:anchor="_Toc144989700" w:history="1">
            <w:r w:rsidRPr="00973DC5">
              <w:rPr>
                <w:rStyle w:val="-"/>
              </w:rPr>
              <w:t>2.2 Πρόβλεψη με Απλά Νευρωνικά Δίκτυα [4]</w:t>
            </w:r>
            <w:r w:rsidRPr="00973DC5">
              <w:rPr>
                <w:webHidden/>
              </w:rPr>
              <w:tab/>
            </w:r>
            <w:r w:rsidRPr="00973DC5">
              <w:rPr>
                <w:webHidden/>
              </w:rPr>
              <w:fldChar w:fldCharType="begin"/>
            </w:r>
            <w:r w:rsidRPr="00973DC5">
              <w:rPr>
                <w:webHidden/>
              </w:rPr>
              <w:instrText xml:space="preserve"> PAGEREF _Toc144989700 \h </w:instrText>
            </w:r>
            <w:r w:rsidRPr="00973DC5">
              <w:rPr>
                <w:webHidden/>
              </w:rPr>
            </w:r>
            <w:r w:rsidRPr="00973DC5">
              <w:rPr>
                <w:webHidden/>
              </w:rPr>
              <w:fldChar w:fldCharType="separate"/>
            </w:r>
            <w:r w:rsidRPr="00973DC5">
              <w:rPr>
                <w:webHidden/>
              </w:rPr>
              <w:t>12</w:t>
            </w:r>
            <w:r w:rsidRPr="00973DC5">
              <w:rPr>
                <w:webHidden/>
              </w:rPr>
              <w:fldChar w:fldCharType="end"/>
            </w:r>
          </w:hyperlink>
        </w:p>
        <w:p w14:paraId="307BA916" w14:textId="4C961C25" w:rsidR="00973DC5" w:rsidRPr="00973DC5" w:rsidRDefault="00973DC5" w:rsidP="00973DC5">
          <w:pPr>
            <w:pStyle w:val="20"/>
            <w:jc w:val="both"/>
            <w:rPr>
              <w:rFonts w:eastAsiaTheme="minorEastAsia"/>
              <w:kern w:val="2"/>
              <w14:ligatures w14:val="standardContextual"/>
            </w:rPr>
          </w:pPr>
          <w:hyperlink w:anchor="_Toc144989701" w:history="1">
            <w:r w:rsidRPr="00973DC5">
              <w:rPr>
                <w:rStyle w:val="-"/>
              </w:rPr>
              <w:t>2.3 Μοντέλο Αποτελούμενο από Κωδικοποιητές και Αποκωδικοποιητές [5]</w:t>
            </w:r>
            <w:r w:rsidRPr="00973DC5">
              <w:rPr>
                <w:webHidden/>
              </w:rPr>
              <w:tab/>
            </w:r>
            <w:r w:rsidRPr="00973DC5">
              <w:rPr>
                <w:webHidden/>
              </w:rPr>
              <w:fldChar w:fldCharType="begin"/>
            </w:r>
            <w:r w:rsidRPr="00973DC5">
              <w:rPr>
                <w:webHidden/>
              </w:rPr>
              <w:instrText xml:space="preserve"> PAGEREF _Toc144989701 \h </w:instrText>
            </w:r>
            <w:r w:rsidRPr="00973DC5">
              <w:rPr>
                <w:webHidden/>
              </w:rPr>
            </w:r>
            <w:r w:rsidRPr="00973DC5">
              <w:rPr>
                <w:webHidden/>
              </w:rPr>
              <w:fldChar w:fldCharType="separate"/>
            </w:r>
            <w:r w:rsidRPr="00973DC5">
              <w:rPr>
                <w:webHidden/>
              </w:rPr>
              <w:t>12</w:t>
            </w:r>
            <w:r w:rsidRPr="00973DC5">
              <w:rPr>
                <w:webHidden/>
              </w:rPr>
              <w:fldChar w:fldCharType="end"/>
            </w:r>
          </w:hyperlink>
        </w:p>
        <w:p w14:paraId="1312740E" w14:textId="2511F4F8" w:rsidR="00973DC5" w:rsidRPr="00973DC5" w:rsidRDefault="00973DC5" w:rsidP="00973DC5">
          <w:pPr>
            <w:pStyle w:val="20"/>
            <w:jc w:val="both"/>
            <w:rPr>
              <w:rFonts w:eastAsiaTheme="minorEastAsia"/>
              <w:kern w:val="2"/>
              <w14:ligatures w14:val="standardContextual"/>
            </w:rPr>
          </w:pPr>
          <w:hyperlink w:anchor="_Toc144989702" w:history="1">
            <w:r w:rsidRPr="00973DC5">
              <w:rPr>
                <w:rStyle w:val="-"/>
              </w:rPr>
              <w:t xml:space="preserve">2.4 Πρόβλεψη Κυκλοφοριακής Ροής με το Μοντέλο </w:t>
            </w:r>
            <w:r w:rsidRPr="00973DC5">
              <w:rPr>
                <w:rStyle w:val="-"/>
                <w:lang w:val="en-US"/>
              </w:rPr>
              <w:t>Deep</w:t>
            </w:r>
            <w:r w:rsidRPr="00973DC5">
              <w:rPr>
                <w:rStyle w:val="-"/>
              </w:rPr>
              <w:t xml:space="preserve"> </w:t>
            </w:r>
            <w:r w:rsidRPr="00973DC5">
              <w:rPr>
                <w:rStyle w:val="-"/>
                <w:lang w:val="en-US"/>
              </w:rPr>
              <w:t>Crowd</w:t>
            </w:r>
            <w:r w:rsidRPr="00973DC5">
              <w:rPr>
                <w:rStyle w:val="-"/>
              </w:rPr>
              <w:t xml:space="preserve"> [6]</w:t>
            </w:r>
            <w:r w:rsidRPr="00973DC5">
              <w:rPr>
                <w:webHidden/>
              </w:rPr>
              <w:tab/>
            </w:r>
            <w:r w:rsidRPr="00973DC5">
              <w:rPr>
                <w:webHidden/>
              </w:rPr>
              <w:fldChar w:fldCharType="begin"/>
            </w:r>
            <w:r w:rsidRPr="00973DC5">
              <w:rPr>
                <w:webHidden/>
              </w:rPr>
              <w:instrText xml:space="preserve"> PAGEREF _Toc144989702 \h </w:instrText>
            </w:r>
            <w:r w:rsidRPr="00973DC5">
              <w:rPr>
                <w:webHidden/>
              </w:rPr>
            </w:r>
            <w:r w:rsidRPr="00973DC5">
              <w:rPr>
                <w:webHidden/>
              </w:rPr>
              <w:fldChar w:fldCharType="separate"/>
            </w:r>
            <w:r w:rsidRPr="00973DC5">
              <w:rPr>
                <w:webHidden/>
              </w:rPr>
              <w:t>13</w:t>
            </w:r>
            <w:r w:rsidRPr="00973DC5">
              <w:rPr>
                <w:webHidden/>
              </w:rPr>
              <w:fldChar w:fldCharType="end"/>
            </w:r>
          </w:hyperlink>
        </w:p>
        <w:p w14:paraId="45FB065E" w14:textId="1425A647" w:rsidR="00973DC5" w:rsidRPr="00973DC5" w:rsidRDefault="00973DC5" w:rsidP="00973DC5">
          <w:pPr>
            <w:pStyle w:val="20"/>
            <w:jc w:val="both"/>
            <w:rPr>
              <w:rFonts w:eastAsiaTheme="minorEastAsia"/>
              <w:kern w:val="2"/>
              <w14:ligatures w14:val="standardContextual"/>
            </w:rPr>
          </w:pPr>
          <w:hyperlink w:anchor="_Toc144989703" w:history="1">
            <w:r w:rsidRPr="00973DC5">
              <w:rPr>
                <w:rStyle w:val="-"/>
              </w:rPr>
              <w:t>2.5 Χρήση Γραφημάτων και Νευρωνικών Δικτύων [7]</w:t>
            </w:r>
            <w:r w:rsidRPr="00973DC5">
              <w:rPr>
                <w:webHidden/>
              </w:rPr>
              <w:tab/>
            </w:r>
            <w:r w:rsidRPr="00973DC5">
              <w:rPr>
                <w:webHidden/>
              </w:rPr>
              <w:fldChar w:fldCharType="begin"/>
            </w:r>
            <w:r w:rsidRPr="00973DC5">
              <w:rPr>
                <w:webHidden/>
              </w:rPr>
              <w:instrText xml:space="preserve"> PAGEREF _Toc144989703 \h </w:instrText>
            </w:r>
            <w:r w:rsidRPr="00973DC5">
              <w:rPr>
                <w:webHidden/>
              </w:rPr>
            </w:r>
            <w:r w:rsidRPr="00973DC5">
              <w:rPr>
                <w:webHidden/>
              </w:rPr>
              <w:fldChar w:fldCharType="separate"/>
            </w:r>
            <w:r w:rsidRPr="00973DC5">
              <w:rPr>
                <w:webHidden/>
              </w:rPr>
              <w:t>14</w:t>
            </w:r>
            <w:r w:rsidRPr="00973DC5">
              <w:rPr>
                <w:webHidden/>
              </w:rPr>
              <w:fldChar w:fldCharType="end"/>
            </w:r>
          </w:hyperlink>
        </w:p>
        <w:p w14:paraId="4A30105A" w14:textId="6C3F06D5" w:rsidR="00973DC5" w:rsidRPr="00973DC5" w:rsidRDefault="00973DC5" w:rsidP="00973DC5">
          <w:pPr>
            <w:pStyle w:val="20"/>
            <w:jc w:val="both"/>
            <w:rPr>
              <w:rFonts w:eastAsiaTheme="minorEastAsia"/>
              <w:kern w:val="2"/>
              <w14:ligatures w14:val="standardContextual"/>
            </w:rPr>
          </w:pPr>
          <w:hyperlink w:anchor="_Toc144989704" w:history="1">
            <w:r w:rsidRPr="00973DC5">
              <w:rPr>
                <w:rStyle w:val="-"/>
              </w:rPr>
              <w:t xml:space="preserve">2.6 Έρευνα Βασισμένη στον Αλγόριθμο </w:t>
            </w:r>
            <w:r w:rsidRPr="00973DC5">
              <w:rPr>
                <w:rStyle w:val="-"/>
                <w:lang w:val="en-US"/>
              </w:rPr>
              <w:t>XGBoost</w:t>
            </w:r>
            <w:r w:rsidRPr="00973DC5">
              <w:rPr>
                <w:rStyle w:val="-"/>
              </w:rPr>
              <w:t xml:space="preserve"> [8]</w:t>
            </w:r>
            <w:r w:rsidRPr="00973DC5">
              <w:rPr>
                <w:webHidden/>
              </w:rPr>
              <w:tab/>
            </w:r>
            <w:r w:rsidRPr="00973DC5">
              <w:rPr>
                <w:webHidden/>
              </w:rPr>
              <w:fldChar w:fldCharType="begin"/>
            </w:r>
            <w:r w:rsidRPr="00973DC5">
              <w:rPr>
                <w:webHidden/>
              </w:rPr>
              <w:instrText xml:space="preserve"> PAGEREF _Toc144989704 \h </w:instrText>
            </w:r>
            <w:r w:rsidRPr="00973DC5">
              <w:rPr>
                <w:webHidden/>
              </w:rPr>
            </w:r>
            <w:r w:rsidRPr="00973DC5">
              <w:rPr>
                <w:webHidden/>
              </w:rPr>
              <w:fldChar w:fldCharType="separate"/>
            </w:r>
            <w:r w:rsidRPr="00973DC5">
              <w:rPr>
                <w:webHidden/>
              </w:rPr>
              <w:t>15</w:t>
            </w:r>
            <w:r w:rsidRPr="00973DC5">
              <w:rPr>
                <w:webHidden/>
              </w:rPr>
              <w:fldChar w:fldCharType="end"/>
            </w:r>
          </w:hyperlink>
        </w:p>
        <w:p w14:paraId="30F01C1F" w14:textId="7C755B75"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05" w:history="1">
            <w:r w:rsidRPr="00973DC5">
              <w:rPr>
                <w:rStyle w:val="-"/>
                <w:rFonts w:ascii="Arial" w:hAnsi="Arial" w:cs="Arial"/>
                <w:noProof/>
                <w:sz w:val="20"/>
                <w:szCs w:val="20"/>
              </w:rPr>
              <w:t>3. Τεχνολογίες</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_Toc144989705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Pr="00973DC5">
              <w:rPr>
                <w:rFonts w:ascii="Arial" w:hAnsi="Arial" w:cs="Arial"/>
                <w:noProof/>
                <w:webHidden/>
                <w:sz w:val="20"/>
                <w:szCs w:val="20"/>
              </w:rPr>
              <w:t>15</w:t>
            </w:r>
            <w:r w:rsidRPr="00973DC5">
              <w:rPr>
                <w:rFonts w:ascii="Arial" w:hAnsi="Arial" w:cs="Arial"/>
                <w:noProof/>
                <w:webHidden/>
                <w:sz w:val="20"/>
                <w:szCs w:val="20"/>
              </w:rPr>
              <w:fldChar w:fldCharType="end"/>
            </w:r>
          </w:hyperlink>
        </w:p>
        <w:p w14:paraId="0673996C" w14:textId="1ABB2D26" w:rsidR="00973DC5" w:rsidRPr="00973DC5" w:rsidRDefault="00973DC5" w:rsidP="00973DC5">
          <w:pPr>
            <w:pStyle w:val="20"/>
            <w:jc w:val="both"/>
            <w:rPr>
              <w:rFonts w:eastAsiaTheme="minorEastAsia"/>
              <w:kern w:val="2"/>
              <w14:ligatures w14:val="standardContextual"/>
            </w:rPr>
          </w:pPr>
          <w:hyperlink w:anchor="_Toc144989706" w:history="1">
            <w:r w:rsidRPr="00973DC5">
              <w:rPr>
                <w:rStyle w:val="-"/>
              </w:rPr>
              <w:t>3.1 Η Γλώσσα Python</w:t>
            </w:r>
            <w:r w:rsidRPr="00973DC5">
              <w:rPr>
                <w:webHidden/>
              </w:rPr>
              <w:tab/>
            </w:r>
            <w:r w:rsidRPr="00973DC5">
              <w:rPr>
                <w:webHidden/>
              </w:rPr>
              <w:fldChar w:fldCharType="begin"/>
            </w:r>
            <w:r w:rsidRPr="00973DC5">
              <w:rPr>
                <w:webHidden/>
              </w:rPr>
              <w:instrText xml:space="preserve"> PAGEREF _Toc144989706 \h </w:instrText>
            </w:r>
            <w:r w:rsidRPr="00973DC5">
              <w:rPr>
                <w:webHidden/>
              </w:rPr>
            </w:r>
            <w:r w:rsidRPr="00973DC5">
              <w:rPr>
                <w:webHidden/>
              </w:rPr>
              <w:fldChar w:fldCharType="separate"/>
            </w:r>
            <w:r w:rsidRPr="00973DC5">
              <w:rPr>
                <w:webHidden/>
              </w:rPr>
              <w:t>16</w:t>
            </w:r>
            <w:r w:rsidRPr="00973DC5">
              <w:rPr>
                <w:webHidden/>
              </w:rPr>
              <w:fldChar w:fldCharType="end"/>
            </w:r>
          </w:hyperlink>
        </w:p>
        <w:p w14:paraId="1BD174A4" w14:textId="64C881C8" w:rsidR="00973DC5" w:rsidRPr="00973DC5" w:rsidRDefault="00973DC5" w:rsidP="00973DC5">
          <w:pPr>
            <w:pStyle w:val="30"/>
            <w:jc w:val="both"/>
            <w:rPr>
              <w:rFonts w:eastAsiaTheme="minorEastAsia"/>
              <w:lang w:eastAsia="el-GR"/>
            </w:rPr>
          </w:pPr>
          <w:hyperlink w:anchor="_Toc144989707" w:history="1">
            <w:r w:rsidRPr="00973DC5">
              <w:rPr>
                <w:rStyle w:val="-"/>
              </w:rPr>
              <w:t>3.1.1 Python και Επιστήμη Δεδομένων</w:t>
            </w:r>
            <w:r w:rsidRPr="00973DC5">
              <w:rPr>
                <w:webHidden/>
              </w:rPr>
              <w:tab/>
            </w:r>
            <w:r w:rsidRPr="00973DC5">
              <w:rPr>
                <w:webHidden/>
              </w:rPr>
              <w:fldChar w:fldCharType="begin"/>
            </w:r>
            <w:r w:rsidRPr="00973DC5">
              <w:rPr>
                <w:webHidden/>
              </w:rPr>
              <w:instrText xml:space="preserve"> PAGEREF _Toc144989707 \h </w:instrText>
            </w:r>
            <w:r w:rsidRPr="00973DC5">
              <w:rPr>
                <w:webHidden/>
              </w:rPr>
            </w:r>
            <w:r w:rsidRPr="00973DC5">
              <w:rPr>
                <w:webHidden/>
              </w:rPr>
              <w:fldChar w:fldCharType="separate"/>
            </w:r>
            <w:r w:rsidRPr="00973DC5">
              <w:rPr>
                <w:webHidden/>
              </w:rPr>
              <w:t>16</w:t>
            </w:r>
            <w:r w:rsidRPr="00973DC5">
              <w:rPr>
                <w:webHidden/>
              </w:rPr>
              <w:fldChar w:fldCharType="end"/>
            </w:r>
          </w:hyperlink>
        </w:p>
        <w:p w14:paraId="4D747817" w14:textId="71F96751" w:rsidR="00973DC5" w:rsidRPr="00973DC5" w:rsidRDefault="00973DC5" w:rsidP="00973DC5">
          <w:pPr>
            <w:pStyle w:val="20"/>
            <w:jc w:val="both"/>
            <w:rPr>
              <w:rFonts w:eastAsiaTheme="minorEastAsia"/>
              <w:kern w:val="2"/>
              <w14:ligatures w14:val="standardContextual"/>
            </w:rPr>
          </w:pPr>
          <w:hyperlink w:anchor="_Toc144989708" w:history="1">
            <w:r w:rsidRPr="00973DC5">
              <w:rPr>
                <w:rStyle w:val="-"/>
              </w:rPr>
              <w:t xml:space="preserve">3.2 </w:t>
            </w:r>
            <w:r w:rsidRPr="00973DC5">
              <w:rPr>
                <w:rStyle w:val="-"/>
                <w:lang w:val="en-US"/>
              </w:rPr>
              <w:t>Jupyter</w:t>
            </w:r>
            <w:r w:rsidRPr="00973DC5">
              <w:rPr>
                <w:rStyle w:val="-"/>
              </w:rPr>
              <w:t xml:space="preserve"> </w:t>
            </w:r>
            <w:r w:rsidRPr="00973DC5">
              <w:rPr>
                <w:rStyle w:val="-"/>
                <w:lang w:val="en-US"/>
              </w:rPr>
              <w:t>Notebook</w:t>
            </w:r>
            <w:r w:rsidRPr="00973DC5">
              <w:rPr>
                <w:rStyle w:val="-"/>
              </w:rPr>
              <w:t xml:space="preserve"> και </w:t>
            </w:r>
            <w:r w:rsidRPr="00973DC5">
              <w:rPr>
                <w:rStyle w:val="-"/>
                <w:lang w:val="en-US"/>
              </w:rPr>
              <w:t>Google</w:t>
            </w:r>
            <w:r w:rsidRPr="00973DC5">
              <w:rPr>
                <w:rStyle w:val="-"/>
              </w:rPr>
              <w:t xml:space="preserve"> </w:t>
            </w:r>
            <w:r w:rsidRPr="00973DC5">
              <w:rPr>
                <w:rStyle w:val="-"/>
                <w:lang w:val="en-US"/>
              </w:rPr>
              <w:t>Colab</w:t>
            </w:r>
            <w:r w:rsidRPr="00973DC5">
              <w:rPr>
                <w:webHidden/>
              </w:rPr>
              <w:tab/>
            </w:r>
            <w:r w:rsidRPr="00973DC5">
              <w:rPr>
                <w:webHidden/>
              </w:rPr>
              <w:fldChar w:fldCharType="begin"/>
            </w:r>
            <w:r w:rsidRPr="00973DC5">
              <w:rPr>
                <w:webHidden/>
              </w:rPr>
              <w:instrText xml:space="preserve"> PAGEREF _Toc144989708 \h </w:instrText>
            </w:r>
            <w:r w:rsidRPr="00973DC5">
              <w:rPr>
                <w:webHidden/>
              </w:rPr>
            </w:r>
            <w:r w:rsidRPr="00973DC5">
              <w:rPr>
                <w:webHidden/>
              </w:rPr>
              <w:fldChar w:fldCharType="separate"/>
            </w:r>
            <w:r w:rsidRPr="00973DC5">
              <w:rPr>
                <w:webHidden/>
              </w:rPr>
              <w:t>17</w:t>
            </w:r>
            <w:r w:rsidRPr="00973DC5">
              <w:rPr>
                <w:webHidden/>
              </w:rPr>
              <w:fldChar w:fldCharType="end"/>
            </w:r>
          </w:hyperlink>
        </w:p>
        <w:p w14:paraId="082FF342" w14:textId="6F91308F" w:rsidR="00973DC5" w:rsidRPr="00973DC5" w:rsidRDefault="00973DC5" w:rsidP="00973DC5">
          <w:pPr>
            <w:pStyle w:val="30"/>
            <w:jc w:val="both"/>
            <w:rPr>
              <w:rFonts w:eastAsiaTheme="minorEastAsia"/>
              <w:lang w:eastAsia="el-GR"/>
            </w:rPr>
          </w:pPr>
          <w:hyperlink w:anchor="_Toc144989709" w:history="1">
            <w:r w:rsidRPr="00973DC5">
              <w:rPr>
                <w:rStyle w:val="-"/>
              </w:rPr>
              <w:t>3.2.1 Jupyter Notebook</w:t>
            </w:r>
            <w:r w:rsidRPr="00973DC5">
              <w:rPr>
                <w:webHidden/>
              </w:rPr>
              <w:tab/>
            </w:r>
            <w:r w:rsidRPr="00973DC5">
              <w:rPr>
                <w:webHidden/>
              </w:rPr>
              <w:fldChar w:fldCharType="begin"/>
            </w:r>
            <w:r w:rsidRPr="00973DC5">
              <w:rPr>
                <w:webHidden/>
              </w:rPr>
              <w:instrText xml:space="preserve"> PAGEREF _Toc144989709 \h </w:instrText>
            </w:r>
            <w:r w:rsidRPr="00973DC5">
              <w:rPr>
                <w:webHidden/>
              </w:rPr>
            </w:r>
            <w:r w:rsidRPr="00973DC5">
              <w:rPr>
                <w:webHidden/>
              </w:rPr>
              <w:fldChar w:fldCharType="separate"/>
            </w:r>
            <w:r w:rsidRPr="00973DC5">
              <w:rPr>
                <w:webHidden/>
              </w:rPr>
              <w:t>17</w:t>
            </w:r>
            <w:r w:rsidRPr="00973DC5">
              <w:rPr>
                <w:webHidden/>
              </w:rPr>
              <w:fldChar w:fldCharType="end"/>
            </w:r>
          </w:hyperlink>
        </w:p>
        <w:p w14:paraId="3293E9D8" w14:textId="07479416" w:rsidR="00973DC5" w:rsidRPr="00973DC5" w:rsidRDefault="00973DC5" w:rsidP="00973DC5">
          <w:pPr>
            <w:pStyle w:val="30"/>
            <w:jc w:val="both"/>
            <w:rPr>
              <w:rFonts w:eastAsiaTheme="minorEastAsia"/>
              <w:lang w:eastAsia="el-GR"/>
            </w:rPr>
          </w:pPr>
          <w:hyperlink w:anchor="_Toc144989710" w:history="1">
            <w:r w:rsidRPr="00973DC5">
              <w:rPr>
                <w:rStyle w:val="-"/>
              </w:rPr>
              <w:t>3.2.2 Google Colab</w:t>
            </w:r>
            <w:r w:rsidRPr="00973DC5">
              <w:rPr>
                <w:webHidden/>
              </w:rPr>
              <w:tab/>
            </w:r>
            <w:r w:rsidRPr="00973DC5">
              <w:rPr>
                <w:webHidden/>
              </w:rPr>
              <w:fldChar w:fldCharType="begin"/>
            </w:r>
            <w:r w:rsidRPr="00973DC5">
              <w:rPr>
                <w:webHidden/>
              </w:rPr>
              <w:instrText xml:space="preserve"> PAGEREF _Toc144989710 \h </w:instrText>
            </w:r>
            <w:r w:rsidRPr="00973DC5">
              <w:rPr>
                <w:webHidden/>
              </w:rPr>
            </w:r>
            <w:r w:rsidRPr="00973DC5">
              <w:rPr>
                <w:webHidden/>
              </w:rPr>
              <w:fldChar w:fldCharType="separate"/>
            </w:r>
            <w:r w:rsidRPr="00973DC5">
              <w:rPr>
                <w:webHidden/>
              </w:rPr>
              <w:t>17</w:t>
            </w:r>
            <w:r w:rsidRPr="00973DC5">
              <w:rPr>
                <w:webHidden/>
              </w:rPr>
              <w:fldChar w:fldCharType="end"/>
            </w:r>
          </w:hyperlink>
        </w:p>
        <w:p w14:paraId="6F7EC627" w14:textId="3FDC37A9" w:rsidR="00973DC5" w:rsidRPr="00973DC5" w:rsidRDefault="00973DC5" w:rsidP="00973DC5">
          <w:pPr>
            <w:pStyle w:val="20"/>
            <w:jc w:val="both"/>
            <w:rPr>
              <w:rFonts w:eastAsiaTheme="minorEastAsia"/>
              <w:kern w:val="2"/>
              <w14:ligatures w14:val="standardContextual"/>
            </w:rPr>
          </w:pPr>
          <w:hyperlink w:anchor="_Toc144989711" w:history="1">
            <w:r w:rsidRPr="00973DC5">
              <w:rPr>
                <w:rStyle w:val="-"/>
              </w:rPr>
              <w:t>3.3 PostgreSQL και PLpgSQL [2]</w:t>
            </w:r>
            <w:r w:rsidRPr="00973DC5">
              <w:rPr>
                <w:webHidden/>
              </w:rPr>
              <w:tab/>
            </w:r>
            <w:r w:rsidRPr="00973DC5">
              <w:rPr>
                <w:webHidden/>
              </w:rPr>
              <w:fldChar w:fldCharType="begin"/>
            </w:r>
            <w:r w:rsidRPr="00973DC5">
              <w:rPr>
                <w:webHidden/>
              </w:rPr>
              <w:instrText xml:space="preserve"> PAGEREF _Toc144989711 \h </w:instrText>
            </w:r>
            <w:r w:rsidRPr="00973DC5">
              <w:rPr>
                <w:webHidden/>
              </w:rPr>
            </w:r>
            <w:r w:rsidRPr="00973DC5">
              <w:rPr>
                <w:webHidden/>
              </w:rPr>
              <w:fldChar w:fldCharType="separate"/>
            </w:r>
            <w:r w:rsidRPr="00973DC5">
              <w:rPr>
                <w:webHidden/>
              </w:rPr>
              <w:t>17</w:t>
            </w:r>
            <w:r w:rsidRPr="00973DC5">
              <w:rPr>
                <w:webHidden/>
              </w:rPr>
              <w:fldChar w:fldCharType="end"/>
            </w:r>
          </w:hyperlink>
        </w:p>
        <w:p w14:paraId="6D84B955" w14:textId="5D4F8AD2" w:rsidR="00973DC5" w:rsidRPr="00973DC5" w:rsidRDefault="00973DC5" w:rsidP="00973DC5">
          <w:pPr>
            <w:pStyle w:val="30"/>
            <w:jc w:val="both"/>
            <w:rPr>
              <w:rFonts w:eastAsiaTheme="minorEastAsia"/>
              <w:lang w:eastAsia="el-GR"/>
            </w:rPr>
          </w:pPr>
          <w:hyperlink w:anchor="_Toc144989712" w:history="1">
            <w:r w:rsidRPr="00973DC5">
              <w:rPr>
                <w:rStyle w:val="-"/>
              </w:rPr>
              <w:t>3.3.1 Γενικά Χαρακτηριστικά για την Βάση Δεδομένων</w:t>
            </w:r>
            <w:r w:rsidRPr="00973DC5">
              <w:rPr>
                <w:webHidden/>
              </w:rPr>
              <w:tab/>
            </w:r>
            <w:r w:rsidRPr="00973DC5">
              <w:rPr>
                <w:webHidden/>
              </w:rPr>
              <w:fldChar w:fldCharType="begin"/>
            </w:r>
            <w:r w:rsidRPr="00973DC5">
              <w:rPr>
                <w:webHidden/>
              </w:rPr>
              <w:instrText xml:space="preserve"> PAGEREF _Toc144989712 \h </w:instrText>
            </w:r>
            <w:r w:rsidRPr="00973DC5">
              <w:rPr>
                <w:webHidden/>
              </w:rPr>
            </w:r>
            <w:r w:rsidRPr="00973DC5">
              <w:rPr>
                <w:webHidden/>
              </w:rPr>
              <w:fldChar w:fldCharType="separate"/>
            </w:r>
            <w:r w:rsidRPr="00973DC5">
              <w:rPr>
                <w:webHidden/>
              </w:rPr>
              <w:t>17</w:t>
            </w:r>
            <w:r w:rsidRPr="00973DC5">
              <w:rPr>
                <w:webHidden/>
              </w:rPr>
              <w:fldChar w:fldCharType="end"/>
            </w:r>
          </w:hyperlink>
        </w:p>
        <w:p w14:paraId="17C6D2C4" w14:textId="4865C069" w:rsidR="00973DC5" w:rsidRPr="00973DC5" w:rsidRDefault="00973DC5" w:rsidP="00973DC5">
          <w:pPr>
            <w:pStyle w:val="30"/>
            <w:jc w:val="both"/>
            <w:rPr>
              <w:rFonts w:eastAsiaTheme="minorEastAsia"/>
              <w:lang w:eastAsia="el-GR"/>
            </w:rPr>
          </w:pPr>
          <w:hyperlink w:anchor="_Toc144989713" w:history="1">
            <w:r w:rsidRPr="00973DC5">
              <w:rPr>
                <w:rStyle w:val="-"/>
              </w:rPr>
              <w:t>3.3.2 Η Γλώσσα PL/pgSQL [19]</w:t>
            </w:r>
            <w:r w:rsidRPr="00973DC5">
              <w:rPr>
                <w:webHidden/>
              </w:rPr>
              <w:tab/>
            </w:r>
            <w:r w:rsidRPr="00973DC5">
              <w:rPr>
                <w:webHidden/>
              </w:rPr>
              <w:fldChar w:fldCharType="begin"/>
            </w:r>
            <w:r w:rsidRPr="00973DC5">
              <w:rPr>
                <w:webHidden/>
              </w:rPr>
              <w:instrText xml:space="preserve"> PAGEREF _Toc144989713 \h </w:instrText>
            </w:r>
            <w:r w:rsidRPr="00973DC5">
              <w:rPr>
                <w:webHidden/>
              </w:rPr>
            </w:r>
            <w:r w:rsidRPr="00973DC5">
              <w:rPr>
                <w:webHidden/>
              </w:rPr>
              <w:fldChar w:fldCharType="separate"/>
            </w:r>
            <w:r w:rsidRPr="00973DC5">
              <w:rPr>
                <w:webHidden/>
              </w:rPr>
              <w:t>18</w:t>
            </w:r>
            <w:r w:rsidRPr="00973DC5">
              <w:rPr>
                <w:webHidden/>
              </w:rPr>
              <w:fldChar w:fldCharType="end"/>
            </w:r>
          </w:hyperlink>
        </w:p>
        <w:p w14:paraId="4190576F" w14:textId="11CD29BC" w:rsidR="00973DC5" w:rsidRPr="00973DC5" w:rsidRDefault="00973DC5" w:rsidP="00973DC5">
          <w:pPr>
            <w:pStyle w:val="20"/>
            <w:jc w:val="both"/>
            <w:rPr>
              <w:rFonts w:eastAsiaTheme="minorEastAsia"/>
              <w:kern w:val="2"/>
              <w14:ligatures w14:val="standardContextual"/>
            </w:rPr>
          </w:pPr>
          <w:hyperlink w:anchor="_Toc144989714" w:history="1">
            <w:r w:rsidRPr="00973DC5">
              <w:rPr>
                <w:rStyle w:val="-"/>
              </w:rPr>
              <w:t>3.4 Το Λογισμικό Docker</w:t>
            </w:r>
            <w:r w:rsidRPr="00973DC5">
              <w:rPr>
                <w:webHidden/>
              </w:rPr>
              <w:tab/>
            </w:r>
            <w:r w:rsidRPr="00973DC5">
              <w:rPr>
                <w:webHidden/>
              </w:rPr>
              <w:fldChar w:fldCharType="begin"/>
            </w:r>
            <w:r w:rsidRPr="00973DC5">
              <w:rPr>
                <w:webHidden/>
              </w:rPr>
              <w:instrText xml:space="preserve"> PAGEREF _Toc144989714 \h </w:instrText>
            </w:r>
            <w:r w:rsidRPr="00973DC5">
              <w:rPr>
                <w:webHidden/>
              </w:rPr>
            </w:r>
            <w:r w:rsidRPr="00973DC5">
              <w:rPr>
                <w:webHidden/>
              </w:rPr>
              <w:fldChar w:fldCharType="separate"/>
            </w:r>
            <w:r w:rsidRPr="00973DC5">
              <w:rPr>
                <w:webHidden/>
              </w:rPr>
              <w:t>19</w:t>
            </w:r>
            <w:r w:rsidRPr="00973DC5">
              <w:rPr>
                <w:webHidden/>
              </w:rPr>
              <w:fldChar w:fldCharType="end"/>
            </w:r>
          </w:hyperlink>
        </w:p>
        <w:p w14:paraId="597719EF" w14:textId="6B7F27B5" w:rsidR="00973DC5" w:rsidRPr="00973DC5" w:rsidRDefault="00973DC5" w:rsidP="00973DC5">
          <w:pPr>
            <w:pStyle w:val="20"/>
            <w:jc w:val="both"/>
            <w:rPr>
              <w:rFonts w:eastAsiaTheme="minorEastAsia"/>
              <w:kern w:val="2"/>
              <w14:ligatures w14:val="standardContextual"/>
            </w:rPr>
          </w:pPr>
          <w:hyperlink w:anchor="_Toc144989715" w:history="1">
            <w:r w:rsidRPr="00973DC5">
              <w:rPr>
                <w:rStyle w:val="-"/>
              </w:rPr>
              <w:t>3.5 Το Λογισμικό Valhalla</w:t>
            </w:r>
            <w:r w:rsidRPr="00973DC5">
              <w:rPr>
                <w:webHidden/>
              </w:rPr>
              <w:tab/>
            </w:r>
            <w:r w:rsidRPr="00973DC5">
              <w:rPr>
                <w:webHidden/>
              </w:rPr>
              <w:fldChar w:fldCharType="begin"/>
            </w:r>
            <w:r w:rsidRPr="00973DC5">
              <w:rPr>
                <w:webHidden/>
              </w:rPr>
              <w:instrText xml:space="preserve"> PAGEREF _Toc144989715 \h </w:instrText>
            </w:r>
            <w:r w:rsidRPr="00973DC5">
              <w:rPr>
                <w:webHidden/>
              </w:rPr>
            </w:r>
            <w:r w:rsidRPr="00973DC5">
              <w:rPr>
                <w:webHidden/>
              </w:rPr>
              <w:fldChar w:fldCharType="separate"/>
            </w:r>
            <w:r w:rsidRPr="00973DC5">
              <w:rPr>
                <w:webHidden/>
              </w:rPr>
              <w:t>19</w:t>
            </w:r>
            <w:r w:rsidRPr="00973DC5">
              <w:rPr>
                <w:webHidden/>
              </w:rPr>
              <w:fldChar w:fldCharType="end"/>
            </w:r>
          </w:hyperlink>
        </w:p>
        <w:p w14:paraId="492AD325" w14:textId="6A0BCE10" w:rsidR="00973DC5" w:rsidRPr="00973DC5" w:rsidRDefault="00973DC5" w:rsidP="00973DC5">
          <w:pPr>
            <w:pStyle w:val="30"/>
            <w:jc w:val="both"/>
            <w:rPr>
              <w:rFonts w:eastAsiaTheme="minorEastAsia"/>
              <w:lang w:eastAsia="el-GR"/>
            </w:rPr>
          </w:pPr>
          <w:hyperlink w:anchor="_Toc144989716" w:history="1">
            <w:r w:rsidRPr="00973DC5">
              <w:rPr>
                <w:rStyle w:val="-"/>
              </w:rPr>
              <w:t>3.5.1 Η Υπηρεσία Valhalla Meili</w:t>
            </w:r>
            <w:r w:rsidRPr="00973DC5">
              <w:rPr>
                <w:webHidden/>
              </w:rPr>
              <w:tab/>
            </w:r>
            <w:r w:rsidRPr="00973DC5">
              <w:rPr>
                <w:webHidden/>
              </w:rPr>
              <w:fldChar w:fldCharType="begin"/>
            </w:r>
            <w:r w:rsidRPr="00973DC5">
              <w:rPr>
                <w:webHidden/>
              </w:rPr>
              <w:instrText xml:space="preserve"> PAGEREF _Toc144989716 \h </w:instrText>
            </w:r>
            <w:r w:rsidRPr="00973DC5">
              <w:rPr>
                <w:webHidden/>
              </w:rPr>
            </w:r>
            <w:r w:rsidRPr="00973DC5">
              <w:rPr>
                <w:webHidden/>
              </w:rPr>
              <w:fldChar w:fldCharType="separate"/>
            </w:r>
            <w:r w:rsidRPr="00973DC5">
              <w:rPr>
                <w:webHidden/>
              </w:rPr>
              <w:t>20</w:t>
            </w:r>
            <w:r w:rsidRPr="00973DC5">
              <w:rPr>
                <w:webHidden/>
              </w:rPr>
              <w:fldChar w:fldCharType="end"/>
            </w:r>
          </w:hyperlink>
        </w:p>
        <w:p w14:paraId="0AF30CCF" w14:textId="129F2019"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17" w:history="1">
            <w:r w:rsidRPr="00973DC5">
              <w:rPr>
                <w:rStyle w:val="-"/>
                <w:rFonts w:ascii="Arial" w:hAnsi="Arial" w:cs="Arial"/>
                <w:noProof/>
                <w:sz w:val="20"/>
                <w:szCs w:val="20"/>
              </w:rPr>
              <w:t>4. Μεθοδολογία</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_Toc144989717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Pr="00973DC5">
              <w:rPr>
                <w:rFonts w:ascii="Arial" w:hAnsi="Arial" w:cs="Arial"/>
                <w:noProof/>
                <w:webHidden/>
                <w:sz w:val="20"/>
                <w:szCs w:val="20"/>
              </w:rPr>
              <w:t>21</w:t>
            </w:r>
            <w:r w:rsidRPr="00973DC5">
              <w:rPr>
                <w:rFonts w:ascii="Arial" w:hAnsi="Arial" w:cs="Arial"/>
                <w:noProof/>
                <w:webHidden/>
                <w:sz w:val="20"/>
                <w:szCs w:val="20"/>
              </w:rPr>
              <w:fldChar w:fldCharType="end"/>
            </w:r>
          </w:hyperlink>
        </w:p>
        <w:p w14:paraId="293F16ED" w14:textId="38F535A8" w:rsidR="00973DC5" w:rsidRPr="00973DC5" w:rsidRDefault="00973DC5" w:rsidP="00973DC5">
          <w:pPr>
            <w:pStyle w:val="20"/>
            <w:jc w:val="both"/>
            <w:rPr>
              <w:rFonts w:eastAsiaTheme="minorEastAsia"/>
              <w:kern w:val="2"/>
              <w14:ligatures w14:val="standardContextual"/>
            </w:rPr>
          </w:pPr>
          <w:hyperlink w:anchor="_Toc144989718" w:history="1">
            <w:r w:rsidRPr="00973DC5">
              <w:rPr>
                <w:rStyle w:val="-"/>
              </w:rPr>
              <w:t>4.1 Δεδομένα που Χρησιμοποιήθηκαν</w:t>
            </w:r>
            <w:r w:rsidRPr="00973DC5">
              <w:rPr>
                <w:webHidden/>
              </w:rPr>
              <w:tab/>
            </w:r>
            <w:r w:rsidRPr="00973DC5">
              <w:rPr>
                <w:webHidden/>
              </w:rPr>
              <w:fldChar w:fldCharType="begin"/>
            </w:r>
            <w:r w:rsidRPr="00973DC5">
              <w:rPr>
                <w:webHidden/>
              </w:rPr>
              <w:instrText xml:space="preserve"> PAGEREF _Toc144989718 \h </w:instrText>
            </w:r>
            <w:r w:rsidRPr="00973DC5">
              <w:rPr>
                <w:webHidden/>
              </w:rPr>
            </w:r>
            <w:r w:rsidRPr="00973DC5">
              <w:rPr>
                <w:webHidden/>
              </w:rPr>
              <w:fldChar w:fldCharType="separate"/>
            </w:r>
            <w:r w:rsidRPr="00973DC5">
              <w:rPr>
                <w:webHidden/>
              </w:rPr>
              <w:t>21</w:t>
            </w:r>
            <w:r w:rsidRPr="00973DC5">
              <w:rPr>
                <w:webHidden/>
              </w:rPr>
              <w:fldChar w:fldCharType="end"/>
            </w:r>
          </w:hyperlink>
        </w:p>
        <w:p w14:paraId="745F3EA3" w14:textId="23D0F9DC" w:rsidR="00973DC5" w:rsidRPr="00973DC5" w:rsidRDefault="00973DC5" w:rsidP="00973DC5">
          <w:pPr>
            <w:pStyle w:val="30"/>
            <w:jc w:val="both"/>
            <w:rPr>
              <w:rFonts w:eastAsiaTheme="minorEastAsia"/>
              <w:lang w:eastAsia="el-GR"/>
            </w:rPr>
          </w:pPr>
          <w:hyperlink w:anchor="_Toc144989719" w:history="1">
            <w:r w:rsidRPr="00973DC5">
              <w:rPr>
                <w:rStyle w:val="-"/>
                <w:rFonts w:eastAsia="Times New Roman"/>
                <w:kern w:val="0"/>
              </w:rPr>
              <w:t>4.1.1 Δεδομένα Τροχιών</w:t>
            </w:r>
            <w:r w:rsidRPr="00973DC5">
              <w:rPr>
                <w:webHidden/>
              </w:rPr>
              <w:tab/>
            </w:r>
            <w:r w:rsidRPr="00973DC5">
              <w:rPr>
                <w:webHidden/>
              </w:rPr>
              <w:fldChar w:fldCharType="begin"/>
            </w:r>
            <w:r w:rsidRPr="00973DC5">
              <w:rPr>
                <w:webHidden/>
              </w:rPr>
              <w:instrText xml:space="preserve"> PAGEREF _Toc144989719 \h </w:instrText>
            </w:r>
            <w:r w:rsidRPr="00973DC5">
              <w:rPr>
                <w:webHidden/>
              </w:rPr>
            </w:r>
            <w:r w:rsidRPr="00973DC5">
              <w:rPr>
                <w:webHidden/>
              </w:rPr>
              <w:fldChar w:fldCharType="separate"/>
            </w:r>
            <w:r w:rsidRPr="00973DC5">
              <w:rPr>
                <w:webHidden/>
              </w:rPr>
              <w:t>21</w:t>
            </w:r>
            <w:r w:rsidRPr="00973DC5">
              <w:rPr>
                <w:webHidden/>
              </w:rPr>
              <w:fldChar w:fldCharType="end"/>
            </w:r>
          </w:hyperlink>
        </w:p>
        <w:p w14:paraId="04F2EA6E" w14:textId="06B7F963" w:rsidR="00973DC5" w:rsidRPr="00973DC5" w:rsidRDefault="00973DC5" w:rsidP="00973DC5">
          <w:pPr>
            <w:pStyle w:val="30"/>
            <w:jc w:val="both"/>
            <w:rPr>
              <w:rFonts w:eastAsiaTheme="minorEastAsia"/>
              <w:lang w:eastAsia="el-GR"/>
            </w:rPr>
          </w:pPr>
          <w:hyperlink w:anchor="_Toc144989720" w:history="1">
            <w:r w:rsidRPr="00973DC5">
              <w:rPr>
                <w:rStyle w:val="-"/>
                <w:rFonts w:eastAsia="Times New Roman"/>
                <w:kern w:val="0"/>
              </w:rPr>
              <w:t>4.1.2 Δεδομένα Καιρού</w:t>
            </w:r>
            <w:r w:rsidRPr="00973DC5">
              <w:rPr>
                <w:webHidden/>
              </w:rPr>
              <w:tab/>
            </w:r>
            <w:r w:rsidRPr="00973DC5">
              <w:rPr>
                <w:webHidden/>
              </w:rPr>
              <w:fldChar w:fldCharType="begin"/>
            </w:r>
            <w:r w:rsidRPr="00973DC5">
              <w:rPr>
                <w:webHidden/>
              </w:rPr>
              <w:instrText xml:space="preserve"> PAGEREF _Toc144989720 \h </w:instrText>
            </w:r>
            <w:r w:rsidRPr="00973DC5">
              <w:rPr>
                <w:webHidden/>
              </w:rPr>
            </w:r>
            <w:r w:rsidRPr="00973DC5">
              <w:rPr>
                <w:webHidden/>
              </w:rPr>
              <w:fldChar w:fldCharType="separate"/>
            </w:r>
            <w:r w:rsidRPr="00973DC5">
              <w:rPr>
                <w:webHidden/>
              </w:rPr>
              <w:t>22</w:t>
            </w:r>
            <w:r w:rsidRPr="00973DC5">
              <w:rPr>
                <w:webHidden/>
              </w:rPr>
              <w:fldChar w:fldCharType="end"/>
            </w:r>
          </w:hyperlink>
        </w:p>
        <w:p w14:paraId="76183122" w14:textId="1E91557C" w:rsidR="00973DC5" w:rsidRPr="00973DC5" w:rsidRDefault="00973DC5" w:rsidP="00973DC5">
          <w:pPr>
            <w:pStyle w:val="20"/>
            <w:jc w:val="both"/>
            <w:rPr>
              <w:rFonts w:eastAsiaTheme="minorEastAsia"/>
              <w:kern w:val="2"/>
              <w14:ligatures w14:val="standardContextual"/>
            </w:rPr>
          </w:pPr>
          <w:hyperlink w:anchor="_Toc144989721" w:history="1">
            <w:r w:rsidRPr="00973DC5">
              <w:rPr>
                <w:rStyle w:val="-"/>
              </w:rPr>
              <w:t>4.2 Προεπεξεργασία Δεδομένων</w:t>
            </w:r>
            <w:r w:rsidRPr="00973DC5">
              <w:rPr>
                <w:webHidden/>
              </w:rPr>
              <w:tab/>
            </w:r>
            <w:r w:rsidRPr="00973DC5">
              <w:rPr>
                <w:webHidden/>
              </w:rPr>
              <w:fldChar w:fldCharType="begin"/>
            </w:r>
            <w:r w:rsidRPr="00973DC5">
              <w:rPr>
                <w:webHidden/>
              </w:rPr>
              <w:instrText xml:space="preserve"> PAGEREF _Toc144989721 \h </w:instrText>
            </w:r>
            <w:r w:rsidRPr="00973DC5">
              <w:rPr>
                <w:webHidden/>
              </w:rPr>
            </w:r>
            <w:r w:rsidRPr="00973DC5">
              <w:rPr>
                <w:webHidden/>
              </w:rPr>
              <w:fldChar w:fldCharType="separate"/>
            </w:r>
            <w:r w:rsidRPr="00973DC5">
              <w:rPr>
                <w:webHidden/>
              </w:rPr>
              <w:t>23</w:t>
            </w:r>
            <w:r w:rsidRPr="00973DC5">
              <w:rPr>
                <w:webHidden/>
              </w:rPr>
              <w:fldChar w:fldCharType="end"/>
            </w:r>
          </w:hyperlink>
        </w:p>
        <w:p w14:paraId="1921E7E1" w14:textId="5B35BA4E" w:rsidR="00973DC5" w:rsidRPr="00973DC5" w:rsidRDefault="00973DC5" w:rsidP="00973DC5">
          <w:pPr>
            <w:pStyle w:val="20"/>
            <w:jc w:val="both"/>
            <w:rPr>
              <w:rFonts w:eastAsiaTheme="minorEastAsia"/>
              <w:kern w:val="2"/>
              <w14:ligatures w14:val="standardContextual"/>
            </w:rPr>
          </w:pPr>
          <w:hyperlink w:anchor="_Toc144989722" w:history="1">
            <w:r w:rsidRPr="00973DC5">
              <w:rPr>
                <w:rStyle w:val="-"/>
              </w:rPr>
              <w:t>4.3 Δημιουργία Χρονοσειρών</w:t>
            </w:r>
            <w:r w:rsidRPr="00973DC5">
              <w:rPr>
                <w:webHidden/>
              </w:rPr>
              <w:tab/>
            </w:r>
            <w:r w:rsidRPr="00973DC5">
              <w:rPr>
                <w:webHidden/>
              </w:rPr>
              <w:fldChar w:fldCharType="begin"/>
            </w:r>
            <w:r w:rsidRPr="00973DC5">
              <w:rPr>
                <w:webHidden/>
              </w:rPr>
              <w:instrText xml:space="preserve"> PAGEREF _Toc144989722 \h </w:instrText>
            </w:r>
            <w:r w:rsidRPr="00973DC5">
              <w:rPr>
                <w:webHidden/>
              </w:rPr>
            </w:r>
            <w:r w:rsidRPr="00973DC5">
              <w:rPr>
                <w:webHidden/>
              </w:rPr>
              <w:fldChar w:fldCharType="separate"/>
            </w:r>
            <w:r w:rsidRPr="00973DC5">
              <w:rPr>
                <w:webHidden/>
              </w:rPr>
              <w:t>23</w:t>
            </w:r>
            <w:r w:rsidRPr="00973DC5">
              <w:rPr>
                <w:webHidden/>
              </w:rPr>
              <w:fldChar w:fldCharType="end"/>
            </w:r>
          </w:hyperlink>
        </w:p>
        <w:p w14:paraId="44C96666" w14:textId="06AE0243" w:rsidR="00973DC5" w:rsidRPr="00973DC5" w:rsidRDefault="00973DC5" w:rsidP="00973DC5">
          <w:pPr>
            <w:pStyle w:val="20"/>
            <w:jc w:val="both"/>
            <w:rPr>
              <w:rFonts w:eastAsiaTheme="minorEastAsia"/>
              <w:kern w:val="2"/>
              <w14:ligatures w14:val="standardContextual"/>
            </w:rPr>
          </w:pPr>
          <w:hyperlink w:anchor="_Toc144989723" w:history="1">
            <w:r w:rsidRPr="00973DC5">
              <w:rPr>
                <w:rStyle w:val="-"/>
              </w:rPr>
              <w:t>4.4 Η Τεχνική του Κυλιόμενου Παραθύρου</w:t>
            </w:r>
            <w:r w:rsidRPr="00973DC5">
              <w:rPr>
                <w:webHidden/>
              </w:rPr>
              <w:tab/>
            </w:r>
            <w:r w:rsidRPr="00973DC5">
              <w:rPr>
                <w:webHidden/>
              </w:rPr>
              <w:fldChar w:fldCharType="begin"/>
            </w:r>
            <w:r w:rsidRPr="00973DC5">
              <w:rPr>
                <w:webHidden/>
              </w:rPr>
              <w:instrText xml:space="preserve"> PAGEREF _Toc144989723 \h </w:instrText>
            </w:r>
            <w:r w:rsidRPr="00973DC5">
              <w:rPr>
                <w:webHidden/>
              </w:rPr>
            </w:r>
            <w:r w:rsidRPr="00973DC5">
              <w:rPr>
                <w:webHidden/>
              </w:rPr>
              <w:fldChar w:fldCharType="separate"/>
            </w:r>
            <w:r w:rsidRPr="00973DC5">
              <w:rPr>
                <w:webHidden/>
              </w:rPr>
              <w:t>24</w:t>
            </w:r>
            <w:r w:rsidRPr="00973DC5">
              <w:rPr>
                <w:webHidden/>
              </w:rPr>
              <w:fldChar w:fldCharType="end"/>
            </w:r>
          </w:hyperlink>
        </w:p>
        <w:p w14:paraId="7D6A31B7" w14:textId="576C9929" w:rsidR="00973DC5" w:rsidRPr="00973DC5" w:rsidRDefault="00973DC5" w:rsidP="00973DC5">
          <w:pPr>
            <w:pStyle w:val="20"/>
            <w:jc w:val="both"/>
            <w:rPr>
              <w:rFonts w:eastAsiaTheme="minorEastAsia"/>
              <w:kern w:val="2"/>
              <w14:ligatures w14:val="standardContextual"/>
            </w:rPr>
          </w:pPr>
          <w:hyperlink w:anchor="_Toc144989724" w:history="1">
            <w:r w:rsidRPr="00973DC5">
              <w:rPr>
                <w:rStyle w:val="-"/>
              </w:rPr>
              <w:t>4.5 Χρήση Μοντέλων Μηχανικής Μάθησης</w:t>
            </w:r>
            <w:r w:rsidRPr="00973DC5">
              <w:rPr>
                <w:webHidden/>
              </w:rPr>
              <w:tab/>
            </w:r>
            <w:r w:rsidRPr="00973DC5">
              <w:rPr>
                <w:webHidden/>
              </w:rPr>
              <w:fldChar w:fldCharType="begin"/>
            </w:r>
            <w:r w:rsidRPr="00973DC5">
              <w:rPr>
                <w:webHidden/>
              </w:rPr>
              <w:instrText xml:space="preserve"> PAGEREF _Toc144989724 \h </w:instrText>
            </w:r>
            <w:r w:rsidRPr="00973DC5">
              <w:rPr>
                <w:webHidden/>
              </w:rPr>
            </w:r>
            <w:r w:rsidRPr="00973DC5">
              <w:rPr>
                <w:webHidden/>
              </w:rPr>
              <w:fldChar w:fldCharType="separate"/>
            </w:r>
            <w:r w:rsidRPr="00973DC5">
              <w:rPr>
                <w:webHidden/>
              </w:rPr>
              <w:t>24</w:t>
            </w:r>
            <w:r w:rsidRPr="00973DC5">
              <w:rPr>
                <w:webHidden/>
              </w:rPr>
              <w:fldChar w:fldCharType="end"/>
            </w:r>
          </w:hyperlink>
        </w:p>
        <w:p w14:paraId="6E023170" w14:textId="579F9776"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25" w:history="1">
            <w:r w:rsidRPr="00973DC5">
              <w:rPr>
                <w:rStyle w:val="-"/>
                <w:rFonts w:ascii="Arial" w:hAnsi="Arial" w:cs="Arial"/>
                <w:noProof/>
                <w:sz w:val="20"/>
                <w:szCs w:val="20"/>
              </w:rPr>
              <w:t>5. Υλοποίηση της Εφαρμογής</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_Toc144989725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Pr="00973DC5">
              <w:rPr>
                <w:rFonts w:ascii="Arial" w:hAnsi="Arial" w:cs="Arial"/>
                <w:noProof/>
                <w:webHidden/>
                <w:sz w:val="20"/>
                <w:szCs w:val="20"/>
              </w:rPr>
              <w:t>26</w:t>
            </w:r>
            <w:r w:rsidRPr="00973DC5">
              <w:rPr>
                <w:rFonts w:ascii="Arial" w:hAnsi="Arial" w:cs="Arial"/>
                <w:noProof/>
                <w:webHidden/>
                <w:sz w:val="20"/>
                <w:szCs w:val="20"/>
              </w:rPr>
              <w:fldChar w:fldCharType="end"/>
            </w:r>
          </w:hyperlink>
        </w:p>
        <w:p w14:paraId="652F8E8B" w14:textId="68CDB93B" w:rsidR="00973DC5" w:rsidRPr="00973DC5" w:rsidRDefault="00973DC5" w:rsidP="00973DC5">
          <w:pPr>
            <w:pStyle w:val="20"/>
            <w:jc w:val="both"/>
            <w:rPr>
              <w:rFonts w:eastAsiaTheme="minorEastAsia"/>
              <w:kern w:val="2"/>
              <w14:ligatures w14:val="standardContextual"/>
            </w:rPr>
          </w:pPr>
          <w:hyperlink w:anchor="_Toc144989726" w:history="1">
            <w:r w:rsidRPr="00973DC5">
              <w:rPr>
                <w:rStyle w:val="-"/>
              </w:rPr>
              <w:t>5.1 Προεπεξεργασία των Δεδομένων</w:t>
            </w:r>
            <w:r w:rsidRPr="00973DC5">
              <w:rPr>
                <w:webHidden/>
              </w:rPr>
              <w:tab/>
            </w:r>
            <w:r w:rsidRPr="00973DC5">
              <w:rPr>
                <w:webHidden/>
              </w:rPr>
              <w:fldChar w:fldCharType="begin"/>
            </w:r>
            <w:r w:rsidRPr="00973DC5">
              <w:rPr>
                <w:webHidden/>
              </w:rPr>
              <w:instrText xml:space="preserve"> PAGEREF _Toc144989726 \h </w:instrText>
            </w:r>
            <w:r w:rsidRPr="00973DC5">
              <w:rPr>
                <w:webHidden/>
              </w:rPr>
            </w:r>
            <w:r w:rsidRPr="00973DC5">
              <w:rPr>
                <w:webHidden/>
              </w:rPr>
              <w:fldChar w:fldCharType="separate"/>
            </w:r>
            <w:r w:rsidRPr="00973DC5">
              <w:rPr>
                <w:webHidden/>
              </w:rPr>
              <w:t>26</w:t>
            </w:r>
            <w:r w:rsidRPr="00973DC5">
              <w:rPr>
                <w:webHidden/>
              </w:rPr>
              <w:fldChar w:fldCharType="end"/>
            </w:r>
          </w:hyperlink>
        </w:p>
        <w:p w14:paraId="6C7C6A3F" w14:textId="6BF0A5FA" w:rsidR="00973DC5" w:rsidRPr="00973DC5" w:rsidRDefault="00973DC5" w:rsidP="00973DC5">
          <w:pPr>
            <w:pStyle w:val="20"/>
            <w:jc w:val="both"/>
            <w:rPr>
              <w:rFonts w:eastAsiaTheme="minorEastAsia"/>
              <w:kern w:val="2"/>
              <w14:ligatures w14:val="standardContextual"/>
            </w:rPr>
          </w:pPr>
          <w:hyperlink w:anchor="_Toc144989727" w:history="1">
            <w:r w:rsidRPr="00973DC5">
              <w:rPr>
                <w:rStyle w:val="-"/>
              </w:rPr>
              <w:t>5.2 Αντιστοίχιση Τροχιών στο Οδικό Δίκτυο</w:t>
            </w:r>
            <w:r w:rsidRPr="00973DC5">
              <w:rPr>
                <w:webHidden/>
              </w:rPr>
              <w:tab/>
            </w:r>
            <w:r w:rsidRPr="00973DC5">
              <w:rPr>
                <w:webHidden/>
              </w:rPr>
              <w:fldChar w:fldCharType="begin"/>
            </w:r>
            <w:r w:rsidRPr="00973DC5">
              <w:rPr>
                <w:webHidden/>
              </w:rPr>
              <w:instrText xml:space="preserve"> PAGEREF _Toc144989727 \h </w:instrText>
            </w:r>
            <w:r w:rsidRPr="00973DC5">
              <w:rPr>
                <w:webHidden/>
              </w:rPr>
            </w:r>
            <w:r w:rsidRPr="00973DC5">
              <w:rPr>
                <w:webHidden/>
              </w:rPr>
              <w:fldChar w:fldCharType="separate"/>
            </w:r>
            <w:r w:rsidRPr="00973DC5">
              <w:rPr>
                <w:webHidden/>
              </w:rPr>
              <w:t>27</w:t>
            </w:r>
            <w:r w:rsidRPr="00973DC5">
              <w:rPr>
                <w:webHidden/>
              </w:rPr>
              <w:fldChar w:fldCharType="end"/>
            </w:r>
          </w:hyperlink>
        </w:p>
        <w:p w14:paraId="7C04E779" w14:textId="17C2B926" w:rsidR="00973DC5" w:rsidRPr="00973DC5" w:rsidRDefault="00973DC5" w:rsidP="00973DC5">
          <w:pPr>
            <w:pStyle w:val="20"/>
            <w:jc w:val="both"/>
            <w:rPr>
              <w:rFonts w:eastAsiaTheme="minorEastAsia"/>
              <w:kern w:val="2"/>
              <w14:ligatures w14:val="standardContextual"/>
            </w:rPr>
          </w:pPr>
          <w:hyperlink w:anchor="_Toc144989728" w:history="1">
            <w:r w:rsidRPr="00973DC5">
              <w:rPr>
                <w:rStyle w:val="-"/>
              </w:rPr>
              <w:t>5.3 Αναγωγή του Προβλήματος σε Χρονοσειρές</w:t>
            </w:r>
            <w:r w:rsidRPr="00973DC5">
              <w:rPr>
                <w:webHidden/>
              </w:rPr>
              <w:tab/>
            </w:r>
            <w:r w:rsidRPr="00973DC5">
              <w:rPr>
                <w:webHidden/>
              </w:rPr>
              <w:fldChar w:fldCharType="begin"/>
            </w:r>
            <w:r w:rsidRPr="00973DC5">
              <w:rPr>
                <w:webHidden/>
              </w:rPr>
              <w:instrText xml:space="preserve"> PAGEREF _Toc144989728 \h </w:instrText>
            </w:r>
            <w:r w:rsidRPr="00973DC5">
              <w:rPr>
                <w:webHidden/>
              </w:rPr>
            </w:r>
            <w:r w:rsidRPr="00973DC5">
              <w:rPr>
                <w:webHidden/>
              </w:rPr>
              <w:fldChar w:fldCharType="separate"/>
            </w:r>
            <w:r w:rsidRPr="00973DC5">
              <w:rPr>
                <w:webHidden/>
              </w:rPr>
              <w:t>27</w:t>
            </w:r>
            <w:r w:rsidRPr="00973DC5">
              <w:rPr>
                <w:webHidden/>
              </w:rPr>
              <w:fldChar w:fldCharType="end"/>
            </w:r>
          </w:hyperlink>
        </w:p>
        <w:p w14:paraId="6330FF12" w14:textId="26E9CE0A" w:rsidR="00973DC5" w:rsidRPr="00973DC5" w:rsidRDefault="00973DC5" w:rsidP="00973DC5">
          <w:pPr>
            <w:pStyle w:val="30"/>
            <w:jc w:val="both"/>
            <w:rPr>
              <w:rFonts w:eastAsiaTheme="minorEastAsia"/>
              <w:lang w:eastAsia="el-GR"/>
            </w:rPr>
          </w:pPr>
          <w:hyperlink w:anchor="_Toc144989729" w:history="1">
            <w:r w:rsidRPr="00973DC5">
              <w:rPr>
                <w:rStyle w:val="-"/>
                <w:rFonts w:eastAsia="Times New Roman"/>
                <w:kern w:val="0"/>
                <w:lang w:eastAsia="el-GR"/>
                <w14:ligatures w14:val="none"/>
              </w:rPr>
              <w:t>5.3.1 Υλοποίηση των Αυστηρών Ερωτημάτων Μονοπατιού</w:t>
            </w:r>
            <w:r w:rsidRPr="00973DC5">
              <w:rPr>
                <w:webHidden/>
              </w:rPr>
              <w:tab/>
            </w:r>
            <w:r w:rsidRPr="00973DC5">
              <w:rPr>
                <w:webHidden/>
              </w:rPr>
              <w:fldChar w:fldCharType="begin"/>
            </w:r>
            <w:r w:rsidRPr="00973DC5">
              <w:rPr>
                <w:webHidden/>
              </w:rPr>
              <w:instrText xml:space="preserve"> PAGEREF _Toc144989729 \h </w:instrText>
            </w:r>
            <w:r w:rsidRPr="00973DC5">
              <w:rPr>
                <w:webHidden/>
              </w:rPr>
            </w:r>
            <w:r w:rsidRPr="00973DC5">
              <w:rPr>
                <w:webHidden/>
              </w:rPr>
              <w:fldChar w:fldCharType="separate"/>
            </w:r>
            <w:r w:rsidRPr="00973DC5">
              <w:rPr>
                <w:webHidden/>
              </w:rPr>
              <w:t>27</w:t>
            </w:r>
            <w:r w:rsidRPr="00973DC5">
              <w:rPr>
                <w:webHidden/>
              </w:rPr>
              <w:fldChar w:fldCharType="end"/>
            </w:r>
          </w:hyperlink>
        </w:p>
        <w:p w14:paraId="69B647F4" w14:textId="50B54C08" w:rsidR="00973DC5" w:rsidRPr="00973DC5" w:rsidRDefault="00973DC5" w:rsidP="00973DC5">
          <w:pPr>
            <w:pStyle w:val="30"/>
            <w:jc w:val="both"/>
            <w:rPr>
              <w:rFonts w:eastAsiaTheme="minorEastAsia"/>
              <w:lang w:eastAsia="el-GR"/>
            </w:rPr>
          </w:pPr>
          <w:hyperlink w:anchor="_Toc144989730" w:history="1">
            <w:r w:rsidRPr="00973DC5">
              <w:rPr>
                <w:rStyle w:val="-"/>
                <w:rFonts w:eastAsia="Times New Roman"/>
                <w:kern w:val="0"/>
                <w:lang w:eastAsia="el-GR"/>
                <w14:ligatures w14:val="none"/>
              </w:rPr>
              <w:t>5.3.2 Το Τελικό Σύνολο Δεδομένων</w:t>
            </w:r>
            <w:r w:rsidRPr="00973DC5">
              <w:rPr>
                <w:webHidden/>
              </w:rPr>
              <w:tab/>
            </w:r>
            <w:r w:rsidRPr="00973DC5">
              <w:rPr>
                <w:webHidden/>
              </w:rPr>
              <w:fldChar w:fldCharType="begin"/>
            </w:r>
            <w:r w:rsidRPr="00973DC5">
              <w:rPr>
                <w:webHidden/>
              </w:rPr>
              <w:instrText xml:space="preserve"> PAGEREF _Toc144989730 \h </w:instrText>
            </w:r>
            <w:r w:rsidRPr="00973DC5">
              <w:rPr>
                <w:webHidden/>
              </w:rPr>
            </w:r>
            <w:r w:rsidRPr="00973DC5">
              <w:rPr>
                <w:webHidden/>
              </w:rPr>
              <w:fldChar w:fldCharType="separate"/>
            </w:r>
            <w:r w:rsidRPr="00973DC5">
              <w:rPr>
                <w:webHidden/>
              </w:rPr>
              <w:t>28</w:t>
            </w:r>
            <w:r w:rsidRPr="00973DC5">
              <w:rPr>
                <w:webHidden/>
              </w:rPr>
              <w:fldChar w:fldCharType="end"/>
            </w:r>
          </w:hyperlink>
        </w:p>
        <w:p w14:paraId="10F3437F" w14:textId="58C886E5" w:rsidR="00973DC5" w:rsidRPr="00973DC5" w:rsidRDefault="00973DC5" w:rsidP="00973DC5">
          <w:pPr>
            <w:pStyle w:val="20"/>
            <w:jc w:val="both"/>
            <w:rPr>
              <w:rFonts w:eastAsiaTheme="minorEastAsia"/>
              <w:kern w:val="2"/>
              <w14:ligatures w14:val="standardContextual"/>
            </w:rPr>
          </w:pPr>
          <w:hyperlink w:anchor="_Toc144989731" w:history="1">
            <w:r w:rsidRPr="00973DC5">
              <w:rPr>
                <w:rStyle w:val="-"/>
              </w:rPr>
              <w:t xml:space="preserve">5.4 Προσθήκη Επιπλέον Πληροφορίας στο Τελικό </w:t>
            </w:r>
            <w:r w:rsidRPr="00973DC5">
              <w:rPr>
                <w:rStyle w:val="-"/>
                <w:lang w:val="en-US"/>
              </w:rPr>
              <w:t>D</w:t>
            </w:r>
            <w:r w:rsidRPr="00973DC5">
              <w:rPr>
                <w:rStyle w:val="-"/>
              </w:rPr>
              <w:t>ataset</w:t>
            </w:r>
            <w:r w:rsidRPr="00973DC5">
              <w:rPr>
                <w:webHidden/>
              </w:rPr>
              <w:tab/>
            </w:r>
            <w:r w:rsidRPr="00973DC5">
              <w:rPr>
                <w:webHidden/>
              </w:rPr>
              <w:fldChar w:fldCharType="begin"/>
            </w:r>
            <w:r w:rsidRPr="00973DC5">
              <w:rPr>
                <w:webHidden/>
              </w:rPr>
              <w:instrText xml:space="preserve"> PAGEREF _Toc144989731 \h </w:instrText>
            </w:r>
            <w:r w:rsidRPr="00973DC5">
              <w:rPr>
                <w:webHidden/>
              </w:rPr>
            </w:r>
            <w:r w:rsidRPr="00973DC5">
              <w:rPr>
                <w:webHidden/>
              </w:rPr>
              <w:fldChar w:fldCharType="separate"/>
            </w:r>
            <w:r w:rsidRPr="00973DC5">
              <w:rPr>
                <w:webHidden/>
              </w:rPr>
              <w:t>30</w:t>
            </w:r>
            <w:r w:rsidRPr="00973DC5">
              <w:rPr>
                <w:webHidden/>
              </w:rPr>
              <w:fldChar w:fldCharType="end"/>
            </w:r>
          </w:hyperlink>
        </w:p>
        <w:p w14:paraId="5F71092B" w14:textId="5EF61650" w:rsidR="00973DC5" w:rsidRPr="00973DC5" w:rsidRDefault="00973DC5" w:rsidP="00973DC5">
          <w:pPr>
            <w:pStyle w:val="20"/>
            <w:jc w:val="both"/>
            <w:rPr>
              <w:rFonts w:eastAsiaTheme="minorEastAsia"/>
              <w:kern w:val="2"/>
              <w14:ligatures w14:val="standardContextual"/>
            </w:rPr>
          </w:pPr>
          <w:hyperlink w:anchor="_Toc144989732" w:history="1">
            <w:r w:rsidRPr="00973DC5">
              <w:rPr>
                <w:rStyle w:val="-"/>
              </w:rPr>
              <w:t>5.5 Οπτικοποίηση των δεδομένων</w:t>
            </w:r>
            <w:r w:rsidRPr="00973DC5">
              <w:rPr>
                <w:webHidden/>
              </w:rPr>
              <w:tab/>
            </w:r>
            <w:r w:rsidRPr="00973DC5">
              <w:rPr>
                <w:webHidden/>
              </w:rPr>
              <w:fldChar w:fldCharType="begin"/>
            </w:r>
            <w:r w:rsidRPr="00973DC5">
              <w:rPr>
                <w:webHidden/>
              </w:rPr>
              <w:instrText xml:space="preserve"> PAGEREF _Toc144989732 \h </w:instrText>
            </w:r>
            <w:r w:rsidRPr="00973DC5">
              <w:rPr>
                <w:webHidden/>
              </w:rPr>
            </w:r>
            <w:r w:rsidRPr="00973DC5">
              <w:rPr>
                <w:webHidden/>
              </w:rPr>
              <w:fldChar w:fldCharType="separate"/>
            </w:r>
            <w:r w:rsidRPr="00973DC5">
              <w:rPr>
                <w:webHidden/>
              </w:rPr>
              <w:t>31</w:t>
            </w:r>
            <w:r w:rsidRPr="00973DC5">
              <w:rPr>
                <w:webHidden/>
              </w:rPr>
              <w:fldChar w:fldCharType="end"/>
            </w:r>
          </w:hyperlink>
        </w:p>
        <w:p w14:paraId="0E79B301" w14:textId="1D7946FE" w:rsidR="00973DC5" w:rsidRPr="00973DC5" w:rsidRDefault="00973DC5" w:rsidP="00973DC5">
          <w:pPr>
            <w:pStyle w:val="20"/>
            <w:jc w:val="both"/>
            <w:rPr>
              <w:rFonts w:eastAsiaTheme="minorEastAsia"/>
              <w:kern w:val="2"/>
              <w14:ligatures w14:val="standardContextual"/>
            </w:rPr>
          </w:pPr>
          <w:hyperlink w:anchor="_Toc144989733" w:history="1">
            <w:r w:rsidRPr="00973DC5">
              <w:rPr>
                <w:rStyle w:val="-"/>
              </w:rPr>
              <w:t>5.6 Χρήση Μοντέλων Μηχανικής και Βαθιάς Μάθησης</w:t>
            </w:r>
            <w:r w:rsidRPr="00973DC5">
              <w:rPr>
                <w:webHidden/>
              </w:rPr>
              <w:tab/>
            </w:r>
            <w:r w:rsidRPr="00973DC5">
              <w:rPr>
                <w:webHidden/>
              </w:rPr>
              <w:fldChar w:fldCharType="begin"/>
            </w:r>
            <w:r w:rsidRPr="00973DC5">
              <w:rPr>
                <w:webHidden/>
              </w:rPr>
              <w:instrText xml:space="preserve"> PAGEREF _Toc144989733 \h </w:instrText>
            </w:r>
            <w:r w:rsidRPr="00973DC5">
              <w:rPr>
                <w:webHidden/>
              </w:rPr>
            </w:r>
            <w:r w:rsidRPr="00973DC5">
              <w:rPr>
                <w:webHidden/>
              </w:rPr>
              <w:fldChar w:fldCharType="separate"/>
            </w:r>
            <w:r w:rsidRPr="00973DC5">
              <w:rPr>
                <w:webHidden/>
              </w:rPr>
              <w:t>32</w:t>
            </w:r>
            <w:r w:rsidRPr="00973DC5">
              <w:rPr>
                <w:webHidden/>
              </w:rPr>
              <w:fldChar w:fldCharType="end"/>
            </w:r>
          </w:hyperlink>
        </w:p>
        <w:p w14:paraId="6DD4F4EB" w14:textId="7CEDCC42" w:rsidR="00973DC5" w:rsidRPr="00973DC5" w:rsidRDefault="00973DC5" w:rsidP="00973DC5">
          <w:pPr>
            <w:pStyle w:val="30"/>
            <w:jc w:val="both"/>
            <w:rPr>
              <w:rFonts w:eastAsiaTheme="minorEastAsia"/>
              <w:lang w:eastAsia="el-GR"/>
            </w:rPr>
          </w:pPr>
          <w:hyperlink w:anchor="_Toc144989734" w:history="1">
            <w:r w:rsidRPr="00973DC5">
              <w:rPr>
                <w:rStyle w:val="-"/>
                <w:rFonts w:eastAsia="Times New Roman"/>
                <w:kern w:val="0"/>
                <w:lang w:eastAsia="el-GR"/>
                <w14:ligatures w14:val="none"/>
              </w:rPr>
              <w:t>5.6.1 Διαχωρισμός σε Σύνολα Εκπαίδευσης και Ελέγχου</w:t>
            </w:r>
            <w:r w:rsidRPr="00973DC5">
              <w:rPr>
                <w:webHidden/>
              </w:rPr>
              <w:tab/>
            </w:r>
            <w:r w:rsidRPr="00973DC5">
              <w:rPr>
                <w:webHidden/>
              </w:rPr>
              <w:fldChar w:fldCharType="begin"/>
            </w:r>
            <w:r w:rsidRPr="00973DC5">
              <w:rPr>
                <w:webHidden/>
              </w:rPr>
              <w:instrText xml:space="preserve"> PAGEREF _Toc144989734 \h </w:instrText>
            </w:r>
            <w:r w:rsidRPr="00973DC5">
              <w:rPr>
                <w:webHidden/>
              </w:rPr>
            </w:r>
            <w:r w:rsidRPr="00973DC5">
              <w:rPr>
                <w:webHidden/>
              </w:rPr>
              <w:fldChar w:fldCharType="separate"/>
            </w:r>
            <w:r w:rsidRPr="00973DC5">
              <w:rPr>
                <w:webHidden/>
              </w:rPr>
              <w:t>32</w:t>
            </w:r>
            <w:r w:rsidRPr="00973DC5">
              <w:rPr>
                <w:webHidden/>
              </w:rPr>
              <w:fldChar w:fldCharType="end"/>
            </w:r>
          </w:hyperlink>
        </w:p>
        <w:p w14:paraId="1DC4C71F" w14:textId="0BDAA9D3" w:rsidR="00973DC5" w:rsidRPr="00973DC5" w:rsidRDefault="00973DC5" w:rsidP="00973DC5">
          <w:pPr>
            <w:pStyle w:val="30"/>
            <w:jc w:val="both"/>
            <w:rPr>
              <w:rFonts w:eastAsiaTheme="minorEastAsia"/>
              <w:lang w:eastAsia="el-GR"/>
            </w:rPr>
          </w:pPr>
          <w:hyperlink w:anchor="_Toc144989735" w:history="1">
            <w:r w:rsidRPr="00973DC5">
              <w:rPr>
                <w:rStyle w:val="-"/>
                <w:rFonts w:eastAsia="Times New Roman"/>
                <w:kern w:val="0"/>
                <w:lang w:eastAsia="el-GR"/>
                <w14:ligatures w14:val="none"/>
              </w:rPr>
              <w:t>5.6.2 Διαχωρισμός των Χαρακτηριστικών σε Σύνολα Feature και Label</w:t>
            </w:r>
            <w:r w:rsidRPr="00973DC5">
              <w:rPr>
                <w:webHidden/>
              </w:rPr>
              <w:tab/>
            </w:r>
            <w:r w:rsidRPr="00973DC5">
              <w:rPr>
                <w:webHidden/>
              </w:rPr>
              <w:fldChar w:fldCharType="begin"/>
            </w:r>
            <w:r w:rsidRPr="00973DC5">
              <w:rPr>
                <w:webHidden/>
              </w:rPr>
              <w:instrText xml:space="preserve"> PAGEREF _Toc144989735 \h </w:instrText>
            </w:r>
            <w:r w:rsidRPr="00973DC5">
              <w:rPr>
                <w:webHidden/>
              </w:rPr>
            </w:r>
            <w:r w:rsidRPr="00973DC5">
              <w:rPr>
                <w:webHidden/>
              </w:rPr>
              <w:fldChar w:fldCharType="separate"/>
            </w:r>
            <w:r w:rsidRPr="00973DC5">
              <w:rPr>
                <w:webHidden/>
              </w:rPr>
              <w:t>33</w:t>
            </w:r>
            <w:r w:rsidRPr="00973DC5">
              <w:rPr>
                <w:webHidden/>
              </w:rPr>
              <w:fldChar w:fldCharType="end"/>
            </w:r>
          </w:hyperlink>
        </w:p>
        <w:p w14:paraId="2117AB88" w14:textId="0E19DC9C" w:rsidR="00973DC5" w:rsidRPr="00973DC5" w:rsidRDefault="00973DC5" w:rsidP="00973DC5">
          <w:pPr>
            <w:pStyle w:val="30"/>
            <w:jc w:val="both"/>
            <w:rPr>
              <w:rFonts w:eastAsiaTheme="minorEastAsia"/>
              <w:lang w:eastAsia="el-GR"/>
            </w:rPr>
          </w:pPr>
          <w:hyperlink w:anchor="_Toc144989736" w:history="1">
            <w:r w:rsidRPr="00973DC5">
              <w:rPr>
                <w:rStyle w:val="-"/>
                <w:rFonts w:eastAsia="Times New Roman"/>
                <w:kern w:val="0"/>
                <w:lang w:eastAsia="el-GR"/>
                <w14:ligatures w14:val="none"/>
              </w:rPr>
              <w:t>5.6.3 Εκπαίδευση των μοντέλων</w:t>
            </w:r>
            <w:r w:rsidRPr="00973DC5">
              <w:rPr>
                <w:webHidden/>
              </w:rPr>
              <w:tab/>
            </w:r>
            <w:r w:rsidRPr="00973DC5">
              <w:rPr>
                <w:webHidden/>
              </w:rPr>
              <w:fldChar w:fldCharType="begin"/>
            </w:r>
            <w:r w:rsidRPr="00973DC5">
              <w:rPr>
                <w:webHidden/>
              </w:rPr>
              <w:instrText xml:space="preserve"> PAGEREF _Toc144989736 \h </w:instrText>
            </w:r>
            <w:r w:rsidRPr="00973DC5">
              <w:rPr>
                <w:webHidden/>
              </w:rPr>
            </w:r>
            <w:r w:rsidRPr="00973DC5">
              <w:rPr>
                <w:webHidden/>
              </w:rPr>
              <w:fldChar w:fldCharType="separate"/>
            </w:r>
            <w:r w:rsidRPr="00973DC5">
              <w:rPr>
                <w:webHidden/>
              </w:rPr>
              <w:t>34</w:t>
            </w:r>
            <w:r w:rsidRPr="00973DC5">
              <w:rPr>
                <w:webHidden/>
              </w:rPr>
              <w:fldChar w:fldCharType="end"/>
            </w:r>
          </w:hyperlink>
        </w:p>
        <w:p w14:paraId="241C4DE2" w14:textId="720CDCBB" w:rsidR="00973DC5" w:rsidRPr="00973DC5" w:rsidRDefault="00973DC5" w:rsidP="00973DC5">
          <w:pPr>
            <w:pStyle w:val="20"/>
            <w:jc w:val="both"/>
            <w:rPr>
              <w:rFonts w:eastAsiaTheme="minorEastAsia"/>
              <w:kern w:val="2"/>
              <w14:ligatures w14:val="standardContextual"/>
            </w:rPr>
          </w:pPr>
          <w:hyperlink w:anchor="_Toc144989737" w:history="1">
            <w:r w:rsidRPr="00973DC5">
              <w:rPr>
                <w:rStyle w:val="-"/>
              </w:rPr>
              <w:t>5.7 Αποτελέσματα</w:t>
            </w:r>
            <w:r w:rsidRPr="00973DC5">
              <w:rPr>
                <w:webHidden/>
              </w:rPr>
              <w:tab/>
            </w:r>
            <w:r w:rsidRPr="00973DC5">
              <w:rPr>
                <w:webHidden/>
              </w:rPr>
              <w:fldChar w:fldCharType="begin"/>
            </w:r>
            <w:r w:rsidRPr="00973DC5">
              <w:rPr>
                <w:webHidden/>
              </w:rPr>
              <w:instrText xml:space="preserve"> PAGEREF _Toc144989737 \h </w:instrText>
            </w:r>
            <w:r w:rsidRPr="00973DC5">
              <w:rPr>
                <w:webHidden/>
              </w:rPr>
            </w:r>
            <w:r w:rsidRPr="00973DC5">
              <w:rPr>
                <w:webHidden/>
              </w:rPr>
              <w:fldChar w:fldCharType="separate"/>
            </w:r>
            <w:r w:rsidRPr="00973DC5">
              <w:rPr>
                <w:webHidden/>
              </w:rPr>
              <w:t>38</w:t>
            </w:r>
            <w:r w:rsidRPr="00973DC5">
              <w:rPr>
                <w:webHidden/>
              </w:rPr>
              <w:fldChar w:fldCharType="end"/>
            </w:r>
          </w:hyperlink>
        </w:p>
        <w:p w14:paraId="6CE4A9E5" w14:textId="5BF66853"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38" w:history="1">
            <w:r w:rsidRPr="00973DC5">
              <w:rPr>
                <w:rStyle w:val="-"/>
                <w:rFonts w:ascii="Arial" w:hAnsi="Arial" w:cs="Arial"/>
                <w:noProof/>
                <w:sz w:val="20"/>
                <w:szCs w:val="20"/>
              </w:rPr>
              <w:t>6. Συμπεράσματα και Προτάσεις για Βελτίωση</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_Toc144989738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Pr="00973DC5">
              <w:rPr>
                <w:rFonts w:ascii="Arial" w:hAnsi="Arial" w:cs="Arial"/>
                <w:noProof/>
                <w:webHidden/>
                <w:sz w:val="20"/>
                <w:szCs w:val="20"/>
              </w:rPr>
              <w:t>40</w:t>
            </w:r>
            <w:r w:rsidRPr="00973DC5">
              <w:rPr>
                <w:rFonts w:ascii="Arial" w:hAnsi="Arial" w:cs="Arial"/>
                <w:noProof/>
                <w:webHidden/>
                <w:sz w:val="20"/>
                <w:szCs w:val="20"/>
              </w:rPr>
              <w:fldChar w:fldCharType="end"/>
            </w:r>
          </w:hyperlink>
        </w:p>
        <w:p w14:paraId="1B56AB62" w14:textId="680F8142"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39" w:history="1">
            <w:r w:rsidRPr="00973DC5">
              <w:rPr>
                <w:rStyle w:val="-"/>
                <w:rFonts w:ascii="Arial" w:hAnsi="Arial" w:cs="Arial"/>
                <w:noProof/>
                <w:sz w:val="20"/>
                <w:szCs w:val="20"/>
              </w:rPr>
              <w:t>Πίνακας Ορολογιών</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_Toc144989739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Pr="00973DC5">
              <w:rPr>
                <w:rFonts w:ascii="Arial" w:hAnsi="Arial" w:cs="Arial"/>
                <w:noProof/>
                <w:webHidden/>
                <w:sz w:val="20"/>
                <w:szCs w:val="20"/>
              </w:rPr>
              <w:t>42</w:t>
            </w:r>
            <w:r w:rsidRPr="00973DC5">
              <w:rPr>
                <w:rFonts w:ascii="Arial" w:hAnsi="Arial" w:cs="Arial"/>
                <w:noProof/>
                <w:webHidden/>
                <w:sz w:val="20"/>
                <w:szCs w:val="20"/>
              </w:rPr>
              <w:fldChar w:fldCharType="end"/>
            </w:r>
          </w:hyperlink>
        </w:p>
        <w:p w14:paraId="66F9855F" w14:textId="59A4A479"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40" w:history="1">
            <w:r w:rsidRPr="00973DC5">
              <w:rPr>
                <w:rStyle w:val="-"/>
                <w:rFonts w:ascii="Arial" w:hAnsi="Arial" w:cs="Arial"/>
                <w:noProof/>
                <w:sz w:val="20"/>
                <w:szCs w:val="20"/>
              </w:rPr>
              <w:t>Πίνακας Συντμήσεων – Αρκτικόλεξων – Ακρωνύμιων</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_Toc144989740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Pr="00973DC5">
              <w:rPr>
                <w:rFonts w:ascii="Arial" w:hAnsi="Arial" w:cs="Arial"/>
                <w:noProof/>
                <w:webHidden/>
                <w:sz w:val="20"/>
                <w:szCs w:val="20"/>
              </w:rPr>
              <w:t>44</w:t>
            </w:r>
            <w:r w:rsidRPr="00973DC5">
              <w:rPr>
                <w:rFonts w:ascii="Arial" w:hAnsi="Arial" w:cs="Arial"/>
                <w:noProof/>
                <w:webHidden/>
                <w:sz w:val="20"/>
                <w:szCs w:val="20"/>
              </w:rPr>
              <w:fldChar w:fldCharType="end"/>
            </w:r>
          </w:hyperlink>
        </w:p>
        <w:p w14:paraId="0D7E8540" w14:textId="0DF92181"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41" w:history="1">
            <w:r w:rsidRPr="00973DC5">
              <w:rPr>
                <w:rStyle w:val="-"/>
                <w:rFonts w:ascii="Arial" w:hAnsi="Arial" w:cs="Arial"/>
                <w:noProof/>
                <w:sz w:val="20"/>
                <w:szCs w:val="20"/>
              </w:rPr>
              <w:t>Βιβλιογραφικές</w:t>
            </w:r>
            <w:r w:rsidRPr="00973DC5">
              <w:rPr>
                <w:rStyle w:val="-"/>
                <w:rFonts w:ascii="Arial" w:hAnsi="Arial" w:cs="Arial"/>
                <w:noProof/>
                <w:sz w:val="20"/>
                <w:szCs w:val="20"/>
                <w:lang w:val="en-US"/>
              </w:rPr>
              <w:t xml:space="preserve"> </w:t>
            </w:r>
            <w:r w:rsidRPr="00973DC5">
              <w:rPr>
                <w:rStyle w:val="-"/>
                <w:rFonts w:ascii="Arial" w:hAnsi="Arial" w:cs="Arial"/>
                <w:noProof/>
                <w:sz w:val="20"/>
                <w:szCs w:val="20"/>
              </w:rPr>
              <w:t>Πηγές</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_Toc144989741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Pr="00973DC5">
              <w:rPr>
                <w:rFonts w:ascii="Arial" w:hAnsi="Arial" w:cs="Arial"/>
                <w:noProof/>
                <w:webHidden/>
                <w:sz w:val="20"/>
                <w:szCs w:val="20"/>
              </w:rPr>
              <w:t>45</w:t>
            </w:r>
            <w:r w:rsidRPr="00973DC5">
              <w:rPr>
                <w:rFonts w:ascii="Arial" w:hAnsi="Arial" w:cs="Arial"/>
                <w:noProof/>
                <w:webHidden/>
                <w:sz w:val="20"/>
                <w:szCs w:val="20"/>
              </w:rPr>
              <w:fldChar w:fldCharType="end"/>
            </w:r>
          </w:hyperlink>
        </w:p>
        <w:p w14:paraId="49CAA5C4" w14:textId="4EF03365" w:rsidR="00973DC5" w:rsidRPr="00973DC5" w:rsidRDefault="00973DC5" w:rsidP="00973DC5">
          <w:pPr>
            <w:pStyle w:val="20"/>
            <w:jc w:val="both"/>
            <w:rPr>
              <w:rFonts w:eastAsiaTheme="minorEastAsia"/>
              <w:kern w:val="2"/>
              <w14:ligatures w14:val="standardContextual"/>
            </w:rPr>
          </w:pPr>
          <w:hyperlink w:anchor="_Toc144989742" w:history="1">
            <w:r w:rsidRPr="00973DC5">
              <w:rPr>
                <w:rStyle w:val="-"/>
              </w:rPr>
              <w:t>Διαδικτυακές</w:t>
            </w:r>
            <w:r w:rsidRPr="00973DC5">
              <w:rPr>
                <w:rStyle w:val="-"/>
                <w:lang w:val="en-US"/>
              </w:rPr>
              <w:t xml:space="preserve"> </w:t>
            </w:r>
            <w:r w:rsidRPr="00973DC5">
              <w:rPr>
                <w:rStyle w:val="-"/>
              </w:rPr>
              <w:t>Αναφορές</w:t>
            </w:r>
            <w:r w:rsidRPr="00973DC5">
              <w:rPr>
                <w:webHidden/>
              </w:rPr>
              <w:tab/>
            </w:r>
            <w:r w:rsidRPr="00973DC5">
              <w:rPr>
                <w:webHidden/>
              </w:rPr>
              <w:fldChar w:fldCharType="begin"/>
            </w:r>
            <w:r w:rsidRPr="00973DC5">
              <w:rPr>
                <w:webHidden/>
              </w:rPr>
              <w:instrText xml:space="preserve"> PAGEREF _Toc144989742 \h </w:instrText>
            </w:r>
            <w:r w:rsidRPr="00973DC5">
              <w:rPr>
                <w:webHidden/>
              </w:rPr>
            </w:r>
            <w:r w:rsidRPr="00973DC5">
              <w:rPr>
                <w:webHidden/>
              </w:rPr>
              <w:fldChar w:fldCharType="separate"/>
            </w:r>
            <w:r w:rsidRPr="00973DC5">
              <w:rPr>
                <w:webHidden/>
              </w:rPr>
              <w:t>45</w:t>
            </w:r>
            <w:r w:rsidRPr="00973DC5">
              <w:rPr>
                <w:webHidden/>
              </w:rPr>
              <w:fldChar w:fldCharType="end"/>
            </w:r>
          </w:hyperlink>
        </w:p>
        <w:p w14:paraId="7E462EE9" w14:textId="6B7BD0C8"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43" w:history="1">
            <w:r w:rsidRPr="00973DC5">
              <w:rPr>
                <w:rStyle w:val="-"/>
                <w:rFonts w:ascii="Arial" w:hAnsi="Arial" w:cs="Arial"/>
                <w:noProof/>
                <w:sz w:val="20"/>
                <w:szCs w:val="20"/>
              </w:rPr>
              <w:t>Παραρτήματα</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_Toc144989743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Pr="00973DC5">
              <w:rPr>
                <w:rFonts w:ascii="Arial" w:hAnsi="Arial" w:cs="Arial"/>
                <w:noProof/>
                <w:webHidden/>
                <w:sz w:val="20"/>
                <w:szCs w:val="20"/>
              </w:rPr>
              <w:t>46</w:t>
            </w:r>
            <w:r w:rsidRPr="00973DC5">
              <w:rPr>
                <w:rFonts w:ascii="Arial" w:hAnsi="Arial" w:cs="Arial"/>
                <w:noProof/>
                <w:webHidden/>
                <w:sz w:val="20"/>
                <w:szCs w:val="20"/>
              </w:rPr>
              <w:fldChar w:fldCharType="end"/>
            </w:r>
          </w:hyperlink>
        </w:p>
        <w:p w14:paraId="65829143" w14:textId="6F1E7062" w:rsidR="00973DC5" w:rsidRPr="00973DC5" w:rsidRDefault="00973DC5" w:rsidP="00973DC5">
          <w:pPr>
            <w:pStyle w:val="20"/>
            <w:jc w:val="both"/>
            <w:rPr>
              <w:rFonts w:eastAsiaTheme="minorEastAsia"/>
              <w:kern w:val="2"/>
              <w14:ligatures w14:val="standardContextual"/>
            </w:rPr>
          </w:pPr>
          <w:hyperlink w:anchor="_Toc144989744" w:history="1">
            <w:r w:rsidRPr="00973DC5">
              <w:rPr>
                <w:rStyle w:val="-"/>
              </w:rPr>
              <w:t xml:space="preserve">Παράρτημα Α: Η Συνάρτηση </w:t>
            </w:r>
            <w:r w:rsidRPr="00973DC5">
              <w:rPr>
                <w:rStyle w:val="-"/>
                <w:lang w:val="en-US"/>
              </w:rPr>
              <w:t>SPQ</w:t>
            </w:r>
            <w:r w:rsidRPr="00973DC5">
              <w:rPr>
                <w:webHidden/>
              </w:rPr>
              <w:tab/>
            </w:r>
            <w:r w:rsidRPr="00973DC5">
              <w:rPr>
                <w:webHidden/>
              </w:rPr>
              <w:fldChar w:fldCharType="begin"/>
            </w:r>
            <w:r w:rsidRPr="00973DC5">
              <w:rPr>
                <w:webHidden/>
              </w:rPr>
              <w:instrText xml:space="preserve"> PAGEREF _Toc144989744 \h </w:instrText>
            </w:r>
            <w:r w:rsidRPr="00973DC5">
              <w:rPr>
                <w:webHidden/>
              </w:rPr>
            </w:r>
            <w:r w:rsidRPr="00973DC5">
              <w:rPr>
                <w:webHidden/>
              </w:rPr>
              <w:fldChar w:fldCharType="separate"/>
            </w:r>
            <w:r w:rsidRPr="00973DC5">
              <w:rPr>
                <w:webHidden/>
              </w:rPr>
              <w:t>46</w:t>
            </w:r>
            <w:r w:rsidRPr="00973DC5">
              <w:rPr>
                <w:webHidden/>
              </w:rPr>
              <w:fldChar w:fldCharType="end"/>
            </w:r>
          </w:hyperlink>
        </w:p>
        <w:p w14:paraId="5D0B917A" w14:textId="17278D0F" w:rsidR="00973DC5" w:rsidRPr="00973DC5" w:rsidRDefault="00973DC5" w:rsidP="00973DC5">
          <w:pPr>
            <w:pStyle w:val="20"/>
            <w:jc w:val="both"/>
            <w:rPr>
              <w:rFonts w:eastAsiaTheme="minorEastAsia"/>
              <w:kern w:val="2"/>
              <w14:ligatures w14:val="standardContextual"/>
            </w:rPr>
          </w:pPr>
          <w:hyperlink w:anchor="_Toc144989745" w:history="1">
            <w:r w:rsidRPr="00973DC5">
              <w:rPr>
                <w:rStyle w:val="-"/>
              </w:rPr>
              <w:t xml:space="preserve">Παράρτημα Β: Η Συνάρτηση </w:t>
            </w:r>
            <w:r w:rsidRPr="00973DC5">
              <w:rPr>
                <w:rStyle w:val="-"/>
                <w:lang w:val="en-US"/>
              </w:rPr>
              <w:t>SPQ</w:t>
            </w:r>
            <w:r w:rsidRPr="00973DC5">
              <w:rPr>
                <w:rStyle w:val="-"/>
              </w:rPr>
              <w:t xml:space="preserve"> σε Γλώσσα </w:t>
            </w:r>
            <w:r w:rsidRPr="00973DC5">
              <w:rPr>
                <w:rStyle w:val="-"/>
                <w:lang w:val="en-US"/>
              </w:rPr>
              <w:t>PL</w:t>
            </w:r>
            <w:r w:rsidRPr="00973DC5">
              <w:rPr>
                <w:rStyle w:val="-"/>
              </w:rPr>
              <w:t>/</w:t>
            </w:r>
            <w:r w:rsidRPr="00973DC5">
              <w:rPr>
                <w:rStyle w:val="-"/>
                <w:lang w:val="en-US"/>
              </w:rPr>
              <w:t>pgSQL</w:t>
            </w:r>
            <w:r w:rsidRPr="00973DC5">
              <w:rPr>
                <w:webHidden/>
              </w:rPr>
              <w:tab/>
            </w:r>
            <w:r w:rsidRPr="00973DC5">
              <w:rPr>
                <w:webHidden/>
              </w:rPr>
              <w:fldChar w:fldCharType="begin"/>
            </w:r>
            <w:r w:rsidRPr="00973DC5">
              <w:rPr>
                <w:webHidden/>
              </w:rPr>
              <w:instrText xml:space="preserve"> PAGEREF _Toc144989745 \h </w:instrText>
            </w:r>
            <w:r w:rsidRPr="00973DC5">
              <w:rPr>
                <w:webHidden/>
              </w:rPr>
            </w:r>
            <w:r w:rsidRPr="00973DC5">
              <w:rPr>
                <w:webHidden/>
              </w:rPr>
              <w:fldChar w:fldCharType="separate"/>
            </w:r>
            <w:r w:rsidRPr="00973DC5">
              <w:rPr>
                <w:webHidden/>
              </w:rPr>
              <w:t>47</w:t>
            </w:r>
            <w:r w:rsidRPr="00973DC5">
              <w:rPr>
                <w:webHidden/>
              </w:rPr>
              <w:fldChar w:fldCharType="end"/>
            </w:r>
          </w:hyperlink>
        </w:p>
        <w:p w14:paraId="1FD8E2DE" w14:textId="26194542" w:rsidR="00973DC5" w:rsidRDefault="00973DC5" w:rsidP="00973DC5">
          <w:pPr>
            <w:pStyle w:val="20"/>
            <w:jc w:val="both"/>
            <w:rPr>
              <w:rFonts w:asciiTheme="minorHAnsi" w:eastAsiaTheme="minorEastAsia" w:hAnsiTheme="minorHAnsi" w:cstheme="minorBidi"/>
              <w:kern w:val="2"/>
              <w:sz w:val="22"/>
              <w:szCs w:val="22"/>
              <w14:ligatures w14:val="standardContextual"/>
            </w:rPr>
          </w:pPr>
          <w:hyperlink w:anchor="_Toc144989746" w:history="1">
            <w:r w:rsidRPr="00973DC5">
              <w:rPr>
                <w:rStyle w:val="-"/>
              </w:rPr>
              <w:t>Παράρτημα</w:t>
            </w:r>
            <w:r w:rsidRPr="00973DC5">
              <w:rPr>
                <w:rStyle w:val="-"/>
                <w:lang w:val="en-US"/>
              </w:rPr>
              <w:t xml:space="preserve"> </w:t>
            </w:r>
            <w:r w:rsidRPr="00973DC5">
              <w:rPr>
                <w:rStyle w:val="-"/>
              </w:rPr>
              <w:t>Γ</w:t>
            </w:r>
            <w:r w:rsidRPr="00973DC5">
              <w:rPr>
                <w:rStyle w:val="-"/>
                <w:lang w:val="en-US"/>
              </w:rPr>
              <w:t xml:space="preserve">: </w:t>
            </w:r>
            <w:r w:rsidRPr="00973DC5">
              <w:rPr>
                <w:rStyle w:val="-"/>
              </w:rPr>
              <w:t>Τα</w:t>
            </w:r>
            <w:r w:rsidRPr="00973DC5">
              <w:rPr>
                <w:rStyle w:val="-"/>
                <w:lang w:val="en-US"/>
              </w:rPr>
              <w:t xml:space="preserve"> </w:t>
            </w:r>
            <w:r w:rsidRPr="00973DC5">
              <w:rPr>
                <w:rStyle w:val="-"/>
              </w:rPr>
              <w:t>Μοντέλα</w:t>
            </w:r>
            <w:r w:rsidRPr="00973DC5">
              <w:rPr>
                <w:rStyle w:val="-"/>
                <w:lang w:val="en-US"/>
              </w:rPr>
              <w:t xml:space="preserve"> LSTM, Encoder – Decoder </w:t>
            </w:r>
            <w:r w:rsidRPr="00973DC5">
              <w:rPr>
                <w:rStyle w:val="-"/>
              </w:rPr>
              <w:t>και</w:t>
            </w:r>
            <w:r w:rsidRPr="00973DC5">
              <w:rPr>
                <w:rStyle w:val="-"/>
                <w:lang w:val="en-US"/>
              </w:rPr>
              <w:t xml:space="preserve"> Random Forest</w:t>
            </w:r>
            <w:r w:rsidRPr="00973DC5">
              <w:rPr>
                <w:webHidden/>
              </w:rPr>
              <w:tab/>
            </w:r>
            <w:r w:rsidRPr="00973DC5">
              <w:rPr>
                <w:webHidden/>
              </w:rPr>
              <w:fldChar w:fldCharType="begin"/>
            </w:r>
            <w:r w:rsidRPr="00973DC5">
              <w:rPr>
                <w:webHidden/>
              </w:rPr>
              <w:instrText xml:space="preserve"> PAGEREF _Toc144989746 \h </w:instrText>
            </w:r>
            <w:r w:rsidRPr="00973DC5">
              <w:rPr>
                <w:webHidden/>
              </w:rPr>
            </w:r>
            <w:r w:rsidRPr="00973DC5">
              <w:rPr>
                <w:webHidden/>
              </w:rPr>
              <w:fldChar w:fldCharType="separate"/>
            </w:r>
            <w:r w:rsidRPr="00973DC5">
              <w:rPr>
                <w:webHidden/>
              </w:rPr>
              <w:t>47</w:t>
            </w:r>
            <w:r w:rsidRPr="00973DC5">
              <w:rPr>
                <w:webHidden/>
              </w:rPr>
              <w:fldChar w:fldCharType="end"/>
            </w:r>
          </w:hyperlink>
        </w:p>
        <w:p w14:paraId="5408F720" w14:textId="5E84278D" w:rsidR="00932440" w:rsidRPr="000B0D31" w:rsidRDefault="00A845E1" w:rsidP="0097105A">
          <w:pPr>
            <w:spacing w:afterLines="60" w:after="144" w:line="240" w:lineRule="auto"/>
            <w:jc w:val="both"/>
            <w:rPr>
              <w:rFonts w:ascii="Arial" w:hAnsi="Arial" w:cs="Arial"/>
              <w:sz w:val="20"/>
              <w:szCs w:val="20"/>
            </w:rPr>
          </w:pPr>
          <w:r w:rsidRPr="0097105A">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6" w:name="_Toc143044145"/>
      <w:bookmarkStart w:id="7" w:name="_Toc144989691"/>
      <w:r w:rsidRPr="00FE3775">
        <w:rPr>
          <w:rFonts w:ascii="Arial Black" w:eastAsia="Times New Roman" w:hAnsi="Arial Black" w:cs="Arial"/>
          <w:color w:val="000000"/>
          <w:kern w:val="0"/>
          <w:sz w:val="24"/>
          <w:szCs w:val="24"/>
          <w:lang w:eastAsia="el-GR"/>
          <w14:ligatures w14:val="none"/>
        </w:rPr>
        <w:lastRenderedPageBreak/>
        <w:t>Εισαγωγή</w:t>
      </w:r>
      <w:bookmarkEnd w:id="6"/>
      <w:bookmarkEnd w:id="7"/>
    </w:p>
    <w:p w14:paraId="3FAD1A96" w14:textId="76702688"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κυκλοφοριακή ροή </w:t>
      </w:r>
      <w:r w:rsidR="005B4C6D" w:rsidRPr="005B4C6D">
        <w:rPr>
          <w:rFonts w:ascii="Arial" w:eastAsia="Times New Roman" w:hAnsi="Arial" w:cs="Arial"/>
          <w:color w:val="000000"/>
          <w:kern w:val="0"/>
          <w:sz w:val="20"/>
          <w:szCs w:val="20"/>
          <w:lang w:eastAsia="el-GR"/>
          <w14:ligatures w14:val="none"/>
        </w:rPr>
        <w:t>(</w:t>
      </w:r>
      <w:r w:rsidR="005B4C6D">
        <w:rPr>
          <w:rFonts w:ascii="Arial" w:eastAsia="Times New Roman" w:hAnsi="Arial" w:cs="Arial"/>
          <w:color w:val="000000"/>
          <w:kern w:val="0"/>
          <w:sz w:val="20"/>
          <w:szCs w:val="20"/>
          <w:lang w:val="en-US" w:eastAsia="el-GR"/>
          <w14:ligatures w14:val="none"/>
        </w:rPr>
        <w:t>Traffic</w:t>
      </w:r>
      <w:r w:rsidR="005B4C6D" w:rsidRPr="005B4C6D">
        <w:rPr>
          <w:rFonts w:ascii="Arial" w:eastAsia="Times New Roman" w:hAnsi="Arial" w:cs="Arial"/>
          <w:color w:val="000000"/>
          <w:kern w:val="0"/>
          <w:sz w:val="20"/>
          <w:szCs w:val="20"/>
          <w:lang w:eastAsia="el-GR"/>
          <w14:ligatures w14:val="none"/>
        </w:rPr>
        <w:t xml:space="preserve"> </w:t>
      </w:r>
      <w:r w:rsidR="005B4C6D">
        <w:rPr>
          <w:rFonts w:ascii="Arial" w:eastAsia="Times New Roman" w:hAnsi="Arial" w:cs="Arial"/>
          <w:color w:val="000000"/>
          <w:kern w:val="0"/>
          <w:sz w:val="20"/>
          <w:szCs w:val="20"/>
          <w:lang w:val="en-US" w:eastAsia="el-GR"/>
          <w14:ligatures w14:val="none"/>
        </w:rPr>
        <w:t>Flow</w:t>
      </w:r>
      <w:r w:rsidR="005B4C6D" w:rsidRPr="005B4C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142A9720"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ED106D">
        <w:rPr>
          <w:rFonts w:ascii="Arial" w:eastAsia="Times New Roman" w:hAnsi="Arial" w:cs="Arial"/>
          <w:b/>
          <w:bCs/>
          <w:color w:val="000000"/>
          <w:kern w:val="0"/>
          <w:sz w:val="20"/>
          <w:szCs w:val="20"/>
          <w:lang w:eastAsia="el-GR"/>
          <w14:ligatures w14:val="none"/>
        </w:rPr>
        <w:t>μηχανικής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Pr="00ED106D">
        <w:rPr>
          <w:rFonts w:ascii="Arial" w:eastAsia="Times New Roman" w:hAnsi="Arial" w:cs="Arial"/>
          <w:b/>
          <w:bCs/>
          <w:color w:val="000000"/>
          <w:kern w:val="0"/>
          <w:sz w:val="20"/>
          <w:szCs w:val="20"/>
          <w:lang w:eastAsia="el-GR"/>
          <w14:ligatures w14:val="none"/>
        </w:rPr>
        <w:t>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Pr="0097105A" w:rsidRDefault="005E06EC" w:rsidP="005E06EC">
      <w:pPr>
        <w:pStyle w:val="2"/>
        <w:spacing w:before="360" w:after="120"/>
        <w:rPr>
          <w:rFonts w:ascii="Arial Black" w:eastAsia="Times New Roman" w:hAnsi="Arial Black" w:cs="Arial"/>
          <w:color w:val="000000"/>
          <w:kern w:val="0"/>
          <w:sz w:val="22"/>
          <w:szCs w:val="22"/>
          <w:lang w:eastAsia="el-GR"/>
          <w14:ligatures w14:val="none"/>
        </w:rPr>
      </w:pPr>
      <w:bookmarkStart w:id="8" w:name="_Toc144989692"/>
      <w:r w:rsidRPr="0097105A">
        <w:rPr>
          <w:rFonts w:ascii="Arial Black" w:eastAsia="Times New Roman" w:hAnsi="Arial Black" w:cs="Arial"/>
          <w:color w:val="000000"/>
          <w:kern w:val="0"/>
          <w:sz w:val="22"/>
          <w:szCs w:val="22"/>
          <w:lang w:eastAsia="el-GR"/>
          <w14:ligatures w14:val="none"/>
        </w:rPr>
        <w:t>Ο Κλάδος της Τεχνητής Νοημοσύνης</w:t>
      </w:r>
      <w:bookmarkEnd w:id="8"/>
    </w:p>
    <w:p w14:paraId="546DA4D0" w14:textId="70B36C9E" w:rsidR="005E06EC" w:rsidRPr="005E06EC" w:rsidRDefault="005E06EC" w:rsidP="00036372">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 xml:space="preserve">εχνητή </w:t>
      </w:r>
      <w:r w:rsidR="00BA7942">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οημοσύνη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1EB48034" w:rsidR="005E06EC" w:rsidRPr="00BA7942" w:rsidRDefault="005E06EC" w:rsidP="00ED106D">
      <w:pPr>
        <w:spacing w:after="60"/>
        <w:ind w:firstLine="360"/>
        <w:jc w:val="both"/>
        <w:rPr>
          <w:rFonts w:ascii="Arial Black" w:eastAsia="Times New Roman" w:hAnsi="Arial Black" w:cs="Arial"/>
          <w:b/>
          <w:bCs/>
          <w:color w:val="000000"/>
          <w:kern w:val="0"/>
          <w:sz w:val="26"/>
          <w:szCs w:val="26"/>
          <w:lang w:eastAsia="el-GR"/>
          <w14:ligatures w14:val="none"/>
        </w:rPr>
      </w:pPr>
      <w:r w:rsidRPr="005E06EC">
        <w:rPr>
          <w:rFonts w:ascii="Arial" w:eastAsia="Times New Roman" w:hAnsi="Arial" w:cs="Arial"/>
          <w:color w:val="000000"/>
          <w:kern w:val="0"/>
          <w:sz w:val="20"/>
          <w:szCs w:val="20"/>
          <w:lang w:eastAsia="el-GR"/>
          <w14:ligatures w14:val="none"/>
        </w:rPr>
        <w:t xml:space="preserve">Η </w:t>
      </w:r>
      <w:r w:rsidRPr="00ED106D">
        <w:rPr>
          <w:rFonts w:ascii="Arial" w:eastAsia="Times New Roman" w:hAnsi="Arial" w:cs="Arial"/>
          <w:b/>
          <w:bCs/>
          <w:color w:val="000000"/>
          <w:kern w:val="0"/>
          <w:sz w:val="20"/>
          <w:szCs w:val="20"/>
          <w:lang w:eastAsia="el-GR"/>
          <w14:ligatures w14:val="none"/>
        </w:rPr>
        <w:t>τεχνητή νοημοσύνη</w:t>
      </w:r>
      <w:r w:rsidR="00BA7942">
        <w:rPr>
          <w:rFonts w:ascii="Arial" w:eastAsia="Times New Roman" w:hAnsi="Arial" w:cs="Arial"/>
          <w:color w:val="000000"/>
          <w:kern w:val="0"/>
          <w:sz w:val="20"/>
          <w:szCs w:val="20"/>
          <w:lang w:eastAsia="el-GR"/>
          <w14:ligatures w14:val="none"/>
        </w:rPr>
        <w:t xml:space="preserve"> </w:t>
      </w:r>
      <w:r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00BA7942" w:rsidRPr="00BA7942">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τα οποία είναι σε θέση να </w:t>
      </w:r>
      <w:r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sidR="00BA7942">
        <w:rPr>
          <w:rFonts w:ascii="Arial" w:eastAsia="Times New Roman" w:hAnsi="Arial" w:cs="Arial"/>
          <w:color w:val="000000"/>
          <w:kern w:val="0"/>
          <w:sz w:val="20"/>
          <w:szCs w:val="20"/>
          <w:lang w:eastAsia="el-GR"/>
          <w14:ligatures w14:val="none"/>
        </w:rPr>
        <w:t xml:space="preserve"> και </w:t>
      </w:r>
      <w:r w:rsidRPr="005E06EC">
        <w:rPr>
          <w:rFonts w:ascii="Arial" w:eastAsia="Times New Roman" w:hAnsi="Arial" w:cs="Arial"/>
          <w:color w:val="000000"/>
          <w:kern w:val="0"/>
          <w:sz w:val="20"/>
          <w:szCs w:val="20"/>
          <w:lang w:eastAsia="el-GR"/>
          <w14:ligatures w14:val="none"/>
        </w:rPr>
        <w:t xml:space="preserve">η </w:t>
      </w:r>
      <w:r w:rsidR="00BA7942">
        <w:rPr>
          <w:rFonts w:ascii="Arial" w:eastAsia="Times New Roman" w:hAnsi="Arial" w:cs="Arial"/>
          <w:color w:val="000000"/>
          <w:kern w:val="0"/>
          <w:sz w:val="20"/>
          <w:szCs w:val="20"/>
          <w:lang w:eastAsia="el-GR"/>
          <w14:ligatures w14:val="none"/>
        </w:rPr>
        <w:t>αυτόματη</w:t>
      </w:r>
      <w:r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sidR="00BA7942">
        <w:rPr>
          <w:rFonts w:ascii="Arial" w:eastAsia="Times New Roman" w:hAnsi="Arial" w:cs="Arial"/>
          <w:color w:val="000000"/>
          <w:kern w:val="0"/>
          <w:sz w:val="20"/>
          <w:szCs w:val="20"/>
          <w:lang w:eastAsia="el-GR"/>
          <w14:ligatures w14:val="none"/>
        </w:rPr>
        <w:t>ισχύ</w:t>
      </w:r>
      <w:r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sidR="00BA7942">
        <w:rPr>
          <w:rFonts w:ascii="Arial" w:eastAsia="Times New Roman" w:hAnsi="Arial" w:cs="Arial"/>
          <w:color w:val="000000"/>
          <w:kern w:val="0"/>
          <w:sz w:val="20"/>
          <w:szCs w:val="20"/>
          <w:lang w:eastAsia="el-GR"/>
          <w14:ligatures w14:val="none"/>
        </w:rPr>
        <w:t>δεδομένα</w:t>
      </w:r>
      <w:r w:rsidRPr="005E06EC">
        <w:rPr>
          <w:rFonts w:ascii="Arial" w:eastAsia="Times New Roman" w:hAnsi="Arial" w:cs="Arial"/>
          <w:color w:val="000000"/>
          <w:kern w:val="0"/>
          <w:sz w:val="20"/>
          <w:szCs w:val="20"/>
          <w:lang w:eastAsia="el-GR"/>
          <w14:ligatures w14:val="none"/>
        </w:rPr>
        <w:t xml:space="preserve">, προκειμένου να παράγει </w:t>
      </w:r>
      <w:r w:rsidR="00BA7942">
        <w:rPr>
          <w:rFonts w:ascii="Arial" w:eastAsia="Times New Roman" w:hAnsi="Arial" w:cs="Arial"/>
          <w:color w:val="000000"/>
          <w:kern w:val="0"/>
          <w:sz w:val="20"/>
          <w:szCs w:val="20"/>
          <w:lang w:eastAsia="el-GR"/>
          <w14:ligatures w14:val="none"/>
        </w:rPr>
        <w:t>λογικά</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αποτελέσματα</w:t>
      </w:r>
      <w:r w:rsidRPr="005E06EC">
        <w:rPr>
          <w:rFonts w:ascii="Arial" w:eastAsia="Times New Roman" w:hAnsi="Arial" w:cs="Arial"/>
          <w:color w:val="000000"/>
          <w:kern w:val="0"/>
          <w:sz w:val="20"/>
          <w:szCs w:val="20"/>
          <w:lang w:eastAsia="el-GR"/>
          <w14:ligatures w14:val="none"/>
        </w:rPr>
        <w:t>.</w:t>
      </w:r>
    </w:p>
    <w:p w14:paraId="02921FDE" w14:textId="5009B012" w:rsidR="005E06EC" w:rsidRPr="005E06EC" w:rsidRDefault="00BA7942"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w:t>
      </w:r>
      <w:r w:rsidR="005E06EC" w:rsidRPr="005E06EC">
        <w:rPr>
          <w:rFonts w:ascii="Arial" w:eastAsia="Times New Roman" w:hAnsi="Arial" w:cs="Arial"/>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μηχανική</w:t>
      </w:r>
      <w:r w:rsidRPr="00ED106D">
        <w:rPr>
          <w:rFonts w:ascii="Arial" w:eastAsia="Times New Roman" w:hAnsi="Arial" w:cs="Arial"/>
          <w:b/>
          <w:bCs/>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5FFB8AD3" w:rsidR="005E06EC" w:rsidRPr="005E06EC" w:rsidRDefault="00BA7942"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βαθιά μάθηση</w:t>
      </w:r>
      <w:r w:rsidRPr="00ED106D">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αποτελεί ένα </w:t>
      </w:r>
      <w:r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Pr>
          <w:rFonts w:ascii="Arial" w:eastAsia="Times New Roman" w:hAnsi="Arial" w:cs="Arial"/>
          <w:color w:val="000000"/>
          <w:kern w:val="0"/>
          <w:sz w:val="20"/>
          <w:szCs w:val="20"/>
          <w:lang w:eastAsia="el-GR"/>
          <w14:ligatures w14:val="none"/>
        </w:rPr>
        <w:t xml:space="preserve"> </w:t>
      </w:r>
      <w:r w:rsidR="005E06EC" w:rsidRPr="00036372">
        <w:rPr>
          <w:rFonts w:ascii="Arial" w:eastAsia="Times New Roman" w:hAnsi="Arial" w:cs="Arial"/>
          <w:b/>
          <w:bCs/>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sidR="003B78ED">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εργασίες όπως η αναγνώριση αντικειμένων σε εικόνες, η ανάλυση φυσικής γλώσσας και η παραγωγή μουσικής. </w:t>
      </w:r>
    </w:p>
    <w:p w14:paraId="4D315E31" w14:textId="7F8AF2D2" w:rsidR="005E06EC" w:rsidRPr="00067DA7" w:rsidRDefault="003B78ED"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eastAsia="el-GR"/>
          <w14:ligatures w14:val="none"/>
        </w:rPr>
        <w:t xml:space="preserve"> Κάθε μοντέλο, προκειμένου να λειτουργεί σωστά για κάθε σύνολο δεδομένων, περιέχει κάποιες </w:t>
      </w:r>
      <w:r w:rsidR="00067DA7">
        <w:rPr>
          <w:rFonts w:ascii="Arial" w:eastAsia="Times New Roman" w:hAnsi="Arial" w:cs="Arial"/>
          <w:color w:val="000000"/>
          <w:kern w:val="0"/>
          <w:sz w:val="20"/>
          <w:szCs w:val="20"/>
          <w:lang w:eastAsia="el-GR"/>
          <w14:ligatures w14:val="none"/>
        </w:rPr>
        <w:lastRenderedPageBreak/>
        <w:t>υπερπαραμέτρους (</w:t>
      </w:r>
      <w:r w:rsidR="00067DA7">
        <w:rPr>
          <w:rFonts w:ascii="Arial" w:eastAsia="Times New Roman" w:hAnsi="Arial" w:cs="Arial"/>
          <w:color w:val="000000"/>
          <w:kern w:val="0"/>
          <w:sz w:val="20"/>
          <w:szCs w:val="20"/>
          <w:lang w:val="en-US" w:eastAsia="el-GR"/>
          <w14:ligatures w14:val="none"/>
        </w:rPr>
        <w:t>Hyperparameters</w:t>
      </w:r>
      <w:r w:rsidR="00067DA7" w:rsidRPr="00067DA7">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οι οποίες ρυθμίζονται από τον χρήστη κατά την 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6CBCDDF4" w14:textId="7DA2FDD3" w:rsidR="003B78ED" w:rsidRPr="00ED106D"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ένα μοντέλο Κωδικοποιητή</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eastAsia="el-GR"/>
          <w14:ligatures w14:val="none"/>
        </w:rPr>
        <w:t>Ο τρόπος λειτουργίας των μοντέλων αυτών αναλύεται περισσότερο στο παράρτημα Γ.</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9" w:name="_Toc143044146"/>
      <w:bookmarkStart w:id="10" w:name="_Toc144989693"/>
      <w:r w:rsidRPr="00FE3775">
        <w:rPr>
          <w:rFonts w:ascii="Arial Black" w:eastAsia="Times New Roman" w:hAnsi="Arial Black" w:cs="Arial"/>
          <w:color w:val="000000"/>
          <w:kern w:val="0"/>
          <w:sz w:val="22"/>
          <w:szCs w:val="22"/>
          <w:lang w:eastAsia="el-GR"/>
          <w14:ligatures w14:val="none"/>
        </w:rPr>
        <w:t>Δομή Τόμου Εργασίας</w:t>
      </w:r>
      <w:bookmarkEnd w:id="9"/>
      <w:bookmarkEnd w:id="10"/>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 xml:space="preserve">κεφάλαια. Στο </w:t>
      </w:r>
      <w:r w:rsidRPr="00C35479">
        <w:rPr>
          <w:rFonts w:ascii="Arial" w:eastAsia="Times New Roman" w:hAnsi="Arial" w:cs="Arial"/>
          <w:color w:val="000000"/>
          <w:kern w:val="0"/>
          <w:sz w:val="20"/>
          <w:szCs w:val="20"/>
          <w:u w:val="single"/>
          <w:lang w:eastAsia="el-GR"/>
          <w14:ligatures w14:val="none"/>
        </w:rPr>
        <w:t>παρόν κεφάλαιο</w:t>
      </w:r>
      <w:r w:rsidRPr="000B0D31">
        <w:rPr>
          <w:rFonts w:ascii="Arial" w:eastAsia="Times New Roman" w:hAnsi="Arial" w:cs="Arial"/>
          <w:color w:val="000000"/>
          <w:kern w:val="0"/>
          <w:sz w:val="20"/>
          <w:szCs w:val="20"/>
          <w:lang w:eastAsia="el-GR"/>
          <w14:ligatures w14:val="none"/>
        </w:rPr>
        <w:t xml:space="preserve">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πρώτο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δεύτερο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6E001AF6" w14:textId="333D48E9" w:rsidR="0064073C" w:rsidRPr="000B0D31" w:rsidRDefault="0064073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Pr="00C35479">
        <w:rPr>
          <w:rFonts w:ascii="Arial" w:eastAsia="Times New Roman" w:hAnsi="Arial" w:cs="Arial"/>
          <w:color w:val="000000"/>
          <w:kern w:val="0"/>
          <w:sz w:val="20"/>
          <w:szCs w:val="20"/>
          <w:u w:val="single"/>
          <w:lang w:eastAsia="el-GR"/>
          <w14:ligatures w14:val="none"/>
        </w:rPr>
        <w:t>τρίτο κεφάλαιο</w:t>
      </w:r>
      <w:r w:rsidRPr="000B0D31">
        <w:rPr>
          <w:rFonts w:ascii="Arial" w:eastAsia="Times New Roman" w:hAnsi="Arial" w:cs="Arial"/>
          <w:color w:val="000000"/>
          <w:kern w:val="0"/>
          <w:sz w:val="20"/>
          <w:szCs w:val="20"/>
          <w:lang w:eastAsia="el-GR"/>
          <w14:ligatures w14:val="none"/>
        </w:rPr>
        <w:t xml:space="preserve">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1A1147C3" w14:textId="2C67B9A1" w:rsidR="00E5620F" w:rsidRPr="0064073C"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64073C" w:rsidRPr="00C35479">
        <w:rPr>
          <w:rFonts w:ascii="Arial" w:eastAsia="Times New Roman" w:hAnsi="Arial" w:cs="Arial"/>
          <w:color w:val="000000"/>
          <w:kern w:val="0"/>
          <w:sz w:val="20"/>
          <w:szCs w:val="20"/>
          <w:u w:val="single"/>
          <w:lang w:eastAsia="el-GR"/>
          <w14:ligatures w14:val="none"/>
        </w:rPr>
        <w:t>τέταρτο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w:t>
      </w:r>
      <w:r w:rsidR="0064073C">
        <w:rPr>
          <w:rFonts w:ascii="Arial" w:eastAsia="Times New Roman" w:hAnsi="Arial" w:cs="Arial"/>
          <w:color w:val="000000"/>
          <w:kern w:val="0"/>
          <w:sz w:val="20"/>
          <w:szCs w:val="20"/>
          <w:lang w:eastAsia="el-GR"/>
          <w14:ligatures w14:val="none"/>
        </w:rPr>
        <w:t>της μεθοδολογίας που ακολουθούμε, προκειμένου να επιλύσουμε το συγκεκριμένο πρόβλημα.</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πέμπτο</w:t>
      </w:r>
      <w:r w:rsidRPr="00C35479">
        <w:rPr>
          <w:rFonts w:ascii="Arial" w:eastAsia="Times New Roman" w:hAnsi="Arial" w:cs="Arial"/>
          <w:color w:val="000000"/>
          <w:kern w:val="0"/>
          <w:sz w:val="20"/>
          <w:szCs w:val="20"/>
          <w:u w:val="single"/>
          <w:lang w:eastAsia="el-GR"/>
          <w14:ligatures w14:val="none"/>
        </w:rPr>
        <w:t xml:space="preserve"> </w:t>
      </w:r>
      <w:r w:rsidR="00096B27" w:rsidRPr="00C35479">
        <w:rPr>
          <w:rFonts w:ascii="Arial" w:eastAsia="Times New Roman" w:hAnsi="Arial" w:cs="Arial"/>
          <w:color w:val="000000"/>
          <w:kern w:val="0"/>
          <w:sz w:val="20"/>
          <w:szCs w:val="20"/>
          <w:u w:val="single"/>
          <w:lang w:eastAsia="el-GR"/>
          <w14:ligatures w14:val="none"/>
        </w:rPr>
        <w:t>κεφάλαιο</w:t>
      </w:r>
      <w:r w:rsidR="00096B27" w:rsidRPr="000B0D31">
        <w:rPr>
          <w:rFonts w:ascii="Arial" w:eastAsia="Times New Roman" w:hAnsi="Arial" w:cs="Arial"/>
          <w:color w:val="000000"/>
          <w:kern w:val="0"/>
          <w:sz w:val="20"/>
          <w:szCs w:val="20"/>
          <w:lang w:eastAsia="el-GR"/>
          <w14:ligatures w14:val="none"/>
        </w:rPr>
        <w:t xml:space="preserve">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1" w:name="_Toc143044147"/>
      <w:bookmarkStart w:id="12" w:name="_Toc144989694"/>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1"/>
      <w:bookmarkEnd w:id="12"/>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3" w:name="_Toc143044148"/>
      <w:bookmarkStart w:id="14" w:name="_Toc144989695"/>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3"/>
      <w:bookmarkEnd w:id="14"/>
    </w:p>
    <w:p w14:paraId="4A9D5B13" w14:textId="38468B2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w:t>
      </w:r>
      <w:r w:rsidR="00C0166D">
        <w:rPr>
          <w:rFonts w:ascii="Arial" w:eastAsia="Times New Roman" w:hAnsi="Arial" w:cs="Arial"/>
          <w:color w:val="000000"/>
          <w:kern w:val="0"/>
          <w:sz w:val="20"/>
          <w:szCs w:val="20"/>
          <w:lang w:eastAsia="el-GR"/>
          <w14:ligatures w14:val="none"/>
        </w:rPr>
        <w:t>(</w:t>
      </w:r>
      <w:r w:rsidR="00C0166D">
        <w:rPr>
          <w:rFonts w:ascii="Arial" w:eastAsia="Times New Roman" w:hAnsi="Arial" w:cs="Arial"/>
          <w:color w:val="000000"/>
          <w:kern w:val="0"/>
          <w:sz w:val="20"/>
          <w:szCs w:val="20"/>
          <w:lang w:val="en-US" w:eastAsia="el-GR"/>
          <w14:ligatures w14:val="none"/>
        </w:rPr>
        <w:t>Path</w:t>
      </w:r>
      <w:r w:rsidR="00C0166D" w:rsidRPr="00C016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25878476"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00C0166D" w:rsidRPr="00C0166D">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val="en-US" w:eastAsia="el-GR"/>
          <w14:ligatures w14:val="none"/>
        </w:rPr>
        <w:t>Edge</w:t>
      </w:r>
      <w:r w:rsidR="00C0166D"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36377900"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D37B8A" w:rsidRPr="00D37B8A">
        <w:rPr>
          <w:rFonts w:ascii="Arial" w:eastAsia="Times New Roman" w:hAnsi="Arial" w:cs="Arial"/>
          <w:color w:val="000000"/>
          <w:kern w:val="0"/>
          <w:sz w:val="20"/>
          <w:szCs w:val="20"/>
          <w:lang w:eastAsia="el-GR"/>
          <w14:ligatures w14:val="none"/>
        </w:rPr>
        <w:t>(</w:t>
      </w:r>
      <w:r w:rsidR="00D37B8A">
        <w:rPr>
          <w:rFonts w:ascii="Arial" w:eastAsia="Times New Roman" w:hAnsi="Arial" w:cs="Arial"/>
          <w:color w:val="000000"/>
          <w:kern w:val="0"/>
          <w:sz w:val="20"/>
          <w:szCs w:val="20"/>
          <w:lang w:val="en-US" w:eastAsia="el-GR"/>
          <w14:ligatures w14:val="none"/>
        </w:rPr>
        <w:t>Moving</w:t>
      </w:r>
      <w:r w:rsidR="00D37B8A" w:rsidRPr="00D37B8A">
        <w:rPr>
          <w:rFonts w:ascii="Arial" w:eastAsia="Times New Roman" w:hAnsi="Arial" w:cs="Arial"/>
          <w:color w:val="000000"/>
          <w:kern w:val="0"/>
          <w:sz w:val="20"/>
          <w:szCs w:val="20"/>
          <w:lang w:eastAsia="el-GR"/>
          <w14:ligatures w14:val="none"/>
        </w:rPr>
        <w:t xml:space="preserve"> </w:t>
      </w:r>
      <w:r w:rsidR="00D37B8A">
        <w:rPr>
          <w:rFonts w:ascii="Arial" w:eastAsia="Times New Roman" w:hAnsi="Arial" w:cs="Arial"/>
          <w:color w:val="000000"/>
          <w:kern w:val="0"/>
          <w:sz w:val="20"/>
          <w:szCs w:val="20"/>
          <w:lang w:val="en-US" w:eastAsia="el-GR"/>
          <w14:ligatures w14:val="none"/>
        </w:rPr>
        <w:t>Object</w:t>
      </w:r>
      <w:r w:rsidR="00D37B8A" w:rsidRPr="00D37B8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36818CB8"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w:t>
      </w:r>
      <w:r w:rsidR="008D0737">
        <w:rPr>
          <w:rFonts w:ascii="Arial" w:eastAsia="Times New Roman" w:hAnsi="Arial" w:cs="Arial"/>
          <w:color w:val="000000"/>
          <w:kern w:val="0"/>
          <w:sz w:val="20"/>
          <w:szCs w:val="20"/>
          <w:lang w:eastAsia="el-GR"/>
          <w14:ligatures w14:val="none"/>
        </w:rPr>
        <w:t>(</w:t>
      </w:r>
      <w:r w:rsidR="008D0737">
        <w:rPr>
          <w:rFonts w:ascii="Arial" w:eastAsia="Times New Roman" w:hAnsi="Arial" w:cs="Arial"/>
          <w:color w:val="000000"/>
          <w:kern w:val="0"/>
          <w:sz w:val="20"/>
          <w:szCs w:val="20"/>
          <w:lang w:val="en-US" w:eastAsia="el-GR"/>
          <w14:ligatures w14:val="none"/>
        </w:rPr>
        <w:t>Timeseries</w:t>
      </w:r>
      <w:r w:rsidR="008D0737" w:rsidRPr="008D0737">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 xml:space="preserve">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5" w:name="_Toc143044149"/>
      <w:bookmarkStart w:id="16" w:name="_Toc144989696"/>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5"/>
      <w:bookmarkEnd w:id="16"/>
    </w:p>
    <w:p w14:paraId="0B490861" w14:textId="63A9A7DD"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3230A1" w:rsidRPr="003230A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proofErr w:type="spellStart"/>
      <w:r w:rsidRPr="008E02ED">
        <w:rPr>
          <w:rFonts w:ascii="Arial" w:eastAsia="Times New Roman" w:hAnsi="Arial" w:cs="Arial"/>
          <w:b/>
          <w:bCs/>
          <w:color w:val="000000"/>
          <w:kern w:val="0"/>
          <w:sz w:val="20"/>
          <w:szCs w:val="20"/>
          <w:lang w:eastAsia="el-GR"/>
          <w14:ligatures w14:val="none"/>
        </w:rPr>
        <w:t>locmm</w:t>
      </w:r>
      <w:proofErr w:type="spellEnd"/>
      <w:r w:rsidRPr="008E02ED">
        <w:rPr>
          <w:rFonts w:ascii="Arial" w:eastAsia="Times New Roman" w:hAnsi="Arial" w:cs="Arial"/>
          <w:b/>
          <w:bCs/>
          <w:color w:val="000000"/>
          <w:kern w:val="0"/>
          <w:sz w:val="20"/>
          <w:szCs w:val="20"/>
          <w:lang w:eastAsia="el-GR"/>
          <w14:ligatures w14:val="none"/>
        </w:rPr>
        <w:t>=(</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locmm</w:t>
      </w:r>
      <w:proofErr w:type="spellEnd"/>
      <w:r w:rsidRPr="000B0D31">
        <w:rPr>
          <w:rFonts w:ascii="Arial" w:eastAsia="Times New Roman" w:hAnsi="Arial" w:cs="Arial"/>
          <w:color w:val="000000"/>
          <w:kern w:val="0"/>
          <w:sz w:val="20"/>
          <w:szCs w:val="20"/>
          <w:lang w:eastAsia="el-GR"/>
          <w14:ligatures w14:val="none"/>
        </w:rPr>
        <w:t xml:space="preserve">. Μια τροχιά t </w:t>
      </w:r>
      <w:r w:rsidRPr="000B0D31">
        <w:rPr>
          <w:rFonts w:ascii="Arial" w:eastAsia="Times New Roman" w:hAnsi="Arial" w:cs="Arial"/>
          <w:color w:val="000000"/>
          <w:kern w:val="0"/>
          <w:sz w:val="20"/>
          <w:szCs w:val="20"/>
          <w:lang w:eastAsia="el-GR"/>
          <w14:ligatures w14:val="none"/>
        </w:rPr>
        <w:lastRenderedPageBreak/>
        <w:t>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 xml:space="preserve">t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7854BA18"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w:t>
      </w:r>
      <w:r w:rsidR="00C0166D">
        <w:rPr>
          <w:rFonts w:ascii="Arial" w:eastAsia="Times New Roman" w:hAnsi="Arial" w:cs="Arial"/>
          <w:color w:val="000000"/>
          <w:kern w:val="0"/>
          <w:sz w:val="20"/>
          <w:szCs w:val="20"/>
          <w:lang w:eastAsia="el-GR"/>
          <w14:ligatures w14:val="none"/>
        </w:rPr>
        <w:t>(</w:t>
      </w:r>
      <w:r w:rsidR="00C0166D">
        <w:rPr>
          <w:rFonts w:ascii="Arial" w:eastAsia="Times New Roman" w:hAnsi="Arial" w:cs="Arial"/>
          <w:color w:val="000000"/>
          <w:kern w:val="0"/>
          <w:sz w:val="20"/>
          <w:szCs w:val="20"/>
          <w:lang w:val="en-US" w:eastAsia="el-GR"/>
          <w14:ligatures w14:val="none"/>
        </w:rPr>
        <w:t>Trajectories</w:t>
      </w:r>
      <w:r w:rsidR="00C0166D" w:rsidRPr="00C016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7" w:name="_Toc143044150"/>
      <w:bookmarkStart w:id="18" w:name="_Toc144989697"/>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7"/>
      <w:bookmarkEnd w:id="18"/>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9" w:name="_Toc143044151"/>
      <w:bookmarkStart w:id="20" w:name="_Toc144989698"/>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9"/>
      <w:bookmarkEnd w:id="20"/>
    </w:p>
    <w:p w14:paraId="05D75523" w14:textId="3703635C"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lastRenderedPageBreak/>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48A39275" w:rsidR="007C1D7D" w:rsidRPr="00A37C8D"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1" w:name="_Toc143044152"/>
      <w:bookmarkStart w:id="22" w:name="_Toc144989699"/>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1"/>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r w:rsidR="00C3393B" w:rsidRPr="00C3393B">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DefaultPlaceholder_-1854013440"/>
          </w:placeholder>
        </w:sdtPr>
        <w:sdtContent>
          <w:r w:rsidR="003230A1" w:rsidRPr="003230A1">
            <w:rPr>
              <w:rFonts w:ascii="Arial Black" w:hAnsi="Arial Black" w:cs="Arial"/>
              <w:color w:val="000000"/>
              <w:sz w:val="22"/>
              <w:szCs w:val="22"/>
            </w:rPr>
            <w:t>[3]</w:t>
          </w:r>
        </w:sdtContent>
      </w:sdt>
      <w:bookmarkEnd w:id="22"/>
    </w:p>
    <w:p w14:paraId="3DACFBC6" w14:textId="2D839C79"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 xml:space="preserve">πρώτη μελέτη που παραθέτουμε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3A00D5BF" w:rsidR="00091DCF" w:rsidRPr="00B56F37" w:rsidRDefault="00C87FE4" w:rsidP="00B56F37">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0E8521B7" w14:textId="19A6DCA3" w:rsidR="00AD57EC" w:rsidRPr="000B0D31" w:rsidRDefault="006D635C" w:rsidP="00B56F37">
      <w:pPr>
        <w:pStyle w:v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B56F37">
        <w:rPr>
          <w:rFonts w:ascii="Arial" w:hAnsi="Arial" w:cs="Arial"/>
          <w:b/>
          <w:bCs/>
          <w:color w:val="000000"/>
          <w:sz w:val="20"/>
          <w:szCs w:val="20"/>
        </w:rPr>
        <w:t>Long Short</w:t>
      </w:r>
      <w:r w:rsidR="006F3B19" w:rsidRPr="00B56F37">
        <w:rPr>
          <w:rFonts w:ascii="Arial" w:hAnsi="Arial" w:cs="Arial"/>
          <w:b/>
          <w:bCs/>
          <w:color w:val="000000"/>
          <w:sz w:val="20"/>
          <w:szCs w:val="20"/>
        </w:rPr>
        <w:t>-</w:t>
      </w:r>
      <w:r w:rsidR="00AD57EC" w:rsidRPr="00B56F37">
        <w:rPr>
          <w:rFonts w:ascii="Arial" w:hAnsi="Arial" w:cs="Arial"/>
          <w:b/>
          <w:bCs/>
          <w:color w:val="000000"/>
          <w:sz w:val="20"/>
          <w:szCs w:val="20"/>
        </w:rPr>
        <w:t>Term Memory Recurrent Neural Network</w:t>
      </w:r>
      <w:r w:rsidR="00AD57EC" w:rsidRPr="000B0D31">
        <w:rPr>
          <w:rFonts w:ascii="Arial" w:hAnsi="Arial" w:cs="Arial"/>
          <w:color w:val="000000"/>
          <w:sz w:val="20"/>
          <w:szCs w:val="20"/>
        </w:rPr>
        <w:t xml:space="preserve">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B56F37">
        <w:rPr>
          <w:rFonts w:ascii="Arial" w:hAnsi="Arial" w:cs="Arial"/>
          <w:color w:val="000000"/>
          <w:sz w:val="20"/>
          <w:szCs w:val="20"/>
          <w:u w:val="single"/>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B56F37">
        <w:rPr>
          <w:rFonts w:ascii="Arial" w:hAnsi="Arial" w:cs="Arial"/>
          <w:color w:val="000000"/>
          <w:sz w:val="20"/>
          <w:szCs w:val="20"/>
          <w:u w:val="single"/>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C0C16">
        <w:rPr>
          <w:rFonts w:ascii="Arial" w:hAnsi="Arial" w:cs="Arial"/>
          <w:color w:val="000000"/>
          <w:sz w:val="20"/>
          <w:szCs w:val="20"/>
          <w:u w:val="single"/>
        </w:rPr>
        <w:t>μπλοκ 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617055A4"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w:t>
      </w:r>
      <w:r w:rsidR="009C2EDD">
        <w:rPr>
          <w:rFonts w:ascii="Arial" w:hAnsi="Arial" w:cs="Arial"/>
          <w:color w:val="000000"/>
          <w:sz w:val="20"/>
          <w:szCs w:val="20"/>
        </w:rPr>
        <w:t xml:space="preserve"> (</w:t>
      </w:r>
      <w:r w:rsidR="009C2EDD">
        <w:rPr>
          <w:rFonts w:ascii="Arial" w:hAnsi="Arial" w:cs="Arial"/>
          <w:color w:val="000000"/>
          <w:sz w:val="20"/>
          <w:szCs w:val="20"/>
          <w:lang w:val="en-US"/>
        </w:rPr>
        <w:t>Dataset</w:t>
      </w:r>
      <w:r w:rsidR="009C2EDD" w:rsidRPr="009C2EDD">
        <w:rPr>
          <w:rFonts w:ascii="Arial" w:hAnsi="Arial" w:cs="Arial"/>
          <w:color w:val="000000"/>
          <w:sz w:val="20"/>
          <w:szCs w:val="20"/>
        </w:rPr>
        <w:t>)</w:t>
      </w:r>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System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AA63504" w:rsidR="007C1D7D" w:rsidRPr="00861792" w:rsidRDefault="00A36043" w:rsidP="008E02ED">
      <w:pPr>
        <w:pStyle w:val="Web"/>
        <w:spacing w:before="360" w:beforeAutospacing="0" w:after="120" w:afterAutospacing="0"/>
        <w:jc w:val="both"/>
        <w:outlineLvl w:val="1"/>
        <w:rPr>
          <w:rFonts w:ascii="Arial Black" w:hAnsi="Arial Black" w:cs="Arial"/>
          <w:color w:val="000000"/>
          <w:sz w:val="22"/>
          <w:szCs w:val="22"/>
        </w:rPr>
      </w:pPr>
      <w:bookmarkStart w:id="23" w:name="_Toc143044153"/>
      <w:bookmarkStart w:id="24" w:name="_Toc144989700"/>
      <w:r w:rsidRPr="00861792">
        <w:rPr>
          <w:rFonts w:ascii="Arial Black" w:hAnsi="Arial Black" w:cs="Arial"/>
          <w:color w:val="000000"/>
          <w:sz w:val="22"/>
          <w:szCs w:val="22"/>
        </w:rPr>
        <w:t>2</w:t>
      </w:r>
      <w:r w:rsidR="003A0943" w:rsidRPr="00861792">
        <w:rPr>
          <w:rFonts w:ascii="Arial Black" w:hAnsi="Arial Black" w:cs="Arial"/>
          <w:color w:val="000000"/>
          <w:sz w:val="22"/>
          <w:szCs w:val="22"/>
        </w:rPr>
        <w:t>.2</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Πρόβλεψη</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με</w:t>
      </w:r>
      <w:r w:rsidR="00642552" w:rsidRPr="00861792">
        <w:rPr>
          <w:rFonts w:ascii="Arial Black" w:hAnsi="Arial Black" w:cs="Arial"/>
          <w:color w:val="000000"/>
          <w:sz w:val="22"/>
          <w:szCs w:val="22"/>
        </w:rPr>
        <w:t xml:space="preserve"> </w:t>
      </w:r>
      <w:r w:rsidR="00091DCF" w:rsidRPr="00A36043">
        <w:rPr>
          <w:rFonts w:ascii="Arial Black" w:hAnsi="Arial Black" w:cs="Arial"/>
          <w:color w:val="000000"/>
          <w:sz w:val="22"/>
          <w:szCs w:val="22"/>
        </w:rPr>
        <w:t>Απλά</w:t>
      </w:r>
      <w:r w:rsidR="00091DCF"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Νευρωνικά</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Δίκτυα</w:t>
      </w:r>
      <w:bookmarkEnd w:id="23"/>
      <w:r w:rsidR="00DC0C16">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448590235"/>
          <w:placeholder>
            <w:docPart w:val="DefaultPlaceholder_-1854013440"/>
          </w:placeholder>
        </w:sdtPr>
        <w:sdtContent>
          <w:r w:rsidR="003230A1" w:rsidRPr="003230A1">
            <w:rPr>
              <w:rFonts w:ascii="Arial Black" w:hAnsi="Arial Black" w:cs="Arial"/>
              <w:color w:val="000000"/>
              <w:sz w:val="22"/>
              <w:szCs w:val="22"/>
            </w:rPr>
            <w:t>[4]</w:t>
          </w:r>
        </w:sdtContent>
      </w:sdt>
      <w:bookmarkEnd w:id="24"/>
    </w:p>
    <w:p w14:paraId="0C88981C" w14:textId="77777777" w:rsidR="00001F5B"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w:t>
      </w:r>
      <w:r w:rsidR="00001F5B">
        <w:rPr>
          <w:rFonts w:ascii="Arial" w:hAnsi="Arial" w:cs="Arial"/>
          <w:color w:val="000000"/>
          <w:sz w:val="20"/>
          <w:szCs w:val="20"/>
        </w:rPr>
        <w:t xml:space="preserve">δεύτερη εργασία 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 xml:space="preserve">δεδομένη χρονική </w:t>
      </w:r>
      <w:r w:rsidRPr="000B0D31">
        <w:rPr>
          <w:rFonts w:ascii="Arial" w:hAnsi="Arial" w:cs="Arial"/>
          <w:color w:val="000000"/>
          <w:sz w:val="20"/>
          <w:szCs w:val="20"/>
        </w:rPr>
        <w:lastRenderedPageBreak/>
        <w:t>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w:t>
      </w:r>
      <w:proofErr w:type="spellStart"/>
      <w:r w:rsidRPr="000B0D31">
        <w:rPr>
          <w:rFonts w:ascii="Arial" w:hAnsi="Arial" w:cs="Arial"/>
          <w:color w:val="000000"/>
          <w:sz w:val="20"/>
          <w:szCs w:val="20"/>
        </w:rPr>
        <w:t>Supervised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5B69C87B"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001F5B">
        <w:rPr>
          <w:rFonts w:ascii="Arial" w:hAnsi="Arial" w:cs="Arial"/>
          <w:color w:val="000000"/>
          <w:sz w:val="20"/>
          <w:szCs w:val="20"/>
          <w:lang w:val="en-US"/>
        </w:rPr>
        <w:t>O</w:t>
      </w:r>
      <w:r w:rsidR="00392FCA" w:rsidRPr="000B0D31">
        <w:rPr>
          <w:rFonts w:ascii="Arial" w:hAnsi="Arial" w:cs="Arial"/>
          <w:color w:val="000000"/>
          <w:sz w:val="20"/>
          <w:szCs w:val="20"/>
          <w:lang w:val="en-US"/>
        </w:rPr>
        <w:t>verfitting</w:t>
      </w:r>
      <w:r w:rsidR="00392FCA" w:rsidRPr="000B0D31">
        <w:rPr>
          <w:rFonts w:ascii="Arial" w:hAnsi="Arial" w:cs="Arial"/>
          <w:color w:val="000000"/>
          <w:sz w:val="20"/>
          <w:szCs w:val="20"/>
        </w:rPr>
        <w:t>).</w:t>
      </w:r>
    </w:p>
    <w:p w14:paraId="4E75C0CC" w14:textId="724F546C"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4FBF5913" w:rsidR="00FC0E06" w:rsidRPr="003220F5" w:rsidRDefault="0099120D" w:rsidP="003220F5">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5" w:name="_Toc143044154"/>
      <w:bookmarkStart w:id="26" w:name="_Toc144989701"/>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5"/>
      <w:r w:rsidR="00001F5B" w:rsidRPr="003220F5">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DefaultPlaceholder_-1854013440"/>
          </w:placeholder>
        </w:sdtPr>
        <w:sdtContent>
          <w:r w:rsidR="003230A1" w:rsidRPr="003230A1">
            <w:rPr>
              <w:rFonts w:ascii="Arial Black" w:eastAsia="Times New Roman" w:hAnsi="Arial Black" w:cs="Arial"/>
              <w:color w:val="000000"/>
              <w:kern w:val="0"/>
              <w:sz w:val="22"/>
              <w:szCs w:val="22"/>
              <w:lang w:eastAsia="el-GR"/>
              <w14:ligatures w14:val="none"/>
            </w:rPr>
            <w:t>[5]</w:t>
          </w:r>
        </w:sdtContent>
      </w:sdt>
      <w:bookmarkEnd w:id="26"/>
    </w:p>
    <w:p w14:paraId="3E278D54" w14:textId="4E021B33" w:rsidR="00AE0B4B" w:rsidRPr="000B0D31" w:rsidRDefault="00ED1A63" w:rsidP="00C63131">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αυτή την τρίτη έρευνα 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00AE0B4B" w:rsidRPr="000B0D31">
        <w:rPr>
          <w:rFonts w:ascii="Arial" w:hAnsi="Arial" w:cs="Arial"/>
          <w:color w:val="000000"/>
          <w:sz w:val="20"/>
          <w:szCs w:val="20"/>
        </w:rPr>
        <w:t>Xt_i</w:t>
      </w:r>
      <w:proofErr w:type="spellEnd"/>
      <w:r w:rsidR="00AE0B4B"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lastRenderedPageBreak/>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7CBDADFE" w:rsidR="00227FF5" w:rsidRPr="00C75B88"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7" w:name="_Toc143044155"/>
      <w:bookmarkStart w:id="28" w:name="_Toc144989702"/>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7"/>
      <w:r w:rsidR="00C75B8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DefaultPlaceholder_-1854013440"/>
          </w:placeholder>
        </w:sdtPr>
        <w:sdtContent>
          <w:r w:rsidR="003230A1" w:rsidRPr="003230A1">
            <w:rPr>
              <w:rFonts w:ascii="Arial Black" w:hAnsi="Arial Black" w:cs="Arial"/>
              <w:color w:val="000000"/>
              <w:sz w:val="22"/>
              <w:szCs w:val="22"/>
            </w:rPr>
            <w:t>[6]</w:t>
          </w:r>
        </w:sdtContent>
      </w:sdt>
      <w:bookmarkEnd w:id="28"/>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147C9C7" w:rsidR="004563FE" w:rsidRPr="0099120D" w:rsidRDefault="008045E4" w:rsidP="008045E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proofErr w:type="spellStart"/>
      <w:r>
        <w:rPr>
          <w:rFonts w:ascii="Arial" w:hAnsi="Arial" w:cs="Arial"/>
          <w:color w:val="000000"/>
          <w:sz w:val="20"/>
          <w:szCs w:val="20"/>
        </w:rPr>
        <w:t>πιπρόσθετα</w:t>
      </w:r>
      <w:proofErr w:type="spellEnd"/>
      <w:r>
        <w:rPr>
          <w:rFonts w:ascii="Arial" w:hAnsi="Arial" w:cs="Arial"/>
          <w:color w:val="000000"/>
          <w:sz w:val="20"/>
          <w:szCs w:val="20"/>
        </w:rPr>
        <w:t>,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proofErr w:type="spellStart"/>
      <w:r w:rsidR="00682C34">
        <w:rPr>
          <w:rFonts w:ascii="Arial" w:hAnsi="Arial" w:cs="Arial"/>
          <w:color w:val="000000"/>
          <w:sz w:val="20"/>
          <w:szCs w:val="20"/>
        </w:rPr>
        <w:t>βαχυπρόθεσμη</w:t>
      </w:r>
      <w:proofErr w:type="spellEnd"/>
      <w:r w:rsidR="00682C34">
        <w:rPr>
          <w:rFonts w:ascii="Arial" w:hAnsi="Arial" w:cs="Arial"/>
          <w:color w:val="000000"/>
          <w:sz w:val="20"/>
          <w:szCs w:val="20"/>
        </w:rPr>
        <w:t xml:space="preserve">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35B4D3D9" w:rsidR="00BC1B95" w:rsidRPr="008330B6"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29" w:name="_Toc143044157"/>
      <w:bookmarkStart w:id="30" w:name="_Toc144989703"/>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29"/>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r w:rsidR="008330B6">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DefaultPlaceholder_-1854013440"/>
          </w:placeholder>
        </w:sdtPr>
        <w:sdtContent>
          <w:r w:rsidR="003230A1" w:rsidRPr="003230A1">
            <w:rPr>
              <w:rFonts w:ascii="Arial Black" w:eastAsia="Times New Roman" w:hAnsi="Arial Black" w:cs="Arial"/>
              <w:color w:val="000000"/>
              <w:kern w:val="0"/>
              <w:sz w:val="22"/>
              <w:szCs w:val="22"/>
              <w:lang w:eastAsia="el-GR"/>
              <w14:ligatures w14:val="none"/>
            </w:rPr>
            <w:t>[7]</w:t>
          </w:r>
        </w:sdtContent>
      </w:sdt>
      <w:bookmarkEnd w:id="30"/>
    </w:p>
    <w:p w14:paraId="2CF4F815" w14:textId="4E874CEC"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 xml:space="preserve">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lastRenderedPageBreak/>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4987617D" w:rsidR="00940C56"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encoder</w:t>
      </w:r>
      <w:r w:rsidR="003010DA" w:rsidRPr="003010DA">
        <w:rPr>
          <w:rFonts w:ascii="Arial" w:eastAsia="Times New Roman" w:hAnsi="Arial" w:cs="Arial"/>
          <w:b/>
          <w:bCs/>
          <w:color w:val="000000"/>
          <w:kern w:val="0"/>
          <w:sz w:val="20"/>
          <w:szCs w:val="20"/>
          <w:lang w:eastAsia="el-GR"/>
          <w14:ligatures w14:val="none"/>
        </w:rPr>
        <w:t xml:space="preserve"> – </w:t>
      </w:r>
      <w:r w:rsidR="003010DA">
        <w:rPr>
          <w:rFonts w:ascii="Arial" w:eastAsia="Times New Roman" w:hAnsi="Arial" w:cs="Arial"/>
          <w:b/>
          <w:bCs/>
          <w:color w:val="000000"/>
          <w:kern w:val="0"/>
          <w:sz w:val="20"/>
          <w:szCs w:val="20"/>
          <w:lang w:val="en-US" w:eastAsia="el-GR"/>
          <w14:ligatures w14:val="none"/>
        </w:rPr>
        <w:t>decoder</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και των πράξεων pooling. Έτσι, παρέχει ακριβείς </w:t>
      </w:r>
      <w:r w:rsidR="008547B2" w:rsidRPr="000B0D31">
        <w:rPr>
          <w:rFonts w:ascii="Arial" w:eastAsia="Times New Roman" w:hAnsi="Arial" w:cs="Arial"/>
          <w:color w:val="000000"/>
          <w:kern w:val="0"/>
          <w:sz w:val="20"/>
          <w:szCs w:val="20"/>
          <w:lang w:eastAsia="el-GR"/>
          <w14:ligatures w14:val="none"/>
        </w:rPr>
        <w:lastRenderedPageBreak/>
        <w:t>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3AA6C9A2" w:rsidR="0099120D" w:rsidRPr="002F1BA4" w:rsidRDefault="0099120D" w:rsidP="002F1BA4">
      <w:pPr>
        <w:pStyle w:val="Web"/>
        <w:spacing w:before="360" w:beforeAutospacing="0" w:after="120" w:afterAutospacing="0"/>
        <w:jc w:val="both"/>
        <w:outlineLvl w:val="1"/>
        <w:rPr>
          <w:rFonts w:ascii="Arial Black" w:hAnsi="Arial Black" w:cs="Arial"/>
          <w:color w:val="000000"/>
          <w:sz w:val="22"/>
          <w:szCs w:val="22"/>
        </w:rPr>
      </w:pPr>
      <w:bookmarkStart w:id="31" w:name="_Toc143044158"/>
      <w:bookmarkStart w:id="32" w:name="_Toc144989704"/>
      <w:r w:rsidRPr="002F1BA4">
        <w:rPr>
          <w:rFonts w:ascii="Arial Black" w:hAnsi="Arial Black" w:cs="Arial"/>
          <w:color w:val="000000"/>
          <w:sz w:val="22"/>
          <w:szCs w:val="22"/>
        </w:rPr>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1"/>
      <w:r w:rsidR="002F1BA4" w:rsidRPr="002F1BA4">
        <w:rPr>
          <w:rFonts w:ascii="Arial Black" w:hAnsi="Arial Black" w:cs="Arial"/>
          <w:color w:val="000000"/>
          <w:sz w:val="22"/>
          <w:szCs w:val="22"/>
        </w:rPr>
        <w:t xml:space="preserve"> </w:t>
      </w:r>
      <w:sdt>
        <w:sdtPr>
          <w:rPr>
            <w:rFonts w:ascii="Arial Black" w:hAnsi="Arial Black" w:cs="Arial"/>
            <w:color w:val="000000"/>
            <w:sz w:val="22"/>
            <w:szCs w:val="22"/>
            <w:lang w:val="en-US"/>
          </w:rPr>
          <w:tag w:val="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340968663"/>
          <w:placeholder>
            <w:docPart w:val="DefaultPlaceholder_-1854013440"/>
          </w:placeholder>
        </w:sdtPr>
        <w:sdtContent>
          <w:r w:rsidR="003230A1" w:rsidRPr="003230A1">
            <w:rPr>
              <w:rFonts w:ascii="Arial Black" w:hAnsi="Arial Black" w:cs="Arial"/>
              <w:color w:val="000000"/>
              <w:sz w:val="22"/>
              <w:szCs w:val="22"/>
            </w:rPr>
            <w:t>[8]</w:t>
          </w:r>
        </w:sdtContent>
      </w:sdt>
      <w:bookmarkEnd w:id="32"/>
    </w:p>
    <w:p w14:paraId="1D0F3DDC" w14:textId="27DA2F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1FA53778" w14:textId="3185C116" w:rsidR="00752F0D" w:rsidRPr="00094063" w:rsidRDefault="0057478A" w:rsidP="0055516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2F1BA4" w:rsidRPr="002F1BA4">
        <w:rPr>
          <w:rFonts w:ascii="Arial" w:hAnsi="Arial" w:cs="Arial"/>
          <w:color w:val="000000"/>
          <w:sz w:val="20"/>
          <w:szCs w:val="20"/>
        </w:rPr>
        <w:t xml:space="preserve"> -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3" w:name="_Toc143044159"/>
      <w:r w:rsidR="007C1D8E">
        <w:rPr>
          <w:rFonts w:ascii="Arial" w:hAnsi="Arial" w:cs="Arial"/>
          <w:color w:val="000000"/>
          <w:sz w:val="20"/>
          <w:szCs w:val="20"/>
        </w:rPr>
        <w:t xml:space="preserve">Δηλαδή, </w:t>
      </w:r>
      <w:r w:rsidR="002F1BA4">
        <w:rPr>
          <w:rFonts w:ascii="Arial" w:hAnsi="Arial" w:cs="Arial"/>
          <w:color w:val="000000"/>
          <w:sz w:val="20"/>
          <w:szCs w:val="20"/>
        </w:rPr>
        <w:t>χαμηλότερ</w:t>
      </w:r>
      <w:r w:rsidR="007C1D8E">
        <w:rPr>
          <w:rFonts w:ascii="Arial" w:hAnsi="Arial" w:cs="Arial"/>
          <w:color w:val="000000"/>
          <w:sz w:val="20"/>
          <w:szCs w:val="20"/>
        </w:rPr>
        <w:t>ες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bookmarkEnd w:id="33"/>
    </w:p>
    <w:p w14:paraId="35B52D71" w14:textId="6F6766A0" w:rsidR="00094063" w:rsidRDefault="00555164" w:rsidP="00094063">
      <w:pPr>
        <w:pStyle w:val="Web"/>
        <w:spacing w:before="360" w:beforeAutospacing="0" w:after="120" w:afterAutospacing="0"/>
        <w:jc w:val="both"/>
        <w:outlineLvl w:val="0"/>
        <w:rPr>
          <w:rFonts w:ascii="Arial Black" w:hAnsi="Arial Black" w:cs="Arial"/>
          <w:color w:val="000000"/>
        </w:rPr>
      </w:pPr>
      <w:bookmarkStart w:id="34" w:name="_Toc143044162"/>
      <w:bookmarkStart w:id="35" w:name="_Toc144989705"/>
      <w:r w:rsidRPr="00007080">
        <w:rPr>
          <w:rFonts w:ascii="Arial Black" w:hAnsi="Arial Black" w:cs="Arial"/>
          <w:color w:val="000000"/>
        </w:rPr>
        <w:t>3</w:t>
      </w:r>
      <w:r w:rsidR="00094063">
        <w:rPr>
          <w:rFonts w:ascii="Arial Black" w:hAnsi="Arial Black" w:cs="Arial"/>
          <w:color w:val="000000"/>
        </w:rPr>
        <w:t xml:space="preserve">. </w:t>
      </w:r>
      <w:r w:rsidR="00752F0D" w:rsidRPr="00094063">
        <w:rPr>
          <w:rFonts w:ascii="Arial Black" w:hAnsi="Arial Black" w:cs="Arial"/>
          <w:color w:val="000000"/>
        </w:rPr>
        <w:t>Τεχνολογίες</w:t>
      </w:r>
      <w:bookmarkEnd w:id="34"/>
      <w:bookmarkEnd w:id="35"/>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5D636D5D" w:rsidR="00094063" w:rsidRDefault="00555164" w:rsidP="00094063">
      <w:pPr>
        <w:pStyle w:val="Web"/>
        <w:spacing w:before="360" w:beforeAutospacing="0" w:after="120" w:afterAutospacing="0"/>
        <w:outlineLvl w:val="1"/>
        <w:rPr>
          <w:rFonts w:ascii="Arial Black" w:hAnsi="Arial Black"/>
          <w:sz w:val="22"/>
          <w:szCs w:val="22"/>
        </w:rPr>
      </w:pPr>
      <w:bookmarkStart w:id="36" w:name="_Toc143044163"/>
      <w:bookmarkStart w:id="37" w:name="_Toc144989706"/>
      <w:r w:rsidRPr="00B937F8">
        <w:rPr>
          <w:rFonts w:ascii="Arial Black" w:hAnsi="Arial Black" w:cs="Arial"/>
          <w:color w:val="000000"/>
          <w:sz w:val="22"/>
          <w:szCs w:val="22"/>
        </w:rPr>
        <w:t>3</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6"/>
      <w:bookmarkEnd w:id="37"/>
    </w:p>
    <w:p w14:paraId="42436333" w14:textId="6C20E438"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
          <w:id w:val="334193974"/>
          <w:placeholder>
            <w:docPart w:val="DefaultPlaceholder_-1854013440"/>
          </w:placeholder>
        </w:sdtPr>
        <w:sdtContent>
          <w:r w:rsidR="003230A1" w:rsidRPr="003230A1">
            <w:rPr>
              <w:rFonts w:ascii="Arial" w:hAnsi="Arial" w:cs="Arial"/>
              <w:color w:val="000000"/>
              <w:sz w:val="20"/>
              <w:szCs w:val="20"/>
            </w:rPr>
            <w:t>[9]</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pPr>
        <w:pStyle w:val="Web"/>
        <w:numPr>
          <w:ilvl w:val="0"/>
          <w:numId w:val="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pPr>
        <w:pStyle w:val="Web"/>
        <w:numPr>
          <w:ilvl w:val="0"/>
          <w:numId w:val="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pPr>
        <w:pStyle w:val="Web"/>
        <w:numPr>
          <w:ilvl w:val="0"/>
          <w:numId w:val="9"/>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lastRenderedPageBreak/>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pPr>
        <w:pStyle w:val="Web"/>
        <w:numPr>
          <w:ilvl w:val="0"/>
          <w:numId w:val="1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pPr>
        <w:pStyle w:val="Web"/>
        <w:numPr>
          <w:ilvl w:val="0"/>
          <w:numId w:val="11"/>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A92ED8E" w:rsidR="00210A96" w:rsidRPr="00E32AD7" w:rsidRDefault="00555164" w:rsidP="00210A96">
      <w:pPr>
        <w:pStyle w:val="Web"/>
        <w:spacing w:before="360" w:beforeAutospacing="0" w:after="120" w:afterAutospacing="0"/>
        <w:jc w:val="both"/>
        <w:outlineLvl w:val="2"/>
        <w:rPr>
          <w:rFonts w:ascii="Arial Black" w:hAnsi="Arial Black"/>
          <w:sz w:val="20"/>
          <w:szCs w:val="20"/>
        </w:rPr>
      </w:pPr>
      <w:bookmarkStart w:id="38" w:name="_Toc143044164"/>
      <w:bookmarkStart w:id="39" w:name="_Toc144989707"/>
      <w:r w:rsidRPr="00007080">
        <w:rPr>
          <w:rFonts w:ascii="Arial Black" w:hAnsi="Arial Black" w:cs="Arial"/>
          <w:color w:val="000000"/>
          <w:sz w:val="20"/>
          <w:szCs w:val="20"/>
        </w:rPr>
        <w:t>3</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38"/>
      <w:bookmarkEnd w:id="39"/>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3F7554EE" w:rsidR="00FD07A4"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3230A1" w:rsidRPr="003230A1">
            <w:rPr>
              <w:rFonts w:ascii="Arial" w:hAnsi="Arial" w:cs="Arial"/>
              <w:color w:val="000000"/>
              <w:sz w:val="20"/>
              <w:szCs w:val="20"/>
            </w:rPr>
            <w:t>[10]</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3230A1" w:rsidRPr="003230A1">
            <w:rPr>
              <w:rFonts w:ascii="Arial" w:hAnsi="Arial" w:cs="Arial"/>
              <w:color w:val="000000"/>
              <w:sz w:val="20"/>
              <w:szCs w:val="20"/>
            </w:rPr>
            <w:t>[11]</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3230A1" w:rsidRPr="003230A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3116CD9A" w:rsidR="009B6276"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3230A1" w:rsidRPr="003230A1">
            <w:rPr>
              <w:rFonts w:ascii="Arial" w:hAnsi="Arial" w:cs="Arial"/>
              <w:color w:val="000000"/>
              <w:sz w:val="20"/>
              <w:szCs w:val="20"/>
            </w:rPr>
            <w:t>[13]</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3230A1" w:rsidRPr="003230A1">
            <w:rPr>
              <w:rFonts w:ascii="Arial" w:hAnsi="Arial" w:cs="Arial"/>
              <w:color w:val="000000"/>
              <w:sz w:val="20"/>
              <w:szCs w:val="20"/>
            </w:rPr>
            <w:t>[14]</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26E5393E" w:rsidR="00E32AD7" w:rsidRPr="0090272A" w:rsidRDefault="00FD07A4">
      <w:pPr>
        <w:pStyle w:val="a4"/>
        <w:numPr>
          <w:ilvl w:val="0"/>
          <w:numId w:val="23"/>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3230A1" w:rsidRPr="003230A1">
            <w:rPr>
              <w:rFonts w:ascii="Arial" w:hAnsi="Arial" w:cs="Arial"/>
              <w:color w:val="000000"/>
              <w:sz w:val="20"/>
              <w:szCs w:val="20"/>
            </w:rPr>
            <w:t>[15]</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
          <w:id w:val="-1501507330"/>
          <w:placeholder>
            <w:docPart w:val="DefaultPlaceholder_-1854013440"/>
          </w:placeholder>
        </w:sdtPr>
        <w:sdtContent>
          <w:r w:rsidR="003230A1" w:rsidRPr="003230A1">
            <w:rPr>
              <w:rFonts w:ascii="Arial" w:hAnsi="Arial" w:cs="Arial"/>
              <w:color w:val="000000"/>
              <w:sz w:val="20"/>
              <w:szCs w:val="20"/>
            </w:rPr>
            <w:t>[16]</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 δημιουργία γραφημάτων που βοηθούν στην οπτικοποίηση </w:t>
      </w:r>
      <w:r w:rsidR="006A0394">
        <w:rPr>
          <w:rFonts w:ascii="Arial" w:hAnsi="Arial" w:cs="Arial"/>
          <w:color w:val="000000"/>
          <w:sz w:val="20"/>
          <w:szCs w:val="20"/>
        </w:rPr>
        <w:t>(</w:t>
      </w:r>
      <w:r w:rsidR="006A0394">
        <w:rPr>
          <w:rFonts w:ascii="Arial" w:hAnsi="Arial" w:cs="Arial"/>
          <w:color w:val="000000"/>
          <w:sz w:val="20"/>
          <w:szCs w:val="20"/>
          <w:lang w:val="en-US"/>
        </w:rPr>
        <w:t>Visualization</w:t>
      </w:r>
      <w:r w:rsidR="006A0394" w:rsidRPr="006A0394">
        <w:rPr>
          <w:rFonts w:ascii="Arial" w:hAnsi="Arial" w:cs="Arial"/>
          <w:color w:val="000000"/>
          <w:sz w:val="20"/>
          <w:szCs w:val="20"/>
        </w:rPr>
        <w:t xml:space="preserve">) </w:t>
      </w:r>
      <w:r w:rsidR="008F7BF6" w:rsidRPr="000B0D31">
        <w:rPr>
          <w:rFonts w:ascii="Arial" w:hAnsi="Arial" w:cs="Arial"/>
          <w:color w:val="000000"/>
          <w:sz w:val="20"/>
          <w:szCs w:val="20"/>
        </w:rPr>
        <w:t>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133C5CA3" w:rsidR="00210A96" w:rsidRPr="00184E38" w:rsidRDefault="00555164" w:rsidP="00210A96">
      <w:pPr>
        <w:pStyle w:val="Web"/>
        <w:spacing w:before="360" w:beforeAutospacing="0" w:after="120" w:afterAutospacing="0"/>
        <w:jc w:val="both"/>
        <w:outlineLvl w:val="1"/>
        <w:rPr>
          <w:rFonts w:ascii="Arial Black" w:hAnsi="Arial Black"/>
          <w:sz w:val="22"/>
          <w:szCs w:val="22"/>
        </w:rPr>
      </w:pPr>
      <w:bookmarkStart w:id="40" w:name="_Toc143044165"/>
      <w:bookmarkStart w:id="41" w:name="_Toc144989708"/>
      <w:r w:rsidRPr="00007080">
        <w:rPr>
          <w:rFonts w:ascii="Arial Black" w:hAnsi="Arial Black" w:cs="Arial"/>
          <w:color w:val="000000"/>
          <w:sz w:val="22"/>
          <w:szCs w:val="22"/>
        </w:rPr>
        <w:t>3</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0"/>
      <w:bookmarkEnd w:id="41"/>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4A915E81" w:rsidR="00210A96" w:rsidRPr="00E32AD7" w:rsidRDefault="00555164" w:rsidP="00E32AD7">
      <w:pPr>
        <w:pStyle w:val="Web"/>
        <w:spacing w:before="360" w:beforeAutospacing="0" w:after="120" w:afterAutospacing="0"/>
        <w:jc w:val="both"/>
        <w:outlineLvl w:val="2"/>
        <w:rPr>
          <w:rFonts w:ascii="Arial Black" w:hAnsi="Arial Black"/>
          <w:sz w:val="20"/>
          <w:szCs w:val="20"/>
        </w:rPr>
      </w:pPr>
      <w:bookmarkStart w:id="42" w:name="_Toc143044166"/>
      <w:bookmarkStart w:id="43" w:name="_Toc144989709"/>
      <w:r w:rsidRPr="00B937F8">
        <w:rPr>
          <w:rFonts w:ascii="Arial Black" w:hAnsi="Arial Black" w:cs="Arial"/>
          <w:color w:val="000000"/>
          <w:sz w:val="20"/>
          <w:szCs w:val="20"/>
        </w:rPr>
        <w:lastRenderedPageBreak/>
        <w:t>3</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2"/>
      <w:bookmarkEnd w:id="43"/>
    </w:p>
    <w:p w14:paraId="1EA9AC65" w14:textId="6139BC4F"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3230A1" w:rsidRPr="003230A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5761047B"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0028A3" w:rsidRPr="000028A3">
        <w:rPr>
          <w:rFonts w:ascii="Arial" w:hAnsi="Arial" w:cs="Arial"/>
          <w:color w:val="000000"/>
          <w:sz w:val="20"/>
          <w:szCs w:val="20"/>
        </w:rPr>
        <w:t xml:space="preserve"> </w:t>
      </w:r>
      <w:r w:rsidR="000028A3" w:rsidRPr="000B0D31">
        <w:rPr>
          <w:rFonts w:ascii="Arial" w:hAnsi="Arial" w:cs="Arial"/>
          <w:color w:val="000000"/>
          <w:sz w:val="20"/>
          <w:szCs w:val="20"/>
        </w:rPr>
        <w:t xml:space="preserve"> </w:t>
      </w:r>
      <w:r w:rsidR="000028A3">
        <w:rPr>
          <w:rFonts w:ascii="Arial" w:hAnsi="Arial" w:cs="Arial"/>
          <w:color w:val="000000"/>
          <w:sz w:val="20"/>
          <w:szCs w:val="20"/>
        </w:rPr>
        <w:t>(</w:t>
      </w:r>
      <w:r w:rsidR="000028A3">
        <w:rPr>
          <w:rFonts w:ascii="Arial" w:hAnsi="Arial" w:cs="Arial"/>
          <w:color w:val="000000"/>
          <w:sz w:val="20"/>
          <w:szCs w:val="20"/>
          <w:lang w:val="en-US"/>
        </w:rPr>
        <w:t>Notebooks</w:t>
      </w:r>
      <w:r w:rsidR="000028A3" w:rsidRPr="000028A3">
        <w:rPr>
          <w:rFonts w:ascii="Arial" w:hAnsi="Arial" w:cs="Arial"/>
          <w:color w:val="000000"/>
          <w:sz w:val="20"/>
          <w:szCs w:val="20"/>
        </w:rPr>
        <w:t>)</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δηλώνει και το όνομα του προγράμματος. Κάθε σημειωματάριο</w:t>
      </w:r>
      <w:r w:rsidR="000028A3" w:rsidRPr="000028A3">
        <w:rPr>
          <w:rFonts w:ascii="Arial" w:hAnsi="Arial" w:cs="Arial"/>
          <w:color w:val="000000"/>
          <w:sz w:val="20"/>
          <w:szCs w:val="20"/>
        </w:rPr>
        <w:t xml:space="preserve"> </w:t>
      </w:r>
      <w:r w:rsidRPr="000B0D31">
        <w:rPr>
          <w:rFonts w:ascii="Arial" w:hAnsi="Arial" w:cs="Arial"/>
          <w:color w:val="000000"/>
          <w:sz w:val="20"/>
          <w:szCs w:val="20"/>
        </w:rPr>
        <w:t xml:space="preserve">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3E1B44B8" w:rsidR="00111036" w:rsidRPr="00111036" w:rsidRDefault="00555164" w:rsidP="00111036">
      <w:pPr>
        <w:pStyle w:val="Web"/>
        <w:spacing w:before="360" w:beforeAutospacing="0" w:after="120" w:afterAutospacing="0"/>
        <w:jc w:val="both"/>
        <w:outlineLvl w:val="2"/>
        <w:rPr>
          <w:rFonts w:ascii="Arial Black" w:hAnsi="Arial Black"/>
          <w:sz w:val="20"/>
          <w:szCs w:val="20"/>
        </w:rPr>
      </w:pPr>
      <w:bookmarkStart w:id="44" w:name="_Toc143044167"/>
      <w:bookmarkStart w:id="45" w:name="_Toc144989710"/>
      <w:r w:rsidRPr="00B937F8">
        <w:rPr>
          <w:rFonts w:ascii="Arial Black" w:hAnsi="Arial Black" w:cs="Arial"/>
          <w:color w:val="000000"/>
          <w:sz w:val="20"/>
          <w:szCs w:val="20"/>
        </w:rPr>
        <w:t>3</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4"/>
      <w:bookmarkEnd w:id="45"/>
    </w:p>
    <w:p w14:paraId="0D696739" w14:textId="693CB0C1"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3230A1" w:rsidRPr="003230A1">
            <w:rPr>
              <w:rFonts w:ascii="Arial" w:hAnsi="Arial" w:cs="Arial"/>
              <w:color w:val="000000"/>
              <w:sz w:val="20"/>
              <w:szCs w:val="20"/>
            </w:rPr>
            <w:t>[18]</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4F671679" w:rsidR="00111036" w:rsidRPr="0097105A" w:rsidRDefault="00555164" w:rsidP="00111036">
      <w:pPr>
        <w:pStyle w:val="Web"/>
        <w:spacing w:before="360" w:beforeAutospacing="0" w:after="120" w:afterAutospacing="0"/>
        <w:outlineLvl w:val="1"/>
        <w:rPr>
          <w:rFonts w:ascii="Arial Black" w:hAnsi="Arial Black" w:cs="Arial"/>
          <w:color w:val="000000"/>
          <w:sz w:val="22"/>
          <w:szCs w:val="22"/>
        </w:rPr>
      </w:pPr>
      <w:bookmarkStart w:id="46" w:name="_Toc143044168"/>
      <w:bookmarkStart w:id="47" w:name="_Toc144989711"/>
      <w:r w:rsidRPr="0097105A">
        <w:rPr>
          <w:rFonts w:ascii="Arial Black" w:hAnsi="Arial Black" w:cs="Arial"/>
          <w:color w:val="000000"/>
          <w:sz w:val="22"/>
          <w:szCs w:val="22"/>
        </w:rPr>
        <w:t>3</w:t>
      </w:r>
      <w:r w:rsidR="00455E4E" w:rsidRPr="0097105A">
        <w:rPr>
          <w:rFonts w:ascii="Arial Black" w:hAnsi="Arial Black" w:cs="Arial"/>
          <w:color w:val="000000"/>
          <w:sz w:val="22"/>
          <w:szCs w:val="22"/>
        </w:rPr>
        <w:t xml:space="preserve">.3 </w:t>
      </w:r>
      <w:r w:rsidR="008F7BF6" w:rsidRPr="0097105A">
        <w:rPr>
          <w:rFonts w:ascii="Arial Black" w:hAnsi="Arial Black" w:cs="Arial"/>
          <w:color w:val="000000"/>
          <w:sz w:val="22"/>
          <w:szCs w:val="22"/>
        </w:rPr>
        <w:t xml:space="preserve">PostgreSQL και </w:t>
      </w:r>
      <w:proofErr w:type="spellStart"/>
      <w:r w:rsidR="008F7BF6" w:rsidRPr="0097105A">
        <w:rPr>
          <w:rFonts w:ascii="Arial Black" w:hAnsi="Arial Black" w:cs="Arial"/>
          <w:color w:val="000000"/>
          <w:sz w:val="22"/>
          <w:szCs w:val="22"/>
        </w:rPr>
        <w:t>PLpgSQL</w:t>
      </w:r>
      <w:bookmarkEnd w:id="46"/>
      <w:proofErr w:type="spellEnd"/>
      <w:r w:rsidR="002B39C9" w:rsidRPr="0097105A">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3230A1" w:rsidRPr="0097105A">
            <w:rPr>
              <w:rFonts w:ascii="Arial Black" w:hAnsi="Arial Black" w:cs="Arial"/>
              <w:color w:val="000000"/>
              <w:sz w:val="22"/>
              <w:szCs w:val="22"/>
            </w:rPr>
            <w:t>[2]</w:t>
          </w:r>
        </w:sdtContent>
      </w:sdt>
      <w:bookmarkEnd w:id="47"/>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69527829" w:rsidR="00111036" w:rsidRDefault="00555164" w:rsidP="00111036">
      <w:pPr>
        <w:pStyle w:val="Web"/>
        <w:spacing w:before="360" w:beforeAutospacing="0" w:after="120" w:afterAutospacing="0"/>
        <w:jc w:val="both"/>
        <w:outlineLvl w:val="2"/>
        <w:rPr>
          <w:rFonts w:ascii="Arial Black" w:hAnsi="Arial Black"/>
          <w:sz w:val="20"/>
          <w:szCs w:val="20"/>
        </w:rPr>
      </w:pPr>
      <w:bookmarkStart w:id="48" w:name="_Toc143044169"/>
      <w:bookmarkStart w:id="49" w:name="_Toc144989712"/>
      <w:r w:rsidRPr="00555164">
        <w:rPr>
          <w:rFonts w:ascii="Arial Black" w:hAnsi="Arial Black" w:cs="Arial"/>
          <w:color w:val="000000"/>
          <w:sz w:val="20"/>
          <w:szCs w:val="20"/>
        </w:rPr>
        <w:t>3</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48"/>
      <w:bookmarkEnd w:id="49"/>
    </w:p>
    <w:p w14:paraId="00450EBB" w14:textId="77405964"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w:t>
      </w:r>
      <w:r w:rsidR="006A0394">
        <w:rPr>
          <w:rFonts w:ascii="Arial" w:hAnsi="Arial" w:cs="Arial"/>
          <w:color w:val="000000"/>
          <w:sz w:val="20"/>
          <w:szCs w:val="20"/>
        </w:rPr>
        <w:t>Σ</w:t>
      </w:r>
      <w:r w:rsidRPr="000B0D31">
        <w:rPr>
          <w:rFonts w:ascii="Arial" w:hAnsi="Arial" w:cs="Arial"/>
          <w:color w:val="000000"/>
          <w:sz w:val="20"/>
          <w:szCs w:val="20"/>
        </w:rPr>
        <w:t xml:space="preserve">ύστημα </w:t>
      </w:r>
      <w:r w:rsidR="006A0394">
        <w:rPr>
          <w:rFonts w:ascii="Arial" w:hAnsi="Arial" w:cs="Arial"/>
          <w:color w:val="000000"/>
          <w:sz w:val="20"/>
          <w:szCs w:val="20"/>
        </w:rPr>
        <w:t>Δ</w:t>
      </w:r>
      <w:r w:rsidRPr="000B0D31">
        <w:rPr>
          <w:rFonts w:ascii="Arial" w:hAnsi="Arial" w:cs="Arial"/>
          <w:color w:val="000000"/>
          <w:sz w:val="20"/>
          <w:szCs w:val="20"/>
        </w:rPr>
        <w:t xml:space="preserve">ιαχείρισης </w:t>
      </w:r>
      <w:r w:rsidR="006A0394">
        <w:rPr>
          <w:rFonts w:ascii="Arial" w:hAnsi="Arial" w:cs="Arial"/>
          <w:color w:val="000000"/>
          <w:sz w:val="20"/>
          <w:szCs w:val="20"/>
        </w:rPr>
        <w:t>Β</w:t>
      </w:r>
      <w:r w:rsidRPr="000B0D31">
        <w:rPr>
          <w:rFonts w:ascii="Arial" w:hAnsi="Arial" w:cs="Arial"/>
          <w:color w:val="000000"/>
          <w:sz w:val="20"/>
          <w:szCs w:val="20"/>
        </w:rPr>
        <w:t xml:space="preserve">άσεων </w:t>
      </w:r>
      <w:r w:rsidR="006A0394">
        <w:rPr>
          <w:rFonts w:ascii="Arial" w:hAnsi="Arial" w:cs="Arial"/>
          <w:color w:val="000000"/>
          <w:sz w:val="20"/>
          <w:szCs w:val="20"/>
        </w:rPr>
        <w:t>Δ</w:t>
      </w:r>
      <w:r w:rsidRPr="000B0D31">
        <w:rPr>
          <w:rFonts w:ascii="Arial" w:hAnsi="Arial" w:cs="Arial"/>
          <w:color w:val="000000"/>
          <w:sz w:val="20"/>
          <w:szCs w:val="20"/>
        </w:rPr>
        <w:t xml:space="preserve">εδομένων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Pr="000B0D31">
        <w:rPr>
          <w:rFonts w:ascii="Arial" w:hAnsi="Arial" w:cs="Arial"/>
          <w:color w:val="000000"/>
          <w:sz w:val="20"/>
          <w:szCs w:val="20"/>
        </w:rPr>
        <w:t>ΣΔΒΔ</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Database</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Management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System</w:t>
      </w:r>
      <w:r w:rsidR="000028A3" w:rsidRPr="000028A3">
        <w:rPr>
          <w:rFonts w:ascii="Arial" w:hAnsi="Arial" w:cs="Arial"/>
          <w:color w:val="000000"/>
          <w:sz w:val="20"/>
          <w:szCs w:val="20"/>
        </w:rPr>
        <w:t xml:space="preserve">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DBMS</w:t>
      </w:r>
      <w:r w:rsidR="000028A3" w:rsidRPr="000028A3">
        <w:rPr>
          <w:rFonts w:ascii="Arial" w:hAnsi="Arial" w:cs="Arial"/>
          <w:color w:val="000000"/>
          <w:sz w:val="20"/>
          <w:szCs w:val="20"/>
        </w:rPr>
        <w:t>)</w:t>
      </w:r>
      <w:r w:rsidRPr="000B0D31">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lastRenderedPageBreak/>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788B8DF2"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Ένα σημαντικό χαρακτηριστικό που υποστηρίζεται από την PostgreSQL είναι τα ευρετήρια (</w:t>
      </w:r>
      <w:r w:rsidR="00185F3D">
        <w:rPr>
          <w:rFonts w:ascii="Arial" w:hAnsi="Arial" w:cs="Arial"/>
          <w:color w:val="000000"/>
          <w:sz w:val="20"/>
          <w:szCs w:val="20"/>
          <w:lang w:val="en-US"/>
        </w:rPr>
        <w:t>I</w:t>
      </w:r>
      <w:proofErr w:type="spellStart"/>
      <w:r w:rsidRPr="000B0D31">
        <w:rPr>
          <w:rFonts w:ascii="Arial" w:hAnsi="Arial" w:cs="Arial"/>
          <w:color w:val="000000"/>
          <w:sz w:val="20"/>
          <w:szCs w:val="20"/>
        </w:rPr>
        <w:t>ndexes</w:t>
      </w:r>
      <w:proofErr w:type="spellEnd"/>
      <w:r w:rsidRPr="000B0D31">
        <w:rPr>
          <w:rFonts w:ascii="Arial" w:hAnsi="Arial" w:cs="Arial"/>
          <w:color w:val="000000"/>
          <w:sz w:val="20"/>
          <w:szCs w:val="20"/>
        </w:rPr>
        <w:t xml:space="preserve">).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0AF60FCD" w:rsidR="00381810" w:rsidRPr="0097105A" w:rsidRDefault="00555164" w:rsidP="00381810">
      <w:pPr>
        <w:pStyle w:val="Web"/>
        <w:spacing w:before="360" w:beforeAutospacing="0" w:after="120" w:afterAutospacing="0"/>
        <w:jc w:val="both"/>
        <w:outlineLvl w:val="2"/>
        <w:rPr>
          <w:rFonts w:ascii="Arial Black" w:hAnsi="Arial Black"/>
          <w:sz w:val="20"/>
          <w:szCs w:val="20"/>
        </w:rPr>
      </w:pPr>
      <w:bookmarkStart w:id="50" w:name="_Toc143044170"/>
      <w:bookmarkStart w:id="51" w:name="_Toc144989713"/>
      <w:r w:rsidRPr="0097105A">
        <w:rPr>
          <w:rFonts w:ascii="Arial Black" w:hAnsi="Arial Black" w:cs="Arial"/>
          <w:color w:val="000000"/>
          <w:sz w:val="20"/>
          <w:szCs w:val="20"/>
        </w:rPr>
        <w:t>3</w:t>
      </w:r>
      <w:r w:rsidR="00455E4E" w:rsidRPr="0097105A">
        <w:rPr>
          <w:rFonts w:ascii="Arial Black" w:hAnsi="Arial Black" w:cs="Arial"/>
          <w:color w:val="000000"/>
          <w:sz w:val="20"/>
          <w:szCs w:val="20"/>
        </w:rPr>
        <w:t xml:space="preserve">.3.2 </w:t>
      </w:r>
      <w:r w:rsidR="008F7BF6" w:rsidRPr="0097105A">
        <w:rPr>
          <w:rFonts w:ascii="Arial Black" w:hAnsi="Arial Black" w:cs="Arial"/>
          <w:color w:val="000000"/>
          <w:sz w:val="20"/>
          <w:szCs w:val="20"/>
        </w:rPr>
        <w:t xml:space="preserve">Η </w:t>
      </w:r>
      <w:r w:rsidR="003F2B28" w:rsidRPr="0097105A">
        <w:rPr>
          <w:rFonts w:ascii="Arial Black" w:hAnsi="Arial Black" w:cs="Arial"/>
          <w:color w:val="000000"/>
          <w:sz w:val="20"/>
          <w:szCs w:val="20"/>
        </w:rPr>
        <w:t>Γ</w:t>
      </w:r>
      <w:r w:rsidR="008F7BF6" w:rsidRPr="0097105A">
        <w:rPr>
          <w:rFonts w:ascii="Arial Black" w:hAnsi="Arial Black" w:cs="Arial"/>
          <w:color w:val="000000"/>
          <w:sz w:val="20"/>
          <w:szCs w:val="20"/>
        </w:rPr>
        <w:t>λώσσα PL</w:t>
      </w:r>
      <w:r w:rsidR="00503E48" w:rsidRPr="0097105A">
        <w:rPr>
          <w:rFonts w:ascii="Arial Black" w:hAnsi="Arial Black" w:cs="Arial"/>
          <w:color w:val="000000"/>
          <w:sz w:val="20"/>
          <w:szCs w:val="20"/>
        </w:rPr>
        <w:t>/</w:t>
      </w:r>
      <w:r w:rsidR="008F7BF6" w:rsidRPr="0097105A">
        <w:rPr>
          <w:rFonts w:ascii="Arial Black" w:hAnsi="Arial Black" w:cs="Arial"/>
          <w:color w:val="000000"/>
          <w:sz w:val="20"/>
          <w:szCs w:val="20"/>
        </w:rPr>
        <w:t>pgSQL</w:t>
      </w:r>
      <w:bookmarkEnd w:id="50"/>
      <w:r w:rsidR="000C2A81" w:rsidRPr="0097105A">
        <w:rPr>
          <w:rFonts w:ascii="Arial Black" w:hAnsi="Arial Black" w:cs="Arial"/>
          <w:color w:val="000000"/>
          <w:sz w:val="20"/>
          <w:szCs w:val="20"/>
        </w:rPr>
        <w:t xml:space="preserve"> </w:t>
      </w:r>
      <w:sdt>
        <w:sdtPr>
          <w:rPr>
            <w:rFonts w:ascii="Arial Black" w:hAnsi="Arial Black"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3230A1" w:rsidRPr="0097105A">
            <w:rPr>
              <w:rFonts w:ascii="Arial Black" w:hAnsi="Arial Black" w:cs="Arial"/>
              <w:color w:val="000000"/>
              <w:sz w:val="20"/>
              <w:szCs w:val="20"/>
            </w:rPr>
            <w:t>[19]</w:t>
          </w:r>
        </w:sdtContent>
      </w:sdt>
      <w:bookmarkEnd w:id="51"/>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pPr>
        <w:pStyle w:val="Web"/>
        <w:numPr>
          <w:ilvl w:val="0"/>
          <w:numId w:val="1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pPr>
        <w:pStyle w:val="Web"/>
        <w:numPr>
          <w:ilvl w:val="0"/>
          <w:numId w:val="1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pPr>
        <w:pStyle w:val="a4"/>
        <w:numPr>
          <w:ilvl w:val="0"/>
          <w:numId w:val="16"/>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w:t>
      </w:r>
      <w:r w:rsidRPr="000B0D31">
        <w:rPr>
          <w:rFonts w:ascii="Arial" w:hAnsi="Arial" w:cs="Arial"/>
          <w:color w:val="000000"/>
          <w:sz w:val="20"/>
          <w:szCs w:val="20"/>
        </w:rPr>
        <w:lastRenderedPageBreak/>
        <w:t xml:space="preserve">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3BD5769A" w:rsidR="00381810" w:rsidRPr="00381810" w:rsidRDefault="00555164" w:rsidP="00381810">
      <w:pPr>
        <w:pStyle w:val="Web"/>
        <w:spacing w:before="360" w:beforeAutospacing="0" w:after="120" w:afterAutospacing="0"/>
        <w:outlineLvl w:val="1"/>
        <w:rPr>
          <w:rFonts w:ascii="Arial Black" w:hAnsi="Arial Black"/>
          <w:sz w:val="22"/>
          <w:szCs w:val="22"/>
        </w:rPr>
      </w:pPr>
      <w:bookmarkStart w:id="52" w:name="_Toc143044171"/>
      <w:bookmarkStart w:id="53" w:name="_Toc144989714"/>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2"/>
      <w:bookmarkEnd w:id="53"/>
    </w:p>
    <w:p w14:paraId="189D259D" w14:textId="292172D9"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3230A1" w:rsidRPr="003230A1">
            <w:rPr>
              <w:rFonts w:ascii="Arial" w:hAnsi="Arial" w:cs="Arial"/>
              <w:color w:val="000000"/>
              <w:sz w:val="20"/>
              <w:szCs w:val="20"/>
            </w:rPr>
            <w:t>[20]</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65B996BF" w:rsidR="00381810" w:rsidRDefault="00555164" w:rsidP="00381810">
      <w:pPr>
        <w:pStyle w:val="Web"/>
        <w:spacing w:before="360" w:beforeAutospacing="0" w:after="120" w:afterAutospacing="0"/>
        <w:jc w:val="both"/>
        <w:outlineLvl w:val="1"/>
        <w:rPr>
          <w:rFonts w:ascii="Arial Black" w:hAnsi="Arial Black" w:cs="Arial"/>
          <w:color w:val="000000"/>
          <w:sz w:val="22"/>
          <w:szCs w:val="22"/>
        </w:rPr>
      </w:pPr>
      <w:bookmarkStart w:id="54" w:name="_Toc143044172"/>
      <w:bookmarkStart w:id="55" w:name="_Toc144989715"/>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4"/>
      <w:bookmarkEnd w:id="55"/>
    </w:p>
    <w:p w14:paraId="7A8F6E45" w14:textId="21D7594C"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3230A1" w:rsidRPr="003230A1">
            <w:rPr>
              <w:rFonts w:ascii="Arial" w:hAnsi="Arial" w:cs="Arial"/>
              <w:color w:val="000000"/>
              <w:sz w:val="20"/>
              <w:szCs w:val="20"/>
            </w:rPr>
            <w:t>[21]</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10C056C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w:t>
      </w:r>
      <w:r w:rsidR="00185F3D">
        <w:rPr>
          <w:rFonts w:ascii="Arial" w:hAnsi="Arial" w:cs="Arial"/>
          <w:color w:val="000000"/>
          <w:sz w:val="20"/>
          <w:szCs w:val="20"/>
          <w:lang w:val="en-US"/>
        </w:rPr>
        <w:t>S</w:t>
      </w:r>
      <w:proofErr w:type="spellStart"/>
      <w:r w:rsidRPr="000B0D31">
        <w:rPr>
          <w:rFonts w:ascii="Arial" w:hAnsi="Arial" w:cs="Arial"/>
          <w:color w:val="000000"/>
          <w:sz w:val="20"/>
          <w:szCs w:val="20"/>
        </w:rPr>
        <w:t>ervers</w:t>
      </w:r>
      <w:proofErr w:type="spellEnd"/>
      <w:r w:rsidRPr="000B0D31">
        <w:rPr>
          <w:rFonts w:ascii="Arial" w:hAnsi="Arial" w:cs="Arial"/>
          <w:color w:val="000000"/>
          <w:sz w:val="20"/>
          <w:szCs w:val="20"/>
        </w:rPr>
        <w:t>).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009A14A" w:rsidR="00971F72" w:rsidRDefault="00555164" w:rsidP="00971F72">
      <w:pPr>
        <w:pStyle w:val="Web"/>
        <w:spacing w:before="360" w:beforeAutospacing="0" w:after="120" w:afterAutospacing="0"/>
        <w:outlineLvl w:val="2"/>
        <w:rPr>
          <w:rFonts w:ascii="Arial Black" w:hAnsi="Arial Black"/>
          <w:sz w:val="20"/>
          <w:szCs w:val="20"/>
        </w:rPr>
      </w:pPr>
      <w:bookmarkStart w:id="56" w:name="_Toc143044173"/>
      <w:bookmarkStart w:id="57" w:name="_Toc144989716"/>
      <w:r w:rsidRPr="00007080">
        <w:rPr>
          <w:rFonts w:ascii="Arial Black" w:hAnsi="Arial Black" w:cs="Arial"/>
          <w:color w:val="000000"/>
          <w:sz w:val="20"/>
          <w:szCs w:val="20"/>
        </w:rPr>
        <w:t>3</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6"/>
      <w:bookmarkEnd w:id="57"/>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w:t>
      </w:r>
      <w:r w:rsidRPr="000B0D31">
        <w:rPr>
          <w:rFonts w:ascii="Arial" w:hAnsi="Arial" w:cs="Arial"/>
          <w:color w:val="000000"/>
          <w:sz w:val="20"/>
          <w:szCs w:val="20"/>
        </w:rPr>
        <w:lastRenderedPageBreak/>
        <w:t>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275284EE"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3230A1" w:rsidRPr="003230A1">
            <w:rPr>
              <w:rFonts w:ascii="Arial" w:hAnsi="Arial" w:cs="Arial"/>
              <w:color w:val="000000"/>
              <w:sz w:val="20"/>
              <w:szCs w:val="20"/>
            </w:rPr>
            <w:t>[22]</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76ECE9E6" w14:textId="634262C8" w:rsidR="00555164"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2DD4D484" w14:textId="77777777" w:rsidR="00B937F8" w:rsidRDefault="00555164" w:rsidP="0097105A">
      <w:pPr>
        <w:pStyle w:val="Web"/>
        <w:spacing w:before="360" w:beforeAutospacing="0" w:after="120" w:afterAutospacing="0"/>
        <w:jc w:val="both"/>
        <w:outlineLvl w:val="0"/>
        <w:rPr>
          <w:rFonts w:ascii="Arial Black" w:hAnsi="Arial Black" w:cs="Arial"/>
          <w:color w:val="000000"/>
        </w:rPr>
      </w:pPr>
      <w:bookmarkStart w:id="58" w:name="_Toc144989717"/>
      <w:r w:rsidRPr="00555164">
        <w:rPr>
          <w:rFonts w:ascii="Arial Black" w:hAnsi="Arial Black" w:cs="Arial"/>
          <w:color w:val="000000"/>
        </w:rPr>
        <w:t>4. Μεθοδολογία</w:t>
      </w:r>
      <w:bookmarkEnd w:id="58"/>
    </w:p>
    <w:p w14:paraId="689664B3" w14:textId="5C1062A4" w:rsidR="00770930" w:rsidRPr="00B937F8" w:rsidRDefault="00770930" w:rsidP="00B937F8">
      <w:pPr>
        <w:pStyle w:val="Web"/>
        <w:spacing w:before="0" w:beforeAutospacing="0" w:after="60" w:afterAutospacing="0"/>
        <w:jc w:val="both"/>
        <w:rPr>
          <w:rFonts w:ascii="Arial Black" w:hAnsi="Arial Black" w:cs="Arial"/>
          <w:color w:val="000000"/>
        </w:rPr>
      </w:pPr>
      <w:r w:rsidRPr="00770930">
        <w:rPr>
          <w:rFonts w:ascii="Arial" w:hAnsi="Arial" w:cs="Arial"/>
          <w:color w:val="000000"/>
          <w:sz w:val="20"/>
          <w:szCs w:val="20"/>
        </w:rPr>
        <w:t>Στο κεφάλαιο αυτό γίνεται μία εκτενής ανάλυση της μεθοδολογίας που ακολουθήθηκε από την αρχή έως το τέλος, προκειμένου να οδηγηθούμε από τα απλά δεδομένα κυκλοφοριακής ροής που έχουμε στη διάθεσή μας, στις μελλοντικές προβλέψεις του κυκλοφοριακού φόρτου σε διάφορα μονοπάτια του οδικού δικτύου που έχουμε επιλέξει</w:t>
      </w:r>
      <w:r>
        <w:rPr>
          <w:rFonts w:ascii="Arial" w:hAnsi="Arial" w:cs="Arial"/>
          <w:color w:val="000000"/>
          <w:sz w:val="20"/>
          <w:szCs w:val="20"/>
        </w:rPr>
        <w:t>. Για την ευκολότερη κατανόηση της μεθοδολογίας, έχει γίνει τμηματοποίηση των σταδίων της σε υποκεφάλαια.</w:t>
      </w:r>
      <w:r w:rsidR="00FD7A04">
        <w:rPr>
          <w:rFonts w:ascii="Arial" w:hAnsi="Arial" w:cs="Arial"/>
          <w:color w:val="000000"/>
          <w:sz w:val="20"/>
          <w:szCs w:val="20"/>
        </w:rPr>
        <w:t xml:space="preserve"> Η εφαρμογή αυτής της μεθοδολογίας περιγράφεται στο πέμπτο κεφάλαιο.</w:t>
      </w:r>
    </w:p>
    <w:p w14:paraId="1AF9D514" w14:textId="26696A90"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59" w:name="_Toc144989718"/>
      <w:r w:rsidRPr="00770930">
        <w:rPr>
          <w:rFonts w:ascii="Arial Black" w:hAnsi="Arial Black" w:cs="Arial"/>
          <w:color w:val="000000"/>
          <w:sz w:val="22"/>
          <w:szCs w:val="22"/>
        </w:rPr>
        <w:t>4.1 Δεδομένα</w:t>
      </w:r>
      <w:r w:rsidR="00350371">
        <w:rPr>
          <w:rFonts w:ascii="Arial Black" w:hAnsi="Arial Black" w:cs="Arial"/>
          <w:color w:val="000000"/>
          <w:sz w:val="22"/>
          <w:szCs w:val="22"/>
        </w:rPr>
        <w:t xml:space="preserve"> που Χρησιμοποιήθηκαν</w:t>
      </w:r>
      <w:bookmarkEnd w:id="59"/>
    </w:p>
    <w:p w14:paraId="7758E0E5" w14:textId="05B90BE2" w:rsidR="00350371" w:rsidRDefault="00350371" w:rsidP="00B937F8">
      <w:pPr>
        <w:pStyle w:val="Web1"/>
        <w:spacing w:before="0" w:beforeAutospacing="0" w:after="60" w:afterAutospacing="0"/>
        <w:jc w:val="both"/>
        <w:rPr>
          <w:rFonts w:ascii="Arial" w:hAnsi="Arial" w:cs="Arial"/>
          <w:b/>
          <w:bCs/>
          <w:color w:val="000000"/>
        </w:rPr>
      </w:pPr>
      <w:r>
        <w:rPr>
          <w:rFonts w:ascii="Arial" w:hAnsi="Arial" w:cs="Arial"/>
          <w:color w:val="000000"/>
          <w:sz w:val="20"/>
          <w:szCs w:val="20"/>
        </w:rPr>
        <w:lastRenderedPageBreak/>
        <w:t xml:space="preserve">Η κυκλοφοριακή ροή είναι ένα μέγεθος που </w:t>
      </w:r>
      <w:r w:rsidRPr="00C0166D">
        <w:rPr>
          <w:rFonts w:ascii="Arial" w:hAnsi="Arial" w:cs="Arial"/>
          <w:color w:val="000000"/>
          <w:sz w:val="20"/>
          <w:szCs w:val="20"/>
          <w:u w:val="single"/>
        </w:rPr>
        <w:t>δεν</w:t>
      </w:r>
      <w:r>
        <w:rPr>
          <w:rFonts w:ascii="Arial" w:hAnsi="Arial" w:cs="Arial"/>
          <w:color w:val="000000"/>
          <w:sz w:val="20"/>
          <w:szCs w:val="20"/>
        </w:rPr>
        <w:t xml:space="preserve">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w:t>
      </w:r>
      <w:r w:rsidR="00C0166D">
        <w:rPr>
          <w:rFonts w:ascii="Arial" w:hAnsi="Arial" w:cs="Arial"/>
          <w:color w:val="000000"/>
          <w:sz w:val="20"/>
          <w:szCs w:val="20"/>
        </w:rPr>
        <w:t>ς σημασίας</w:t>
      </w:r>
      <w:r>
        <w:rPr>
          <w:rFonts w:ascii="Arial" w:hAnsi="Arial" w:cs="Arial"/>
          <w:color w:val="000000"/>
          <w:sz w:val="20"/>
          <w:szCs w:val="20"/>
        </w:rPr>
        <w:t xml:space="preserve"> για την κατανόηση και την πρόβλεψη της κυκλοφοριακής ροής. Για τους σκοπούς της έρευνας, έχουμε εκμεταλλευτεί δύο σύνολα δεδομένων:</w:t>
      </w:r>
    </w:p>
    <w:p w14:paraId="27B8967F" w14:textId="77777777" w:rsidR="00350371" w:rsidRDefault="00350371">
      <w:pPr>
        <w:pStyle w:val="22"/>
        <w:numPr>
          <w:ilvl w:val="0"/>
          <w:numId w:val="43"/>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τα </w:t>
      </w:r>
      <w:r>
        <w:rPr>
          <w:rFonts w:ascii="Arial" w:hAnsi="Arial" w:cs="Arial"/>
          <w:b/>
          <w:bCs/>
          <w:color w:val="000000"/>
          <w:kern w:val="0"/>
          <w:sz w:val="20"/>
          <w:szCs w:val="20"/>
        </w:rPr>
        <w:t>δεδομένα τροχιών</w:t>
      </w:r>
      <w:r>
        <w:rPr>
          <w:rFonts w:ascii="Arial" w:hAnsi="Arial" w:cs="Arial"/>
          <w:color w:val="000000"/>
          <w:kern w:val="0"/>
          <w:sz w:val="20"/>
          <w:szCs w:val="20"/>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6F724FCA" w14:textId="77777777" w:rsidR="00350371" w:rsidRDefault="00350371">
      <w:pPr>
        <w:pStyle w:val="22"/>
        <w:numPr>
          <w:ilvl w:val="0"/>
          <w:numId w:val="44"/>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τα </w:t>
      </w:r>
      <w:r>
        <w:rPr>
          <w:rFonts w:ascii="Arial" w:hAnsi="Arial" w:cs="Arial"/>
          <w:b/>
          <w:bCs/>
          <w:color w:val="000000"/>
          <w:kern w:val="0"/>
          <w:sz w:val="20"/>
          <w:szCs w:val="20"/>
        </w:rPr>
        <w:t>δεδομένα καιρού</w:t>
      </w:r>
      <w:r>
        <w:rPr>
          <w:rFonts w:ascii="Arial" w:hAnsi="Arial" w:cs="Arial"/>
          <w:color w:val="000000"/>
          <w:kern w:val="0"/>
          <w:sz w:val="20"/>
          <w:szCs w:val="20"/>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0F6BE76E" w14:textId="77777777" w:rsidR="00350371" w:rsidRDefault="00350371" w:rsidP="00B937F8">
      <w:pPr>
        <w:pStyle w:val="22"/>
        <w:spacing w:before="0" w:beforeAutospacing="0" w:after="60"/>
        <w:ind w:firstLine="360"/>
        <w:jc w:val="both"/>
        <w:rPr>
          <w:rFonts w:ascii="Times New Roman" w:hAnsi="Times New Roman"/>
          <w:kern w:val="0"/>
          <w:sz w:val="20"/>
          <w:szCs w:val="20"/>
        </w:rPr>
      </w:pPr>
      <w:r>
        <w:rPr>
          <w:rFonts w:ascii="Arial" w:hAnsi="Arial" w:cs="Arial"/>
          <w:color w:val="000000"/>
          <w:kern w:val="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399A21EE" w14:textId="47D62877" w:rsidR="00350371" w:rsidRPr="00B937F8" w:rsidRDefault="00B937F8" w:rsidP="00B937F8">
      <w:pPr>
        <w:pStyle w:val="210"/>
        <w:spacing w:before="360" w:after="120"/>
        <w:outlineLvl w:val="2"/>
        <w:rPr>
          <w:rFonts w:ascii="Arial Black" w:eastAsia="Times New Roman" w:hAnsi="Arial Black" w:cs="Arial"/>
          <w:color w:val="000000"/>
          <w:kern w:val="0"/>
          <w:sz w:val="20"/>
          <w:szCs w:val="20"/>
        </w:rPr>
      </w:pPr>
      <w:bookmarkStart w:id="60" w:name="_Toc144989719"/>
      <w:r w:rsidRPr="00B937F8">
        <w:rPr>
          <w:rFonts w:ascii="Arial Black" w:eastAsia="Times New Roman" w:hAnsi="Arial Black" w:cs="Arial"/>
          <w:color w:val="000000"/>
          <w:kern w:val="0"/>
          <w:sz w:val="20"/>
          <w:szCs w:val="20"/>
        </w:rPr>
        <w:t>4</w:t>
      </w:r>
      <w:r w:rsidR="00350371" w:rsidRPr="00B937F8">
        <w:rPr>
          <w:rFonts w:ascii="Arial Black" w:eastAsia="Times New Roman" w:hAnsi="Arial Black" w:cs="Arial"/>
          <w:color w:val="000000"/>
          <w:kern w:val="0"/>
          <w:sz w:val="20"/>
          <w:szCs w:val="20"/>
        </w:rPr>
        <w:t>.1</w:t>
      </w:r>
      <w:r w:rsidRPr="00B937F8">
        <w:rPr>
          <w:rFonts w:ascii="Arial Black" w:eastAsia="Times New Roman" w:hAnsi="Arial Black" w:cs="Arial"/>
          <w:color w:val="000000"/>
          <w:kern w:val="0"/>
          <w:sz w:val="20"/>
          <w:szCs w:val="20"/>
        </w:rPr>
        <w:t>.1</w:t>
      </w:r>
      <w:r w:rsidR="00350371" w:rsidRPr="00B937F8">
        <w:rPr>
          <w:rFonts w:ascii="Arial Black" w:eastAsia="Times New Roman" w:hAnsi="Arial Black" w:cs="Arial"/>
          <w:color w:val="000000"/>
          <w:kern w:val="0"/>
          <w:sz w:val="20"/>
          <w:szCs w:val="20"/>
        </w:rPr>
        <w:t xml:space="preserve"> Δεδομένα Τροχιών</w:t>
      </w:r>
      <w:bookmarkEnd w:id="60"/>
    </w:p>
    <w:p w14:paraId="69147F6D" w14:textId="77777777" w:rsidR="00350371" w:rsidRDefault="00350371" w:rsidP="00B937F8">
      <w:pPr>
        <w:pStyle w:val="22"/>
        <w:spacing w:before="0" w:beforeAutospacing="0" w:after="60" w:line="257" w:lineRule="auto"/>
        <w:jc w:val="both"/>
        <w:rPr>
          <w:rFonts w:ascii="Arial" w:hAnsi="Arial" w:cs="Arial"/>
          <w:color w:val="000000"/>
          <w:kern w:val="0"/>
          <w:sz w:val="20"/>
          <w:szCs w:val="20"/>
        </w:rPr>
      </w:pPr>
      <w:r>
        <w:rPr>
          <w:rFonts w:ascii="Arial" w:hAnsi="Arial" w:cs="Arial"/>
          <w:color w:val="000000"/>
          <w:kern w:val="0"/>
          <w:sz w:val="20"/>
          <w:szCs w:val="20"/>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52695BE0" w14:textId="77777777" w:rsidR="00350371" w:rsidRDefault="00350371">
      <w:pPr>
        <w:pStyle w:val="14"/>
        <w:numPr>
          <w:ilvl w:val="0"/>
          <w:numId w:val="45"/>
        </w:numPr>
        <w:spacing w:before="0" w:beforeAutospacing="0" w:after="60" w:line="257" w:lineRule="auto"/>
        <w:contextualSpacing w:val="0"/>
        <w:jc w:val="both"/>
        <w:textAlignment w:val="baseline"/>
        <w:rPr>
          <w:rFonts w:ascii="Arial" w:hAnsi="Arial" w:cs="Arial"/>
          <w:color w:val="000000"/>
          <w:kern w:val="0"/>
          <w:sz w:val="20"/>
          <w:szCs w:val="20"/>
        </w:rPr>
      </w:pPr>
      <w:r>
        <w:rPr>
          <w:rFonts w:ascii="Arial" w:hAnsi="Arial" w:cs="Arial"/>
          <w:color w:val="000000"/>
          <w:kern w:val="0"/>
          <w:sz w:val="20"/>
          <w:szCs w:val="20"/>
        </w:rPr>
        <w:t>πρώτο, περιέχει δεδομένα σημείων κινούμενων αντικειμένων GPS που καλύπτουν ένα σχετικά ευρύ γεωγραφικό χώρο (για παράδειγμα τον χώρο μίας ολόκληρης πόλης).</w:t>
      </w:r>
    </w:p>
    <w:p w14:paraId="2EF69411" w14:textId="77777777" w:rsidR="00350371" w:rsidRDefault="00350371">
      <w:pPr>
        <w:pStyle w:val="14"/>
        <w:numPr>
          <w:ilvl w:val="0"/>
          <w:numId w:val="45"/>
        </w:numPr>
        <w:spacing w:before="0" w:beforeAutospacing="0" w:after="60" w:line="257" w:lineRule="auto"/>
        <w:contextualSpacing w:val="0"/>
        <w:jc w:val="both"/>
        <w:textAlignment w:val="baseline"/>
        <w:rPr>
          <w:rFonts w:ascii="Arial" w:hAnsi="Arial" w:cs="Arial"/>
          <w:color w:val="000000"/>
          <w:kern w:val="0"/>
          <w:sz w:val="20"/>
          <w:szCs w:val="20"/>
        </w:rPr>
      </w:pPr>
      <w:r>
        <w:rPr>
          <w:rFonts w:ascii="Arial" w:hAnsi="Arial" w:cs="Arial"/>
          <w:color w:val="000000"/>
          <w:kern w:val="0"/>
          <w:sz w:val="20"/>
          <w:szCs w:val="20"/>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449B1509" w14:textId="77777777" w:rsidR="00350371" w:rsidRDefault="00350371">
      <w:pPr>
        <w:pStyle w:val="14"/>
        <w:numPr>
          <w:ilvl w:val="0"/>
          <w:numId w:val="45"/>
        </w:numPr>
        <w:spacing w:before="0" w:beforeAutospacing="0" w:after="60" w:line="257" w:lineRule="auto"/>
        <w:contextualSpacing w:val="0"/>
        <w:jc w:val="both"/>
        <w:rPr>
          <w:rFonts w:ascii="Times New Roman" w:hAnsi="Times New Roman"/>
          <w:kern w:val="0"/>
          <w:sz w:val="20"/>
          <w:szCs w:val="20"/>
        </w:rPr>
      </w:pPr>
      <w:r>
        <w:rPr>
          <w:rFonts w:ascii="Arial" w:hAnsi="Arial" w:cs="Arial"/>
          <w:color w:val="000000"/>
          <w:kern w:val="0"/>
          <w:sz w:val="20"/>
          <w:szCs w:val="20"/>
        </w:rPr>
        <w:t xml:space="preserve">τρίτο, τα συνεχόμενα δεδομένα θέσεων GPS για κάθε κινούμενο όχημα πρέπει να καταγράφονται εντός ενός μικρού χρονικού διαστήματος το ένα με το άλλο. </w:t>
      </w:r>
    </w:p>
    <w:p w14:paraId="0C82D157" w14:textId="77777777" w:rsidR="00350371" w:rsidRDefault="00350371">
      <w:pPr>
        <w:pStyle w:val="14"/>
        <w:numPr>
          <w:ilvl w:val="0"/>
          <w:numId w:val="45"/>
        </w:numPr>
        <w:spacing w:before="0" w:beforeAutospacing="0" w:after="60" w:line="257" w:lineRule="auto"/>
        <w:contextualSpacing w:val="0"/>
        <w:jc w:val="both"/>
        <w:rPr>
          <w:rFonts w:ascii="Times New Roman" w:hAnsi="Times New Roman"/>
          <w:kern w:val="0"/>
          <w:sz w:val="20"/>
          <w:szCs w:val="20"/>
        </w:rPr>
      </w:pPr>
      <w:r>
        <w:rPr>
          <w:rFonts w:ascii="Arial" w:hAnsi="Arial" w:cs="Arial"/>
          <w:color w:val="000000"/>
          <w:kern w:val="0"/>
          <w:sz w:val="20"/>
          <w:szCs w:val="20"/>
        </w:rPr>
        <w:t>τέταρτο, ο χρόνος καταγραφής για κάθε σημείο GPS πρέπει να δίνεται ως πληροφορία στο σύνολο δεδομένων.</w:t>
      </w:r>
    </w:p>
    <w:p w14:paraId="11A5ACA2" w14:textId="29F55235"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Ένα σύνολο δεδομένων που καλύπτει όλες αυτές τις προϋποθέσεις είναι γνωστό ως Cab Mobility Traces </w:t>
      </w:r>
      <w:sdt>
        <w:sdtPr>
          <w:rPr>
            <w:color w:val="000000"/>
          </w:rPr>
          <w:tag w:val="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3230A1" w:rsidRPr="003230A1">
            <w:rPr>
              <w:rFonts w:ascii="Arial" w:hAnsi="Arial" w:cs="Arial"/>
              <w:color w:val="000000"/>
              <w:kern w:val="0"/>
              <w:sz w:val="20"/>
              <w:szCs w:val="20"/>
            </w:rPr>
            <w:t>[23]</w:t>
          </w:r>
        </w:sdtContent>
      </w:sdt>
      <w:r>
        <w:rPr>
          <w:rFonts w:ascii="Arial" w:hAnsi="Arial" w:cs="Arial"/>
          <w:color w:val="000000"/>
          <w:kern w:val="0"/>
          <w:sz w:val="20"/>
          <w:szCs w:val="20"/>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1BDC74E8" w14:textId="77777777"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737DA8A4" w14:textId="1B1CB030" w:rsidR="00350371" w:rsidRDefault="00350371" w:rsidP="00B937F8">
      <w:pPr>
        <w:pStyle w:val="22"/>
        <w:keepNext/>
        <w:spacing w:before="0" w:beforeAutospacing="0" w:after="60"/>
        <w:ind w:firstLine="360"/>
        <w:jc w:val="center"/>
      </w:pPr>
      <w:r>
        <w:rPr>
          <w:noProof/>
        </w:rPr>
        <w:lastRenderedPageBreak/>
        <w:drawing>
          <wp:inline distT="0" distB="0" distL="0" distR="0" wp14:anchorId="31146AFB" wp14:editId="1162ECA2">
            <wp:extent cx="4253865" cy="4086860"/>
            <wp:effectExtent l="0" t="0" r="0" b="8890"/>
            <wp:docPr id="19" name="Εικόνα 19" descr="Εικόνα που περιέχει χάρτης, στιγμιότυπο οθόνης, ασπρόμαυρο,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χάρτης, στιγμιότυπο οθόνης, ασπρόμαυρο, κείμεν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3865" cy="4086860"/>
                    </a:xfrm>
                    <a:prstGeom prst="rect">
                      <a:avLst/>
                    </a:prstGeom>
                    <a:noFill/>
                    <a:ln>
                      <a:noFill/>
                    </a:ln>
                  </pic:spPr>
                </pic:pic>
              </a:graphicData>
            </a:graphic>
          </wp:inline>
        </w:drawing>
      </w:r>
      <w:r>
        <w:t xml:space="preserve"> </w:t>
      </w:r>
    </w:p>
    <w:p w14:paraId="19A5EBA1" w14:textId="0D4D5090" w:rsidR="00B937F8" w:rsidRDefault="00350371" w:rsidP="00B937F8">
      <w:pPr>
        <w:pStyle w:val="15"/>
        <w:spacing w:before="0" w:beforeAutospacing="0" w:after="60"/>
        <w:rPr>
          <w:rFonts w:ascii="Arial" w:eastAsia="Calibri" w:hAnsi="Arial" w:cs="Arial"/>
          <w:b/>
          <w:bCs/>
          <w:i w:val="0"/>
          <w:iCs w:val="0"/>
          <w:color w:val="000000"/>
        </w:rPr>
      </w:pPr>
      <w:r>
        <w:rPr>
          <w:rFonts w:ascii="Arial" w:eastAsia="Calibri" w:hAnsi="Arial" w:cs="Arial"/>
          <w:b/>
          <w:bCs/>
          <w:i w:val="0"/>
          <w:iCs w:val="0"/>
          <w:color w:val="000000"/>
        </w:rPr>
        <w:t xml:space="preserve">Εικόνα </w:t>
      </w:r>
      <w:r w:rsidR="00B937F8">
        <w:rPr>
          <w:rFonts w:ascii="Arial" w:eastAsia="Calibri" w:hAnsi="Arial" w:cs="Arial"/>
          <w:b/>
          <w:bCs/>
          <w:i w:val="0"/>
          <w:iCs w:val="0"/>
          <w:color w:val="000000"/>
        </w:rPr>
        <w:t>4</w:t>
      </w:r>
      <w:r>
        <w:rPr>
          <w:rFonts w:ascii="Arial" w:eastAsia="Calibri" w:hAnsi="Arial" w:cs="Arial"/>
          <w:b/>
          <w:bCs/>
          <w:i w:val="0"/>
          <w:iCs w:val="0"/>
          <w:color w:val="000000"/>
        </w:rPr>
        <w:t>.1: Το οδικό δίκτυο της πόλης του San Francisco, California. Επάνω σε αυτό το δίκτυο κινούνται τα ταξί, των οποίων την κίνηση μελετάμε.</w:t>
      </w:r>
    </w:p>
    <w:p w14:paraId="46004E9F" w14:textId="77777777" w:rsidR="00B937F8" w:rsidRPr="00B937F8" w:rsidRDefault="00B937F8" w:rsidP="00B937F8">
      <w:pPr>
        <w:pStyle w:val="22"/>
        <w:spacing w:before="0" w:beforeAutospacing="0" w:after="60" w:line="257" w:lineRule="auto"/>
      </w:pPr>
    </w:p>
    <w:p w14:paraId="567F3789" w14:textId="77777777" w:rsidR="00350371" w:rsidRDefault="00350371" w:rsidP="00B937F8">
      <w:pPr>
        <w:pStyle w:val="22"/>
        <w:spacing w:before="0" w:beforeAutospacing="0" w:after="60" w:line="257" w:lineRule="auto"/>
        <w:ind w:firstLine="360"/>
        <w:jc w:val="both"/>
        <w:rPr>
          <w:rFonts w:ascii="Times New Roman" w:hAnsi="Times New Roman"/>
          <w:kern w:val="0"/>
          <w:sz w:val="20"/>
          <w:szCs w:val="20"/>
        </w:rPr>
      </w:pPr>
      <w:r>
        <w:rPr>
          <w:rFonts w:ascii="Arial" w:hAnsi="Arial" w:cs="Arial"/>
          <w:color w:val="000000"/>
          <w:kern w:val="0"/>
          <w:sz w:val="20"/>
          <w:szCs w:val="20"/>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69827901" w14:textId="77777777"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4D690D54" w14:textId="77777777" w:rsidR="00350371" w:rsidRDefault="00350371" w:rsidP="00B937F8">
      <w:pPr>
        <w:pStyle w:val="22"/>
        <w:spacing w:before="0" w:beforeAutospacing="0" w:after="60" w:line="257" w:lineRule="auto"/>
        <w:ind w:firstLine="360"/>
        <w:jc w:val="both"/>
        <w:rPr>
          <w:rFonts w:ascii="Times New Roman" w:hAnsi="Times New Roman"/>
          <w:kern w:val="0"/>
          <w:sz w:val="20"/>
          <w:szCs w:val="20"/>
        </w:rPr>
      </w:pPr>
      <w:r>
        <w:rPr>
          <w:rFonts w:ascii="Arial" w:hAnsi="Arial" w:cs="Arial"/>
          <w:color w:val="000000"/>
          <w:kern w:val="0"/>
          <w:sz w:val="20"/>
          <w:szCs w:val="20"/>
        </w:rPr>
        <w:t>Το παρών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κίνησης στην αστική περιοχή του San Francisco και την αλληλεπίδραση των συστημάτων μεταφοράς με το αστικό περιβάλλον.</w:t>
      </w:r>
    </w:p>
    <w:p w14:paraId="523133EB" w14:textId="44AE7875" w:rsidR="00350371" w:rsidRPr="00B937F8" w:rsidRDefault="00B937F8" w:rsidP="0097105A">
      <w:pPr>
        <w:pStyle w:val="210"/>
        <w:spacing w:before="360" w:after="120" w:line="257" w:lineRule="auto"/>
        <w:outlineLvl w:val="2"/>
        <w:rPr>
          <w:rFonts w:ascii="Arial Black" w:eastAsia="Times New Roman" w:hAnsi="Arial Black" w:cs="Arial"/>
          <w:color w:val="000000"/>
          <w:kern w:val="0"/>
          <w:sz w:val="20"/>
          <w:szCs w:val="20"/>
        </w:rPr>
      </w:pPr>
      <w:bookmarkStart w:id="61" w:name="_Toc144989720"/>
      <w:r w:rsidRPr="00B937F8">
        <w:rPr>
          <w:rFonts w:ascii="Arial Black" w:eastAsia="Times New Roman" w:hAnsi="Arial Black" w:cs="Arial"/>
          <w:color w:val="000000"/>
          <w:kern w:val="0"/>
          <w:sz w:val="20"/>
          <w:szCs w:val="20"/>
        </w:rPr>
        <w:t>4</w:t>
      </w:r>
      <w:r w:rsidR="00350371" w:rsidRPr="00B937F8">
        <w:rPr>
          <w:rFonts w:ascii="Arial Black" w:eastAsia="Times New Roman" w:hAnsi="Arial Black" w:cs="Arial"/>
          <w:color w:val="000000"/>
          <w:kern w:val="0"/>
          <w:sz w:val="20"/>
          <w:szCs w:val="20"/>
        </w:rPr>
        <w:t>.</w:t>
      </w:r>
      <w:r w:rsidRPr="00B937F8">
        <w:rPr>
          <w:rFonts w:ascii="Arial Black" w:eastAsia="Times New Roman" w:hAnsi="Arial Black" w:cs="Arial"/>
          <w:color w:val="000000"/>
          <w:kern w:val="0"/>
          <w:sz w:val="20"/>
          <w:szCs w:val="20"/>
        </w:rPr>
        <w:t>1.</w:t>
      </w:r>
      <w:r w:rsidR="00350371" w:rsidRPr="00B937F8">
        <w:rPr>
          <w:rFonts w:ascii="Arial Black" w:eastAsia="Times New Roman" w:hAnsi="Arial Black" w:cs="Arial"/>
          <w:color w:val="000000"/>
          <w:kern w:val="0"/>
          <w:sz w:val="20"/>
          <w:szCs w:val="20"/>
        </w:rPr>
        <w:t>2 Δεδομένα Καιρού</w:t>
      </w:r>
      <w:bookmarkEnd w:id="61"/>
    </w:p>
    <w:p w14:paraId="44A1A77F" w14:textId="77777777" w:rsidR="00350371" w:rsidRDefault="00350371" w:rsidP="00B937F8">
      <w:pPr>
        <w:pStyle w:val="22"/>
        <w:spacing w:before="0" w:beforeAutospacing="0" w:after="60"/>
        <w:jc w:val="both"/>
        <w:rPr>
          <w:rFonts w:ascii="Arial Black" w:hAnsi="Arial Black"/>
          <w:color w:val="2F5496"/>
          <w:kern w:val="0"/>
        </w:rPr>
      </w:pPr>
      <w:r>
        <w:rPr>
          <w:rFonts w:ascii="Arial" w:hAnsi="Arial" w:cs="Arial"/>
          <w:color w:val="000000"/>
          <w:kern w:val="0"/>
          <w:sz w:val="20"/>
          <w:szCs w:val="20"/>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w:t>
      </w:r>
    </w:p>
    <w:p w14:paraId="08A386E9" w14:textId="0AE3F912" w:rsidR="00350371" w:rsidRDefault="00350371" w:rsidP="00B937F8">
      <w:pPr>
        <w:pStyle w:val="22"/>
        <w:spacing w:before="0" w:beforeAutospacing="0" w:after="60"/>
        <w:ind w:firstLine="360"/>
        <w:jc w:val="both"/>
        <w:rPr>
          <w:rFonts w:ascii="Arial" w:hAnsi="Arial" w:cs="Arial"/>
          <w:color w:val="000000"/>
          <w:kern w:val="0"/>
          <w:sz w:val="20"/>
          <w:szCs w:val="20"/>
        </w:rPr>
      </w:pPr>
      <w:r>
        <w:rPr>
          <w:rFonts w:ascii="Arial" w:hAnsi="Arial" w:cs="Arial"/>
          <w:color w:val="000000"/>
          <w:kern w:val="0"/>
          <w:sz w:val="20"/>
          <w:szCs w:val="20"/>
        </w:rPr>
        <w:t xml:space="preserve">Επομένως, για να εξασφαλιστούν ακόμα καλύτερα αποτελέσματα, έχουν συμπεριληφθεί δεδομένα καιρού της πόλης του San Francisco κατά τον μήνα Μάιο του έτους 2008 </w:t>
      </w:r>
      <w:sdt>
        <w:sdtPr>
          <w:rPr>
            <w:color w:val="000000"/>
          </w:rPr>
          <w:tag w:val="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sdtPr>
        <w:sdtContent>
          <w:r w:rsidR="003230A1" w:rsidRPr="003230A1">
            <w:rPr>
              <w:rFonts w:ascii="Arial" w:hAnsi="Arial" w:cs="Arial"/>
              <w:color w:val="000000"/>
              <w:kern w:val="0"/>
              <w:sz w:val="20"/>
              <w:szCs w:val="20"/>
            </w:rPr>
            <w:t>[24]</w:t>
          </w:r>
        </w:sdtContent>
      </w:sdt>
      <w:r>
        <w:rPr>
          <w:rFonts w:ascii="Arial" w:hAnsi="Arial" w:cs="Arial"/>
          <w:color w:val="000000"/>
          <w:kern w:val="0"/>
          <w:sz w:val="20"/>
          <w:szCs w:val="20"/>
        </w:rPr>
        <w:t xml:space="preserve">. </w:t>
      </w:r>
      <w:r>
        <w:rPr>
          <w:rFonts w:ascii="Arial" w:hAnsi="Arial" w:cs="Arial"/>
          <w:color w:val="000000"/>
          <w:kern w:val="0"/>
          <w:sz w:val="20"/>
          <w:szCs w:val="20"/>
        </w:rPr>
        <w:lastRenderedPageBreak/>
        <w:t>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w:t>
      </w:r>
    </w:p>
    <w:p w14:paraId="047B4EF9" w14:textId="77777777" w:rsidR="00350371" w:rsidRDefault="00350371">
      <w:pPr>
        <w:pStyle w:val="22"/>
        <w:numPr>
          <w:ilvl w:val="0"/>
          <w:numId w:val="46"/>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θερμοκρασία:</w:t>
      </w:r>
      <w:r>
        <w:rPr>
          <w:rFonts w:ascii="Arial" w:hAnsi="Arial" w:cs="Arial"/>
          <w:color w:val="000000"/>
          <w:kern w:val="0"/>
          <w:sz w:val="20"/>
          <w:szCs w:val="20"/>
        </w:rPr>
        <w:t xml:space="preserve"> η θερμοκρασία μπορεί να επηρεάσει την ταχύτητα των οχημάτων, καθώς και την ορατότητα. </w:t>
      </w:r>
    </w:p>
    <w:p w14:paraId="09914E06" w14:textId="77777777" w:rsidR="00350371" w:rsidRDefault="00350371">
      <w:pPr>
        <w:pStyle w:val="22"/>
        <w:numPr>
          <w:ilvl w:val="0"/>
          <w:numId w:val="47"/>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υγρασία:</w:t>
      </w:r>
      <w:r>
        <w:rPr>
          <w:rFonts w:ascii="Arial" w:hAnsi="Arial" w:cs="Arial"/>
          <w:color w:val="000000"/>
          <w:kern w:val="0"/>
          <w:sz w:val="20"/>
          <w:szCs w:val="20"/>
        </w:rPr>
        <w:t xml:space="preserve"> η υγρασία μπορεί να επηρεάσει την πρόσφυση των ελαστικών στον δρόμο και την ασφάλεια της οδήγησης. </w:t>
      </w:r>
    </w:p>
    <w:p w14:paraId="266AEC10" w14:textId="77777777" w:rsidR="00350371" w:rsidRDefault="00350371">
      <w:pPr>
        <w:pStyle w:val="22"/>
        <w:numPr>
          <w:ilvl w:val="0"/>
          <w:numId w:val="48"/>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ταχύτητα του ανέμου:</w:t>
      </w:r>
      <w:r>
        <w:rPr>
          <w:rFonts w:ascii="Arial" w:hAnsi="Arial" w:cs="Arial"/>
          <w:color w:val="000000"/>
          <w:kern w:val="0"/>
          <w:sz w:val="20"/>
          <w:szCs w:val="20"/>
        </w:rPr>
        <w:t xml:space="preserve"> η ταχύτητα του ανέμου επηρεάζει την συμπεριφορά των οχημάτων και την σταθερότητα της κίνησης. </w:t>
      </w:r>
    </w:p>
    <w:p w14:paraId="6EEED7E8" w14:textId="77777777" w:rsidR="00350371" w:rsidRDefault="00350371">
      <w:pPr>
        <w:pStyle w:val="22"/>
        <w:numPr>
          <w:ilvl w:val="0"/>
          <w:numId w:val="48"/>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ατμοσφαιρική πίεση:</w:t>
      </w:r>
      <w:r>
        <w:rPr>
          <w:rFonts w:ascii="Arial" w:hAnsi="Arial" w:cs="Arial"/>
          <w:color w:val="000000"/>
          <w:kern w:val="0"/>
          <w:sz w:val="20"/>
          <w:szCs w:val="20"/>
        </w:rPr>
        <w:t xml:space="preserve"> η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DDE507" w14:textId="77777777" w:rsidR="00350371" w:rsidRDefault="00350371">
      <w:pPr>
        <w:pStyle w:val="22"/>
        <w:numPr>
          <w:ilvl w:val="0"/>
          <w:numId w:val="49"/>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 </w:t>
      </w:r>
      <w:r>
        <w:rPr>
          <w:rFonts w:ascii="Arial" w:hAnsi="Arial" w:cs="Arial"/>
          <w:b/>
          <w:bCs/>
          <w:color w:val="000000"/>
          <w:kern w:val="0"/>
          <w:sz w:val="20"/>
          <w:szCs w:val="20"/>
        </w:rPr>
        <w:t>ορατότητα:</w:t>
      </w:r>
      <w:r>
        <w:rPr>
          <w:rFonts w:ascii="Arial" w:hAnsi="Arial" w:cs="Arial"/>
          <w:color w:val="000000"/>
          <w:kern w:val="0"/>
          <w:sz w:val="20"/>
          <w:szCs w:val="20"/>
        </w:rPr>
        <w:t xml:space="preserve"> η ορατότητα είναι κρίσιμη για την ασφάλεια της οδήγησης και μπορεί να επηρεάσει την ταχύτητα και τον τρόπο κίνησης. </w:t>
      </w:r>
    </w:p>
    <w:p w14:paraId="21C71E2F" w14:textId="7977DC24" w:rsidR="00350371" w:rsidRPr="00B937F8" w:rsidRDefault="00350371" w:rsidP="00B937F8">
      <w:pPr>
        <w:pStyle w:val="22"/>
        <w:spacing w:before="0" w:beforeAutospacing="0" w:after="60"/>
        <w:ind w:firstLine="360"/>
        <w:jc w:val="both"/>
        <w:rPr>
          <w:rFonts w:ascii="Arial" w:hAnsi="Arial" w:cs="Arial"/>
          <w:color w:val="000000"/>
          <w:kern w:val="0"/>
          <w:sz w:val="20"/>
          <w:szCs w:val="20"/>
        </w:rPr>
      </w:pPr>
      <w:r>
        <w:rPr>
          <w:rFonts w:ascii="Arial" w:hAnsi="Arial" w:cs="Arial"/>
          <w:color w:val="000000"/>
          <w:kern w:val="0"/>
          <w:sz w:val="20"/>
          <w:szCs w:val="20"/>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39817965" w14:textId="432DF353"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2" w:name="_Toc144989721"/>
      <w:r w:rsidRPr="00770930">
        <w:rPr>
          <w:rFonts w:ascii="Arial Black" w:hAnsi="Arial Black" w:cs="Arial"/>
          <w:color w:val="000000"/>
          <w:sz w:val="22"/>
          <w:szCs w:val="22"/>
        </w:rPr>
        <w:t>4.2 Προεπεξεργασία Δεδομένων</w:t>
      </w:r>
      <w:bookmarkEnd w:id="62"/>
    </w:p>
    <w:p w14:paraId="5272918D" w14:textId="7C94A4AF" w:rsidR="00007080" w:rsidRDefault="00007080" w:rsidP="00007080">
      <w:pPr>
        <w:pStyle w:val="Web"/>
        <w:spacing w:before="0" w:beforeAutospacing="0" w:after="60" w:afterAutospacing="0"/>
        <w:jc w:val="both"/>
        <w:rPr>
          <w:rFonts w:ascii="Arial" w:hAnsi="Arial" w:cs="Arial"/>
          <w:color w:val="000000"/>
          <w:sz w:val="20"/>
          <w:szCs w:val="20"/>
        </w:rPr>
      </w:pPr>
      <w:r w:rsidRPr="00007080">
        <w:rPr>
          <w:rFonts w:ascii="Arial" w:hAnsi="Arial" w:cs="Arial"/>
          <w:color w:val="000000"/>
          <w:sz w:val="20"/>
          <w:szCs w:val="20"/>
        </w:rPr>
        <w:t xml:space="preserve">Κατά το στάδιο της προεπεξεργασίας των δεδομένων, χρησιμοποιούμε τεχνικές που μπορούν να μετατρέψουν τα αρχικά δεδομένα κίνησης στο οδικό δίκτυο </w:t>
      </w:r>
      <w:r>
        <w:rPr>
          <w:rFonts w:ascii="Arial" w:hAnsi="Arial" w:cs="Arial"/>
          <w:color w:val="000000"/>
          <w:sz w:val="20"/>
          <w:szCs w:val="20"/>
        </w:rPr>
        <w:t xml:space="preserve">του </w:t>
      </w:r>
      <w:r>
        <w:rPr>
          <w:rFonts w:ascii="Arial" w:hAnsi="Arial" w:cs="Arial"/>
          <w:color w:val="000000"/>
          <w:sz w:val="20"/>
          <w:szCs w:val="20"/>
          <w:lang w:val="en-US"/>
        </w:rPr>
        <w:t>San</w:t>
      </w:r>
      <w:r w:rsidRPr="00007080">
        <w:rPr>
          <w:rFonts w:ascii="Arial" w:hAnsi="Arial" w:cs="Arial"/>
          <w:color w:val="000000"/>
          <w:sz w:val="20"/>
          <w:szCs w:val="20"/>
        </w:rPr>
        <w:t xml:space="preserve"> </w:t>
      </w:r>
      <w:r>
        <w:rPr>
          <w:rFonts w:ascii="Arial" w:hAnsi="Arial" w:cs="Arial"/>
          <w:color w:val="000000"/>
          <w:sz w:val="20"/>
          <w:szCs w:val="20"/>
          <w:lang w:val="en-US"/>
        </w:rPr>
        <w:t>Francisco</w:t>
      </w:r>
      <w:r w:rsidRPr="00007080">
        <w:rPr>
          <w:rFonts w:ascii="Arial" w:hAnsi="Arial" w:cs="Arial"/>
          <w:color w:val="000000"/>
          <w:sz w:val="20"/>
          <w:szCs w:val="20"/>
        </w:rPr>
        <w:t xml:space="preserve"> σε μία μορφή κατάλληλη για τις τεχνικές που θα αναφέρουμε σε λίγο.</w:t>
      </w:r>
    </w:p>
    <w:p w14:paraId="3ABC581D" w14:textId="09629125" w:rsidR="006A33E4" w:rsidRDefault="006A33E4" w:rsidP="006A33E4">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ab/>
      </w:r>
      <w:r w:rsidR="00007080">
        <w:rPr>
          <w:rFonts w:ascii="Arial" w:hAnsi="Arial" w:cs="Arial"/>
          <w:color w:val="000000"/>
          <w:sz w:val="20"/>
          <w:szCs w:val="20"/>
        </w:rPr>
        <w:t xml:space="preserve">Αρχικά, οι καταγραφές κίνησης για κάθε ταξί που κινείται μέσα στο οδικό δίκτυο της πόλης βρίσκονται σε ξεχωριστά αρχεία, τα οποία φέρουν τον τίτλο του εκάστοτε οχήματος. </w:t>
      </w:r>
      <w:r w:rsidR="00E82BBD">
        <w:rPr>
          <w:rFonts w:ascii="Arial" w:hAnsi="Arial" w:cs="Arial"/>
          <w:color w:val="000000"/>
          <w:sz w:val="20"/>
          <w:szCs w:val="20"/>
        </w:rPr>
        <w:t xml:space="preserve">Τα αρχεία αυτά παραθέτουν δηλαδή την συνολική τροχιά που διένυσε κάθε ταξί. </w:t>
      </w:r>
      <w:r w:rsidR="00007080">
        <w:rPr>
          <w:rFonts w:ascii="Arial" w:hAnsi="Arial" w:cs="Arial"/>
          <w:color w:val="000000"/>
          <w:sz w:val="20"/>
          <w:szCs w:val="20"/>
        </w:rPr>
        <w:t xml:space="preserve">Όλες οι </w:t>
      </w:r>
      <w:r>
        <w:rPr>
          <w:rFonts w:ascii="Arial" w:hAnsi="Arial" w:cs="Arial"/>
          <w:color w:val="000000"/>
          <w:sz w:val="20"/>
          <w:szCs w:val="20"/>
        </w:rPr>
        <w:t>καταγραφές</w:t>
      </w:r>
      <w:r w:rsidR="00007080">
        <w:rPr>
          <w:rFonts w:ascii="Arial" w:hAnsi="Arial" w:cs="Arial"/>
          <w:color w:val="000000"/>
          <w:sz w:val="20"/>
          <w:szCs w:val="20"/>
        </w:rPr>
        <w:t xml:space="preserve"> των δεδομένων κίνησης για κάθε όχημα </w:t>
      </w:r>
      <w:r>
        <w:rPr>
          <w:rFonts w:ascii="Arial" w:hAnsi="Arial" w:cs="Arial"/>
          <w:color w:val="000000"/>
          <w:sz w:val="20"/>
          <w:szCs w:val="20"/>
        </w:rPr>
        <w:t>έχουν συλλεχθεί</w:t>
      </w:r>
      <w:r w:rsidR="00007080">
        <w:rPr>
          <w:rFonts w:ascii="Arial" w:hAnsi="Arial" w:cs="Arial"/>
          <w:color w:val="000000"/>
          <w:sz w:val="20"/>
          <w:szCs w:val="20"/>
        </w:rPr>
        <w:t xml:space="preserve"> κατά το διάστημα ολόκληρου του μήνα Μάιου, του έτους 2008.</w:t>
      </w:r>
      <w:r>
        <w:rPr>
          <w:rFonts w:ascii="Arial" w:hAnsi="Arial" w:cs="Arial"/>
          <w:color w:val="000000"/>
          <w:sz w:val="20"/>
          <w:szCs w:val="20"/>
        </w:rPr>
        <w:t xml:space="preserve"> Για κάθε ταξί, η καταγραφή της θέσης του στο οδικό δίκτυο γίνεται ανά μερικά δευτερόλεπτα. Τα βήματα που πρέπει να γίνουν </w:t>
      </w:r>
      <w:r w:rsidR="00E82BBD">
        <w:rPr>
          <w:rFonts w:ascii="Arial" w:hAnsi="Arial" w:cs="Arial"/>
          <w:color w:val="000000"/>
          <w:sz w:val="20"/>
          <w:szCs w:val="20"/>
        </w:rPr>
        <w:t xml:space="preserve">με τη σειρά </w:t>
      </w:r>
      <w:r>
        <w:rPr>
          <w:rFonts w:ascii="Arial" w:hAnsi="Arial" w:cs="Arial"/>
          <w:color w:val="000000"/>
          <w:sz w:val="20"/>
          <w:szCs w:val="20"/>
        </w:rPr>
        <w:t>κατά την προεπεξεργασία των δεδομένων είναι τα ακόλουθα:</w:t>
      </w:r>
    </w:p>
    <w:p w14:paraId="71A511E5" w14:textId="13E9DCE8" w:rsidR="00E82BBD" w:rsidRDefault="006A33E4">
      <w:pPr>
        <w:pStyle w:val="Web"/>
        <w:numPr>
          <w:ilvl w:val="0"/>
          <w:numId w:val="50"/>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δοθέντος αυτών των δεδομένων, απαραίτητο είναι να ενοποιηθούν όλα τα αρχεία </w:t>
      </w:r>
      <w:r w:rsidR="00E82BBD">
        <w:rPr>
          <w:rFonts w:ascii="Arial" w:hAnsi="Arial" w:cs="Arial"/>
          <w:color w:val="000000"/>
          <w:sz w:val="20"/>
          <w:szCs w:val="20"/>
        </w:rPr>
        <w:t xml:space="preserve">των τροχιών </w:t>
      </w:r>
      <w:r>
        <w:rPr>
          <w:rFonts w:ascii="Arial" w:hAnsi="Arial" w:cs="Arial"/>
          <w:color w:val="000000"/>
          <w:sz w:val="20"/>
          <w:szCs w:val="20"/>
        </w:rPr>
        <w:t>κάθε ταξί σε ένα ενιαίο αρχείο</w:t>
      </w:r>
      <w:r w:rsidR="00E82BBD">
        <w:rPr>
          <w:rFonts w:ascii="Arial" w:hAnsi="Arial" w:cs="Arial"/>
          <w:color w:val="000000"/>
          <w:sz w:val="20"/>
          <w:szCs w:val="20"/>
        </w:rPr>
        <w:t xml:space="preserve"> </w:t>
      </w:r>
      <w:r>
        <w:rPr>
          <w:rFonts w:ascii="Arial" w:hAnsi="Arial" w:cs="Arial"/>
          <w:color w:val="000000"/>
          <w:sz w:val="20"/>
          <w:szCs w:val="20"/>
        </w:rPr>
        <w:t>-</w:t>
      </w:r>
      <w:r w:rsidR="00E82BBD">
        <w:rPr>
          <w:rFonts w:ascii="Arial" w:hAnsi="Arial" w:cs="Arial"/>
          <w:color w:val="000000"/>
          <w:sz w:val="20"/>
          <w:szCs w:val="20"/>
        </w:rPr>
        <w:t xml:space="preserve"> </w:t>
      </w:r>
      <w:r>
        <w:rPr>
          <w:rFonts w:ascii="Arial" w:hAnsi="Arial" w:cs="Arial"/>
          <w:color w:val="000000"/>
          <w:sz w:val="20"/>
          <w:szCs w:val="20"/>
        </w:rPr>
        <w:t xml:space="preserve">πίνακα. </w:t>
      </w:r>
    </w:p>
    <w:p w14:paraId="33875045" w14:textId="5ACF0BD1" w:rsidR="006A33E4" w:rsidRDefault="00E82BBD">
      <w:pPr>
        <w:pStyle w:val="Web"/>
        <w:numPr>
          <w:ilvl w:val="0"/>
          <w:numId w:val="50"/>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στον νέο αυτό πίνακα, προσπαθούμε να διαχωρίσουμε τις ενιαίες τροχιές κάθε ταξί σε μικρότερες υποτροχιές</w:t>
      </w:r>
      <w:r w:rsidR="008D0737" w:rsidRPr="008D0737">
        <w:rPr>
          <w:rFonts w:ascii="Arial" w:hAnsi="Arial" w:cs="Arial"/>
          <w:color w:val="000000"/>
          <w:sz w:val="20"/>
          <w:szCs w:val="20"/>
        </w:rPr>
        <w:t xml:space="preserve"> (</w:t>
      </w:r>
      <w:r w:rsidR="008D0737">
        <w:rPr>
          <w:rFonts w:ascii="Arial" w:hAnsi="Arial" w:cs="Arial"/>
          <w:color w:val="000000"/>
          <w:sz w:val="20"/>
          <w:szCs w:val="20"/>
          <w:lang w:val="en-US"/>
        </w:rPr>
        <w:t>Sub</w:t>
      </w:r>
      <w:r w:rsidR="008D0737" w:rsidRPr="008D0737">
        <w:rPr>
          <w:rFonts w:ascii="Arial" w:hAnsi="Arial" w:cs="Arial"/>
          <w:color w:val="000000"/>
          <w:sz w:val="20"/>
          <w:szCs w:val="20"/>
        </w:rPr>
        <w:t xml:space="preserve"> </w:t>
      </w:r>
      <w:r w:rsidR="008D0737">
        <w:rPr>
          <w:rFonts w:ascii="Arial" w:hAnsi="Arial" w:cs="Arial"/>
          <w:color w:val="000000"/>
          <w:sz w:val="20"/>
          <w:szCs w:val="20"/>
          <w:lang w:val="en-US"/>
        </w:rPr>
        <w:t>Trajectory</w:t>
      </w:r>
      <w:r w:rsidR="008D0737" w:rsidRPr="008D0737">
        <w:rPr>
          <w:rFonts w:ascii="Arial" w:hAnsi="Arial" w:cs="Arial"/>
          <w:color w:val="000000"/>
          <w:sz w:val="20"/>
          <w:szCs w:val="20"/>
        </w:rPr>
        <w:t>)</w:t>
      </w:r>
      <w:r>
        <w:rPr>
          <w:rFonts w:ascii="Arial" w:hAnsi="Arial" w:cs="Arial"/>
          <w:color w:val="000000"/>
          <w:sz w:val="20"/>
          <w:szCs w:val="20"/>
        </w:rPr>
        <w:t xml:space="preserve">. Μετά τον διαχωρισμό των ενιαίων τροχιών, κάθε υποτροχιά θα περιέχει καταγραφές θέσεων που απέχουν όλες ανά δύο το πολύ </w:t>
      </w:r>
      <w:r w:rsidRPr="00E82BBD">
        <w:rPr>
          <w:rFonts w:ascii="Arial" w:hAnsi="Arial" w:cs="Arial"/>
          <w:b/>
          <w:bCs/>
          <w:color w:val="000000"/>
          <w:sz w:val="20"/>
          <w:szCs w:val="20"/>
          <w:lang w:val="en-US"/>
        </w:rPr>
        <w:t>n</w:t>
      </w:r>
      <w:r w:rsidRPr="00E82BBD">
        <w:rPr>
          <w:rFonts w:ascii="Arial" w:hAnsi="Arial" w:cs="Arial"/>
          <w:color w:val="000000"/>
          <w:sz w:val="20"/>
          <w:szCs w:val="20"/>
        </w:rPr>
        <w:t xml:space="preserve"> </w:t>
      </w:r>
      <w:r>
        <w:rPr>
          <w:rFonts w:ascii="Arial" w:hAnsi="Arial" w:cs="Arial"/>
          <w:color w:val="000000"/>
          <w:sz w:val="20"/>
          <w:szCs w:val="20"/>
        </w:rPr>
        <w:t xml:space="preserve">χρονικές μονάδες. Ο αριθμός </w:t>
      </w:r>
      <w:r>
        <w:rPr>
          <w:rFonts w:ascii="Arial" w:hAnsi="Arial" w:cs="Arial"/>
          <w:color w:val="000000"/>
          <w:sz w:val="20"/>
          <w:szCs w:val="20"/>
          <w:lang w:val="en-US"/>
        </w:rPr>
        <w:t>n</w:t>
      </w:r>
      <w:r w:rsidRPr="00E82BBD">
        <w:rPr>
          <w:rFonts w:ascii="Arial" w:hAnsi="Arial" w:cs="Arial"/>
          <w:color w:val="000000"/>
          <w:sz w:val="20"/>
          <w:szCs w:val="20"/>
        </w:rPr>
        <w:t xml:space="preserve"> </w:t>
      </w:r>
      <w:r>
        <w:rPr>
          <w:rFonts w:ascii="Arial" w:hAnsi="Arial" w:cs="Arial"/>
          <w:color w:val="000000"/>
          <w:sz w:val="20"/>
          <w:szCs w:val="20"/>
        </w:rPr>
        <w:t xml:space="preserve">ορίζεται σε </w:t>
      </w:r>
      <w:r w:rsidRPr="00E82BBD">
        <w:rPr>
          <w:rFonts w:ascii="Arial" w:hAnsi="Arial" w:cs="Arial"/>
          <w:b/>
          <w:bCs/>
          <w:color w:val="000000"/>
          <w:sz w:val="20"/>
          <w:szCs w:val="20"/>
        </w:rPr>
        <w:t>δευτερόλεπτα</w:t>
      </w:r>
      <w:r>
        <w:rPr>
          <w:rFonts w:ascii="Arial" w:hAnsi="Arial" w:cs="Arial"/>
          <w:color w:val="000000"/>
          <w:sz w:val="20"/>
          <w:szCs w:val="20"/>
        </w:rPr>
        <w:t>.</w:t>
      </w:r>
    </w:p>
    <w:p w14:paraId="21636778" w14:textId="13F2F8E6" w:rsidR="00E82BBD" w:rsidRPr="006A33E4" w:rsidRDefault="00B27B79">
      <w:pPr>
        <w:pStyle w:val="Web"/>
        <w:numPr>
          <w:ilvl w:val="0"/>
          <w:numId w:val="50"/>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βήμα έχει ήδη γίνει ο διαχωρισμός των τροχιών σε υποτροχιές. Ωστόσο, τα δεδομένα αυτά δεν έχουν αντιστοιχηθεί σωστά στο οδικό δίκτυο της πόλης, αφού κατά την συλλογή τους μπορεί να υπήρξε θόρυβος. Επομένως, μία διαδικασία αντιστοίχισης των τροχιών στο οδικό δίκτυο καθίσταται αναγκαία. Η διαδικασία αυτή γίνεται με το </w:t>
      </w:r>
      <w:r w:rsidR="00797C9B">
        <w:rPr>
          <w:rFonts w:ascii="Arial" w:hAnsi="Arial" w:cs="Arial"/>
          <w:color w:val="000000"/>
          <w:sz w:val="20"/>
          <w:szCs w:val="20"/>
        </w:rPr>
        <w:t>πρόγραμμα</w:t>
      </w:r>
      <w:r>
        <w:rPr>
          <w:rFonts w:ascii="Arial" w:hAnsi="Arial" w:cs="Arial"/>
          <w:color w:val="000000"/>
          <w:sz w:val="20"/>
          <w:szCs w:val="20"/>
        </w:rPr>
        <w:t xml:space="preserve"> </w:t>
      </w:r>
      <w:r w:rsidRPr="00837607">
        <w:rPr>
          <w:rFonts w:ascii="Arial" w:hAnsi="Arial" w:cs="Arial"/>
          <w:b/>
          <w:bCs/>
          <w:color w:val="000000"/>
          <w:sz w:val="20"/>
          <w:szCs w:val="20"/>
          <w:lang w:val="en-US"/>
        </w:rPr>
        <w:t>Valhalla</w:t>
      </w:r>
      <w:r w:rsidRPr="00837607">
        <w:rPr>
          <w:rFonts w:ascii="Arial" w:hAnsi="Arial" w:cs="Arial"/>
          <w:b/>
          <w:bCs/>
          <w:color w:val="000000"/>
          <w:sz w:val="20"/>
          <w:szCs w:val="20"/>
        </w:rPr>
        <w:t xml:space="preserve"> </w:t>
      </w:r>
      <w:r w:rsidRPr="00837607">
        <w:rPr>
          <w:rFonts w:ascii="Arial" w:hAnsi="Arial" w:cs="Arial"/>
          <w:b/>
          <w:bCs/>
          <w:color w:val="000000"/>
          <w:sz w:val="20"/>
          <w:szCs w:val="20"/>
          <w:lang w:val="en-US"/>
        </w:rPr>
        <w:t>Meili</w:t>
      </w:r>
      <w:r>
        <w:rPr>
          <w:rFonts w:ascii="Arial" w:hAnsi="Arial" w:cs="Arial"/>
          <w:color w:val="000000"/>
          <w:sz w:val="20"/>
          <w:szCs w:val="20"/>
        </w:rPr>
        <w:t>.</w:t>
      </w:r>
      <w:r w:rsidR="00797C9B">
        <w:rPr>
          <w:rFonts w:ascii="Arial" w:hAnsi="Arial" w:cs="Arial"/>
          <w:color w:val="000000"/>
          <w:sz w:val="20"/>
          <w:szCs w:val="20"/>
        </w:rPr>
        <w:t xml:space="preserve"> Η έξοδος του προγράμματος αυτή θα περιέχει την πληροφορία των αντιστοιχιζόμενων τροχιών σε έναν νέο πίνακα.</w:t>
      </w:r>
    </w:p>
    <w:p w14:paraId="2BE15B63" w14:textId="74E395B6"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3" w:name="_Toc144989722"/>
      <w:r w:rsidRPr="00770930">
        <w:rPr>
          <w:rFonts w:ascii="Arial Black" w:hAnsi="Arial Black" w:cs="Arial"/>
          <w:color w:val="000000"/>
          <w:sz w:val="22"/>
          <w:szCs w:val="22"/>
        </w:rPr>
        <w:t>4.3 Δημιουργία Χρονοσειρών</w:t>
      </w:r>
      <w:bookmarkEnd w:id="63"/>
    </w:p>
    <w:p w14:paraId="6F200240" w14:textId="6EFA5BBB" w:rsidR="003B35CE" w:rsidRDefault="00797C9B" w:rsidP="00DA7E51">
      <w:pPr>
        <w:pStyle w:val="Web"/>
        <w:spacing w:before="0" w:beforeAutospacing="0" w:after="60" w:afterAutospacing="0"/>
        <w:jc w:val="both"/>
        <w:rPr>
          <w:rFonts w:ascii="Arial" w:hAnsi="Arial" w:cs="Arial"/>
          <w:color w:val="000000"/>
          <w:sz w:val="20"/>
          <w:szCs w:val="20"/>
        </w:rPr>
      </w:pPr>
      <w:r w:rsidRPr="00797C9B">
        <w:rPr>
          <w:rFonts w:ascii="Arial" w:hAnsi="Arial" w:cs="Arial"/>
          <w:color w:val="000000"/>
          <w:sz w:val="20"/>
          <w:szCs w:val="20"/>
        </w:rPr>
        <w:t xml:space="preserve">Ο τρόπος με τον οποίο προσεγγίζουμε το πρόβλημα </w:t>
      </w:r>
      <w:r w:rsidR="00DA7E51">
        <w:rPr>
          <w:rFonts w:ascii="Arial" w:hAnsi="Arial" w:cs="Arial"/>
          <w:color w:val="000000"/>
          <w:sz w:val="20"/>
          <w:szCs w:val="20"/>
        </w:rPr>
        <w:t xml:space="preserve">στην πτυχιακή έρευνα </w:t>
      </w:r>
      <w:r w:rsidRPr="00797C9B">
        <w:rPr>
          <w:rFonts w:ascii="Arial" w:hAnsi="Arial" w:cs="Arial"/>
          <w:color w:val="000000"/>
          <w:sz w:val="20"/>
          <w:szCs w:val="20"/>
        </w:rPr>
        <w:t xml:space="preserve">είναι μέσω των δεδομένων χρονοσειράς. Ως χρονοσειρές ορίζουμε τα δεδομένα που έχουν διαταχθεί σε συνάρτηση με τον χρόνο. </w:t>
      </w:r>
      <w:r w:rsidR="00837607">
        <w:rPr>
          <w:rFonts w:ascii="Arial" w:hAnsi="Arial" w:cs="Arial"/>
          <w:color w:val="000000"/>
          <w:sz w:val="20"/>
          <w:szCs w:val="20"/>
        </w:rPr>
        <w:t>Με άλλα λόγια</w:t>
      </w:r>
      <w:r w:rsidRPr="00797C9B">
        <w:rPr>
          <w:rFonts w:ascii="Arial" w:hAnsi="Arial" w:cs="Arial"/>
          <w:color w:val="000000"/>
          <w:sz w:val="20"/>
          <w:szCs w:val="20"/>
        </w:rPr>
        <w:t>, αποτελούν δεδομένα που εξαρτώνται πλήρως από τον χρόνο.</w:t>
      </w:r>
    </w:p>
    <w:p w14:paraId="3E8AF2F0" w14:textId="3ABDBE81" w:rsidR="00DA7E51" w:rsidRDefault="003B35CE"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Το επόμενο βήμα στην μεθοδολογία μας είναι να μετατρέψουμε τα δεδομένα που έχουμε στη διάθεσή μας σε χρονοσειρές. Υπενθυμίζεται ότι το πρόβλημα που επιλύεται είναι η πρόβλεψη της κυκλοφοριακής ροής σε ολόκληρα μονοπάτια εντός του οδικού δικτύου</w:t>
      </w:r>
      <w:r w:rsidR="00DA7E51">
        <w:rPr>
          <w:rFonts w:ascii="Arial" w:hAnsi="Arial" w:cs="Arial"/>
          <w:color w:val="000000"/>
          <w:sz w:val="20"/>
          <w:szCs w:val="20"/>
        </w:rPr>
        <w:t xml:space="preserve"> του </w:t>
      </w:r>
      <w:r w:rsidR="00DA7E51">
        <w:rPr>
          <w:rFonts w:ascii="Arial" w:hAnsi="Arial" w:cs="Arial"/>
          <w:color w:val="000000"/>
          <w:sz w:val="20"/>
          <w:szCs w:val="20"/>
          <w:lang w:val="en-US"/>
        </w:rPr>
        <w:t>San</w:t>
      </w:r>
      <w:r w:rsidR="00DA7E51" w:rsidRPr="00DA7E51">
        <w:rPr>
          <w:rFonts w:ascii="Arial" w:hAnsi="Arial" w:cs="Arial"/>
          <w:color w:val="000000"/>
          <w:sz w:val="20"/>
          <w:szCs w:val="20"/>
        </w:rPr>
        <w:t xml:space="preserve"> </w:t>
      </w:r>
      <w:r w:rsidR="00DA7E51">
        <w:rPr>
          <w:rFonts w:ascii="Arial" w:hAnsi="Arial" w:cs="Arial"/>
          <w:color w:val="000000"/>
          <w:sz w:val="20"/>
          <w:szCs w:val="20"/>
          <w:lang w:val="en-US"/>
        </w:rPr>
        <w:t>Francisco</w:t>
      </w:r>
      <w:r>
        <w:rPr>
          <w:rFonts w:ascii="Arial" w:hAnsi="Arial" w:cs="Arial"/>
          <w:color w:val="000000"/>
          <w:sz w:val="20"/>
          <w:szCs w:val="20"/>
        </w:rPr>
        <w:t xml:space="preserve">. Αρχικά, ορίζουμε </w:t>
      </w:r>
      <w:r w:rsidRPr="00DA7E51">
        <w:rPr>
          <w:rFonts w:ascii="Arial" w:hAnsi="Arial" w:cs="Arial"/>
          <w:b/>
          <w:bCs/>
          <w:color w:val="000000"/>
          <w:sz w:val="20"/>
          <w:szCs w:val="20"/>
          <w:lang w:val="en-US"/>
        </w:rPr>
        <w:t>m</w:t>
      </w:r>
      <w:r w:rsidRPr="003B35CE">
        <w:rPr>
          <w:rFonts w:ascii="Arial" w:hAnsi="Arial" w:cs="Arial"/>
          <w:color w:val="000000"/>
          <w:sz w:val="20"/>
          <w:szCs w:val="20"/>
        </w:rPr>
        <w:t xml:space="preserve"> </w:t>
      </w:r>
      <w:r>
        <w:rPr>
          <w:rFonts w:ascii="Arial" w:hAnsi="Arial" w:cs="Arial"/>
          <w:color w:val="000000"/>
          <w:sz w:val="20"/>
          <w:szCs w:val="20"/>
        </w:rPr>
        <w:t xml:space="preserve">διαφορετικά μονοπάτια με τυχαία μήκη το κάθε ένα. Ο αριθμός </w:t>
      </w:r>
      <w:r>
        <w:rPr>
          <w:rFonts w:ascii="Arial" w:hAnsi="Arial" w:cs="Arial"/>
          <w:color w:val="000000"/>
          <w:sz w:val="20"/>
          <w:szCs w:val="20"/>
          <w:lang w:val="en-US"/>
        </w:rPr>
        <w:t>m</w:t>
      </w:r>
      <w:r w:rsidRPr="003B35CE">
        <w:rPr>
          <w:rFonts w:ascii="Arial" w:hAnsi="Arial" w:cs="Arial"/>
          <w:color w:val="000000"/>
          <w:sz w:val="20"/>
          <w:szCs w:val="20"/>
        </w:rPr>
        <w:t xml:space="preserve"> </w:t>
      </w:r>
      <w:r>
        <w:rPr>
          <w:rFonts w:ascii="Arial" w:hAnsi="Arial" w:cs="Arial"/>
          <w:color w:val="000000"/>
          <w:sz w:val="20"/>
          <w:szCs w:val="20"/>
        </w:rPr>
        <w:lastRenderedPageBreak/>
        <w:t xml:space="preserve">προσδιορίζεται πάντα </w:t>
      </w:r>
      <w:r w:rsidR="00DA7E51">
        <w:rPr>
          <w:rFonts w:ascii="Arial" w:hAnsi="Arial" w:cs="Arial"/>
          <w:color w:val="000000"/>
          <w:sz w:val="20"/>
          <w:szCs w:val="20"/>
        </w:rPr>
        <w:t xml:space="preserve">από το χρήστη </w:t>
      </w:r>
      <w:r>
        <w:rPr>
          <w:rFonts w:ascii="Arial" w:hAnsi="Arial" w:cs="Arial"/>
          <w:color w:val="000000"/>
          <w:sz w:val="20"/>
          <w:szCs w:val="20"/>
        </w:rPr>
        <w:t>και είναι θετικός αριθμός. Δεύτερο, κατακερματίζουμε το συνολικό χρονικό διάστημα του ενός μήνα (</w:t>
      </w:r>
      <w:r w:rsidR="00AE280A">
        <w:rPr>
          <w:rFonts w:ascii="Arial" w:hAnsi="Arial" w:cs="Arial"/>
          <w:color w:val="000000"/>
          <w:sz w:val="20"/>
          <w:szCs w:val="20"/>
        </w:rPr>
        <w:t xml:space="preserve">η </w:t>
      </w:r>
      <w:r>
        <w:rPr>
          <w:rFonts w:ascii="Arial" w:hAnsi="Arial" w:cs="Arial"/>
          <w:color w:val="000000"/>
          <w:sz w:val="20"/>
          <w:szCs w:val="20"/>
        </w:rPr>
        <w:t xml:space="preserve">συνολική διάρκεια καταγραφών </w:t>
      </w:r>
      <w:r w:rsidR="00AE280A">
        <w:rPr>
          <w:rFonts w:ascii="Arial" w:hAnsi="Arial" w:cs="Arial"/>
          <w:color w:val="000000"/>
          <w:sz w:val="20"/>
          <w:szCs w:val="20"/>
        </w:rPr>
        <w:t xml:space="preserve">για </w:t>
      </w:r>
      <w:r>
        <w:rPr>
          <w:rFonts w:ascii="Arial" w:hAnsi="Arial" w:cs="Arial"/>
          <w:color w:val="000000"/>
          <w:sz w:val="20"/>
          <w:szCs w:val="20"/>
        </w:rPr>
        <w:t xml:space="preserve">κάθε ταξί) σε μικρότερα </w:t>
      </w:r>
      <w:r w:rsidR="00DA7E51">
        <w:rPr>
          <w:rFonts w:ascii="Arial" w:hAnsi="Arial" w:cs="Arial"/>
          <w:color w:val="000000"/>
          <w:sz w:val="20"/>
          <w:szCs w:val="20"/>
        </w:rPr>
        <w:t xml:space="preserve">ίσα </w:t>
      </w:r>
      <w:r>
        <w:rPr>
          <w:rFonts w:ascii="Arial" w:hAnsi="Arial" w:cs="Arial"/>
          <w:color w:val="000000"/>
          <w:sz w:val="20"/>
          <w:szCs w:val="20"/>
        </w:rPr>
        <w:t>χρονικά υποδιαστήματα. Επομένως, για κάθε μονοπάτι και για κάθε χρονικό υποδιάστημα, μετράμε την κυκλοφοριακή ροή μέσα σε αυτό</w:t>
      </w:r>
      <w:r w:rsidR="00DA7E51">
        <w:rPr>
          <w:rFonts w:ascii="Arial" w:hAnsi="Arial" w:cs="Arial"/>
          <w:color w:val="000000"/>
          <w:sz w:val="20"/>
          <w:szCs w:val="20"/>
        </w:rPr>
        <w:t xml:space="preserve"> χρησιμοποιώντας τον αλγόριθμο των ΑΕΜ</w:t>
      </w:r>
      <w:r>
        <w:rPr>
          <w:rFonts w:ascii="Arial" w:hAnsi="Arial" w:cs="Arial"/>
          <w:color w:val="000000"/>
          <w:sz w:val="20"/>
          <w:szCs w:val="20"/>
        </w:rPr>
        <w:t xml:space="preserve">. Το αποτέλεσμα θα είναι ένα </w:t>
      </w:r>
      <w:r w:rsidR="00DA7E51">
        <w:rPr>
          <w:rFonts w:ascii="Arial" w:hAnsi="Arial" w:cs="Arial"/>
          <w:color w:val="000000"/>
          <w:sz w:val="20"/>
          <w:szCs w:val="20"/>
        </w:rPr>
        <w:t xml:space="preserve">καινούριο </w:t>
      </w:r>
      <w:r>
        <w:rPr>
          <w:rFonts w:ascii="Arial" w:hAnsi="Arial" w:cs="Arial"/>
          <w:color w:val="000000"/>
          <w:sz w:val="20"/>
          <w:szCs w:val="20"/>
        </w:rPr>
        <w:t xml:space="preserve">σύνολο δεδομένων, το οποίο για κάθε μονοπάτι θα αναφέρει </w:t>
      </w:r>
      <w:r w:rsidR="00AE280A">
        <w:rPr>
          <w:rFonts w:ascii="Arial" w:hAnsi="Arial" w:cs="Arial"/>
          <w:color w:val="000000"/>
          <w:sz w:val="20"/>
          <w:szCs w:val="20"/>
        </w:rPr>
        <w:t>το πλήθος</w:t>
      </w:r>
      <w:r>
        <w:rPr>
          <w:rFonts w:ascii="Arial" w:hAnsi="Arial" w:cs="Arial"/>
          <w:color w:val="000000"/>
          <w:sz w:val="20"/>
          <w:szCs w:val="20"/>
        </w:rPr>
        <w:t xml:space="preserve"> των ταξί που το </w:t>
      </w:r>
      <w:r w:rsidR="00DA7E51">
        <w:rPr>
          <w:rFonts w:ascii="Arial" w:hAnsi="Arial" w:cs="Arial"/>
          <w:color w:val="000000"/>
          <w:sz w:val="20"/>
          <w:szCs w:val="20"/>
        </w:rPr>
        <w:t>διένυσαν</w:t>
      </w:r>
      <w:r>
        <w:rPr>
          <w:rFonts w:ascii="Arial" w:hAnsi="Arial" w:cs="Arial"/>
          <w:color w:val="000000"/>
          <w:sz w:val="20"/>
          <w:szCs w:val="20"/>
        </w:rPr>
        <w:t xml:space="preserve"> σε κάθε χρονικό υποδιάστημα, δημιουργώντας έτσι πληροφορία που εξαρτάται πλήρως από το μέγεθος του χρόνου.</w:t>
      </w:r>
    </w:p>
    <w:p w14:paraId="0E3DF5CB" w14:textId="64CDB9C6" w:rsidR="00DA7E51" w:rsidRDefault="00DA7E51"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καταστεί ευκολότερη η κατανόηση της μορφής ενός τέτοιου συνόλου, τα δεδομένα χρονοσειράς περιέχουν πληροφορίες όπως τα ονόματα των μονοπατιών, το μήκος τους και </w:t>
      </w:r>
      <w:r w:rsidR="00AE280A">
        <w:rPr>
          <w:rFonts w:ascii="Arial" w:hAnsi="Arial" w:cs="Arial"/>
          <w:color w:val="000000"/>
          <w:sz w:val="20"/>
          <w:szCs w:val="20"/>
        </w:rPr>
        <w:t xml:space="preserve">το πλήθος των </w:t>
      </w:r>
      <w:r>
        <w:rPr>
          <w:rFonts w:ascii="Arial" w:hAnsi="Arial" w:cs="Arial"/>
          <w:color w:val="000000"/>
          <w:sz w:val="20"/>
          <w:szCs w:val="20"/>
        </w:rPr>
        <w:t>ταξί</w:t>
      </w:r>
      <w:r w:rsidR="00AE280A">
        <w:rPr>
          <w:rFonts w:ascii="Arial" w:hAnsi="Arial" w:cs="Arial"/>
          <w:color w:val="000000"/>
          <w:sz w:val="20"/>
          <w:szCs w:val="20"/>
        </w:rPr>
        <w:t xml:space="preserve"> που το διέτρεξαν</w:t>
      </w:r>
      <w:r>
        <w:rPr>
          <w:rFonts w:ascii="Arial" w:hAnsi="Arial" w:cs="Arial"/>
          <w:color w:val="000000"/>
          <w:sz w:val="20"/>
          <w:szCs w:val="20"/>
        </w:rPr>
        <w:t xml:space="preserve"> σε κάθε ένα χρονικό διάστημα. Αυτές οι πληροφορίες αποθηκεύονται κατά μήκος των στηλών του. Από την άλλη, κατά μήκος των γραμμών είναι αποθηκευμένα τα χρονικά διαστήματα.</w:t>
      </w:r>
    </w:p>
    <w:p w14:paraId="47382660" w14:textId="6FA77EEE" w:rsidR="00DA7E51" w:rsidRDefault="00DA7E51"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Μέχρι τώρα, το σύνολο δεδομένων περιέχει μόνο την πληροφορία της κυκλοφοριακής ροής μέσα σε ένα μονοπάτι για κάθε χρονικό διάστημα. Προκειμένου να καταστήσουμε ακριβέστερη την διαδικασία της πρόβλεψης, προσθέτουμε επιπλέον δεδομένα </w:t>
      </w:r>
      <w:r w:rsidR="00AE280A">
        <w:rPr>
          <w:rFonts w:ascii="Arial" w:hAnsi="Arial" w:cs="Arial"/>
          <w:color w:val="000000"/>
          <w:sz w:val="20"/>
          <w:szCs w:val="20"/>
        </w:rPr>
        <w:t xml:space="preserve">κατά μήκος των στηλών </w:t>
      </w:r>
      <w:r>
        <w:rPr>
          <w:rFonts w:ascii="Arial" w:hAnsi="Arial" w:cs="Arial"/>
          <w:color w:val="000000"/>
          <w:sz w:val="20"/>
          <w:szCs w:val="20"/>
        </w:rPr>
        <w:t xml:space="preserve">μέσα στα υπάρχοντα, συγχωνεύοντάς τα κατάλληλα, ώστε να μην υπάρχει αλλοίωση της πληροφορίας. Τα επιπλέον δεδομένα αναφέρονται </w:t>
      </w:r>
      <w:r w:rsidR="00AE280A">
        <w:rPr>
          <w:rFonts w:ascii="Arial" w:hAnsi="Arial" w:cs="Arial"/>
          <w:color w:val="000000"/>
          <w:sz w:val="20"/>
          <w:szCs w:val="20"/>
        </w:rPr>
        <w:t>σε</w:t>
      </w:r>
      <w:r>
        <w:rPr>
          <w:rFonts w:ascii="Arial" w:hAnsi="Arial" w:cs="Arial"/>
          <w:color w:val="000000"/>
          <w:sz w:val="20"/>
          <w:szCs w:val="20"/>
        </w:rPr>
        <w:t xml:space="preserve"> δεδομένα </w:t>
      </w:r>
      <w:r w:rsidRPr="00AE280A">
        <w:rPr>
          <w:rFonts w:ascii="Arial" w:hAnsi="Arial" w:cs="Arial"/>
          <w:b/>
          <w:bCs/>
          <w:color w:val="000000"/>
          <w:sz w:val="20"/>
          <w:szCs w:val="20"/>
        </w:rPr>
        <w:t>καιρού</w:t>
      </w:r>
      <w:r>
        <w:rPr>
          <w:rFonts w:ascii="Arial" w:hAnsi="Arial" w:cs="Arial"/>
          <w:color w:val="000000"/>
          <w:sz w:val="20"/>
          <w:szCs w:val="20"/>
        </w:rPr>
        <w:t xml:space="preserve"> και σε δεδομένα σχετικά με τον </w:t>
      </w:r>
      <w:r w:rsidRPr="00AE280A">
        <w:rPr>
          <w:rFonts w:ascii="Arial" w:hAnsi="Arial" w:cs="Arial"/>
          <w:b/>
          <w:bCs/>
          <w:color w:val="000000"/>
          <w:sz w:val="20"/>
          <w:szCs w:val="20"/>
        </w:rPr>
        <w:t>χρόνο</w:t>
      </w:r>
      <w:r>
        <w:rPr>
          <w:rFonts w:ascii="Arial" w:hAnsi="Arial" w:cs="Arial"/>
          <w:color w:val="000000"/>
          <w:sz w:val="20"/>
          <w:szCs w:val="20"/>
        </w:rPr>
        <w:t>, όπως η ώρα, η ημέρα, η εβδομάδα κ.α.</w:t>
      </w:r>
    </w:p>
    <w:p w14:paraId="66D8A8AD" w14:textId="3E8616A2"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4" w:name="_Toc144989723"/>
      <w:r w:rsidRPr="00770930">
        <w:rPr>
          <w:rFonts w:ascii="Arial Black" w:hAnsi="Arial Black" w:cs="Arial"/>
          <w:color w:val="000000"/>
          <w:sz w:val="22"/>
          <w:szCs w:val="22"/>
        </w:rPr>
        <w:t>4.</w:t>
      </w:r>
      <w:r w:rsidR="007B4E46">
        <w:rPr>
          <w:rFonts w:ascii="Arial Black" w:hAnsi="Arial Black" w:cs="Arial"/>
          <w:color w:val="000000"/>
          <w:sz w:val="22"/>
          <w:szCs w:val="22"/>
        </w:rPr>
        <w:t>4</w:t>
      </w:r>
      <w:r w:rsidRPr="00770930">
        <w:rPr>
          <w:rFonts w:ascii="Arial Black" w:hAnsi="Arial Black" w:cs="Arial"/>
          <w:color w:val="000000"/>
          <w:sz w:val="22"/>
          <w:szCs w:val="22"/>
        </w:rPr>
        <w:t xml:space="preserve"> Η Τεχνική του Κυλιόμενου Παραθύρου</w:t>
      </w:r>
      <w:bookmarkEnd w:id="64"/>
    </w:p>
    <w:p w14:paraId="581E7922" w14:textId="569D387F" w:rsidR="007B4E46" w:rsidRPr="005D0E38" w:rsidRDefault="007B4E46" w:rsidP="007B4E46">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Σε προβλήματα, στα οποία προσπαθούμε να διαχειριστούμε χρονοσειρές</w:t>
      </w:r>
      <w:r w:rsidR="008C1197" w:rsidRPr="008C1197">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προκειμένου να κάνουμε προβλέψεις, μία δημοφιλής τεχνική που εφαρμόζεται συχνά για την υποβοήθηση αυτής της διαδικασίας είναι το κυλιόμενο παράθυρο</w:t>
      </w:r>
      <w:r w:rsidR="008C1197" w:rsidRPr="008C1197">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
          <w:id w:val="-1157067747"/>
          <w:placeholder>
            <w:docPart w:val="DefaultPlaceholder_-1854013440"/>
          </w:placeholder>
        </w:sdtPr>
        <w:sdtContent>
          <w:r w:rsidR="003230A1" w:rsidRPr="003230A1">
            <w:rPr>
              <w:rFonts w:ascii="Arial" w:eastAsia="Times New Roman" w:hAnsi="Arial" w:cs="Arial"/>
              <w:color w:val="000000"/>
              <w:kern w:val="0"/>
              <w:sz w:val="20"/>
              <w:szCs w:val="20"/>
              <w:lang w:eastAsia="el-GR"/>
              <w14:ligatures w14:val="none"/>
            </w:rPr>
            <w:t>[25]</w:t>
          </w:r>
        </w:sdtContent>
      </w:sdt>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κυλιόμενο παράθυρο (ή </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w:t>
      </w:r>
      <w:proofErr w:type="spellStart"/>
      <w:r w:rsidRPr="000B0D31">
        <w:rPr>
          <w:rFonts w:ascii="Arial" w:eastAsia="Times New Roman" w:hAnsi="Arial" w:cs="Arial"/>
          <w:color w:val="000000"/>
          <w:kern w:val="0"/>
          <w:sz w:val="20"/>
          <w:szCs w:val="20"/>
          <w:lang w:eastAsia="el-GR"/>
          <w14:ligatures w14:val="none"/>
        </w:rPr>
        <w:t>liding</w:t>
      </w:r>
      <w:proofErr w:type="spellEnd"/>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w:t>
      </w:r>
      <w:proofErr w:type="spellStart"/>
      <w:r w:rsidRPr="000B0D31">
        <w:rPr>
          <w:rFonts w:ascii="Arial" w:eastAsia="Times New Roman" w:hAnsi="Arial" w:cs="Arial"/>
          <w:color w:val="000000"/>
          <w:kern w:val="0"/>
          <w:sz w:val="20"/>
          <w:szCs w:val="20"/>
          <w:lang w:eastAsia="el-GR"/>
          <w14:ligatures w14:val="none"/>
        </w:rPr>
        <w:t>indo</w:t>
      </w:r>
      <w:proofErr w:type="spellEnd"/>
      <w:r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είναι μια τεχνική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419EFE2" w14:textId="33F249C6" w:rsidR="007B4E46" w:rsidRPr="00FA640B" w:rsidRDefault="007B4E46">
      <w:pPr>
        <w:pStyle w:val="a4"/>
        <w:numPr>
          <w:ilvl w:val="0"/>
          <w:numId w:val="3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μπορούν να χρησιμοποιηθούν, για να προβλέψουν το μέλλον. Με το </w:t>
      </w:r>
      <w:r>
        <w:rPr>
          <w:rFonts w:ascii="Arial" w:eastAsia="Times New Roman" w:hAnsi="Arial" w:cs="Arial"/>
          <w:color w:val="000000"/>
          <w:kern w:val="0"/>
          <w:sz w:val="20"/>
          <w:szCs w:val="20"/>
          <w:lang w:eastAsia="el-GR"/>
          <w14:ligatures w14:val="none"/>
        </w:rPr>
        <w:t xml:space="preserve">κυλιόμενο παράθυρο </w:t>
      </w:r>
      <w:r w:rsidRPr="000B0D31">
        <w:rPr>
          <w:rFonts w:ascii="Arial" w:eastAsia="Times New Roman" w:hAnsi="Arial" w:cs="Arial"/>
          <w:color w:val="000000"/>
          <w:kern w:val="0"/>
          <w:sz w:val="20"/>
          <w:szCs w:val="20"/>
          <w:lang w:eastAsia="el-GR"/>
          <w14:ligatures w14:val="none"/>
        </w:rPr>
        <w:t xml:space="preserve">δημιουργούνται διαδοχικά παράθυρα </w:t>
      </w:r>
      <w:r>
        <w:rPr>
          <w:rFonts w:ascii="Arial" w:eastAsia="Times New Roman" w:hAnsi="Arial" w:cs="Arial"/>
          <w:color w:val="000000"/>
          <w:kern w:val="0"/>
          <w:sz w:val="20"/>
          <w:szCs w:val="20"/>
          <w:lang w:eastAsia="el-GR"/>
          <w14:ligatures w14:val="none"/>
        </w:rPr>
        <w:t xml:space="preserve">(δηλαδή τμήματα χρονοσειρών) </w:t>
      </w:r>
      <w:r w:rsidRPr="000B0D31">
        <w:rPr>
          <w:rFonts w:ascii="Arial" w:eastAsia="Times New Roman" w:hAnsi="Arial" w:cs="Arial"/>
          <w:color w:val="000000"/>
          <w:kern w:val="0"/>
          <w:sz w:val="20"/>
          <w:szCs w:val="20"/>
          <w:lang w:eastAsia="el-GR"/>
          <w14:ligatures w14:val="none"/>
        </w:rPr>
        <w:t>που περιλαμβάνουν τις προηγούμενες παρατηρήσεις και το μοντέλο εκπαιδεύεται σε αυτά τα παράθυρα για να παράγει τις μελλοντικές τιμές του μεγέθους προς πρόβλεψη.</w:t>
      </w:r>
    </w:p>
    <w:p w14:paraId="12148579" w14:textId="5F8412F3" w:rsidR="007B4E46" w:rsidRPr="00FA640B" w:rsidRDefault="007B4E46">
      <w:pPr>
        <w:pStyle w:val="a4"/>
        <w:numPr>
          <w:ilvl w:val="0"/>
          <w:numId w:val="3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την πρόοδο του χρόνου, το </w:t>
      </w:r>
      <w:r w:rsidR="008C1197">
        <w:rPr>
          <w:rFonts w:ascii="Arial" w:eastAsia="Times New Roman" w:hAnsi="Arial" w:cs="Arial"/>
          <w:color w:val="000000"/>
          <w:kern w:val="0"/>
          <w:sz w:val="20"/>
          <w:szCs w:val="20"/>
          <w:lang w:eastAsia="el-GR"/>
          <w14:ligatures w14:val="none"/>
        </w:rPr>
        <w:t>κυλιόμενο παράθυρο</w:t>
      </w:r>
      <w:r w:rsidRPr="000B0D31">
        <w:rPr>
          <w:rFonts w:ascii="Arial" w:eastAsia="Times New Roman" w:hAnsi="Arial" w:cs="Arial"/>
          <w:color w:val="000000"/>
          <w:kern w:val="0"/>
          <w:sz w:val="20"/>
          <w:szCs w:val="20"/>
          <w:lang w:eastAsia="el-GR"/>
          <w14:ligatures w14:val="none"/>
        </w:rPr>
        <w:t xml:space="preserve">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65F24094" w14:textId="77777777" w:rsidR="007822C9" w:rsidRDefault="007B4E46" w:rsidP="007B4E4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w:t>
      </w:r>
      <w:r w:rsidR="00A223FD">
        <w:rPr>
          <w:rFonts w:ascii="Arial" w:eastAsia="Times New Roman" w:hAnsi="Arial" w:cs="Arial"/>
          <w:color w:val="000000"/>
          <w:kern w:val="0"/>
          <w:sz w:val="20"/>
          <w:szCs w:val="20"/>
          <w:lang w:eastAsia="el-GR"/>
          <w14:ligatures w14:val="none"/>
        </w:rPr>
        <w:t xml:space="preserve"> (</w:t>
      </w:r>
      <w:r w:rsidR="00A223FD">
        <w:rPr>
          <w:rFonts w:ascii="Arial" w:eastAsia="Times New Roman" w:hAnsi="Arial" w:cs="Arial"/>
          <w:color w:val="000000"/>
          <w:kern w:val="0"/>
          <w:sz w:val="20"/>
          <w:szCs w:val="20"/>
          <w:lang w:val="en-US" w:eastAsia="el-GR"/>
          <w14:ligatures w14:val="none"/>
        </w:rPr>
        <w:t>Training</w:t>
      </w:r>
      <w:r w:rsidR="00A223FD" w:rsidRPr="00A223FD">
        <w:rPr>
          <w:rFonts w:ascii="Arial" w:eastAsia="Times New Roman" w:hAnsi="Arial" w:cs="Arial"/>
          <w:color w:val="000000"/>
          <w:kern w:val="0"/>
          <w:sz w:val="20"/>
          <w:szCs w:val="20"/>
          <w:lang w:eastAsia="el-GR"/>
          <w14:ligatures w14:val="none"/>
        </w:rPr>
        <w:t xml:space="preserve"> </w:t>
      </w:r>
      <w:r w:rsidR="00A223FD">
        <w:rPr>
          <w:rFonts w:ascii="Arial" w:eastAsia="Times New Roman" w:hAnsi="Arial" w:cs="Arial"/>
          <w:color w:val="000000"/>
          <w:kern w:val="0"/>
          <w:sz w:val="20"/>
          <w:szCs w:val="20"/>
          <w:lang w:val="en-US" w:eastAsia="el-GR"/>
          <w14:ligatures w14:val="none"/>
        </w:rPr>
        <w:t>Set</w:t>
      </w:r>
      <w:r w:rsidR="00A223FD" w:rsidRPr="00A223F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Η ίδια ακριβώς τεχνική χρησιμοποιείται και στα δεδομένα ελέγχου</w:t>
      </w:r>
      <w:r w:rsidR="005C70B1" w:rsidRPr="005C70B1">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val="en-US" w:eastAsia="el-GR"/>
          <w14:ligatures w14:val="none"/>
        </w:rPr>
        <w:t>Test</w:t>
      </w:r>
      <w:r w:rsidR="005C70B1" w:rsidRPr="005C70B1">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val="en-US" w:eastAsia="el-GR"/>
          <w14:ligatures w14:val="none"/>
        </w:rPr>
        <w:t>Set</w:t>
      </w:r>
      <w:r w:rsidR="005C70B1" w:rsidRPr="005C70B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Χρησιμοποιώντας διαφορετικά μήκη παραθύρου, δηλαδή το πόσα ιστορικά δεδομένα </w:t>
      </w:r>
      <w:r w:rsidR="005C70B1" w:rsidRPr="005C70B1">
        <w:rPr>
          <w:rFonts w:ascii="Arial" w:eastAsia="Times New Roman" w:hAnsi="Arial" w:cs="Arial"/>
          <w:color w:val="000000"/>
          <w:kern w:val="0"/>
          <w:sz w:val="20"/>
          <w:szCs w:val="20"/>
          <w:lang w:eastAsia="el-GR"/>
          <w14:ligatures w14:val="none"/>
        </w:rPr>
        <w:t>(</w:t>
      </w:r>
      <w:r w:rsidR="005C70B1">
        <w:rPr>
          <w:rFonts w:ascii="Arial" w:eastAsia="Times New Roman" w:hAnsi="Arial" w:cs="Arial"/>
          <w:color w:val="000000"/>
          <w:kern w:val="0"/>
          <w:sz w:val="20"/>
          <w:szCs w:val="20"/>
          <w:lang w:val="en-US" w:eastAsia="el-GR"/>
          <w14:ligatures w14:val="none"/>
        </w:rPr>
        <w:t>Historical</w:t>
      </w:r>
      <w:r w:rsidR="005C70B1" w:rsidRPr="005C70B1">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val="en-US" w:eastAsia="el-GR"/>
          <w14:ligatures w14:val="none"/>
        </w:rPr>
        <w:t>Data</w:t>
      </w:r>
      <w:r w:rsidR="005C70B1" w:rsidRPr="005C70B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r w:rsidR="008C1197">
        <w:rPr>
          <w:rFonts w:ascii="Arial" w:eastAsia="Times New Roman" w:hAnsi="Arial" w:cs="Arial"/>
          <w:color w:val="000000"/>
          <w:kern w:val="0"/>
          <w:sz w:val="20"/>
          <w:szCs w:val="20"/>
          <w:lang w:eastAsia="el-GR"/>
          <w14:ligatures w14:val="none"/>
        </w:rPr>
        <w:t xml:space="preserve"> </w:t>
      </w:r>
    </w:p>
    <w:p w14:paraId="44558780" w14:textId="19A46534" w:rsidR="005C70B1" w:rsidRPr="005C70B1" w:rsidRDefault="008C1197" w:rsidP="007B4E46">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Ως συνέχεια λοιπόν της μεθοδολογίας που εφαρμόζουμε, αφενός </w:t>
      </w:r>
      <w:r w:rsidRPr="005C70B1">
        <w:rPr>
          <w:rFonts w:ascii="Arial" w:eastAsia="Times New Roman" w:hAnsi="Arial" w:cs="Arial"/>
          <w:color w:val="000000"/>
          <w:kern w:val="0"/>
          <w:sz w:val="20"/>
          <w:szCs w:val="20"/>
          <w:u w:val="single"/>
          <w:lang w:eastAsia="el-GR"/>
          <w14:ligatures w14:val="none"/>
        </w:rPr>
        <w:t>τμηματοποιούμε τις χρονοσειρές</w:t>
      </w:r>
      <w:r>
        <w:rPr>
          <w:rFonts w:ascii="Arial" w:eastAsia="Times New Roman" w:hAnsi="Arial" w:cs="Arial"/>
          <w:color w:val="000000"/>
          <w:kern w:val="0"/>
          <w:sz w:val="20"/>
          <w:szCs w:val="20"/>
          <w:lang w:eastAsia="el-GR"/>
          <w14:ligatures w14:val="none"/>
        </w:rPr>
        <w:t xml:space="preserve">, εφαρμόζοντας σε κάθε μία από αυτές την παρούσα τεχνική, αφετέρου προσπαθούμε να προσδιορίσουμε το </w:t>
      </w:r>
      <w:r w:rsidRPr="005C70B1">
        <w:rPr>
          <w:rFonts w:ascii="Arial" w:eastAsia="Times New Roman" w:hAnsi="Arial" w:cs="Arial"/>
          <w:color w:val="000000"/>
          <w:kern w:val="0"/>
          <w:sz w:val="20"/>
          <w:szCs w:val="20"/>
          <w:u w:val="single"/>
          <w:lang w:eastAsia="el-GR"/>
          <w14:ligatures w14:val="none"/>
        </w:rPr>
        <w:t>βέλτιστο μήκος παραθύρου</w:t>
      </w:r>
      <w:r>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eastAsia="el-GR"/>
          <w14:ligatures w14:val="none"/>
        </w:rPr>
        <w:t>(</w:t>
      </w:r>
      <w:r w:rsidR="005C70B1">
        <w:rPr>
          <w:rFonts w:ascii="Arial" w:eastAsia="Times New Roman" w:hAnsi="Arial" w:cs="Arial"/>
          <w:color w:val="000000"/>
          <w:kern w:val="0"/>
          <w:sz w:val="20"/>
          <w:szCs w:val="20"/>
          <w:lang w:val="en-US" w:eastAsia="el-GR"/>
          <w14:ligatures w14:val="none"/>
        </w:rPr>
        <w:t>Window</w:t>
      </w:r>
      <w:r w:rsidR="005C70B1" w:rsidRPr="005C70B1">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val="en-US" w:eastAsia="el-GR"/>
          <w14:ligatures w14:val="none"/>
        </w:rPr>
        <w:t>Length</w:t>
      </w:r>
      <w:r w:rsidR="005C70B1" w:rsidRPr="005C70B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για όλες τις χρονοσειρές.</w:t>
      </w:r>
      <w:r w:rsidR="005C70B1" w:rsidRPr="005C70B1">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eastAsia="el-GR"/>
          <w14:ligatures w14:val="none"/>
        </w:rPr>
        <w:t>Για την εύρεση του βέλτιστου μήκους παραθύρου, χρησιμοποιούμε ένα μοντέλο μηχανικής μάθησης, το οποίο «μαθαίνει» τα δεδομένα που έχουν τμηματοποιηθεί σε κάθε περίπτωση με το συγκεκριμένο μήκος παραθύρου. Τελικά, επιλέγεται εκείνο το μήκος παραθύρου, για το οποίο η απόδοση του μοντέλου είναι βέλτιστη.</w:t>
      </w:r>
    </w:p>
    <w:p w14:paraId="5E08EB94" w14:textId="7881EE23"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5" w:name="_Toc144989724"/>
      <w:r w:rsidRPr="00770930">
        <w:rPr>
          <w:rFonts w:ascii="Arial Black" w:hAnsi="Arial Black" w:cs="Arial"/>
          <w:color w:val="000000"/>
          <w:sz w:val="22"/>
          <w:szCs w:val="22"/>
        </w:rPr>
        <w:t>4.</w:t>
      </w:r>
      <w:r w:rsidR="007B4E46">
        <w:rPr>
          <w:rFonts w:ascii="Arial Black" w:hAnsi="Arial Black" w:cs="Arial"/>
          <w:color w:val="000000"/>
          <w:sz w:val="22"/>
          <w:szCs w:val="22"/>
        </w:rPr>
        <w:t>5</w:t>
      </w:r>
      <w:r w:rsidRPr="00770930">
        <w:rPr>
          <w:rFonts w:ascii="Arial Black" w:hAnsi="Arial Black" w:cs="Arial"/>
          <w:color w:val="000000"/>
          <w:sz w:val="22"/>
          <w:szCs w:val="22"/>
        </w:rPr>
        <w:t xml:space="preserve"> Χρήση Μοντέλων Μηχανικής Μάθησης</w:t>
      </w:r>
      <w:bookmarkEnd w:id="65"/>
    </w:p>
    <w:p w14:paraId="3579F982" w14:textId="2DBF7DEA" w:rsidR="00002716" w:rsidRPr="005C70B1" w:rsidRDefault="00002716" w:rsidP="00DA0303">
      <w:pPr>
        <w:pStyle w:val="Web"/>
        <w:spacing w:before="0" w:beforeAutospacing="0" w:after="60" w:afterAutospacing="0"/>
        <w:jc w:val="both"/>
        <w:rPr>
          <w:rFonts w:ascii="Arial" w:hAnsi="Arial" w:cs="Arial"/>
          <w:color w:val="000000"/>
          <w:sz w:val="20"/>
          <w:szCs w:val="20"/>
        </w:rPr>
      </w:pPr>
      <w:r w:rsidRPr="00DA0303">
        <w:rPr>
          <w:rFonts w:ascii="Arial" w:hAnsi="Arial" w:cs="Arial"/>
          <w:color w:val="000000"/>
          <w:sz w:val="20"/>
          <w:szCs w:val="20"/>
        </w:rPr>
        <w:lastRenderedPageBreak/>
        <w:t>Το τελευταίο βήμα όλης της μεθοδολογίας</w:t>
      </w:r>
      <w:r w:rsidR="00DA0303" w:rsidRPr="00DA0303">
        <w:rPr>
          <w:rFonts w:ascii="Arial" w:hAnsi="Arial" w:cs="Arial"/>
          <w:color w:val="000000"/>
          <w:sz w:val="20"/>
          <w:szCs w:val="20"/>
        </w:rPr>
        <w:t xml:space="preserve"> αναφέρεται</w:t>
      </w:r>
      <w:r w:rsidRPr="00DA0303">
        <w:rPr>
          <w:rFonts w:ascii="Arial" w:hAnsi="Arial" w:cs="Arial"/>
          <w:color w:val="000000"/>
          <w:sz w:val="20"/>
          <w:szCs w:val="20"/>
        </w:rPr>
        <w:t xml:space="preserve"> </w:t>
      </w:r>
      <w:r w:rsidR="00DA0303" w:rsidRPr="00DA0303">
        <w:rPr>
          <w:rFonts w:ascii="Arial" w:hAnsi="Arial" w:cs="Arial"/>
          <w:color w:val="000000"/>
          <w:sz w:val="20"/>
          <w:szCs w:val="20"/>
        </w:rPr>
        <w:t>στ</w:t>
      </w:r>
      <w:r w:rsidRPr="00DA0303">
        <w:rPr>
          <w:rFonts w:ascii="Arial" w:hAnsi="Arial" w:cs="Arial"/>
          <w:color w:val="000000"/>
          <w:sz w:val="20"/>
          <w:szCs w:val="20"/>
        </w:rPr>
        <w:t>η</w:t>
      </w:r>
      <w:r w:rsidR="00DA0303" w:rsidRPr="00DA0303">
        <w:rPr>
          <w:rFonts w:ascii="Arial" w:hAnsi="Arial" w:cs="Arial"/>
          <w:color w:val="000000"/>
          <w:sz w:val="20"/>
          <w:szCs w:val="20"/>
        </w:rPr>
        <w:t>ν</w:t>
      </w:r>
      <w:r w:rsidRPr="00DA0303">
        <w:rPr>
          <w:rFonts w:ascii="Arial" w:hAnsi="Arial" w:cs="Arial"/>
          <w:color w:val="000000"/>
          <w:sz w:val="20"/>
          <w:szCs w:val="20"/>
        </w:rPr>
        <w:t xml:space="preserve"> εκπαίδευση</w:t>
      </w:r>
      <w:r w:rsidR="005C70B1" w:rsidRPr="005C70B1">
        <w:rPr>
          <w:rFonts w:ascii="Arial" w:hAnsi="Arial" w:cs="Arial"/>
          <w:color w:val="000000"/>
          <w:sz w:val="20"/>
          <w:szCs w:val="20"/>
        </w:rPr>
        <w:t xml:space="preserve"> </w:t>
      </w:r>
      <w:r w:rsidR="005C70B1">
        <w:rPr>
          <w:rFonts w:ascii="Arial" w:hAnsi="Arial" w:cs="Arial"/>
          <w:color w:val="000000"/>
          <w:sz w:val="20"/>
          <w:szCs w:val="20"/>
        </w:rPr>
        <w:t>(</w:t>
      </w:r>
      <w:r w:rsidR="005C70B1">
        <w:rPr>
          <w:rFonts w:ascii="Arial" w:hAnsi="Arial" w:cs="Arial"/>
          <w:color w:val="000000"/>
          <w:sz w:val="20"/>
          <w:szCs w:val="20"/>
          <w:lang w:val="en-US"/>
        </w:rPr>
        <w:t>Training</w:t>
      </w:r>
      <w:r w:rsidR="005C70B1" w:rsidRPr="005C70B1">
        <w:rPr>
          <w:rFonts w:ascii="Arial" w:hAnsi="Arial" w:cs="Arial"/>
          <w:color w:val="000000"/>
          <w:sz w:val="20"/>
          <w:szCs w:val="20"/>
        </w:rPr>
        <w:t>)</w:t>
      </w:r>
      <w:r w:rsidRPr="00DA0303">
        <w:rPr>
          <w:rFonts w:ascii="Arial" w:hAnsi="Arial" w:cs="Arial"/>
          <w:color w:val="000000"/>
          <w:sz w:val="20"/>
          <w:szCs w:val="20"/>
        </w:rPr>
        <w:t xml:space="preserve"> και </w:t>
      </w:r>
      <w:r w:rsidR="00DA0303" w:rsidRPr="00DA0303">
        <w:rPr>
          <w:rFonts w:ascii="Arial" w:hAnsi="Arial" w:cs="Arial"/>
          <w:color w:val="000000"/>
          <w:sz w:val="20"/>
          <w:szCs w:val="20"/>
        </w:rPr>
        <w:t>τ</w:t>
      </w:r>
      <w:r w:rsidRPr="00DA0303">
        <w:rPr>
          <w:rFonts w:ascii="Arial" w:hAnsi="Arial" w:cs="Arial"/>
          <w:color w:val="000000"/>
          <w:sz w:val="20"/>
          <w:szCs w:val="20"/>
        </w:rPr>
        <w:t>η</w:t>
      </w:r>
      <w:r w:rsidR="00DA0303" w:rsidRPr="00DA0303">
        <w:rPr>
          <w:rFonts w:ascii="Arial" w:hAnsi="Arial" w:cs="Arial"/>
          <w:color w:val="000000"/>
          <w:sz w:val="20"/>
          <w:szCs w:val="20"/>
        </w:rPr>
        <w:t>ν</w:t>
      </w:r>
      <w:r w:rsidRPr="00DA0303">
        <w:rPr>
          <w:rFonts w:ascii="Arial" w:hAnsi="Arial" w:cs="Arial"/>
          <w:color w:val="000000"/>
          <w:sz w:val="20"/>
          <w:szCs w:val="20"/>
        </w:rPr>
        <w:t xml:space="preserve"> αξιολόγηση </w:t>
      </w:r>
      <w:r w:rsidR="005C70B1" w:rsidRPr="005C70B1">
        <w:rPr>
          <w:rFonts w:ascii="Arial" w:hAnsi="Arial" w:cs="Arial"/>
          <w:color w:val="000000"/>
          <w:sz w:val="20"/>
          <w:szCs w:val="20"/>
        </w:rPr>
        <w:t>(</w:t>
      </w:r>
      <w:r w:rsidR="005C70B1">
        <w:rPr>
          <w:rFonts w:ascii="Arial" w:hAnsi="Arial" w:cs="Arial"/>
          <w:color w:val="000000"/>
          <w:sz w:val="20"/>
          <w:szCs w:val="20"/>
          <w:lang w:val="en-US"/>
        </w:rPr>
        <w:t>Evaluation</w:t>
      </w:r>
      <w:r w:rsidR="005C70B1" w:rsidRPr="005C70B1">
        <w:rPr>
          <w:rFonts w:ascii="Arial" w:hAnsi="Arial" w:cs="Arial"/>
          <w:color w:val="000000"/>
          <w:sz w:val="20"/>
          <w:szCs w:val="20"/>
        </w:rPr>
        <w:t xml:space="preserve">) </w:t>
      </w:r>
      <w:r w:rsidR="00DA0303" w:rsidRPr="00DA0303">
        <w:rPr>
          <w:rFonts w:ascii="Arial" w:hAnsi="Arial" w:cs="Arial"/>
          <w:color w:val="000000"/>
          <w:sz w:val="20"/>
          <w:szCs w:val="20"/>
        </w:rPr>
        <w:t>διαφόρων</w:t>
      </w:r>
      <w:r w:rsidRPr="00DA0303">
        <w:rPr>
          <w:rFonts w:ascii="Arial" w:hAnsi="Arial" w:cs="Arial"/>
          <w:color w:val="000000"/>
          <w:sz w:val="20"/>
          <w:szCs w:val="20"/>
        </w:rPr>
        <w:t xml:space="preserve"> μοντέλων μηχανικής και βαθιάς μάθησης. Στην έρευνά μας χρησιμοποιούμε, </w:t>
      </w:r>
      <w:r w:rsidR="00DA0303" w:rsidRPr="00DA0303">
        <w:rPr>
          <w:rFonts w:ascii="Arial" w:hAnsi="Arial" w:cs="Arial"/>
          <w:color w:val="000000"/>
          <w:sz w:val="20"/>
          <w:szCs w:val="20"/>
        </w:rPr>
        <w:t>εκπαιδεύουμε</w:t>
      </w:r>
      <w:r w:rsidRPr="00DA0303">
        <w:rPr>
          <w:rFonts w:ascii="Arial" w:hAnsi="Arial" w:cs="Arial"/>
          <w:color w:val="000000"/>
          <w:sz w:val="20"/>
          <w:szCs w:val="20"/>
        </w:rPr>
        <w:t xml:space="preserve"> και </w:t>
      </w:r>
      <w:r w:rsidR="00DA0303" w:rsidRPr="00DA0303">
        <w:rPr>
          <w:rFonts w:ascii="Arial" w:hAnsi="Arial" w:cs="Arial"/>
          <w:color w:val="000000"/>
          <w:sz w:val="20"/>
          <w:szCs w:val="20"/>
        </w:rPr>
        <w:t>αξιολογούμε</w:t>
      </w:r>
      <w:r w:rsidRPr="00DA0303">
        <w:rPr>
          <w:rFonts w:ascii="Arial" w:hAnsi="Arial" w:cs="Arial"/>
          <w:color w:val="000000"/>
          <w:sz w:val="20"/>
          <w:szCs w:val="20"/>
        </w:rPr>
        <w:t xml:space="preserve"> </w:t>
      </w:r>
      <w:r w:rsidRPr="00DA0303">
        <w:rPr>
          <w:rFonts w:ascii="Arial" w:hAnsi="Arial" w:cs="Arial"/>
          <w:b/>
          <w:bCs/>
          <w:color w:val="000000"/>
          <w:sz w:val="20"/>
          <w:szCs w:val="20"/>
        </w:rPr>
        <w:t>τέσσερα</w:t>
      </w:r>
      <w:r w:rsidRPr="00DA0303">
        <w:rPr>
          <w:rFonts w:ascii="Arial" w:hAnsi="Arial" w:cs="Arial"/>
          <w:color w:val="000000"/>
          <w:sz w:val="20"/>
          <w:szCs w:val="20"/>
        </w:rPr>
        <w:t xml:space="preserve"> διαφορετικά μοντέλα μηχανικής μάθησης πάνω στα ίδια δεδομένα. Αυτά τα μοντέλα είναι </w:t>
      </w:r>
      <w:r w:rsidR="00F32741">
        <w:rPr>
          <w:rFonts w:ascii="Arial" w:hAnsi="Arial" w:cs="Arial"/>
          <w:color w:val="000000"/>
          <w:sz w:val="20"/>
          <w:szCs w:val="20"/>
        </w:rPr>
        <w:t>ένα</w:t>
      </w:r>
      <w:r w:rsidRPr="00DA0303">
        <w:rPr>
          <w:rFonts w:ascii="Arial" w:hAnsi="Arial" w:cs="Arial"/>
          <w:color w:val="000000"/>
          <w:sz w:val="20"/>
          <w:szCs w:val="20"/>
        </w:rPr>
        <w:t xml:space="preserve"> </w:t>
      </w:r>
      <w:r w:rsidRPr="00DA0303">
        <w:rPr>
          <w:rFonts w:ascii="Arial" w:hAnsi="Arial" w:cs="Arial"/>
          <w:b/>
          <w:bCs/>
          <w:color w:val="000000"/>
          <w:sz w:val="20"/>
          <w:szCs w:val="20"/>
        </w:rPr>
        <w:t>XGBoost</w:t>
      </w:r>
      <w:r w:rsidRPr="00DA0303">
        <w:rPr>
          <w:rFonts w:ascii="Arial" w:hAnsi="Arial" w:cs="Arial"/>
          <w:color w:val="000000"/>
          <w:sz w:val="20"/>
          <w:szCs w:val="20"/>
        </w:rPr>
        <w:t xml:space="preserve">, </w:t>
      </w:r>
      <w:r w:rsidR="00DA0303">
        <w:rPr>
          <w:rFonts w:ascii="Arial" w:hAnsi="Arial" w:cs="Arial"/>
          <w:color w:val="000000"/>
          <w:sz w:val="20"/>
          <w:szCs w:val="20"/>
        </w:rPr>
        <w:t xml:space="preserve">ένα </w:t>
      </w:r>
      <w:r w:rsidRPr="00DA0303">
        <w:rPr>
          <w:rFonts w:ascii="Arial" w:hAnsi="Arial" w:cs="Arial"/>
          <w:b/>
          <w:bCs/>
          <w:color w:val="000000"/>
          <w:sz w:val="20"/>
          <w:szCs w:val="20"/>
        </w:rPr>
        <w:t>Random Forest</w:t>
      </w:r>
      <w:r w:rsidRPr="00DA0303">
        <w:rPr>
          <w:rFonts w:ascii="Arial" w:hAnsi="Arial" w:cs="Arial"/>
          <w:color w:val="000000"/>
          <w:sz w:val="20"/>
          <w:szCs w:val="20"/>
        </w:rPr>
        <w:t xml:space="preserve">, </w:t>
      </w:r>
      <w:r w:rsidR="00DA0303">
        <w:rPr>
          <w:rFonts w:ascii="Arial" w:hAnsi="Arial" w:cs="Arial"/>
          <w:color w:val="000000"/>
          <w:sz w:val="20"/>
          <w:szCs w:val="20"/>
        </w:rPr>
        <w:t xml:space="preserve">ένα </w:t>
      </w:r>
      <w:r w:rsidR="00DA0303" w:rsidRPr="00DA0303">
        <w:rPr>
          <w:rFonts w:ascii="Arial" w:hAnsi="Arial" w:cs="Arial"/>
          <w:b/>
          <w:bCs/>
          <w:color w:val="000000"/>
          <w:sz w:val="20"/>
          <w:szCs w:val="20"/>
        </w:rPr>
        <w:t>νευρωνικό δίκτυο</w:t>
      </w:r>
      <w:r w:rsidR="00DA0303">
        <w:rPr>
          <w:rFonts w:ascii="Arial" w:hAnsi="Arial" w:cs="Arial"/>
          <w:color w:val="000000"/>
          <w:sz w:val="20"/>
          <w:szCs w:val="20"/>
        </w:rPr>
        <w:t xml:space="preserve"> </w:t>
      </w:r>
      <w:r w:rsidRPr="00DA0303">
        <w:rPr>
          <w:rFonts w:ascii="Arial" w:hAnsi="Arial" w:cs="Arial"/>
          <w:b/>
          <w:bCs/>
          <w:color w:val="000000"/>
          <w:sz w:val="20"/>
          <w:szCs w:val="20"/>
        </w:rPr>
        <w:t xml:space="preserve">LSTM </w:t>
      </w:r>
      <w:r w:rsidRPr="00DA0303">
        <w:rPr>
          <w:rFonts w:ascii="Arial" w:hAnsi="Arial" w:cs="Arial"/>
          <w:color w:val="000000"/>
          <w:sz w:val="20"/>
          <w:szCs w:val="20"/>
        </w:rPr>
        <w:t xml:space="preserve">και </w:t>
      </w:r>
      <w:r w:rsidR="00DA0303">
        <w:rPr>
          <w:rFonts w:ascii="Arial" w:hAnsi="Arial" w:cs="Arial"/>
          <w:color w:val="000000"/>
          <w:sz w:val="20"/>
          <w:szCs w:val="20"/>
        </w:rPr>
        <w:t xml:space="preserve">ένα </w:t>
      </w:r>
      <w:r w:rsidRPr="00DA0303">
        <w:rPr>
          <w:rFonts w:ascii="Arial" w:hAnsi="Arial" w:cs="Arial"/>
          <w:b/>
          <w:bCs/>
          <w:color w:val="000000"/>
          <w:sz w:val="20"/>
          <w:szCs w:val="20"/>
        </w:rPr>
        <w:t>νευρωνικό δίκτυο</w:t>
      </w:r>
      <w:r w:rsidRPr="00DA0303">
        <w:rPr>
          <w:rFonts w:ascii="Arial" w:hAnsi="Arial" w:cs="Arial"/>
          <w:color w:val="000000"/>
          <w:sz w:val="20"/>
          <w:szCs w:val="20"/>
        </w:rPr>
        <w:t xml:space="preserve"> </w:t>
      </w:r>
      <w:r w:rsidR="00D76DF7">
        <w:rPr>
          <w:rFonts w:ascii="Arial" w:hAnsi="Arial" w:cs="Arial"/>
          <w:b/>
          <w:bCs/>
          <w:color w:val="000000"/>
          <w:sz w:val="20"/>
          <w:szCs w:val="20"/>
        </w:rPr>
        <w:t>Κ</w:t>
      </w:r>
      <w:r w:rsidRPr="00DA0303">
        <w:rPr>
          <w:rFonts w:ascii="Arial" w:hAnsi="Arial" w:cs="Arial"/>
          <w:b/>
          <w:bCs/>
          <w:color w:val="000000"/>
          <w:sz w:val="20"/>
          <w:szCs w:val="20"/>
        </w:rPr>
        <w:t>ωδικοποιητή</w:t>
      </w:r>
      <w:r w:rsidR="00D76DF7" w:rsidRPr="00D76DF7">
        <w:rPr>
          <w:rFonts w:ascii="Arial" w:hAnsi="Arial" w:cs="Arial"/>
          <w:b/>
          <w:bCs/>
          <w:color w:val="000000"/>
          <w:sz w:val="20"/>
          <w:szCs w:val="20"/>
        </w:rPr>
        <w:t xml:space="preserve"> </w:t>
      </w:r>
      <w:r w:rsidRPr="00DA0303">
        <w:rPr>
          <w:rFonts w:ascii="Arial" w:hAnsi="Arial" w:cs="Arial"/>
          <w:b/>
          <w:bCs/>
          <w:color w:val="000000"/>
          <w:sz w:val="20"/>
          <w:szCs w:val="20"/>
        </w:rPr>
        <w:t>-</w:t>
      </w:r>
      <w:r w:rsidR="00D76DF7" w:rsidRPr="00D76DF7">
        <w:rPr>
          <w:rFonts w:ascii="Arial" w:hAnsi="Arial" w:cs="Arial"/>
          <w:b/>
          <w:bCs/>
          <w:color w:val="000000"/>
          <w:sz w:val="20"/>
          <w:szCs w:val="20"/>
        </w:rPr>
        <w:t xml:space="preserve"> </w:t>
      </w:r>
      <w:r w:rsidR="00D76DF7">
        <w:rPr>
          <w:rFonts w:ascii="Arial" w:hAnsi="Arial" w:cs="Arial"/>
          <w:b/>
          <w:bCs/>
          <w:color w:val="000000"/>
          <w:sz w:val="20"/>
          <w:szCs w:val="20"/>
        </w:rPr>
        <w:t>Α</w:t>
      </w:r>
      <w:r w:rsidRPr="00DA0303">
        <w:rPr>
          <w:rFonts w:ascii="Arial" w:hAnsi="Arial" w:cs="Arial"/>
          <w:b/>
          <w:bCs/>
          <w:color w:val="000000"/>
          <w:sz w:val="20"/>
          <w:szCs w:val="20"/>
        </w:rPr>
        <w:t>ποκωδικοποιητή</w:t>
      </w:r>
      <w:r w:rsidRPr="00DA0303">
        <w:rPr>
          <w:rFonts w:ascii="Arial" w:hAnsi="Arial" w:cs="Arial"/>
          <w:color w:val="000000"/>
          <w:sz w:val="20"/>
          <w:szCs w:val="20"/>
        </w:rPr>
        <w:t xml:space="preserve">. Περισσότερες </w:t>
      </w:r>
      <w:r w:rsidR="00DA0303" w:rsidRPr="00DA0303">
        <w:rPr>
          <w:rFonts w:ascii="Arial" w:hAnsi="Arial" w:cs="Arial"/>
          <w:color w:val="000000"/>
          <w:sz w:val="20"/>
          <w:szCs w:val="20"/>
        </w:rPr>
        <w:t>λεπτομ</w:t>
      </w:r>
      <w:r w:rsidR="00DA0303">
        <w:rPr>
          <w:rFonts w:ascii="Arial" w:hAnsi="Arial" w:cs="Arial"/>
          <w:color w:val="000000"/>
          <w:sz w:val="20"/>
          <w:szCs w:val="20"/>
        </w:rPr>
        <w:t>έρειες</w:t>
      </w:r>
      <w:r w:rsidRPr="00DA0303">
        <w:rPr>
          <w:rFonts w:ascii="Arial" w:hAnsi="Arial" w:cs="Arial"/>
          <w:color w:val="000000"/>
          <w:sz w:val="20"/>
          <w:szCs w:val="20"/>
        </w:rPr>
        <w:t xml:space="preserve"> σχετικά με τον τρόπο λειτουργίας κάθε ενός από αυτούς τους αλγορίθμου</w:t>
      </w:r>
      <w:r w:rsidR="00DA0303">
        <w:rPr>
          <w:rFonts w:ascii="Arial" w:hAnsi="Arial" w:cs="Arial"/>
          <w:color w:val="000000"/>
          <w:sz w:val="20"/>
          <w:szCs w:val="20"/>
        </w:rPr>
        <w:t>ς</w:t>
      </w:r>
      <w:r w:rsidRPr="00DA0303">
        <w:rPr>
          <w:rFonts w:ascii="Arial" w:hAnsi="Arial" w:cs="Arial"/>
          <w:color w:val="000000"/>
          <w:sz w:val="20"/>
          <w:szCs w:val="20"/>
        </w:rPr>
        <w:t xml:space="preserve"> βρίσκονται στο παράρτημα Γ του τόμου εργασίας.</w:t>
      </w:r>
      <w:r w:rsidR="005C70B1" w:rsidRPr="005C70B1">
        <w:rPr>
          <w:rFonts w:ascii="Arial" w:hAnsi="Arial" w:cs="Arial"/>
          <w:color w:val="000000"/>
          <w:sz w:val="20"/>
          <w:szCs w:val="20"/>
        </w:rPr>
        <w:t xml:space="preserve"> </w:t>
      </w:r>
      <w:r w:rsidR="005C70B1">
        <w:rPr>
          <w:rFonts w:ascii="Arial" w:hAnsi="Arial" w:cs="Arial"/>
          <w:color w:val="000000"/>
          <w:sz w:val="20"/>
          <w:szCs w:val="20"/>
        </w:rPr>
        <w:t xml:space="preserve">Κατά τον ορισμό των τεσσάρων αυτών μοντέλων, προσπαθούμε να βελτιστοποιούμε την συμπεριφορά τους στα συγκεκριμένα δεδομένα, </w:t>
      </w:r>
      <w:r w:rsidR="00D76DF7">
        <w:rPr>
          <w:rFonts w:ascii="Arial" w:hAnsi="Arial" w:cs="Arial"/>
          <w:color w:val="000000"/>
          <w:sz w:val="20"/>
          <w:szCs w:val="20"/>
        </w:rPr>
        <w:t>εφαρμόζοντας</w:t>
      </w:r>
      <w:r w:rsidR="005C70B1">
        <w:rPr>
          <w:rFonts w:ascii="Arial" w:hAnsi="Arial" w:cs="Arial"/>
          <w:color w:val="000000"/>
          <w:sz w:val="20"/>
          <w:szCs w:val="20"/>
        </w:rPr>
        <w:t xml:space="preserve"> διάφορες τεχνικές, οι οποίες προσδιορίζουν με τον καλύτερο δυνατό τρόπο τις ιδανικές υπερπαραμέτρους του εκάστοτε μοντέλου.</w:t>
      </w:r>
    </w:p>
    <w:p w14:paraId="39DBFD46" w14:textId="47903AE0" w:rsidR="003A77D7" w:rsidRDefault="00DA0303" w:rsidP="00724AA2">
      <w:pPr>
        <w:spacing w:after="60" w:line="240" w:lineRule="auto"/>
        <w:ind w:firstLine="360"/>
        <w:jc w:val="both"/>
        <w:rPr>
          <w:rFonts w:ascii="Arial" w:hAnsi="Arial" w:cs="Arial"/>
          <w:color w:val="000000"/>
          <w:sz w:val="20"/>
          <w:szCs w:val="20"/>
        </w:rPr>
      </w:pPr>
      <w:r>
        <w:rPr>
          <w:rFonts w:ascii="Arial" w:hAnsi="Arial" w:cs="Arial"/>
          <w:color w:val="000000"/>
          <w:sz w:val="20"/>
          <w:szCs w:val="20"/>
        </w:rPr>
        <w:t xml:space="preserve">Αφού γίνει η εκπαίδευση και η αξιολόγηση των μοντέλων, για την διαδικασία των προβλέψεων </w:t>
      </w:r>
      <w:r w:rsidR="00D76DF7">
        <w:rPr>
          <w:rFonts w:ascii="Arial" w:hAnsi="Arial" w:cs="Arial"/>
          <w:color w:val="000000"/>
          <w:sz w:val="20"/>
          <w:szCs w:val="20"/>
        </w:rPr>
        <w:t>(</w:t>
      </w:r>
      <w:r w:rsidR="00D76DF7">
        <w:rPr>
          <w:rFonts w:ascii="Arial" w:hAnsi="Arial" w:cs="Arial"/>
          <w:color w:val="000000"/>
          <w:sz w:val="20"/>
          <w:szCs w:val="20"/>
          <w:lang w:val="en-US"/>
        </w:rPr>
        <w:t>Forecast</w:t>
      </w:r>
      <w:r w:rsidR="00D76DF7" w:rsidRPr="00D76DF7">
        <w:rPr>
          <w:rFonts w:ascii="Arial" w:hAnsi="Arial" w:cs="Arial"/>
          <w:color w:val="000000"/>
          <w:sz w:val="20"/>
          <w:szCs w:val="20"/>
        </w:rPr>
        <w:t xml:space="preserve">) </w:t>
      </w:r>
      <w:r>
        <w:rPr>
          <w:rFonts w:ascii="Arial" w:hAnsi="Arial" w:cs="Arial"/>
          <w:color w:val="000000"/>
          <w:sz w:val="20"/>
          <w:szCs w:val="20"/>
        </w:rPr>
        <w:t xml:space="preserve">του μεγέθους της κυκλοφοριακής ροής σε κάθε μονοπάτι επιλέγουμε το μοντέλο με την καλύτερη επίδοση. Η επίδοση του μοντέλου </w:t>
      </w:r>
      <w:r w:rsidR="00F32741">
        <w:rPr>
          <w:rFonts w:ascii="Arial" w:hAnsi="Arial" w:cs="Arial"/>
          <w:color w:val="000000"/>
          <w:sz w:val="20"/>
          <w:szCs w:val="20"/>
        </w:rPr>
        <w:t xml:space="preserve">μετριέται </w:t>
      </w:r>
      <w:r>
        <w:rPr>
          <w:rFonts w:ascii="Arial" w:hAnsi="Arial" w:cs="Arial"/>
          <w:color w:val="000000"/>
          <w:sz w:val="20"/>
          <w:szCs w:val="20"/>
        </w:rPr>
        <w:t xml:space="preserve">με την βοήθεια </w:t>
      </w:r>
      <w:r w:rsidR="00F32741">
        <w:rPr>
          <w:rFonts w:ascii="Arial" w:hAnsi="Arial" w:cs="Arial"/>
          <w:color w:val="000000"/>
          <w:sz w:val="20"/>
          <w:szCs w:val="20"/>
        </w:rPr>
        <w:t xml:space="preserve">δύο τύπων: </w:t>
      </w:r>
      <w:r>
        <w:rPr>
          <w:rFonts w:ascii="Arial" w:hAnsi="Arial" w:cs="Arial"/>
          <w:color w:val="000000"/>
          <w:sz w:val="20"/>
          <w:szCs w:val="20"/>
        </w:rPr>
        <w:t xml:space="preserve">το </w:t>
      </w:r>
      <w:r w:rsidRPr="00F32741">
        <w:rPr>
          <w:rFonts w:ascii="Arial" w:hAnsi="Arial" w:cs="Arial"/>
          <w:b/>
          <w:bCs/>
          <w:color w:val="000000"/>
          <w:sz w:val="20"/>
          <w:szCs w:val="20"/>
        </w:rPr>
        <w:t>Μέσο Απόλυτο Σφάλμα</w:t>
      </w:r>
      <w:r>
        <w:rPr>
          <w:rFonts w:ascii="Arial" w:hAnsi="Arial" w:cs="Arial"/>
          <w:color w:val="000000"/>
          <w:sz w:val="20"/>
          <w:szCs w:val="20"/>
        </w:rPr>
        <w:t xml:space="preserve"> (</w:t>
      </w:r>
      <w:r>
        <w:rPr>
          <w:rFonts w:ascii="Arial" w:hAnsi="Arial" w:cs="Arial"/>
          <w:color w:val="000000"/>
          <w:sz w:val="20"/>
          <w:szCs w:val="20"/>
          <w:lang w:val="en-US"/>
        </w:rPr>
        <w:t>Mean</w:t>
      </w:r>
      <w:r w:rsidRPr="00DA0303">
        <w:rPr>
          <w:rFonts w:ascii="Arial" w:hAnsi="Arial" w:cs="Arial"/>
          <w:color w:val="000000"/>
          <w:sz w:val="20"/>
          <w:szCs w:val="20"/>
        </w:rPr>
        <w:t xml:space="preserve"> </w:t>
      </w:r>
      <w:r>
        <w:rPr>
          <w:rFonts w:ascii="Arial" w:hAnsi="Arial" w:cs="Arial"/>
          <w:color w:val="000000"/>
          <w:sz w:val="20"/>
          <w:szCs w:val="20"/>
          <w:lang w:val="en-US"/>
        </w:rPr>
        <w:t>Absolute</w:t>
      </w:r>
      <w:r w:rsidRPr="00DA0303">
        <w:rPr>
          <w:rFonts w:ascii="Arial" w:hAnsi="Arial" w:cs="Arial"/>
          <w:color w:val="000000"/>
          <w:sz w:val="20"/>
          <w:szCs w:val="20"/>
        </w:rPr>
        <w:t xml:space="preserve"> </w:t>
      </w:r>
      <w:r>
        <w:rPr>
          <w:rFonts w:ascii="Arial" w:hAnsi="Arial" w:cs="Arial"/>
          <w:color w:val="000000"/>
          <w:sz w:val="20"/>
          <w:szCs w:val="20"/>
          <w:lang w:val="en-US"/>
        </w:rPr>
        <w:t>Error</w:t>
      </w:r>
      <w:r w:rsidRPr="00DA0303">
        <w:rPr>
          <w:rFonts w:ascii="Arial" w:hAnsi="Arial" w:cs="Arial"/>
          <w:color w:val="000000"/>
          <w:sz w:val="20"/>
          <w:szCs w:val="20"/>
        </w:rPr>
        <w:t xml:space="preserve"> </w:t>
      </w:r>
      <w:r>
        <w:rPr>
          <w:rFonts w:ascii="Arial" w:hAnsi="Arial" w:cs="Arial"/>
          <w:color w:val="000000"/>
          <w:sz w:val="20"/>
          <w:szCs w:val="20"/>
        </w:rPr>
        <w:t>–</w:t>
      </w:r>
      <w:r w:rsidRPr="00DA0303">
        <w:rPr>
          <w:rFonts w:ascii="Arial" w:hAnsi="Arial" w:cs="Arial"/>
          <w:color w:val="000000"/>
          <w:sz w:val="20"/>
          <w:szCs w:val="20"/>
        </w:rPr>
        <w:t xml:space="preserve"> </w:t>
      </w:r>
      <w:r>
        <w:rPr>
          <w:rFonts w:ascii="Arial" w:hAnsi="Arial" w:cs="Arial"/>
          <w:color w:val="000000"/>
          <w:sz w:val="20"/>
          <w:szCs w:val="20"/>
          <w:lang w:val="en-US"/>
        </w:rPr>
        <w:t>Mae</w:t>
      </w:r>
      <w:r w:rsidRPr="00DA0303">
        <w:rPr>
          <w:rFonts w:ascii="Arial" w:hAnsi="Arial" w:cs="Arial"/>
          <w:color w:val="000000"/>
          <w:sz w:val="20"/>
          <w:szCs w:val="20"/>
        </w:rPr>
        <w:t xml:space="preserve">) </w:t>
      </w:r>
      <w:r>
        <w:rPr>
          <w:rFonts w:ascii="Arial" w:hAnsi="Arial" w:cs="Arial"/>
          <w:color w:val="000000"/>
          <w:sz w:val="20"/>
          <w:szCs w:val="20"/>
        </w:rPr>
        <w:t xml:space="preserve">και τη </w:t>
      </w:r>
      <w:r w:rsidRPr="00F32741">
        <w:rPr>
          <w:rFonts w:ascii="Arial" w:hAnsi="Arial" w:cs="Arial"/>
          <w:b/>
          <w:bCs/>
          <w:color w:val="000000"/>
          <w:sz w:val="20"/>
          <w:szCs w:val="20"/>
        </w:rPr>
        <w:t>Ρίζα του Μέσου Τετραγωνικού Σφάλματος</w:t>
      </w:r>
      <w:r>
        <w:rPr>
          <w:rFonts w:ascii="Arial" w:hAnsi="Arial" w:cs="Arial"/>
          <w:color w:val="000000"/>
          <w:sz w:val="20"/>
          <w:szCs w:val="20"/>
        </w:rPr>
        <w:t xml:space="preserve"> </w:t>
      </w:r>
      <w:r w:rsidRPr="00DA0303">
        <w:rPr>
          <w:rFonts w:ascii="Arial" w:hAnsi="Arial" w:cs="Arial"/>
          <w:color w:val="000000"/>
          <w:sz w:val="20"/>
          <w:szCs w:val="20"/>
        </w:rPr>
        <w:t>(</w:t>
      </w:r>
      <w:r>
        <w:rPr>
          <w:rFonts w:ascii="Arial" w:hAnsi="Arial" w:cs="Arial"/>
          <w:color w:val="000000"/>
          <w:sz w:val="20"/>
          <w:szCs w:val="20"/>
          <w:lang w:val="en-US"/>
        </w:rPr>
        <w:t>Root</w:t>
      </w:r>
      <w:r w:rsidRPr="00DA0303">
        <w:rPr>
          <w:rFonts w:ascii="Arial" w:hAnsi="Arial" w:cs="Arial"/>
          <w:color w:val="000000"/>
          <w:sz w:val="20"/>
          <w:szCs w:val="20"/>
        </w:rPr>
        <w:t xml:space="preserve"> </w:t>
      </w:r>
      <w:r>
        <w:rPr>
          <w:rFonts w:ascii="Arial" w:hAnsi="Arial" w:cs="Arial"/>
          <w:color w:val="000000"/>
          <w:sz w:val="20"/>
          <w:szCs w:val="20"/>
          <w:lang w:val="en-US"/>
        </w:rPr>
        <w:t>Mean</w:t>
      </w:r>
      <w:r w:rsidRPr="00DA0303">
        <w:rPr>
          <w:rFonts w:ascii="Arial" w:hAnsi="Arial" w:cs="Arial"/>
          <w:color w:val="000000"/>
          <w:sz w:val="20"/>
          <w:szCs w:val="20"/>
        </w:rPr>
        <w:t xml:space="preserve"> </w:t>
      </w:r>
      <w:r>
        <w:rPr>
          <w:rFonts w:ascii="Arial" w:hAnsi="Arial" w:cs="Arial"/>
          <w:color w:val="000000"/>
          <w:sz w:val="20"/>
          <w:szCs w:val="20"/>
          <w:lang w:val="en-US"/>
        </w:rPr>
        <w:t>Square</w:t>
      </w:r>
      <w:r w:rsidRPr="00DA0303">
        <w:rPr>
          <w:rFonts w:ascii="Arial" w:hAnsi="Arial" w:cs="Arial"/>
          <w:color w:val="000000"/>
          <w:sz w:val="20"/>
          <w:szCs w:val="20"/>
        </w:rPr>
        <w:t xml:space="preserve"> </w:t>
      </w:r>
      <w:r>
        <w:rPr>
          <w:rFonts w:ascii="Arial" w:hAnsi="Arial" w:cs="Arial"/>
          <w:color w:val="000000"/>
          <w:sz w:val="20"/>
          <w:szCs w:val="20"/>
          <w:lang w:val="en-US"/>
        </w:rPr>
        <w:t>Error</w:t>
      </w:r>
      <w:r w:rsidRPr="00DA0303">
        <w:rPr>
          <w:rFonts w:ascii="Arial" w:hAnsi="Arial" w:cs="Arial"/>
          <w:color w:val="000000"/>
          <w:sz w:val="20"/>
          <w:szCs w:val="20"/>
        </w:rPr>
        <w:t xml:space="preserve"> </w:t>
      </w:r>
      <w:r>
        <w:rPr>
          <w:rFonts w:ascii="Arial" w:hAnsi="Arial" w:cs="Arial"/>
          <w:color w:val="000000"/>
          <w:sz w:val="20"/>
          <w:szCs w:val="20"/>
        </w:rPr>
        <w:t>–</w:t>
      </w:r>
      <w:r w:rsidRPr="00DA0303">
        <w:rPr>
          <w:rFonts w:ascii="Arial" w:hAnsi="Arial" w:cs="Arial"/>
          <w:color w:val="000000"/>
          <w:sz w:val="20"/>
          <w:szCs w:val="20"/>
        </w:rPr>
        <w:t xml:space="preserve"> </w:t>
      </w:r>
      <w:r>
        <w:rPr>
          <w:rFonts w:ascii="Arial" w:hAnsi="Arial" w:cs="Arial"/>
          <w:color w:val="000000"/>
          <w:sz w:val="20"/>
          <w:szCs w:val="20"/>
          <w:lang w:val="en-US"/>
        </w:rPr>
        <w:t>RMSE</w:t>
      </w:r>
      <w:r w:rsidRPr="00DA0303">
        <w:rPr>
          <w:rFonts w:ascii="Arial" w:hAnsi="Arial" w:cs="Arial"/>
          <w:color w:val="000000"/>
          <w:sz w:val="20"/>
          <w:szCs w:val="20"/>
        </w:rPr>
        <w:t xml:space="preserve">). </w:t>
      </w:r>
    </w:p>
    <w:p w14:paraId="27D7033C" w14:textId="77777777" w:rsidR="007822C9" w:rsidRDefault="007822C9" w:rsidP="00724AA2">
      <w:pPr>
        <w:spacing w:after="60" w:line="240" w:lineRule="auto"/>
        <w:ind w:firstLine="360"/>
        <w:jc w:val="both"/>
        <w:rPr>
          <w:rFonts w:ascii="Arial" w:hAnsi="Arial" w:cs="Arial"/>
          <w:color w:val="000000"/>
          <w:sz w:val="20"/>
          <w:szCs w:val="20"/>
        </w:rPr>
      </w:pPr>
    </w:p>
    <w:p w14:paraId="5E555516" w14:textId="607A6892" w:rsidR="00724AA2" w:rsidRPr="00724AA2" w:rsidRDefault="00724AA2">
      <w:pPr>
        <w:pStyle w:val="a4"/>
        <w:numPr>
          <w:ilvl w:val="0"/>
          <w:numId w:val="52"/>
        </w:numPr>
        <w:spacing w:after="60" w:line="240" w:lineRule="auto"/>
        <w:contextualSpacing w:val="0"/>
        <w:jc w:val="both"/>
        <w:rPr>
          <w:rFonts w:ascii="Arial" w:hAnsi="Arial" w:cs="Arial"/>
          <w:color w:val="000000"/>
          <w:sz w:val="20"/>
          <w:szCs w:val="20"/>
        </w:rPr>
      </w:pPr>
      <w:r w:rsidRPr="00724AA2">
        <w:rPr>
          <w:rFonts w:ascii="Arial" w:eastAsia="Times New Roman" w:hAnsi="Arial" w:cs="Arial"/>
          <w:color w:val="000000"/>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w:t>
      </w:r>
      <w:r>
        <w:rPr>
          <w:rFonts w:ascii="Arial" w:eastAsia="Times New Roman" w:hAnsi="Arial" w:cs="Arial"/>
          <w:color w:val="000000"/>
          <w:kern w:val="0"/>
          <w:sz w:val="20"/>
          <w:szCs w:val="20"/>
          <w:lang w:eastAsia="el-GR"/>
          <w14:ligatures w14:val="none"/>
        </w:rPr>
        <w:t>, κάνοντας τις προβλέψεις να απέχουν σημαντικά από τις πραγματικές τιμές</w:t>
      </w:r>
      <w:r w:rsidRPr="00724AA2">
        <w:rPr>
          <w:rFonts w:ascii="Arial" w:eastAsia="Times New Roman" w:hAnsi="Arial" w:cs="Arial"/>
          <w:color w:val="000000"/>
          <w:kern w:val="0"/>
          <w:sz w:val="20"/>
          <w:szCs w:val="20"/>
          <w:lang w:eastAsia="el-GR"/>
          <w14:ligatures w14:val="none"/>
        </w:rPr>
        <w:t>. Ο τύπος για το RMSE score περιγράφεται στην εξίσωση 5.1:</w:t>
      </w:r>
    </w:p>
    <w:p w14:paraId="0AAE26AE" w14:textId="77777777" w:rsidR="00724AA2"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560E9416" w14:textId="77777777" w:rsidR="00724AA2" w:rsidRDefault="00000000" w:rsidP="00724AA2">
      <w:pPr>
        <w:pStyle w:val="a4"/>
        <w:spacing w:after="60" w:line="240" w:lineRule="auto"/>
        <w:contextualSpacing w:val="0"/>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724AA2">
        <w:rPr>
          <w:rFonts w:ascii="Arial" w:eastAsia="Times New Roman" w:hAnsi="Arial" w:cs="Arial"/>
          <w:color w:val="000000"/>
          <w:kern w:val="0"/>
          <w:sz w:val="20"/>
          <w:szCs w:val="20"/>
          <w:lang w:eastAsia="el-GR"/>
          <w14:ligatures w14:val="none"/>
        </w:rPr>
        <w:t xml:space="preserve"> (5.1)</w:t>
      </w:r>
    </w:p>
    <w:p w14:paraId="0853F6A6" w14:textId="77777777" w:rsidR="00724AA2"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1829EBF0" w14:textId="77777777" w:rsidR="00724AA2" w:rsidRPr="000B0D31"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1B4D216B" w14:textId="77777777" w:rsidR="00724AA2" w:rsidRPr="000B0D31"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7907C76E" w14:textId="77777777" w:rsidR="00724AA2" w:rsidRDefault="00724AA2">
      <w:pPr>
        <w:pStyle w:val="a4"/>
        <w:numPr>
          <w:ilvl w:val="0"/>
          <w:numId w:val="36"/>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Ο τύπος για το MAE score </w:t>
      </w:r>
      <w:r>
        <w:rPr>
          <w:rFonts w:ascii="Arial" w:eastAsia="Times New Roman" w:hAnsi="Arial" w:cs="Arial"/>
          <w:color w:val="000000"/>
          <w:kern w:val="0"/>
          <w:sz w:val="20"/>
          <w:szCs w:val="20"/>
          <w:lang w:eastAsia="el-GR"/>
          <w14:ligatures w14:val="none"/>
        </w:rPr>
        <w:t>δίνεται από τη σχέση 5.2:</w:t>
      </w:r>
    </w:p>
    <w:p w14:paraId="3A7AC4B1" w14:textId="77777777" w:rsidR="00724AA2"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12D88C5A" w14:textId="77777777" w:rsidR="00724AA2" w:rsidRDefault="00000000" w:rsidP="00724AA2">
      <w:pPr>
        <w:pStyle w:val="a4"/>
        <w:spacing w:after="60" w:line="240" w:lineRule="auto"/>
        <w:contextualSpacing w:val="0"/>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724AA2">
        <w:rPr>
          <w:rFonts w:ascii="Arial" w:eastAsia="Times New Roman" w:hAnsi="Arial" w:cs="Arial"/>
          <w:color w:val="000000"/>
          <w:kern w:val="0"/>
          <w:sz w:val="20"/>
          <w:szCs w:val="20"/>
          <w:lang w:eastAsia="el-GR"/>
          <w14:ligatures w14:val="none"/>
        </w:rPr>
        <w:t xml:space="preserve"> (5.2)</w:t>
      </w:r>
    </w:p>
    <w:p w14:paraId="188D0834" w14:textId="77777777" w:rsidR="00724AA2"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3FC5058B" w14:textId="032F720E" w:rsidR="003A77D7" w:rsidRDefault="00724AA2" w:rsidP="003A77D7">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6EB3DB2A" w14:textId="77777777" w:rsidR="007822C9" w:rsidRPr="000B0D31" w:rsidRDefault="007822C9" w:rsidP="003A77D7">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424DDE04" w14:textId="2252EFFB" w:rsidR="00DA0303" w:rsidRPr="00724AA2" w:rsidRDefault="00724AA2" w:rsidP="00724AA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Συνολικά, και οι δύο μετρικές</w:t>
      </w:r>
      <w:r w:rsidR="00B37E48" w:rsidRPr="00B37E48">
        <w:rPr>
          <w:rFonts w:ascii="Arial" w:eastAsia="Times New Roman" w:hAnsi="Arial" w:cs="Arial"/>
          <w:color w:val="000000"/>
          <w:kern w:val="0"/>
          <w:sz w:val="20"/>
          <w:szCs w:val="20"/>
          <w:lang w:eastAsia="el-GR"/>
          <w14:ligatures w14:val="none"/>
        </w:rPr>
        <w:t xml:space="preserve"> (</w:t>
      </w:r>
      <w:r w:rsidR="00B37E48">
        <w:rPr>
          <w:rFonts w:ascii="Arial" w:eastAsia="Times New Roman" w:hAnsi="Arial" w:cs="Arial"/>
          <w:color w:val="000000"/>
          <w:kern w:val="0"/>
          <w:sz w:val="20"/>
          <w:szCs w:val="20"/>
          <w:lang w:val="en-US" w:eastAsia="el-GR"/>
          <w14:ligatures w14:val="none"/>
        </w:rPr>
        <w:t>Evaluation</w:t>
      </w:r>
      <w:r w:rsidR="00B37E48" w:rsidRPr="00B37E48">
        <w:rPr>
          <w:rFonts w:ascii="Arial" w:eastAsia="Times New Roman" w:hAnsi="Arial" w:cs="Arial"/>
          <w:color w:val="000000"/>
          <w:kern w:val="0"/>
          <w:sz w:val="20"/>
          <w:szCs w:val="20"/>
          <w:lang w:eastAsia="el-GR"/>
          <w14:ligatures w14:val="none"/>
        </w:rPr>
        <w:t xml:space="preserve"> </w:t>
      </w:r>
      <w:r w:rsidR="00B37E48">
        <w:rPr>
          <w:rFonts w:ascii="Arial" w:eastAsia="Times New Roman" w:hAnsi="Arial" w:cs="Arial"/>
          <w:color w:val="000000"/>
          <w:kern w:val="0"/>
          <w:sz w:val="20"/>
          <w:szCs w:val="20"/>
          <w:lang w:val="en-US" w:eastAsia="el-GR"/>
          <w14:ligatures w14:val="none"/>
        </w:rPr>
        <w:t>Metrics</w:t>
      </w:r>
      <w:r w:rsidR="00B37E48" w:rsidRPr="00B37E48">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w:t>
      </w:r>
      <w:r>
        <w:rPr>
          <w:rFonts w:ascii="Arial" w:eastAsia="Times New Roman" w:hAnsi="Arial" w:cs="Arial"/>
          <w:color w:val="000000"/>
          <w:kern w:val="0"/>
          <w:sz w:val="20"/>
          <w:szCs w:val="20"/>
          <w:lang w:eastAsia="el-GR"/>
          <w14:ligatures w14:val="none"/>
        </w:rPr>
        <w:t xml:space="preserve"> </w:t>
      </w:r>
      <w:r w:rsidR="00DA0303">
        <w:rPr>
          <w:rFonts w:ascii="Arial" w:hAnsi="Arial" w:cs="Arial"/>
          <w:color w:val="000000"/>
          <w:sz w:val="20"/>
          <w:szCs w:val="20"/>
        </w:rPr>
        <w:t xml:space="preserve">Το μοντέλο με τις χαμηλότερες τιμές για κάθε μία από τις δύο αυτές μετρικές επιλέγεται ως το πλέον κατάλληλο για την διαδικασία των προβλέψεων. </w:t>
      </w:r>
      <w:r w:rsidR="00F32741">
        <w:rPr>
          <w:rFonts w:ascii="Arial" w:hAnsi="Arial" w:cs="Arial"/>
          <w:color w:val="000000"/>
          <w:sz w:val="20"/>
          <w:szCs w:val="20"/>
        </w:rPr>
        <w:t>Εδώ υπονοείται ότι όσο χαμηλότερος είναι ο δείκτης κάθε μίας μετρικής, τόσο ακριβέστερες είναι οι προβλέψεις που παράγει το μοντέλο πάνω στα συγκεκριμένα δεδομένα.</w:t>
      </w:r>
    </w:p>
    <w:p w14:paraId="374C0EA9" w14:textId="58BC2D9C" w:rsidR="00DA0303" w:rsidRPr="00DA0303" w:rsidRDefault="00DA0303" w:rsidP="00B37E48">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Το τελευταίο βήμα της μεθοδολογίας αυτής είναι η </w:t>
      </w:r>
      <w:r w:rsidRPr="00F32741">
        <w:rPr>
          <w:rFonts w:ascii="Arial" w:hAnsi="Arial" w:cs="Arial"/>
          <w:b/>
          <w:bCs/>
          <w:color w:val="000000"/>
          <w:sz w:val="20"/>
          <w:szCs w:val="20"/>
        </w:rPr>
        <w:t>παραγωγή των προβλέψεων</w:t>
      </w:r>
      <w:r>
        <w:rPr>
          <w:rFonts w:ascii="Arial" w:hAnsi="Arial" w:cs="Arial"/>
          <w:color w:val="000000"/>
          <w:sz w:val="20"/>
          <w:szCs w:val="20"/>
        </w:rPr>
        <w:t>. Αρχικά, οι προβλέψεις επιλέγουμε να γίνουν εντός ενός μικρού χρονικού διαστήματος στο μέλλον</w:t>
      </w:r>
      <w:r w:rsidR="00B37E48" w:rsidRPr="00B37E48">
        <w:rPr>
          <w:rFonts w:ascii="Arial" w:hAnsi="Arial" w:cs="Arial"/>
          <w:color w:val="000000"/>
          <w:sz w:val="20"/>
          <w:szCs w:val="20"/>
        </w:rPr>
        <w:t xml:space="preserve"> (</w:t>
      </w:r>
      <w:r w:rsidR="00B37E48">
        <w:rPr>
          <w:rFonts w:ascii="Arial" w:hAnsi="Arial" w:cs="Arial"/>
          <w:color w:val="000000"/>
          <w:sz w:val="20"/>
          <w:szCs w:val="20"/>
          <w:lang w:val="en-US"/>
        </w:rPr>
        <w:t>Short</w:t>
      </w:r>
      <w:r w:rsidR="00B37E48" w:rsidRPr="00B37E48">
        <w:rPr>
          <w:rFonts w:ascii="Arial" w:hAnsi="Arial" w:cs="Arial"/>
          <w:color w:val="000000"/>
          <w:sz w:val="20"/>
          <w:szCs w:val="20"/>
        </w:rPr>
        <w:t>-</w:t>
      </w:r>
      <w:r w:rsidR="00B37E48">
        <w:rPr>
          <w:rFonts w:ascii="Arial" w:hAnsi="Arial" w:cs="Arial"/>
          <w:color w:val="000000"/>
          <w:sz w:val="20"/>
          <w:szCs w:val="20"/>
          <w:lang w:val="en-US"/>
        </w:rPr>
        <w:t>Term</w:t>
      </w:r>
      <w:r w:rsidR="00B37E48" w:rsidRPr="00B37E48">
        <w:rPr>
          <w:rFonts w:ascii="Arial" w:hAnsi="Arial" w:cs="Arial"/>
          <w:color w:val="000000"/>
          <w:sz w:val="20"/>
          <w:szCs w:val="20"/>
        </w:rPr>
        <w:t xml:space="preserve"> </w:t>
      </w:r>
      <w:r w:rsidR="00B37E48">
        <w:rPr>
          <w:rFonts w:ascii="Arial" w:hAnsi="Arial" w:cs="Arial"/>
          <w:color w:val="000000"/>
          <w:sz w:val="20"/>
          <w:szCs w:val="20"/>
          <w:lang w:val="en-US"/>
        </w:rPr>
        <w:t>Predictions</w:t>
      </w:r>
      <w:r w:rsidR="00B37E48" w:rsidRPr="00B37E48">
        <w:rPr>
          <w:rFonts w:ascii="Arial" w:hAnsi="Arial" w:cs="Arial"/>
          <w:color w:val="000000"/>
          <w:sz w:val="20"/>
          <w:szCs w:val="20"/>
        </w:rPr>
        <w:t>)</w:t>
      </w:r>
      <w:r>
        <w:rPr>
          <w:rFonts w:ascii="Arial" w:hAnsi="Arial" w:cs="Arial"/>
          <w:color w:val="000000"/>
          <w:sz w:val="20"/>
          <w:szCs w:val="20"/>
        </w:rPr>
        <w:t xml:space="preserve">, καθώς η κυκλοφοριακή ροή είναι ένα μέγεθος </w:t>
      </w:r>
      <w:r w:rsidRPr="00B37E48">
        <w:rPr>
          <w:rFonts w:ascii="Arial" w:hAnsi="Arial" w:cs="Arial"/>
          <w:color w:val="000000"/>
          <w:sz w:val="20"/>
          <w:szCs w:val="20"/>
        </w:rPr>
        <w:t>απρόβλεπτο και μη γραμμικό</w:t>
      </w:r>
      <w:r w:rsidR="00B37E48">
        <w:rPr>
          <w:rFonts w:ascii="Arial" w:hAnsi="Arial" w:cs="Arial"/>
          <w:color w:val="000000"/>
          <w:sz w:val="20"/>
          <w:szCs w:val="20"/>
        </w:rPr>
        <w:t xml:space="preserve"> (</w:t>
      </w:r>
      <w:r w:rsidR="00B37E48">
        <w:rPr>
          <w:rFonts w:ascii="Arial" w:hAnsi="Arial" w:cs="Arial"/>
          <w:color w:val="000000"/>
          <w:sz w:val="20"/>
          <w:szCs w:val="20"/>
          <w:lang w:val="en-US"/>
        </w:rPr>
        <w:t>Non</w:t>
      </w:r>
      <w:r w:rsidR="00B37E48" w:rsidRPr="00B37E48">
        <w:rPr>
          <w:rFonts w:ascii="Arial" w:hAnsi="Arial" w:cs="Arial"/>
          <w:color w:val="000000"/>
          <w:sz w:val="20"/>
          <w:szCs w:val="20"/>
        </w:rPr>
        <w:t>-</w:t>
      </w:r>
      <w:r w:rsidR="00B37E48">
        <w:rPr>
          <w:rFonts w:ascii="Arial" w:hAnsi="Arial" w:cs="Arial"/>
          <w:color w:val="000000"/>
          <w:sz w:val="20"/>
          <w:szCs w:val="20"/>
          <w:lang w:val="en-US"/>
        </w:rPr>
        <w:t>Linear</w:t>
      </w:r>
      <w:r w:rsidR="00B37E48" w:rsidRPr="00B37E48">
        <w:rPr>
          <w:rFonts w:ascii="Arial" w:hAnsi="Arial" w:cs="Arial"/>
          <w:color w:val="000000"/>
          <w:sz w:val="20"/>
          <w:szCs w:val="20"/>
        </w:rPr>
        <w:t>)</w:t>
      </w:r>
      <w:r>
        <w:rPr>
          <w:rFonts w:ascii="Arial" w:hAnsi="Arial" w:cs="Arial"/>
          <w:color w:val="000000"/>
          <w:sz w:val="20"/>
          <w:szCs w:val="20"/>
        </w:rPr>
        <w:t>. Επομένως, μακροπρόθεσμες προβλέψεις</w:t>
      </w:r>
      <w:r w:rsidR="00696622" w:rsidRPr="00696622">
        <w:rPr>
          <w:rFonts w:ascii="Arial" w:hAnsi="Arial" w:cs="Arial"/>
          <w:color w:val="000000"/>
          <w:sz w:val="20"/>
          <w:szCs w:val="20"/>
        </w:rPr>
        <w:t xml:space="preserve"> </w:t>
      </w:r>
      <w:r w:rsidR="00B37E48" w:rsidRPr="00B37E48">
        <w:rPr>
          <w:rFonts w:ascii="Arial" w:hAnsi="Arial" w:cs="Arial"/>
          <w:color w:val="000000"/>
          <w:sz w:val="20"/>
          <w:szCs w:val="20"/>
        </w:rPr>
        <w:t>(</w:t>
      </w:r>
      <w:r w:rsidR="00B37E48">
        <w:rPr>
          <w:rFonts w:ascii="Arial" w:hAnsi="Arial" w:cs="Arial"/>
          <w:color w:val="000000"/>
          <w:sz w:val="20"/>
          <w:szCs w:val="20"/>
          <w:lang w:val="en-US"/>
        </w:rPr>
        <w:t>Long</w:t>
      </w:r>
      <w:r w:rsidR="00B37E48" w:rsidRPr="00B37E48">
        <w:rPr>
          <w:rFonts w:ascii="Arial" w:hAnsi="Arial" w:cs="Arial"/>
          <w:color w:val="000000"/>
          <w:sz w:val="20"/>
          <w:szCs w:val="20"/>
        </w:rPr>
        <w:t>-</w:t>
      </w:r>
      <w:r w:rsidR="00B37E48">
        <w:rPr>
          <w:rFonts w:ascii="Arial" w:hAnsi="Arial" w:cs="Arial"/>
          <w:color w:val="000000"/>
          <w:sz w:val="20"/>
          <w:szCs w:val="20"/>
          <w:lang w:val="en-US"/>
        </w:rPr>
        <w:t>Term</w:t>
      </w:r>
      <w:r w:rsidR="00B37E48" w:rsidRPr="00B37E48">
        <w:rPr>
          <w:rFonts w:ascii="Arial" w:hAnsi="Arial" w:cs="Arial"/>
          <w:color w:val="000000"/>
          <w:sz w:val="20"/>
          <w:szCs w:val="20"/>
        </w:rPr>
        <w:t xml:space="preserve"> </w:t>
      </w:r>
      <w:r w:rsidR="00B37E48">
        <w:rPr>
          <w:rFonts w:ascii="Arial" w:hAnsi="Arial" w:cs="Arial"/>
          <w:color w:val="000000"/>
          <w:sz w:val="20"/>
          <w:szCs w:val="20"/>
          <w:lang w:val="en-US"/>
        </w:rPr>
        <w:t>Predictions</w:t>
      </w:r>
      <w:r w:rsidR="00B37E48" w:rsidRPr="00B37E48">
        <w:rPr>
          <w:rFonts w:ascii="Arial" w:hAnsi="Arial" w:cs="Arial"/>
          <w:color w:val="000000"/>
          <w:sz w:val="20"/>
          <w:szCs w:val="20"/>
        </w:rPr>
        <w:t xml:space="preserve">) </w:t>
      </w:r>
      <w:r>
        <w:rPr>
          <w:rFonts w:ascii="Arial" w:hAnsi="Arial" w:cs="Arial"/>
          <w:color w:val="000000"/>
          <w:sz w:val="20"/>
          <w:szCs w:val="20"/>
        </w:rPr>
        <w:t xml:space="preserve">του κυκλοφοριακού φόρτου δεν δύνανται να έχουν νόημα. Οι προβλέψεις επιλέγουμε να γίνουν </w:t>
      </w:r>
      <w:r>
        <w:rPr>
          <w:rFonts w:ascii="Arial" w:hAnsi="Arial" w:cs="Arial"/>
          <w:color w:val="000000"/>
          <w:sz w:val="20"/>
          <w:szCs w:val="20"/>
          <w:lang w:val="en-US"/>
        </w:rPr>
        <w:t>k</w:t>
      </w:r>
      <w:r w:rsidRPr="00DA0303">
        <w:rPr>
          <w:rFonts w:ascii="Arial" w:hAnsi="Arial" w:cs="Arial"/>
          <w:color w:val="000000"/>
          <w:sz w:val="20"/>
          <w:szCs w:val="20"/>
        </w:rPr>
        <w:t xml:space="preserve"> </w:t>
      </w:r>
      <w:r>
        <w:rPr>
          <w:rFonts w:ascii="Arial" w:hAnsi="Arial" w:cs="Arial"/>
          <w:color w:val="000000"/>
          <w:sz w:val="20"/>
          <w:szCs w:val="20"/>
        </w:rPr>
        <w:t xml:space="preserve">ώρες στο μέλλον. Το </w:t>
      </w:r>
      <w:r>
        <w:rPr>
          <w:rFonts w:ascii="Arial" w:hAnsi="Arial" w:cs="Arial"/>
          <w:color w:val="000000"/>
          <w:sz w:val="20"/>
          <w:szCs w:val="20"/>
          <w:lang w:val="en-US"/>
        </w:rPr>
        <w:t>k</w:t>
      </w:r>
      <w:r w:rsidRPr="00DA0303">
        <w:rPr>
          <w:rFonts w:ascii="Arial" w:hAnsi="Arial" w:cs="Arial"/>
          <w:color w:val="000000"/>
          <w:sz w:val="20"/>
          <w:szCs w:val="20"/>
        </w:rPr>
        <w:t xml:space="preserve"> </w:t>
      </w:r>
      <w:r>
        <w:rPr>
          <w:rFonts w:ascii="Arial" w:hAnsi="Arial" w:cs="Arial"/>
          <w:color w:val="000000"/>
          <w:sz w:val="20"/>
          <w:szCs w:val="20"/>
        </w:rPr>
        <w:t xml:space="preserve">ορίζεται </w:t>
      </w:r>
      <w:r w:rsidR="00F32741">
        <w:rPr>
          <w:rFonts w:ascii="Arial" w:hAnsi="Arial" w:cs="Arial"/>
          <w:color w:val="000000"/>
          <w:sz w:val="20"/>
          <w:szCs w:val="20"/>
        </w:rPr>
        <w:t>να</w:t>
      </w:r>
      <w:r>
        <w:rPr>
          <w:rFonts w:ascii="Arial" w:hAnsi="Arial" w:cs="Arial"/>
          <w:color w:val="000000"/>
          <w:sz w:val="20"/>
          <w:szCs w:val="20"/>
        </w:rPr>
        <w:t xml:space="preserve"> είναι ένας θετικός αριθμός μικρότερος του δέκα. Επίσης, ως μέλλον ορίζουμε τα χρονικά διαστήματα, για τα οποία δεν έχουμε καμία πληροφορία για την κυκλοφοριακή ροή σε κάθε μονοπάτι, αλλά προσπαθούμε να την προβλέψουμε.</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66" w:name="_Toc143044174"/>
      <w:bookmarkStart w:id="67" w:name="_Toc144989725"/>
      <w:r w:rsidRPr="00971F72">
        <w:rPr>
          <w:rFonts w:ascii="Arial Black" w:hAnsi="Arial Black" w:cs="Arial"/>
          <w:color w:val="000000"/>
        </w:rPr>
        <w:lastRenderedPageBreak/>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66"/>
      <w:bookmarkEnd w:id="67"/>
    </w:p>
    <w:p w14:paraId="05602455" w14:textId="76652D86" w:rsidR="00A845E1" w:rsidRPr="000E6AF3" w:rsidRDefault="00307103" w:rsidP="003D3922">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sidR="00EE050A">
        <w:rPr>
          <w:rFonts w:ascii="Arial" w:hAnsi="Arial" w:cs="Arial"/>
          <w:color w:val="000000"/>
          <w:sz w:val="20"/>
          <w:szCs w:val="20"/>
        </w:rPr>
        <w:t>πέντε</w:t>
      </w:r>
      <w:r w:rsidRPr="000B0D31">
        <w:rPr>
          <w:rFonts w:ascii="Arial" w:hAnsi="Arial" w:cs="Arial"/>
          <w:color w:val="000000"/>
          <w:sz w:val="20"/>
          <w:szCs w:val="20"/>
        </w:rPr>
        <w:t xml:space="preserve"> αρχεία, τα οποία φέρουν τους τίτλους </w:t>
      </w:r>
      <w:r w:rsidR="007525D4" w:rsidRPr="000B0D31">
        <w:rPr>
          <w:rFonts w:ascii="Arial" w:hAnsi="Arial" w:cs="Arial"/>
          <w:color w:val="000000"/>
          <w:sz w:val="20"/>
          <w:szCs w:val="20"/>
        </w:rPr>
        <w:t>«</w:t>
      </w:r>
      <w:r w:rsidRPr="009F73C6">
        <w:rPr>
          <w:rFonts w:ascii="Arial" w:hAnsi="Arial" w:cs="Arial"/>
          <w:b/>
          <w:bCs/>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Notebook2</w:t>
      </w:r>
      <w:r w:rsidR="007525D4" w:rsidRPr="000B0D31">
        <w:rPr>
          <w:rFonts w:ascii="Arial" w:hAnsi="Arial" w:cs="Arial"/>
          <w:color w:val="000000"/>
          <w:sz w:val="20"/>
          <w:szCs w:val="20"/>
        </w:rPr>
        <w:t>»</w:t>
      </w:r>
      <w:r w:rsidR="009F73C6">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Notebook3</w:t>
      </w:r>
      <w:r w:rsidR="007525D4" w:rsidRPr="000B0D31">
        <w:rPr>
          <w:rFonts w:ascii="Arial" w:hAnsi="Arial" w:cs="Arial"/>
          <w:color w:val="000000"/>
          <w:sz w:val="20"/>
          <w:szCs w:val="20"/>
        </w:rPr>
        <w:t>»</w:t>
      </w:r>
      <w:r w:rsidR="00EE050A">
        <w:rPr>
          <w:rFonts w:ascii="Arial" w:hAnsi="Arial" w:cs="Arial"/>
          <w:color w:val="000000"/>
          <w:sz w:val="20"/>
          <w:szCs w:val="20"/>
        </w:rPr>
        <w:t xml:space="preserve">, </w:t>
      </w:r>
      <w:r w:rsidR="009F73C6" w:rsidRPr="000B0D31">
        <w:rPr>
          <w:rFonts w:ascii="Arial" w:hAnsi="Arial" w:cs="Arial"/>
          <w:color w:val="000000"/>
          <w:sz w:val="20"/>
          <w:szCs w:val="20"/>
        </w:rPr>
        <w:t>«</w:t>
      </w:r>
      <w:r w:rsidR="009F73C6" w:rsidRPr="009F73C6">
        <w:rPr>
          <w:rFonts w:ascii="Arial" w:hAnsi="Arial" w:cs="Arial"/>
          <w:b/>
          <w:bCs/>
          <w:color w:val="000000"/>
          <w:sz w:val="20"/>
          <w:szCs w:val="20"/>
        </w:rPr>
        <w:t>Notebook4</w:t>
      </w:r>
      <w:r w:rsidR="009F73C6" w:rsidRPr="000B0D31">
        <w:rPr>
          <w:rFonts w:ascii="Arial" w:hAnsi="Arial" w:cs="Arial"/>
          <w:color w:val="000000"/>
          <w:sz w:val="20"/>
          <w:szCs w:val="20"/>
        </w:rPr>
        <w:t>»</w:t>
      </w:r>
      <w:r w:rsidR="00EE050A">
        <w:rPr>
          <w:rFonts w:ascii="Arial" w:hAnsi="Arial" w:cs="Arial"/>
          <w:color w:val="000000"/>
          <w:sz w:val="20"/>
          <w:szCs w:val="20"/>
        </w:rPr>
        <w:t xml:space="preserve"> και «</w:t>
      </w:r>
      <w:r w:rsidR="00EE050A" w:rsidRPr="00EE050A">
        <w:rPr>
          <w:rFonts w:ascii="Arial" w:hAnsi="Arial" w:cs="Arial"/>
          <w:b/>
          <w:bCs/>
          <w:color w:val="000000"/>
          <w:sz w:val="20"/>
          <w:szCs w:val="20"/>
          <w:lang w:val="en-US"/>
        </w:rPr>
        <w:t>Notebook</w:t>
      </w:r>
      <w:r w:rsidR="00EE050A" w:rsidRPr="00EE050A">
        <w:rPr>
          <w:rFonts w:ascii="Arial" w:hAnsi="Arial" w:cs="Arial"/>
          <w:b/>
          <w:bCs/>
          <w:color w:val="000000"/>
          <w:sz w:val="20"/>
          <w:szCs w:val="20"/>
        </w:rPr>
        <w:t>5</w:t>
      </w:r>
      <w:r w:rsidR="00EE050A">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3D392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Pr="00185F3D">
        <w:rPr>
          <w:rFonts w:ascii="Arial" w:eastAsia="Times New Roman" w:hAnsi="Arial" w:cs="Arial"/>
          <w:color w:val="000000"/>
          <w:kern w:val="0"/>
          <w:sz w:val="20"/>
          <w:szCs w:val="20"/>
          <w:u w:val="single"/>
          <w:lang w:eastAsia="el-GR"/>
          <w14:ligatures w14:val="none"/>
        </w:rPr>
        <w:t>πρώτο αρχείο</w:t>
      </w:r>
      <w:r w:rsidRPr="000B0D31">
        <w:rPr>
          <w:rFonts w:ascii="Arial" w:eastAsia="Times New Roman" w:hAnsi="Arial" w:cs="Arial"/>
          <w:color w:val="000000"/>
          <w:kern w:val="0"/>
          <w:sz w:val="20"/>
          <w:szCs w:val="20"/>
          <w:lang w:eastAsia="el-GR"/>
          <w14:ligatures w14:val="none"/>
        </w:rPr>
        <w:t xml:space="preserve">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2290524F" w:rsidR="00A845E1" w:rsidRPr="000B0D31" w:rsidRDefault="00EE050A" w:rsidP="003D392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Επιπρόσθετα, σ</w:t>
      </w:r>
      <w:r w:rsidR="00307103" w:rsidRPr="000B0D31">
        <w:rPr>
          <w:rFonts w:ascii="Arial" w:eastAsia="Times New Roman" w:hAnsi="Arial" w:cs="Arial"/>
          <w:color w:val="000000"/>
          <w:kern w:val="0"/>
          <w:sz w:val="20"/>
          <w:szCs w:val="20"/>
          <w:lang w:eastAsia="el-GR"/>
          <w14:ligatures w14:val="none"/>
        </w:rPr>
        <w:t>το</w:t>
      </w:r>
      <w:r w:rsidR="007525D4" w:rsidRPr="000B0D31">
        <w:rPr>
          <w:rFonts w:ascii="Arial" w:eastAsia="Times New Roman" w:hAnsi="Arial" w:cs="Arial"/>
          <w:color w:val="000000"/>
          <w:kern w:val="0"/>
          <w:sz w:val="20"/>
          <w:szCs w:val="20"/>
          <w:lang w:eastAsia="el-GR"/>
          <w14:ligatures w14:val="none"/>
        </w:rPr>
        <w:t xml:space="preserve"> </w:t>
      </w:r>
      <w:r w:rsidR="007525D4" w:rsidRPr="00185F3D">
        <w:rPr>
          <w:rFonts w:ascii="Arial" w:eastAsia="Times New Roman" w:hAnsi="Arial" w:cs="Arial"/>
          <w:color w:val="000000"/>
          <w:kern w:val="0"/>
          <w:sz w:val="20"/>
          <w:szCs w:val="20"/>
          <w:u w:val="single"/>
          <w:lang w:eastAsia="el-GR"/>
          <w14:ligatures w14:val="none"/>
        </w:rPr>
        <w:t xml:space="preserve">δεύτερο </w:t>
      </w:r>
      <w:r w:rsidR="00307103" w:rsidRPr="00185F3D">
        <w:rPr>
          <w:rFonts w:ascii="Arial" w:eastAsia="Times New Roman" w:hAnsi="Arial" w:cs="Arial"/>
          <w:color w:val="000000"/>
          <w:kern w:val="0"/>
          <w:sz w:val="20"/>
          <w:szCs w:val="20"/>
          <w:u w:val="single"/>
          <w:lang w:eastAsia="el-GR"/>
          <w14:ligatures w14:val="none"/>
        </w:rPr>
        <w:t>αρχείο</w:t>
      </w:r>
      <w:r w:rsidR="00307103"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γίνεται κατανοητή</w:t>
      </w:r>
      <w:r w:rsidR="00307103"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00307103"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00307103" w:rsidRPr="000B0D31">
        <w:rPr>
          <w:rFonts w:ascii="Arial" w:eastAsia="Times New Roman" w:hAnsi="Arial" w:cs="Arial"/>
          <w:color w:val="000000"/>
          <w:kern w:val="0"/>
          <w:sz w:val="20"/>
          <w:szCs w:val="20"/>
          <w:lang w:eastAsia="el-GR"/>
          <w14:ligatures w14:val="none"/>
        </w:rPr>
        <w:t xml:space="preserve">. </w:t>
      </w:r>
    </w:p>
    <w:p w14:paraId="34865023" w14:textId="12232763" w:rsidR="00307103" w:rsidRDefault="00EE050A" w:rsidP="003D392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Επίσης, σ</w:t>
      </w:r>
      <w:r w:rsidR="009F73C6">
        <w:rPr>
          <w:rFonts w:ascii="Arial" w:eastAsia="Times New Roman" w:hAnsi="Arial" w:cs="Arial"/>
          <w:color w:val="000000"/>
          <w:kern w:val="0"/>
          <w:sz w:val="20"/>
          <w:szCs w:val="20"/>
          <w:lang w:eastAsia="el-GR"/>
          <w14:ligatures w14:val="none"/>
        </w:rPr>
        <w:t>το</w:t>
      </w:r>
      <w:r w:rsidR="00307103" w:rsidRPr="000B0D31">
        <w:rPr>
          <w:rFonts w:ascii="Arial" w:eastAsia="Times New Roman" w:hAnsi="Arial" w:cs="Arial"/>
          <w:color w:val="000000"/>
          <w:kern w:val="0"/>
          <w:sz w:val="20"/>
          <w:szCs w:val="20"/>
          <w:lang w:eastAsia="el-GR"/>
          <w14:ligatures w14:val="none"/>
        </w:rPr>
        <w:t xml:space="preserve"> </w:t>
      </w:r>
      <w:r w:rsidR="00307103" w:rsidRPr="00185F3D">
        <w:rPr>
          <w:rFonts w:ascii="Arial" w:eastAsia="Times New Roman" w:hAnsi="Arial" w:cs="Arial"/>
          <w:color w:val="000000"/>
          <w:kern w:val="0"/>
          <w:sz w:val="20"/>
          <w:szCs w:val="20"/>
          <w:u w:val="single"/>
          <w:lang w:eastAsia="el-GR"/>
          <w14:ligatures w14:val="none"/>
        </w:rPr>
        <w:t>τρίτο αρχείο</w:t>
      </w:r>
      <w:r w:rsidR="00307103"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εισάγονται</w:t>
      </w:r>
      <w:r w:rsidR="00307103"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00307103"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00307103"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00307103"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2BF1482A" w14:textId="1A64574F" w:rsidR="009F73C6" w:rsidRDefault="00EE050A" w:rsidP="003D392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συνέχεια</w:t>
      </w:r>
      <w:r w:rsidR="009F73C6">
        <w:rPr>
          <w:rFonts w:ascii="Arial" w:eastAsia="Times New Roman" w:hAnsi="Arial" w:cs="Arial"/>
          <w:color w:val="000000"/>
          <w:kern w:val="0"/>
          <w:sz w:val="20"/>
          <w:szCs w:val="20"/>
          <w:lang w:eastAsia="el-GR"/>
          <w14:ligatures w14:val="none"/>
        </w:rPr>
        <w:t xml:space="preserve">, στο </w:t>
      </w:r>
      <w:r w:rsidR="009F73C6" w:rsidRPr="00185F3D">
        <w:rPr>
          <w:rFonts w:ascii="Arial" w:eastAsia="Times New Roman" w:hAnsi="Arial" w:cs="Arial"/>
          <w:color w:val="000000"/>
          <w:kern w:val="0"/>
          <w:sz w:val="20"/>
          <w:szCs w:val="20"/>
          <w:u w:val="single"/>
          <w:lang w:eastAsia="el-GR"/>
          <w14:ligatures w14:val="none"/>
        </w:rPr>
        <w:t>τέταρτο αρχείο</w:t>
      </w:r>
      <w:r w:rsidR="009F73C6">
        <w:rPr>
          <w:rFonts w:ascii="Arial" w:eastAsia="Times New Roman" w:hAnsi="Arial" w:cs="Arial"/>
          <w:color w:val="000000"/>
          <w:kern w:val="0"/>
          <w:sz w:val="20"/>
          <w:szCs w:val="20"/>
          <w:lang w:eastAsia="el-GR"/>
          <w14:ligatures w14:val="none"/>
        </w:rPr>
        <w:t xml:space="preserve">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1665BFC8" w14:textId="488F574B" w:rsidR="00EE050A" w:rsidRPr="000B0D31" w:rsidRDefault="00EE050A" w:rsidP="003D3922">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Τέλος, στο </w:t>
      </w:r>
      <w:r w:rsidRPr="00185F3D">
        <w:rPr>
          <w:rFonts w:ascii="Arial" w:eastAsia="Times New Roman" w:hAnsi="Arial" w:cs="Arial"/>
          <w:color w:val="000000"/>
          <w:kern w:val="0"/>
          <w:sz w:val="20"/>
          <w:szCs w:val="20"/>
          <w:u w:val="single"/>
          <w:lang w:eastAsia="el-GR"/>
          <w14:ligatures w14:val="none"/>
        </w:rPr>
        <w:t>πέμπτο αρχείο</w:t>
      </w:r>
      <w:r>
        <w:rPr>
          <w:rFonts w:ascii="Arial" w:eastAsia="Times New Roman" w:hAnsi="Arial" w:cs="Arial"/>
          <w:color w:val="000000"/>
          <w:kern w:val="0"/>
          <w:sz w:val="20"/>
          <w:szCs w:val="20"/>
          <w:lang w:eastAsia="el-GR"/>
          <w14:ligatures w14:val="none"/>
        </w:rPr>
        <w:t xml:space="preserve"> του κώδικα, εφαρμόζεται ολόκληρη η μεθοδολογία που αναφέραμε</w:t>
      </w:r>
      <w:r w:rsidR="00185F3D">
        <w:rPr>
          <w:rFonts w:ascii="Arial" w:eastAsia="Times New Roman" w:hAnsi="Arial" w:cs="Arial"/>
          <w:color w:val="000000"/>
          <w:kern w:val="0"/>
          <w:sz w:val="20"/>
          <w:szCs w:val="20"/>
          <w:lang w:eastAsia="el-GR"/>
          <w14:ligatures w14:val="none"/>
        </w:rPr>
        <w:t xml:space="preserve"> πάνω </w:t>
      </w:r>
      <w:r>
        <w:rPr>
          <w:rFonts w:ascii="Arial" w:eastAsia="Times New Roman" w:hAnsi="Arial" w:cs="Arial"/>
          <w:color w:val="000000"/>
          <w:kern w:val="0"/>
          <w:sz w:val="20"/>
          <w:szCs w:val="20"/>
          <w:lang w:eastAsia="el-GR"/>
          <w14:ligatures w14:val="none"/>
        </w:rPr>
        <w:t>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 για την επίλυση του γενικού προβλήματος της πρόβλεψης της κυκλοφοριακής ροής σε ολόκληρα μονοπάτια του οδικού δικτύου.</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8" w:name="_Toc143044175"/>
      <w:bookmarkStart w:id="69" w:name="_Toc144989726"/>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8"/>
      <w:bookmarkEnd w:id="69"/>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pPr>
        <w:pStyle w:val="a4"/>
        <w:numPr>
          <w:ilvl w:val="0"/>
          <w:numId w:val="30"/>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pPr>
        <w:pStyle w:val="a4"/>
        <w:numPr>
          <w:ilvl w:val="0"/>
          <w:numId w:val="30"/>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74956FE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w:t>
      </w:r>
      <w:r w:rsid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Rows</w:t>
      </w:r>
      <w:r w:rsidR="00185F3D" w:rsidRPr="00185F3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EE050A">
        <w:rPr>
          <w:rFonts w:ascii="Arial" w:eastAsia="Times New Roman" w:hAnsi="Arial" w:cs="Arial"/>
          <w:color w:val="000000"/>
          <w:kern w:val="0"/>
          <w:sz w:val="20"/>
          <w:szCs w:val="20"/>
          <w:u w:val="single"/>
          <w:lang w:eastAsia="el-GR"/>
          <w14:ligatures w14:val="none"/>
        </w:rPr>
        <w:t>περιοριστεί</w:t>
      </w:r>
      <w:r w:rsidRPr="00EE050A">
        <w:rPr>
          <w:rFonts w:ascii="Arial" w:eastAsia="Times New Roman" w:hAnsi="Arial" w:cs="Arial"/>
          <w:color w:val="000000"/>
          <w:kern w:val="0"/>
          <w:sz w:val="20"/>
          <w:szCs w:val="20"/>
          <w:u w:val="single"/>
          <w:lang w:eastAsia="el-GR"/>
          <w14:ligatures w14:val="none"/>
        </w:rPr>
        <w:t xml:space="preserve"> </w:t>
      </w:r>
      <w:r w:rsidR="00001D94" w:rsidRPr="00EE050A">
        <w:rPr>
          <w:rFonts w:ascii="Arial" w:eastAsia="Times New Roman" w:hAnsi="Arial" w:cs="Arial"/>
          <w:color w:val="000000"/>
          <w:kern w:val="0"/>
          <w:sz w:val="20"/>
          <w:szCs w:val="20"/>
          <w:u w:val="single"/>
          <w:lang w:eastAsia="el-GR"/>
          <w14:ligatures w14:val="none"/>
        </w:rPr>
        <w:t>ο</w:t>
      </w:r>
      <w:r w:rsidRPr="00EE050A">
        <w:rPr>
          <w:rFonts w:ascii="Arial" w:eastAsia="Times New Roman" w:hAnsi="Arial" w:cs="Arial"/>
          <w:color w:val="000000"/>
          <w:kern w:val="0"/>
          <w:sz w:val="20"/>
          <w:szCs w:val="20"/>
          <w:u w:val="single"/>
          <w:lang w:eastAsia="el-GR"/>
          <w14:ligatures w14:val="none"/>
        </w:rPr>
        <w:t xml:space="preserve"> αριθμό</w:t>
      </w:r>
      <w:r w:rsidR="00001D94" w:rsidRPr="00EE050A">
        <w:rPr>
          <w:rFonts w:ascii="Arial" w:eastAsia="Times New Roman" w:hAnsi="Arial" w:cs="Arial"/>
          <w:color w:val="000000"/>
          <w:kern w:val="0"/>
          <w:sz w:val="20"/>
          <w:szCs w:val="20"/>
          <w:u w:val="single"/>
          <w:lang w:eastAsia="el-GR"/>
          <w14:ligatures w14:val="none"/>
        </w:rPr>
        <w:t>ς</w:t>
      </w:r>
      <w:r w:rsidRPr="00EE050A">
        <w:rPr>
          <w:rFonts w:ascii="Arial" w:eastAsia="Times New Roman" w:hAnsi="Arial" w:cs="Arial"/>
          <w:color w:val="000000"/>
          <w:kern w:val="0"/>
          <w:sz w:val="20"/>
          <w:szCs w:val="20"/>
          <w:u w:val="single"/>
          <w:lang w:eastAsia="el-GR"/>
          <w14:ligatures w14:val="none"/>
        </w:rPr>
        <w:t xml:space="preserve"> των εγγραφών που </w:t>
      </w:r>
      <w:r w:rsidR="00001D94" w:rsidRPr="00EE050A">
        <w:rPr>
          <w:rFonts w:ascii="Arial" w:eastAsia="Times New Roman" w:hAnsi="Arial" w:cs="Arial"/>
          <w:color w:val="000000"/>
          <w:kern w:val="0"/>
          <w:sz w:val="20"/>
          <w:szCs w:val="20"/>
          <w:u w:val="single"/>
          <w:lang w:eastAsia="el-GR"/>
          <w14:ligatures w14:val="none"/>
        </w:rPr>
        <w:t>χρησιμοποιούνται</w:t>
      </w:r>
      <w:r w:rsidRPr="00EE050A">
        <w:rPr>
          <w:rFonts w:ascii="Arial" w:eastAsia="Times New Roman" w:hAnsi="Arial" w:cs="Arial"/>
          <w:color w:val="000000"/>
          <w:kern w:val="0"/>
          <w:sz w:val="20"/>
          <w:szCs w:val="20"/>
          <w:u w:val="single"/>
          <w:lang w:eastAsia="el-GR"/>
          <w14:ligatures w14:val="none"/>
        </w:rPr>
        <w:t xml:space="preserve">, απομονώνοντας </w:t>
      </w:r>
      <w:r w:rsidR="00001D94" w:rsidRPr="00EE050A">
        <w:rPr>
          <w:rFonts w:ascii="Arial" w:eastAsia="Times New Roman" w:hAnsi="Arial" w:cs="Arial"/>
          <w:color w:val="000000"/>
          <w:kern w:val="0"/>
          <w:sz w:val="20"/>
          <w:szCs w:val="20"/>
          <w:u w:val="single"/>
          <w:lang w:eastAsia="el-GR"/>
          <w14:ligatures w14:val="none"/>
        </w:rPr>
        <w:t>τις εγγραφές</w:t>
      </w:r>
      <w:r w:rsidRPr="00EE050A">
        <w:rPr>
          <w:rFonts w:ascii="Arial" w:eastAsia="Times New Roman" w:hAnsi="Arial" w:cs="Arial"/>
          <w:color w:val="000000"/>
          <w:kern w:val="0"/>
          <w:sz w:val="20"/>
          <w:szCs w:val="20"/>
          <w:u w:val="single"/>
          <w:lang w:eastAsia="el-GR"/>
          <w14:ligatures w14:val="none"/>
        </w:rPr>
        <w:t xml:space="preserve"> που καταγράφηκαν κατά τη διάρκεια μιας εβδομάδας</w:t>
      </w:r>
      <w:r w:rsidRPr="000B0D31">
        <w:rPr>
          <w:rFonts w:ascii="Arial" w:eastAsia="Times New Roman" w:hAnsi="Arial" w:cs="Arial"/>
          <w:color w:val="000000"/>
          <w:kern w:val="0"/>
          <w:sz w:val="20"/>
          <w:szCs w:val="20"/>
          <w:lang w:eastAsia="el-GR"/>
          <w14:ligatures w14:val="none"/>
        </w:rPr>
        <w:t xml:space="preserve">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F1EAED7"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257867">
        <w:rPr>
          <w:rFonts w:ascii="Arial" w:eastAsia="Times New Roman" w:hAnsi="Arial" w:cs="Arial"/>
          <w:b/>
          <w:bCs/>
          <w:color w:val="000000"/>
          <w:kern w:val="0"/>
          <w:sz w:val="20"/>
          <w:szCs w:val="20"/>
          <w:lang w:eastAsia="el-GR"/>
          <w14:ligatures w14:val="none"/>
        </w:rPr>
        <w:t>ενενήντα</w:t>
      </w:r>
      <w:r w:rsidRPr="00257867">
        <w:rPr>
          <w:rFonts w:ascii="Arial" w:eastAsia="Times New Roman" w:hAnsi="Arial" w:cs="Arial"/>
          <w:b/>
          <w:bCs/>
          <w:color w:val="000000"/>
          <w:kern w:val="0"/>
          <w:sz w:val="20"/>
          <w:szCs w:val="20"/>
          <w:lang w:eastAsia="el-GR"/>
          <w14:ligatures w14:val="none"/>
        </w:rPr>
        <w:t xml:space="preserve"> δευτερόλεπτα</w:t>
      </w:r>
      <w:r w:rsidRPr="000B0D31">
        <w:rPr>
          <w:rFonts w:ascii="Arial" w:eastAsia="Times New Roman" w:hAnsi="Arial" w:cs="Arial"/>
          <w:color w:val="000000"/>
          <w:kern w:val="0"/>
          <w:sz w:val="20"/>
          <w:szCs w:val="20"/>
          <w:lang w:eastAsia="el-GR"/>
          <w14:ligatures w14:val="none"/>
        </w:rPr>
        <w:t xml:space="preserve">.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w:t>
      </w:r>
      <w:r w:rsidRPr="00257867">
        <w:rPr>
          <w:rFonts w:ascii="Arial" w:eastAsia="Times New Roman" w:hAnsi="Arial" w:cs="Arial"/>
          <w:color w:val="000000"/>
          <w:kern w:val="0"/>
          <w:sz w:val="20"/>
          <w:szCs w:val="20"/>
          <w:u w:val="single"/>
          <w:lang w:eastAsia="el-GR"/>
          <w14:ligatures w14:val="none"/>
        </w:rPr>
        <w:t>υποτροχιές</w:t>
      </w:r>
      <w:r w:rsidRPr="000B0D31">
        <w:rPr>
          <w:rFonts w:ascii="Arial" w:eastAsia="Times New Roman" w:hAnsi="Arial" w:cs="Arial"/>
          <w:color w:val="000000"/>
          <w:kern w:val="0"/>
          <w:sz w:val="20"/>
          <w:szCs w:val="20"/>
          <w:lang w:eastAsia="el-GR"/>
          <w14:ligatures w14:val="none"/>
        </w:rPr>
        <w:t xml:space="preserve">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w:t>
      </w:r>
      <w:r w:rsidR="00185F3D">
        <w:rPr>
          <w:rFonts w:ascii="Arial" w:eastAsia="Times New Roman" w:hAnsi="Arial" w:cs="Arial"/>
          <w:color w:val="000000"/>
          <w:kern w:val="0"/>
          <w:sz w:val="20"/>
          <w:szCs w:val="20"/>
          <w:lang w:eastAsia="el-GR"/>
          <w14:ligatures w14:val="none"/>
        </w:rPr>
        <w:lastRenderedPageBreak/>
        <w:t>«</w:t>
      </w:r>
      <w:r w:rsidRPr="000B0D31">
        <w:rPr>
          <w:rFonts w:ascii="Arial" w:eastAsia="Times New Roman" w:hAnsi="Arial" w:cs="Arial"/>
          <w:color w:val="000000"/>
          <w:kern w:val="0"/>
          <w:sz w:val="20"/>
          <w:szCs w:val="20"/>
          <w:lang w:eastAsia="el-GR"/>
          <w14:ligatures w14:val="none"/>
        </w:rPr>
        <w:t>Διαχωρισμός Τροχιάς</w:t>
      </w:r>
      <w:r w:rsidR="00185F3D">
        <w:rPr>
          <w:rFonts w:ascii="Arial" w:eastAsia="Times New Roman" w:hAnsi="Arial" w:cs="Arial"/>
          <w:color w:val="000000"/>
          <w:kern w:val="0"/>
          <w:sz w:val="20"/>
          <w:szCs w:val="20"/>
          <w:lang w:eastAsia="el-GR"/>
          <w14:ligatures w14:val="none"/>
        </w:rPr>
        <w:t>»</w:t>
      </w:r>
      <w:r w:rsidR="00185F3D" w:rsidRP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Trajectory</w:t>
      </w:r>
      <w:r w:rsidR="00185F3D" w:rsidRP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Splitting)</w:t>
      </w:r>
      <w:r w:rsidRPr="000B0D31">
        <w:rPr>
          <w:rFonts w:ascii="Arial" w:eastAsia="Times New Roman" w:hAnsi="Arial" w:cs="Arial"/>
          <w:color w:val="000000"/>
          <w:kern w:val="0"/>
          <w:sz w:val="20"/>
          <w:szCs w:val="20"/>
          <w:lang w:eastAsia="el-GR"/>
          <w14:ligatures w14:val="none"/>
        </w:rPr>
        <w:t xml:space="preserve">.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0" w:name="_Toc143044176"/>
      <w:bookmarkStart w:id="71" w:name="_Toc144989727"/>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70"/>
      <w:r w:rsidRPr="00184E38">
        <w:rPr>
          <w:rFonts w:ascii="Arial Black" w:eastAsia="Times New Roman" w:hAnsi="Arial Black" w:cs="Arial"/>
          <w:color w:val="000000"/>
          <w:kern w:val="0"/>
          <w:sz w:val="22"/>
          <w:szCs w:val="22"/>
          <w:lang w:eastAsia="el-GR"/>
          <w14:ligatures w14:val="none"/>
        </w:rPr>
        <w:t>Δίκτυο</w:t>
      </w:r>
      <w:bookmarkEnd w:id="71"/>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2" w:name="_Toc143044177"/>
      <w:bookmarkStart w:id="73" w:name="_Toc144989728"/>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72"/>
      <w:bookmarkEnd w:id="73"/>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A21233">
      <w:pPr>
        <w:pStyle w:val="3"/>
        <w:spacing w:before="360" w:after="120"/>
        <w:rPr>
          <w:rFonts w:ascii="Arial Black" w:eastAsia="Times New Roman" w:hAnsi="Arial Black" w:cs="Arial"/>
          <w:color w:val="000000"/>
          <w:kern w:val="0"/>
          <w:sz w:val="20"/>
          <w:szCs w:val="20"/>
          <w:lang w:eastAsia="el-GR"/>
          <w14:ligatures w14:val="none"/>
        </w:rPr>
      </w:pPr>
      <w:bookmarkStart w:id="74" w:name="_Toc143044178"/>
      <w:bookmarkStart w:id="75" w:name="_Toc144989729"/>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74"/>
      <w:bookmarkEnd w:id="75"/>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1A566007"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00257867">
        <w:rPr>
          <w:rFonts w:ascii="Arial" w:eastAsia="Times New Roman" w:hAnsi="Arial" w:cs="Arial"/>
          <w:color w:val="000000"/>
          <w:kern w:val="0"/>
          <w:sz w:val="20"/>
          <w:szCs w:val="20"/>
          <w:lang w:eastAsia="el-GR"/>
          <w14:ligatures w14:val="none"/>
        </w:rPr>
        <w:t xml:space="preserve">γλώσσα </w:t>
      </w:r>
      <w:r w:rsidR="00257867">
        <w:rPr>
          <w:rFonts w:ascii="Arial" w:eastAsia="Times New Roman" w:hAnsi="Arial" w:cs="Arial"/>
          <w:b/>
          <w:bCs/>
          <w:color w:val="000000"/>
          <w:kern w:val="0"/>
          <w:sz w:val="20"/>
          <w:szCs w:val="20"/>
          <w:lang w:val="en-US" w:eastAsia="el-GR"/>
          <w14:ligatures w14:val="none"/>
        </w:rPr>
        <w:t>P</w:t>
      </w:r>
      <w:proofErr w:type="spellStart"/>
      <w:r w:rsidRPr="00235EAF">
        <w:rPr>
          <w:rFonts w:ascii="Arial" w:eastAsia="Times New Roman" w:hAnsi="Arial" w:cs="Arial"/>
          <w:b/>
          <w:bCs/>
          <w:color w:val="000000"/>
          <w:kern w:val="0"/>
          <w:sz w:val="20"/>
          <w:szCs w:val="20"/>
          <w:lang w:eastAsia="el-GR"/>
          <w14:ligatures w14:val="none"/>
        </w:rPr>
        <w:t>ython</w:t>
      </w:r>
      <w:proofErr w:type="spellEnd"/>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w:t>
      </w:r>
      <w:r w:rsidR="00257867">
        <w:rPr>
          <w:rFonts w:ascii="Arial" w:eastAsia="Times New Roman" w:hAnsi="Arial" w:cs="Arial"/>
          <w:color w:val="000000"/>
          <w:kern w:val="0"/>
          <w:sz w:val="20"/>
          <w:szCs w:val="20"/>
          <w:lang w:eastAsia="el-GR"/>
          <w14:ligatures w14:val="none"/>
        </w:rPr>
        <w:t>μίας μόνο</w:t>
      </w:r>
      <w:r w:rsidRPr="000B0D31">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 xml:space="preserve">δίνονται στο </w:t>
      </w:r>
      <w:r w:rsidR="00235EAF" w:rsidRPr="00257867">
        <w:rPr>
          <w:rFonts w:ascii="Arial" w:eastAsia="Times New Roman" w:hAnsi="Arial" w:cs="Arial"/>
          <w:color w:val="000000"/>
          <w:kern w:val="0"/>
          <w:sz w:val="20"/>
          <w:szCs w:val="20"/>
          <w:u w:val="single"/>
          <w:lang w:eastAsia="el-GR"/>
          <w14:ligatures w14:val="none"/>
        </w:rPr>
        <w:t>παράρτημα Α</w:t>
      </w:r>
      <w:r w:rsidR="00235EAF">
        <w:rPr>
          <w:rFonts w:ascii="Arial" w:eastAsia="Times New Roman" w:hAnsi="Arial" w:cs="Arial"/>
          <w:color w:val="000000"/>
          <w:kern w:val="0"/>
          <w:sz w:val="20"/>
          <w:szCs w:val="20"/>
          <w:lang w:eastAsia="el-GR"/>
          <w14:ligatures w14:val="none"/>
        </w:rPr>
        <w:t>.</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w:t>
      </w:r>
      <w:r w:rsidR="00235EAF" w:rsidRPr="00711AD6">
        <w:rPr>
          <w:rFonts w:ascii="Arial" w:eastAsia="Times New Roman" w:hAnsi="Arial" w:cs="Arial"/>
          <w:color w:val="000000"/>
          <w:kern w:val="0"/>
          <w:sz w:val="20"/>
          <w:szCs w:val="20"/>
          <w:u w:val="single"/>
          <w:lang w:eastAsia="el-GR"/>
          <w14:ligatures w14:val="none"/>
        </w:rPr>
        <w:t>παράρτημα Β</w:t>
      </w:r>
      <w:r w:rsidR="00235EAF">
        <w:rPr>
          <w:rFonts w:ascii="Arial" w:eastAsia="Times New Roman" w:hAnsi="Arial" w:cs="Arial"/>
          <w:color w:val="000000"/>
          <w:kern w:val="0"/>
          <w:sz w:val="20"/>
          <w:szCs w:val="20"/>
          <w:lang w:eastAsia="el-GR"/>
          <w14:ligatures w14:val="none"/>
        </w:rPr>
        <w:t>.</w:t>
      </w:r>
    </w:p>
    <w:p w14:paraId="3E1D8B4E" w14:textId="3881E17F"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w:t>
      </w:r>
      <w:r w:rsidR="006A0394">
        <w:rPr>
          <w:rFonts w:ascii="Arial" w:eastAsia="Times New Roman" w:hAnsi="Arial" w:cs="Arial"/>
          <w:color w:val="000000"/>
          <w:kern w:val="0"/>
          <w:sz w:val="20"/>
          <w:szCs w:val="20"/>
          <w:lang w:val="en-US" w:eastAsia="el-GR"/>
          <w14:ligatures w14:val="none"/>
        </w:rPr>
        <w:t xml:space="preserve"> (Batches)</w:t>
      </w:r>
      <w:r w:rsidRPr="000B0D31">
        <w:rPr>
          <w:rFonts w:ascii="Arial" w:eastAsia="Times New Roman" w:hAnsi="Arial" w:cs="Arial"/>
          <w:color w:val="000000"/>
          <w:kern w:val="0"/>
          <w:sz w:val="20"/>
          <w:szCs w:val="20"/>
          <w:lang w:eastAsia="el-GR"/>
          <w14:ligatures w14:val="none"/>
        </w:rPr>
        <w:t xml:space="preserve">.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xml:space="preserve">. Δεύτερο, σε κάθε προγραμματιστικό περιβάλλον (Python ή </w:t>
      </w:r>
      <w:proofErr w:type="spellStart"/>
      <w:r w:rsidRPr="000B0D31">
        <w:rPr>
          <w:rFonts w:ascii="Arial" w:eastAsia="Times New Roman" w:hAnsi="Arial" w:cs="Arial"/>
          <w:color w:val="000000"/>
          <w:kern w:val="0"/>
          <w:sz w:val="20"/>
          <w:szCs w:val="20"/>
          <w:lang w:eastAsia="el-GR"/>
          <w14:ligatures w14:val="none"/>
        </w:rPr>
        <w:t>Postgre</w:t>
      </w:r>
      <w:proofErr w:type="spellEnd"/>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6" w:name="_Toc143044179"/>
      <w:bookmarkStart w:id="77" w:name="_Toc144989730"/>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76"/>
      <w:bookmarkEnd w:id="77"/>
    </w:p>
    <w:p w14:paraId="21B9B3DE" w14:textId="35CD9697" w:rsidR="00307103" w:rsidRPr="003C33A1" w:rsidRDefault="00307103" w:rsidP="006A0394">
      <w:pPr>
        <w:spacing w:after="60"/>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διάθεσή μας έχουμε δεδομένα μιας ολόκληρης </w:t>
      </w:r>
      <w:r w:rsidRPr="000B0D31">
        <w:rPr>
          <w:rFonts w:ascii="Arial" w:eastAsia="Times New Roman" w:hAnsi="Arial" w:cs="Arial"/>
          <w:color w:val="000000"/>
          <w:kern w:val="0"/>
          <w:sz w:val="20"/>
          <w:szCs w:val="20"/>
          <w:lang w:eastAsia="el-GR"/>
          <w14:ligatures w14:val="none"/>
        </w:rPr>
        <w:lastRenderedPageBreak/>
        <w:t>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xml:space="preserve">, σε κάθε ημέρα αντιστοιχούν </w:t>
      </w:r>
      <w:r w:rsidRPr="005D6735">
        <w:rPr>
          <w:rFonts w:ascii="Arial" w:eastAsia="Times New Roman" w:hAnsi="Arial" w:cs="Arial"/>
          <w:b/>
          <w:bCs/>
          <w:color w:val="000000"/>
          <w:kern w:val="0"/>
          <w:sz w:val="20"/>
          <w:szCs w:val="20"/>
          <w:lang w:eastAsia="el-GR"/>
          <w14:ligatures w14:val="none"/>
        </w:rPr>
        <w:t>(24</w:t>
      </w:r>
      <w:r w:rsidR="00244D38" w:rsidRPr="005D6735">
        <w:rPr>
          <w:rFonts w:ascii="Arial" w:eastAsia="Times New Roman" w:hAnsi="Arial" w:cs="Arial"/>
          <w:b/>
          <w:bCs/>
          <w:color w:val="000000"/>
          <w:kern w:val="0"/>
          <w:sz w:val="20"/>
          <w:szCs w:val="20"/>
          <w:lang w:eastAsia="el-GR"/>
          <w14:ligatures w14:val="none"/>
        </w:rPr>
        <w:t xml:space="preserve"> ώρες </w:t>
      </w:r>
      <w:r w:rsidRPr="005D6735">
        <w:rPr>
          <w:rFonts w:ascii="Arial" w:eastAsia="Times New Roman" w:hAnsi="Arial" w:cs="Arial"/>
          <w:b/>
          <w:bCs/>
          <w:color w:val="000000"/>
          <w:kern w:val="0"/>
          <w:sz w:val="20"/>
          <w:szCs w:val="20"/>
          <w:lang w:eastAsia="el-GR"/>
          <w14:ligatures w14:val="none"/>
        </w:rPr>
        <w:t>*</w:t>
      </w:r>
      <w:r w:rsidR="00244D38" w:rsidRPr="005D6735">
        <w:rPr>
          <w:rFonts w:ascii="Arial" w:eastAsia="Times New Roman" w:hAnsi="Arial" w:cs="Arial"/>
          <w:b/>
          <w:bCs/>
          <w:color w:val="000000"/>
          <w:kern w:val="0"/>
          <w:sz w:val="20"/>
          <w:szCs w:val="20"/>
          <w:lang w:eastAsia="el-GR"/>
          <w14:ligatures w14:val="none"/>
        </w:rPr>
        <w:t xml:space="preserve"> </w:t>
      </w:r>
      <w:r w:rsidR="00AC6592" w:rsidRPr="005D6735">
        <w:rPr>
          <w:rFonts w:ascii="Arial" w:eastAsia="Times New Roman" w:hAnsi="Arial" w:cs="Arial"/>
          <w:b/>
          <w:bCs/>
          <w:color w:val="000000"/>
          <w:kern w:val="0"/>
          <w:sz w:val="20"/>
          <w:szCs w:val="20"/>
          <w:lang w:eastAsia="el-GR"/>
          <w14:ligatures w14:val="none"/>
        </w:rPr>
        <w:t>60</w:t>
      </w:r>
      <w:r w:rsidR="00244D38" w:rsidRPr="005D6735">
        <w:rPr>
          <w:rFonts w:ascii="Arial" w:eastAsia="Times New Roman" w:hAnsi="Arial" w:cs="Arial"/>
          <w:b/>
          <w:bCs/>
          <w:color w:val="000000"/>
          <w:kern w:val="0"/>
          <w:sz w:val="20"/>
          <w:szCs w:val="20"/>
          <w:lang w:eastAsia="el-GR"/>
          <w14:ligatures w14:val="none"/>
        </w:rPr>
        <w:t xml:space="preserve"> λεπτά</w:t>
      </w:r>
      <w:r w:rsidRPr="005D6735">
        <w:rPr>
          <w:rFonts w:ascii="Arial" w:eastAsia="Times New Roman" w:hAnsi="Arial" w:cs="Arial"/>
          <w:b/>
          <w:bCs/>
          <w:color w:val="000000"/>
          <w:kern w:val="0"/>
          <w:sz w:val="20"/>
          <w:szCs w:val="20"/>
          <w:lang w:eastAsia="el-GR"/>
          <w14:ligatures w14:val="none"/>
        </w:rPr>
        <w:t>)/30</w:t>
      </w:r>
      <w:r w:rsidR="00244D38" w:rsidRPr="005D6735">
        <w:rPr>
          <w:rFonts w:ascii="Arial" w:eastAsia="Times New Roman" w:hAnsi="Arial" w:cs="Arial"/>
          <w:b/>
          <w:bCs/>
          <w:color w:val="000000"/>
          <w:kern w:val="0"/>
          <w:sz w:val="20"/>
          <w:szCs w:val="20"/>
          <w:lang w:eastAsia="el-GR"/>
          <w14:ligatures w14:val="none"/>
        </w:rPr>
        <w:t xml:space="preserve"> λεπτά</w:t>
      </w:r>
      <w:r w:rsidRPr="005D6735">
        <w:rPr>
          <w:rFonts w:ascii="Arial" w:eastAsia="Times New Roman" w:hAnsi="Arial" w:cs="Arial"/>
          <w:b/>
          <w:bCs/>
          <w:color w:val="000000"/>
          <w:kern w:val="0"/>
          <w:sz w:val="20"/>
          <w:szCs w:val="20"/>
          <w:lang w:eastAsia="el-GR"/>
          <w14:ligatures w14:val="none"/>
        </w:rPr>
        <w:t xml:space="preserve"> = 48</w:t>
      </w:r>
      <w:r w:rsidRPr="000B0D31">
        <w:rPr>
          <w:rFonts w:ascii="Arial" w:eastAsia="Times New Roman" w:hAnsi="Arial" w:cs="Arial"/>
          <w:color w:val="000000"/>
          <w:kern w:val="0"/>
          <w:sz w:val="20"/>
          <w:szCs w:val="20"/>
          <w:lang w:eastAsia="el-GR"/>
          <w14:ligatures w14:val="none"/>
        </w:rPr>
        <w:t>  χρονικά διαστήματα μισής ώρας.</w:t>
      </w:r>
    </w:p>
    <w:p w14:paraId="10B37421" w14:textId="36E2A231" w:rsidR="0085585E" w:rsidRPr="000B0D31" w:rsidRDefault="00307103"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5D6735">
        <w:rPr>
          <w:rFonts w:ascii="Arial" w:eastAsia="Times New Roman" w:hAnsi="Arial" w:cs="Arial"/>
          <w:b/>
          <w:bCs/>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w:t>
      </w:r>
      <w:r w:rsidRPr="005D6735">
        <w:rPr>
          <w:rFonts w:ascii="Arial" w:eastAsia="Times New Roman" w:hAnsi="Arial" w:cs="Arial"/>
          <w:b/>
          <w:bCs/>
          <w:color w:val="000000"/>
          <w:kern w:val="0"/>
          <w:sz w:val="20"/>
          <w:szCs w:val="20"/>
          <w:lang w:eastAsia="el-GR"/>
          <w14:ligatures w14:val="none"/>
        </w:rPr>
        <w:t>μοναδικά</w:t>
      </w:r>
      <w:r w:rsidRPr="000B0D31">
        <w:rPr>
          <w:rFonts w:ascii="Arial" w:eastAsia="Times New Roman" w:hAnsi="Arial" w:cs="Arial"/>
          <w:color w:val="000000"/>
          <w:kern w:val="0"/>
          <w:sz w:val="20"/>
          <w:szCs w:val="20"/>
          <w:lang w:eastAsia="el-GR"/>
          <w14:ligatures w14:val="none"/>
        </w:rPr>
        <w:t xml:space="preserve"> </w:t>
      </w:r>
      <w:r w:rsidRPr="005D6735">
        <w:rPr>
          <w:rFonts w:ascii="Arial" w:eastAsia="Times New Roman" w:hAnsi="Arial" w:cs="Arial"/>
          <w:b/>
          <w:bCs/>
          <w:color w:val="000000"/>
          <w:kern w:val="0"/>
          <w:sz w:val="20"/>
          <w:szCs w:val="20"/>
          <w:lang w:eastAsia="el-GR"/>
          <w14:ligatures w14:val="none"/>
        </w:rPr>
        <w:t>μονοπάτια</w:t>
      </w:r>
      <w:r w:rsidRPr="000B0D31">
        <w:rPr>
          <w:rFonts w:ascii="Arial" w:eastAsia="Times New Roman" w:hAnsi="Arial" w:cs="Arial"/>
          <w:color w:val="000000"/>
          <w:kern w:val="0"/>
          <w:sz w:val="20"/>
          <w:szCs w:val="20"/>
          <w:lang w:eastAsia="el-GR"/>
          <w14:ligatures w14:val="none"/>
        </w:rPr>
        <w:t xml:space="preserve">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Length</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lastRenderedPageBreak/>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19976C3C" w14:textId="73091B45" w:rsidR="00307103" w:rsidRPr="00C9348F" w:rsidRDefault="00C9348F" w:rsidP="00C9348F">
      <w:pPr>
        <w:pStyle w:val="2"/>
        <w:spacing w:before="360" w:after="120" w:line="240" w:lineRule="auto"/>
        <w:rPr>
          <w:rFonts w:ascii="Arial Black" w:eastAsia="Times New Roman" w:hAnsi="Arial Black" w:cs="Times New Roman"/>
          <w:kern w:val="0"/>
          <w:sz w:val="22"/>
          <w:szCs w:val="22"/>
          <w:lang w:eastAsia="el-GR"/>
          <w14:ligatures w14:val="none"/>
        </w:rPr>
      </w:pPr>
      <w:bookmarkStart w:id="78" w:name="_Toc143044181"/>
      <w:bookmarkStart w:id="79" w:name="_Toc144989731"/>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w:t>
      </w:r>
      <w:r w:rsidR="005D6735">
        <w:rPr>
          <w:rFonts w:ascii="Arial Black" w:eastAsia="Times New Roman" w:hAnsi="Arial Black" w:cs="Arial"/>
          <w:color w:val="000000"/>
          <w:kern w:val="0"/>
          <w:sz w:val="22"/>
          <w:szCs w:val="22"/>
          <w:lang w:eastAsia="el-GR"/>
          <w14:ligatures w14:val="none"/>
        </w:rPr>
        <w:t>4</w:t>
      </w:r>
      <w:r w:rsidR="00455E4E" w:rsidRPr="00C9348F">
        <w:rPr>
          <w:rFonts w:ascii="Arial Black" w:eastAsia="Times New Roman" w:hAnsi="Arial Black" w:cs="Arial"/>
          <w:color w:val="000000"/>
          <w:kern w:val="0"/>
          <w:sz w:val="22"/>
          <w:szCs w:val="22"/>
          <w:lang w:eastAsia="el-GR"/>
          <w14:ligatures w14:val="none"/>
        </w:rPr>
        <w:t xml:space="preserve">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proofErr w:type="spellStart"/>
      <w:r w:rsidR="00307103" w:rsidRPr="00C9348F">
        <w:rPr>
          <w:rFonts w:ascii="Arial Black" w:eastAsia="Times New Roman" w:hAnsi="Arial Black" w:cs="Arial"/>
          <w:color w:val="000000"/>
          <w:kern w:val="0"/>
          <w:sz w:val="22"/>
          <w:szCs w:val="22"/>
          <w:lang w:eastAsia="el-GR"/>
          <w14:ligatures w14:val="none"/>
        </w:rPr>
        <w:t>ataset</w:t>
      </w:r>
      <w:bookmarkEnd w:id="78"/>
      <w:bookmarkEnd w:id="79"/>
      <w:proofErr w:type="spellEnd"/>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47058514"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w:t>
      </w:r>
      <w:r w:rsidR="005D6735">
        <w:rPr>
          <w:rFonts w:ascii="Arial" w:eastAsia="Times New Roman" w:hAnsi="Arial" w:cs="Arial"/>
          <w:color w:val="000000"/>
          <w:kern w:val="0"/>
          <w:sz w:val="20"/>
          <w:szCs w:val="20"/>
          <w:lang w:eastAsia="el-GR"/>
          <w14:ligatures w14:val="none"/>
        </w:rPr>
        <w:t xml:space="preserve">τέταρτο </w:t>
      </w:r>
      <w:r w:rsidRPr="000B0D31">
        <w:rPr>
          <w:rFonts w:ascii="Arial" w:eastAsia="Times New Roman" w:hAnsi="Arial" w:cs="Arial"/>
          <w:color w:val="000000"/>
          <w:kern w:val="0"/>
          <w:sz w:val="20"/>
          <w:szCs w:val="20"/>
          <w:lang w:eastAsia="el-GR"/>
          <w14:ligatures w14:val="none"/>
        </w:rPr>
        <w:t>κεφάλαι</w:t>
      </w:r>
      <w:r w:rsidR="005D6735">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w:t>
      </w:r>
    </w:p>
    <w:p w14:paraId="5D11017A" w14:textId="707291BD" w:rsidR="006A0394" w:rsidRPr="006A0394"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68803180" w14:textId="77777777" w:rsidR="006A0394" w:rsidRDefault="006A0394" w:rsidP="0061685F">
      <w:pPr>
        <w:spacing w:after="60" w:line="240" w:lineRule="auto"/>
        <w:jc w:val="both"/>
        <w:rPr>
          <w:rFonts w:ascii="Arial" w:eastAsia="Times New Roman" w:hAnsi="Arial" w:cs="Arial"/>
          <w:color w:val="000000"/>
          <w:kern w:val="0"/>
          <w:sz w:val="20"/>
          <w:szCs w:val="20"/>
          <w:u w:val="single"/>
          <w:lang w:eastAsia="el-GR"/>
          <w14:ligatures w14:val="none"/>
        </w:rPr>
      </w:pPr>
    </w:p>
    <w:p w14:paraId="64C39EB3" w14:textId="28693E1A"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0C003468" w14:textId="764DF97E" w:rsidR="00C9348F" w:rsidRPr="006A0394" w:rsidRDefault="00307103" w:rsidP="006A0394">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7B8BA50D" w14:textId="77777777" w:rsidR="006A0394" w:rsidRDefault="006A0394" w:rsidP="0061685F">
      <w:pPr>
        <w:spacing w:after="60" w:line="240" w:lineRule="auto"/>
        <w:jc w:val="both"/>
        <w:rPr>
          <w:rFonts w:ascii="Arial" w:eastAsia="Times New Roman" w:hAnsi="Arial" w:cs="Arial"/>
          <w:color w:val="000000"/>
          <w:kern w:val="0"/>
          <w:sz w:val="20"/>
          <w:szCs w:val="20"/>
          <w:u w:val="single"/>
          <w:lang w:eastAsia="el-GR"/>
          <w14:ligatures w14:val="none"/>
        </w:rPr>
      </w:pPr>
    </w:p>
    <w:p w14:paraId="4908CFEC" w14:textId="18F7F556"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5C0D99CA" w:rsidR="00307103" w:rsidRPr="0061685F" w:rsidRDefault="0061685F" w:rsidP="0061685F">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80" w:name="_Toc143044182"/>
      <w:bookmarkStart w:id="81" w:name="_Toc144989732"/>
      <w:r w:rsidRPr="0061685F">
        <w:rPr>
          <w:rFonts w:ascii="Arial Black" w:eastAsia="Times New Roman" w:hAnsi="Arial Black" w:cs="Arial"/>
          <w:color w:val="000000"/>
          <w:kern w:val="0"/>
          <w:sz w:val="22"/>
          <w:szCs w:val="22"/>
          <w:lang w:eastAsia="el-GR"/>
          <w14:ligatures w14:val="none"/>
        </w:rPr>
        <w:lastRenderedPageBreak/>
        <w:t>5</w:t>
      </w:r>
      <w:r w:rsidR="00455E4E" w:rsidRPr="0061685F">
        <w:rPr>
          <w:rFonts w:ascii="Arial Black" w:eastAsia="Times New Roman" w:hAnsi="Arial Black" w:cs="Arial"/>
          <w:color w:val="000000"/>
          <w:kern w:val="0"/>
          <w:sz w:val="22"/>
          <w:szCs w:val="22"/>
          <w:lang w:eastAsia="el-GR"/>
          <w14:ligatures w14:val="none"/>
        </w:rPr>
        <w:t>.</w:t>
      </w:r>
      <w:r w:rsidR="005D6735">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80"/>
      <w:bookmarkEnd w:id="81"/>
    </w:p>
    <w:p w14:paraId="3B46C10B" w14:textId="5EB0E76E" w:rsidR="00DF45E4" w:rsidRDefault="00307103" w:rsidP="006A0394">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A0394">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6A0394">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4">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61E1FAF7" w14:textId="4902B642" w:rsidR="003230A1" w:rsidRPr="003230A1" w:rsidRDefault="0061685F" w:rsidP="006A0394">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Διάγραμμα 5.</w:t>
      </w:r>
      <w:r w:rsidR="005D6735">
        <w:rPr>
          <w:rFonts w:ascii="Arial" w:hAnsi="Arial" w:cs="Arial"/>
          <w:b/>
          <w:bCs/>
          <w:i w:val="0"/>
          <w:iCs w:val="0"/>
          <w:color w:val="000000" w:themeColor="text1"/>
        </w:rPr>
        <w:t>3</w:t>
      </w:r>
      <w:r w:rsidRPr="0061685F">
        <w:rPr>
          <w:rFonts w:ascii="Arial" w:hAnsi="Arial" w:cs="Arial"/>
          <w:b/>
          <w:bCs/>
          <w:i w:val="0"/>
          <w:iCs w:val="0"/>
          <w:color w:val="000000" w:themeColor="text1"/>
        </w:rPr>
        <w:t xml:space="preserve">: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787A9D5" w14:textId="59D54859"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w:t>
      </w:r>
      <w:r w:rsidR="003230A1">
        <w:rPr>
          <w:rFonts w:ascii="Arial" w:eastAsia="Times New Roman" w:hAnsi="Arial" w:cs="Arial"/>
          <w:color w:val="000000"/>
          <w:kern w:val="0"/>
          <w:sz w:val="20"/>
          <w:szCs w:val="20"/>
          <w:lang w:eastAsia="el-GR"/>
          <w14:ligatures w14:val="none"/>
        </w:rPr>
        <w:t>3</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19FBDAFB"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w:t>
      </w:r>
      <w:r w:rsidR="003230A1">
        <w:rPr>
          <w:rFonts w:ascii="Arial" w:eastAsia="Times New Roman" w:hAnsi="Arial" w:cs="Arial"/>
          <w:color w:val="000000"/>
          <w:kern w:val="0"/>
          <w:sz w:val="20"/>
          <w:szCs w:val="20"/>
          <w:lang w:eastAsia="el-GR"/>
          <w14:ligatures w14:val="none"/>
        </w:rPr>
        <w:t>4</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6A0394">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6A0394">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5">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F1D6D19" w:rsidR="006C5D1D" w:rsidRPr="0061685F" w:rsidRDefault="0061685F" w:rsidP="006A0394">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Διάγραμμα 5.</w:t>
      </w:r>
      <w:r w:rsidR="003230A1">
        <w:rPr>
          <w:rFonts w:ascii="Arial" w:hAnsi="Arial" w:cs="Arial"/>
          <w:b/>
          <w:bCs/>
          <w:i w:val="0"/>
          <w:iCs w:val="0"/>
          <w:color w:val="000000" w:themeColor="text1"/>
        </w:rPr>
        <w:t>4</w:t>
      </w:r>
      <w:r w:rsidRPr="0061685F">
        <w:rPr>
          <w:rFonts w:ascii="Arial" w:hAnsi="Arial" w:cs="Arial"/>
          <w:b/>
          <w:bCs/>
          <w:i w:val="0"/>
          <w:iCs w:val="0"/>
          <w:color w:val="000000" w:themeColor="text1"/>
        </w:rPr>
        <w:t xml:space="preserve">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6A0394">
        <w:rPr>
          <w:rFonts w:ascii="Arial" w:eastAsia="Times New Roman" w:hAnsi="Arial" w:cs="Arial"/>
          <w:i/>
          <w:iCs/>
          <w:color w:val="000000"/>
          <w:kern w:val="0"/>
          <w:sz w:val="20"/>
          <w:szCs w:val="20"/>
          <w:lang w:val="en-US" w:eastAsia="el-GR"/>
          <w14:ligatures w14:val="none"/>
        </w:rPr>
        <w:t>Images</w:t>
      </w:r>
      <w:r w:rsidR="00776649" w:rsidRPr="006A0394">
        <w:rPr>
          <w:rFonts w:ascii="Arial" w:eastAsia="Times New Roman" w:hAnsi="Arial" w:cs="Arial"/>
          <w:i/>
          <w:iCs/>
          <w:color w:val="000000"/>
          <w:kern w:val="0"/>
          <w:sz w:val="20"/>
          <w:szCs w:val="20"/>
          <w:lang w:eastAsia="el-GR"/>
          <w14:ligatures w14:val="none"/>
        </w:rPr>
        <w:t>/</w:t>
      </w:r>
      <w:r w:rsidR="00776649" w:rsidRPr="006A0394">
        <w:rPr>
          <w:i/>
          <w:iCs/>
          <w:sz w:val="20"/>
          <w:szCs w:val="20"/>
        </w:rPr>
        <w:t xml:space="preserve"> </w:t>
      </w:r>
      <w:r w:rsidR="00776649" w:rsidRPr="006A0394">
        <w:rPr>
          <w:rFonts w:ascii="Arial" w:eastAsia="Times New Roman" w:hAnsi="Arial" w:cs="Arial"/>
          <w:i/>
          <w:iCs/>
          <w:color w:val="000000"/>
          <w:kern w:val="0"/>
          <w:sz w:val="20"/>
          <w:szCs w:val="20"/>
          <w:lang w:val="en-US" w:eastAsia="el-GR"/>
          <w14:ligatures w14:val="none"/>
        </w:rPr>
        <w:t>Info</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about</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time</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series</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6DAB8D3C" w:rsidR="0061685F" w:rsidRPr="0061685F" w:rsidRDefault="0061685F" w:rsidP="0061685F">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2" w:name="_Toc143044183"/>
      <w:bookmarkStart w:id="83" w:name="_Toc144989733"/>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w:t>
      </w:r>
      <w:r w:rsidR="003230A1">
        <w:rPr>
          <w:rFonts w:ascii="Arial Black" w:eastAsia="Times New Roman" w:hAnsi="Arial Black" w:cs="Arial"/>
          <w:color w:val="000000"/>
          <w:kern w:val="0"/>
          <w:sz w:val="22"/>
          <w:szCs w:val="22"/>
          <w:lang w:eastAsia="el-GR"/>
          <w14:ligatures w14:val="none"/>
        </w:rPr>
        <w:t>6</w:t>
      </w:r>
      <w:r w:rsidR="00455E4E" w:rsidRPr="0061685F">
        <w:rPr>
          <w:rFonts w:ascii="Arial Black" w:eastAsia="Times New Roman" w:hAnsi="Arial Black" w:cs="Arial"/>
          <w:color w:val="000000"/>
          <w:kern w:val="0"/>
          <w:sz w:val="22"/>
          <w:szCs w:val="22"/>
          <w:lang w:eastAsia="el-GR"/>
          <w14:ligatures w14:val="none"/>
        </w:rPr>
        <w:t xml:space="preserve">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82"/>
      <w:bookmarkEnd w:id="83"/>
    </w:p>
    <w:p w14:paraId="2BA73ADC" w14:textId="6AC001FF"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Decoder),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w:t>
      </w:r>
      <w:r w:rsidR="003230A1">
        <w:rPr>
          <w:rFonts w:ascii="Arial" w:eastAsia="Times New Roman" w:hAnsi="Arial" w:cs="Arial"/>
          <w:color w:val="000000"/>
          <w:kern w:val="0"/>
          <w:sz w:val="20"/>
          <w:szCs w:val="20"/>
          <w:lang w:eastAsia="el-GR"/>
          <w14:ligatures w14:val="none"/>
        </w:rPr>
        <w:t>περίπτωση</w:t>
      </w:r>
      <w:r w:rsidRPr="000B0D31">
        <w:rPr>
          <w:rFonts w:ascii="Arial" w:eastAsia="Times New Roman" w:hAnsi="Arial" w:cs="Arial"/>
          <w:color w:val="000000"/>
          <w:kern w:val="0"/>
          <w:sz w:val="20"/>
          <w:szCs w:val="20"/>
          <w:lang w:eastAsia="el-GR"/>
          <w14:ligatures w14:val="none"/>
        </w:rPr>
        <w:t>.</w:t>
      </w:r>
    </w:p>
    <w:p w14:paraId="7E2AB601" w14:textId="784F027B"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r w:rsidR="003230A1">
        <w:rPr>
          <w:rFonts w:ascii="Arial" w:eastAsia="Times New Roman" w:hAnsi="Arial" w:cs="Arial"/>
          <w:color w:val="000000"/>
          <w:kern w:val="0"/>
          <w:sz w:val="20"/>
          <w:szCs w:val="20"/>
          <w:lang w:eastAsia="el-GR"/>
          <w14:ligatures w14:val="none"/>
        </w:rPr>
        <w:t xml:space="preserve"> Επιπρόσθετα, στο παράρτημα Γ αναφέρονται αναλυτικά οι τρόποι λειτουργίας κάθε ενός από τα τέσσερα μοντέλα που χρησιμοποιούμε.</w:t>
      </w:r>
    </w:p>
    <w:p w14:paraId="140872A1" w14:textId="678A688E" w:rsidR="00FA640B" w:rsidRDefault="0061685F"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4" w:name="_Toc143044184"/>
      <w:bookmarkStart w:id="85" w:name="_Toc144989734"/>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w:t>
      </w:r>
      <w:r w:rsidR="003230A1">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84"/>
      <w:bookmarkEnd w:id="85"/>
    </w:p>
    <w:p w14:paraId="68852D0C" w14:textId="503C0284"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και το σύνολο ελέγχου.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V</w:t>
      </w:r>
      <w:r w:rsidRPr="000B0D31">
        <w:rPr>
          <w:rFonts w:ascii="Arial" w:eastAsia="Times New Roman" w:hAnsi="Arial" w:cs="Arial"/>
          <w:color w:val="000000"/>
          <w:kern w:val="0"/>
          <w:sz w:val="20"/>
          <w:szCs w:val="20"/>
          <w:lang w:eastAsia="el-GR"/>
          <w14:ligatures w14:val="none"/>
        </w:rPr>
        <w:t xml:space="preserve">alidation </w:t>
      </w:r>
      <w:r w:rsidR="006A0394">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eastAsia="el-GR"/>
          <w14:ligatures w14:val="none"/>
        </w:rPr>
        <w:t>(</w:t>
      </w:r>
      <w:r w:rsidR="006A0394">
        <w:rPr>
          <w:rFonts w:ascii="Arial" w:eastAsia="Times New Roman" w:hAnsi="Arial" w:cs="Arial"/>
          <w:color w:val="000000"/>
          <w:kern w:val="0"/>
          <w:sz w:val="20"/>
          <w:szCs w:val="20"/>
          <w:lang w:val="en-US" w:eastAsia="el-GR"/>
          <w14:ligatures w14:val="none"/>
        </w:rPr>
        <w:t>Hyperparameters</w:t>
      </w:r>
      <w:r w:rsidR="006A0394" w:rsidRPr="00963D7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w:t>
      </w:r>
      <w:r w:rsidR="006A0394">
        <w:rPr>
          <w:rFonts w:ascii="Arial" w:eastAsia="Times New Roman" w:hAnsi="Arial" w:cs="Arial"/>
          <w:color w:val="000000"/>
          <w:kern w:val="0"/>
          <w:sz w:val="20"/>
          <w:szCs w:val="20"/>
          <w:lang w:eastAsia="el-GR"/>
          <w14:ligatures w14:val="none"/>
        </w:rPr>
        <w:t>σύνολο επικύρωσης</w:t>
      </w:r>
      <w:r w:rsidRPr="000B0D31">
        <w:rPr>
          <w:rFonts w:ascii="Arial" w:eastAsia="Times New Roman" w:hAnsi="Arial" w:cs="Arial"/>
          <w:color w:val="000000"/>
          <w:kern w:val="0"/>
          <w:sz w:val="20"/>
          <w:szCs w:val="20"/>
          <w:lang w:eastAsia="el-GR"/>
          <w14:ligatures w14:val="none"/>
        </w:rPr>
        <w:t xml:space="preserve"> ταυτίζεται με το </w:t>
      </w:r>
      <w:r w:rsidR="006A0394">
        <w:rPr>
          <w:rFonts w:ascii="Arial" w:eastAsia="Times New Roman" w:hAnsi="Arial" w:cs="Arial"/>
          <w:color w:val="000000"/>
          <w:kern w:val="0"/>
          <w:sz w:val="20"/>
          <w:szCs w:val="20"/>
          <w:lang w:eastAsia="el-GR"/>
          <w14:ligatures w14:val="none"/>
        </w:rPr>
        <w:t>σύνολο ελέγχου</w:t>
      </w:r>
      <w:r w:rsidRPr="000B0D31">
        <w:rPr>
          <w:rFonts w:ascii="Arial" w:eastAsia="Times New Roman" w:hAnsi="Arial" w:cs="Arial"/>
          <w:color w:val="000000"/>
          <w:kern w:val="0"/>
          <w:sz w:val="20"/>
          <w:szCs w:val="20"/>
          <w:lang w:eastAsia="el-GR"/>
          <w14:ligatures w14:val="none"/>
        </w:rPr>
        <w:t xml:space="preserve"> στην μελέτη αυτή.</w:t>
      </w:r>
    </w:p>
    <w:p w14:paraId="40AD5D4C" w14:textId="4AC67687"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xml:space="preserve">. Στην μελέτη αποφασίστηκε το σύνολο </w:t>
      </w:r>
      <w:r w:rsidRPr="000B0D31">
        <w:rPr>
          <w:rFonts w:ascii="Arial" w:eastAsia="Times New Roman" w:hAnsi="Arial" w:cs="Arial"/>
          <w:color w:val="000000"/>
          <w:kern w:val="0"/>
          <w:sz w:val="20"/>
          <w:szCs w:val="20"/>
          <w:lang w:eastAsia="el-GR"/>
          <w14:ligatures w14:val="none"/>
        </w:rPr>
        <w:lastRenderedPageBreak/>
        <w:t>εκπαίδευσης</w:t>
      </w:r>
      <w:r w:rsidR="006A039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w:t>
      </w:r>
    </w:p>
    <w:p w14:paraId="53F0C40A" w14:textId="1E40B9B5"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6" w:name="_Toc143044185"/>
      <w:bookmarkStart w:id="87" w:name="_Toc144989735"/>
      <w:r w:rsidRPr="00FA640B">
        <w:rPr>
          <w:rFonts w:ascii="Arial Black" w:eastAsia="Times New Roman" w:hAnsi="Arial Black" w:cs="Arial"/>
          <w:color w:val="000000"/>
          <w:kern w:val="0"/>
          <w:sz w:val="20"/>
          <w:szCs w:val="20"/>
          <w:lang w:eastAsia="el-GR"/>
          <w14:ligatures w14:val="none"/>
        </w:rPr>
        <w:t>5.</w:t>
      </w:r>
      <w:r w:rsidR="003230A1">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86"/>
      <w:bookmarkEnd w:id="87"/>
    </w:p>
    <w:p w14:paraId="3643BD09" w14:textId="3F4EF6E3" w:rsidR="007D21AF" w:rsidRPr="00FA640B" w:rsidRDefault="005E61D6" w:rsidP="006A0394">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w:t>
      </w:r>
      <w:r w:rsidR="006A0394">
        <w:rPr>
          <w:rFonts w:ascii="Arial" w:eastAsia="Times New Roman" w:hAnsi="Arial" w:cs="Arial"/>
          <w:color w:val="000000"/>
          <w:kern w:val="0"/>
          <w:sz w:val="20"/>
          <w:szCs w:val="20"/>
          <w:lang w:eastAsia="el-GR"/>
          <w14:ligatures w14:val="none"/>
        </w:rPr>
        <w:t xml:space="preserve"> χαρακτηριστικά</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eastAsia="el-GR"/>
          <w14:ligatures w14:val="none"/>
        </w:rPr>
        <w:t>(</w:t>
      </w:r>
      <w:r w:rsidR="006A0394">
        <w:rPr>
          <w:rFonts w:ascii="Arial" w:eastAsia="Times New Roman" w:hAnsi="Arial" w:cs="Arial"/>
          <w:color w:val="000000"/>
          <w:kern w:val="0"/>
          <w:sz w:val="20"/>
          <w:szCs w:val="20"/>
          <w:lang w:val="en-US" w:eastAsia="el-GR"/>
          <w14:ligatures w14:val="none"/>
        </w:rPr>
        <w:t>Predictors</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or</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F</w:t>
      </w:r>
      <w:r w:rsidRPr="006A0394">
        <w:rPr>
          <w:rFonts w:ascii="Arial" w:eastAsia="Times New Roman" w:hAnsi="Arial" w:cs="Arial"/>
          <w:color w:val="000000"/>
          <w:kern w:val="0"/>
          <w:sz w:val="20"/>
          <w:szCs w:val="20"/>
          <w:lang w:eastAsia="el-GR"/>
          <w14:ligatures w14:val="none"/>
        </w:rPr>
        <w:t>eatures</w:t>
      </w:r>
      <w:r w:rsidR="006A0394">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Ο πίνακας συσχέτισης (</w:t>
      </w:r>
      <w:r w:rsidR="006A0394">
        <w:rPr>
          <w:rFonts w:ascii="Arial" w:eastAsia="Times New Roman" w:hAnsi="Arial" w:cs="Arial"/>
          <w:color w:val="000000"/>
          <w:kern w:val="0"/>
          <w:sz w:val="20"/>
          <w:szCs w:val="20"/>
          <w:lang w:val="en-US" w:eastAsia="el-GR"/>
          <w14:ligatures w14:val="none"/>
        </w:rPr>
        <w:t>C</w:t>
      </w:r>
      <w:proofErr w:type="spellStart"/>
      <w:r w:rsidRPr="000B0D31">
        <w:rPr>
          <w:rFonts w:ascii="Arial" w:eastAsia="Times New Roman" w:hAnsi="Arial" w:cs="Arial"/>
          <w:color w:val="000000"/>
          <w:kern w:val="0"/>
          <w:sz w:val="20"/>
          <w:szCs w:val="20"/>
          <w:lang w:eastAsia="el-GR"/>
          <w14:ligatures w14:val="none"/>
        </w:rPr>
        <w:t>orrelation</w:t>
      </w:r>
      <w:proofErr w:type="spellEnd"/>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M</w:t>
      </w:r>
      <w:proofErr w:type="spellStart"/>
      <w:r w:rsidRPr="000B0D31">
        <w:rPr>
          <w:rFonts w:ascii="Arial" w:eastAsia="Times New Roman" w:hAnsi="Arial" w:cs="Arial"/>
          <w:color w:val="000000"/>
          <w:kern w:val="0"/>
          <w:sz w:val="20"/>
          <w:szCs w:val="20"/>
          <w:lang w:eastAsia="el-GR"/>
          <w14:ligatures w14:val="none"/>
        </w:rPr>
        <w:t>atrix</w:t>
      </w:r>
      <w:proofErr w:type="spellEnd"/>
      <w:r w:rsidRPr="000B0D31">
        <w:rPr>
          <w:rFonts w:ascii="Arial" w:eastAsia="Times New Roman" w:hAnsi="Arial" w:cs="Arial"/>
          <w:color w:val="000000"/>
          <w:kern w:val="0"/>
          <w:sz w:val="20"/>
          <w:szCs w:val="20"/>
          <w:lang w:eastAsia="el-GR"/>
          <w14:ligatures w14:val="none"/>
        </w:rPr>
        <w:t xml:space="preserve">)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w:t>
      </w:r>
      <w:r w:rsidRPr="00CA3CC2">
        <w:rPr>
          <w:rFonts w:ascii="Arial" w:eastAsia="Times New Roman" w:hAnsi="Arial" w:cs="Arial"/>
          <w:b/>
          <w:bCs/>
          <w:color w:val="000000"/>
          <w:kern w:val="0"/>
          <w:sz w:val="20"/>
          <w:szCs w:val="20"/>
          <w:lang w:eastAsia="el-GR"/>
          <w14:ligatures w14:val="none"/>
        </w:rPr>
        <w:t>συσχετίσεις</w:t>
      </w:r>
      <w:r w:rsidRPr="000B0D31">
        <w:rPr>
          <w:rFonts w:ascii="Arial" w:eastAsia="Times New Roman" w:hAnsi="Arial" w:cs="Arial"/>
          <w:color w:val="000000"/>
          <w:kern w:val="0"/>
          <w:sz w:val="20"/>
          <w:szCs w:val="20"/>
          <w:lang w:eastAsia="el-GR"/>
          <w14:ligatures w14:val="none"/>
        </w:rPr>
        <w:t xml:space="preserve">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6A0394">
      <w:pPr>
        <w:pStyle w:val="a4"/>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6A0394">
      <w:pPr>
        <w:pStyle w:val="a4"/>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6A0394">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1B2B2ECB" w14:textId="149F1D52" w:rsidR="00D53FE5" w:rsidRPr="00D53FE5" w:rsidRDefault="00AF6B09" w:rsidP="006A0394">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3230A1">
        <w:rPr>
          <w:rFonts w:ascii="Arial" w:hAnsi="Arial" w:cs="Arial"/>
          <w:b/>
          <w:bCs/>
          <w:color w:val="000000" w:themeColor="text1"/>
          <w:sz w:val="18"/>
          <w:szCs w:val="18"/>
        </w:rPr>
        <w:t>Διάγραμμα 5.</w:t>
      </w:r>
      <w:r w:rsidR="003230A1">
        <w:rPr>
          <w:rFonts w:ascii="Arial" w:hAnsi="Arial" w:cs="Arial"/>
          <w:b/>
          <w:bCs/>
          <w:color w:val="000000" w:themeColor="text1"/>
          <w:sz w:val="18"/>
          <w:szCs w:val="18"/>
        </w:rPr>
        <w:t>5</w:t>
      </w:r>
      <w:r w:rsidR="00FA640B"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3230A1">
        <w:rPr>
          <w:rFonts w:ascii="Arial" w:hAnsi="Arial" w:cs="Arial"/>
          <w:b/>
          <w:bCs/>
          <w:color w:val="000000" w:themeColor="text1"/>
          <w:sz w:val="18"/>
          <w:szCs w:val="18"/>
          <w:lang w:val="en-US"/>
        </w:rPr>
        <w:t>hour</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hour</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sin</w:t>
      </w:r>
      <w:r w:rsidR="00CD4C67" w:rsidRPr="003230A1">
        <w:rPr>
          <w:rFonts w:ascii="Arial" w:hAnsi="Arial" w:cs="Arial"/>
          <w:b/>
          <w:bCs/>
          <w:color w:val="000000" w:themeColor="text1"/>
          <w:sz w:val="18"/>
          <w:szCs w:val="18"/>
        </w:rPr>
        <w:t>» φαίνεται να έχουν αρνητική γραμμική συσχέτιση (κοντά στο -1), ενώ τα «</w:t>
      </w:r>
      <w:r w:rsidR="00CD4C67" w:rsidRPr="003230A1">
        <w:rPr>
          <w:rFonts w:ascii="Arial" w:hAnsi="Arial" w:cs="Arial"/>
          <w:b/>
          <w:bCs/>
          <w:color w:val="000000" w:themeColor="text1"/>
          <w:sz w:val="18"/>
          <w:szCs w:val="18"/>
          <w:lang w:val="en-US"/>
        </w:rPr>
        <w:t>sea</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level</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pressure</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day</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of</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week</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cos</w:t>
      </w:r>
      <w:r w:rsidR="00CD4C67" w:rsidRPr="003230A1">
        <w:rPr>
          <w:rFonts w:ascii="Arial" w:hAnsi="Arial" w:cs="Arial"/>
          <w:b/>
          <w:bCs/>
          <w:color w:val="000000" w:themeColor="text1"/>
          <w:sz w:val="18"/>
          <w:szCs w:val="18"/>
        </w:rPr>
        <w:t>» έχουν θετική γραμμική συσχέτιση (κοντά στο 1). Τέλος, τα χαρακτηριστικά «</w:t>
      </w:r>
      <w:r w:rsidR="00CD4C67" w:rsidRPr="003230A1">
        <w:rPr>
          <w:rFonts w:ascii="Arial" w:hAnsi="Arial" w:cs="Arial"/>
          <w:b/>
          <w:bCs/>
          <w:color w:val="000000" w:themeColor="text1"/>
          <w:sz w:val="18"/>
          <w:szCs w:val="18"/>
          <w:lang w:val="en-US"/>
        </w:rPr>
        <w:t>Traffic</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Flow</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Length</w:t>
      </w:r>
      <w:r w:rsidR="00CD4C67" w:rsidRPr="003230A1">
        <w:rPr>
          <w:rFonts w:ascii="Arial" w:hAnsi="Arial" w:cs="Arial"/>
          <w:b/>
          <w:bCs/>
          <w:color w:val="000000" w:themeColor="text1"/>
          <w:sz w:val="18"/>
          <w:szCs w:val="18"/>
        </w:rPr>
        <w:t>» δεν έχουν γραμμική σχέση μεταξύ τους (τιμή κοντά στο 0).</w:t>
      </w:r>
    </w:p>
    <w:p w14:paraId="74E556F0"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w:t>
      </w:r>
      <w:r w:rsidRPr="000B0D31">
        <w:rPr>
          <w:rFonts w:ascii="Arial" w:eastAsia="Times New Roman" w:hAnsi="Arial" w:cs="Arial"/>
          <w:color w:val="000000"/>
          <w:kern w:val="0"/>
          <w:sz w:val="20"/>
          <w:szCs w:val="20"/>
          <w:lang w:eastAsia="el-GR"/>
          <w14:ligatures w14:val="none"/>
        </w:rPr>
        <w:lastRenderedPageBreak/>
        <w:t>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11904FE6"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8" w:name="_Toc143044186"/>
      <w:bookmarkStart w:id="89" w:name="_Toc144989736"/>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w:t>
      </w:r>
      <w:r w:rsidR="00DC49A5">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.3 </w:t>
      </w:r>
      <w:r w:rsidR="00F33436" w:rsidRPr="00FA640B">
        <w:rPr>
          <w:rFonts w:ascii="Arial Black" w:eastAsia="Times New Roman" w:hAnsi="Arial Black" w:cs="Arial"/>
          <w:color w:val="000000"/>
          <w:kern w:val="0"/>
          <w:sz w:val="20"/>
          <w:szCs w:val="20"/>
          <w:lang w:eastAsia="el-GR"/>
          <w14:ligatures w14:val="none"/>
        </w:rPr>
        <w:t xml:space="preserve">Εκπαίδευση </w:t>
      </w:r>
      <w:bookmarkEnd w:id="88"/>
      <w:r w:rsidR="007E2884">
        <w:rPr>
          <w:rFonts w:ascii="Arial Black" w:eastAsia="Times New Roman" w:hAnsi="Arial Black" w:cs="Arial"/>
          <w:color w:val="000000"/>
          <w:kern w:val="0"/>
          <w:sz w:val="20"/>
          <w:szCs w:val="20"/>
          <w:lang w:eastAsia="el-GR"/>
          <w14:ligatures w14:val="none"/>
        </w:rPr>
        <w:t>των μοντέλων</w:t>
      </w:r>
      <w:bookmarkEnd w:id="89"/>
    </w:p>
    <w:p w14:paraId="3F5ACAF6" w14:textId="77777777" w:rsidR="00CA3CC2" w:rsidRDefault="00D828FD" w:rsidP="007A7F35">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αυτήν την υποενότητα, αναφέρονται τα βασικά βήματα που </w:t>
      </w:r>
      <w:r w:rsidR="00CA3CC2">
        <w:rPr>
          <w:rFonts w:ascii="Arial" w:eastAsia="Times New Roman" w:hAnsi="Arial" w:cs="Arial"/>
          <w:color w:val="000000"/>
          <w:kern w:val="0"/>
          <w:sz w:val="20"/>
          <w:szCs w:val="20"/>
          <w:lang w:eastAsia="el-GR"/>
          <w14:ligatures w14:val="none"/>
        </w:rPr>
        <w:t>ακολουθούμε</w:t>
      </w:r>
      <w:r w:rsidRPr="000B0D31">
        <w:rPr>
          <w:rFonts w:ascii="Arial" w:eastAsia="Times New Roman" w:hAnsi="Arial" w:cs="Arial"/>
          <w:color w:val="000000"/>
          <w:kern w:val="0"/>
          <w:sz w:val="20"/>
          <w:szCs w:val="20"/>
          <w:lang w:eastAsia="el-GR"/>
          <w14:ligatures w14:val="none"/>
        </w:rPr>
        <w:t xml:space="preserve">, προκειμένου να </w:t>
      </w:r>
      <w:r w:rsidR="00CA3CC2">
        <w:rPr>
          <w:rFonts w:ascii="Arial" w:eastAsia="Times New Roman" w:hAnsi="Arial" w:cs="Arial"/>
          <w:color w:val="000000"/>
          <w:kern w:val="0"/>
          <w:sz w:val="20"/>
          <w:szCs w:val="20"/>
          <w:lang w:eastAsia="el-GR"/>
          <w14:ligatures w14:val="none"/>
        </w:rPr>
        <w:t xml:space="preserve">εκπαιδεύσουμε τα τέσσερα μοντέλα μηχανικής μάθησης, ώστε να βρούμε εκείνον τον αλγόριθμο που μαθαίνει με τον καλύτερο τρόπο τις σχέσεις σε αυτά τα δεδομένα. </w:t>
      </w:r>
    </w:p>
    <w:p w14:paraId="408D37F7" w14:textId="36B51089" w:rsidR="00CA3CC2" w:rsidRDefault="00CA3CC2"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Αρχικά, όλα τα μοντέλα εκπαιδεύονται στο </w:t>
      </w:r>
      <w:r w:rsidRPr="00CA3CC2">
        <w:rPr>
          <w:rFonts w:ascii="Arial" w:eastAsia="Times New Roman" w:hAnsi="Arial" w:cs="Arial"/>
          <w:b/>
          <w:bCs/>
          <w:color w:val="000000"/>
          <w:kern w:val="0"/>
          <w:sz w:val="20"/>
          <w:szCs w:val="20"/>
          <w:lang w:eastAsia="el-GR"/>
          <w14:ligatures w14:val="none"/>
        </w:rPr>
        <w:t>ίδιο σύνολο δεδομένων</w:t>
      </w:r>
      <w:r>
        <w:rPr>
          <w:rFonts w:ascii="Arial" w:eastAsia="Times New Roman" w:hAnsi="Arial" w:cs="Arial"/>
          <w:color w:val="000000"/>
          <w:kern w:val="0"/>
          <w:sz w:val="20"/>
          <w:szCs w:val="20"/>
          <w:lang w:eastAsia="el-GR"/>
          <w14:ligatures w14:val="none"/>
        </w:rPr>
        <w:t xml:space="preserve">, χρησιμοποιώντας τα ίδια σύνολα εκπαίδευσης και ελέγχου, καθώς επίσης και τα ίδια </w:t>
      </w:r>
      <w:r>
        <w:rPr>
          <w:rFonts w:ascii="Arial" w:eastAsia="Times New Roman" w:hAnsi="Arial" w:cs="Arial"/>
          <w:color w:val="000000"/>
          <w:kern w:val="0"/>
          <w:sz w:val="20"/>
          <w:szCs w:val="20"/>
          <w:lang w:val="en-US" w:eastAsia="el-GR"/>
          <w14:ligatures w14:val="none"/>
        </w:rPr>
        <w:t>features</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labels</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Το σύνολο </w:t>
      </w:r>
      <w:r>
        <w:rPr>
          <w:rFonts w:ascii="Arial" w:eastAsia="Times New Roman" w:hAnsi="Arial" w:cs="Arial"/>
          <w:color w:val="000000"/>
          <w:kern w:val="0"/>
          <w:sz w:val="20"/>
          <w:szCs w:val="20"/>
          <w:lang w:val="en-US" w:eastAsia="el-GR"/>
          <w14:ligatures w14:val="none"/>
        </w:rPr>
        <w:t>label</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αναφέρεται στα χαρακτηριστικά προς πρόβλεψη. Στην προκειμένη περίπτωση, θεωρείται ως </w:t>
      </w:r>
      <w:r>
        <w:rPr>
          <w:rFonts w:ascii="Arial" w:eastAsia="Times New Roman" w:hAnsi="Arial" w:cs="Arial"/>
          <w:color w:val="000000"/>
          <w:kern w:val="0"/>
          <w:sz w:val="20"/>
          <w:szCs w:val="20"/>
          <w:lang w:val="en-US" w:eastAsia="el-GR"/>
          <w14:ligatures w14:val="none"/>
        </w:rPr>
        <w:t>label</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η κυκλοφοριακή ροή.</w:t>
      </w:r>
    </w:p>
    <w:p w14:paraId="175FCA7E" w14:textId="416B61CA" w:rsidR="009C46D3" w:rsidRPr="009C46D3" w:rsidRDefault="00CA3CC2"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καθίσταται απαραίτητες δύο ενέργειες: η πρώτη αφορά τον </w:t>
      </w:r>
      <w:r w:rsidRPr="00D00809">
        <w:rPr>
          <w:rFonts w:ascii="Arial" w:eastAsia="Times New Roman" w:hAnsi="Arial" w:cs="Arial"/>
          <w:color w:val="000000"/>
          <w:kern w:val="0"/>
          <w:sz w:val="20"/>
          <w:szCs w:val="20"/>
          <w:u w:val="single"/>
          <w:lang w:eastAsia="el-GR"/>
          <w14:ligatures w14:val="none"/>
        </w:rPr>
        <w:t>μετασχηματισμό των συνόλων εκπαίδευσης και ελέγχου σε πρόβλημα μηχανικής μάθησης</w:t>
      </w:r>
      <w:r>
        <w:rPr>
          <w:rFonts w:ascii="Arial" w:eastAsia="Times New Roman" w:hAnsi="Arial" w:cs="Arial"/>
          <w:color w:val="000000"/>
          <w:kern w:val="0"/>
          <w:sz w:val="20"/>
          <w:szCs w:val="20"/>
          <w:lang w:eastAsia="el-GR"/>
          <w14:ligatures w14:val="none"/>
        </w:rPr>
        <w:t xml:space="preserve">, εφαρμόζοντας την τεχνική του συρόμενου παραθύρου. Πριν γίνει αυτό, είναι απαραίτητο να ευρεθεί το βέλτιστο μήκος αυτού του παραθύρου. Η διαδικασία αυτή γίνεται σε συνδυασμό με το μοντέλο </w:t>
      </w:r>
      <w:r>
        <w:rPr>
          <w:rFonts w:ascii="Arial" w:eastAsia="Times New Roman" w:hAnsi="Arial" w:cs="Arial"/>
          <w:color w:val="000000"/>
          <w:kern w:val="0"/>
          <w:sz w:val="20"/>
          <w:szCs w:val="20"/>
          <w:lang w:val="en-US" w:eastAsia="el-GR"/>
          <w14:ligatures w14:val="none"/>
        </w:rPr>
        <w:t>XGBoost</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Ο λόγος για τον οποίο επιλέγουμε αυτό το μοντέλο συγκεκριμένα</w:t>
      </w:r>
      <w:r w:rsidR="009C2EDD">
        <w:rPr>
          <w:rFonts w:ascii="Arial" w:eastAsia="Times New Roman" w:hAnsi="Arial" w:cs="Arial"/>
          <w:color w:val="000000"/>
          <w:kern w:val="0"/>
          <w:sz w:val="20"/>
          <w:szCs w:val="20"/>
          <w:lang w:eastAsia="el-GR"/>
          <w14:ligatures w14:val="none"/>
        </w:rPr>
        <w:t xml:space="preserve">, είναι επειδή ο αλγόριθμος αυτός είναι πολύ </w:t>
      </w:r>
      <w:r w:rsidR="009C2EDD" w:rsidRPr="00D00809">
        <w:rPr>
          <w:rFonts w:ascii="Arial" w:eastAsia="Times New Roman" w:hAnsi="Arial" w:cs="Arial"/>
          <w:b/>
          <w:bCs/>
          <w:color w:val="000000"/>
          <w:kern w:val="0"/>
          <w:sz w:val="20"/>
          <w:szCs w:val="20"/>
          <w:lang w:eastAsia="el-GR"/>
          <w14:ligatures w14:val="none"/>
        </w:rPr>
        <w:t>ευέλικτος</w:t>
      </w:r>
      <w:r w:rsidR="009C2EDD">
        <w:rPr>
          <w:rFonts w:ascii="Arial" w:eastAsia="Times New Roman" w:hAnsi="Arial" w:cs="Arial"/>
          <w:color w:val="000000"/>
          <w:kern w:val="0"/>
          <w:sz w:val="20"/>
          <w:szCs w:val="20"/>
          <w:lang w:eastAsia="el-GR"/>
          <w14:ligatures w14:val="none"/>
        </w:rPr>
        <w:t xml:space="preserve"> και – ίσως – αποδειχτεί ο καλύτερος ως προς την απόδοση</w:t>
      </w:r>
      <w:r w:rsidR="009C46D3" w:rsidRPr="009C46D3">
        <w:rPr>
          <w:rFonts w:ascii="Arial" w:eastAsia="Times New Roman" w:hAnsi="Arial" w:cs="Arial"/>
          <w:color w:val="000000"/>
          <w:kern w:val="0"/>
          <w:sz w:val="20"/>
          <w:szCs w:val="20"/>
          <w:lang w:eastAsia="el-GR"/>
          <w14:ligatures w14:val="none"/>
        </w:rPr>
        <w:t>.</w:t>
      </w:r>
    </w:p>
    <w:p w14:paraId="675DF2B2" w14:textId="64511C5A" w:rsidR="009C46D3" w:rsidRPr="00F1597F" w:rsidRDefault="009C46D3" w:rsidP="007A7F35">
      <w:pPr>
        <w:spacing w:after="60"/>
        <w:ind w:firstLine="3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καθώς αλλάζει το μήκος του παραθύρου. </w:t>
      </w:r>
    </w:p>
    <w:p w14:paraId="1A3491A0" w14:textId="5A589765" w:rsidR="009C46D3" w:rsidRPr="000B0D31" w:rsidRDefault="009C46D3" w:rsidP="007A7F35">
      <w:pPr>
        <w:keepNext/>
        <w:spacing w:after="60" w:line="240" w:lineRule="auto"/>
        <w:jc w:val="center"/>
        <w:rPr>
          <w:sz w:val="20"/>
          <w:szCs w:val="20"/>
        </w:rPr>
      </w:pPr>
      <w:r>
        <w:rPr>
          <w:noProof/>
          <w:sz w:val="20"/>
          <w:szCs w:val="20"/>
        </w:rPr>
        <w:lastRenderedPageBreak/>
        <w:drawing>
          <wp:inline distT="0" distB="0" distL="0" distR="0" wp14:anchorId="13B4DC2E" wp14:editId="5826EAE9">
            <wp:extent cx="4158532" cy="3284951"/>
            <wp:effectExtent l="0" t="0" r="0" b="0"/>
            <wp:docPr id="5"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γραμμή, γράφημα, διάγραμμα&#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4158532" cy="3284951"/>
                    </a:xfrm>
                    <a:prstGeom prst="rect">
                      <a:avLst/>
                    </a:prstGeom>
                  </pic:spPr>
                </pic:pic>
              </a:graphicData>
            </a:graphic>
          </wp:inline>
        </w:drawing>
      </w:r>
    </w:p>
    <w:p w14:paraId="6DC35D5F" w14:textId="2042ECEF" w:rsidR="009C46D3" w:rsidRDefault="009C46D3"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9C46D3">
        <w:rPr>
          <w:rFonts w:ascii="Arial" w:hAnsi="Arial" w:cs="Arial"/>
          <w:b/>
          <w:bCs/>
          <w:i w:val="0"/>
          <w:iCs w:val="0"/>
          <w:color w:val="000000" w:themeColor="text1"/>
        </w:rPr>
        <w:t>6</w:t>
      </w:r>
      <w:r w:rsidRPr="000C00F1">
        <w:rPr>
          <w:rFonts w:ascii="Arial" w:hAnsi="Arial" w:cs="Arial"/>
          <w:b/>
          <w:bCs/>
          <w:i w:val="0"/>
          <w:iCs w:val="0"/>
          <w:color w:val="000000" w:themeColor="text1"/>
        </w:rPr>
        <w:t xml:space="preserve">: </w:t>
      </w:r>
      <w:r>
        <w:rPr>
          <w:rFonts w:ascii="Arial" w:hAnsi="Arial" w:cs="Arial"/>
          <w:b/>
          <w:bCs/>
          <w:i w:val="0"/>
          <w:iCs w:val="0"/>
          <w:color w:val="000000" w:themeColor="text1"/>
        </w:rPr>
        <w:t>Α</w:t>
      </w:r>
      <w:r w:rsidRPr="000C00F1">
        <w:rPr>
          <w:rFonts w:ascii="Arial" w:hAnsi="Arial" w:cs="Arial"/>
          <w:b/>
          <w:bCs/>
          <w:i w:val="0"/>
          <w:iCs w:val="0"/>
          <w:color w:val="000000" w:themeColor="text1"/>
        </w:rPr>
        <w:t xml:space="preserve">πεικονίζεται η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D661C5" w14:textId="4F936331" w:rsidR="00963D70" w:rsidRDefault="00963D70" w:rsidP="007A7F35">
      <w:pPr>
        <w:spacing w:after="60"/>
        <w:ind w:firstLine="360"/>
        <w:jc w:val="both"/>
        <w:rPr>
          <w:rFonts w:ascii="Arial" w:eastAsia="Times New Roman" w:hAnsi="Arial" w:cs="Arial"/>
          <w:color w:val="000000"/>
          <w:kern w:val="0"/>
          <w:sz w:val="20"/>
          <w:szCs w:val="20"/>
          <w:lang w:eastAsia="el-GR"/>
          <w14:ligatures w14:val="none"/>
        </w:rPr>
      </w:pPr>
      <w:r w:rsidRPr="00963D70">
        <w:rPr>
          <w:rFonts w:ascii="Arial" w:eastAsia="Times New Roman" w:hAnsi="Arial" w:cs="Arial"/>
          <w:color w:val="000000"/>
          <w:kern w:val="0"/>
          <w:sz w:val="20"/>
          <w:szCs w:val="20"/>
          <w:lang w:eastAsia="el-GR"/>
          <w14:ligatures w14:val="none"/>
        </w:rPr>
        <w:t>Παρατηρούμε, ότι όταν το μέγεθος παραθύρου περιλαμβάνει έξι χρονικά βήματα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3B8B350E" w14:textId="578C8C42" w:rsidR="00963D70" w:rsidRDefault="00963D70"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w:t>
      </w:r>
      <w:r>
        <w:rPr>
          <w:rFonts w:ascii="Arial" w:eastAsia="Times New Roman" w:hAnsi="Arial" w:cs="Arial"/>
          <w:color w:val="000000"/>
          <w:kern w:val="0"/>
          <w:sz w:val="20"/>
          <w:szCs w:val="20"/>
          <w:lang w:val="en-US" w:eastAsia="el-GR"/>
          <w14:ligatures w14:val="none"/>
        </w:rPr>
        <w:t>XGBoost</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Random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Επίσης, με παρόμοιο, αλλά διαφορετικό τρόπο ευρίσκονται οι υπερπαράμετροι για το ζεύγος μοντέλων </w:t>
      </w:r>
      <w:r>
        <w:rPr>
          <w:rFonts w:ascii="Arial" w:eastAsia="Times New Roman" w:hAnsi="Arial" w:cs="Arial"/>
          <w:color w:val="000000"/>
          <w:kern w:val="0"/>
          <w:sz w:val="20"/>
          <w:szCs w:val="20"/>
          <w:lang w:val="en-US" w:eastAsia="el-GR"/>
          <w14:ligatures w14:val="none"/>
        </w:rPr>
        <w:t>LSTM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Encoder</w:t>
      </w:r>
      <w:r w:rsidRPr="00963D7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Decoder</w:t>
      </w:r>
      <w:r w:rsidRPr="00963D70">
        <w:rPr>
          <w:rFonts w:ascii="Arial" w:eastAsia="Times New Roman" w:hAnsi="Arial" w:cs="Arial"/>
          <w:color w:val="000000"/>
          <w:kern w:val="0"/>
          <w:sz w:val="20"/>
          <w:szCs w:val="20"/>
          <w:lang w:eastAsia="el-GR"/>
          <w14:ligatures w14:val="none"/>
        </w:rPr>
        <w:t>.</w:t>
      </w:r>
    </w:p>
    <w:p w14:paraId="4E167BA7" w14:textId="65CEB392" w:rsidR="002D6122" w:rsidRDefault="00963D70"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sidR="000B79BE" w:rsidRPr="00D00809">
        <w:rPr>
          <w:rFonts w:ascii="Arial" w:eastAsia="Times New Roman" w:hAnsi="Arial" w:cs="Arial"/>
          <w:b/>
          <w:bCs/>
          <w:color w:val="000000"/>
          <w:kern w:val="0"/>
          <w:sz w:val="20"/>
          <w:szCs w:val="20"/>
          <w:lang w:eastAsia="el-GR"/>
          <w14:ligatures w14:val="none"/>
        </w:rPr>
        <w:t xml:space="preserve">αναζήτησης πλέγματος </w:t>
      </w:r>
      <w:r w:rsidRPr="00D00809">
        <w:rPr>
          <w:rFonts w:ascii="Arial" w:eastAsia="Times New Roman" w:hAnsi="Arial" w:cs="Arial"/>
          <w:b/>
          <w:bCs/>
          <w:color w:val="000000"/>
          <w:kern w:val="0"/>
          <w:sz w:val="20"/>
          <w:szCs w:val="20"/>
          <w:lang w:eastAsia="el-GR"/>
          <w14:ligatures w14:val="none"/>
        </w:rPr>
        <w:t>πολλαπλής διεπικύρωσης</w:t>
      </w:r>
      <w:r>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Grid</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Search</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C</w:t>
      </w:r>
      <w:r w:rsidR="000B79BE">
        <w:rPr>
          <w:rFonts w:ascii="Arial" w:eastAsia="Times New Roman" w:hAnsi="Arial" w:cs="Arial"/>
          <w:color w:val="000000"/>
          <w:kern w:val="0"/>
          <w:sz w:val="20"/>
          <w:szCs w:val="20"/>
          <w:lang w:val="en-US" w:eastAsia="el-GR"/>
          <w14:ligatures w14:val="none"/>
        </w:rPr>
        <w:t>ross</w:t>
      </w:r>
      <w:r w:rsidR="000B79BE" w:rsidRPr="000B79BE">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V</w:t>
      </w:r>
      <w:r w:rsidR="000B79BE">
        <w:rPr>
          <w:rFonts w:ascii="Arial" w:eastAsia="Times New Roman" w:hAnsi="Arial" w:cs="Arial"/>
          <w:color w:val="000000"/>
          <w:kern w:val="0"/>
          <w:sz w:val="20"/>
          <w:szCs w:val="20"/>
          <w:lang w:val="en-US" w:eastAsia="el-GR"/>
          <w14:ligatures w14:val="none"/>
        </w:rPr>
        <w:t>alidation</w:t>
      </w:r>
      <w:r w:rsidR="000B0F0B">
        <w:rPr>
          <w:rFonts w:ascii="Arial" w:eastAsia="Times New Roman" w:hAnsi="Arial" w:cs="Arial"/>
          <w:color w:val="000000"/>
          <w:kern w:val="0"/>
          <w:sz w:val="20"/>
          <w:szCs w:val="20"/>
          <w:lang w:eastAsia="el-GR"/>
          <w14:ligatures w14:val="none"/>
        </w:rPr>
        <w:t xml:space="preserve"> ή </w:t>
      </w:r>
      <w:r w:rsidR="000B0F0B">
        <w:rPr>
          <w:rFonts w:ascii="Arial" w:eastAsia="Times New Roman" w:hAnsi="Arial" w:cs="Arial"/>
          <w:color w:val="000000"/>
          <w:kern w:val="0"/>
          <w:sz w:val="20"/>
          <w:szCs w:val="20"/>
          <w:lang w:val="en-US" w:eastAsia="el-GR"/>
          <w14:ligatures w14:val="none"/>
        </w:rPr>
        <w:t>Grid</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Search</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CV</w:t>
      </w:r>
      <w:r w:rsidR="000B79BE" w:rsidRPr="000B79BE">
        <w:rPr>
          <w:rFonts w:ascii="Arial" w:eastAsia="Times New Roman" w:hAnsi="Arial" w:cs="Arial"/>
          <w:color w:val="000000"/>
          <w:kern w:val="0"/>
          <w:sz w:val="20"/>
          <w:szCs w:val="20"/>
          <w:lang w:eastAsia="el-GR"/>
          <w14:ligatures w14:val="none"/>
        </w:rPr>
        <w:t>)</w:t>
      </w:r>
      <w:r w:rsidR="000B79BE" w:rsidRPr="000B0D31">
        <w:rPr>
          <w:rFonts w:ascii="Arial" w:eastAsia="Times New Roman" w:hAnsi="Arial" w:cs="Arial"/>
          <w:color w:val="000000"/>
          <w:kern w:val="0"/>
          <w:sz w:val="20"/>
          <w:szCs w:val="20"/>
          <w:lang w:eastAsia="el-GR"/>
          <w14:ligatures w14:val="none"/>
        </w:rPr>
        <w:t xml:space="preserve">. Η μέθοδος </w:t>
      </w:r>
      <w:r w:rsidR="000B79BE">
        <w:rPr>
          <w:rFonts w:ascii="Arial" w:eastAsia="Times New Roman" w:hAnsi="Arial" w:cs="Arial"/>
          <w:color w:val="000000"/>
          <w:kern w:val="0"/>
          <w:sz w:val="20"/>
          <w:szCs w:val="20"/>
          <w:lang w:eastAsia="el-GR"/>
          <w14:ligatures w14:val="none"/>
        </w:rPr>
        <w:t>αυτή</w:t>
      </w:r>
      <w:r w:rsidR="000B79BE" w:rsidRPr="000B0D31">
        <w:rPr>
          <w:rFonts w:ascii="Arial" w:eastAsia="Times New Roman" w:hAnsi="Arial" w:cs="Arial"/>
          <w:color w:val="000000"/>
          <w:kern w:val="0"/>
          <w:sz w:val="20"/>
          <w:szCs w:val="20"/>
          <w:lang w:eastAsia="el-GR"/>
          <w14:ligatures w14:val="none"/>
        </w:rPr>
        <w:t xml:space="preserve"> λειτουργεί εφαρμόζοντας τα παρακάτω βήματα:</w:t>
      </w:r>
    </w:p>
    <w:p w14:paraId="66DDA97D"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323A3FD0"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η μέθοδος </w:t>
      </w:r>
      <w:proofErr w:type="spellStart"/>
      <w:r w:rsidRPr="002D6122">
        <w:rPr>
          <w:rFonts w:ascii="Arial" w:eastAsia="Times New Roman" w:hAnsi="Arial" w:cs="Arial"/>
          <w:color w:val="000000"/>
          <w:kern w:val="0"/>
          <w:sz w:val="20"/>
          <w:szCs w:val="20"/>
          <w:lang w:eastAsia="el-GR"/>
          <w14:ligatures w14:val="none"/>
        </w:rPr>
        <w:t>Grid</w:t>
      </w:r>
      <w:proofErr w:type="spellEnd"/>
      <w:r w:rsidR="000B0F0B" w:rsidRPr="002D6122">
        <w:rPr>
          <w:rFonts w:ascii="Arial" w:eastAsia="Times New Roman" w:hAnsi="Arial" w:cs="Arial"/>
          <w:color w:val="000000"/>
          <w:kern w:val="0"/>
          <w:sz w:val="20"/>
          <w:szCs w:val="20"/>
          <w:lang w:eastAsia="el-GR"/>
          <w14:ligatures w14:val="none"/>
        </w:rPr>
        <w:t xml:space="preserve"> </w:t>
      </w:r>
      <w:proofErr w:type="spellStart"/>
      <w:r w:rsidRPr="002D6122">
        <w:rPr>
          <w:rFonts w:ascii="Arial" w:eastAsia="Times New Roman" w:hAnsi="Arial" w:cs="Arial"/>
          <w:color w:val="000000"/>
          <w:kern w:val="0"/>
          <w:sz w:val="20"/>
          <w:szCs w:val="20"/>
          <w:lang w:eastAsia="el-GR"/>
          <w14:ligatures w14:val="none"/>
        </w:rPr>
        <w:t>Search</w:t>
      </w:r>
      <w:proofErr w:type="spellEnd"/>
      <w:r w:rsidR="000B0F0B"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eastAsia="el-GR"/>
          <w14:ligatures w14:val="none"/>
        </w:rPr>
        <w:t>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05E436FE"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για κάθε συνδυασμό υπερπαραμέτρων, το μοντέλο εκπαιδεύεται με αυτές και αξιολογείται μέσω της τεχνικής </w:t>
      </w:r>
      <w:r w:rsidR="000B0F0B" w:rsidRPr="002D6122">
        <w:rPr>
          <w:rFonts w:ascii="Arial" w:eastAsia="Times New Roman" w:hAnsi="Arial" w:cs="Arial"/>
          <w:color w:val="000000"/>
          <w:kern w:val="0"/>
          <w:sz w:val="20"/>
          <w:szCs w:val="20"/>
          <w:lang w:eastAsia="el-GR"/>
          <w14:ligatures w14:val="none"/>
        </w:rPr>
        <w:t>της πολλαπλής διεπικύρωσης (</w:t>
      </w:r>
      <w:r w:rsidRPr="002D6122">
        <w:rPr>
          <w:rFonts w:ascii="Arial" w:eastAsia="Times New Roman" w:hAnsi="Arial" w:cs="Arial"/>
          <w:color w:val="000000"/>
          <w:kern w:val="0"/>
          <w:sz w:val="20"/>
          <w:szCs w:val="20"/>
          <w:lang w:eastAsia="el-GR"/>
          <w14:ligatures w14:val="none"/>
        </w:rPr>
        <w:t>Cross Validation</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Η μέθοδος αυτή θέλει το σύνολο εκπαίδευσης να διαχωρίζεται σε μικρότερα υποσύνολα, τ</w:t>
      </w:r>
      <w:r w:rsidR="000B0F0B" w:rsidRPr="002D6122">
        <w:rPr>
          <w:rFonts w:ascii="Arial" w:eastAsia="Times New Roman" w:hAnsi="Arial" w:cs="Arial"/>
          <w:color w:val="000000"/>
          <w:kern w:val="0"/>
          <w:sz w:val="20"/>
          <w:szCs w:val="20"/>
          <w:lang w:eastAsia="el-GR"/>
          <w14:ligatures w14:val="none"/>
        </w:rPr>
        <w:t>α τμήματα</w:t>
      </w:r>
      <w:r w:rsidRPr="002D6122">
        <w:rPr>
          <w:rFonts w:ascii="Arial" w:eastAsia="Times New Roman" w:hAnsi="Arial" w:cs="Arial"/>
          <w:color w:val="000000"/>
          <w:kern w:val="0"/>
          <w:sz w:val="20"/>
          <w:szCs w:val="20"/>
          <w:lang w:eastAsia="el-GR"/>
          <w14:ligatures w14:val="none"/>
        </w:rPr>
        <w:t xml:space="preserve"> </w:t>
      </w:r>
      <w:r w:rsidR="000B0F0B" w:rsidRPr="002D6122">
        <w:rPr>
          <w:rFonts w:ascii="Arial" w:eastAsia="Times New Roman" w:hAnsi="Arial" w:cs="Arial"/>
          <w:color w:val="000000"/>
          <w:kern w:val="0"/>
          <w:sz w:val="20"/>
          <w:szCs w:val="20"/>
          <w:lang w:eastAsia="el-GR"/>
          <w14:ligatures w14:val="none"/>
        </w:rPr>
        <w:t>(</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olds</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xml:space="preserve">. Κάθε φορά, ένα μόνο </w:t>
      </w:r>
      <w:r w:rsidR="000B0F0B" w:rsidRPr="002D6122">
        <w:rPr>
          <w:rFonts w:ascii="Arial" w:eastAsia="Times New Roman" w:hAnsi="Arial" w:cs="Arial"/>
          <w:color w:val="000000"/>
          <w:kern w:val="0"/>
          <w:sz w:val="20"/>
          <w:szCs w:val="20"/>
          <w:lang w:eastAsia="el-GR"/>
          <w14:ligatures w14:val="none"/>
        </w:rPr>
        <w:t>τμήμα</w:t>
      </w:r>
      <w:r w:rsidRPr="002D6122">
        <w:rPr>
          <w:rFonts w:ascii="Arial" w:eastAsia="Times New Roman" w:hAnsi="Arial" w:cs="Arial"/>
          <w:color w:val="000000"/>
          <w:kern w:val="0"/>
          <w:sz w:val="20"/>
          <w:szCs w:val="20"/>
          <w:lang w:eastAsia="el-GR"/>
          <w14:ligatures w14:val="none"/>
        </w:rPr>
        <w:t xml:space="preserve"> αντιπροσωπεύει τα δεδομένα επικύρωσης (</w:t>
      </w:r>
      <w:r w:rsidR="000B0F0B" w:rsidRPr="002D6122">
        <w:rPr>
          <w:rFonts w:ascii="Arial" w:eastAsia="Times New Roman" w:hAnsi="Arial" w:cs="Arial"/>
          <w:color w:val="000000"/>
          <w:kern w:val="0"/>
          <w:sz w:val="20"/>
          <w:szCs w:val="20"/>
          <w:lang w:val="en-US" w:eastAsia="el-GR"/>
          <w14:ligatures w14:val="none"/>
        </w:rPr>
        <w:t>V</w:t>
      </w:r>
      <w:r w:rsidRPr="002D6122">
        <w:rPr>
          <w:rFonts w:ascii="Arial" w:eastAsia="Times New Roman" w:hAnsi="Arial" w:cs="Arial"/>
          <w:color w:val="000000"/>
          <w:kern w:val="0"/>
          <w:sz w:val="20"/>
          <w:szCs w:val="20"/>
          <w:lang w:eastAsia="el-GR"/>
          <w14:ligatures w14:val="none"/>
        </w:rPr>
        <w:t xml:space="preserve">alidation </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w:t>
      </w:r>
      <w:r w:rsidRPr="002D6122">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w:t>
      </w:r>
      <w:r w:rsidRPr="002D6122">
        <w:rPr>
          <w:rFonts w:ascii="Arial" w:eastAsia="Times New Roman" w:hAnsi="Arial" w:cs="Arial"/>
          <w:color w:val="000000"/>
          <w:kern w:val="0"/>
          <w:sz w:val="20"/>
          <w:szCs w:val="20"/>
          <w:lang w:val="en-US" w:eastAsia="el-GR"/>
          <w14:ligatures w14:val="none"/>
        </w:rPr>
        <w:t>training</w:t>
      </w:r>
      <w:r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val="en-US" w:eastAsia="el-GR"/>
          <w14:ligatures w14:val="none"/>
        </w:rPr>
        <w:t>folds</w:t>
      </w:r>
      <w:r w:rsidRPr="002D6122">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2D6122">
        <w:rPr>
          <w:rFonts w:ascii="Arial" w:eastAsia="Times New Roman" w:hAnsi="Arial" w:cs="Arial"/>
          <w:color w:val="000000"/>
          <w:kern w:val="0"/>
          <w:sz w:val="20"/>
          <w:szCs w:val="20"/>
          <w:lang w:val="en-US" w:eastAsia="el-GR"/>
          <w14:ligatures w14:val="none"/>
        </w:rPr>
        <w:t>fold</w:t>
      </w:r>
      <w:r w:rsidRPr="002D6122">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7793B1F6" w14:textId="046A87B1" w:rsidR="000B79BE" w:rsidRPr="002D6122" w:rsidRDefault="000B79BE">
      <w:pPr>
        <w:pStyle w:val="a4"/>
        <w:numPr>
          <w:ilvl w:val="0"/>
          <w:numId w:val="51"/>
        </w:numPr>
        <w:spacing w:after="60"/>
        <w:jc w:val="both"/>
        <w:rPr>
          <w:rFonts w:ascii="Arial" w:eastAsia="Times New Roman" w:hAnsi="Arial" w:cs="Arial"/>
          <w:color w:val="000000"/>
          <w:kern w:val="0"/>
          <w:sz w:val="20"/>
          <w:szCs w:val="20"/>
          <w:u w:val="single"/>
          <w:lang w:eastAsia="el-GR"/>
          <w14:ligatures w14:val="none"/>
        </w:rPr>
      </w:pPr>
      <w:r w:rsidRPr="002D6122">
        <w:rPr>
          <w:rFonts w:ascii="Arial" w:eastAsia="Times New Roman" w:hAnsi="Arial" w:cs="Arial"/>
          <w:color w:val="000000"/>
          <w:kern w:val="0"/>
          <w:sz w:val="20"/>
          <w:szCs w:val="20"/>
          <w:lang w:eastAsia="el-GR"/>
          <w14:ligatures w14:val="none"/>
        </w:rPr>
        <w:lastRenderedPageBreak/>
        <w:t>μετά την αξιολόγηση όλων των συνδυασμών, η GridSearchCV επιλέγει τον συνδυασμό υπερπαραμέτρων που παρήγαγε τα καλύτερα αποτελέσματα.</w:t>
      </w:r>
    </w:p>
    <w:p w14:paraId="4828E9C4" w14:textId="025D34DC" w:rsidR="009C46D3" w:rsidRPr="000B79BE" w:rsidRDefault="000B79BE" w:rsidP="007A7F3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FB449A8" w14:textId="3A8A77A4" w:rsidR="000C00F1" w:rsidRPr="00D00809" w:rsidRDefault="002D6122" w:rsidP="007A7F35">
      <w:pPr>
        <w:spacing w:after="60" w:line="240" w:lineRule="auto"/>
        <w:ind w:firstLine="360"/>
        <w:jc w:val="both"/>
        <w:rPr>
          <w:rFonts w:ascii="Arial" w:eastAsia="Times New Roman" w:hAnsi="Arial" w:cs="Arial"/>
          <w:color w:val="000000"/>
          <w:kern w:val="0"/>
          <w:sz w:val="20"/>
          <w:szCs w:val="20"/>
          <w:lang w:eastAsia="el-GR"/>
          <w14:ligatures w14:val="none"/>
        </w:rPr>
      </w:pPr>
      <w:bookmarkStart w:id="90" w:name="_Toc143044191"/>
      <w:r>
        <w:rPr>
          <w:rFonts w:ascii="Arial" w:eastAsia="Times New Roman" w:hAnsi="Arial" w:cs="Arial"/>
          <w:color w:val="000000"/>
          <w:kern w:val="0"/>
          <w:sz w:val="20"/>
          <w:szCs w:val="20"/>
          <w:lang w:eastAsia="el-GR"/>
          <w14:ligatures w14:val="none"/>
        </w:rPr>
        <w:t>Από την άλλη πλευρά, έγιναν</w:t>
      </w:r>
      <w:r w:rsidRPr="000B0D31">
        <w:rPr>
          <w:rFonts w:ascii="Arial" w:eastAsia="Times New Roman" w:hAnsi="Arial" w:cs="Arial"/>
          <w:color w:val="000000"/>
          <w:kern w:val="0"/>
          <w:sz w:val="20"/>
          <w:szCs w:val="20"/>
          <w:lang w:eastAsia="el-GR"/>
          <w14:ligatures w14:val="none"/>
        </w:rPr>
        <w:t xml:space="preserve"> </w:t>
      </w:r>
      <w:r w:rsidRPr="00D00809">
        <w:rPr>
          <w:rFonts w:ascii="Arial" w:eastAsia="Times New Roman" w:hAnsi="Arial" w:cs="Arial"/>
          <w:color w:val="000000"/>
          <w:kern w:val="0"/>
          <w:sz w:val="20"/>
          <w:szCs w:val="20"/>
          <w:u w:val="single"/>
          <w:lang w:eastAsia="el-GR"/>
          <w14:ligatures w14:val="none"/>
        </w:rPr>
        <w:t>βελτιστοποιήσεις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w:t>
      </w:r>
      <w:r w:rsidRPr="000B0D31">
        <w:rPr>
          <w:rFonts w:ascii="Arial" w:eastAsia="Times New Roman" w:hAnsi="Arial" w:cs="Arial"/>
          <w:color w:val="000000"/>
          <w:kern w:val="0"/>
          <w:sz w:val="20"/>
          <w:szCs w:val="20"/>
          <w:lang w:eastAsia="el-GR"/>
          <w14:ligatures w14:val="none"/>
        </w:rPr>
        <w:t xml:space="preserve"> στα δύο μοντέλα</w:t>
      </w:r>
      <w:r>
        <w:rPr>
          <w:rFonts w:ascii="Arial" w:eastAsia="Times New Roman" w:hAnsi="Arial" w:cs="Arial"/>
          <w:color w:val="000000"/>
          <w:kern w:val="0"/>
          <w:sz w:val="20"/>
          <w:szCs w:val="20"/>
          <w:lang w:eastAsia="el-GR"/>
          <w14:ligatures w14:val="none"/>
        </w:rPr>
        <w:t xml:space="preserve"> νευρωνικών δικτύων. Για παράδειγμα, </w:t>
      </w:r>
      <w:r w:rsidRPr="000B0D31">
        <w:rPr>
          <w:rFonts w:ascii="Arial" w:eastAsia="Times New Roman" w:hAnsi="Arial" w:cs="Arial"/>
          <w:color w:val="000000"/>
          <w:kern w:val="0"/>
          <w:sz w:val="20"/>
          <w:szCs w:val="20"/>
          <w:lang w:eastAsia="el-GR"/>
          <w14:ligatures w14:val="none"/>
        </w:rPr>
        <w:t xml:space="preserve">έχουν εισαχθεί </w:t>
      </w:r>
      <w:r w:rsidRPr="00D00809">
        <w:rPr>
          <w:rFonts w:ascii="Arial" w:eastAsia="Times New Roman" w:hAnsi="Arial" w:cs="Arial"/>
          <w:b/>
          <w:bCs/>
          <w:color w:val="000000"/>
          <w:kern w:val="0"/>
          <w:sz w:val="20"/>
          <w:szCs w:val="20"/>
          <w:lang w:eastAsia="el-GR"/>
          <w14:ligatures w14:val="none"/>
        </w:rPr>
        <w:t>πυκνά επίπεδα</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Dense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και</w:t>
      </w:r>
      <w:r>
        <w:rPr>
          <w:rFonts w:ascii="Arial" w:eastAsia="Times New Roman" w:hAnsi="Arial" w:cs="Arial"/>
          <w:color w:val="000000"/>
          <w:kern w:val="0"/>
          <w:sz w:val="20"/>
          <w:szCs w:val="20"/>
          <w:lang w:eastAsia="el-GR"/>
          <w14:ligatures w14:val="none"/>
        </w:rPr>
        <w:t xml:space="preserve"> </w:t>
      </w:r>
      <w:r w:rsidRPr="00D00809">
        <w:rPr>
          <w:rFonts w:ascii="Arial" w:eastAsia="Times New Roman" w:hAnsi="Arial" w:cs="Arial"/>
          <w:b/>
          <w:bCs/>
          <w:color w:val="000000"/>
          <w:kern w:val="0"/>
          <w:sz w:val="20"/>
          <w:szCs w:val="20"/>
          <w:lang w:eastAsia="el-GR"/>
          <w14:ligatures w14:val="none"/>
        </w:rPr>
        <w:t>επίπεδα εγκατάλειψης</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Dropout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w:t>
      </w:r>
      <w:r>
        <w:rPr>
          <w:rFonts w:ascii="Arial" w:eastAsia="Times New Roman" w:hAnsi="Arial" w:cs="Arial"/>
          <w:color w:val="000000"/>
          <w:kern w:val="0"/>
          <w:sz w:val="20"/>
          <w:szCs w:val="20"/>
          <w:lang w:eastAsia="el-GR"/>
          <w14:ligatures w14:val="none"/>
        </w:rPr>
        <w:t>παρατηρεί</w:t>
      </w:r>
      <w:r w:rsidRPr="000B0D31">
        <w:rPr>
          <w:rFonts w:ascii="Arial" w:eastAsia="Times New Roman" w:hAnsi="Arial" w:cs="Arial"/>
          <w:color w:val="000000"/>
          <w:kern w:val="0"/>
          <w:sz w:val="20"/>
          <w:szCs w:val="20"/>
          <w:lang w:eastAsia="el-GR"/>
          <w14:ligatures w14:val="none"/>
        </w:rPr>
        <w:t xml:space="preserve"> μη γραμμικές σχέσεις </w:t>
      </w:r>
      <w:r>
        <w:rPr>
          <w:rFonts w:ascii="Arial" w:eastAsia="Times New Roman" w:hAnsi="Arial" w:cs="Arial"/>
          <w:color w:val="000000"/>
          <w:kern w:val="0"/>
          <w:sz w:val="20"/>
          <w:szCs w:val="20"/>
          <w:lang w:eastAsia="el-GR"/>
          <w14:ligatures w14:val="none"/>
        </w:rPr>
        <w:t>από τα</w:t>
      </w:r>
      <w:r w:rsidRPr="000B0D31">
        <w:rPr>
          <w:rFonts w:ascii="Arial" w:eastAsia="Times New Roman" w:hAnsi="Arial" w:cs="Arial"/>
          <w:color w:val="000000"/>
          <w:kern w:val="0"/>
          <w:sz w:val="20"/>
          <w:szCs w:val="20"/>
          <w:lang w:eastAsia="el-GR"/>
          <w14:ligatures w14:val="none"/>
        </w:rPr>
        <w:t xml:space="preserve"> δεδομένα, ενώ ο ρόλος των επιπέδων </w:t>
      </w:r>
      <w:r>
        <w:rPr>
          <w:rFonts w:ascii="Arial" w:eastAsia="Times New Roman" w:hAnsi="Arial" w:cs="Arial"/>
          <w:color w:val="000000"/>
          <w:kern w:val="0"/>
          <w:sz w:val="20"/>
          <w:szCs w:val="20"/>
          <w:lang w:eastAsia="el-GR"/>
          <w14:ligatures w14:val="none"/>
        </w:rPr>
        <w:t xml:space="preserve">εγκατάλειψης </w:t>
      </w:r>
      <w:r w:rsidRPr="000B0D31">
        <w:rPr>
          <w:rFonts w:ascii="Arial" w:eastAsia="Times New Roman" w:hAnsi="Arial" w:cs="Arial"/>
          <w:color w:val="000000"/>
          <w:kern w:val="0"/>
          <w:sz w:val="20"/>
          <w:szCs w:val="20"/>
          <w:lang w:eastAsia="el-GR"/>
          <w14:ligatures w14:val="none"/>
        </w:rPr>
        <w:t>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90"/>
    </w:p>
    <w:p w14:paraId="10A62614" w14:textId="1AB32B48" w:rsidR="00465589" w:rsidRPr="00465589" w:rsidRDefault="00D00809" w:rsidP="007A7F35">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A340B8"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00A340B8"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00A340B8"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00A340B8" w:rsidRPr="000B0D31">
        <w:rPr>
          <w:rFonts w:ascii="Arial" w:eastAsia="Times New Roman" w:hAnsi="Arial" w:cs="Arial"/>
          <w:color w:val="000000"/>
          <w:kern w:val="0"/>
          <w:sz w:val="20"/>
          <w:szCs w:val="20"/>
          <w:lang w:eastAsia="el-GR"/>
          <w14:ligatures w14:val="none"/>
        </w:rPr>
        <w:t xml:space="preserve">, χρήση </w:t>
      </w:r>
      <w:r>
        <w:rPr>
          <w:rFonts w:ascii="Arial" w:eastAsia="Times New Roman" w:hAnsi="Arial" w:cs="Arial"/>
          <w:color w:val="000000"/>
          <w:kern w:val="0"/>
          <w:sz w:val="20"/>
          <w:szCs w:val="20"/>
          <w:lang w:eastAsia="el-GR"/>
          <w14:ligatures w14:val="none"/>
        </w:rPr>
        <w:t xml:space="preserve">τεχνικών </w:t>
      </w:r>
      <w:r w:rsidR="00A340B8" w:rsidRPr="000B0D31">
        <w:rPr>
          <w:rFonts w:ascii="Arial" w:eastAsia="Times New Roman" w:hAnsi="Arial" w:cs="Arial"/>
          <w:color w:val="000000"/>
          <w:kern w:val="0"/>
          <w:sz w:val="20"/>
          <w:szCs w:val="20"/>
          <w:lang w:eastAsia="el-GR"/>
          <w14:ligatures w14:val="none"/>
        </w:rPr>
        <w:t>βελτιστοποίηση</w:t>
      </w:r>
      <w:r>
        <w:rPr>
          <w:rFonts w:ascii="Arial" w:eastAsia="Times New Roman" w:hAnsi="Arial" w:cs="Arial"/>
          <w:color w:val="000000"/>
          <w:kern w:val="0"/>
          <w:sz w:val="20"/>
          <w:szCs w:val="20"/>
          <w:lang w:eastAsia="el-GR"/>
          <w14:ligatures w14:val="none"/>
        </w:rPr>
        <w:t>ς</w:t>
      </w:r>
      <w:r w:rsidR="00A340B8"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των μοντέλων</w:t>
      </w:r>
      <w:r w:rsidR="00B50318" w:rsidRPr="000B0D31">
        <w:rPr>
          <w:rFonts w:ascii="Arial" w:eastAsia="Times New Roman" w:hAnsi="Arial" w:cs="Arial"/>
          <w:color w:val="000000"/>
          <w:kern w:val="0"/>
          <w:sz w:val="20"/>
          <w:szCs w:val="20"/>
          <w:lang w:eastAsia="el-GR"/>
          <w14:ligatures w14:val="none"/>
        </w:rPr>
        <w:t xml:space="preserve"> (βήμα 4)</w:t>
      </w:r>
      <w:r w:rsidR="00A340B8" w:rsidRPr="000B0D31">
        <w:rPr>
          <w:rFonts w:ascii="Arial" w:eastAsia="Times New Roman" w:hAnsi="Arial" w:cs="Arial"/>
          <w:color w:val="000000"/>
          <w:kern w:val="0"/>
          <w:sz w:val="20"/>
          <w:szCs w:val="20"/>
          <w:lang w:eastAsia="el-GR"/>
          <w14:ligatures w14:val="none"/>
        </w:rPr>
        <w:t xml:space="preserve">, αναπαρίστανται στα επόμενα γραφήματα οι επιδόσεις </w:t>
      </w:r>
      <w:r>
        <w:rPr>
          <w:rFonts w:ascii="Arial" w:eastAsia="Times New Roman" w:hAnsi="Arial" w:cs="Arial"/>
          <w:color w:val="000000"/>
          <w:kern w:val="0"/>
          <w:sz w:val="20"/>
          <w:szCs w:val="20"/>
          <w:lang w:eastAsia="el-GR"/>
          <w14:ligatures w14:val="none"/>
        </w:rPr>
        <w:t>των μοντέλων</w:t>
      </w:r>
      <w:r w:rsidR="00465589">
        <w:rPr>
          <w:rFonts w:ascii="Arial" w:eastAsia="Times New Roman" w:hAnsi="Arial" w:cs="Arial"/>
          <w:color w:val="000000"/>
          <w:kern w:val="0"/>
          <w:sz w:val="20"/>
          <w:szCs w:val="20"/>
          <w:lang w:eastAsia="el-GR"/>
          <w14:ligatures w14:val="none"/>
        </w:rPr>
        <w:t xml:space="preserve"> στα δεδομένα ελέγχου</w:t>
      </w:r>
      <w:r w:rsidR="00D96158" w:rsidRPr="00D96158">
        <w:rPr>
          <w:rFonts w:ascii="Arial" w:eastAsia="Times New Roman" w:hAnsi="Arial" w:cs="Arial"/>
          <w:color w:val="000000"/>
          <w:kern w:val="0"/>
          <w:sz w:val="20"/>
          <w:szCs w:val="20"/>
          <w:lang w:eastAsia="el-GR"/>
          <w14:ligatures w14:val="none"/>
        </w:rPr>
        <w:t xml:space="preserve"> </w:t>
      </w:r>
      <w:r w:rsidR="00EB4A55" w:rsidRPr="00EB4A55">
        <w:rPr>
          <w:rFonts w:ascii="Arial" w:eastAsia="Times New Roman" w:hAnsi="Arial" w:cs="Arial"/>
          <w:color w:val="000000"/>
          <w:kern w:val="0"/>
          <w:sz w:val="20"/>
          <w:szCs w:val="20"/>
          <w:lang w:eastAsia="el-GR"/>
          <w14:ligatures w14:val="none"/>
        </w:rPr>
        <w:t xml:space="preserve">. </w:t>
      </w:r>
      <w:r w:rsidR="00EB4A55">
        <w:rPr>
          <w:rFonts w:ascii="Arial" w:eastAsia="Times New Roman" w:hAnsi="Arial" w:cs="Arial"/>
          <w:color w:val="000000"/>
          <w:kern w:val="0"/>
          <w:sz w:val="20"/>
          <w:szCs w:val="20"/>
          <w:lang w:val="en-US" w:eastAsia="el-GR"/>
          <w14:ligatures w14:val="none"/>
        </w:rPr>
        <w:t>T</w:t>
      </w:r>
      <w:r w:rsidR="00612315">
        <w:rPr>
          <w:rFonts w:ascii="Arial" w:eastAsia="Times New Roman" w:hAnsi="Arial" w:cs="Arial"/>
          <w:color w:val="000000"/>
          <w:kern w:val="0"/>
          <w:sz w:val="20"/>
          <w:szCs w:val="20"/>
          <w:lang w:eastAsia="el-GR"/>
          <w14:ligatures w14:val="none"/>
        </w:rPr>
        <w:t>α γραφήματα αυτά απεικονίζουν την πραγματική (μπλε χρώμα) και προβλεπόμενη τιμή (πορτοκαλί χρώμα) της κυκλοφοριακής ροής στο μονοπάτι με κωδικό μηδέν (0).</w:t>
      </w:r>
    </w:p>
    <w:p w14:paraId="5407740E" w14:textId="3BB40DF6" w:rsidR="00B50318" w:rsidRPr="000B0D31" w:rsidRDefault="00465589" w:rsidP="007A7F35">
      <w:pPr>
        <w:keepNext/>
        <w:spacing w:after="60" w:line="240" w:lineRule="auto"/>
        <w:jc w:val="center"/>
        <w:rPr>
          <w:sz w:val="20"/>
          <w:szCs w:val="20"/>
        </w:rPr>
      </w:pPr>
      <w:r>
        <w:rPr>
          <w:noProof/>
          <w:sz w:val="20"/>
          <w:szCs w:val="20"/>
        </w:rPr>
        <w:drawing>
          <wp:inline distT="0" distB="0" distL="0" distR="0" wp14:anchorId="05885A08" wp14:editId="706B8404">
            <wp:extent cx="5400040" cy="2037080"/>
            <wp:effectExtent l="0" t="0" r="0" b="1270"/>
            <wp:docPr id="24"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 γράφημα, γραμμή, στιγμιότυπο οθόνης&#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7719AEF4" w14:textId="5E4F14C1" w:rsidR="00465589" w:rsidRDefault="000C00F1"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00465589" w:rsidRPr="00465589">
        <w:rPr>
          <w:rFonts w:ascii="Arial" w:hAnsi="Arial" w:cs="Arial"/>
          <w:b/>
          <w:bCs/>
          <w:i w:val="0"/>
          <w:iCs w:val="0"/>
          <w:color w:val="000000" w:themeColor="text1"/>
        </w:rPr>
        <w:t>7</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70528F50" w14:textId="77777777" w:rsidR="00AF4AD7" w:rsidRPr="00AF4AD7" w:rsidRDefault="00AF4AD7" w:rsidP="00AF4AD7"/>
    <w:p w14:paraId="0ECE0C60" w14:textId="77777777" w:rsidR="00465589" w:rsidRDefault="00465589" w:rsidP="007A7F35">
      <w:pPr>
        <w:keepNext/>
        <w:spacing w:after="60"/>
      </w:pPr>
      <w:r>
        <w:rPr>
          <w:noProof/>
        </w:rPr>
        <w:drawing>
          <wp:inline distT="0" distB="0" distL="0" distR="0" wp14:anchorId="37E48383" wp14:editId="7110C760">
            <wp:extent cx="5400040" cy="2037080"/>
            <wp:effectExtent l="0" t="0" r="0" b="1270"/>
            <wp:docPr id="25"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 γράφημα,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2D23A96" w14:textId="41E694E1" w:rsidR="00465589" w:rsidRDefault="00465589"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465589">
        <w:rPr>
          <w:rFonts w:ascii="Arial" w:hAnsi="Arial" w:cs="Arial"/>
          <w:b/>
          <w:bCs/>
          <w:i w:val="0"/>
          <w:iCs w:val="0"/>
          <w:color w:val="000000" w:themeColor="text1"/>
        </w:rPr>
        <w:t>8</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Random</w:t>
      </w:r>
      <w:r w:rsidRPr="00465589">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A32FFA8" w14:textId="77777777" w:rsidR="00AF4AD7" w:rsidRPr="00AF4AD7" w:rsidRDefault="00AF4AD7" w:rsidP="00AF4AD7"/>
    <w:p w14:paraId="47247FFE" w14:textId="77777777" w:rsidR="007A7F35" w:rsidRPr="007A7F35" w:rsidRDefault="007A7F35" w:rsidP="007A7F35"/>
    <w:p w14:paraId="174F4318" w14:textId="77777777" w:rsidR="00465589" w:rsidRDefault="00465589" w:rsidP="007A7F35">
      <w:pPr>
        <w:keepNext/>
        <w:spacing w:after="60"/>
      </w:pPr>
      <w:r>
        <w:rPr>
          <w:noProof/>
        </w:rPr>
        <w:lastRenderedPageBreak/>
        <w:drawing>
          <wp:inline distT="0" distB="0" distL="0" distR="0" wp14:anchorId="360B3A5B" wp14:editId="0E9907A3">
            <wp:extent cx="5400040" cy="2045335"/>
            <wp:effectExtent l="0" t="0" r="0" b="0"/>
            <wp:docPr id="26" name="Εικόνα 26"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γράφημα, γραμμή, στιγμιότυπο οθόνης&#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400040" cy="2045335"/>
                    </a:xfrm>
                    <a:prstGeom prst="rect">
                      <a:avLst/>
                    </a:prstGeom>
                  </pic:spPr>
                </pic:pic>
              </a:graphicData>
            </a:graphic>
          </wp:inline>
        </w:drawing>
      </w:r>
    </w:p>
    <w:p w14:paraId="6EFEF16B" w14:textId="61407030" w:rsidR="00465589" w:rsidRDefault="00465589"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465589">
        <w:rPr>
          <w:rFonts w:ascii="Arial" w:hAnsi="Arial" w:cs="Arial"/>
          <w:b/>
          <w:bCs/>
          <w:i w:val="0"/>
          <w:iCs w:val="0"/>
          <w:color w:val="000000" w:themeColor="text1"/>
        </w:rPr>
        <w:t>9</w:t>
      </w:r>
      <w:r w:rsidRPr="000C00F1">
        <w:rPr>
          <w:rFonts w:ascii="Arial" w:hAnsi="Arial" w:cs="Arial"/>
          <w:b/>
          <w:bCs/>
          <w:i w:val="0"/>
          <w:iCs w:val="0"/>
          <w:color w:val="000000" w:themeColor="text1"/>
        </w:rPr>
        <w:t xml:space="preserve">: Επίδοση του μοντέλου </w:t>
      </w:r>
      <w:r w:rsidRPr="00EB4A55">
        <w:rPr>
          <w:rFonts w:ascii="Arial" w:hAnsi="Arial" w:cs="Arial"/>
          <w:b/>
          <w:bCs/>
          <w:i w:val="0"/>
          <w:iCs w:val="0"/>
          <w:color w:val="000000" w:themeColor="text1"/>
        </w:rPr>
        <w:t>LSTM</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287299C" w14:textId="77777777" w:rsidR="00EB4A55" w:rsidRDefault="00EB4A55" w:rsidP="007A7F35">
      <w:pPr>
        <w:spacing w:after="60"/>
      </w:pPr>
    </w:p>
    <w:p w14:paraId="66084D2E" w14:textId="77777777" w:rsidR="00EB4A55" w:rsidRDefault="00EB4A55" w:rsidP="007A7F35">
      <w:pPr>
        <w:keepNext/>
        <w:spacing w:after="60"/>
      </w:pPr>
      <w:r>
        <w:rPr>
          <w:noProof/>
        </w:rPr>
        <w:drawing>
          <wp:inline distT="0" distB="0" distL="0" distR="0" wp14:anchorId="7D7D4E57" wp14:editId="010F54BF">
            <wp:extent cx="5400040" cy="2037080"/>
            <wp:effectExtent l="0" t="0" r="0" b="1270"/>
            <wp:docPr id="27"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 γράφημα, γραμμή,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5C7A7C76" w14:textId="73060BB7" w:rsidR="00EB4A55" w:rsidRDefault="00EB4A55"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EB4A55">
        <w:rPr>
          <w:rFonts w:ascii="Arial" w:hAnsi="Arial" w:cs="Arial"/>
          <w:b/>
          <w:bCs/>
          <w:i w:val="0"/>
          <w:iCs w:val="0"/>
          <w:color w:val="000000" w:themeColor="text1"/>
        </w:rPr>
        <w:t>10</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Encoder</w:t>
      </w:r>
      <w:r w:rsidRPr="00EB4A55">
        <w:rPr>
          <w:rFonts w:ascii="Arial" w:hAnsi="Arial" w:cs="Arial"/>
          <w:b/>
          <w:bCs/>
          <w:i w:val="0"/>
          <w:iCs w:val="0"/>
          <w:color w:val="000000" w:themeColor="text1"/>
        </w:rPr>
        <w:t>-</w:t>
      </w:r>
      <w:r>
        <w:rPr>
          <w:rFonts w:ascii="Arial" w:hAnsi="Arial" w:cs="Arial"/>
          <w:b/>
          <w:bCs/>
          <w:i w:val="0"/>
          <w:iCs w:val="0"/>
          <w:color w:val="000000" w:themeColor="text1"/>
          <w:lang w:val="en-US"/>
        </w:rPr>
        <w:t>Decoder</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14BA703D" w14:textId="77777777" w:rsidR="0046485B" w:rsidRDefault="0046485B" w:rsidP="00664E59">
      <w:pPr>
        <w:spacing w:after="60" w:line="240" w:lineRule="auto"/>
        <w:ind w:firstLine="360"/>
        <w:jc w:val="both"/>
      </w:pPr>
    </w:p>
    <w:p w14:paraId="41B224E3" w14:textId="63A5D5EB" w:rsidR="00DC49A5" w:rsidRPr="00DC49A5" w:rsidRDefault="00DC49A5" w:rsidP="00664E59">
      <w:pPr>
        <w:spacing w:after="60" w:line="240" w:lineRule="auto"/>
        <w:ind w:firstLine="360"/>
        <w:jc w:val="both"/>
        <w:rPr>
          <w:rFonts w:ascii="Arial" w:eastAsia="Times New Roman" w:hAnsi="Arial" w:cs="Arial"/>
          <w:color w:val="000000"/>
          <w:kern w:val="0"/>
          <w:sz w:val="20"/>
          <w:szCs w:val="20"/>
          <w:lang w:eastAsia="el-GR"/>
          <w14:ligatures w14:val="none"/>
        </w:rPr>
      </w:pPr>
      <w:r w:rsidRPr="00DC49A5">
        <w:rPr>
          <w:rFonts w:ascii="Arial" w:eastAsia="Times New Roman" w:hAnsi="Arial" w:cs="Arial"/>
          <w:color w:val="000000"/>
          <w:kern w:val="0"/>
          <w:sz w:val="20"/>
          <w:szCs w:val="20"/>
          <w:lang w:eastAsia="el-GR"/>
          <w14:ligatures w14:val="none"/>
        </w:rPr>
        <w:t xml:space="preserve">Σε γενικές γραμμές, όλα τα μοντέλα – πλην του LSTM – έχουν καταφέρει να αναπαραστήσουν ικανοποιητικά τη συμπεριφορά της χρονοσειράς που αντιστοιχεί στο μονοπάτι με κωδικό μηδέν. Με τον όρο </w:t>
      </w:r>
      <w:r>
        <w:rPr>
          <w:rFonts w:ascii="Arial" w:eastAsia="Times New Roman" w:hAnsi="Arial" w:cs="Arial"/>
          <w:color w:val="000000"/>
          <w:kern w:val="0"/>
          <w:sz w:val="20"/>
          <w:szCs w:val="20"/>
          <w:lang w:eastAsia="el-GR"/>
          <w14:ligatures w14:val="none"/>
        </w:rPr>
        <w:t>«συμπεριφορά»</w:t>
      </w:r>
      <w:r w:rsidRPr="00DC49A5">
        <w:rPr>
          <w:rFonts w:ascii="Arial" w:eastAsia="Times New Roman" w:hAnsi="Arial" w:cs="Arial"/>
          <w:color w:val="000000"/>
          <w:kern w:val="0"/>
          <w:sz w:val="20"/>
          <w:szCs w:val="20"/>
          <w:lang w:eastAsia="el-GR"/>
          <w14:ligatures w14:val="none"/>
        </w:rPr>
        <w:t xml:space="preserve">, εννοούμε την </w:t>
      </w:r>
      <w:r w:rsidR="007A7F35">
        <w:rPr>
          <w:rFonts w:ascii="Arial" w:eastAsia="Times New Roman" w:hAnsi="Arial" w:cs="Arial"/>
          <w:color w:val="000000"/>
          <w:kern w:val="0"/>
          <w:sz w:val="20"/>
          <w:szCs w:val="20"/>
          <w:lang w:eastAsia="el-GR"/>
          <w14:ligatures w14:val="none"/>
        </w:rPr>
        <w:t xml:space="preserve">εξέλιξη </w:t>
      </w:r>
      <w:r w:rsidRPr="00DC49A5">
        <w:rPr>
          <w:rFonts w:ascii="Arial" w:eastAsia="Times New Roman" w:hAnsi="Arial" w:cs="Arial"/>
          <w:color w:val="000000"/>
          <w:kern w:val="0"/>
          <w:sz w:val="20"/>
          <w:szCs w:val="20"/>
          <w:lang w:eastAsia="el-GR"/>
          <w14:ligatures w14:val="none"/>
        </w:rPr>
        <w:t>της χρονοσειράς, πότε δηλαδή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646E4A6F" w14:textId="7FCB23DB" w:rsidR="00DC49A5" w:rsidRDefault="00A75385" w:rsidP="00664E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w:t>
      </w:r>
      <w:r w:rsidR="00DC49A5">
        <w:rPr>
          <w:rFonts w:ascii="Arial" w:eastAsia="Times New Roman" w:hAnsi="Arial" w:cs="Arial"/>
          <w:color w:val="000000"/>
          <w:kern w:val="0"/>
          <w:sz w:val="20"/>
          <w:szCs w:val="20"/>
          <w:lang w:eastAsia="el-GR"/>
          <w14:ligatures w14:val="none"/>
        </w:rPr>
        <w:t>υ:</w:t>
      </w:r>
    </w:p>
    <w:p w14:paraId="308BD272" w14:textId="457CED1B" w:rsidR="0046485B" w:rsidRPr="00DC49A5" w:rsidRDefault="007A7F35" w:rsidP="00664E59">
      <w:pPr>
        <w:spacing w:after="60" w:line="240" w:lineRule="auto"/>
        <w:ind w:firstLine="360"/>
        <w:jc w:val="center"/>
        <w:rPr>
          <w:rFonts w:ascii="Arial" w:eastAsia="Times New Roman" w:hAnsi="Arial" w:cs="Arial"/>
          <w:color w:val="000000"/>
          <w:kern w:val="0"/>
          <w:sz w:val="20"/>
          <w:szCs w:val="20"/>
          <w:lang w:eastAsia="el-GR"/>
          <w14:ligatures w14:val="none"/>
        </w:rPr>
      </w:pPr>
      <w:r w:rsidRPr="007A7F35">
        <w:rPr>
          <w:rFonts w:ascii="Arial" w:eastAsia="Times New Roman" w:hAnsi="Arial" w:cs="Arial"/>
          <w:noProof/>
          <w:color w:val="000000"/>
          <w:kern w:val="0"/>
          <w:sz w:val="20"/>
          <w:szCs w:val="20"/>
          <w:lang w:eastAsia="el-GR"/>
          <w14:ligatures w14:val="none"/>
        </w:rPr>
        <w:drawing>
          <wp:inline distT="0" distB="0" distL="0" distR="0" wp14:anchorId="64A0F3C8" wp14:editId="6D2EBAB5">
            <wp:extent cx="3450230" cy="1796995"/>
            <wp:effectExtent l="0" t="0" r="0" b="0"/>
            <wp:docPr id="29"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στιγμιότυπο οθόνης, γραμματοσειρά, αριθμός&#10;&#10;Περιγραφή που δημιουργήθηκε αυτόματα"/>
                    <pic:cNvPicPr/>
                  </pic:nvPicPr>
                  <pic:blipFill>
                    <a:blip r:embed="rId22"/>
                    <a:stretch>
                      <a:fillRect/>
                    </a:stretch>
                  </pic:blipFill>
                  <pic:spPr>
                    <a:xfrm>
                      <a:off x="0" y="0"/>
                      <a:ext cx="3459643" cy="1801898"/>
                    </a:xfrm>
                    <a:prstGeom prst="rect">
                      <a:avLst/>
                    </a:prstGeom>
                  </pic:spPr>
                </pic:pic>
              </a:graphicData>
            </a:graphic>
          </wp:inline>
        </w:drawing>
      </w:r>
    </w:p>
    <w:p w14:paraId="1502AA2C" w14:textId="34BD9961" w:rsidR="00A75385" w:rsidRPr="007A7F35" w:rsidRDefault="00434A28" w:rsidP="00664E59">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2A3CDFE7" w14:textId="3B83948C" w:rsidR="00AB0190" w:rsidRDefault="007A7F35"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 xml:space="preserve">Σύμφωνα με τον παραπάνω πίνακα, εξάγουμε δύο συμπεράσματα. Πρώτο, </w:t>
      </w:r>
      <w:r w:rsidRPr="00AF4AD7">
        <w:rPr>
          <w:rFonts w:ascii="Arial" w:eastAsia="Times New Roman" w:hAnsi="Arial" w:cs="Arial"/>
          <w:color w:val="000000"/>
          <w:kern w:val="0"/>
          <w:sz w:val="20"/>
          <w:szCs w:val="20"/>
          <w:u w:val="single"/>
          <w:lang w:eastAsia="el-GR"/>
          <w14:ligatures w14:val="none"/>
        </w:rPr>
        <w:t xml:space="preserve">το μοντέλο </w:t>
      </w:r>
      <w:r w:rsidRPr="00AF4AD7">
        <w:rPr>
          <w:rFonts w:ascii="Arial" w:eastAsia="Times New Roman" w:hAnsi="Arial" w:cs="Arial"/>
          <w:color w:val="000000"/>
          <w:kern w:val="0"/>
          <w:sz w:val="20"/>
          <w:szCs w:val="20"/>
          <w:u w:val="single"/>
          <w:lang w:val="en-US" w:eastAsia="el-GR"/>
          <w14:ligatures w14:val="none"/>
        </w:rPr>
        <w:t>XGBoost</w:t>
      </w:r>
      <w:r w:rsidRPr="00AF4AD7">
        <w:rPr>
          <w:rFonts w:ascii="Arial" w:eastAsia="Times New Roman" w:hAnsi="Arial" w:cs="Arial"/>
          <w:color w:val="000000"/>
          <w:kern w:val="0"/>
          <w:sz w:val="20"/>
          <w:szCs w:val="20"/>
          <w:u w:val="single"/>
          <w:lang w:eastAsia="el-GR"/>
          <w14:ligatures w14:val="none"/>
        </w:rPr>
        <w:t xml:space="preserve"> είναι το καλύτερο μοντέλο</w:t>
      </w:r>
      <w:r>
        <w:rPr>
          <w:rFonts w:ascii="Arial" w:eastAsia="Times New Roman" w:hAnsi="Arial" w:cs="Arial"/>
          <w:color w:val="000000"/>
          <w:kern w:val="0"/>
          <w:sz w:val="20"/>
          <w:szCs w:val="20"/>
          <w:lang w:eastAsia="el-GR"/>
          <w14:ligatures w14:val="none"/>
        </w:rPr>
        <w:t>: επιλύει δηλαδή το πρόβλημα με καλύτερες αποδόσεις σε σχέση με τα υπόλοιπα μοντέλα. Δεύτερο, α</w:t>
      </w:r>
      <w:r w:rsidR="00A75385" w:rsidRPr="000B0D31">
        <w:rPr>
          <w:rFonts w:ascii="Arial" w:eastAsia="Times New Roman" w:hAnsi="Arial" w:cs="Arial"/>
          <w:color w:val="000000"/>
          <w:kern w:val="0"/>
          <w:sz w:val="20"/>
          <w:szCs w:val="20"/>
          <w:lang w:eastAsia="el-GR"/>
          <w14:ligatures w14:val="none"/>
        </w:rPr>
        <w:t xml:space="preserve">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00A75385"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34DED991" w:rsidR="00AB0190" w:rsidRDefault="00AB0190" w:rsidP="00AB0190">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91" w:name="_Toc144989737"/>
      <w:r w:rsidRPr="005F3DA4">
        <w:rPr>
          <w:rFonts w:ascii="Arial Black" w:eastAsia="Times New Roman" w:hAnsi="Arial Black" w:cs="Arial"/>
          <w:color w:val="000000" w:themeColor="text1"/>
          <w:kern w:val="0"/>
          <w:sz w:val="22"/>
          <w:szCs w:val="22"/>
          <w:lang w:eastAsia="el-GR"/>
          <w14:ligatures w14:val="none"/>
        </w:rPr>
        <w:t>5.</w:t>
      </w:r>
      <w:r w:rsidR="007A7F35">
        <w:rPr>
          <w:rFonts w:ascii="Arial Black" w:eastAsia="Times New Roman" w:hAnsi="Arial Black" w:cs="Arial"/>
          <w:color w:val="000000" w:themeColor="text1"/>
          <w:kern w:val="0"/>
          <w:sz w:val="22"/>
          <w:szCs w:val="22"/>
          <w:lang w:eastAsia="el-GR"/>
          <w14:ligatures w14:val="none"/>
        </w:rPr>
        <w:t>7</w:t>
      </w:r>
      <w:r w:rsidRPr="005F3DA4">
        <w:rPr>
          <w:rFonts w:ascii="Arial Black" w:eastAsia="Times New Roman" w:hAnsi="Arial Black" w:cs="Arial"/>
          <w:color w:val="000000" w:themeColor="text1"/>
          <w:kern w:val="0"/>
          <w:sz w:val="22"/>
          <w:szCs w:val="22"/>
          <w:lang w:eastAsia="el-GR"/>
          <w14:ligatures w14:val="none"/>
        </w:rPr>
        <w:t xml:space="preserve"> </w:t>
      </w:r>
      <w:r w:rsidR="007A7F35">
        <w:rPr>
          <w:rFonts w:ascii="Arial Black" w:eastAsia="Times New Roman" w:hAnsi="Arial Black" w:cs="Arial"/>
          <w:color w:val="000000" w:themeColor="text1"/>
          <w:kern w:val="0"/>
          <w:sz w:val="22"/>
          <w:szCs w:val="22"/>
          <w:lang w:eastAsia="el-GR"/>
          <w14:ligatures w14:val="none"/>
        </w:rPr>
        <w:t>Αποτελέσματα</w:t>
      </w:r>
      <w:bookmarkEnd w:id="91"/>
    </w:p>
    <w:p w14:paraId="51258530" w14:textId="644D647E" w:rsidR="00532D3F" w:rsidRDefault="00AB0190" w:rsidP="00664E59">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2906F264" w14:textId="792950D7" w:rsidR="009F73C6" w:rsidRDefault="009F73C6">
      <w:pPr>
        <w:pStyle w:val="a4"/>
        <w:numPr>
          <w:ilvl w:val="0"/>
          <w:numId w:val="36"/>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w:t>
      </w:r>
      <w:r w:rsidRPr="007A7F35">
        <w:rPr>
          <w:rFonts w:ascii="Arial" w:eastAsia="Times New Roman" w:hAnsi="Arial" w:cs="Arial"/>
          <w:color w:val="000000"/>
          <w:kern w:val="0"/>
          <w:sz w:val="20"/>
          <w:szCs w:val="20"/>
          <w:u w:val="single"/>
          <w:lang w:eastAsia="el-GR"/>
          <w14:ligatures w14:val="none"/>
        </w:rPr>
        <w:t xml:space="preserve">χρησιμοποιώντας τον αλγόριθμο </w:t>
      </w:r>
      <w:r w:rsidRPr="007A7F35">
        <w:rPr>
          <w:rFonts w:ascii="Arial" w:eastAsia="Times New Roman" w:hAnsi="Arial" w:cs="Arial"/>
          <w:color w:val="000000"/>
          <w:kern w:val="0"/>
          <w:sz w:val="20"/>
          <w:szCs w:val="20"/>
          <w:u w:val="single"/>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6EBBDCC" w14:textId="0CD85548" w:rsidR="00532D3F" w:rsidRPr="007A7F35" w:rsidRDefault="009F73C6">
      <w:pPr>
        <w:pStyle w:val="a4"/>
        <w:numPr>
          <w:ilvl w:val="0"/>
          <w:numId w:val="36"/>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w:t>
      </w:r>
      <w:r w:rsidRPr="007A7F35">
        <w:rPr>
          <w:rFonts w:ascii="Arial" w:eastAsia="Times New Roman" w:hAnsi="Arial" w:cs="Arial"/>
          <w:color w:val="000000"/>
          <w:kern w:val="0"/>
          <w:sz w:val="20"/>
          <w:szCs w:val="20"/>
          <w:u w:val="single"/>
          <w:lang w:eastAsia="el-GR"/>
          <w14:ligatures w14:val="none"/>
        </w:rPr>
        <w:t>βραχυπρόθεσμες</w:t>
      </w:r>
      <w:r>
        <w:rPr>
          <w:rFonts w:ascii="Arial" w:eastAsia="Times New Roman" w:hAnsi="Arial" w:cs="Arial"/>
          <w:color w:val="000000"/>
          <w:kern w:val="0"/>
          <w:sz w:val="20"/>
          <w:szCs w:val="20"/>
          <w:lang w:eastAsia="el-GR"/>
          <w14:ligatures w14:val="none"/>
        </w:rPr>
        <w:t>. Αυτό συμβαίνει, διότι η κυκλοφοριακή ροή είναι ένα μέγεθος μη γραμμικό και πολυδιάστατο</w:t>
      </w:r>
      <w:r w:rsidR="00BF2785">
        <w:rPr>
          <w:rFonts w:ascii="Arial" w:eastAsia="Times New Roman" w:hAnsi="Arial" w:cs="Arial"/>
          <w:color w:val="000000"/>
          <w:kern w:val="0"/>
          <w:sz w:val="20"/>
          <w:szCs w:val="20"/>
          <w:lang w:eastAsia="el-GR"/>
          <w14:ligatures w14:val="none"/>
        </w:rPr>
        <w:t xml:space="preserve"> </w:t>
      </w:r>
      <w:r w:rsidR="00BF2785" w:rsidRPr="00BF2785">
        <w:rPr>
          <w:rFonts w:ascii="Arial" w:eastAsia="Times New Roman" w:hAnsi="Arial" w:cs="Arial"/>
          <w:color w:val="000000"/>
          <w:kern w:val="0"/>
          <w:sz w:val="20"/>
          <w:szCs w:val="20"/>
          <w:lang w:eastAsia="el-GR"/>
          <w14:ligatures w14:val="none"/>
        </w:rPr>
        <w:t>(</w:t>
      </w:r>
      <w:r w:rsidR="00BF2785">
        <w:rPr>
          <w:rFonts w:ascii="Arial" w:eastAsia="Times New Roman" w:hAnsi="Arial" w:cs="Arial"/>
          <w:color w:val="000000"/>
          <w:kern w:val="0"/>
          <w:sz w:val="20"/>
          <w:szCs w:val="20"/>
          <w:lang w:val="en-US" w:eastAsia="el-GR"/>
          <w14:ligatures w14:val="none"/>
        </w:rPr>
        <w:t>Multidimensional</w:t>
      </w:r>
      <w:r w:rsidR="00BF2785" w:rsidRPr="00BF278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08EFBF13" w14:textId="6D21034D" w:rsidR="00532D3F" w:rsidRDefault="00272EFB"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Πέρα από αυτό, η διαδικασία των προβλέψεων έχει πραγματοποιηθεί χρησιμοποιώντας δεδομένα (π.χ. καιρού) και τεχνικές (π.χ</w:t>
      </w:r>
      <w:r w:rsidR="007A7F35">
        <w:rPr>
          <w:rFonts w:ascii="Arial" w:eastAsia="Times New Roman" w:hAnsi="Arial" w:cs="Arial"/>
          <w:color w:val="000000"/>
          <w:kern w:val="0"/>
          <w:sz w:val="20"/>
          <w:szCs w:val="20"/>
          <w:lang w:eastAsia="el-GR"/>
          <w14:ligatures w14:val="none"/>
        </w:rPr>
        <w:t>. κυλιόμενο παράθυρο</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Στα παρακάτω διαγράμματα επιλέγουμε </w:t>
      </w:r>
      <w:r w:rsidRPr="00BF2785">
        <w:rPr>
          <w:rFonts w:ascii="Arial" w:eastAsia="Times New Roman" w:hAnsi="Arial" w:cs="Arial"/>
          <w:color w:val="000000"/>
          <w:kern w:val="0"/>
          <w:sz w:val="20"/>
          <w:szCs w:val="20"/>
          <w:u w:val="single"/>
          <w:lang w:eastAsia="el-GR"/>
          <w14:ligatures w14:val="none"/>
        </w:rPr>
        <w:t>τυχαία</w:t>
      </w:r>
      <w:r>
        <w:rPr>
          <w:rFonts w:ascii="Arial" w:eastAsia="Times New Roman" w:hAnsi="Arial" w:cs="Arial"/>
          <w:color w:val="000000"/>
          <w:kern w:val="0"/>
          <w:sz w:val="20"/>
          <w:szCs w:val="20"/>
          <w:lang w:eastAsia="el-GR"/>
          <w14:ligatures w14:val="none"/>
        </w:rPr>
        <w:t xml:space="preserve"> </w:t>
      </w:r>
      <w:r w:rsidRPr="00BF2785">
        <w:rPr>
          <w:rFonts w:ascii="Arial" w:eastAsia="Times New Roman" w:hAnsi="Arial" w:cs="Arial"/>
          <w:color w:val="000000"/>
          <w:kern w:val="0"/>
          <w:sz w:val="20"/>
          <w:szCs w:val="20"/>
          <w:u w:val="single"/>
          <w:lang w:eastAsia="el-GR"/>
          <w14:ligatures w14:val="none"/>
        </w:rPr>
        <w:t>μονοπάτια</w:t>
      </w:r>
      <w:r>
        <w:rPr>
          <w:rFonts w:ascii="Arial" w:eastAsia="Times New Roman" w:hAnsi="Arial" w:cs="Arial"/>
          <w:color w:val="000000"/>
          <w:kern w:val="0"/>
          <w:sz w:val="20"/>
          <w:szCs w:val="20"/>
          <w:lang w:eastAsia="el-GR"/>
          <w14:ligatures w14:val="none"/>
        </w:rPr>
        <w:t>,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683211C" w:rsidR="00532D3F" w:rsidRDefault="007A7F35" w:rsidP="00664E59">
      <w:pPr>
        <w:keepNext/>
        <w:spacing w:after="60" w:line="240" w:lineRule="auto"/>
        <w:ind w:firstLine="360"/>
        <w:jc w:val="center"/>
      </w:pPr>
      <w:r>
        <w:rPr>
          <w:noProof/>
        </w:rPr>
        <w:drawing>
          <wp:inline distT="0" distB="0" distL="0" distR="0" wp14:anchorId="1F9A2D6E" wp14:editId="19626B0D">
            <wp:extent cx="5400040" cy="2210435"/>
            <wp:effectExtent l="0" t="0" r="0" b="0"/>
            <wp:docPr id="30"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κείμενο, στιγμιότυπο οθόνης, γραμματοσειρά, γράφημα&#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768A6D55" w14:textId="4D29F102" w:rsidR="00CF3A21" w:rsidRDefault="00CF3A21"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1</w:t>
      </w:r>
      <w:r w:rsidRPr="00CF3A21">
        <w:rPr>
          <w:rFonts w:ascii="Arial" w:hAnsi="Arial" w:cs="Arial"/>
          <w:b/>
          <w:bCs/>
          <w:i w:val="0"/>
          <w:iCs w:val="0"/>
          <w:color w:val="000000" w:themeColor="text1"/>
        </w:rPr>
        <w:t xml:space="preserve">: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2F7820F" w14:textId="77777777" w:rsidR="00BF2785" w:rsidRPr="00BF2785" w:rsidRDefault="00BF2785" w:rsidP="00BF2785"/>
    <w:p w14:paraId="25BD710B" w14:textId="0E19B132" w:rsidR="00F07A64" w:rsidRDefault="007A7F35" w:rsidP="00664E59">
      <w:pPr>
        <w:keepNext/>
        <w:spacing w:after="60"/>
        <w:jc w:val="center"/>
      </w:pPr>
      <w:r>
        <w:rPr>
          <w:noProof/>
        </w:rPr>
        <w:lastRenderedPageBreak/>
        <w:drawing>
          <wp:inline distT="0" distB="0" distL="0" distR="0" wp14:anchorId="0AAF80F7" wp14:editId="4988C307">
            <wp:extent cx="5400040" cy="2186940"/>
            <wp:effectExtent l="0" t="0" r="0" b="3810"/>
            <wp:docPr id="31"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στιγμιότυπο οθόνης, γράφημα, γραμμή&#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5400040" cy="2186940"/>
                    </a:xfrm>
                    <a:prstGeom prst="rect">
                      <a:avLst/>
                    </a:prstGeom>
                  </pic:spPr>
                </pic:pic>
              </a:graphicData>
            </a:graphic>
          </wp:inline>
        </w:drawing>
      </w:r>
    </w:p>
    <w:p w14:paraId="10C6773D" w14:textId="1329FF0A" w:rsidR="00175790" w:rsidRDefault="00F07A64" w:rsidP="00664E59">
      <w:pPr>
        <w:pStyle w:val="a6"/>
        <w:spacing w:after="60"/>
        <w:rPr>
          <w:rFonts w:ascii="Arial" w:hAnsi="Arial" w:cs="Arial"/>
          <w:b/>
          <w:bCs/>
          <w:i w:val="0"/>
          <w:iCs w:val="0"/>
          <w:color w:val="000000" w:themeColor="text1"/>
        </w:rPr>
      </w:pPr>
      <w:bookmarkStart w:id="92" w:name="_Toc143044193"/>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7CB54AFA" w14:textId="77777777" w:rsidR="00BF2785" w:rsidRPr="00BF2785" w:rsidRDefault="00BF2785" w:rsidP="00BF2785"/>
    <w:p w14:paraId="6644131E" w14:textId="60AA4D7D" w:rsidR="00F07A64" w:rsidRDefault="007A7F35" w:rsidP="00664E59">
      <w:pPr>
        <w:keepNext/>
        <w:spacing w:after="60"/>
        <w:jc w:val="center"/>
      </w:pPr>
      <w:r>
        <w:rPr>
          <w:noProof/>
        </w:rPr>
        <w:drawing>
          <wp:inline distT="0" distB="0" distL="0" distR="0" wp14:anchorId="006BAF4C" wp14:editId="4C9F37BC">
            <wp:extent cx="5400040" cy="2210435"/>
            <wp:effectExtent l="0" t="0" r="0" b="0"/>
            <wp:docPr id="96"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Εικόνα 96" descr="Εικόνα που περιέχει κείμενο, στιγμιότυπο οθόνης, γράφημα, γραμματοσειρά&#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3BEC3970" w14:textId="5D0FB36A" w:rsidR="00B268E3"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2029D026" w14:textId="77777777" w:rsidR="00BF2785" w:rsidRPr="00BF2785" w:rsidRDefault="00BF2785" w:rsidP="00BF2785"/>
    <w:p w14:paraId="0369236C" w14:textId="598AE82C" w:rsidR="00F07A64" w:rsidRDefault="007A7F35" w:rsidP="00664E59">
      <w:pPr>
        <w:keepNext/>
        <w:spacing w:after="60"/>
        <w:jc w:val="center"/>
      </w:pPr>
      <w:r>
        <w:rPr>
          <w:noProof/>
        </w:rPr>
        <w:drawing>
          <wp:inline distT="0" distB="0" distL="0" distR="0" wp14:anchorId="40F9B4E1" wp14:editId="5C61629B">
            <wp:extent cx="5400040" cy="2226310"/>
            <wp:effectExtent l="0" t="0" r="0" b="2540"/>
            <wp:docPr id="97"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Εικόνα 97" descr="Εικόνα που περιέχει κείμενο, στιγμιότυπο οθόνης, γράφημα, γραμματοσειρά&#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5400040" cy="2226310"/>
                    </a:xfrm>
                    <a:prstGeom prst="rect">
                      <a:avLst/>
                    </a:prstGeom>
                  </pic:spPr>
                </pic:pic>
              </a:graphicData>
            </a:graphic>
          </wp:inline>
        </w:drawing>
      </w:r>
    </w:p>
    <w:p w14:paraId="4EB3DB41" w14:textId="705CC2F0" w:rsidR="00F07A64" w:rsidRPr="00F07A64"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4</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33259A41" w14:textId="26394709" w:rsidR="00B117F1" w:rsidRPr="00664E59" w:rsidRDefault="00434A28" w:rsidP="00664E59">
      <w:pPr>
        <w:pStyle w:val="Web"/>
        <w:spacing w:before="360" w:beforeAutospacing="0" w:after="120" w:afterAutospacing="0"/>
        <w:jc w:val="both"/>
        <w:outlineLvl w:val="0"/>
        <w:rPr>
          <w:rFonts w:ascii="Arial Black" w:hAnsi="Arial Black" w:cs="Arial"/>
          <w:color w:val="000000"/>
        </w:rPr>
      </w:pPr>
      <w:bookmarkStart w:id="93" w:name="_Toc144989738"/>
      <w:r w:rsidRPr="003F0F0E">
        <w:rPr>
          <w:rFonts w:ascii="Arial Black" w:hAnsi="Arial Black" w:cs="Arial"/>
          <w:color w:val="000000"/>
        </w:rPr>
        <w:lastRenderedPageBreak/>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2"/>
      <w:bookmarkEnd w:id="93"/>
    </w:p>
    <w:p w14:paraId="64D160EA" w14:textId="3D4C4CA8" w:rsidR="004C5835" w:rsidRPr="00B117F1" w:rsidRDefault="004C5835" w:rsidP="009B3FDE">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Default="004C5835" w:rsidP="009B3FDE">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w:t>
      </w:r>
      <w:proofErr w:type="spellStart"/>
      <w:r w:rsidR="00D52C27">
        <w:rPr>
          <w:rFonts w:ascii="Arial" w:hAnsi="Arial" w:cs="Arial"/>
          <w:color w:val="000000"/>
          <w:sz w:val="20"/>
          <w:szCs w:val="20"/>
        </w:rPr>
        <w:t>παράξει</w:t>
      </w:r>
      <w:proofErr w:type="spellEnd"/>
      <w:r w:rsidR="00D52C27">
        <w:rPr>
          <w:rFonts w:ascii="Arial" w:hAnsi="Arial" w:cs="Arial"/>
          <w:color w:val="000000"/>
          <w:sz w:val="20"/>
          <w:szCs w:val="20"/>
        </w:rPr>
        <w:t>.</w:t>
      </w:r>
    </w:p>
    <w:p w14:paraId="63C5DBA5" w14:textId="65D7A4E1" w:rsidR="00082265" w:rsidRPr="00831098" w:rsidRDefault="00082265" w:rsidP="009B3FDE">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Σε όλη το κείμενο τονίζουμε την </w:t>
      </w:r>
      <w:r w:rsidRPr="00831098">
        <w:rPr>
          <w:rFonts w:ascii="Arial" w:hAnsi="Arial" w:cs="Arial"/>
          <w:color w:val="000000"/>
          <w:sz w:val="20"/>
          <w:szCs w:val="20"/>
          <w:u w:val="single"/>
        </w:rPr>
        <w:t>αναγκαιότητα χρήσης της μεθοδολογίας των ΑΕΜ</w:t>
      </w:r>
      <w:r>
        <w:rPr>
          <w:rFonts w:ascii="Arial" w:hAnsi="Arial" w:cs="Arial"/>
          <w:color w:val="000000"/>
          <w:sz w:val="20"/>
          <w:szCs w:val="20"/>
        </w:rPr>
        <w:t>, προκειμένου να μετρήσουμε την κυκλοφοριακή ροή μέσα σε ολόκληρα μονοπάτι</w:t>
      </w:r>
      <w:r w:rsidR="00E45A13">
        <w:rPr>
          <w:rFonts w:ascii="Arial" w:hAnsi="Arial" w:cs="Arial"/>
          <w:color w:val="000000"/>
          <w:sz w:val="20"/>
          <w:szCs w:val="20"/>
        </w:rPr>
        <w:t xml:space="preserve"> </w:t>
      </w:r>
      <w:r>
        <w:rPr>
          <w:rFonts w:ascii="Arial" w:hAnsi="Arial" w:cs="Arial"/>
          <w:color w:val="000000"/>
          <w:sz w:val="20"/>
          <w:szCs w:val="20"/>
        </w:rPr>
        <w:t xml:space="preserve">και όχι σε απλά τμήματα μεταξύ διασταυρώσεων. </w:t>
      </w:r>
      <w:r w:rsidR="00831098">
        <w:rPr>
          <w:rFonts w:ascii="Arial" w:hAnsi="Arial" w:cs="Arial"/>
          <w:color w:val="000000"/>
          <w:sz w:val="20"/>
          <w:szCs w:val="20"/>
        </w:rPr>
        <w:t>Αναφέρουμε ξανά ότι η</w:t>
      </w:r>
      <w:r>
        <w:rPr>
          <w:rFonts w:ascii="Arial" w:hAnsi="Arial" w:cs="Arial"/>
          <w:color w:val="000000"/>
          <w:sz w:val="20"/>
          <w:szCs w:val="20"/>
        </w:rPr>
        <w:t xml:space="preserve"> επιλογή των ΑΕΜ στο πρόβλημα τη</w:t>
      </w:r>
      <w:r w:rsidR="00831098">
        <w:rPr>
          <w:rFonts w:ascii="Arial" w:hAnsi="Arial" w:cs="Arial"/>
          <w:color w:val="000000"/>
          <w:sz w:val="20"/>
          <w:szCs w:val="20"/>
        </w:rPr>
        <w:t>ς</w:t>
      </w:r>
      <w:r>
        <w:rPr>
          <w:rFonts w:ascii="Arial" w:hAnsi="Arial" w:cs="Arial"/>
          <w:color w:val="000000"/>
          <w:sz w:val="20"/>
          <w:szCs w:val="20"/>
        </w:rPr>
        <w:t xml:space="preserve"> πρόβλεψη</w:t>
      </w:r>
      <w:r w:rsidR="00831098">
        <w:rPr>
          <w:rFonts w:ascii="Arial" w:hAnsi="Arial" w:cs="Arial"/>
          <w:color w:val="000000"/>
          <w:sz w:val="20"/>
          <w:szCs w:val="20"/>
        </w:rPr>
        <w:t>ς</w:t>
      </w:r>
      <w:r>
        <w:rPr>
          <w:rFonts w:ascii="Arial" w:hAnsi="Arial" w:cs="Arial"/>
          <w:color w:val="000000"/>
          <w:sz w:val="20"/>
          <w:szCs w:val="20"/>
        </w:rPr>
        <w:t xml:space="preserve"> του αριθμού των ταξί που θα διανύσουν ένα μονοπάτι την επόμενη χρονική στιγμή ευθύνεται στην ακόλουθη γνώση: τα ΑΕΜ μας εγγυόνται ότι τα ταξί δεν θα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r w:rsidR="00831098">
        <w:rPr>
          <w:rFonts w:ascii="Arial" w:hAnsi="Arial" w:cs="Arial"/>
          <w:color w:val="000000"/>
          <w:sz w:val="20"/>
          <w:szCs w:val="20"/>
        </w:rPr>
        <w:t xml:space="preserve">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w:t>
      </w:r>
      <w:r w:rsidR="00E45A13">
        <w:rPr>
          <w:rFonts w:ascii="Arial" w:hAnsi="Arial" w:cs="Arial"/>
          <w:color w:val="000000"/>
          <w:sz w:val="20"/>
          <w:szCs w:val="20"/>
        </w:rPr>
        <w:t xml:space="preserve">ξανά </w:t>
      </w:r>
      <w:r w:rsidR="00831098">
        <w:rPr>
          <w:rFonts w:ascii="Arial" w:hAnsi="Arial" w:cs="Arial"/>
          <w:color w:val="000000"/>
          <w:sz w:val="20"/>
          <w:szCs w:val="20"/>
        </w:rPr>
        <w:t xml:space="preserve">τον αλγόριθμο </w:t>
      </w:r>
      <w:r w:rsidR="00831098">
        <w:rPr>
          <w:rFonts w:ascii="Arial" w:hAnsi="Arial" w:cs="Arial"/>
          <w:color w:val="000000"/>
          <w:sz w:val="20"/>
          <w:szCs w:val="20"/>
          <w:lang w:val="en-US"/>
        </w:rPr>
        <w:t>XGBoost</w:t>
      </w:r>
      <w:r w:rsidR="00831098" w:rsidRPr="00831098">
        <w:rPr>
          <w:rFonts w:ascii="Arial" w:hAnsi="Arial" w:cs="Arial"/>
          <w:color w:val="000000"/>
          <w:sz w:val="20"/>
          <w:szCs w:val="20"/>
        </w:rPr>
        <w:t xml:space="preserve"> </w:t>
      </w:r>
      <w:r w:rsidR="00831098">
        <w:rPr>
          <w:rFonts w:ascii="Arial" w:hAnsi="Arial" w:cs="Arial"/>
          <w:color w:val="000000"/>
          <w:sz w:val="20"/>
          <w:szCs w:val="20"/>
        </w:rPr>
        <w:t>στα δεδομένα που έχουν παρασκευαστεί χωρίς την χρήση των ΑΕΜ</w:t>
      </w:r>
      <w:r w:rsidR="00E45A13">
        <w:rPr>
          <w:rFonts w:ascii="Arial" w:hAnsi="Arial" w:cs="Arial"/>
          <w:color w:val="000000"/>
          <w:sz w:val="20"/>
          <w:szCs w:val="20"/>
        </w:rPr>
        <w:t xml:space="preserve"> και συγκρίνουμε τις επιδόσεις του με την περίπτωση του κεφαλαίου πέντε</w:t>
      </w:r>
      <w:r w:rsidR="00831098">
        <w:rPr>
          <w:rFonts w:ascii="Arial" w:hAnsi="Arial" w:cs="Arial"/>
          <w:color w:val="000000"/>
          <w:sz w:val="20"/>
          <w:szCs w:val="20"/>
        </w:rPr>
        <w:t>.</w:t>
      </w:r>
    </w:p>
    <w:p w14:paraId="388836B6" w14:textId="691AF428" w:rsidR="00082265" w:rsidRDefault="00082265" w:rsidP="009B3FDE">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(παράρτημα Α). Σε αυτή την περίπτωση, η κυκλοφοριακή ροή σε κάθε μονοπάτι ορίζεται ως το </w:t>
      </w:r>
      <w:r w:rsidRPr="00082265">
        <w:rPr>
          <w:rFonts w:ascii="Arial" w:eastAsia="Times New Roman" w:hAnsi="Arial" w:cs="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w:t>
      </w:r>
      <w:r w:rsidR="00831098">
        <w:rPr>
          <w:rFonts w:ascii="Arial" w:eastAsia="Times New Roman" w:hAnsi="Arial" w:cs="Arial"/>
          <w:color w:val="000000"/>
          <w:sz w:val="20"/>
          <w:szCs w:val="20"/>
        </w:rPr>
        <w:t>Επομένως, δεν μας ενδιαφέρει εάν το κινούμενο όχημα παρέκκλινε της πορείας του ή εάν διέτρεξε τις ακμές του μονοπατιού με διαφορετική σειρά.</w:t>
      </w:r>
    </w:p>
    <w:p w14:paraId="44257F71" w14:textId="4A158BBB" w:rsidR="00082265" w:rsidRPr="00CB65D8" w:rsidRDefault="00082265" w:rsidP="00CB65D8">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w:t>
      </w:r>
      <w:r w:rsidR="0067304E">
        <w:rPr>
          <w:rFonts w:ascii="Arial" w:eastAsia="Times New Roman" w:hAnsi="Arial" w:cs="Arial"/>
          <w:color w:val="000000"/>
          <w:sz w:val="20"/>
          <w:szCs w:val="20"/>
        </w:rPr>
        <w:t>υπάρχει στο πρώτο σύνολο δεδομένων</w:t>
      </w:r>
      <w:r>
        <w:rPr>
          <w:rFonts w:ascii="Arial" w:eastAsia="Times New Roman" w:hAnsi="Arial" w:cs="Arial"/>
          <w:color w:val="000000"/>
          <w:sz w:val="20"/>
          <w:szCs w:val="20"/>
        </w:rPr>
        <w:t xml:space="preserve"> εφαρμόζοντας την μέθοδο των ΑΕΜ, ενώ με πορτοκαλί χρώμα παρουσιάζεται η καταγραφή </w:t>
      </w:r>
      <w:r w:rsidR="007F63D9">
        <w:rPr>
          <w:rFonts w:ascii="Arial" w:eastAsia="Times New Roman" w:hAnsi="Arial" w:cs="Arial"/>
          <w:color w:val="000000"/>
          <w:sz w:val="20"/>
          <w:szCs w:val="20"/>
        </w:rPr>
        <w:t xml:space="preserve">των δεδομένων κίνησης </w:t>
      </w:r>
      <w:r w:rsidR="0067304E">
        <w:rPr>
          <w:rFonts w:ascii="Arial" w:eastAsia="Times New Roman" w:hAnsi="Arial" w:cs="Arial"/>
          <w:color w:val="000000"/>
          <w:sz w:val="20"/>
          <w:szCs w:val="20"/>
        </w:rPr>
        <w:t xml:space="preserve">(δεύτερο σύνολο δεδομένων) </w:t>
      </w:r>
      <w:r>
        <w:rPr>
          <w:rFonts w:ascii="Arial" w:eastAsia="Times New Roman" w:hAnsi="Arial" w:cs="Arial"/>
          <w:color w:val="000000"/>
          <w:sz w:val="20"/>
          <w:szCs w:val="20"/>
        </w:rPr>
        <w:t xml:space="preserve">όταν </w:t>
      </w:r>
      <w:r w:rsidR="007F63D9">
        <w:rPr>
          <w:rFonts w:ascii="Arial" w:eastAsia="Times New Roman" w:hAnsi="Arial" w:cs="Arial"/>
          <w:color w:val="000000"/>
          <w:sz w:val="20"/>
          <w:szCs w:val="20"/>
        </w:rPr>
        <w:t>δεν γίνεται χρήση αυτής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της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μεθόδου</w:t>
      </w:r>
      <w:r>
        <w:rPr>
          <w:rFonts w:ascii="Arial" w:eastAsia="Times New Roman" w:hAnsi="Arial" w:cs="Arial"/>
          <w:color w:val="000000"/>
          <w:sz w:val="20"/>
          <w:szCs w:val="20"/>
        </w:rPr>
        <w:t xml:space="preserve">. Επίσης, για κάθε χρονική στιγμή έχουμε συμπεριλάβει το άθροισμα </w:t>
      </w:r>
      <w:r w:rsidR="00831098">
        <w:rPr>
          <w:rFonts w:ascii="Arial" w:eastAsia="Times New Roman" w:hAnsi="Arial" w:cs="Arial"/>
          <w:color w:val="000000"/>
          <w:sz w:val="20"/>
          <w:szCs w:val="20"/>
        </w:rPr>
        <w:t xml:space="preserve">όλων </w:t>
      </w:r>
      <w:r>
        <w:rPr>
          <w:rFonts w:ascii="Arial" w:eastAsia="Times New Roman" w:hAnsi="Arial" w:cs="Arial"/>
          <w:color w:val="000000"/>
          <w:sz w:val="20"/>
          <w:szCs w:val="20"/>
        </w:rPr>
        <w:t xml:space="preserve">των ταξί που διένυσαν όλα τα μονοπάτια του συνόλου δεδομένων. </w:t>
      </w:r>
    </w:p>
    <w:p w14:paraId="6D96F421" w14:textId="2FCB987E" w:rsidR="00082265" w:rsidRDefault="00082265" w:rsidP="009B3FDE">
      <w:pPr>
        <w:pStyle w:val="31"/>
        <w:keepNext/>
        <w:spacing w:after="60"/>
        <w:rPr>
          <w:sz w:val="20"/>
          <w:szCs w:val="20"/>
        </w:rPr>
      </w:pPr>
      <w:r>
        <w:rPr>
          <w:noProof/>
        </w:rPr>
        <w:lastRenderedPageBreak/>
        <w:drawing>
          <wp:inline distT="0" distB="0" distL="0" distR="0" wp14:anchorId="321B7E37" wp14:editId="3F580BDB">
            <wp:extent cx="5263515" cy="2282190"/>
            <wp:effectExtent l="0" t="0" r="0" b="3810"/>
            <wp:docPr id="98"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3515" cy="2282190"/>
                    </a:xfrm>
                    <a:prstGeom prst="rect">
                      <a:avLst/>
                    </a:prstGeom>
                    <a:noFill/>
                    <a:ln>
                      <a:noFill/>
                    </a:ln>
                  </pic:spPr>
                </pic:pic>
              </a:graphicData>
            </a:graphic>
          </wp:inline>
        </w:drawing>
      </w:r>
      <w:r>
        <w:rPr>
          <w:sz w:val="20"/>
          <w:szCs w:val="20"/>
        </w:rPr>
        <w:t xml:space="preserve"> </w:t>
      </w:r>
    </w:p>
    <w:p w14:paraId="22D896DD" w14:textId="2916BB37" w:rsidR="00082265" w:rsidRDefault="00082265" w:rsidP="009B3FDE">
      <w:pPr>
        <w:pStyle w:val="23"/>
        <w:spacing w:after="6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831098">
        <w:rPr>
          <w:rFonts w:ascii="Arial" w:eastAsia="Calibri" w:hAnsi="Arial" w:cs="Arial"/>
          <w:b/>
          <w:bCs/>
          <w:i w:val="0"/>
          <w:iCs w:val="0"/>
          <w:color w:val="000000"/>
        </w:rPr>
        <w:t>6</w:t>
      </w:r>
      <w:r>
        <w:rPr>
          <w:rFonts w:ascii="Arial" w:eastAsia="Calibri" w:hAnsi="Arial" w:cs="Arial"/>
          <w:b/>
          <w:bCs/>
          <w:i w:val="0"/>
          <w:iCs w:val="0"/>
          <w:color w:val="000000"/>
        </w:rPr>
        <w:t>.</w:t>
      </w:r>
      <w:r w:rsidR="00831098">
        <w:rPr>
          <w:rFonts w:ascii="Arial" w:eastAsia="Calibri" w:hAnsi="Arial" w:cs="Arial"/>
          <w:b/>
          <w:bCs/>
          <w:i w:val="0"/>
          <w:iCs w:val="0"/>
          <w:color w:val="000000"/>
        </w:rPr>
        <w:t>1</w:t>
      </w:r>
      <w:r>
        <w:rPr>
          <w:rFonts w:ascii="Arial" w:eastAsia="Calibri" w:hAnsi="Arial" w:cs="Arial"/>
          <w:b/>
          <w:bCs/>
          <w:i w:val="0"/>
          <w:iCs w:val="0"/>
          <w:color w:val="000000"/>
        </w:rPr>
        <w:t>: Στον οριζόντιο άξονα απεικονίζεται ο χρόνος, ενώ ο κατακόρυφος άξονας μετράει το συνολικό άθροισμα της κυκλοφοριακής ροής σε όλα τα μονοπάτια</w:t>
      </w:r>
      <w:r>
        <w:rPr>
          <w:rFonts w:ascii="Arial" w:hAnsi="Arial" w:cs="Arial"/>
          <w:b/>
          <w:bCs/>
          <w:i w:val="0"/>
          <w:iCs w:val="0"/>
          <w:color w:val="000000"/>
          <w:kern w:val="0"/>
        </w:rPr>
        <w:t>.</w:t>
      </w:r>
    </w:p>
    <w:p w14:paraId="7AA8F866" w14:textId="77777777" w:rsidR="00785DCE" w:rsidRPr="00785DCE" w:rsidRDefault="00785DCE" w:rsidP="00785DCE">
      <w:pPr>
        <w:pStyle w:val="31"/>
      </w:pPr>
    </w:p>
    <w:p w14:paraId="52C3D48C" w14:textId="55962FAE" w:rsidR="0067304E" w:rsidRDefault="00082265"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(τάση</w:t>
      </w:r>
      <w:r w:rsidR="00137B34">
        <w:rPr>
          <w:rFonts w:ascii="Arial" w:eastAsia="Times New Roman" w:hAnsi="Arial" w:cs="Arial"/>
          <w:color w:val="000000"/>
          <w:sz w:val="20"/>
          <w:szCs w:val="20"/>
        </w:rPr>
        <w:t xml:space="preserve"> - </w:t>
      </w:r>
      <w:r w:rsidR="00137B34">
        <w:rPr>
          <w:rFonts w:ascii="Arial" w:eastAsia="Times New Roman" w:hAnsi="Arial" w:cs="Arial"/>
          <w:color w:val="000000"/>
          <w:sz w:val="20"/>
          <w:szCs w:val="20"/>
          <w:lang w:val="en-US"/>
        </w:rPr>
        <w:t>Trend</w:t>
      </w:r>
      <w:r>
        <w:rPr>
          <w:rFonts w:ascii="Arial" w:eastAsia="Times New Roman" w:hAnsi="Arial" w:cs="Arial"/>
          <w:color w:val="000000"/>
          <w:sz w:val="20"/>
          <w:szCs w:val="20"/>
        </w:rPr>
        <w:t>, περιοδικότητα</w:t>
      </w:r>
      <w:r w:rsidR="00137B34" w:rsidRPr="00137B34">
        <w:rPr>
          <w:rFonts w:ascii="Arial" w:eastAsia="Times New Roman" w:hAnsi="Arial" w:cs="Arial"/>
          <w:color w:val="000000"/>
          <w:sz w:val="20"/>
          <w:szCs w:val="20"/>
        </w:rPr>
        <w:t xml:space="preserve"> - </w:t>
      </w:r>
      <w:r w:rsidR="00137B34">
        <w:rPr>
          <w:rFonts w:ascii="Arial" w:eastAsia="Times New Roman" w:hAnsi="Arial" w:cs="Arial"/>
          <w:color w:val="000000"/>
          <w:sz w:val="20"/>
          <w:szCs w:val="20"/>
          <w:lang w:val="en-US"/>
        </w:rPr>
        <w:t>Seasonality</w:t>
      </w:r>
      <w:r>
        <w:rPr>
          <w:rFonts w:ascii="Arial" w:eastAsia="Times New Roman" w:hAnsi="Arial" w:cs="Arial"/>
          <w:color w:val="000000"/>
          <w:sz w:val="20"/>
          <w:szCs w:val="20"/>
        </w:rPr>
        <w:t>)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3E30F615" w14:textId="2C2C1B06" w:rsidR="00FE2E17" w:rsidRPr="008B0D97" w:rsidRDefault="00FE2E17"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sidRPr="00FE2E17">
        <w:rPr>
          <w:rFonts w:ascii="Arial" w:eastAsia="Times New Roman" w:hAnsi="Arial" w:cs="Arial"/>
          <w:color w:val="000000"/>
          <w:sz w:val="20"/>
          <w:szCs w:val="20"/>
        </w:rPr>
        <w:t xml:space="preserve"> </w:t>
      </w:r>
      <w:r>
        <w:rPr>
          <w:rFonts w:ascii="Arial" w:eastAsia="Times New Roman" w:hAnsi="Arial" w:cs="Arial"/>
          <w:color w:val="000000"/>
          <w:sz w:val="20"/>
          <w:szCs w:val="20"/>
        </w:rPr>
        <w:t>στο σύνολο δεδομένων που έχει δημιουργηθεί εν απουσία της μεθόδου των ΑΕΜ.</w:t>
      </w:r>
      <w:r w:rsidR="008B0D97" w:rsidRPr="008B0D97">
        <w:rPr>
          <w:rFonts w:ascii="Arial" w:eastAsia="Times New Roman" w:hAnsi="Arial" w:cs="Arial"/>
          <w:color w:val="000000"/>
          <w:sz w:val="20"/>
          <w:szCs w:val="20"/>
        </w:rPr>
        <w:t xml:space="preserve"> </w:t>
      </w:r>
      <w:r w:rsidR="008B0D97">
        <w:rPr>
          <w:rFonts w:ascii="Arial" w:eastAsia="Times New Roman" w:hAnsi="Arial" w:cs="Arial"/>
          <w:color w:val="000000"/>
          <w:sz w:val="20"/>
          <w:szCs w:val="20"/>
        </w:rPr>
        <w:t>Η διαδικασία εκπαίδευσης και αξιολόγησης είναι παρόμοια με αυτή που έχει εξηγηθεί στο κεφάλαιο τέσσερα. Μάλιστα, το μοντέλο αυτό έχει εκπαιδευτεί από την αρχή πάνω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4FA8EC51" w14:textId="77777777" w:rsidR="00FE2E17" w:rsidRDefault="00FE2E17" w:rsidP="009B3FDE">
      <w:pPr>
        <w:pStyle w:val="31"/>
        <w:keepNext/>
        <w:spacing w:after="60"/>
        <w:ind w:firstLine="360"/>
        <w:jc w:val="both"/>
      </w:pPr>
      <w:r>
        <w:rPr>
          <w:rFonts w:ascii="Arial" w:eastAsia="Times New Roman" w:hAnsi="Arial" w:cs="Arial"/>
          <w:noProof/>
          <w:color w:val="000000"/>
          <w:sz w:val="20"/>
          <w:szCs w:val="20"/>
          <w14:ligatures w14:val="standardContextual"/>
        </w:rPr>
        <w:drawing>
          <wp:inline distT="0" distB="0" distL="0" distR="0" wp14:anchorId="53B68BF4" wp14:editId="63FC14ED">
            <wp:extent cx="5400040" cy="2059940"/>
            <wp:effectExtent l="0" t="0" r="0" b="0"/>
            <wp:docPr id="99"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Εικόνα 99" descr="Εικόνα που περιέχει κείμενο, γραμμή, γράφημα, διάγραμμα&#10;&#10;Περιγραφή που δημιουργήθηκε αυτόματα"/>
                    <pic:cNvPicPr/>
                  </pic:nvPicPr>
                  <pic:blipFill>
                    <a:blip r:embed="rId28">
                      <a:extLst>
                        <a:ext uri="{28A0092B-C50C-407E-A947-70E740481C1C}">
                          <a14:useLocalDpi xmlns:a14="http://schemas.microsoft.com/office/drawing/2010/main" val="0"/>
                        </a:ext>
                      </a:extLst>
                    </a:blip>
                    <a:stretch>
                      <a:fillRect/>
                    </a:stretch>
                  </pic:blipFill>
                  <pic:spPr>
                    <a:xfrm>
                      <a:off x="0" y="0"/>
                      <a:ext cx="5400040" cy="2059940"/>
                    </a:xfrm>
                    <a:prstGeom prst="rect">
                      <a:avLst/>
                    </a:prstGeom>
                  </pic:spPr>
                </pic:pic>
              </a:graphicData>
            </a:graphic>
          </wp:inline>
        </w:drawing>
      </w:r>
    </w:p>
    <w:p w14:paraId="14C1EA4F" w14:textId="14C71A3C" w:rsidR="00FE2E17" w:rsidRDefault="00FE2E17" w:rsidP="009B3FDE">
      <w:pPr>
        <w:pStyle w:val="a6"/>
        <w:spacing w:after="60"/>
        <w:rPr>
          <w:rFonts w:ascii="Arial" w:hAnsi="Arial" w:cs="Arial"/>
          <w:b/>
          <w:bCs/>
          <w:i w:val="0"/>
          <w:iCs w:val="0"/>
          <w:color w:val="auto"/>
        </w:rPr>
      </w:pPr>
      <w:r w:rsidRPr="00FE2E17">
        <w:rPr>
          <w:rFonts w:ascii="Arial" w:hAnsi="Arial" w:cs="Arial"/>
          <w:b/>
          <w:bCs/>
          <w:i w:val="0"/>
          <w:iCs w:val="0"/>
          <w:color w:val="auto"/>
        </w:rPr>
        <w:t xml:space="preserve">Διάγραμμα 6.2: Απόδοση του αλγορίθμου </w:t>
      </w:r>
      <w:r w:rsidRPr="00FE2E17">
        <w:rPr>
          <w:rFonts w:ascii="Arial" w:hAnsi="Arial" w:cs="Arial"/>
          <w:b/>
          <w:bCs/>
          <w:i w:val="0"/>
          <w:iCs w:val="0"/>
          <w:color w:val="auto"/>
          <w:lang w:val="en-US"/>
        </w:rPr>
        <w:t>XGBoost</w:t>
      </w:r>
      <w:r w:rsidRPr="00FE2E17">
        <w:rPr>
          <w:rFonts w:ascii="Arial" w:hAnsi="Arial" w:cs="Arial"/>
          <w:b/>
          <w:bCs/>
          <w:i w:val="0"/>
          <w:iCs w:val="0"/>
          <w:color w:val="auto"/>
        </w:rPr>
        <w:t xml:space="preserve"> στο σύνολο ελέγχου. Το σύνολο αυτό περιέχει δεδομένα που έχουν </w:t>
      </w:r>
      <w:r w:rsidR="00CB65D8">
        <w:rPr>
          <w:rFonts w:ascii="Arial" w:hAnsi="Arial" w:cs="Arial"/>
          <w:b/>
          <w:bCs/>
          <w:i w:val="0"/>
          <w:iCs w:val="0"/>
          <w:color w:val="auto"/>
        </w:rPr>
        <w:t>παρασκευαστεί</w:t>
      </w:r>
      <w:r w:rsidRPr="00FE2E17">
        <w:rPr>
          <w:rFonts w:ascii="Arial" w:hAnsi="Arial" w:cs="Arial"/>
          <w:b/>
          <w:bCs/>
          <w:i w:val="0"/>
          <w:iCs w:val="0"/>
          <w:color w:val="auto"/>
        </w:rPr>
        <w:t xml:space="preserve"> χωρίς την χρήση των ΑΕΜ.</w:t>
      </w:r>
    </w:p>
    <w:p w14:paraId="3C4C42AE" w14:textId="0BE06F1A" w:rsidR="008B0D97" w:rsidRPr="00CB65D8" w:rsidRDefault="008B0D97" w:rsidP="00785DCE">
      <w:pPr>
        <w:spacing w:after="60"/>
        <w:ind w:firstLine="360"/>
        <w:jc w:val="both"/>
        <w:rPr>
          <w:rFonts w:ascii="Arial" w:eastAsia="Times New Roman" w:hAnsi="Arial" w:cs="Arial"/>
          <w:color w:val="000000"/>
          <w:kern w:val="0"/>
          <w:sz w:val="20"/>
          <w:szCs w:val="20"/>
          <w:lang w:eastAsia="el-GR"/>
          <w14:ligatures w14:val="none"/>
        </w:rPr>
      </w:pPr>
      <w:r w:rsidRPr="00CB65D8">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42434490" w14:textId="77777777" w:rsidR="008B0D97" w:rsidRDefault="008B0D97" w:rsidP="009B3FDE">
      <w:pPr>
        <w:keepNext/>
        <w:spacing w:after="60"/>
        <w:jc w:val="center"/>
      </w:pPr>
      <w:r w:rsidRPr="008B0D97">
        <w:rPr>
          <w:noProof/>
        </w:rPr>
        <w:drawing>
          <wp:inline distT="0" distB="0" distL="0" distR="0" wp14:anchorId="32021C55" wp14:editId="476E9BC5">
            <wp:extent cx="3002412" cy="890546"/>
            <wp:effectExtent l="0" t="0" r="7620" b="5080"/>
            <wp:docPr id="100"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Εικόνα 100" descr="Εικόνα που περιέχει κείμενο, γραμματοσειρά, στιγμιότυπο οθόνης, αριθμός&#10;&#10;Περιγραφή που δημιουργήθηκε αυτόματα"/>
                    <pic:cNvPicPr/>
                  </pic:nvPicPr>
                  <pic:blipFill>
                    <a:blip r:embed="rId29"/>
                    <a:stretch>
                      <a:fillRect/>
                    </a:stretch>
                  </pic:blipFill>
                  <pic:spPr>
                    <a:xfrm>
                      <a:off x="0" y="0"/>
                      <a:ext cx="3005633" cy="891501"/>
                    </a:xfrm>
                    <a:prstGeom prst="rect">
                      <a:avLst/>
                    </a:prstGeom>
                  </pic:spPr>
                </pic:pic>
              </a:graphicData>
            </a:graphic>
          </wp:inline>
        </w:drawing>
      </w:r>
    </w:p>
    <w:p w14:paraId="0C060138" w14:textId="5474D5B5" w:rsidR="008B0D97" w:rsidRPr="00CB65D8" w:rsidRDefault="008B0D97" w:rsidP="009B3FDE">
      <w:pPr>
        <w:pStyle w:val="a6"/>
        <w:spacing w:after="60"/>
        <w:rPr>
          <w:rFonts w:ascii="Arial" w:hAnsi="Arial" w:cs="Arial"/>
          <w:b/>
          <w:bCs/>
          <w:i w:val="0"/>
          <w:iCs w:val="0"/>
          <w:color w:val="auto"/>
        </w:rPr>
      </w:pPr>
      <w:r w:rsidRPr="00CB65D8">
        <w:rPr>
          <w:rFonts w:ascii="Arial" w:hAnsi="Arial" w:cs="Arial"/>
          <w:b/>
          <w:bCs/>
          <w:i w:val="0"/>
          <w:iCs w:val="0"/>
          <w:color w:val="auto"/>
        </w:rPr>
        <w:t xml:space="preserve">Πίνακας 6.1: Απόδοση του μοντέλου </w:t>
      </w:r>
      <w:r w:rsidRPr="00CB65D8">
        <w:rPr>
          <w:rFonts w:ascii="Arial" w:hAnsi="Arial" w:cs="Arial"/>
          <w:b/>
          <w:bCs/>
          <w:i w:val="0"/>
          <w:iCs w:val="0"/>
          <w:color w:val="auto"/>
          <w:lang w:val="en-US"/>
        </w:rPr>
        <w:t>XGBoost</w:t>
      </w:r>
    </w:p>
    <w:p w14:paraId="3A856ABF" w14:textId="3C12E2DB" w:rsidR="00082265" w:rsidRPr="009B3FDE" w:rsidRDefault="00082265" w:rsidP="00785DCE">
      <w:pPr>
        <w:pStyle w:val="Web"/>
        <w:spacing w:before="0" w:beforeAutospacing="0" w:after="60" w:afterAutospacing="0"/>
        <w:ind w:firstLine="360"/>
        <w:jc w:val="both"/>
        <w:rPr>
          <w:rFonts w:ascii="Arial" w:hAnsi="Arial" w:cs="Arial"/>
          <w:color w:val="000000"/>
          <w:sz w:val="20"/>
          <w:szCs w:val="20"/>
        </w:rPr>
      </w:pPr>
      <w:r w:rsidRPr="009B3FDE">
        <w:rPr>
          <w:rFonts w:ascii="Arial" w:hAnsi="Arial" w:cs="Arial"/>
          <w:color w:val="000000"/>
          <w:sz w:val="20"/>
          <w:szCs w:val="20"/>
        </w:rPr>
        <w:t xml:space="preserve"> </w:t>
      </w:r>
      <w:r w:rsidR="008143F2" w:rsidRPr="009B3FDE">
        <w:rPr>
          <w:rFonts w:ascii="Arial" w:hAnsi="Arial" w:cs="Arial"/>
          <w:color w:val="000000"/>
          <w:sz w:val="20"/>
          <w:szCs w:val="20"/>
        </w:rPr>
        <w:t xml:space="preserve">Παρατηρούμε ότι όταν χρησιμοποιούμε δεδομένα που έχουν προέλθει ως εφαρμογή της μεθόδου των ΑΕΜ, το μοντέλο XGBoost ανταποκρίνεται πολύ καλύτερα, δίνοντας ως έξοδο πιο </w:t>
      </w:r>
      <w:r w:rsidR="008143F2" w:rsidRPr="009B3FDE">
        <w:rPr>
          <w:rFonts w:ascii="Arial" w:hAnsi="Arial" w:cs="Arial"/>
          <w:color w:val="000000"/>
          <w:sz w:val="20"/>
          <w:szCs w:val="20"/>
        </w:rPr>
        <w:lastRenderedPageBreak/>
        <w:t>αξιόπιστες προβλέψεις. Αυτό συμβαίνει διότι τα Α</w:t>
      </w:r>
      <w:r w:rsidR="00CB65D8">
        <w:rPr>
          <w:rFonts w:ascii="Arial" w:hAnsi="Arial" w:cs="Arial"/>
          <w:color w:val="000000"/>
          <w:sz w:val="20"/>
          <w:szCs w:val="20"/>
        </w:rPr>
        <w:t>ΕΜ</w:t>
      </w:r>
      <w:r w:rsidR="008143F2" w:rsidRPr="009B3FDE">
        <w:rPr>
          <w:rFonts w:ascii="Arial" w:hAnsi="Arial" w:cs="Arial"/>
          <w:color w:val="000000"/>
          <w:sz w:val="20"/>
          <w:szCs w:val="20"/>
        </w:rPr>
        <w:t xml:space="preserve"> </w:t>
      </w:r>
      <w:r w:rsidR="009B3FDE" w:rsidRPr="009B3FDE">
        <w:rPr>
          <w:rFonts w:ascii="Arial" w:hAnsi="Arial" w:cs="Arial"/>
          <w:color w:val="000000"/>
          <w:sz w:val="20"/>
          <w:szCs w:val="20"/>
        </w:rPr>
        <w:t>μετράνε</w:t>
      </w:r>
      <w:r w:rsidR="00CB65D8">
        <w:rPr>
          <w:rFonts w:ascii="Arial" w:hAnsi="Arial" w:cs="Arial"/>
          <w:color w:val="000000"/>
          <w:sz w:val="20"/>
          <w:szCs w:val="20"/>
        </w:rPr>
        <w:t xml:space="preserve"> </w:t>
      </w:r>
      <w:r w:rsidR="009B3FDE" w:rsidRPr="009B3FDE">
        <w:rPr>
          <w:rFonts w:ascii="Arial" w:hAnsi="Arial" w:cs="Arial"/>
          <w:color w:val="000000"/>
          <w:sz w:val="20"/>
          <w:szCs w:val="20"/>
        </w:rPr>
        <w:t xml:space="preserve">την κίνηση μέσα στο μονοπάτι αυτή κάθε αυτή, απαλλάσσοντας το σύνολο δεδομένων από θόρυβο. Έτσι, ο αλγόριθμος μηχανικής μάθησης που εφαρμόζεται είναι φυσιολογικό να παρουσιάζει </w:t>
      </w:r>
      <w:r w:rsidR="00CB65D8">
        <w:rPr>
          <w:rFonts w:ascii="Arial" w:hAnsi="Arial" w:cs="Arial"/>
          <w:color w:val="000000"/>
          <w:sz w:val="20"/>
          <w:szCs w:val="20"/>
        </w:rPr>
        <w:t>καλύτερη</w:t>
      </w:r>
      <w:r w:rsidR="009B3FDE" w:rsidRPr="009B3FDE">
        <w:rPr>
          <w:rFonts w:ascii="Arial" w:hAnsi="Arial" w:cs="Arial"/>
          <w:color w:val="000000"/>
          <w:sz w:val="20"/>
          <w:szCs w:val="20"/>
        </w:rPr>
        <w:t xml:space="preserve"> απόδοση.</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94"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350D914E"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 xml:space="preserve">σον αφορά τα μοντέλα μηχανικής μάθησης, η ενδεχόμενη ενσωμάτωση ενός μοντέλου που θα λαμβάνει υπόψιν τη </w:t>
      </w:r>
      <w:r w:rsidR="004C5835" w:rsidRPr="00785DCE">
        <w:rPr>
          <w:rFonts w:ascii="Arial" w:hAnsi="Arial" w:cs="Arial"/>
          <w:b/>
          <w:bCs/>
          <w:color w:val="000000"/>
          <w:sz w:val="20"/>
          <w:szCs w:val="20"/>
        </w:rPr>
        <w:t>χωρική</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Spatial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 xml:space="preserve">και </w:t>
      </w:r>
      <w:r w:rsidR="004C5835" w:rsidRPr="00785DCE">
        <w:rPr>
          <w:rFonts w:ascii="Arial" w:hAnsi="Arial" w:cs="Arial"/>
          <w:b/>
          <w:bCs/>
          <w:color w:val="000000"/>
          <w:sz w:val="20"/>
          <w:szCs w:val="20"/>
        </w:rPr>
        <w:t>χρονική</w:t>
      </w:r>
      <w:r w:rsidR="004C5835" w:rsidRPr="000B0D31">
        <w:rPr>
          <w:rFonts w:ascii="Arial" w:hAnsi="Arial" w:cs="Arial"/>
          <w:color w:val="000000"/>
          <w:sz w:val="20"/>
          <w:szCs w:val="20"/>
        </w:rPr>
        <w:t xml:space="preserve"> </w:t>
      </w:r>
      <w:r w:rsidR="004C5835" w:rsidRPr="00785DCE">
        <w:rPr>
          <w:rFonts w:ascii="Arial" w:hAnsi="Arial" w:cs="Arial"/>
          <w:b/>
          <w:bCs/>
          <w:color w:val="000000"/>
          <w:sz w:val="20"/>
          <w:szCs w:val="20"/>
        </w:rPr>
        <w:t>διάταξη</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Temporal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95" w:name="_Toc144989739"/>
      <w:r w:rsidRPr="00CB2AC0">
        <w:rPr>
          <w:rFonts w:ascii="Arial Black" w:hAnsi="Arial Black" w:cs="Arial"/>
          <w:color w:val="000000"/>
        </w:rPr>
        <w:t>Πίνακας Ορολογ</w:t>
      </w:r>
      <w:r w:rsidR="002C5F83">
        <w:rPr>
          <w:rFonts w:ascii="Arial Black" w:hAnsi="Arial Black" w:cs="Arial"/>
          <w:color w:val="000000"/>
        </w:rPr>
        <w:t>ιών</w:t>
      </w:r>
      <w:bookmarkEnd w:id="95"/>
    </w:p>
    <w:p w14:paraId="73DAFF35" w14:textId="63AFC40F" w:rsidR="00481759" w:rsidRPr="00481759" w:rsidRDefault="00481759" w:rsidP="003D2232">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w:t>
      </w:r>
      <w:r w:rsidRPr="00481759">
        <w:rPr>
          <w:rFonts w:ascii="Arial" w:hAnsi="Arial" w:cs="Arial"/>
          <w:color w:val="000000"/>
          <w:sz w:val="20"/>
          <w:szCs w:val="20"/>
        </w:rPr>
        <w:t xml:space="preserve">αραθέτουμε </w:t>
      </w:r>
      <w:r>
        <w:rPr>
          <w:rFonts w:ascii="Arial" w:hAnsi="Arial" w:cs="Arial"/>
          <w:color w:val="000000"/>
          <w:sz w:val="20"/>
          <w:szCs w:val="20"/>
        </w:rPr>
        <w:t>την μετάφραση</w:t>
      </w:r>
      <w:r w:rsidRPr="00481759">
        <w:rPr>
          <w:rFonts w:ascii="Arial" w:hAnsi="Arial" w:cs="Arial"/>
          <w:color w:val="000000"/>
          <w:sz w:val="20"/>
          <w:szCs w:val="20"/>
        </w:rPr>
        <w:t xml:space="preserve"> </w:t>
      </w:r>
      <w:r>
        <w:rPr>
          <w:rFonts w:ascii="Arial" w:hAnsi="Arial" w:cs="Arial"/>
          <w:color w:val="000000"/>
          <w:sz w:val="20"/>
          <w:szCs w:val="20"/>
        </w:rPr>
        <w:t>των ξενόγλωσσων</w:t>
      </w:r>
      <w:r w:rsidRPr="00481759">
        <w:rPr>
          <w:rFonts w:ascii="Arial" w:hAnsi="Arial" w:cs="Arial"/>
          <w:color w:val="000000"/>
          <w:sz w:val="20"/>
          <w:szCs w:val="20"/>
        </w:rPr>
        <w:t xml:space="preserve"> όρ</w:t>
      </w:r>
      <w:r>
        <w:rPr>
          <w:rFonts w:ascii="Arial" w:hAnsi="Arial" w:cs="Arial"/>
          <w:color w:val="000000"/>
          <w:sz w:val="20"/>
          <w:szCs w:val="20"/>
        </w:rPr>
        <w:t>ων</w:t>
      </w:r>
      <w:r w:rsidRPr="00481759">
        <w:rPr>
          <w:rFonts w:ascii="Arial" w:hAnsi="Arial" w:cs="Arial"/>
          <w:color w:val="000000"/>
          <w:sz w:val="20"/>
          <w:szCs w:val="20"/>
        </w:rPr>
        <w:t xml:space="preserve"> που υπάρχουν στο κείμενο στην ελληνική γλώσσα</w:t>
      </w:r>
      <w:r>
        <w:rPr>
          <w:rFonts w:ascii="Arial" w:hAnsi="Arial" w:cs="Arial"/>
          <w:color w:val="000000"/>
          <w:sz w:val="20"/>
          <w:szCs w:val="20"/>
        </w:rPr>
        <w:t>:</w:t>
      </w:r>
    </w:p>
    <w:tbl>
      <w:tblPr>
        <w:tblStyle w:val="13"/>
        <w:tblW w:w="5000" w:type="pct"/>
        <w:tblLook w:val="04A0" w:firstRow="1" w:lastRow="0" w:firstColumn="1" w:lastColumn="0" w:noHBand="0" w:noVBand="1"/>
      </w:tblPr>
      <w:tblGrid>
        <w:gridCol w:w="2915"/>
        <w:gridCol w:w="5579"/>
      </w:tblGrid>
      <w:tr w:rsidR="002C5F83" w14:paraId="75495391" w14:textId="77777777" w:rsidTr="00C54F5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F488C60" w14:textId="1E247F23" w:rsidR="002C5F83" w:rsidRPr="004E7DC6" w:rsidRDefault="005F3DA4" w:rsidP="003D223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284" w:type="pct"/>
            <w:vAlign w:val="center"/>
          </w:tcPr>
          <w:p w14:paraId="1D3E2CCC" w14:textId="61694DFF" w:rsidR="002C5F83" w:rsidRPr="004E7DC6" w:rsidRDefault="002C5F83" w:rsidP="003D223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4A6C95" w14:paraId="5F4642E1"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F3E12E4" w14:textId="54C66CD0" w:rsidR="004A6C95" w:rsidRDefault="004A6C95" w:rsidP="003D2232">
            <w:pPr>
              <w:pStyle w:val="Web"/>
              <w:spacing w:before="0"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3284" w:type="pct"/>
            <w:vAlign w:val="center"/>
          </w:tcPr>
          <w:p w14:paraId="4B679184" w14:textId="64949144" w:rsidR="004A6C95" w:rsidRPr="004E7DC6"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005267" w14:paraId="502EAE0F"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2FCCEC" w14:textId="6C1D7291"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3284" w:type="pct"/>
            <w:vAlign w:val="center"/>
          </w:tcPr>
          <w:p w14:paraId="14D52665" w14:textId="6760BB70" w:rsidR="00005267" w:rsidRDefault="00BB0C4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4A6C95" w14:paraId="0A0BA3F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17CA21" w14:textId="376ED887"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284" w:type="pct"/>
            <w:vAlign w:val="center"/>
          </w:tcPr>
          <w:p w14:paraId="40B20F8E" w14:textId="15814FA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4A6C95" w14:paraId="510644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5BC025" w14:textId="306A85E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Classification</w:t>
            </w:r>
          </w:p>
        </w:tc>
        <w:tc>
          <w:tcPr>
            <w:tcW w:w="3284" w:type="pct"/>
            <w:vAlign w:val="center"/>
          </w:tcPr>
          <w:p w14:paraId="5BE73C6F" w14:textId="019F7DC2"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4A6C95" w14:paraId="390BA3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21FCCBC" w14:textId="3EF05601"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Convolutional</w:t>
            </w:r>
          </w:p>
        </w:tc>
        <w:tc>
          <w:tcPr>
            <w:tcW w:w="3284" w:type="pct"/>
            <w:vAlign w:val="center"/>
          </w:tcPr>
          <w:p w14:paraId="28FE262F" w14:textId="25204120"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E126F7" w14:paraId="576C71D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00A62C" w14:textId="66F65B3E" w:rsidR="00E126F7" w:rsidRPr="00E126F7" w:rsidRDefault="00E126F7" w:rsidP="003D223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Container</w:t>
            </w:r>
          </w:p>
        </w:tc>
        <w:tc>
          <w:tcPr>
            <w:tcW w:w="3284" w:type="pct"/>
            <w:vAlign w:val="center"/>
          </w:tcPr>
          <w:p w14:paraId="18F3AE25" w14:textId="7570344E" w:rsidR="00E126F7" w:rsidRDefault="00E126F7"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4A6C95" w14:paraId="0A37516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62A8DA" w14:textId="45AA9A8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Correlation Matrix</w:t>
            </w:r>
          </w:p>
        </w:tc>
        <w:tc>
          <w:tcPr>
            <w:tcW w:w="3284" w:type="pct"/>
            <w:vAlign w:val="center"/>
          </w:tcPr>
          <w:p w14:paraId="09F4AA56" w14:textId="3CF6A3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4A6C95" w14:paraId="2AC3BE5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A32CDB" w14:textId="326B1DDA"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3284" w:type="pct"/>
            <w:vAlign w:val="center"/>
          </w:tcPr>
          <w:p w14:paraId="18FC8695" w14:textId="0BCE7EF9"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005267" w14:paraId="515D97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00E220B" w14:textId="1DD09A6A"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3284" w:type="pct"/>
            <w:vAlign w:val="center"/>
          </w:tcPr>
          <w:p w14:paraId="193CED05" w14:textId="497D0DC6"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4A6C95" w14:paraId="61139B6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9DD1CB" w14:textId="439DAC69"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284" w:type="pct"/>
            <w:vAlign w:val="center"/>
          </w:tcPr>
          <w:p w14:paraId="11861D02" w14:textId="12EC13D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4A6C95" w14:paraId="3F5923E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8569393" w14:textId="59C2F49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3284" w:type="pct"/>
            <w:vAlign w:val="center"/>
          </w:tcPr>
          <w:p w14:paraId="7C6810CB" w14:textId="081EEBDF"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4A6C95" w14:paraId="5415AA2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566584" w14:textId="000868B6"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3284" w:type="pct"/>
            <w:vAlign w:val="center"/>
          </w:tcPr>
          <w:p w14:paraId="38815138" w14:textId="5CD5BA0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4A6C95" w14:paraId="72820A9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5E6E8AF" w14:textId="5DA5C33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3284" w:type="pct"/>
            <w:vAlign w:val="center"/>
          </w:tcPr>
          <w:p w14:paraId="0679320F" w14:textId="6254890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4A6C95" w14:paraId="627F0F7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51CFF" w14:textId="62518AE7"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481759">
              <w:rPr>
                <w:rFonts w:ascii="Arial" w:hAnsi="Arial" w:cs="Arial"/>
                <w:b w:val="0"/>
                <w:bCs w:val="0"/>
                <w:color w:val="000000"/>
                <w:sz w:val="20"/>
                <w:szCs w:val="20"/>
                <w:lang w:val="en-US"/>
              </w:rPr>
              <w:t>Dense Layer</w:t>
            </w:r>
          </w:p>
        </w:tc>
        <w:tc>
          <w:tcPr>
            <w:tcW w:w="3284" w:type="pct"/>
            <w:vAlign w:val="center"/>
          </w:tcPr>
          <w:p w14:paraId="4B464983" w14:textId="6D4ABBE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4A6C95" w14:paraId="69FB37E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1F1028D" w14:textId="02C246F2" w:rsidR="004A6C95" w:rsidRPr="00481759"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284" w:type="pct"/>
            <w:vAlign w:val="center"/>
          </w:tcPr>
          <w:p w14:paraId="45FBDA87" w14:textId="7228756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2950C0" w14:paraId="0BF1DC8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84FE2C1" w14:textId="698AC731" w:rsidR="002950C0" w:rsidRPr="002950C0" w:rsidRDefault="002950C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3284" w:type="pct"/>
            <w:vAlign w:val="center"/>
          </w:tcPr>
          <w:p w14:paraId="3BBAE50C" w14:textId="30245FD0" w:rsidR="002950C0" w:rsidRDefault="002950C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4A6C95" w14:paraId="33DAD27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CCF488" w14:textId="6CC9FB4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3284" w:type="pct"/>
            <w:vAlign w:val="center"/>
          </w:tcPr>
          <w:p w14:paraId="40CDD7C1" w14:textId="4473358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005267" w14:paraId="7EE4646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21D76C0" w14:textId="1CD774DF"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End Time</w:t>
            </w:r>
          </w:p>
        </w:tc>
        <w:tc>
          <w:tcPr>
            <w:tcW w:w="3284" w:type="pct"/>
            <w:vAlign w:val="center"/>
          </w:tcPr>
          <w:p w14:paraId="1F619D83" w14:textId="62365FE4"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4A6C95" w14:paraId="73238AF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C3E749" w14:textId="75F249B4"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284" w:type="pct"/>
            <w:vAlign w:val="center"/>
          </w:tcPr>
          <w:p w14:paraId="778CE469" w14:textId="6B028017"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BB0C40" w14:paraId="5EE998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50FDE34" w14:textId="5425ABF3"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3284" w:type="pct"/>
            <w:vAlign w:val="center"/>
          </w:tcPr>
          <w:p w14:paraId="1CCC2664" w14:textId="27D279A4"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005267" w14:paraId="21BCF4F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0E4AD" w14:textId="1DAF4EC9"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3284" w:type="pct"/>
            <w:vAlign w:val="center"/>
          </w:tcPr>
          <w:p w14:paraId="2961A328" w14:textId="1EEB28CD"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BB0C40" w14:paraId="591BCF0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460BFEA" w14:textId="622D0074"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3284" w:type="pct"/>
            <w:vAlign w:val="center"/>
          </w:tcPr>
          <w:p w14:paraId="6EAF60A7" w14:textId="1348C3A9"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BB0C40" w14:paraId="2B66391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95D9952" w14:textId="5BCC5969" w:rsid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3284" w:type="pct"/>
            <w:vAlign w:val="center"/>
          </w:tcPr>
          <w:p w14:paraId="46CFC285" w14:textId="7E6D92CA"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C54F52" w14:paraId="6B6B7C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3F084F" w14:textId="42474801"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3284" w:type="pct"/>
            <w:vAlign w:val="center"/>
          </w:tcPr>
          <w:p w14:paraId="382E832F" w14:textId="3268F236"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C54F52" w14:paraId="6EEBD7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F033CC" w14:textId="7CF0E63B" w:rsid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3284" w:type="pct"/>
            <w:vAlign w:val="center"/>
          </w:tcPr>
          <w:p w14:paraId="1B002082" w14:textId="1C920AFC"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C54F52" w14:paraId="6054CBF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8E7038" w14:textId="46F5A609"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3284" w:type="pct"/>
            <w:vAlign w:val="center"/>
          </w:tcPr>
          <w:p w14:paraId="0873DF93" w14:textId="613B82E2"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4A6C95" w14:paraId="26FFC74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6B0DD" w14:textId="0257B71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Grid Search Cross Validation</w:t>
            </w:r>
          </w:p>
        </w:tc>
        <w:tc>
          <w:tcPr>
            <w:tcW w:w="3284" w:type="pct"/>
            <w:vAlign w:val="center"/>
          </w:tcPr>
          <w:p w14:paraId="19DBF983" w14:textId="7A1738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54F52" w14:paraId="5A7D9C1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521EE15" w14:textId="1A049B04"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3284" w:type="pct"/>
            <w:vAlign w:val="center"/>
          </w:tcPr>
          <w:p w14:paraId="61B7928A" w14:textId="3DBBA8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C54F52" w14:paraId="78FA3D0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E24E8D6" w14:textId="633135EC"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3284" w:type="pct"/>
            <w:vAlign w:val="center"/>
          </w:tcPr>
          <w:p w14:paraId="19053CCD" w14:textId="71EE86C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C54F52" w14:paraId="55A1924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2FE33FD" w14:textId="3274929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rPr>
              <w:t>Ι</w:t>
            </w:r>
            <w:proofErr w:type="spellStart"/>
            <w:r w:rsidRPr="009125DF">
              <w:rPr>
                <w:rFonts w:ascii="Arial" w:hAnsi="Arial" w:cs="Arial"/>
                <w:b w:val="0"/>
                <w:bCs w:val="0"/>
                <w:color w:val="000000"/>
                <w:sz w:val="20"/>
                <w:szCs w:val="20"/>
                <w:lang w:val="en-US"/>
              </w:rPr>
              <w:t>ndex</w:t>
            </w:r>
            <w:proofErr w:type="spellEnd"/>
          </w:p>
        </w:tc>
        <w:tc>
          <w:tcPr>
            <w:tcW w:w="3284" w:type="pct"/>
            <w:vAlign w:val="center"/>
          </w:tcPr>
          <w:p w14:paraId="2D1D3C5D" w14:textId="51A44FA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54F52" w14:paraId="17D10E5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D9DBF3" w14:textId="0BADC8DA"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3284" w:type="pct"/>
            <w:vAlign w:val="center"/>
          </w:tcPr>
          <w:p w14:paraId="53D7C5EE" w14:textId="78AC4FE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C54F52" w14:paraId="6370469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E7D6572" w14:textId="654FE8BD"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3284" w:type="pct"/>
            <w:vAlign w:val="center"/>
          </w:tcPr>
          <w:p w14:paraId="6BA992C3" w14:textId="2D6B3DE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C54F52" w14:paraId="5C3E825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0C734A" w14:textId="74A975F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3284" w:type="pct"/>
            <w:vAlign w:val="center"/>
          </w:tcPr>
          <w:p w14:paraId="7DAFCC53" w14:textId="583F614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C54F52" w14:paraId="30E823B4"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B9CF07F" w14:textId="3A8DD1B8"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284" w:type="pct"/>
            <w:vAlign w:val="center"/>
          </w:tcPr>
          <w:p w14:paraId="4EC32ED3" w14:textId="1478275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C54F52" w14:paraId="2C7123A3"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9F88F10" w14:textId="13BB3456"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3284" w:type="pct"/>
            <w:vAlign w:val="center"/>
          </w:tcPr>
          <w:p w14:paraId="4F95447C" w14:textId="04584E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C54F52" w14:paraId="3389A6EB"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AADA5" w14:textId="08BFD168"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Length</w:t>
            </w:r>
          </w:p>
        </w:tc>
        <w:tc>
          <w:tcPr>
            <w:tcW w:w="3284" w:type="pct"/>
            <w:vAlign w:val="center"/>
          </w:tcPr>
          <w:p w14:paraId="7ED459E5" w14:textId="1A6572A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C54F52" w14:paraId="0A3804DE"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68AEEFD" w14:textId="1019CEC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3284" w:type="pct"/>
            <w:vAlign w:val="center"/>
          </w:tcPr>
          <w:p w14:paraId="5AFF2B96" w14:textId="11445E5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C54F52" w14:paraId="0DF576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E7C11" w14:textId="05C4969F"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284" w:type="pct"/>
            <w:vAlign w:val="center"/>
          </w:tcPr>
          <w:p w14:paraId="44DA838C" w14:textId="0F4EDA5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C54F52" w14:paraId="1F3091C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D6295B" w14:textId="331E5312"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3284" w:type="pct"/>
            <w:vAlign w:val="center"/>
          </w:tcPr>
          <w:p w14:paraId="33FD8052" w14:textId="40B1C11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C54F52" w14:paraId="2E2746E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05D70" w14:textId="4CBD97F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3284" w:type="pct"/>
            <w:vAlign w:val="center"/>
          </w:tcPr>
          <w:p w14:paraId="732D5BCA" w14:textId="2B38AC0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C54F52" w14:paraId="62C06C1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279284" w14:textId="306E617D"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3284" w:type="pct"/>
            <w:vAlign w:val="center"/>
          </w:tcPr>
          <w:p w14:paraId="5B2CDA52" w14:textId="650798D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C54F52" w14:paraId="4366D81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B7BF87D" w14:textId="7E0F2437"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3284" w:type="pct"/>
            <w:vAlign w:val="center"/>
          </w:tcPr>
          <w:p w14:paraId="7DF88DDA" w14:textId="03B2525E"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C54F52" w14:paraId="4D19ABD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E6AE1DA" w14:textId="7AEDD9BD"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3284" w:type="pct"/>
            <w:vAlign w:val="center"/>
          </w:tcPr>
          <w:p w14:paraId="656775A8" w14:textId="22C9634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C54F52" w14:paraId="6C0FDC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CDDD06F" w14:textId="39019193"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3284" w:type="pct"/>
            <w:vAlign w:val="center"/>
          </w:tcPr>
          <w:p w14:paraId="0491E521" w14:textId="1D8E00A3" w:rsidR="00C54F52" w:rsidRPr="00C852FF"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C54F52" w14:paraId="79020DE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D92FB6" w14:textId="18F2ACD8"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3284" w:type="pct"/>
            <w:vAlign w:val="center"/>
          </w:tcPr>
          <w:p w14:paraId="7F0835BA" w14:textId="799380F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C54F52" w14:paraId="14C95B8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AB3232" w14:textId="5F6D61E7"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3284" w:type="pct"/>
            <w:vAlign w:val="center"/>
          </w:tcPr>
          <w:p w14:paraId="76B18F0A" w14:textId="1C173C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C54F52" w14:paraId="65BFE0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CF38D72" w14:textId="4BE341C2"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3284" w:type="pct"/>
            <w:vAlign w:val="center"/>
          </w:tcPr>
          <w:p w14:paraId="06863585" w14:textId="6B76C76E"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C54F52" w14:paraId="5D45819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C0B049B" w14:textId="68B0FC37"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3284" w:type="pct"/>
            <w:vAlign w:val="center"/>
          </w:tcPr>
          <w:p w14:paraId="1DBC563F" w14:textId="1C8403F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C54F52" w14:paraId="08F8E03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A9B0AC4" w14:textId="4EBE962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3284" w:type="pct"/>
            <w:vAlign w:val="center"/>
          </w:tcPr>
          <w:p w14:paraId="48F8B9B3" w14:textId="2B19F0AB"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C54F52" w14:paraId="797CD56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F38667" w14:textId="67CFF6A8"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3284" w:type="pct"/>
            <w:vAlign w:val="center"/>
          </w:tcPr>
          <w:p w14:paraId="6B7819A6" w14:textId="23FCEA63"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C54F52" w14:paraId="1E05044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1F1570" w14:textId="7BFE9BD3"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3284" w:type="pct"/>
            <w:vAlign w:val="center"/>
          </w:tcPr>
          <w:p w14:paraId="138630A6" w14:textId="4EE9C2F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C54F52" w14:paraId="1F94CD4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B1D7C6" w14:textId="0DFCF41E"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3284" w:type="pct"/>
            <w:vAlign w:val="center"/>
          </w:tcPr>
          <w:p w14:paraId="5AAFA689" w14:textId="148BD91B" w:rsidR="00C54F52" w:rsidRP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C54F52" w14:paraId="5175BC4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75428F" w14:textId="32F0F65A"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3284" w:type="pct"/>
            <w:vAlign w:val="center"/>
          </w:tcPr>
          <w:p w14:paraId="79872A7B" w14:textId="51334E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C54F52" w14:paraId="57C535E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EDE5A1" w14:textId="7937839A"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284" w:type="pct"/>
            <w:vAlign w:val="center"/>
          </w:tcPr>
          <w:p w14:paraId="148F47E1" w14:textId="3C267D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C54F52" w14:paraId="558601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3B22E2B" w14:textId="2CDD3AEB"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284" w:type="pct"/>
            <w:vAlign w:val="center"/>
          </w:tcPr>
          <w:p w14:paraId="25A2117F" w14:textId="3E2A21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C54F52" w14:paraId="21F59C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0232A8" w14:textId="707826A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3284" w:type="pct"/>
            <w:vAlign w:val="center"/>
          </w:tcPr>
          <w:p w14:paraId="085E3A77" w14:textId="5771B82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C54F52" w14:paraId="02C78F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47BD2B7" w14:textId="2F6EC998"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3284" w:type="pct"/>
            <w:vAlign w:val="center"/>
          </w:tcPr>
          <w:p w14:paraId="4D4FA05B" w14:textId="331A28A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C54F52" w14:paraId="4A0EB1C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045B4FC" w14:textId="662D317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3284" w:type="pct"/>
            <w:vAlign w:val="center"/>
          </w:tcPr>
          <w:p w14:paraId="1D3D0C54" w14:textId="215B549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C54F52" w14:paraId="71DC4C2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42D4514" w14:textId="301F24B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3284" w:type="pct"/>
            <w:vAlign w:val="center"/>
          </w:tcPr>
          <w:p w14:paraId="57BFBDAC" w14:textId="30AF5E0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C54F52" w14:paraId="3788F7C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417FD0" w14:textId="2CF49AE7" w:rsidR="00C54F52" w:rsidRPr="00E126F7"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lastRenderedPageBreak/>
              <w:t>Server</w:t>
            </w:r>
          </w:p>
        </w:tc>
        <w:tc>
          <w:tcPr>
            <w:tcW w:w="3284" w:type="pct"/>
            <w:vAlign w:val="center"/>
          </w:tcPr>
          <w:p w14:paraId="1FD13272" w14:textId="1B4FF477"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C54F52" w14:paraId="032AD34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C1B56A5" w14:textId="0E6955D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3284" w:type="pct"/>
            <w:vAlign w:val="center"/>
          </w:tcPr>
          <w:p w14:paraId="2FD7C199" w14:textId="3D907F6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C54F52" w14:paraId="4E5FBB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6593E96" w14:textId="281F7B0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3284" w:type="pct"/>
            <w:vAlign w:val="center"/>
          </w:tcPr>
          <w:p w14:paraId="28C2A5CF" w14:textId="3B1CE87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C54F52" w14:paraId="65CD236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FDBBC0" w14:textId="34AF095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3284" w:type="pct"/>
            <w:vAlign w:val="center"/>
          </w:tcPr>
          <w:p w14:paraId="2B187F01" w14:textId="71F01F23"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C54F52" w14:paraId="5B9EE5A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D1A593" w14:textId="00862862"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3284" w:type="pct"/>
            <w:vAlign w:val="center"/>
          </w:tcPr>
          <w:p w14:paraId="6AC9D28A" w14:textId="1CE71A3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C54F52" w14:paraId="22B251B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D5D6819" w14:textId="48CD4EC5"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3284" w:type="pct"/>
            <w:vAlign w:val="center"/>
          </w:tcPr>
          <w:p w14:paraId="436F5F93" w14:textId="3795F7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C54F52" w14:paraId="4CB205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39BF45C" w14:textId="0F3E485A"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284" w:type="pct"/>
            <w:vAlign w:val="center"/>
          </w:tcPr>
          <w:p w14:paraId="70FA483B" w14:textId="636A6F2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C54F52" w14:paraId="647834A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1C1574C" w14:textId="0C8C5331"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3284" w:type="pct"/>
            <w:vAlign w:val="center"/>
          </w:tcPr>
          <w:p w14:paraId="013EE231" w14:textId="586EA539"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C54F52" w14:paraId="75F433E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3DD250" w14:textId="4B256B0F"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3284" w:type="pct"/>
            <w:vAlign w:val="center"/>
          </w:tcPr>
          <w:p w14:paraId="04BA30F1" w14:textId="28B7F3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C54F52" w14:paraId="3E8F6FC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A9838A" w14:textId="0247EE85"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3284" w:type="pct"/>
            <w:vAlign w:val="center"/>
          </w:tcPr>
          <w:p w14:paraId="15281A8E" w14:textId="3659856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C54F52" w14:paraId="094CC89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57DD30E" w14:textId="4FD56C8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3284" w:type="pct"/>
            <w:vAlign w:val="center"/>
          </w:tcPr>
          <w:p w14:paraId="07169B34" w14:textId="6A256A4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C54F52" w14:paraId="39E2707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9A35073" w14:textId="53A26D30"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3284" w:type="pct"/>
            <w:vAlign w:val="center"/>
          </w:tcPr>
          <w:p w14:paraId="5952004D" w14:textId="12D39ED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C54F52" w14:paraId="6664DBE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669A8A2" w14:textId="0CEB82B6"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3284" w:type="pct"/>
            <w:vAlign w:val="center"/>
          </w:tcPr>
          <w:p w14:paraId="6E7700C1" w14:textId="0548126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C54F52" w14:paraId="45F447A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3254D26" w14:textId="7C51F83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3284" w:type="pct"/>
            <w:vAlign w:val="center"/>
          </w:tcPr>
          <w:p w14:paraId="690D7FFF" w14:textId="73569F4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C54F52" w14:paraId="3CA36D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33720B" w14:textId="6642039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3284" w:type="pct"/>
            <w:vAlign w:val="center"/>
          </w:tcPr>
          <w:p w14:paraId="28AAD468" w14:textId="3932BAD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C54F52" w14:paraId="1EDD41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31B55C" w14:textId="5119655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3284" w:type="pct"/>
            <w:vAlign w:val="center"/>
          </w:tcPr>
          <w:p w14:paraId="13076C95" w14:textId="52528D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C54F52" w14:paraId="57153B1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0B0CD4" w14:textId="16E38A61"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3284" w:type="pct"/>
            <w:vAlign w:val="center"/>
          </w:tcPr>
          <w:p w14:paraId="0EF7E4E7" w14:textId="211DE99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C54F52" w14:paraId="6A8F36E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AA75533" w14:textId="35142A3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3284" w:type="pct"/>
            <w:vAlign w:val="center"/>
          </w:tcPr>
          <w:p w14:paraId="707C45D0" w14:textId="149EF97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C54F52" w14:paraId="0B20FC4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3A556D6" w14:textId="59E6FC35"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3284" w:type="pct"/>
            <w:vAlign w:val="center"/>
          </w:tcPr>
          <w:p w14:paraId="09011F78" w14:textId="6D29330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C54F52" w14:paraId="06E8FB7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3F84C6" w14:textId="422EB0EB"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284" w:type="pct"/>
            <w:vAlign w:val="center"/>
          </w:tcPr>
          <w:p w14:paraId="72D59604" w14:textId="1445FA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54F52" w14:paraId="579BE82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F6D3CB2" w14:textId="591922DB"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3284" w:type="pct"/>
            <w:vAlign w:val="center"/>
          </w:tcPr>
          <w:p w14:paraId="6CBE3248" w14:textId="7068C4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0BDE4556" w14:textId="61F913CD" w:rsidR="000A068E" w:rsidRDefault="00CB2AC0" w:rsidP="000A068E">
      <w:pPr>
        <w:pStyle w:val="Web"/>
        <w:spacing w:before="360" w:beforeAutospacing="0" w:after="120" w:afterAutospacing="0"/>
        <w:jc w:val="both"/>
        <w:outlineLvl w:val="0"/>
        <w:rPr>
          <w:rFonts w:ascii="Arial Black" w:hAnsi="Arial Black" w:cs="Arial"/>
          <w:color w:val="000000"/>
        </w:rPr>
      </w:pPr>
      <w:bookmarkStart w:id="96" w:name="_Toc144989740"/>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6"/>
    </w:p>
    <w:p w14:paraId="078FFDC4" w14:textId="7A20F86F" w:rsidR="00B87AC4" w:rsidRPr="00B87AC4" w:rsidRDefault="00B87AC4" w:rsidP="00500AC2">
      <w:pPr>
        <w:pStyle w:val="Web"/>
        <w:spacing w:before="0" w:beforeAutospacing="0" w:after="60" w:afterAutospacing="0"/>
        <w:jc w:val="both"/>
        <w:rPr>
          <w:rFonts w:ascii="Arial" w:hAnsi="Arial" w:cs="Arial"/>
          <w:color w:val="000000"/>
          <w:sz w:val="20"/>
          <w:szCs w:val="20"/>
        </w:rPr>
      </w:pPr>
      <w:r w:rsidRPr="00B87AC4">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r>
        <w:rPr>
          <w:rFonts w:ascii="Arial" w:hAnsi="Arial" w:cs="Arial"/>
          <w:color w:val="000000"/>
          <w:sz w:val="20"/>
          <w:szCs w:val="20"/>
        </w:rPr>
        <w:t>.</w:t>
      </w:r>
    </w:p>
    <w:tbl>
      <w:tblPr>
        <w:tblStyle w:val="13"/>
        <w:tblW w:w="5000" w:type="pct"/>
        <w:tblLook w:val="04A0" w:firstRow="1" w:lastRow="0" w:firstColumn="1" w:lastColumn="0" w:noHBand="0" w:noVBand="1"/>
      </w:tblPr>
      <w:tblGrid>
        <w:gridCol w:w="1857"/>
        <w:gridCol w:w="6637"/>
      </w:tblGrid>
      <w:tr w:rsidR="00C306C6" w14:paraId="4267FA68" w14:textId="77777777" w:rsidTr="00500AC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3B125BA" w14:textId="00576ECB" w:rsidR="000A068E" w:rsidRPr="004E7DC6" w:rsidRDefault="000A068E" w:rsidP="00500AC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3907" w:type="pct"/>
            <w:vAlign w:val="center"/>
          </w:tcPr>
          <w:p w14:paraId="6E01495A" w14:textId="783DC084" w:rsidR="000A068E" w:rsidRPr="004E7DC6" w:rsidRDefault="000A068E" w:rsidP="00500AC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4A6C95" w14:paraId="54781244" w14:textId="77777777" w:rsidTr="00500AC2">
        <w:trPr>
          <w:trHeight w:val="26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4D2C55" w14:textId="12659525" w:rsidR="004A6C95" w:rsidRPr="00E126F7" w:rsidRDefault="004A6C95"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ΑΕΜ</w:t>
            </w:r>
          </w:p>
        </w:tc>
        <w:tc>
          <w:tcPr>
            <w:tcW w:w="3907" w:type="pct"/>
            <w:vAlign w:val="center"/>
          </w:tcPr>
          <w:p w14:paraId="32AA908C" w14:textId="5E176C94" w:rsidR="004A6C95" w:rsidRPr="00E126F7" w:rsidRDefault="004A6C95"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6F7">
              <w:rPr>
                <w:rFonts w:ascii="Arial" w:hAnsi="Arial" w:cs="Arial"/>
                <w:color w:val="000000"/>
                <w:sz w:val="20"/>
                <w:szCs w:val="20"/>
              </w:rPr>
              <w:t>Ακριβές Ερώτημα Μονοπατιού</w:t>
            </w:r>
          </w:p>
        </w:tc>
      </w:tr>
      <w:tr w:rsidR="00E126F7" w14:paraId="61AFC0B4"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2A2A056" w14:textId="4B39E260"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KA</w:t>
            </w:r>
          </w:p>
        </w:tc>
        <w:tc>
          <w:tcPr>
            <w:tcW w:w="3907" w:type="pct"/>
            <w:vAlign w:val="center"/>
          </w:tcPr>
          <w:p w14:paraId="53EDB7C4" w14:textId="06AE676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Κινούμενο Αντικείμενο</w:t>
            </w:r>
          </w:p>
        </w:tc>
      </w:tr>
      <w:tr w:rsidR="00E126F7" w14:paraId="1DEF17BD" w14:textId="77777777" w:rsidTr="00500AC2">
        <w:trPr>
          <w:trHeight w:val="28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165B937" w14:textId="221A9A31"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sz w:val="20"/>
                <w:szCs w:val="20"/>
              </w:rPr>
              <w:t>ΣΔΒΔ</w:t>
            </w:r>
          </w:p>
        </w:tc>
        <w:tc>
          <w:tcPr>
            <w:tcW w:w="3907" w:type="pct"/>
            <w:vAlign w:val="center"/>
          </w:tcPr>
          <w:p w14:paraId="467F5510" w14:textId="34B27C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E126F7" w14:paraId="7D3D8DAC" w14:textId="77777777" w:rsidTr="00500AC2">
        <w:trPr>
          <w:trHeight w:val="26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2870EE1" w14:textId="1CC28B3C"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ARIMA</w:t>
            </w:r>
          </w:p>
        </w:tc>
        <w:tc>
          <w:tcPr>
            <w:tcW w:w="3907" w:type="pct"/>
            <w:vAlign w:val="center"/>
          </w:tcPr>
          <w:p w14:paraId="4252CADE" w14:textId="7765455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126F7">
              <w:rPr>
                <w:rFonts w:ascii="Arial" w:hAnsi="Arial" w:cs="Arial"/>
                <w:color w:val="000000"/>
                <w:sz w:val="20"/>
                <w:szCs w:val="20"/>
              </w:rPr>
              <w:t>Autoregressive</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I</w:t>
            </w:r>
            <w:proofErr w:type="spellStart"/>
            <w:r w:rsidRPr="00E126F7">
              <w:rPr>
                <w:rFonts w:ascii="Arial" w:hAnsi="Arial" w:cs="Arial"/>
                <w:color w:val="000000"/>
                <w:sz w:val="20"/>
                <w:szCs w:val="20"/>
              </w:rPr>
              <w:t>ntegrated</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M</w:t>
            </w:r>
            <w:proofErr w:type="spellStart"/>
            <w:r w:rsidRPr="00E126F7">
              <w:rPr>
                <w:rFonts w:ascii="Arial" w:hAnsi="Arial" w:cs="Arial"/>
                <w:color w:val="000000"/>
                <w:sz w:val="20"/>
                <w:szCs w:val="20"/>
              </w:rPr>
              <w:t>oving</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A</w:t>
            </w:r>
            <w:proofErr w:type="spellStart"/>
            <w:r w:rsidRPr="00E126F7">
              <w:rPr>
                <w:rFonts w:ascii="Arial" w:hAnsi="Arial" w:cs="Arial"/>
                <w:color w:val="000000"/>
                <w:sz w:val="20"/>
                <w:szCs w:val="20"/>
              </w:rPr>
              <w:t>verage</w:t>
            </w:r>
            <w:proofErr w:type="spellEnd"/>
          </w:p>
        </w:tc>
      </w:tr>
      <w:tr w:rsidR="00E126F7" w14:paraId="302E85B3"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710A234" w14:textId="3CF6972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DBMS</w:t>
            </w:r>
          </w:p>
        </w:tc>
        <w:tc>
          <w:tcPr>
            <w:tcW w:w="3907" w:type="pct"/>
            <w:vAlign w:val="center"/>
          </w:tcPr>
          <w:p w14:paraId="242B6781" w14:textId="534508C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9C0A02" w14:paraId="394096A2"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C89C252" w14:textId="30055611"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3907" w:type="pct"/>
            <w:vAlign w:val="center"/>
          </w:tcPr>
          <w:p w14:paraId="5BF0A040" w14:textId="5A39E7B5" w:rsid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E126F7" w14:paraId="60BA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9FE333C" w14:textId="393B025F"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GPS</w:t>
            </w:r>
          </w:p>
        </w:tc>
        <w:tc>
          <w:tcPr>
            <w:tcW w:w="3907" w:type="pct"/>
            <w:vAlign w:val="center"/>
          </w:tcPr>
          <w:p w14:paraId="18005B44" w14:textId="09C6031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Global Positioning System</w:t>
            </w:r>
          </w:p>
        </w:tc>
      </w:tr>
      <w:tr w:rsidR="0048100F" w14:paraId="34AC1FC2"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D96AC24" w14:textId="6BDA4851"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3907" w:type="pct"/>
            <w:vAlign w:val="center"/>
          </w:tcPr>
          <w:p w14:paraId="7856CAB9" w14:textId="31E77FB9"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E126F7" w14:paraId="62C0CA8F"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CB8C34" w14:textId="09D9F86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IP</w:t>
            </w:r>
          </w:p>
        </w:tc>
        <w:tc>
          <w:tcPr>
            <w:tcW w:w="3907" w:type="pct"/>
            <w:vAlign w:val="center"/>
          </w:tcPr>
          <w:p w14:paraId="22CE6336" w14:textId="4E9DC8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Internet Protocol</w:t>
            </w:r>
          </w:p>
        </w:tc>
      </w:tr>
      <w:tr w:rsidR="00E126F7" w14:paraId="307BB32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B471D9D" w14:textId="7F1B747D"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ITS</w:t>
            </w:r>
          </w:p>
        </w:tc>
        <w:tc>
          <w:tcPr>
            <w:tcW w:w="3907" w:type="pct"/>
            <w:vAlign w:val="center"/>
          </w:tcPr>
          <w:p w14:paraId="52480885" w14:textId="3CD0992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Intelligent Transport Systems</w:t>
            </w:r>
          </w:p>
        </w:tc>
      </w:tr>
      <w:tr w:rsidR="00E126F7" w14:paraId="58C4FAA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13CEEAF" w14:textId="51EF2B9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rPr>
              <w:t>LSTM</w:t>
            </w:r>
          </w:p>
        </w:tc>
        <w:tc>
          <w:tcPr>
            <w:tcW w:w="3907" w:type="pct"/>
            <w:vAlign w:val="center"/>
          </w:tcPr>
          <w:p w14:paraId="699D7601" w14:textId="5F68360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Long Short-Term Memory</w:t>
            </w:r>
          </w:p>
        </w:tc>
      </w:tr>
      <w:tr w:rsidR="00E126F7" w14:paraId="4BD45B5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819EF5" w14:textId="5A86E25C"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MAE</w:t>
            </w:r>
          </w:p>
        </w:tc>
        <w:tc>
          <w:tcPr>
            <w:tcW w:w="3907" w:type="pct"/>
            <w:vAlign w:val="center"/>
          </w:tcPr>
          <w:p w14:paraId="33BBEF34" w14:textId="03A6DC0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45B3F37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003ED67" w14:textId="1C98CE2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MAPE</w:t>
            </w:r>
          </w:p>
        </w:tc>
        <w:tc>
          <w:tcPr>
            <w:tcW w:w="3907" w:type="pct"/>
            <w:vAlign w:val="center"/>
          </w:tcPr>
          <w:p w14:paraId="11B77298" w14:textId="2D2920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Percentage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6148BD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4DD89D7" w14:textId="4A41205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3907" w:type="pct"/>
            <w:vAlign w:val="center"/>
          </w:tcPr>
          <w:p w14:paraId="61FDD106" w14:textId="58221F26"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E126F7" w14:paraId="1FF8C70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F3FDD07" w14:textId="42F7726B"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OSM</w:t>
            </w:r>
          </w:p>
        </w:tc>
        <w:tc>
          <w:tcPr>
            <w:tcW w:w="3907" w:type="pct"/>
            <w:vAlign w:val="center"/>
          </w:tcPr>
          <w:p w14:paraId="400F2485" w14:textId="29ED5C99"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Open Street Map</w:t>
            </w:r>
          </w:p>
        </w:tc>
      </w:tr>
      <w:tr w:rsidR="009C0A02" w:rsidRPr="009C0A02" w14:paraId="35D1F68B"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4553592" w14:textId="26636690"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3907" w:type="pct"/>
            <w:vAlign w:val="center"/>
          </w:tcPr>
          <w:p w14:paraId="13F4EA6C" w14:textId="2B1E9E4A"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9C0A02" w14:paraId="0D3D63CC"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28828D" w14:textId="468143CC"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3907" w:type="pct"/>
            <w:vAlign w:val="center"/>
          </w:tcPr>
          <w:p w14:paraId="0125410E" w14:textId="61C9BF74" w:rsidR="009C0A02" w:rsidRPr="00E126F7"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C0A02">
              <w:rPr>
                <w:rFonts w:ascii="Arial" w:hAnsi="Arial" w:cs="Arial"/>
                <w:color w:val="000000"/>
                <w:sz w:val="20"/>
                <w:szCs w:val="20"/>
                <w:lang w:val="en-US"/>
              </w:rPr>
              <w:t>Procedural Language/PostgreSQL</w:t>
            </w:r>
          </w:p>
        </w:tc>
      </w:tr>
      <w:tr w:rsidR="00E126F7" w14:paraId="224F4B2B"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C3994C6" w14:textId="22DE390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lastRenderedPageBreak/>
              <w:t>RMSE</w:t>
            </w:r>
          </w:p>
        </w:tc>
        <w:tc>
          <w:tcPr>
            <w:tcW w:w="3907" w:type="pct"/>
            <w:vAlign w:val="center"/>
          </w:tcPr>
          <w:p w14:paraId="280D53A9" w14:textId="1E8A196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Root</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Square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48100F" w14:paraId="4042E666"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7E89CFD" w14:textId="44EB4E8A"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3907" w:type="pct"/>
            <w:vAlign w:val="center"/>
          </w:tcPr>
          <w:p w14:paraId="61DB9729" w14:textId="2168A173"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E126F7" w14:paraId="29EAD83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703831E" w14:textId="5404232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RW</w:t>
            </w:r>
          </w:p>
        </w:tc>
        <w:tc>
          <w:tcPr>
            <w:tcW w:w="3907" w:type="pct"/>
            <w:vAlign w:val="center"/>
          </w:tcPr>
          <w:p w14:paraId="3CC9EF37" w14:textId="3DC5A8B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 xml:space="preserve">Random </w:t>
            </w:r>
            <w:proofErr w:type="spellStart"/>
            <w:r w:rsidRPr="00E126F7">
              <w:rPr>
                <w:rFonts w:ascii="Arial" w:hAnsi="Arial" w:cs="Arial"/>
                <w:color w:val="000000"/>
                <w:sz w:val="20"/>
                <w:szCs w:val="20"/>
              </w:rPr>
              <w:t>Walk</w:t>
            </w:r>
            <w:proofErr w:type="spellEnd"/>
          </w:p>
        </w:tc>
      </w:tr>
      <w:tr w:rsidR="00E126F7" w14:paraId="5F7048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4E8651" w14:textId="0F1D7E8E"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SAE</w:t>
            </w:r>
          </w:p>
        </w:tc>
        <w:tc>
          <w:tcPr>
            <w:tcW w:w="3907" w:type="pct"/>
            <w:vAlign w:val="center"/>
          </w:tcPr>
          <w:p w14:paraId="3383B981" w14:textId="798CD9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Stacked</w:t>
            </w:r>
            <w:proofErr w:type="spellEnd"/>
            <w:r w:rsidRPr="00E126F7">
              <w:rPr>
                <w:rFonts w:ascii="Arial" w:hAnsi="Arial" w:cs="Arial"/>
                <w:color w:val="000000"/>
                <w:sz w:val="20"/>
                <w:szCs w:val="20"/>
              </w:rPr>
              <w:t xml:space="preserve"> Autoencoder</w:t>
            </w:r>
          </w:p>
        </w:tc>
      </w:tr>
      <w:tr w:rsidR="00E126F7" w:rsidRPr="00A223FD" w14:paraId="7626583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A8C9B28" w14:textId="1F083BA9"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SARIMA</w:t>
            </w:r>
          </w:p>
        </w:tc>
        <w:tc>
          <w:tcPr>
            <w:tcW w:w="3907" w:type="pct"/>
            <w:vAlign w:val="center"/>
          </w:tcPr>
          <w:p w14:paraId="4F291563" w14:textId="19E5730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 xml:space="preserve">Seasonal </w:t>
            </w:r>
            <w:proofErr w:type="spellStart"/>
            <w:r w:rsidRPr="00E126F7">
              <w:rPr>
                <w:rFonts w:ascii="Arial" w:hAnsi="Arial" w:cs="Arial"/>
                <w:color w:val="000000"/>
                <w:sz w:val="20"/>
                <w:szCs w:val="20"/>
                <w:lang w:val="en-US"/>
              </w:rPr>
              <w:t>AutoRegressive</w:t>
            </w:r>
            <w:proofErr w:type="spellEnd"/>
            <w:r w:rsidRPr="00E126F7">
              <w:rPr>
                <w:rFonts w:ascii="Arial" w:hAnsi="Arial" w:cs="Arial"/>
                <w:color w:val="000000"/>
                <w:sz w:val="20"/>
                <w:szCs w:val="20"/>
                <w:lang w:val="en-US"/>
              </w:rPr>
              <w:t xml:space="preserve"> Integrated Moving Average</w:t>
            </w:r>
          </w:p>
        </w:tc>
      </w:tr>
      <w:tr w:rsidR="00E126F7" w14:paraId="60602F6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1766C09" w14:textId="3D41D13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Seq2Seq</w:t>
            </w:r>
          </w:p>
        </w:tc>
        <w:tc>
          <w:tcPr>
            <w:tcW w:w="3907" w:type="pct"/>
            <w:vAlign w:val="center"/>
          </w:tcPr>
          <w:p w14:paraId="271B60E0" w14:textId="6507F5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Sequence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to</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Sequence</w:t>
            </w:r>
            <w:proofErr w:type="spellEnd"/>
          </w:p>
        </w:tc>
      </w:tr>
      <w:tr w:rsidR="00E126F7" w14:paraId="491E013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7CB9C8" w14:textId="4DE86D4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SPQ</w:t>
            </w:r>
          </w:p>
        </w:tc>
        <w:tc>
          <w:tcPr>
            <w:tcW w:w="3907" w:type="pct"/>
            <w:vAlign w:val="center"/>
          </w:tcPr>
          <w:p w14:paraId="77EFE480" w14:textId="0B3149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Strict Path Query</w:t>
            </w:r>
          </w:p>
        </w:tc>
      </w:tr>
      <w:tr w:rsidR="00E126F7" w14:paraId="0C8C0EF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F2107BA" w14:textId="191A127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SVM</w:t>
            </w:r>
          </w:p>
        </w:tc>
        <w:tc>
          <w:tcPr>
            <w:tcW w:w="3907" w:type="pct"/>
            <w:vAlign w:val="center"/>
          </w:tcPr>
          <w:p w14:paraId="51322A42" w14:textId="1842A27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Support Vector Machine</w:t>
            </w:r>
          </w:p>
        </w:tc>
      </w:tr>
      <w:tr w:rsidR="0026038D" w14:paraId="7B3C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9FDEDE7" w14:textId="2A866FF5" w:rsidR="0026038D" w:rsidRPr="0026038D" w:rsidRDefault="0026038D"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3907" w:type="pct"/>
            <w:vAlign w:val="center"/>
          </w:tcPr>
          <w:p w14:paraId="7D9C9639" w14:textId="55D8EB9C" w:rsidR="0026038D"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9C0A02" w14:paraId="6B7D750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3E9584" w14:textId="1E036F78"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3907" w:type="pct"/>
            <w:vAlign w:val="center"/>
          </w:tcPr>
          <w:p w14:paraId="4BFAB1A2" w14:textId="7465B97D"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E126F7" w14:paraId="1B93F8A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4F8EF23" w14:textId="12B0C066"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WD</w:t>
            </w:r>
          </w:p>
        </w:tc>
        <w:tc>
          <w:tcPr>
            <w:tcW w:w="3907" w:type="pct"/>
            <w:vAlign w:val="center"/>
          </w:tcPr>
          <w:p w14:paraId="5CFAC63D" w14:textId="29157F15"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Wavelet Decomposition</w:t>
            </w:r>
          </w:p>
        </w:tc>
      </w:tr>
    </w:tbl>
    <w:p w14:paraId="2B263EFF" w14:textId="38A56C2E" w:rsidR="0046485B" w:rsidRDefault="009E064C" w:rsidP="00D016EB">
      <w:pPr>
        <w:pStyle w:val="Web"/>
        <w:spacing w:before="360" w:beforeAutospacing="0" w:after="120" w:afterAutospacing="0"/>
        <w:jc w:val="both"/>
        <w:outlineLvl w:val="0"/>
        <w:rPr>
          <w:rFonts w:ascii="Arial Black" w:hAnsi="Arial Black" w:cs="Arial"/>
          <w:color w:val="000000"/>
        </w:rPr>
      </w:pPr>
      <w:bookmarkStart w:id="97" w:name="_Toc144989741"/>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94"/>
      <w:bookmarkEnd w:id="97"/>
    </w:p>
    <w:p w14:paraId="41318622" w14:textId="65032902" w:rsidR="00D016EB" w:rsidRPr="00D016EB" w:rsidRDefault="00902BFA" w:rsidP="00D016EB">
      <w:pPr>
        <w:autoSpaceDE w:val="0"/>
        <w:autoSpaceDN w:val="0"/>
        <w:spacing w:after="60"/>
        <w:ind w:left="-634"/>
        <w:jc w:val="both"/>
        <w:rPr>
          <w:rFonts w:ascii="Arial" w:eastAsia="Times New Roman" w:hAnsi="Arial" w:cs="Arial"/>
          <w:kern w:val="0"/>
          <w:sz w:val="20"/>
          <w:szCs w:val="20"/>
          <w:lang w:val="en-US"/>
          <w14:ligatures w14:val="none"/>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B. Krogh, N. </w:t>
      </w:r>
      <w:proofErr w:type="spellStart"/>
      <w:r w:rsidR="00D016EB" w:rsidRPr="00D016EB">
        <w:rPr>
          <w:rFonts w:ascii="Arial" w:eastAsia="Times New Roman" w:hAnsi="Arial" w:cs="Arial"/>
          <w:sz w:val="20"/>
          <w:szCs w:val="20"/>
          <w:lang w:val="en-US"/>
        </w:rPr>
        <w:t>Pelekis</w:t>
      </w:r>
      <w:proofErr w:type="spellEnd"/>
      <w:r w:rsidR="00D016EB" w:rsidRPr="00D016EB">
        <w:rPr>
          <w:rFonts w:ascii="Arial" w:eastAsia="Times New Roman" w:hAnsi="Arial" w:cs="Arial"/>
          <w:sz w:val="20"/>
          <w:szCs w:val="20"/>
          <w:lang w:val="en-US"/>
        </w:rPr>
        <w:t>, Y. Theodoridis, and K. Torp, ‘Path-based Queries on Trajectory Data’.</w:t>
      </w:r>
    </w:p>
    <w:p w14:paraId="23F3A357" w14:textId="02A11891" w:rsidR="00D016EB" w:rsidRPr="00D016EB" w:rsidRDefault="00902BFA" w:rsidP="00D016EB">
      <w:pPr>
        <w:autoSpaceDE w:val="0"/>
        <w:autoSpaceDN w:val="0"/>
        <w:spacing w:after="60"/>
        <w:ind w:left="-634"/>
        <w:jc w:val="both"/>
        <w:rPr>
          <w:rFonts w:ascii="Arial" w:eastAsia="Times New Roman" w:hAnsi="Arial" w:cs="Arial"/>
          <w:sz w:val="20"/>
          <w:szCs w:val="20"/>
        </w:rPr>
      </w:pPr>
      <w:r w:rsidRPr="00481759">
        <w:rPr>
          <w:rFonts w:ascii="Arial" w:eastAsia="Times New Roman" w:hAnsi="Arial" w:cs="Arial"/>
          <w:sz w:val="20"/>
          <w:szCs w:val="20"/>
          <w:lang w:val="en-US"/>
        </w:rPr>
        <w:tab/>
      </w:r>
      <w:r w:rsidR="00D016EB" w:rsidRPr="00D016EB">
        <w:rPr>
          <w:rFonts w:ascii="Arial" w:eastAsia="Times New Roman" w:hAnsi="Arial" w:cs="Arial"/>
          <w:sz w:val="20"/>
          <w:szCs w:val="20"/>
        </w:rPr>
        <w:t xml:space="preserve">[2] ‘ΕΘΝΙΚΟ ΜΕΤΣΟΒΙΟ ΠΟΛΥΤΕΧΝΕΙΟ ΣΧΟΛΗ ΑΓΡΟΝΟΜΩΝ ΚΑΙ ΤΟΠΟΓΡΑΦΩΝ </w:t>
      </w:r>
      <w:r>
        <w:rPr>
          <w:rFonts w:ascii="Arial" w:eastAsia="Times New Roman" w:hAnsi="Arial" w:cs="Arial"/>
          <w:sz w:val="20"/>
          <w:szCs w:val="20"/>
        </w:rPr>
        <w:tab/>
      </w:r>
      <w:r w:rsidR="00D016EB" w:rsidRPr="00D016EB">
        <w:rPr>
          <w:rFonts w:ascii="Arial" w:eastAsia="Times New Roman" w:hAnsi="Arial" w:cs="Arial"/>
          <w:sz w:val="20"/>
          <w:szCs w:val="20"/>
        </w:rPr>
        <w:t>ΜΗΧΑΝΙΚΩΝ’.</w:t>
      </w:r>
    </w:p>
    <w:p w14:paraId="54CE040A" w14:textId="7938355C"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sidRPr="00481759">
        <w:rPr>
          <w:rFonts w:ascii="Arial" w:eastAsia="Times New Roman" w:hAnsi="Arial" w:cs="Arial"/>
          <w:sz w:val="20"/>
          <w:szCs w:val="20"/>
        </w:rPr>
        <w:tab/>
      </w:r>
      <w:r w:rsidR="00D016EB" w:rsidRPr="00D016EB">
        <w:rPr>
          <w:rFonts w:ascii="Arial" w:eastAsia="Times New Roman" w:hAnsi="Arial" w:cs="Arial"/>
          <w:sz w:val="20"/>
          <w:szCs w:val="20"/>
          <w:lang w:val="en-US"/>
        </w:rPr>
        <w:t>[3]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Liu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xml:space="preserve">, </w:t>
      </w:r>
      <w:r w:rsidR="00D016EB" w:rsidRPr="00D016EB">
        <w:rPr>
          <w:rFonts w:ascii="Arial" w:eastAsia="Times New Roman" w:hAnsi="Arial" w:cs="Arial"/>
          <w:i/>
          <w:iCs/>
          <w:sz w:val="20"/>
          <w:szCs w:val="20"/>
          <w:lang w:val="en-US"/>
        </w:rPr>
        <w:t xml:space="preserve">2015 IEEE International Conference on Smart </w:t>
      </w:r>
      <w:proofErr w:type="gramStart"/>
      <w:r w:rsidR="00D016EB" w:rsidRPr="00D016EB">
        <w:rPr>
          <w:rFonts w:ascii="Arial" w:eastAsia="Times New Roman" w:hAnsi="Arial" w:cs="Arial"/>
          <w:i/>
          <w:iCs/>
          <w:sz w:val="20"/>
          <w:szCs w:val="20"/>
          <w:lang w:val="en-US"/>
        </w:rPr>
        <w:t>City :</w:t>
      </w:r>
      <w:proofErr w:type="gramEnd"/>
      <w:r w:rsidR="00D016EB" w:rsidRPr="00D016EB">
        <w:rPr>
          <w:rFonts w:ascii="Arial" w:eastAsia="Times New Roman" w:hAnsi="Arial" w:cs="Arial"/>
          <w:i/>
          <w:iCs/>
          <w:sz w:val="20"/>
          <w:szCs w:val="20"/>
          <w:lang w:val="en-US"/>
        </w:rPr>
        <w:t xml:space="preserve"> </w:t>
      </w:r>
      <w:proofErr w:type="spellStart"/>
      <w:r w:rsidR="00D016EB" w:rsidRPr="00D016EB">
        <w:rPr>
          <w:rFonts w:ascii="Arial" w:eastAsia="Times New Roman" w:hAnsi="Arial" w:cs="Arial"/>
          <w:i/>
          <w:iCs/>
          <w:sz w:val="20"/>
          <w:szCs w:val="20"/>
          <w:lang w:val="en-US"/>
        </w:rPr>
        <w:t>SmartCity</w:t>
      </w:r>
      <w:proofErr w:type="spellEnd"/>
      <w:r w:rsidR="00D016EB" w:rsidRPr="00D016EB">
        <w:rPr>
          <w:rFonts w:ascii="Arial" w:eastAsia="Times New Roman" w:hAnsi="Arial" w:cs="Arial"/>
          <w:i/>
          <w:iCs/>
          <w:sz w:val="20"/>
          <w:szCs w:val="20"/>
          <w:lang w:val="en-US"/>
        </w:rPr>
        <w:t xml:space="preserve"> 2015 :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proceedings : 19-21 December 2015, Chengdu, China</w:t>
      </w:r>
      <w:r w:rsidR="00D016EB" w:rsidRPr="00D016EB">
        <w:rPr>
          <w:rFonts w:ascii="Arial" w:eastAsia="Times New Roman" w:hAnsi="Arial" w:cs="Arial"/>
          <w:sz w:val="20"/>
          <w:szCs w:val="20"/>
          <w:lang w:val="en-US"/>
        </w:rPr>
        <w:t xml:space="preserve">. </w:t>
      </w:r>
    </w:p>
    <w:p w14:paraId="7E7DDFC0" w14:textId="391DB7FB"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Supervised_Deep_Learning_Based_for_Traffic_Flow_Prediction</w:t>
      </w:r>
      <w:proofErr w:type="spellEnd"/>
      <w:r w:rsidR="00D016EB" w:rsidRPr="00D016EB">
        <w:rPr>
          <w:rFonts w:ascii="Arial" w:eastAsia="Times New Roman" w:hAnsi="Arial" w:cs="Arial"/>
          <w:sz w:val="20"/>
          <w:szCs w:val="20"/>
          <w:lang w:val="en-US"/>
        </w:rPr>
        <w:t>’.</w:t>
      </w:r>
    </w:p>
    <w:p w14:paraId="3DFDCD13" w14:textId="23045B4E"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Y. </w:t>
      </w:r>
      <w:proofErr w:type="spellStart"/>
      <w:r w:rsidR="00D016EB" w:rsidRPr="00D016EB">
        <w:rPr>
          <w:rFonts w:ascii="Arial" w:eastAsia="Times New Roman" w:hAnsi="Arial" w:cs="Arial"/>
          <w:sz w:val="20"/>
          <w:szCs w:val="20"/>
          <w:lang w:val="en-US"/>
        </w:rPr>
        <w:t>Lv</w:t>
      </w:r>
      <w:proofErr w:type="spellEnd"/>
      <w:r w:rsidR="00D016EB" w:rsidRPr="00D016EB">
        <w:rPr>
          <w:rFonts w:ascii="Arial" w:eastAsia="Times New Roman" w:hAnsi="Arial" w:cs="Arial"/>
          <w:sz w:val="20"/>
          <w:szCs w:val="20"/>
          <w:lang w:val="en-US"/>
        </w:rPr>
        <w:t xml:space="preserve">, Y. Duan, W. Kang, Z. Li, and F. Y. Wang, ‘Traffic Flow Prediction with Big Data: A Deep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Learning Approach’, </w:t>
      </w:r>
      <w:r w:rsidR="00D016EB" w:rsidRPr="00D016EB">
        <w:rPr>
          <w:rFonts w:ascii="Arial" w:eastAsia="Times New Roman" w:hAnsi="Arial" w:cs="Arial"/>
          <w:i/>
          <w:iCs/>
          <w:sz w:val="20"/>
          <w:szCs w:val="20"/>
          <w:lang w:val="en-US"/>
        </w:rPr>
        <w:t>IEEE Transactions on Intelligent Transportation Systems</w:t>
      </w:r>
      <w:r w:rsidR="00D016EB" w:rsidRPr="00D016EB">
        <w:rPr>
          <w:rFonts w:ascii="Arial" w:eastAsia="Times New Roman" w:hAnsi="Arial" w:cs="Arial"/>
          <w:sz w:val="20"/>
          <w:szCs w:val="20"/>
          <w:lang w:val="en-US"/>
        </w:rPr>
        <w:t xml:space="preserve">, vol. 16, no. 2, pp.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865–873, Apr. 2015,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10.1109/TITS.2014.2345663.</w:t>
      </w:r>
    </w:p>
    <w:p w14:paraId="4CB12359" w14:textId="2EE3C9C0"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R. Jiang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w:t>
      </w:r>
      <w:proofErr w:type="spellStart"/>
      <w:r w:rsidR="00D016EB" w:rsidRPr="00D016EB">
        <w:rPr>
          <w:rFonts w:ascii="Arial" w:eastAsia="Times New Roman" w:hAnsi="Arial" w:cs="Arial"/>
          <w:sz w:val="20"/>
          <w:szCs w:val="20"/>
          <w:lang w:val="en-US"/>
        </w:rPr>
        <w:t>DeepCrowd</w:t>
      </w:r>
      <w:proofErr w:type="spellEnd"/>
      <w:r w:rsidR="00D016EB" w:rsidRPr="00D016EB">
        <w:rPr>
          <w:rFonts w:ascii="Arial" w:eastAsia="Times New Roman" w:hAnsi="Arial" w:cs="Arial"/>
          <w:sz w:val="20"/>
          <w:szCs w:val="20"/>
          <w:lang w:val="en-US"/>
        </w:rPr>
        <w:t xml:space="preserve">: A Deep Model for Large-Scale Citywide Crowd Density and Flow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Prediction’, </w:t>
      </w:r>
      <w:r w:rsidR="00D016EB" w:rsidRPr="00D016EB">
        <w:rPr>
          <w:rFonts w:ascii="Arial" w:eastAsia="Times New Roman" w:hAnsi="Arial" w:cs="Arial"/>
          <w:i/>
          <w:iCs/>
          <w:sz w:val="20"/>
          <w:szCs w:val="20"/>
          <w:lang w:val="en-US"/>
        </w:rPr>
        <w:t xml:space="preserve">IEEE Trans </w:t>
      </w:r>
      <w:proofErr w:type="spellStart"/>
      <w:r w:rsidR="00D016EB" w:rsidRPr="00D016EB">
        <w:rPr>
          <w:rFonts w:ascii="Arial" w:eastAsia="Times New Roman" w:hAnsi="Arial" w:cs="Arial"/>
          <w:i/>
          <w:iCs/>
          <w:sz w:val="20"/>
          <w:szCs w:val="20"/>
          <w:lang w:val="en-US"/>
        </w:rPr>
        <w:t>Knowl</w:t>
      </w:r>
      <w:proofErr w:type="spellEnd"/>
      <w:r w:rsidR="00D016EB" w:rsidRPr="00D016EB">
        <w:rPr>
          <w:rFonts w:ascii="Arial" w:eastAsia="Times New Roman" w:hAnsi="Arial" w:cs="Arial"/>
          <w:i/>
          <w:iCs/>
          <w:sz w:val="20"/>
          <w:szCs w:val="20"/>
          <w:lang w:val="en-US"/>
        </w:rPr>
        <w:t xml:space="preserve"> Data Eng</w:t>
      </w:r>
      <w:r w:rsidR="00D016EB" w:rsidRPr="00D016EB">
        <w:rPr>
          <w:rFonts w:ascii="Arial" w:eastAsia="Times New Roman" w:hAnsi="Arial" w:cs="Arial"/>
          <w:sz w:val="20"/>
          <w:szCs w:val="20"/>
          <w:lang w:val="en-US"/>
        </w:rPr>
        <w:t xml:space="preserve">, vol. 35, no. 1, pp. 276–290, Jan. 2023,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10.1109/TKDE.2021.3077056.</w:t>
      </w:r>
    </w:p>
    <w:p w14:paraId="42A5F82E" w14:textId="73BF9168"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Lu, K. Zhang, H. Liu, and N. Xiong3, ‘Graph Hierarchical Convolutional Recurrent Neural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Network (GHCRNN) for Vehicle Condition Prediction’.</w:t>
      </w:r>
    </w:p>
    <w:p w14:paraId="742ED74C" w14:textId="2D0F5E93"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Dong, T. Lei, S. </w:t>
      </w:r>
      <w:proofErr w:type="spellStart"/>
      <w:r w:rsidR="00D016EB" w:rsidRPr="00D016EB">
        <w:rPr>
          <w:rFonts w:ascii="Arial" w:eastAsia="Times New Roman" w:hAnsi="Arial" w:cs="Arial"/>
          <w:sz w:val="20"/>
          <w:szCs w:val="20"/>
          <w:lang w:val="en-US"/>
        </w:rPr>
        <w:t>Jin</w:t>
      </w:r>
      <w:proofErr w:type="spellEnd"/>
      <w:r w:rsidR="00D016EB" w:rsidRPr="00D016EB">
        <w:rPr>
          <w:rFonts w:ascii="Arial" w:eastAsia="Times New Roman" w:hAnsi="Arial" w:cs="Arial"/>
          <w:sz w:val="20"/>
          <w:szCs w:val="20"/>
          <w:lang w:val="en-US"/>
        </w:rPr>
        <w:t xml:space="preserve">, and Z. Hou, ‘Short-term traffic flow prediction based on XGBoost’, </w:t>
      </w:r>
      <w:r>
        <w:rPr>
          <w:rFonts w:ascii="Arial" w:eastAsia="Times New Roman" w:hAnsi="Arial" w:cs="Arial"/>
          <w:sz w:val="20"/>
          <w:szCs w:val="20"/>
          <w:lang w:val="en-US"/>
        </w:rPr>
        <w:tab/>
      </w:r>
      <w:r w:rsidR="00D016EB" w:rsidRPr="00D016EB">
        <w:rPr>
          <w:rFonts w:ascii="Arial" w:eastAsia="Times New Roman" w:hAnsi="Arial" w:cs="Arial"/>
          <w:i/>
          <w:iCs/>
          <w:sz w:val="20"/>
          <w:szCs w:val="20"/>
          <w:lang w:val="en-US"/>
        </w:rPr>
        <w:t xml:space="preserve">Proceedings of 2018 IEEE 7th Data Driven Control and Learning Systems Conference, DDCLS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2018</w:t>
      </w:r>
      <w:r w:rsidR="00D016EB" w:rsidRPr="00D016EB">
        <w:rPr>
          <w:rFonts w:ascii="Arial" w:eastAsia="Times New Roman" w:hAnsi="Arial" w:cs="Arial"/>
          <w:sz w:val="20"/>
          <w:szCs w:val="20"/>
          <w:lang w:val="en-US"/>
        </w:rPr>
        <w:t xml:space="preserve">, pp. 854–859, Oct. 2018,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10.1109/DDCLS.2018.8516114.</w:t>
      </w:r>
    </w:p>
    <w:p w14:paraId="267DBFBD" w14:textId="41ABF662"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T. Chen and C. </w:t>
      </w:r>
      <w:proofErr w:type="spellStart"/>
      <w:r w:rsidR="00D016EB" w:rsidRPr="00D016EB">
        <w:rPr>
          <w:rFonts w:ascii="Arial" w:eastAsia="Times New Roman" w:hAnsi="Arial" w:cs="Arial"/>
          <w:sz w:val="20"/>
          <w:szCs w:val="20"/>
          <w:lang w:val="en-US"/>
        </w:rPr>
        <w:t>Guestrin</w:t>
      </w:r>
      <w:proofErr w:type="spellEnd"/>
      <w:r w:rsidR="00D016EB" w:rsidRPr="00D016EB">
        <w:rPr>
          <w:rFonts w:ascii="Arial" w:eastAsia="Times New Roman" w:hAnsi="Arial" w:cs="Arial"/>
          <w:sz w:val="20"/>
          <w:szCs w:val="20"/>
          <w:lang w:val="en-US"/>
        </w:rPr>
        <w:t xml:space="preserve">, ‘XGBoost: A Scalable Tree Boosting System’, Mar. 2016,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10.1145/2939672.2939785.</w:t>
      </w:r>
    </w:p>
    <w:p w14:paraId="4BC0F028" w14:textId="580A842E" w:rsidR="003C2D7C" w:rsidRPr="00902BFA" w:rsidRDefault="0046485B" w:rsidP="00902BFA">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98" w:name="_Toc144989742"/>
      <w:r w:rsidRPr="00B117F1">
        <w:rPr>
          <w:rFonts w:ascii="Arial Black" w:eastAsia="Times New Roman" w:hAnsi="Arial Black" w:cs="Arial"/>
          <w:color w:val="000000"/>
          <w:kern w:val="0"/>
          <w:sz w:val="22"/>
          <w:szCs w:val="22"/>
          <w:lang w:eastAsia="el-GR"/>
          <w14:ligatures w14:val="none"/>
        </w:rPr>
        <w:t>Διαδικτυακές</w:t>
      </w:r>
      <w:r w:rsidRPr="00D016EB">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98"/>
    </w:p>
    <w:sdt>
      <w:sdtPr>
        <w:rPr>
          <w:rFonts w:ascii="Arial" w:eastAsia="Times New Roman" w:hAnsi="Arial" w:cs="Arial"/>
          <w:sz w:val="20"/>
          <w:szCs w:val="20"/>
          <w:lang w:val="en-US"/>
        </w:rPr>
        <w:tag w:val="MENDELEY_BIBLIOGRAPHY"/>
        <w:id w:val="610867410"/>
        <w:placeholder>
          <w:docPart w:val="1934B501282B461F867524477D89A899"/>
        </w:placeholder>
      </w:sdtPr>
      <w:sdtEndPr>
        <w:rPr>
          <w:rFonts w:ascii="Arial Black" w:eastAsiaTheme="minorHAnsi" w:hAnsi="Arial Black"/>
          <w:color w:val="000000"/>
          <w:sz w:val="22"/>
          <w:szCs w:val="22"/>
        </w:rPr>
      </w:sdtEndPr>
      <w:sdtContent>
        <w:p w14:paraId="29CCD2F3" w14:textId="7BCC3B1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[9]</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‘Python History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https://www.javatpoint.com/python-history</w:t>
          </w:r>
          <w:r>
            <w:rPr>
              <w:rFonts w:ascii="Arial" w:eastAsia="Times New Roman" w:hAnsi="Arial" w:cs="Arial"/>
              <w:sz w:val="20"/>
              <w:szCs w:val="20"/>
              <w:lang w:val="en-US"/>
            </w:rPr>
            <w:t>.</w:t>
          </w:r>
        </w:p>
        <w:p w14:paraId="31C56F79" w14:textId="67BED3F0"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‘pandas - Python Data Analysis Library’. https://pandas.pydata.org/</w:t>
          </w:r>
          <w:r>
            <w:rPr>
              <w:rFonts w:ascii="Arial" w:eastAsia="Times New Roman" w:hAnsi="Arial" w:cs="Arial"/>
              <w:sz w:val="20"/>
              <w:szCs w:val="20"/>
              <w:lang w:val="en-US"/>
            </w:rPr>
            <w:t>.</w:t>
          </w:r>
        </w:p>
        <w:p w14:paraId="7E523B76" w14:textId="62D211F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[11]</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‘NumPy’. https://numpy.org/</w:t>
          </w:r>
          <w:r>
            <w:rPr>
              <w:rFonts w:ascii="Arial" w:eastAsia="Times New Roman" w:hAnsi="Arial" w:cs="Arial"/>
              <w:sz w:val="20"/>
              <w:szCs w:val="20"/>
              <w:lang w:val="en-US"/>
            </w:rPr>
            <w:t>.</w:t>
          </w:r>
        </w:p>
        <w:p w14:paraId="33C01B26" w14:textId="6817A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[12]</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scikit-</w:t>
          </w:r>
          <w:proofErr w:type="gramStart"/>
          <w:r w:rsidR="00D016EB" w:rsidRPr="00D016EB">
            <w:rPr>
              <w:rFonts w:ascii="Arial" w:eastAsia="Times New Roman" w:hAnsi="Arial" w:cs="Arial"/>
              <w:sz w:val="20"/>
              <w:szCs w:val="20"/>
              <w:lang w:val="en-US"/>
            </w:rPr>
            <w:t>learn</w:t>
          </w:r>
          <w:proofErr w:type="spellEnd"/>
          <w:r w:rsidR="00D016EB" w:rsidRPr="00D016EB">
            <w:rPr>
              <w:rFonts w:ascii="Arial" w:eastAsia="Times New Roman" w:hAnsi="Arial" w:cs="Arial"/>
              <w:sz w:val="20"/>
              <w:szCs w:val="20"/>
              <w:lang w:val="en-US"/>
            </w:rPr>
            <w:t>:</w:t>
          </w:r>
          <w:proofErr w:type="gramEnd"/>
          <w:r w:rsidR="00D016EB" w:rsidRPr="00D016EB">
            <w:rPr>
              <w:rFonts w:ascii="Arial" w:eastAsia="Times New Roman" w:hAnsi="Arial" w:cs="Arial"/>
              <w:sz w:val="20"/>
              <w:szCs w:val="20"/>
              <w:lang w:val="en-US"/>
            </w:rPr>
            <w:t xml:space="preserve"> machine learning in Python — </w:t>
          </w:r>
          <w:proofErr w:type="spellStart"/>
          <w:r w:rsidR="00D016EB" w:rsidRPr="00D016EB">
            <w:rPr>
              <w:rFonts w:ascii="Arial" w:eastAsia="Times New Roman" w:hAnsi="Arial" w:cs="Arial"/>
              <w:sz w:val="20"/>
              <w:szCs w:val="20"/>
              <w:lang w:val="en-US"/>
            </w:rPr>
            <w:t>scikit-learn</w:t>
          </w:r>
          <w:proofErr w:type="spellEnd"/>
          <w:r w:rsidR="00D016EB" w:rsidRPr="00D016EB">
            <w:rPr>
              <w:rFonts w:ascii="Arial" w:eastAsia="Times New Roman" w:hAnsi="Arial" w:cs="Arial"/>
              <w:sz w:val="20"/>
              <w:szCs w:val="20"/>
              <w:lang w:val="en-US"/>
            </w:rPr>
            <w:t xml:space="preserve"> 1.3.0 documentation’. https://scikit-learn.org/stable/</w:t>
          </w:r>
          <w:r>
            <w:rPr>
              <w:rFonts w:ascii="Arial" w:eastAsia="Times New Roman" w:hAnsi="Arial" w:cs="Arial"/>
              <w:sz w:val="20"/>
              <w:szCs w:val="20"/>
              <w:lang w:val="en-US"/>
            </w:rPr>
            <w:t>.</w:t>
          </w:r>
        </w:p>
        <w:p w14:paraId="6BDE4F41" w14:textId="33EC2C1E"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[13]</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‘TensorFlow’. https://www.tensorflow.org/</w:t>
          </w:r>
          <w:r>
            <w:rPr>
              <w:rFonts w:ascii="Arial" w:eastAsia="Times New Roman" w:hAnsi="Arial" w:cs="Arial"/>
              <w:sz w:val="20"/>
              <w:szCs w:val="20"/>
              <w:lang w:val="en-US"/>
            </w:rPr>
            <w:t>.</w:t>
          </w:r>
        </w:p>
        <w:p w14:paraId="4A935145" w14:textId="45A188D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‘Keras: Deep Learning for </w:t>
          </w:r>
          <w:proofErr w:type="gramStart"/>
          <w:r w:rsidR="00D016EB" w:rsidRPr="00D016EB">
            <w:rPr>
              <w:rFonts w:ascii="Arial" w:eastAsia="Times New Roman" w:hAnsi="Arial" w:cs="Arial"/>
              <w:sz w:val="20"/>
              <w:szCs w:val="20"/>
              <w:lang w:val="en-US"/>
            </w:rPr>
            <w:t>humans’</w:t>
          </w:r>
          <w:proofErr w:type="gramEnd"/>
          <w:r w:rsidR="00D016EB" w:rsidRPr="00D016EB">
            <w:rPr>
              <w:rFonts w:ascii="Arial" w:eastAsia="Times New Roman" w:hAnsi="Arial" w:cs="Arial"/>
              <w:sz w:val="20"/>
              <w:szCs w:val="20"/>
              <w:lang w:val="en-US"/>
            </w:rPr>
            <w:t>. https://keras.io/</w:t>
          </w:r>
          <w:r>
            <w:rPr>
              <w:rFonts w:ascii="Arial" w:eastAsia="Times New Roman" w:hAnsi="Arial" w:cs="Arial"/>
              <w:sz w:val="20"/>
              <w:szCs w:val="20"/>
              <w:lang w:val="en-US"/>
            </w:rPr>
            <w:t>.</w:t>
          </w:r>
        </w:p>
        <w:p w14:paraId="10A1AA32" w14:textId="5EE550F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‘Matplotlib — Visualization with Python’. https://matplotlib.org/</w:t>
          </w:r>
          <w:r>
            <w:rPr>
              <w:rFonts w:ascii="Arial" w:eastAsia="Times New Roman" w:hAnsi="Arial" w:cs="Arial"/>
              <w:sz w:val="20"/>
              <w:szCs w:val="20"/>
              <w:lang w:val="en-US"/>
            </w:rPr>
            <w:t>.</w:t>
          </w:r>
        </w:p>
        <w:p w14:paraId="250B09BF" w14:textId="2B6303E4"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Waskom, ‘seaborn: statistical data visualization’, J Open Source </w:t>
          </w:r>
          <w:proofErr w:type="spellStart"/>
          <w:r w:rsidR="00D016EB" w:rsidRPr="00D016EB">
            <w:rPr>
              <w:rFonts w:ascii="Arial" w:eastAsia="Times New Roman" w:hAnsi="Arial" w:cs="Arial"/>
              <w:sz w:val="20"/>
              <w:szCs w:val="20"/>
              <w:lang w:val="en-US"/>
            </w:rPr>
            <w:t>Softw</w:t>
          </w:r>
          <w:proofErr w:type="spellEnd"/>
          <w:r w:rsidR="00D016EB" w:rsidRPr="00D016EB">
            <w:rPr>
              <w:rFonts w:ascii="Arial" w:eastAsia="Times New Roman" w:hAnsi="Arial" w:cs="Arial"/>
              <w:sz w:val="20"/>
              <w:szCs w:val="20"/>
              <w:lang w:val="en-US"/>
            </w:rPr>
            <w:t xml:space="preserve">, vol. 6, no. 60, p. 3021, Apr. 2021,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10.21105/JOSS.03021.</w:t>
          </w:r>
        </w:p>
        <w:p w14:paraId="3381A61A" w14:textId="126E7D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‘Project Jupyter | Home’. https://jupyter.org/</w:t>
          </w:r>
          <w:r>
            <w:rPr>
              <w:rFonts w:ascii="Arial" w:eastAsia="Times New Roman" w:hAnsi="Arial" w:cs="Arial"/>
              <w:sz w:val="20"/>
              <w:szCs w:val="20"/>
              <w:lang w:val="en-US"/>
            </w:rPr>
            <w:t>.</w:t>
          </w:r>
        </w:p>
        <w:p w14:paraId="0FCDF263" w14:textId="0B352FA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lastRenderedPageBreak/>
            <w:tab/>
          </w:r>
          <w:r w:rsidR="00D016EB" w:rsidRPr="00D016EB">
            <w:rPr>
              <w:rFonts w:ascii="Arial" w:eastAsia="Times New Roman" w:hAnsi="Arial" w:cs="Arial"/>
              <w:sz w:val="20"/>
              <w:szCs w:val="20"/>
              <w:lang w:val="en-US"/>
            </w:rPr>
            <w:t>[18]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‘Κα</w:t>
          </w:r>
          <w:proofErr w:type="spellStart"/>
          <w:r w:rsidR="00D016EB" w:rsidRPr="00D016EB">
            <w:rPr>
              <w:rFonts w:ascii="Arial" w:eastAsia="Times New Roman" w:hAnsi="Arial" w:cs="Arial"/>
              <w:sz w:val="20"/>
              <w:szCs w:val="20"/>
              <w:lang w:val="en-US"/>
            </w:rPr>
            <w:t>λώς</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ορίσ</w:t>
          </w:r>
          <w:proofErr w:type="spellEnd"/>
          <w:r w:rsidR="00D016EB" w:rsidRPr="00D016EB">
            <w:rPr>
              <w:rFonts w:ascii="Arial" w:eastAsia="Times New Roman" w:hAnsi="Arial" w:cs="Arial"/>
              <w:sz w:val="20"/>
              <w:szCs w:val="20"/>
              <w:lang w:val="en-US"/>
            </w:rPr>
            <w:t xml:space="preserve">ατε </w:t>
          </w:r>
          <w:proofErr w:type="spellStart"/>
          <w:r w:rsidR="00D016EB" w:rsidRPr="00D016EB">
            <w:rPr>
              <w:rFonts w:ascii="Arial" w:eastAsia="Times New Roman" w:hAnsi="Arial" w:cs="Arial"/>
              <w:sz w:val="20"/>
              <w:szCs w:val="20"/>
              <w:lang w:val="en-US"/>
            </w:rPr>
            <w:t>στο</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xml:space="preserve"> -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https://colab.research.google.com/</w:t>
          </w:r>
          <w:r>
            <w:rPr>
              <w:rFonts w:ascii="Arial" w:eastAsia="Times New Roman" w:hAnsi="Arial" w:cs="Arial"/>
              <w:sz w:val="20"/>
              <w:szCs w:val="20"/>
              <w:lang w:val="en-US"/>
            </w:rPr>
            <w:t>.</w:t>
          </w:r>
        </w:p>
        <w:p w14:paraId="6AD8899E" w14:textId="79EEA1C5"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[19]</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‘PostgreSQL: Documentation: 15: Chapter 43. PL/pgSQL — SQL Procedural Language’. https://www.postgresql.org/docs/current/plpgsql.html</w:t>
          </w:r>
          <w:r>
            <w:rPr>
              <w:rFonts w:ascii="Arial" w:eastAsia="Times New Roman" w:hAnsi="Arial" w:cs="Arial"/>
              <w:sz w:val="20"/>
              <w:szCs w:val="20"/>
              <w:lang w:val="en-US"/>
            </w:rPr>
            <w:t>.</w:t>
          </w:r>
        </w:p>
        <w:p w14:paraId="10246172" w14:textId="537E7D0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[20]</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‘Docker: Accelerated Container Application Development’. https://www.docker.com/</w:t>
          </w:r>
          <w:r>
            <w:rPr>
              <w:rFonts w:ascii="Arial" w:eastAsia="Times New Roman" w:hAnsi="Arial" w:cs="Arial"/>
              <w:sz w:val="20"/>
              <w:szCs w:val="20"/>
              <w:lang w:val="en-US"/>
            </w:rPr>
            <w:t>.</w:t>
          </w:r>
        </w:p>
        <w:p w14:paraId="5EBB0D62" w14:textId="48A66EEB"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‘Valhalla Docs’. https://valhalla.github.io/valhalla</w:t>
          </w:r>
          <w:r>
            <w:rPr>
              <w:rFonts w:ascii="Arial" w:eastAsia="Times New Roman" w:hAnsi="Arial" w:cs="Arial"/>
              <w:sz w:val="20"/>
              <w:szCs w:val="20"/>
              <w:lang w:val="en-US"/>
            </w:rPr>
            <w:t>/.</w:t>
          </w:r>
        </w:p>
        <w:p w14:paraId="48FD4091" w14:textId="201EB936"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[22]</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‘OpenStreetMap’. https://www.openstreetmap.org/#map=7/38.359/23.810</w:t>
          </w:r>
          <w:r>
            <w:rPr>
              <w:rFonts w:ascii="Arial" w:eastAsia="Times New Roman" w:hAnsi="Arial" w:cs="Arial"/>
              <w:sz w:val="20"/>
              <w:szCs w:val="20"/>
              <w:lang w:val="en-US"/>
            </w:rPr>
            <w:t>.</w:t>
          </w:r>
        </w:p>
        <w:p w14:paraId="36A2DDF5" w14:textId="0460D767"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‘Cabspotting | Stamen’. https://stamen.com/work/cabspotting</w:t>
          </w:r>
          <w:r>
            <w:rPr>
              <w:rFonts w:ascii="Arial" w:eastAsia="Times New Roman" w:hAnsi="Arial" w:cs="Arial"/>
              <w:sz w:val="20"/>
              <w:szCs w:val="20"/>
              <w:lang w:val="en-US"/>
            </w:rPr>
            <w:t>/.</w:t>
          </w:r>
        </w:p>
        <w:p w14:paraId="2129CD55" w14:textId="2F12F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‘Weather Data Services | Visual Crossing’. https://www.visualcrossing.com/weather/weather-data-services</w:t>
          </w:r>
          <w:r>
            <w:rPr>
              <w:rFonts w:ascii="Arial" w:eastAsia="Times New Roman" w:hAnsi="Arial" w:cs="Arial"/>
              <w:sz w:val="20"/>
              <w:szCs w:val="20"/>
              <w:lang w:val="en-US"/>
            </w:rPr>
            <w:t>.</w:t>
          </w:r>
        </w:p>
        <w:p w14:paraId="5BB6FABD" w14:textId="0AA47553"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‘Time Series Forecasting as Supervised Learning - MachineLearningMastery.com’. https://machinelearningmastery.com/time-series-forecasting-supervised-learning/</w:t>
          </w:r>
          <w:r>
            <w:rPr>
              <w:rFonts w:ascii="Arial" w:eastAsia="Times New Roman" w:hAnsi="Arial" w:cs="Arial"/>
              <w:sz w:val="20"/>
              <w:szCs w:val="20"/>
              <w:lang w:val="en-US"/>
            </w:rPr>
            <w:t>.</w:t>
          </w:r>
        </w:p>
        <w:p w14:paraId="15BDFBBB" w14:textId="7160110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‘Encoder Decoder What and </w:t>
          </w:r>
          <w:proofErr w:type="gramStart"/>
          <w:r w:rsidR="00D016EB" w:rsidRPr="00D016EB">
            <w:rPr>
              <w:rFonts w:ascii="Arial" w:eastAsia="Times New Roman" w:hAnsi="Arial" w:cs="Arial"/>
              <w:sz w:val="20"/>
              <w:szCs w:val="20"/>
              <w:lang w:val="en-US"/>
            </w:rPr>
            <w:t>Why ?</w:t>
          </w:r>
          <w:proofErr w:type="gramEnd"/>
          <w:r w:rsidR="00D016EB" w:rsidRPr="00D016EB">
            <w:rPr>
              <w:rFonts w:ascii="Arial" w:eastAsia="Times New Roman" w:hAnsi="Arial" w:cs="Arial"/>
              <w:sz w:val="20"/>
              <w:szCs w:val="20"/>
              <w:lang w:val="en-US"/>
            </w:rPr>
            <w:t xml:space="preserve"> - Simple Explanation’. https://inside-machinelearning.com/en/encoder-decoder-what-and-why-simple-explanation/</w:t>
          </w:r>
          <w:r>
            <w:rPr>
              <w:rFonts w:ascii="Arial" w:eastAsia="Times New Roman" w:hAnsi="Arial" w:cs="Arial"/>
              <w:sz w:val="20"/>
              <w:szCs w:val="20"/>
              <w:lang w:val="en-US"/>
            </w:rPr>
            <w:t>.</w:t>
          </w:r>
        </w:p>
        <w:p w14:paraId="692E3CD6" w14:textId="1D7474F3" w:rsidR="00D016EB" w:rsidRPr="00902BFA"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‘Machine Learning Random Forest Algorithm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https://www.javatpoint.com/machine-learning-random-forest-algorithm</w:t>
          </w:r>
          <w:r>
            <w:rPr>
              <w:rFonts w:ascii="Arial" w:eastAsia="Times New Roman" w:hAnsi="Arial" w:cs="Arial"/>
              <w:sz w:val="20"/>
              <w:szCs w:val="20"/>
              <w:lang w:val="en-US"/>
            </w:rPr>
            <w:t>.</w:t>
          </w:r>
        </w:p>
      </w:sdtContent>
    </w:sdt>
    <w:p w14:paraId="40735C1F" w14:textId="13EBFE56" w:rsidR="00D0284A" w:rsidRDefault="00D0284A" w:rsidP="00415641">
      <w:pPr>
        <w:pStyle w:val="10"/>
        <w:spacing w:before="360" w:after="120"/>
        <w:rPr>
          <w:rFonts w:ascii="Arial Black" w:hAnsi="Arial Black"/>
          <w:color w:val="000000" w:themeColor="text1"/>
          <w:sz w:val="24"/>
          <w:szCs w:val="24"/>
        </w:rPr>
      </w:pPr>
      <w:bookmarkStart w:id="99" w:name="_Toc144989743"/>
      <w:r>
        <w:rPr>
          <w:rFonts w:ascii="Arial Black" w:hAnsi="Arial Black"/>
          <w:color w:val="000000" w:themeColor="text1"/>
          <w:sz w:val="24"/>
          <w:szCs w:val="24"/>
        </w:rPr>
        <w:t>Παραρτήματα</w:t>
      </w:r>
      <w:bookmarkEnd w:id="99"/>
    </w:p>
    <w:p w14:paraId="478A1BCF" w14:textId="7C5B93D5" w:rsidR="001A0BCC" w:rsidRPr="001A0BCC" w:rsidRDefault="001A0BCC" w:rsidP="00EC7B75">
      <w:pPr>
        <w:spacing w:after="60"/>
        <w:jc w:val="both"/>
        <w:rPr>
          <w:rFonts w:ascii="Arial" w:hAnsi="Arial" w:cs="Arial"/>
          <w:sz w:val="20"/>
          <w:szCs w:val="20"/>
        </w:rPr>
      </w:pPr>
      <w:r w:rsidRPr="001A0BCC">
        <w:rPr>
          <w:rFonts w:ascii="Arial" w:hAnsi="Arial" w:cs="Arial"/>
          <w:sz w:val="20"/>
          <w:szCs w:val="20"/>
        </w:rPr>
        <w:t>Τα παραρτήματα αποτελούν σημαντικό τμήμα</w:t>
      </w:r>
      <w:r w:rsidR="00E00790">
        <w:rPr>
          <w:rFonts w:ascii="Arial" w:hAnsi="Arial" w:cs="Arial"/>
          <w:sz w:val="20"/>
          <w:szCs w:val="20"/>
        </w:rPr>
        <w:t xml:space="preserve"> αυτής της πτυχιακής εργασίας. Σε αυτά</w:t>
      </w:r>
      <w:r w:rsidRPr="001A0BCC">
        <w:rPr>
          <w:rFonts w:ascii="Arial" w:hAnsi="Arial" w:cs="Arial"/>
          <w:sz w:val="20"/>
          <w:szCs w:val="20"/>
        </w:rPr>
        <w:t xml:space="preserve"> </w:t>
      </w:r>
      <w:r w:rsidR="00E00790">
        <w:rPr>
          <w:rFonts w:ascii="Arial" w:hAnsi="Arial" w:cs="Arial"/>
          <w:sz w:val="20"/>
          <w:szCs w:val="20"/>
        </w:rPr>
        <w:t>συμπεριλαμβάνονται</w:t>
      </w:r>
      <w:r w:rsidRPr="001A0BCC">
        <w:rPr>
          <w:rFonts w:ascii="Arial" w:hAnsi="Arial" w:cs="Arial"/>
          <w:sz w:val="20"/>
          <w:szCs w:val="20"/>
        </w:rPr>
        <w:t xml:space="preserve"> πρόσθετες πληροφορίες και υλικό που είναι σχετικό με την </w:t>
      </w:r>
      <w:r>
        <w:rPr>
          <w:rFonts w:ascii="Arial" w:hAnsi="Arial" w:cs="Arial"/>
          <w:sz w:val="20"/>
          <w:szCs w:val="20"/>
        </w:rPr>
        <w:t>έρευνα</w:t>
      </w:r>
      <w:r w:rsidR="00630988">
        <w:rPr>
          <w:rFonts w:ascii="Arial" w:hAnsi="Arial" w:cs="Arial"/>
          <w:sz w:val="20"/>
          <w:szCs w:val="20"/>
        </w:rPr>
        <w:t xml:space="preserve">, αλλά </w:t>
      </w:r>
      <w:r w:rsidR="001D782D">
        <w:rPr>
          <w:rFonts w:ascii="Arial" w:hAnsi="Arial" w:cs="Arial"/>
          <w:sz w:val="20"/>
          <w:szCs w:val="20"/>
        </w:rPr>
        <w:t xml:space="preserve">δεν είναι αναγκαίο να ανακατεύονται με το κυρίως κείμενο. Συγκεκριμένα, στα παραρτήματα Α, Β και Γ αναφέρονται </w:t>
      </w:r>
      <w:r w:rsidR="00630988">
        <w:rPr>
          <w:rFonts w:ascii="Arial" w:hAnsi="Arial" w:cs="Arial"/>
          <w:sz w:val="20"/>
          <w:szCs w:val="20"/>
        </w:rPr>
        <w:t>αναλύσεις για τους αλγορίθμους και τα μοντέλα που χρησιμοποιήθηκαν</w:t>
      </w:r>
      <w:r w:rsidRPr="001A0BCC">
        <w:rPr>
          <w:rFonts w:ascii="Arial" w:hAnsi="Arial" w:cs="Arial"/>
          <w:sz w:val="20"/>
          <w:szCs w:val="20"/>
        </w:rPr>
        <w:t>.</w:t>
      </w:r>
    </w:p>
    <w:p w14:paraId="0A01C1FC" w14:textId="5604C460" w:rsidR="00415641" w:rsidRPr="00793E2F" w:rsidRDefault="003C2D7C" w:rsidP="00E857F5">
      <w:pPr>
        <w:pStyle w:val="2"/>
        <w:spacing w:before="360" w:after="120"/>
        <w:rPr>
          <w:rFonts w:ascii="Arial Black" w:hAnsi="Arial Black"/>
          <w:color w:val="000000" w:themeColor="text1"/>
          <w:sz w:val="22"/>
          <w:szCs w:val="22"/>
        </w:rPr>
      </w:pPr>
      <w:bookmarkStart w:id="100" w:name="_Toc144989744"/>
      <w:r w:rsidRPr="00D0284A">
        <w:rPr>
          <w:rFonts w:ascii="Arial Black" w:hAnsi="Arial Black"/>
          <w:color w:val="000000" w:themeColor="text1"/>
          <w:sz w:val="22"/>
          <w:szCs w:val="22"/>
        </w:rPr>
        <w:t>Παράρτημα Α</w:t>
      </w:r>
      <w:r w:rsidR="00EC7B75">
        <w:rPr>
          <w:rFonts w:ascii="Arial Black" w:hAnsi="Arial Black"/>
          <w:color w:val="000000" w:themeColor="text1"/>
          <w:sz w:val="22"/>
          <w:szCs w:val="22"/>
        </w:rPr>
        <w:t xml:space="preserve">: Η Συνάρτηση </w:t>
      </w:r>
      <w:r w:rsidR="00EC7B75">
        <w:rPr>
          <w:rFonts w:ascii="Arial Black" w:hAnsi="Arial Black"/>
          <w:color w:val="000000" w:themeColor="text1"/>
          <w:sz w:val="22"/>
          <w:szCs w:val="22"/>
          <w:lang w:val="en-US"/>
        </w:rPr>
        <w:t>SPQ</w:t>
      </w:r>
      <w:bookmarkEnd w:id="100"/>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pPr>
        <w:pStyle w:val="a4"/>
        <w:numPr>
          <w:ilvl w:val="0"/>
          <w:numId w:val="4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proofErr w:type="spellStart"/>
      <w:r w:rsidRPr="00F43215">
        <w:rPr>
          <w:rFonts w:ascii="Arial" w:eastAsia="Times New Roman" w:hAnsi="Arial" w:cs="Arial"/>
          <w:b/>
          <w:bCs/>
          <w:color w:val="000000"/>
          <w:kern w:val="0"/>
          <w:sz w:val="20"/>
          <w:szCs w:val="20"/>
          <w:lang w:eastAsia="el-GR"/>
          <w14:ligatures w14:val="none"/>
        </w:rPr>
        <w:t>path</w:t>
      </w:r>
      <w:proofErr w:type="spellEnd"/>
      <w:r w:rsidRPr="00F43215">
        <w:rPr>
          <w:rFonts w:ascii="Arial" w:eastAsia="Times New Roman" w:hAnsi="Arial" w:cs="Arial"/>
          <w:b/>
          <w:bCs/>
          <w:color w:val="000000"/>
          <w:kern w:val="0"/>
          <w:sz w:val="20"/>
          <w:szCs w:val="20"/>
          <w:lang w:eastAsia="el-GR"/>
          <w14:ligatures w14:val="none"/>
        </w:rPr>
        <w:t>:</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pPr>
        <w:pStyle w:val="a4"/>
        <w:numPr>
          <w:ilvl w:val="0"/>
          <w:numId w:val="4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pPr>
        <w:pStyle w:val="a4"/>
        <w:numPr>
          <w:ilvl w:val="0"/>
          <w:numId w:val="4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pPr>
        <w:pStyle w:val="a4"/>
        <w:numPr>
          <w:ilvl w:val="0"/>
          <w:numId w:val="31"/>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Υπολόγισε το μήκος του μονοπατιού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path_length</w:t>
      </w:r>
      <w:proofErr w:type="spellEnd"/>
    </w:p>
    <w:p w14:paraId="222FD69C" w14:textId="77777777" w:rsidR="00415641" w:rsidRPr="00F43215" w:rsidRDefault="00415641">
      <w:pPr>
        <w:pStyle w:val="a4"/>
        <w:numPr>
          <w:ilvl w:val="0"/>
          <w:numId w:val="31"/>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Φτιάξε μία κενή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2048D273" w14:textId="77777777" w:rsidR="00415641" w:rsidRPr="00F43215" w:rsidRDefault="00415641">
      <w:pPr>
        <w:pStyle w:val="a4"/>
        <w:numPr>
          <w:ilvl w:val="0"/>
          <w:numId w:val="31"/>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όλες τις εγγραφές του πίνακα visited_segments που έχουν </w:t>
      </w:r>
      <w:proofErr w:type="spellStart"/>
      <w:r w:rsidRPr="000B0D31">
        <w:rPr>
          <w:rFonts w:ascii="Arial" w:eastAsia="Times New Roman" w:hAnsi="Arial" w:cs="Arial"/>
          <w:color w:val="000000"/>
          <w:kern w:val="0"/>
          <w:sz w:val="20"/>
          <w:szCs w:val="20"/>
          <w:lang w:eastAsia="el-GR"/>
          <w14:ligatures w14:val="none"/>
        </w:rPr>
        <w:t>Start</w:t>
      </w:r>
      <w:proofErr w:type="spellEnd"/>
      <w:r w:rsidRPr="000B0D31">
        <w:rPr>
          <w:rFonts w:ascii="Arial" w:eastAsia="Times New Roman" w:hAnsi="Arial" w:cs="Arial"/>
          <w:color w:val="000000"/>
          <w:kern w:val="0"/>
          <w:sz w:val="20"/>
          <w:szCs w:val="20"/>
          <w:lang w:eastAsia="el-GR"/>
          <w14:ligatures w14:val="none"/>
        </w:rPr>
        <w:t xml:space="preserve"> Time &gt;= time_enter και </w:t>
      </w:r>
      <w:proofErr w:type="spellStart"/>
      <w:r w:rsidRPr="000B0D31">
        <w:rPr>
          <w:rFonts w:ascii="Arial" w:eastAsia="Times New Roman" w:hAnsi="Arial" w:cs="Arial"/>
          <w:color w:val="000000"/>
          <w:kern w:val="0"/>
          <w:sz w:val="20"/>
          <w:szCs w:val="20"/>
          <w:lang w:eastAsia="el-GR"/>
          <w14:ligatures w14:val="none"/>
        </w:rPr>
        <w:t>End</w:t>
      </w:r>
      <w:proofErr w:type="spellEnd"/>
      <w:r w:rsidRPr="000B0D31">
        <w:rPr>
          <w:rFonts w:ascii="Arial" w:eastAsia="Times New Roman" w:hAnsi="Arial" w:cs="Arial"/>
          <w:color w:val="000000"/>
          <w:kern w:val="0"/>
          <w:sz w:val="20"/>
          <w:szCs w:val="20"/>
          <w:lang w:eastAsia="el-GR"/>
          <w14:ligatures w14:val="none"/>
        </w:rPr>
        <w:t xml:space="preserve"> Time &lt;= time_leave, αποθήκευσέ τες σε μία μεταβλητή με όνομα </w:t>
      </w:r>
      <w:proofErr w:type="spellStart"/>
      <w:r w:rsidRPr="000B0D31">
        <w:rPr>
          <w:rFonts w:ascii="Arial" w:eastAsia="Times New Roman" w:hAnsi="Arial" w:cs="Arial"/>
          <w:color w:val="000000"/>
          <w:kern w:val="0"/>
          <w:sz w:val="20"/>
          <w:szCs w:val="20"/>
          <w:lang w:eastAsia="el-GR"/>
          <w14:ligatures w14:val="none"/>
        </w:rPr>
        <w:t>examined_data</w:t>
      </w:r>
      <w:proofErr w:type="spellEnd"/>
      <w:r w:rsidRPr="000B0D31">
        <w:rPr>
          <w:rFonts w:ascii="Arial" w:eastAsia="Times New Roman" w:hAnsi="Arial" w:cs="Arial"/>
          <w:color w:val="000000"/>
          <w:kern w:val="0"/>
          <w:sz w:val="20"/>
          <w:szCs w:val="20"/>
          <w:lang w:eastAsia="el-GR"/>
          <w14:ligatures w14:val="none"/>
        </w:rPr>
        <w:t>.</w:t>
      </w:r>
    </w:p>
    <w:p w14:paraId="24BE4CF6" w14:textId="77777777" w:rsidR="00415641" w:rsidRPr="00F43215" w:rsidRDefault="00415641">
      <w:pPr>
        <w:pStyle w:val="a4"/>
        <w:numPr>
          <w:ilvl w:val="0"/>
          <w:numId w:val="31"/>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lastRenderedPageBreak/>
        <w:t>4.1</w:t>
      </w:r>
      <w:r w:rsidRPr="000B0D31">
        <w:rPr>
          <w:rFonts w:ascii="Arial" w:eastAsia="Times New Roman" w:hAnsi="Arial" w:cs="Arial"/>
          <w:color w:val="000000"/>
          <w:kern w:val="0"/>
          <w:sz w:val="20"/>
          <w:szCs w:val="20"/>
          <w:lang w:eastAsia="el-GR"/>
          <w14:ligatures w14:val="none"/>
        </w:rPr>
        <w:t xml:space="preserve"> Βρες το Taxi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taxi_id</w:t>
      </w:r>
      <w:proofErr w:type="spellEnd"/>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traj_id</w:t>
      </w:r>
      <w:proofErr w:type="spellEnd"/>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w:t>
      </w:r>
      <w:proofErr w:type="spellStart"/>
      <w:r w:rsidRPr="000B0D31">
        <w:rPr>
          <w:rFonts w:ascii="Arial" w:eastAsia="Times New Roman" w:hAnsi="Arial" w:cs="Arial"/>
          <w:color w:val="000000"/>
          <w:kern w:val="0"/>
          <w:sz w:val="20"/>
          <w:szCs w:val="20"/>
          <w:lang w:eastAsia="el-GR"/>
          <w14:ligatures w14:val="none"/>
        </w:rPr>
        <w:t>index+i</w:t>
      </w:r>
      <w:proofErr w:type="spellEnd"/>
      <w:r w:rsidRPr="000B0D31">
        <w:rPr>
          <w:rFonts w:ascii="Arial" w:eastAsia="Times New Roman" w:hAnsi="Arial" w:cs="Arial"/>
          <w:color w:val="000000"/>
          <w:kern w:val="0"/>
          <w:sz w:val="20"/>
          <w:szCs w:val="20"/>
          <w:lang w:eastAsia="el-GR"/>
          <w14:ligatures w14:val="none"/>
        </w:rPr>
        <w:t xml:space="preserve"> περιέχει σαν Taxi ID == </w:t>
      </w:r>
      <w:proofErr w:type="spellStart"/>
      <w:r w:rsidRPr="000B0D31">
        <w:rPr>
          <w:rFonts w:ascii="Arial" w:eastAsia="Times New Roman" w:hAnsi="Arial" w:cs="Arial"/>
          <w:color w:val="000000"/>
          <w:kern w:val="0"/>
          <w:sz w:val="20"/>
          <w:szCs w:val="20"/>
          <w:lang w:eastAsia="el-GR"/>
          <w14:ligatures w14:val="none"/>
        </w:rPr>
        <w:t>taxi_id</w:t>
      </w:r>
      <w:proofErr w:type="spellEnd"/>
      <w:r w:rsidRPr="000B0D31">
        <w:rPr>
          <w:rFonts w:ascii="Arial" w:eastAsia="Times New Roman" w:hAnsi="Arial" w:cs="Arial"/>
          <w:color w:val="000000"/>
          <w:kern w:val="0"/>
          <w:sz w:val="20"/>
          <w:szCs w:val="20"/>
          <w:lang w:eastAsia="el-GR"/>
          <w14:ligatures w14:val="none"/>
        </w:rPr>
        <w:t xml:space="preserve"> ΚΑΙ Traj ID == </w:t>
      </w:r>
      <w:proofErr w:type="spellStart"/>
      <w:r w:rsidRPr="000B0D31">
        <w:rPr>
          <w:rFonts w:ascii="Arial" w:eastAsia="Times New Roman" w:hAnsi="Arial" w:cs="Arial"/>
          <w:color w:val="000000"/>
          <w:kern w:val="0"/>
          <w:sz w:val="20"/>
          <w:szCs w:val="20"/>
          <w:lang w:eastAsia="el-GR"/>
          <w14:ligatures w14:val="none"/>
        </w:rPr>
        <w:t>traj_id</w:t>
      </w:r>
      <w:proofErr w:type="spellEnd"/>
      <w:r w:rsidRPr="000B0D31">
        <w:rPr>
          <w:rFonts w:ascii="Arial" w:eastAsia="Times New Roman" w:hAnsi="Arial" w:cs="Arial"/>
          <w:color w:val="000000"/>
          <w:kern w:val="0"/>
          <w:sz w:val="20"/>
          <w:szCs w:val="20"/>
          <w:lang w:eastAsia="el-GR"/>
          <w14:ligatures w14:val="none"/>
        </w:rPr>
        <w:t xml:space="preserve">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πρόσθεσε το ζευγάρι (</w:t>
      </w:r>
      <w:proofErr w:type="spellStart"/>
      <w:r w:rsidRPr="000B0D31">
        <w:rPr>
          <w:rFonts w:ascii="Arial" w:eastAsia="Times New Roman" w:hAnsi="Arial" w:cs="Arial"/>
          <w:color w:val="000000"/>
          <w:kern w:val="0"/>
          <w:sz w:val="20"/>
          <w:szCs w:val="20"/>
          <w:lang w:eastAsia="el-GR"/>
          <w14:ligatures w14:val="none"/>
        </w:rPr>
        <w:t>taxi_id,traj_id</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proofErr w:type="spellStart"/>
      <w:r w:rsidRPr="000B0D31">
        <w:rPr>
          <w:rFonts w:ascii="Arial" w:eastAsia="Times New Roman" w:hAnsi="Arial" w:cs="Arial"/>
          <w:color w:val="000000"/>
          <w:kern w:val="0"/>
          <w:sz w:val="20"/>
          <w:szCs w:val="20"/>
          <w:lang w:eastAsia="el-GR"/>
          <w14:ligatures w14:val="none"/>
        </w:rPr>
        <w:t>Tέλος</w:t>
      </w:r>
      <w:proofErr w:type="spellEnd"/>
      <w:r w:rsidRPr="000B0D31">
        <w:rPr>
          <w:rFonts w:ascii="Arial" w:eastAsia="Times New Roman" w:hAnsi="Arial" w:cs="Arial"/>
          <w:color w:val="000000"/>
          <w:kern w:val="0"/>
          <w:sz w:val="20"/>
          <w:szCs w:val="20"/>
          <w:lang w:eastAsia="el-GR"/>
          <w14:ligatures w14:val="none"/>
        </w:rPr>
        <w:t xml:space="preserve">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xml:space="preserve">. Διέγραψε τα διπλότυπα ζευγάρια (εάν υπάρχουν) από 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r w:rsidRPr="000B0D31">
        <w:rPr>
          <w:rFonts w:ascii="Arial" w:eastAsia="Times New Roman" w:hAnsi="Arial" w:cs="Arial"/>
          <w:color w:val="000000"/>
          <w:kern w:val="0"/>
          <w:sz w:val="20"/>
          <w:szCs w:val="20"/>
          <w:lang w:eastAsia="el-GR"/>
          <w14:ligatures w14:val="none"/>
        </w:rPr>
        <w:t xml:space="preserve">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712C8F90" w:rsidR="003C2D7C" w:rsidRPr="00EC7B75" w:rsidRDefault="003C2D7C" w:rsidP="00E857F5">
      <w:pPr>
        <w:pStyle w:val="2"/>
        <w:spacing w:before="360" w:after="120"/>
        <w:rPr>
          <w:rFonts w:ascii="Arial Black" w:hAnsi="Arial Black"/>
          <w:color w:val="000000" w:themeColor="text1"/>
          <w:sz w:val="22"/>
          <w:szCs w:val="22"/>
        </w:rPr>
      </w:pPr>
      <w:bookmarkStart w:id="101" w:name="_Toc144989745"/>
      <w:r w:rsidRPr="00D0284A">
        <w:rPr>
          <w:rFonts w:ascii="Arial Black" w:hAnsi="Arial Black"/>
          <w:color w:val="000000" w:themeColor="text1"/>
          <w:sz w:val="22"/>
          <w:szCs w:val="22"/>
        </w:rPr>
        <w:t>Παράρτημα Β</w:t>
      </w:r>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Η Συνάρτηση </w:t>
      </w:r>
      <w:r w:rsidR="00EC7B75">
        <w:rPr>
          <w:rFonts w:ascii="Arial Black" w:hAnsi="Arial Black"/>
          <w:color w:val="000000" w:themeColor="text1"/>
          <w:sz w:val="22"/>
          <w:szCs w:val="22"/>
          <w:lang w:val="en-US"/>
        </w:rPr>
        <w:t>SPQ</w:t>
      </w:r>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σε Γλώσσα </w:t>
      </w:r>
      <w:r w:rsidR="00EC7B75">
        <w:rPr>
          <w:rFonts w:ascii="Arial Black" w:hAnsi="Arial Black"/>
          <w:color w:val="000000" w:themeColor="text1"/>
          <w:sz w:val="22"/>
          <w:szCs w:val="22"/>
          <w:lang w:val="en-US"/>
        </w:rPr>
        <w:t>PL</w:t>
      </w:r>
      <w:r w:rsidR="00EC7B75" w:rsidRPr="00EC7B75">
        <w:rPr>
          <w:rFonts w:ascii="Arial Black" w:hAnsi="Arial Black"/>
          <w:color w:val="000000" w:themeColor="text1"/>
          <w:sz w:val="22"/>
          <w:szCs w:val="22"/>
        </w:rPr>
        <w:t>/</w:t>
      </w:r>
      <w:r w:rsidR="00EC7B75">
        <w:rPr>
          <w:rFonts w:ascii="Arial Black" w:hAnsi="Arial Black"/>
          <w:color w:val="000000" w:themeColor="text1"/>
          <w:sz w:val="22"/>
          <w:szCs w:val="22"/>
          <w:lang w:val="en-US"/>
        </w:rPr>
        <w:t>pgSQL</w:t>
      </w:r>
      <w:bookmarkEnd w:id="101"/>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δημιουργείται, αρχικά, ένα ευρετήριο πάνω στην στήλη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w:t>
      </w:r>
      <w:proofErr w:type="spellStart"/>
      <w:r>
        <w:rPr>
          <w:rFonts w:ascii="Arial" w:eastAsia="Times New Roman" w:hAnsi="Arial" w:cs="Arial"/>
          <w:color w:val="000000"/>
          <w:sz w:val="20"/>
          <w:szCs w:val="20"/>
        </w:rPr>
        <w:t>Time_Enter</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Time_Leave</w:t>
      </w:r>
      <w:proofErr w:type="spellEnd"/>
      <w:r>
        <w:rPr>
          <w:rFonts w:ascii="Arial" w:eastAsia="Times New Roman" w:hAnsi="Arial" w:cs="Arial"/>
          <w:color w:val="000000"/>
          <w:sz w:val="20"/>
          <w:szCs w:val="20"/>
        </w:rPr>
        <w:t>». Αυτό το ευρετήριο επιτρέπει την αποτελεσματική αναζήτηση και το φιλτράρισμα εγγραφών με βάση τα χρονικά διαστήματα εισόδου και εξόδου. Τέλος, παράγεται ένα τρίτο ευρετήριο πάνω στις στήλες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w:t>
      </w:r>
      <w:proofErr w:type="spellStart"/>
      <w:r>
        <w:rPr>
          <w:rFonts w:ascii="Arial" w:eastAsia="Times New Roman" w:hAnsi="Arial" w:cs="Arial"/>
          <w:color w:val="000000"/>
          <w:sz w:val="20"/>
          <w:szCs w:val="20"/>
        </w:rPr>
        <w:t>Traj_ID</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Taxi_ID</w:t>
      </w:r>
      <w:proofErr w:type="spellEnd"/>
      <w:r>
        <w:rPr>
          <w:rFonts w:ascii="Arial" w:eastAsia="Times New Roman" w:hAnsi="Arial" w:cs="Arial"/>
          <w:color w:val="000000"/>
          <w:sz w:val="20"/>
          <w:szCs w:val="20"/>
        </w:rPr>
        <w:t xml:space="preserve">».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Ο κώδικας και τα σχόλια που τον συνοδεύουν παρατίθεται στο αρχείο «</w:t>
      </w:r>
      <w:r w:rsidRPr="00415641">
        <w:rPr>
          <w:rFonts w:ascii="Arial" w:eastAsia="Times New Roman" w:hAnsi="Arial" w:cs="Arial"/>
          <w:b/>
          <w:bCs/>
          <w:color w:val="000000"/>
          <w:sz w:val="20"/>
          <w:szCs w:val="20"/>
        </w:rPr>
        <w:t xml:space="preserve">SQP </w:t>
      </w:r>
      <w:proofErr w:type="spellStart"/>
      <w:r w:rsidRPr="00415641">
        <w:rPr>
          <w:rFonts w:ascii="Arial" w:eastAsia="Times New Roman" w:hAnsi="Arial" w:cs="Arial"/>
          <w:b/>
          <w:bCs/>
          <w:color w:val="000000"/>
          <w:sz w:val="20"/>
          <w:szCs w:val="20"/>
        </w:rPr>
        <w:t>func</w:t>
      </w:r>
      <w:proofErr w:type="spellEnd"/>
      <w:r w:rsidRPr="00415641">
        <w:rPr>
          <w:rFonts w:ascii="Arial" w:eastAsia="Times New Roman" w:hAnsi="Arial" w:cs="Arial"/>
          <w:b/>
          <w:bCs/>
          <w:color w:val="000000"/>
          <w:sz w:val="20"/>
          <w:szCs w:val="20"/>
        </w:rPr>
        <w:t xml:space="preserve"> in PLpgsql.txt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p w14:paraId="012339A0" w14:textId="019499B7" w:rsidR="00EC7B75" w:rsidRDefault="005B1D40" w:rsidP="00EC7B75">
      <w:pPr>
        <w:pStyle w:val="2"/>
        <w:spacing w:before="360" w:after="120"/>
        <w:rPr>
          <w:rFonts w:ascii="Arial Black" w:hAnsi="Arial Black"/>
          <w:color w:val="000000" w:themeColor="text1"/>
          <w:sz w:val="22"/>
          <w:szCs w:val="22"/>
          <w:lang w:val="en-US"/>
        </w:rPr>
      </w:pPr>
      <w:bookmarkStart w:id="102" w:name="_Toc144989746"/>
      <w:r w:rsidRPr="00D0284A">
        <w:rPr>
          <w:rFonts w:ascii="Arial Black" w:hAnsi="Arial Black"/>
          <w:color w:val="000000" w:themeColor="text1"/>
          <w:sz w:val="22"/>
          <w:szCs w:val="22"/>
        </w:rPr>
        <w:t>Παράρτημα</w:t>
      </w:r>
      <w:r w:rsidRPr="00E669E5">
        <w:rPr>
          <w:rFonts w:ascii="Arial Black" w:hAnsi="Arial Black"/>
          <w:color w:val="000000" w:themeColor="text1"/>
          <w:sz w:val="22"/>
          <w:szCs w:val="22"/>
          <w:lang w:val="en-US"/>
        </w:rPr>
        <w:t xml:space="preserve"> </w:t>
      </w:r>
      <w:r w:rsidRPr="00D0284A">
        <w:rPr>
          <w:rFonts w:ascii="Arial Black" w:hAnsi="Arial Black"/>
          <w:color w:val="000000" w:themeColor="text1"/>
          <w:sz w:val="22"/>
          <w:szCs w:val="22"/>
        </w:rPr>
        <w:t>Γ</w:t>
      </w:r>
      <w:r w:rsidR="00EC7B7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Τα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Μοντέλα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LSTM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Encoder</w:t>
      </w:r>
      <w:r w:rsidR="00E669E5" w:rsidRPr="00E669E5">
        <w:rPr>
          <w:rFonts w:ascii="Arial Black" w:hAnsi="Arial Black"/>
          <w:color w:val="000000" w:themeColor="text1"/>
          <w:sz w:val="22"/>
          <w:szCs w:val="22"/>
          <w:lang w:val="en-US"/>
        </w:rPr>
        <w:t xml:space="preserve"> – </w:t>
      </w:r>
      <w:r w:rsidR="00E669E5">
        <w:rPr>
          <w:rFonts w:ascii="Arial Black" w:hAnsi="Arial Black"/>
          <w:color w:val="000000" w:themeColor="text1"/>
          <w:sz w:val="22"/>
          <w:szCs w:val="22"/>
          <w:lang w:val="en-US"/>
        </w:rPr>
        <w:t>Decoder</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και</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Random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Forest</w:t>
      </w:r>
      <w:bookmarkEnd w:id="102"/>
    </w:p>
    <w:p w14:paraId="4FCCFA7A" w14:textId="3F6ABA18" w:rsidR="00394DC3" w:rsidRDefault="00961E20" w:rsidP="003230A1">
      <w:pPr>
        <w:spacing w:after="60"/>
        <w:jc w:val="both"/>
        <w:rPr>
          <w:rFonts w:ascii="Arial" w:hAnsi="Arial" w:cs="Arial"/>
          <w:sz w:val="20"/>
          <w:szCs w:val="20"/>
        </w:rPr>
      </w:pPr>
      <w:r w:rsidRPr="00961E20">
        <w:rPr>
          <w:rFonts w:ascii="Arial" w:hAnsi="Arial" w:cs="Arial"/>
          <w:sz w:val="20"/>
          <w:szCs w:val="20"/>
        </w:rPr>
        <w:t xml:space="preserve">Σε αυτό το τμήμα του τόμου εργασίας παρατίθενται περισσότερες πληροφορίες σχετικά με τα μοντέλα που εκμεταλλευτήκαμε για την διαδικασία της πρόβλεψης. Συγκεκριμένα, αναλύουμε τον τρόπο λειτουργίας των ακόλουθων μοντέλων: </w:t>
      </w:r>
      <w:r w:rsidR="003230A1" w:rsidRPr="003230A1">
        <w:rPr>
          <w:rFonts w:ascii="Arial" w:hAnsi="Arial" w:cs="Arial"/>
          <w:b/>
          <w:bCs/>
          <w:sz w:val="20"/>
          <w:szCs w:val="20"/>
          <w:lang w:val="en-US"/>
        </w:rPr>
        <w:t>XGBoost</w:t>
      </w:r>
      <w:r w:rsidR="003230A1" w:rsidRPr="003230A1">
        <w:rPr>
          <w:rFonts w:ascii="Arial" w:hAnsi="Arial" w:cs="Arial"/>
          <w:sz w:val="20"/>
          <w:szCs w:val="20"/>
        </w:rPr>
        <w:t xml:space="preserve">, </w:t>
      </w:r>
      <w:r w:rsidRPr="00961E20">
        <w:rPr>
          <w:rFonts w:ascii="Arial" w:hAnsi="Arial" w:cs="Arial"/>
          <w:b/>
          <w:bCs/>
          <w:sz w:val="20"/>
          <w:szCs w:val="20"/>
        </w:rPr>
        <w:t>Random Forest,</w:t>
      </w:r>
      <w:r w:rsidRPr="00961E20">
        <w:rPr>
          <w:rFonts w:ascii="Arial" w:hAnsi="Arial" w:cs="Arial"/>
          <w:sz w:val="20"/>
          <w:szCs w:val="20"/>
        </w:rPr>
        <w:t xml:space="preserve"> </w:t>
      </w:r>
      <w:r w:rsidRPr="00961E20">
        <w:rPr>
          <w:rFonts w:ascii="Arial" w:hAnsi="Arial" w:cs="Arial"/>
          <w:b/>
          <w:bCs/>
          <w:sz w:val="20"/>
          <w:szCs w:val="20"/>
        </w:rPr>
        <w:t>Encoder–Decoder</w:t>
      </w:r>
      <w:r w:rsidRPr="00961E20">
        <w:rPr>
          <w:rFonts w:ascii="Arial" w:hAnsi="Arial" w:cs="Arial"/>
          <w:sz w:val="20"/>
          <w:szCs w:val="20"/>
        </w:rPr>
        <w:t xml:space="preserve"> και </w:t>
      </w:r>
      <w:r w:rsidRPr="00961E20">
        <w:rPr>
          <w:rFonts w:ascii="Arial" w:hAnsi="Arial" w:cs="Arial"/>
          <w:b/>
          <w:bCs/>
          <w:sz w:val="20"/>
          <w:szCs w:val="20"/>
        </w:rPr>
        <w:t>LSTM</w:t>
      </w:r>
      <w:r w:rsidRPr="00961E20">
        <w:rPr>
          <w:rFonts w:ascii="Arial" w:hAnsi="Arial" w:cs="Arial"/>
          <w:sz w:val="20"/>
          <w:szCs w:val="20"/>
        </w:rPr>
        <w:t>.</w:t>
      </w:r>
    </w:p>
    <w:p w14:paraId="3BA764D2" w14:textId="77777777" w:rsidR="003230A1" w:rsidRPr="003230A1" w:rsidRDefault="003230A1" w:rsidP="003230A1">
      <w:pPr>
        <w:spacing w:after="60"/>
        <w:jc w:val="both"/>
        <w:rPr>
          <w:rFonts w:ascii="Arial" w:hAnsi="Arial" w:cs="Arial"/>
          <w:sz w:val="20"/>
          <w:szCs w:val="20"/>
        </w:rPr>
      </w:pPr>
    </w:p>
    <w:p w14:paraId="3C19C46D" w14:textId="77777777" w:rsidR="003230A1" w:rsidRDefault="003230A1" w:rsidP="003230A1">
      <w:pPr>
        <w:spacing w:after="60"/>
        <w:rPr>
          <w:rFonts w:ascii="Arial" w:eastAsia="Times New Roman" w:hAnsi="Arial" w:cs="Arial"/>
          <w:color w:val="000000"/>
          <w:kern w:val="0"/>
          <w:sz w:val="20"/>
          <w:szCs w:val="20"/>
          <w:u w:val="single"/>
          <w:lang w:eastAsia="el-GR"/>
          <w14:ligatures w14:val="none"/>
        </w:rPr>
      </w:pPr>
      <w:bookmarkStart w:id="103" w:name="_Toc143044188"/>
      <w:r w:rsidRPr="005D0E38">
        <w:rPr>
          <w:rFonts w:ascii="Arial" w:eastAsia="Times New Roman" w:hAnsi="Arial" w:cs="Arial"/>
          <w:color w:val="000000"/>
          <w:kern w:val="0"/>
          <w:sz w:val="20"/>
          <w:szCs w:val="20"/>
          <w:u w:val="single"/>
          <w:lang w:eastAsia="el-GR"/>
          <w14:ligatures w14:val="none"/>
        </w:rPr>
        <w:t>Ο Αλγόριθμος XGBoost</w:t>
      </w:r>
      <w:bookmarkEnd w:id="103"/>
    </w:p>
    <w:p w14:paraId="439154D3" w14:textId="719A5072" w:rsidR="003230A1" w:rsidRPr="005D0E38" w:rsidRDefault="003230A1" w:rsidP="003230A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75D48CDF1558401CB8A34A8075BB1485"/>
          </w:placeholder>
        </w:sdtPr>
        <w:sdtContent>
          <w:r w:rsidRPr="003230A1">
            <w:rPr>
              <w:rFonts w:ascii="Arial" w:eastAsia="Times New Roman" w:hAnsi="Arial" w:cs="Arial"/>
              <w:color w:val="000000"/>
              <w:kern w:val="0"/>
              <w:sz w:val="20"/>
              <w:szCs w:val="20"/>
              <w:lang w:eastAsia="el-GR"/>
              <w14:ligatures w14:val="none"/>
            </w:rPr>
            <w:t>[26]</w:t>
          </w:r>
        </w:sdtContent>
      </w:sdt>
      <w:r w:rsidRPr="000B0D31">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39700A94" w14:textId="523A58E4" w:rsidR="003230A1" w:rsidRPr="000B0D31" w:rsidRDefault="003230A1" w:rsidP="003230A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 μηχανισμός αυτός έχει ως θεμέλιο λίθο την τεχνική Gradient Boosting.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Gradient Boosting</w:t>
      </w:r>
      <w:r w:rsidR="00313784" w:rsidRPr="00313784">
        <w:rPr>
          <w:rFonts w:ascii="Arial" w:eastAsia="Times New Roman" w:hAnsi="Arial" w:cs="Arial"/>
          <w:color w:val="000000"/>
          <w:kern w:val="0"/>
          <w:sz w:val="20"/>
          <w:szCs w:val="20"/>
          <w:lang w:eastAsia="el-GR"/>
          <w14:ligatures w14:val="none"/>
        </w:rPr>
        <w:t xml:space="preserve"> (</w:t>
      </w:r>
      <w:r w:rsidR="00313784">
        <w:rPr>
          <w:rFonts w:ascii="Arial" w:eastAsia="Times New Roman" w:hAnsi="Arial" w:cs="Arial"/>
          <w:color w:val="000000"/>
          <w:kern w:val="0"/>
          <w:sz w:val="20"/>
          <w:szCs w:val="20"/>
          <w:lang w:eastAsia="el-GR"/>
          <w14:ligatures w14:val="none"/>
        </w:rPr>
        <w:t>Κάθοδος Βαθμίδας)</w:t>
      </w:r>
      <w:r w:rsidRPr="000B0D31">
        <w:rPr>
          <w:rFonts w:ascii="Arial" w:eastAsia="Times New Roman" w:hAnsi="Arial" w:cs="Arial"/>
          <w:color w:val="000000"/>
          <w:kern w:val="0"/>
          <w:sz w:val="20"/>
          <w:szCs w:val="20"/>
          <w:lang w:eastAsia="el-GR"/>
          <w14:ligatures w14:val="none"/>
        </w:rPr>
        <w:t xml:space="preserve"> εμπίπτει στην κατηγορία της μάθησης συνόλου (</w:t>
      </w:r>
      <w:r w:rsidR="00340345">
        <w:rPr>
          <w:rFonts w:ascii="Arial" w:eastAsia="Times New Roman" w:hAnsi="Arial" w:cs="Arial"/>
          <w:color w:val="000000"/>
          <w:kern w:val="0"/>
          <w:sz w:val="20"/>
          <w:szCs w:val="20"/>
          <w:lang w:val="en-US" w:eastAsia="el-GR"/>
          <w14:ligatures w14:val="none"/>
        </w:rPr>
        <w:t>E</w:t>
      </w:r>
      <w:proofErr w:type="spellStart"/>
      <w:r w:rsidRPr="000B0D31">
        <w:rPr>
          <w:rFonts w:ascii="Arial" w:eastAsia="Times New Roman" w:hAnsi="Arial" w:cs="Arial"/>
          <w:color w:val="000000"/>
          <w:kern w:val="0"/>
          <w:sz w:val="20"/>
          <w:szCs w:val="20"/>
          <w:lang w:eastAsia="el-GR"/>
          <w14:ligatures w14:val="none"/>
        </w:rPr>
        <w:t>nsemble</w:t>
      </w:r>
      <w:proofErr w:type="spellEnd"/>
      <w:r w:rsidRPr="000B0D31">
        <w:rPr>
          <w:rFonts w:ascii="Arial" w:eastAsia="Times New Roman" w:hAnsi="Arial" w:cs="Arial"/>
          <w:color w:val="000000"/>
          <w:kern w:val="0"/>
          <w:sz w:val="20"/>
          <w:szCs w:val="20"/>
          <w:lang w:eastAsia="el-GR"/>
          <w14:ligatures w14:val="none"/>
        </w:rPr>
        <w:t xml:space="preserve"> </w:t>
      </w:r>
      <w:r w:rsidR="00340345">
        <w:rPr>
          <w:rFonts w:ascii="Arial" w:eastAsia="Times New Roman" w:hAnsi="Arial" w:cs="Arial"/>
          <w:color w:val="000000"/>
          <w:kern w:val="0"/>
          <w:sz w:val="20"/>
          <w:szCs w:val="20"/>
          <w:lang w:val="en-US" w:eastAsia="el-GR"/>
          <w14:ligatures w14:val="none"/>
        </w:rPr>
        <w:t>L</w:t>
      </w:r>
      <w:proofErr w:type="spellStart"/>
      <w:r w:rsidRPr="000B0D31">
        <w:rPr>
          <w:rFonts w:ascii="Arial" w:eastAsia="Times New Roman" w:hAnsi="Arial" w:cs="Arial"/>
          <w:color w:val="000000"/>
          <w:kern w:val="0"/>
          <w:sz w:val="20"/>
          <w:szCs w:val="20"/>
          <w:lang w:eastAsia="el-GR"/>
          <w14:ligatures w14:val="none"/>
        </w:rPr>
        <w:t>ea</w:t>
      </w:r>
      <w:r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 δέντρων (</w:t>
      </w:r>
      <w:r w:rsidR="00340345">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e</w:t>
      </w:r>
      <w:r w:rsidR="00340345">
        <w:rPr>
          <w:rFonts w:ascii="Arial" w:eastAsia="Times New Roman" w:hAnsi="Arial" w:cs="Arial"/>
          <w:color w:val="000000"/>
          <w:kern w:val="0"/>
          <w:sz w:val="20"/>
          <w:szCs w:val="20"/>
          <w:lang w:val="en-US" w:eastAsia="el-GR"/>
          <w14:ligatures w14:val="none"/>
        </w:rPr>
        <w:t>a</w:t>
      </w:r>
      <w:r w:rsidRPr="000B0D31">
        <w:rPr>
          <w:rFonts w:ascii="Arial" w:eastAsia="Times New Roman" w:hAnsi="Arial" w:cs="Arial"/>
          <w:color w:val="000000"/>
          <w:kern w:val="0"/>
          <w:sz w:val="20"/>
          <w:szCs w:val="20"/>
          <w:lang w:eastAsia="el-GR"/>
          <w14:ligatures w14:val="none"/>
        </w:rPr>
        <w:t xml:space="preserve">k </w:t>
      </w:r>
      <w:r w:rsidR="00340345">
        <w:rPr>
          <w:rFonts w:ascii="Arial" w:eastAsia="Times New Roman" w:hAnsi="Arial" w:cs="Arial"/>
          <w:color w:val="000000"/>
          <w:kern w:val="0"/>
          <w:sz w:val="20"/>
          <w:szCs w:val="20"/>
          <w:lang w:val="en-US" w:eastAsia="el-GR"/>
          <w14:ligatures w14:val="none"/>
        </w:rPr>
        <w:t>L</w:t>
      </w:r>
      <w:proofErr w:type="spellStart"/>
      <w:r w:rsidRPr="000B0D31">
        <w:rPr>
          <w:rFonts w:ascii="Arial" w:eastAsia="Times New Roman" w:hAnsi="Arial" w:cs="Arial"/>
          <w:color w:val="000000"/>
          <w:kern w:val="0"/>
          <w:sz w:val="20"/>
          <w:szCs w:val="20"/>
          <w:lang w:eastAsia="el-GR"/>
          <w14:ligatures w14:val="none"/>
        </w:rPr>
        <w:t>earners</w:t>
      </w:r>
      <w:proofErr w:type="spellEnd"/>
      <w:r w:rsidRPr="000B0D31">
        <w:rPr>
          <w:rFonts w:ascii="Arial" w:eastAsia="Times New Roman" w:hAnsi="Arial" w:cs="Arial"/>
          <w:color w:val="000000"/>
          <w:kern w:val="0"/>
          <w:sz w:val="20"/>
          <w:szCs w:val="20"/>
          <w:lang w:eastAsia="el-GR"/>
          <w14:ligatures w14:val="none"/>
        </w:rPr>
        <w:t xml:space="preserve">) για τη δημιουργία </w:t>
      </w:r>
      <w:r w:rsidRPr="000B0D31">
        <w:rPr>
          <w:rFonts w:ascii="Arial" w:eastAsia="Times New Roman" w:hAnsi="Arial" w:cs="Arial"/>
          <w:color w:val="000000"/>
          <w:kern w:val="0"/>
          <w:sz w:val="20"/>
          <w:szCs w:val="20"/>
          <w:lang w:eastAsia="el-GR"/>
          <w14:ligatures w14:val="none"/>
        </w:rPr>
        <w:lastRenderedPageBreak/>
        <w:t>ενός ισχυρού (</w:t>
      </w:r>
      <w:r w:rsidR="00340345">
        <w:rPr>
          <w:rFonts w:ascii="Arial" w:eastAsia="Times New Roman" w:hAnsi="Arial" w:cs="Arial"/>
          <w:color w:val="000000"/>
          <w:kern w:val="0"/>
          <w:sz w:val="20"/>
          <w:szCs w:val="20"/>
          <w:lang w:val="en-US" w:eastAsia="el-GR"/>
          <w14:ligatures w14:val="none"/>
        </w:rPr>
        <w:t>S</w:t>
      </w:r>
      <w:proofErr w:type="spellStart"/>
      <w:r w:rsidRPr="000B0D31">
        <w:rPr>
          <w:rFonts w:ascii="Arial" w:eastAsia="Times New Roman" w:hAnsi="Arial" w:cs="Arial"/>
          <w:color w:val="000000"/>
          <w:kern w:val="0"/>
          <w:sz w:val="20"/>
          <w:szCs w:val="20"/>
          <w:lang w:eastAsia="el-GR"/>
          <w14:ligatures w14:val="none"/>
        </w:rPr>
        <w:t>trong</w:t>
      </w:r>
      <w:proofErr w:type="spellEnd"/>
      <w:r w:rsidRPr="000B0D31">
        <w:rPr>
          <w:rFonts w:ascii="Arial" w:eastAsia="Times New Roman" w:hAnsi="Arial" w:cs="Arial"/>
          <w:color w:val="000000"/>
          <w:kern w:val="0"/>
          <w:sz w:val="20"/>
          <w:szCs w:val="20"/>
          <w:lang w:eastAsia="el-GR"/>
          <w14:ligatures w14:val="none"/>
        </w:rPr>
        <w:t xml:space="preserve"> </w:t>
      </w:r>
      <w:r w:rsidR="00340345">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1A52A722" w14:textId="5E685CC8" w:rsidR="003230A1" w:rsidRPr="000B0D31" w:rsidRDefault="003230A1" w:rsidP="003230A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είναι μια βελτιωμένη έκδοση αυτής της μεθόδου και έχει χρησιμοποιηθεί από πολλούς ερευνητές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Στην έρευνα που έχουμε κάνει, χρησιμοποιούνται πέντε υπερπαράμετροι, οι </w:t>
      </w:r>
      <w:r w:rsidRPr="000B0D31">
        <w:rPr>
          <w:rFonts w:ascii="Arial" w:eastAsia="Times New Roman" w:hAnsi="Arial" w:cs="Arial"/>
          <w:color w:val="000000"/>
          <w:kern w:val="0"/>
          <w:sz w:val="20"/>
          <w:szCs w:val="20"/>
          <w:lang w:val="en-US" w:eastAsia="el-GR"/>
          <w14:ligatures w14:val="none"/>
        </w:rPr>
        <w:t>gamma</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alpha</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max</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depth</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n</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estimators</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learning</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6FE2953F" w14:textId="77777777" w:rsidR="003230A1" w:rsidRPr="005D0E38"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Pr="000B0D31">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overfitting. Καθώς δημιουργούνται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τα δέντρα απόφασης ώστε να μειωθεί το βάθος τους και να αποφευχθεί το overfitting.</w:t>
      </w:r>
    </w:p>
    <w:p w14:paraId="6284802E" w14:textId="2997E528" w:rsidR="003230A1" w:rsidRPr="005D0E38"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w:t>
      </w:r>
      <w:r w:rsidR="00340345">
        <w:rPr>
          <w:rFonts w:ascii="Arial" w:eastAsia="Times New Roman" w:hAnsi="Arial" w:cs="Arial"/>
          <w:color w:val="000000"/>
          <w:kern w:val="0"/>
          <w:sz w:val="20"/>
          <w:szCs w:val="20"/>
          <w:lang w:eastAsia="el-GR"/>
          <w14:ligatures w14:val="none"/>
        </w:rPr>
        <w:t>την υπερεκπαίδευση</w:t>
      </w:r>
      <w:r w:rsidRPr="000B0D31">
        <w:rPr>
          <w:rFonts w:ascii="Arial" w:eastAsia="Times New Roman" w:hAnsi="Arial" w:cs="Arial"/>
          <w:color w:val="000000"/>
          <w:kern w:val="0"/>
          <w:sz w:val="20"/>
          <w:szCs w:val="20"/>
          <w:lang w:eastAsia="el-GR"/>
          <w14:ligatures w14:val="none"/>
        </w:rPr>
        <w:t>.</w:t>
      </w:r>
    </w:p>
    <w:p w14:paraId="10364CF0" w14:textId="4E68BC64" w:rsidR="003230A1" w:rsidRPr="005D0E38"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w:t>
      </w:r>
      <w:r w:rsidR="00340345">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που θα δημιουργηθούν. Όσο περισσότερα δέντρα προστίθενται, τόσο πιο πολύπλοκο γίνεται το μοντέλο, ενέχοντας τον κίνδυνο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0E326011" w14:textId="2B4DFD6F" w:rsidR="003230A1" w:rsidRPr="005D0E38"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συνήθως οδηγεί σε </w:t>
      </w:r>
      <w:r w:rsidR="00340345">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Η σωστή τιμή για το max_depth βοηθά στο να δημιουργηθούν δέντρα που γενικεύουν καλά τα δεδομένα.</w:t>
      </w:r>
    </w:p>
    <w:p w14:paraId="3D9C2D97" w14:textId="77777777" w:rsidR="003230A1"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Pr>
          <w:rFonts w:ascii="Arial" w:eastAsia="Times New Roman" w:hAnsi="Arial" w:cs="Arial"/>
          <w:color w:val="000000"/>
          <w:kern w:val="0"/>
          <w:sz w:val="20"/>
          <w:szCs w:val="20"/>
          <w:lang w:eastAsia="el-GR"/>
          <w14:ligatures w14:val="none"/>
        </w:rPr>
        <w:t>.</w:t>
      </w:r>
    </w:p>
    <w:p w14:paraId="573B36C6" w14:textId="77777777" w:rsidR="003230A1" w:rsidRDefault="003230A1" w:rsidP="003D7B4A">
      <w:pPr>
        <w:spacing w:after="60"/>
        <w:rPr>
          <w:rFonts w:ascii="Arial" w:hAnsi="Arial" w:cs="Arial"/>
          <w:sz w:val="20"/>
          <w:szCs w:val="20"/>
          <w:u w:val="single"/>
        </w:rPr>
      </w:pPr>
    </w:p>
    <w:p w14:paraId="15E6A912" w14:textId="6913E76B" w:rsidR="00EC7B75" w:rsidRPr="00961E20" w:rsidRDefault="00EC7B75" w:rsidP="003D7B4A">
      <w:pPr>
        <w:spacing w:after="60"/>
        <w:rPr>
          <w:rFonts w:ascii="Arial" w:hAnsi="Arial" w:cs="Arial"/>
          <w:sz w:val="20"/>
          <w:szCs w:val="20"/>
          <w:u w:val="single"/>
        </w:rPr>
      </w:pPr>
      <w:r w:rsidRPr="00E669E5">
        <w:rPr>
          <w:rFonts w:ascii="Arial" w:hAnsi="Arial" w:cs="Arial"/>
          <w:sz w:val="20"/>
          <w:szCs w:val="20"/>
          <w:u w:val="single"/>
        </w:rPr>
        <w:t>Μοντέλο</w:t>
      </w:r>
      <w:r w:rsidRPr="00961E20">
        <w:rPr>
          <w:rFonts w:ascii="Arial" w:hAnsi="Arial" w:cs="Arial"/>
          <w:sz w:val="20"/>
          <w:szCs w:val="20"/>
          <w:u w:val="single"/>
        </w:rPr>
        <w:t xml:space="preserve"> </w:t>
      </w:r>
      <w:r w:rsidRPr="00E669E5">
        <w:rPr>
          <w:rFonts w:ascii="Arial" w:hAnsi="Arial" w:cs="Arial"/>
          <w:sz w:val="20"/>
          <w:szCs w:val="20"/>
          <w:u w:val="single"/>
          <w:lang w:val="en-US"/>
        </w:rPr>
        <w:t>LSTM</w:t>
      </w:r>
      <w:r w:rsidR="00F67113" w:rsidRPr="00961E2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1639945452"/>
          <w:placeholder>
            <w:docPart w:val="DefaultPlaceholder_-1854013440"/>
          </w:placeholder>
        </w:sdtPr>
        <w:sdtContent>
          <w:r w:rsidR="003230A1" w:rsidRPr="003230A1">
            <w:rPr>
              <w:rFonts w:ascii="Arial" w:hAnsi="Arial" w:cs="Arial"/>
              <w:color w:val="000000"/>
              <w:sz w:val="20"/>
              <w:szCs w:val="20"/>
            </w:rPr>
            <w:t>[3]</w:t>
          </w:r>
        </w:sdtContent>
      </w:sdt>
      <w:r w:rsidR="00793E2F" w:rsidRPr="00961E20">
        <w:rPr>
          <w:rFonts w:ascii="Arial" w:hAnsi="Arial" w:cs="Arial"/>
          <w:color w:val="000000"/>
          <w:sz w:val="20"/>
          <w:szCs w:val="20"/>
        </w:rPr>
        <w:t>,</w:t>
      </w:r>
    </w:p>
    <w:p w14:paraId="29D7C5C2" w14:textId="53A7409E" w:rsidR="00EC7B75" w:rsidRPr="00E669E5" w:rsidRDefault="00EC7B75" w:rsidP="003D7B4A">
      <w:pPr>
        <w:spacing w:after="60"/>
        <w:jc w:val="both"/>
        <w:rPr>
          <w:rFonts w:ascii="Arial" w:hAnsi="Arial" w:cs="Arial"/>
          <w:sz w:val="20"/>
          <w:szCs w:val="20"/>
        </w:rPr>
      </w:pPr>
      <w:r w:rsidRPr="00E669E5">
        <w:rPr>
          <w:rFonts w:ascii="Arial" w:hAnsi="Arial" w:cs="Arial"/>
          <w:sz w:val="20"/>
          <w:szCs w:val="20"/>
        </w:rPr>
        <w:t>Το</w:t>
      </w:r>
      <w:r w:rsidRPr="00007080">
        <w:rPr>
          <w:rFonts w:ascii="Arial" w:hAnsi="Arial" w:cs="Arial"/>
          <w:sz w:val="20"/>
          <w:szCs w:val="20"/>
        </w:rPr>
        <w:t xml:space="preserve"> </w:t>
      </w:r>
      <w:r w:rsidR="00E230F8" w:rsidRPr="00E669E5">
        <w:rPr>
          <w:rFonts w:ascii="Arial" w:hAnsi="Arial" w:cs="Arial"/>
          <w:sz w:val="20"/>
          <w:szCs w:val="20"/>
        </w:rPr>
        <w:t>μοντέλο</w:t>
      </w:r>
      <w:r w:rsidRPr="00007080">
        <w:rPr>
          <w:rFonts w:ascii="Arial" w:hAnsi="Arial" w:cs="Arial"/>
          <w:sz w:val="20"/>
          <w:szCs w:val="20"/>
        </w:rPr>
        <w:t xml:space="preserve"> </w:t>
      </w:r>
      <w:r w:rsidRPr="00E669E5">
        <w:rPr>
          <w:rFonts w:ascii="Arial" w:hAnsi="Arial" w:cs="Arial"/>
          <w:sz w:val="20"/>
          <w:szCs w:val="20"/>
          <w:lang w:val="en-US"/>
        </w:rPr>
        <w:t>LSTM</w:t>
      </w:r>
      <w:r w:rsidRPr="00007080">
        <w:rPr>
          <w:rFonts w:ascii="Arial" w:hAnsi="Arial" w:cs="Arial"/>
          <w:sz w:val="20"/>
          <w:szCs w:val="20"/>
        </w:rPr>
        <w:t xml:space="preserve"> (</w:t>
      </w:r>
      <w:r w:rsidRPr="00E669E5">
        <w:rPr>
          <w:rFonts w:ascii="Arial" w:hAnsi="Arial" w:cs="Arial"/>
          <w:sz w:val="20"/>
          <w:szCs w:val="20"/>
          <w:lang w:val="en-US"/>
        </w:rPr>
        <w:t>Long</w:t>
      </w:r>
      <w:r w:rsidRPr="00007080">
        <w:rPr>
          <w:rFonts w:ascii="Arial" w:hAnsi="Arial" w:cs="Arial"/>
          <w:sz w:val="20"/>
          <w:szCs w:val="20"/>
        </w:rPr>
        <w:t xml:space="preserve"> </w:t>
      </w:r>
      <w:r w:rsidRPr="00E669E5">
        <w:rPr>
          <w:rFonts w:ascii="Arial" w:hAnsi="Arial" w:cs="Arial"/>
          <w:sz w:val="20"/>
          <w:szCs w:val="20"/>
          <w:lang w:val="en-US"/>
        </w:rPr>
        <w:t>Short</w:t>
      </w:r>
      <w:r w:rsidRPr="00007080">
        <w:rPr>
          <w:rFonts w:ascii="Arial" w:hAnsi="Arial" w:cs="Arial"/>
          <w:sz w:val="20"/>
          <w:szCs w:val="20"/>
        </w:rPr>
        <w:t>-</w:t>
      </w:r>
      <w:r w:rsidRPr="00E669E5">
        <w:rPr>
          <w:rFonts w:ascii="Arial" w:hAnsi="Arial" w:cs="Arial"/>
          <w:sz w:val="20"/>
          <w:szCs w:val="20"/>
          <w:lang w:val="en-US"/>
        </w:rPr>
        <w:t>Term</w:t>
      </w:r>
      <w:r w:rsidRPr="00007080">
        <w:rPr>
          <w:rFonts w:ascii="Arial" w:hAnsi="Arial" w:cs="Arial"/>
          <w:sz w:val="20"/>
          <w:szCs w:val="20"/>
        </w:rPr>
        <w:t xml:space="preserve"> </w:t>
      </w:r>
      <w:r w:rsidRPr="00E669E5">
        <w:rPr>
          <w:rFonts w:ascii="Arial" w:hAnsi="Arial" w:cs="Arial"/>
          <w:sz w:val="20"/>
          <w:szCs w:val="20"/>
          <w:lang w:val="en-US"/>
        </w:rPr>
        <w:t>Memory</w:t>
      </w:r>
      <w:r w:rsidRPr="00007080">
        <w:rPr>
          <w:rFonts w:ascii="Arial" w:hAnsi="Arial" w:cs="Arial"/>
          <w:sz w:val="20"/>
          <w:szCs w:val="20"/>
        </w:rPr>
        <w:t xml:space="preserve">) </w:t>
      </w:r>
      <w:r w:rsidRPr="00E669E5">
        <w:rPr>
          <w:rFonts w:ascii="Arial" w:hAnsi="Arial" w:cs="Arial"/>
          <w:sz w:val="20"/>
          <w:szCs w:val="20"/>
        </w:rPr>
        <w:t>ανήκει</w:t>
      </w:r>
      <w:r w:rsidRPr="00007080">
        <w:rPr>
          <w:rFonts w:ascii="Arial" w:hAnsi="Arial" w:cs="Arial"/>
          <w:sz w:val="20"/>
          <w:szCs w:val="20"/>
        </w:rPr>
        <w:t xml:space="preserve"> </w:t>
      </w:r>
      <w:r w:rsidRPr="00E669E5">
        <w:rPr>
          <w:rFonts w:ascii="Arial" w:hAnsi="Arial" w:cs="Arial"/>
          <w:sz w:val="20"/>
          <w:szCs w:val="20"/>
        </w:rPr>
        <w:t>στην</w:t>
      </w:r>
      <w:r w:rsidRPr="00007080">
        <w:rPr>
          <w:rFonts w:ascii="Arial" w:hAnsi="Arial" w:cs="Arial"/>
          <w:sz w:val="20"/>
          <w:szCs w:val="20"/>
        </w:rPr>
        <w:t xml:space="preserve"> </w:t>
      </w:r>
      <w:r w:rsidRPr="00E669E5">
        <w:rPr>
          <w:rFonts w:ascii="Arial" w:hAnsi="Arial" w:cs="Arial"/>
          <w:sz w:val="20"/>
          <w:szCs w:val="20"/>
        </w:rPr>
        <w:t>κατηγορία</w:t>
      </w:r>
      <w:r w:rsidRPr="00007080">
        <w:rPr>
          <w:rFonts w:ascii="Arial" w:hAnsi="Arial" w:cs="Arial"/>
          <w:sz w:val="20"/>
          <w:szCs w:val="20"/>
        </w:rPr>
        <w:t xml:space="preserve"> </w:t>
      </w:r>
      <w:r w:rsidRPr="00E669E5">
        <w:rPr>
          <w:rFonts w:ascii="Arial" w:hAnsi="Arial" w:cs="Arial"/>
          <w:sz w:val="20"/>
          <w:szCs w:val="20"/>
        </w:rPr>
        <w:t>των</w:t>
      </w:r>
      <w:r w:rsidRPr="00007080">
        <w:rPr>
          <w:rFonts w:ascii="Arial" w:hAnsi="Arial" w:cs="Arial"/>
          <w:sz w:val="20"/>
          <w:szCs w:val="20"/>
        </w:rPr>
        <w:t xml:space="preserve"> </w:t>
      </w:r>
      <w:r w:rsidRPr="00E669E5">
        <w:rPr>
          <w:rFonts w:ascii="Arial" w:hAnsi="Arial" w:cs="Arial"/>
          <w:sz w:val="20"/>
          <w:szCs w:val="20"/>
        </w:rPr>
        <w:t>αναδρομικών</w:t>
      </w:r>
      <w:r w:rsidRPr="00007080">
        <w:rPr>
          <w:rFonts w:ascii="Arial" w:hAnsi="Arial" w:cs="Arial"/>
          <w:sz w:val="20"/>
          <w:szCs w:val="20"/>
        </w:rPr>
        <w:t xml:space="preserve"> </w:t>
      </w:r>
      <w:r w:rsidRPr="00E669E5">
        <w:rPr>
          <w:rFonts w:ascii="Arial" w:hAnsi="Arial" w:cs="Arial"/>
          <w:sz w:val="20"/>
          <w:szCs w:val="20"/>
        </w:rPr>
        <w:t>νευρωνικών</w:t>
      </w:r>
      <w:r w:rsidRPr="00007080">
        <w:rPr>
          <w:rFonts w:ascii="Arial" w:hAnsi="Arial" w:cs="Arial"/>
          <w:sz w:val="20"/>
          <w:szCs w:val="20"/>
        </w:rPr>
        <w:t xml:space="preserve"> </w:t>
      </w:r>
      <w:r w:rsidRPr="00E669E5">
        <w:rPr>
          <w:rFonts w:ascii="Arial" w:hAnsi="Arial" w:cs="Arial"/>
          <w:sz w:val="20"/>
          <w:szCs w:val="20"/>
        </w:rPr>
        <w:t>δικτύων</w:t>
      </w:r>
      <w:r w:rsidRPr="00007080">
        <w:rPr>
          <w:rFonts w:ascii="Arial" w:hAnsi="Arial" w:cs="Arial"/>
          <w:sz w:val="20"/>
          <w:szCs w:val="20"/>
        </w:rPr>
        <w:t xml:space="preserve"> (</w:t>
      </w:r>
      <w:r w:rsidRPr="00E669E5">
        <w:rPr>
          <w:rFonts w:ascii="Arial" w:hAnsi="Arial" w:cs="Arial"/>
          <w:sz w:val="20"/>
          <w:szCs w:val="20"/>
          <w:lang w:val="en-US"/>
        </w:rPr>
        <w:t>Recurrent</w:t>
      </w:r>
      <w:r w:rsidRPr="00007080">
        <w:rPr>
          <w:rFonts w:ascii="Arial" w:hAnsi="Arial" w:cs="Arial"/>
          <w:sz w:val="20"/>
          <w:szCs w:val="20"/>
        </w:rPr>
        <w:t xml:space="preserve"> </w:t>
      </w:r>
      <w:r w:rsidRPr="00E669E5">
        <w:rPr>
          <w:rFonts w:ascii="Arial" w:hAnsi="Arial" w:cs="Arial"/>
          <w:sz w:val="20"/>
          <w:szCs w:val="20"/>
          <w:lang w:val="en-US"/>
        </w:rPr>
        <w:t>Neural</w:t>
      </w:r>
      <w:r w:rsidRPr="00007080">
        <w:rPr>
          <w:rFonts w:ascii="Arial" w:hAnsi="Arial" w:cs="Arial"/>
          <w:sz w:val="20"/>
          <w:szCs w:val="20"/>
        </w:rPr>
        <w:t xml:space="preserve"> </w:t>
      </w:r>
      <w:r w:rsidRPr="00E669E5">
        <w:rPr>
          <w:rFonts w:ascii="Arial" w:hAnsi="Arial" w:cs="Arial"/>
          <w:sz w:val="20"/>
          <w:szCs w:val="20"/>
          <w:lang w:val="en-US"/>
        </w:rPr>
        <w:t>Networks</w:t>
      </w:r>
      <w:r w:rsidRPr="00007080">
        <w:rPr>
          <w:rFonts w:ascii="Arial" w:hAnsi="Arial" w:cs="Arial"/>
          <w:sz w:val="20"/>
          <w:szCs w:val="20"/>
        </w:rPr>
        <w:t xml:space="preserve"> - </w:t>
      </w:r>
      <w:r w:rsidRPr="00E669E5">
        <w:rPr>
          <w:rFonts w:ascii="Arial" w:hAnsi="Arial" w:cs="Arial"/>
          <w:sz w:val="20"/>
          <w:szCs w:val="20"/>
          <w:lang w:val="en-US"/>
        </w:rPr>
        <w:t>RNN</w:t>
      </w:r>
      <w:r w:rsidRPr="00007080">
        <w:rPr>
          <w:rFonts w:ascii="Arial" w:hAnsi="Arial" w:cs="Arial"/>
          <w:sz w:val="20"/>
          <w:szCs w:val="20"/>
        </w:rPr>
        <w:t xml:space="preserve">). </w:t>
      </w:r>
      <w:r w:rsidRPr="00E669E5">
        <w:rPr>
          <w:rFonts w:ascii="Arial" w:hAnsi="Arial" w:cs="Arial"/>
          <w:sz w:val="20"/>
          <w:szCs w:val="20"/>
        </w:rPr>
        <w:t xml:space="preserve">Επομένως, πρόκειται για έναν αλγόριθμο </w:t>
      </w:r>
      <w:r w:rsidRPr="00E230F8">
        <w:rPr>
          <w:rFonts w:ascii="Arial" w:hAnsi="Arial" w:cs="Arial"/>
          <w:b/>
          <w:bCs/>
          <w:sz w:val="20"/>
          <w:szCs w:val="20"/>
        </w:rPr>
        <w:t>βαθιάς μάθησης</w:t>
      </w:r>
      <w:r w:rsidRPr="00E669E5">
        <w:rPr>
          <w:rFonts w:ascii="Arial" w:hAnsi="Arial" w:cs="Arial"/>
          <w:sz w:val="20"/>
          <w:szCs w:val="20"/>
        </w:rPr>
        <w:t xml:space="preserve">. Συγκεκριμένα, </w:t>
      </w:r>
      <w:r w:rsidR="007C4D2D" w:rsidRPr="00E669E5">
        <w:rPr>
          <w:rFonts w:ascii="Arial" w:hAnsi="Arial" w:cs="Arial"/>
          <w:sz w:val="20"/>
          <w:szCs w:val="20"/>
        </w:rPr>
        <w:t xml:space="preserve">αυτό το μοντέλο </w:t>
      </w:r>
      <w:r w:rsidRPr="00E669E5">
        <w:rPr>
          <w:rFonts w:ascii="Arial" w:hAnsi="Arial" w:cs="Arial"/>
          <w:sz w:val="20"/>
          <w:szCs w:val="20"/>
        </w:rPr>
        <w:t>ειδικεύ</w:t>
      </w:r>
      <w:r w:rsidR="005422A8" w:rsidRPr="00E669E5">
        <w:rPr>
          <w:rFonts w:ascii="Arial" w:hAnsi="Arial" w:cs="Arial"/>
          <w:sz w:val="20"/>
          <w:szCs w:val="20"/>
        </w:rPr>
        <w:t>ε</w:t>
      </w:r>
      <w:r w:rsidRPr="00E669E5">
        <w:rPr>
          <w:rFonts w:ascii="Arial" w:hAnsi="Arial" w:cs="Arial"/>
          <w:sz w:val="20"/>
          <w:szCs w:val="20"/>
        </w:rPr>
        <w:t>ται στην επεξεργασία και την πρόβλεψη δεδομένων, όπου ο χρόνος έχει σημασία.</w:t>
      </w:r>
    </w:p>
    <w:p w14:paraId="54645C07" w14:textId="5CB49CE7" w:rsidR="00EC7B75" w:rsidRPr="00E669E5" w:rsidRDefault="00EC7B75" w:rsidP="003D7B4A">
      <w:pPr>
        <w:spacing w:after="60"/>
        <w:ind w:firstLine="360"/>
        <w:jc w:val="both"/>
        <w:rPr>
          <w:rFonts w:ascii="Arial" w:hAnsi="Arial" w:cs="Arial"/>
          <w:sz w:val="20"/>
          <w:szCs w:val="20"/>
        </w:rPr>
      </w:pPr>
      <w:r w:rsidRPr="00E669E5">
        <w:rPr>
          <w:rFonts w:ascii="Arial" w:hAnsi="Arial" w:cs="Arial"/>
          <w:sz w:val="20"/>
          <w:szCs w:val="20"/>
        </w:rPr>
        <w:t>Τ</w:t>
      </w:r>
      <w:r w:rsidR="007C4D2D" w:rsidRPr="00E669E5">
        <w:rPr>
          <w:rFonts w:ascii="Arial" w:hAnsi="Arial" w:cs="Arial"/>
          <w:sz w:val="20"/>
          <w:szCs w:val="20"/>
        </w:rPr>
        <w:t xml:space="preserve">ο </w:t>
      </w:r>
      <w:r w:rsidRPr="00E669E5">
        <w:rPr>
          <w:rFonts w:ascii="Arial" w:hAnsi="Arial" w:cs="Arial"/>
          <w:sz w:val="20"/>
          <w:szCs w:val="20"/>
        </w:rPr>
        <w:t>νευρωνικ</w:t>
      </w:r>
      <w:r w:rsidR="007C4D2D" w:rsidRPr="00E669E5">
        <w:rPr>
          <w:rFonts w:ascii="Arial" w:hAnsi="Arial" w:cs="Arial"/>
          <w:sz w:val="20"/>
          <w:szCs w:val="20"/>
        </w:rPr>
        <w:t>ό</w:t>
      </w:r>
      <w:r w:rsidRPr="00E669E5">
        <w:rPr>
          <w:rFonts w:ascii="Arial" w:hAnsi="Arial" w:cs="Arial"/>
          <w:sz w:val="20"/>
          <w:szCs w:val="20"/>
        </w:rPr>
        <w:t xml:space="preserve"> αυτ</w:t>
      </w:r>
      <w:r w:rsidR="007C4D2D" w:rsidRPr="00E669E5">
        <w:rPr>
          <w:rFonts w:ascii="Arial" w:hAnsi="Arial" w:cs="Arial"/>
          <w:sz w:val="20"/>
          <w:szCs w:val="20"/>
        </w:rPr>
        <w:t>ό</w:t>
      </w:r>
      <w:r w:rsidRPr="00E669E5">
        <w:rPr>
          <w:rFonts w:ascii="Arial" w:hAnsi="Arial" w:cs="Arial"/>
          <w:sz w:val="20"/>
          <w:szCs w:val="20"/>
        </w:rPr>
        <w:t xml:space="preserve"> δίκτυ</w:t>
      </w:r>
      <w:r w:rsidR="007C4D2D" w:rsidRPr="00E669E5">
        <w:rPr>
          <w:rFonts w:ascii="Arial" w:hAnsi="Arial" w:cs="Arial"/>
          <w:sz w:val="20"/>
          <w:szCs w:val="20"/>
        </w:rPr>
        <w:t>ο</w:t>
      </w:r>
      <w:r w:rsidRPr="00E669E5">
        <w:rPr>
          <w:rFonts w:ascii="Arial" w:hAnsi="Arial" w:cs="Arial"/>
          <w:sz w:val="20"/>
          <w:szCs w:val="20"/>
        </w:rPr>
        <w:t xml:space="preserve"> περιλαμβάν</w:t>
      </w:r>
      <w:r w:rsidR="007C4D2D" w:rsidRPr="00E669E5">
        <w:rPr>
          <w:rFonts w:ascii="Arial" w:hAnsi="Arial" w:cs="Arial"/>
          <w:sz w:val="20"/>
          <w:szCs w:val="20"/>
        </w:rPr>
        <w:t>ει</w:t>
      </w:r>
      <w:r w:rsidRPr="00E669E5">
        <w:rPr>
          <w:rFonts w:ascii="Arial" w:hAnsi="Arial" w:cs="Arial"/>
          <w:sz w:val="20"/>
          <w:szCs w:val="20"/>
        </w:rPr>
        <w:t xml:space="preserve"> τις ακόλουθες βελτιστοποιήσεις, για να προβαίν</w:t>
      </w:r>
      <w:r w:rsidR="007C4D2D" w:rsidRPr="00E669E5">
        <w:rPr>
          <w:rFonts w:ascii="Arial" w:hAnsi="Arial" w:cs="Arial"/>
          <w:sz w:val="20"/>
          <w:szCs w:val="20"/>
        </w:rPr>
        <w:t>ει</w:t>
      </w:r>
      <w:r w:rsidRPr="00E669E5">
        <w:rPr>
          <w:rFonts w:ascii="Arial" w:hAnsi="Arial" w:cs="Arial"/>
          <w:sz w:val="20"/>
          <w:szCs w:val="20"/>
        </w:rPr>
        <w:t xml:space="preserve"> σε προβλέψεις:</w:t>
      </w:r>
    </w:p>
    <w:p w14:paraId="7F90F96C" w14:textId="73D18993" w:rsidR="00EC7B75" w:rsidRPr="00E669E5" w:rsidRDefault="00EC7B75">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τ</w:t>
      </w:r>
      <w:r w:rsidRPr="00E669E5">
        <w:rPr>
          <w:rFonts w:ascii="Arial" w:hAnsi="Arial" w:cs="Arial"/>
          <w:sz w:val="20"/>
          <w:szCs w:val="20"/>
        </w:rPr>
        <w:t xml:space="preserve">ο κύριο στοιχείο </w:t>
      </w:r>
      <w:r w:rsidR="007C4D2D" w:rsidRPr="00E669E5">
        <w:rPr>
          <w:rFonts w:ascii="Arial" w:hAnsi="Arial" w:cs="Arial"/>
          <w:sz w:val="20"/>
          <w:szCs w:val="20"/>
        </w:rPr>
        <w:t>ενός</w:t>
      </w:r>
      <w:r w:rsidRPr="00E669E5">
        <w:rPr>
          <w:rFonts w:ascii="Arial" w:hAnsi="Arial" w:cs="Arial"/>
          <w:sz w:val="20"/>
          <w:szCs w:val="20"/>
        </w:rPr>
        <w:t xml:space="preserve">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w:t>
      </w:r>
      <w:r w:rsidR="00A6421C" w:rsidRPr="00E669E5">
        <w:rPr>
          <w:rFonts w:ascii="Arial" w:hAnsi="Arial" w:cs="Arial"/>
          <w:sz w:val="20"/>
          <w:szCs w:val="20"/>
        </w:rPr>
        <w:t xml:space="preserve"> που επεξεργάζεται ο αλγόριθμ</w:t>
      </w:r>
      <w:r w:rsidR="005422A8" w:rsidRPr="00E669E5">
        <w:rPr>
          <w:rFonts w:ascii="Arial" w:hAnsi="Arial" w:cs="Arial"/>
          <w:sz w:val="20"/>
          <w:szCs w:val="20"/>
        </w:rPr>
        <w:t>ο</w:t>
      </w:r>
      <w:r w:rsidR="00A6421C" w:rsidRPr="00E669E5">
        <w:rPr>
          <w:rFonts w:ascii="Arial" w:hAnsi="Arial" w:cs="Arial"/>
          <w:sz w:val="20"/>
          <w:szCs w:val="20"/>
        </w:rPr>
        <w:t>ς</w:t>
      </w:r>
      <w:r w:rsidRPr="00E669E5">
        <w:rPr>
          <w:rFonts w:ascii="Arial" w:hAnsi="Arial" w:cs="Arial"/>
          <w:sz w:val="20"/>
          <w:szCs w:val="20"/>
        </w:rPr>
        <w:t>.</w:t>
      </w:r>
    </w:p>
    <w:p w14:paraId="424BA392" w14:textId="01CDB0DB" w:rsidR="00EC7B75" w:rsidRPr="00E669E5" w:rsidRDefault="00EC7B75">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ο</w:t>
      </w:r>
      <w:r w:rsidRPr="00E669E5">
        <w:rPr>
          <w:rFonts w:ascii="Arial" w:hAnsi="Arial" w:cs="Arial"/>
          <w:sz w:val="20"/>
          <w:szCs w:val="20"/>
        </w:rPr>
        <w:t xml:space="preserve">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ACEF792" w14:textId="34DB5C15" w:rsidR="00EC7B75" w:rsidRPr="00E669E5" w:rsidRDefault="00CF6BA9">
      <w:pPr>
        <w:pStyle w:val="a4"/>
        <w:numPr>
          <w:ilvl w:val="1"/>
          <w:numId w:val="41"/>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ισόδου (</w:t>
      </w:r>
      <w:r w:rsidR="00EC7B75" w:rsidRPr="00E669E5">
        <w:rPr>
          <w:rFonts w:ascii="Arial" w:hAnsi="Arial" w:cs="Arial"/>
          <w:b/>
          <w:bCs/>
          <w:sz w:val="20"/>
          <w:szCs w:val="20"/>
          <w:lang w:val="en-US"/>
        </w:rPr>
        <w:t>Input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w:t>
      </w:r>
      <w:r w:rsidRPr="00E669E5">
        <w:rPr>
          <w:rFonts w:ascii="Arial" w:hAnsi="Arial" w:cs="Arial"/>
          <w:sz w:val="20"/>
          <w:szCs w:val="20"/>
        </w:rPr>
        <w:t xml:space="preserve">που έχουν </w:t>
      </w:r>
      <w:r w:rsidR="001707AD" w:rsidRPr="00E669E5">
        <w:rPr>
          <w:rFonts w:ascii="Arial" w:hAnsi="Arial" w:cs="Arial"/>
          <w:sz w:val="20"/>
          <w:szCs w:val="20"/>
        </w:rPr>
        <w:t>δοθεί</w:t>
      </w:r>
      <w:r w:rsidRPr="00E669E5">
        <w:rPr>
          <w:rFonts w:ascii="Arial" w:hAnsi="Arial" w:cs="Arial"/>
          <w:sz w:val="20"/>
          <w:szCs w:val="20"/>
        </w:rPr>
        <w:t xml:space="preserve"> ως είσοδο</w:t>
      </w:r>
      <w:r w:rsidR="00EC7B75" w:rsidRPr="00E669E5">
        <w:rPr>
          <w:rFonts w:ascii="Arial" w:hAnsi="Arial" w:cs="Arial"/>
          <w:sz w:val="20"/>
          <w:szCs w:val="20"/>
        </w:rPr>
        <w:t xml:space="preserve"> θα εισαχθούν</w:t>
      </w:r>
      <w:r w:rsidRPr="00E669E5">
        <w:rPr>
          <w:rFonts w:ascii="Arial" w:hAnsi="Arial" w:cs="Arial"/>
          <w:sz w:val="20"/>
          <w:szCs w:val="20"/>
        </w:rPr>
        <w:t>, τελικά,</w:t>
      </w:r>
      <w:r w:rsidR="00EC7B75" w:rsidRPr="00E669E5">
        <w:rPr>
          <w:rFonts w:ascii="Arial" w:hAnsi="Arial" w:cs="Arial"/>
          <w:sz w:val="20"/>
          <w:szCs w:val="20"/>
        </w:rPr>
        <w:t xml:space="preserve"> στα κύτταρα μνήμης.</w:t>
      </w:r>
    </w:p>
    <w:p w14:paraId="20FC8C95" w14:textId="41AF7C2A" w:rsidR="00EC7B75" w:rsidRPr="00E669E5" w:rsidRDefault="00CF6BA9">
      <w:pPr>
        <w:pStyle w:val="a4"/>
        <w:numPr>
          <w:ilvl w:val="1"/>
          <w:numId w:val="41"/>
        </w:numPr>
        <w:spacing w:after="60"/>
        <w:contextualSpacing w:val="0"/>
        <w:jc w:val="both"/>
        <w:rPr>
          <w:rFonts w:ascii="Arial" w:hAnsi="Arial" w:cs="Arial"/>
          <w:sz w:val="20"/>
          <w:szCs w:val="20"/>
        </w:rPr>
      </w:pPr>
      <w:r w:rsidRPr="00E669E5">
        <w:rPr>
          <w:rFonts w:ascii="Arial" w:hAnsi="Arial" w:cs="Arial"/>
          <w:b/>
          <w:bCs/>
          <w:sz w:val="20"/>
          <w:szCs w:val="20"/>
        </w:rPr>
        <w:lastRenderedPageBreak/>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ξόδου (</w:t>
      </w:r>
      <w:r w:rsidR="00EC7B75" w:rsidRPr="00E669E5">
        <w:rPr>
          <w:rFonts w:ascii="Arial" w:hAnsi="Arial" w:cs="Arial"/>
          <w:b/>
          <w:bCs/>
          <w:sz w:val="20"/>
          <w:szCs w:val="20"/>
          <w:lang w:val="en-US"/>
        </w:rPr>
        <w:t>Output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ποφασίζει ποιες πληροφορίες από τα κύτταρα μνήμης θα δοθούν στην έξοδο</w:t>
      </w:r>
      <w:r w:rsidRPr="00E669E5">
        <w:rPr>
          <w:rFonts w:ascii="Arial" w:hAnsi="Arial" w:cs="Arial"/>
          <w:sz w:val="20"/>
          <w:szCs w:val="20"/>
        </w:rPr>
        <w:t xml:space="preserve"> του δικτύου</w:t>
      </w:r>
      <w:r w:rsidR="00EC7B75" w:rsidRPr="00E669E5">
        <w:rPr>
          <w:rFonts w:ascii="Arial" w:hAnsi="Arial" w:cs="Arial"/>
          <w:sz w:val="20"/>
          <w:szCs w:val="20"/>
        </w:rPr>
        <w:t>.</w:t>
      </w:r>
    </w:p>
    <w:p w14:paraId="2C19BAE4" w14:textId="361CBD59" w:rsidR="0020203A" w:rsidRPr="00E669E5" w:rsidRDefault="00CF6BA9">
      <w:pPr>
        <w:pStyle w:val="a4"/>
        <w:numPr>
          <w:ilvl w:val="1"/>
          <w:numId w:val="41"/>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λ</w:t>
      </w:r>
      <w:r w:rsidR="00EC7B75" w:rsidRPr="00E669E5">
        <w:rPr>
          <w:rFonts w:ascii="Arial" w:hAnsi="Arial" w:cs="Arial"/>
          <w:b/>
          <w:bCs/>
          <w:sz w:val="20"/>
          <w:szCs w:val="20"/>
        </w:rPr>
        <w:t>ησμόνησης (</w:t>
      </w:r>
      <w:r w:rsidR="00EC7B75" w:rsidRPr="00E669E5">
        <w:rPr>
          <w:rFonts w:ascii="Arial" w:hAnsi="Arial" w:cs="Arial"/>
          <w:b/>
          <w:bCs/>
          <w:sz w:val="20"/>
          <w:szCs w:val="20"/>
          <w:lang w:val="en-US"/>
        </w:rPr>
        <w:t>Forget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005422A8"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στα κύτταρα μνήμης θα διαγραφούν ή </w:t>
      </w:r>
      <w:r w:rsidRPr="00E669E5">
        <w:rPr>
          <w:rFonts w:ascii="Arial" w:hAnsi="Arial" w:cs="Arial"/>
          <w:sz w:val="20"/>
          <w:szCs w:val="20"/>
        </w:rPr>
        <w:t xml:space="preserve">θα </w:t>
      </w:r>
      <w:r w:rsidR="00EC7B75" w:rsidRPr="00E669E5">
        <w:rPr>
          <w:rFonts w:ascii="Arial" w:hAnsi="Arial" w:cs="Arial"/>
          <w:sz w:val="20"/>
          <w:szCs w:val="20"/>
        </w:rPr>
        <w:t>ξεχαστούν.</w:t>
      </w:r>
    </w:p>
    <w:p w14:paraId="45759BAD" w14:textId="3192091C" w:rsidR="00EC7B75" w:rsidRPr="00E669E5" w:rsidRDefault="008E2281" w:rsidP="003D7B4A">
      <w:pPr>
        <w:spacing w:after="60"/>
        <w:ind w:firstLine="360"/>
        <w:jc w:val="both"/>
        <w:rPr>
          <w:rFonts w:ascii="Arial" w:hAnsi="Arial" w:cs="Arial"/>
          <w:sz w:val="20"/>
          <w:szCs w:val="20"/>
        </w:rPr>
      </w:pPr>
      <w:r w:rsidRPr="00E669E5">
        <w:rPr>
          <w:rFonts w:ascii="Arial" w:hAnsi="Arial" w:cs="Arial"/>
          <w:sz w:val="20"/>
          <w:szCs w:val="20"/>
        </w:rPr>
        <w:t>Κατά</w:t>
      </w:r>
      <w:r w:rsidR="0020203A" w:rsidRPr="00E669E5">
        <w:rPr>
          <w:rFonts w:ascii="Arial" w:hAnsi="Arial" w:cs="Arial"/>
          <w:sz w:val="20"/>
          <w:szCs w:val="20"/>
        </w:rPr>
        <w:t xml:space="preserve"> την φάση </w:t>
      </w:r>
      <w:r w:rsidR="00EC7B75" w:rsidRPr="00E669E5">
        <w:rPr>
          <w:rFonts w:ascii="Arial" w:hAnsi="Arial" w:cs="Arial"/>
          <w:sz w:val="20"/>
          <w:szCs w:val="20"/>
        </w:rPr>
        <w:t>τη</w:t>
      </w:r>
      <w:r w:rsidR="0020203A" w:rsidRPr="00E669E5">
        <w:rPr>
          <w:rFonts w:ascii="Arial" w:hAnsi="Arial" w:cs="Arial"/>
          <w:sz w:val="20"/>
          <w:szCs w:val="20"/>
        </w:rPr>
        <w:t>ς</w:t>
      </w:r>
      <w:r w:rsidR="00EC7B75" w:rsidRPr="00E669E5">
        <w:rPr>
          <w:rFonts w:ascii="Arial" w:hAnsi="Arial" w:cs="Arial"/>
          <w:sz w:val="20"/>
          <w:szCs w:val="20"/>
        </w:rPr>
        <w:t xml:space="preserve"> εκπαίδευση</w:t>
      </w:r>
      <w:r w:rsidR="0020203A" w:rsidRPr="00E669E5">
        <w:rPr>
          <w:rFonts w:ascii="Arial" w:hAnsi="Arial" w:cs="Arial"/>
          <w:sz w:val="20"/>
          <w:szCs w:val="20"/>
        </w:rPr>
        <w:t>ς</w:t>
      </w:r>
      <w:r w:rsidRPr="00E669E5">
        <w:rPr>
          <w:rFonts w:ascii="Arial" w:hAnsi="Arial" w:cs="Arial"/>
          <w:sz w:val="20"/>
          <w:szCs w:val="20"/>
        </w:rPr>
        <w:t xml:space="preserve"> του αλγορίθμου</w:t>
      </w:r>
      <w:r w:rsidR="00EC7B75" w:rsidRPr="00E669E5">
        <w:rPr>
          <w:rFonts w:ascii="Arial" w:hAnsi="Arial" w:cs="Arial"/>
          <w:sz w:val="20"/>
          <w:szCs w:val="20"/>
        </w:rPr>
        <w:t>, τ</w:t>
      </w:r>
      <w:r w:rsidRPr="00E669E5">
        <w:rPr>
          <w:rFonts w:ascii="Arial" w:hAnsi="Arial" w:cs="Arial"/>
          <w:sz w:val="20"/>
          <w:szCs w:val="20"/>
        </w:rPr>
        <w:t>ο</w:t>
      </w:r>
      <w:r w:rsidR="00EC7B75" w:rsidRPr="00E669E5">
        <w:rPr>
          <w:rFonts w:ascii="Arial" w:hAnsi="Arial" w:cs="Arial"/>
          <w:sz w:val="20"/>
          <w:szCs w:val="20"/>
        </w:rPr>
        <w:t xml:space="preserve"> </w:t>
      </w:r>
      <w:r w:rsidR="00EC7B75" w:rsidRPr="00E669E5">
        <w:rPr>
          <w:rFonts w:ascii="Arial" w:hAnsi="Arial" w:cs="Arial"/>
          <w:sz w:val="20"/>
          <w:szCs w:val="20"/>
          <w:lang w:val="en-US"/>
        </w:rPr>
        <w:t>LSTM</w:t>
      </w:r>
      <w:r w:rsidR="00EC7B75" w:rsidRPr="00E669E5">
        <w:rPr>
          <w:rFonts w:ascii="Arial" w:hAnsi="Arial" w:cs="Arial"/>
          <w:sz w:val="20"/>
          <w:szCs w:val="20"/>
        </w:rPr>
        <w:t xml:space="preserve"> μαθαίν</w:t>
      </w:r>
      <w:r w:rsidRPr="00E669E5">
        <w:rPr>
          <w:rFonts w:ascii="Arial" w:hAnsi="Arial" w:cs="Arial"/>
          <w:sz w:val="20"/>
          <w:szCs w:val="20"/>
        </w:rPr>
        <w:t>ει</w:t>
      </w:r>
      <w:r w:rsidR="00EC7B75" w:rsidRPr="00E669E5">
        <w:rPr>
          <w:rFonts w:ascii="Arial" w:hAnsi="Arial" w:cs="Arial"/>
          <w:sz w:val="20"/>
          <w:szCs w:val="20"/>
        </w:rPr>
        <w:t xml:space="preserve"> να προσαρμόζ</w:t>
      </w:r>
      <w:r w:rsidRPr="00E669E5">
        <w:rPr>
          <w:rFonts w:ascii="Arial" w:hAnsi="Arial" w:cs="Arial"/>
          <w:sz w:val="20"/>
          <w:szCs w:val="20"/>
        </w:rPr>
        <w:t>ει</w:t>
      </w:r>
      <w:r w:rsidR="00EC7B75" w:rsidRPr="00E669E5">
        <w:rPr>
          <w:rFonts w:ascii="Arial" w:hAnsi="Arial" w:cs="Arial"/>
          <w:sz w:val="20"/>
          <w:szCs w:val="20"/>
        </w:rPr>
        <w:t xml:space="preserve"> </w:t>
      </w:r>
      <w:r w:rsidR="00AD7873" w:rsidRPr="00E669E5">
        <w:rPr>
          <w:rFonts w:ascii="Arial" w:hAnsi="Arial" w:cs="Arial"/>
          <w:sz w:val="20"/>
          <w:szCs w:val="20"/>
        </w:rPr>
        <w:t xml:space="preserve">διάφορες </w:t>
      </w:r>
      <w:r w:rsidR="00E669E5" w:rsidRPr="00E669E5">
        <w:rPr>
          <w:rFonts w:ascii="Arial" w:hAnsi="Arial" w:cs="Arial"/>
          <w:sz w:val="20"/>
          <w:szCs w:val="20"/>
        </w:rPr>
        <w:t xml:space="preserve">εσωτερικές παραμέτρους που διαθέτει, </w:t>
      </w:r>
      <w:r w:rsidR="0020203A" w:rsidRPr="00E669E5">
        <w:rPr>
          <w:rFonts w:ascii="Arial" w:hAnsi="Arial" w:cs="Arial"/>
          <w:sz w:val="20"/>
          <w:szCs w:val="20"/>
        </w:rPr>
        <w:t>προκειμένου</w:t>
      </w:r>
      <w:r w:rsidR="00EC7B75" w:rsidRPr="00E669E5">
        <w:rPr>
          <w:rFonts w:ascii="Arial" w:hAnsi="Arial" w:cs="Arial"/>
          <w:sz w:val="20"/>
          <w:szCs w:val="20"/>
        </w:rPr>
        <w:t xml:space="preserve"> να επεξεργάζ</w:t>
      </w:r>
      <w:r w:rsidR="00E669E5" w:rsidRPr="00E669E5">
        <w:rPr>
          <w:rFonts w:ascii="Arial" w:hAnsi="Arial" w:cs="Arial"/>
          <w:sz w:val="20"/>
          <w:szCs w:val="20"/>
        </w:rPr>
        <w:t>ε</w:t>
      </w:r>
      <w:r w:rsidR="00EC7B75" w:rsidRPr="00E669E5">
        <w:rPr>
          <w:rFonts w:ascii="Arial" w:hAnsi="Arial" w:cs="Arial"/>
          <w:sz w:val="20"/>
          <w:szCs w:val="20"/>
        </w:rPr>
        <w:t>ται αποτελεσματικά τα χρονοσειριακά δεδομένα.</w:t>
      </w:r>
    </w:p>
    <w:p w14:paraId="5E18B2E4" w14:textId="523DEECF" w:rsidR="00EC7B75" w:rsidRPr="00E669E5" w:rsidRDefault="0020203A" w:rsidP="003D7B4A">
      <w:pPr>
        <w:spacing w:after="60"/>
        <w:ind w:firstLine="360"/>
        <w:jc w:val="both"/>
        <w:rPr>
          <w:rFonts w:ascii="Arial" w:hAnsi="Arial" w:cs="Arial"/>
          <w:sz w:val="20"/>
          <w:szCs w:val="20"/>
        </w:rPr>
      </w:pPr>
      <w:r w:rsidRPr="00E669E5">
        <w:rPr>
          <w:rFonts w:ascii="Arial" w:hAnsi="Arial" w:cs="Arial"/>
          <w:sz w:val="20"/>
          <w:szCs w:val="20"/>
        </w:rPr>
        <w:t>Άξιο παρατήρησης είναι ότι ο</w:t>
      </w:r>
      <w:r w:rsidR="00EC7B75" w:rsidRPr="00E669E5">
        <w:rPr>
          <w:rFonts w:ascii="Arial" w:hAnsi="Arial" w:cs="Arial"/>
          <w:sz w:val="20"/>
          <w:szCs w:val="20"/>
        </w:rPr>
        <w:t xml:space="preserve">ι εφαρμογές των </w:t>
      </w:r>
      <w:r w:rsidR="00EC7B75" w:rsidRPr="00E669E5">
        <w:rPr>
          <w:rFonts w:ascii="Arial" w:hAnsi="Arial" w:cs="Arial"/>
          <w:sz w:val="20"/>
          <w:szCs w:val="20"/>
          <w:lang w:val="en-US"/>
        </w:rPr>
        <w:t>LSTM</w:t>
      </w:r>
      <w:r w:rsidR="00EC7B75" w:rsidRPr="00E669E5">
        <w:rPr>
          <w:rFonts w:ascii="Arial" w:hAnsi="Arial" w:cs="Arial"/>
          <w:sz w:val="20"/>
          <w:szCs w:val="20"/>
        </w:rPr>
        <w:t xml:space="preserve"> είναι </w:t>
      </w:r>
      <w:r w:rsidRPr="00E669E5">
        <w:rPr>
          <w:rFonts w:ascii="Arial" w:hAnsi="Arial" w:cs="Arial"/>
          <w:sz w:val="20"/>
          <w:szCs w:val="20"/>
        </w:rPr>
        <w:t>πολλές την σ</w:t>
      </w:r>
      <w:r w:rsidR="00E669E5" w:rsidRPr="00E669E5">
        <w:rPr>
          <w:rFonts w:ascii="Arial" w:hAnsi="Arial" w:cs="Arial"/>
          <w:sz w:val="20"/>
          <w:szCs w:val="20"/>
        </w:rPr>
        <w:t>ή</w:t>
      </w:r>
      <w:r w:rsidRPr="00E669E5">
        <w:rPr>
          <w:rFonts w:ascii="Arial" w:hAnsi="Arial" w:cs="Arial"/>
          <w:sz w:val="20"/>
          <w:szCs w:val="20"/>
        </w:rPr>
        <w:t>μερον ημέρα. Αυτές</w:t>
      </w:r>
      <w:r w:rsidR="00EC7B75" w:rsidRPr="00E669E5">
        <w:rPr>
          <w:rFonts w:ascii="Arial" w:hAnsi="Arial" w:cs="Arial"/>
          <w:sz w:val="20"/>
          <w:szCs w:val="20"/>
        </w:rPr>
        <w:t xml:space="preserve"> </w:t>
      </w:r>
      <w:r w:rsidRPr="00E669E5">
        <w:rPr>
          <w:rFonts w:ascii="Arial" w:hAnsi="Arial" w:cs="Arial"/>
          <w:sz w:val="20"/>
          <w:szCs w:val="20"/>
        </w:rPr>
        <w:t>συμπεριλαμβ</w:t>
      </w:r>
      <w:r w:rsidR="00E669E5" w:rsidRPr="00E669E5">
        <w:rPr>
          <w:rFonts w:ascii="Arial" w:hAnsi="Arial" w:cs="Arial"/>
          <w:sz w:val="20"/>
          <w:szCs w:val="20"/>
        </w:rPr>
        <w:t>ά</w:t>
      </w:r>
      <w:r w:rsidRPr="00E669E5">
        <w:rPr>
          <w:rFonts w:ascii="Arial" w:hAnsi="Arial" w:cs="Arial"/>
          <w:sz w:val="20"/>
          <w:szCs w:val="20"/>
        </w:rPr>
        <w:t xml:space="preserve">νουν </w:t>
      </w:r>
      <w:r w:rsidR="00EC7B75" w:rsidRPr="00E669E5">
        <w:rPr>
          <w:rFonts w:ascii="Arial" w:hAnsi="Arial" w:cs="Arial"/>
          <w:sz w:val="20"/>
          <w:szCs w:val="20"/>
        </w:rPr>
        <w:t>προβλέψε</w:t>
      </w:r>
      <w:r w:rsidRPr="00E669E5">
        <w:rPr>
          <w:rFonts w:ascii="Arial" w:hAnsi="Arial" w:cs="Arial"/>
          <w:sz w:val="20"/>
          <w:szCs w:val="20"/>
        </w:rPr>
        <w:t xml:space="preserve">ις της καθημερινότητας, </w:t>
      </w:r>
      <w:r w:rsidR="00E669E5" w:rsidRPr="00E669E5">
        <w:rPr>
          <w:rFonts w:ascii="Arial" w:hAnsi="Arial" w:cs="Arial"/>
          <w:sz w:val="20"/>
          <w:szCs w:val="20"/>
        </w:rPr>
        <w:t>όπως:</w:t>
      </w:r>
      <w:r w:rsidR="00EC7B75" w:rsidRPr="00E669E5">
        <w:rPr>
          <w:rFonts w:ascii="Arial" w:hAnsi="Arial" w:cs="Arial"/>
          <w:sz w:val="20"/>
          <w:szCs w:val="20"/>
        </w:rPr>
        <w:t xml:space="preserve"> </w:t>
      </w:r>
      <w:r w:rsidRPr="00E669E5">
        <w:rPr>
          <w:rFonts w:ascii="Arial" w:hAnsi="Arial" w:cs="Arial"/>
          <w:sz w:val="20"/>
          <w:szCs w:val="20"/>
        </w:rPr>
        <w:t xml:space="preserve">η </w:t>
      </w:r>
      <w:r w:rsidR="00EC7B75" w:rsidRPr="00E669E5">
        <w:rPr>
          <w:rFonts w:ascii="Arial" w:hAnsi="Arial" w:cs="Arial"/>
          <w:sz w:val="20"/>
          <w:szCs w:val="20"/>
        </w:rPr>
        <w:t>πρόβλεψη των τιμών</w:t>
      </w:r>
      <w:r w:rsidR="00E669E5" w:rsidRPr="00E669E5">
        <w:rPr>
          <w:rFonts w:ascii="Arial" w:hAnsi="Arial" w:cs="Arial"/>
          <w:sz w:val="20"/>
          <w:szCs w:val="20"/>
        </w:rPr>
        <w:t xml:space="preserve"> των</w:t>
      </w:r>
      <w:r w:rsidR="00EC7B75" w:rsidRPr="00E669E5">
        <w:rPr>
          <w:rFonts w:ascii="Arial" w:hAnsi="Arial" w:cs="Arial"/>
          <w:sz w:val="20"/>
          <w:szCs w:val="20"/>
        </w:rPr>
        <w:t xml:space="preserve"> μετοχών</w:t>
      </w:r>
      <w:r w:rsidRPr="00E669E5">
        <w:rPr>
          <w:rFonts w:ascii="Arial" w:hAnsi="Arial" w:cs="Arial"/>
          <w:sz w:val="20"/>
          <w:szCs w:val="20"/>
        </w:rPr>
        <w:t xml:space="preserve"> μίας εταιρείας, η </w:t>
      </w:r>
      <w:r w:rsidR="00EC7B75" w:rsidRPr="00E669E5">
        <w:rPr>
          <w:rFonts w:ascii="Arial" w:hAnsi="Arial" w:cs="Arial"/>
          <w:sz w:val="20"/>
          <w:szCs w:val="20"/>
        </w:rPr>
        <w:t xml:space="preserve">φωνητική αναγνώριση, </w:t>
      </w:r>
      <w:r w:rsidRPr="00E669E5">
        <w:rPr>
          <w:rFonts w:ascii="Arial" w:hAnsi="Arial" w:cs="Arial"/>
          <w:sz w:val="20"/>
          <w:szCs w:val="20"/>
        </w:rPr>
        <w:t>η μετάφραση κειμένου, η πρόβλεψη του καιρού</w:t>
      </w:r>
      <w:r w:rsidR="00E669E5" w:rsidRPr="00E669E5">
        <w:rPr>
          <w:rFonts w:ascii="Arial" w:hAnsi="Arial" w:cs="Arial"/>
          <w:sz w:val="20"/>
          <w:szCs w:val="20"/>
        </w:rPr>
        <w:t xml:space="preserve"> </w:t>
      </w:r>
      <w:r w:rsidRPr="00E669E5">
        <w:rPr>
          <w:rFonts w:ascii="Arial" w:hAnsi="Arial" w:cs="Arial"/>
          <w:sz w:val="20"/>
          <w:szCs w:val="20"/>
        </w:rPr>
        <w:t>κ.α.</w:t>
      </w:r>
    </w:p>
    <w:p w14:paraId="52CA5DD4" w14:textId="77777777" w:rsidR="00943F4F" w:rsidRDefault="00943F4F" w:rsidP="003D7B4A">
      <w:pPr>
        <w:spacing w:after="60"/>
        <w:jc w:val="both"/>
        <w:rPr>
          <w:rFonts w:ascii="Arial" w:hAnsi="Arial" w:cs="Arial"/>
          <w:sz w:val="20"/>
          <w:szCs w:val="20"/>
        </w:rPr>
      </w:pPr>
    </w:p>
    <w:p w14:paraId="05D96985" w14:textId="75013054" w:rsidR="00943F4F" w:rsidRPr="00007080" w:rsidRDefault="00943F4F" w:rsidP="003D7B4A">
      <w:pPr>
        <w:spacing w:after="60"/>
        <w:jc w:val="both"/>
        <w:rPr>
          <w:rFonts w:ascii="Arial" w:hAnsi="Arial" w:cs="Arial"/>
          <w:sz w:val="20"/>
          <w:szCs w:val="20"/>
          <w:u w:val="single"/>
        </w:rPr>
      </w:pPr>
      <w:r w:rsidRPr="00943F4F">
        <w:rPr>
          <w:rFonts w:ascii="Arial" w:hAnsi="Arial" w:cs="Arial"/>
          <w:sz w:val="20"/>
          <w:szCs w:val="20"/>
          <w:u w:val="single"/>
        </w:rPr>
        <w:t>Μοντέλο</w:t>
      </w:r>
      <w:r w:rsidRPr="00007080">
        <w:rPr>
          <w:rFonts w:ascii="Arial" w:hAnsi="Arial" w:cs="Arial"/>
          <w:sz w:val="20"/>
          <w:szCs w:val="20"/>
          <w:u w:val="single"/>
        </w:rPr>
        <w:t xml:space="preserve"> </w:t>
      </w:r>
      <w:r w:rsidRPr="00943F4F">
        <w:rPr>
          <w:rFonts w:ascii="Arial" w:hAnsi="Arial" w:cs="Arial"/>
          <w:sz w:val="20"/>
          <w:szCs w:val="20"/>
          <w:u w:val="single"/>
          <w:lang w:val="en-US"/>
        </w:rPr>
        <w:t>Encoder</w:t>
      </w:r>
      <w:r w:rsidRPr="00007080">
        <w:rPr>
          <w:rFonts w:ascii="Arial" w:hAnsi="Arial" w:cs="Arial"/>
          <w:sz w:val="20"/>
          <w:szCs w:val="20"/>
          <w:u w:val="single"/>
        </w:rPr>
        <w:t xml:space="preserve"> - </w:t>
      </w:r>
      <w:r w:rsidRPr="00943F4F">
        <w:rPr>
          <w:rFonts w:ascii="Arial" w:hAnsi="Arial" w:cs="Arial"/>
          <w:sz w:val="20"/>
          <w:szCs w:val="20"/>
          <w:u w:val="single"/>
          <w:lang w:val="en-US"/>
        </w:rPr>
        <w:t>Decoder</w:t>
      </w:r>
      <w:r w:rsidR="00646D00" w:rsidRPr="0000708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
          <w:id w:val="-1967494665"/>
          <w:placeholder>
            <w:docPart w:val="DefaultPlaceholder_-1854013440"/>
          </w:placeholder>
        </w:sdtPr>
        <w:sdtContent>
          <w:r w:rsidR="003230A1" w:rsidRPr="003230A1">
            <w:rPr>
              <w:rFonts w:ascii="Arial" w:hAnsi="Arial" w:cs="Arial"/>
              <w:color w:val="000000"/>
              <w:sz w:val="20"/>
              <w:szCs w:val="20"/>
            </w:rPr>
            <w:t>[27]</w:t>
          </w:r>
        </w:sdtContent>
      </w:sdt>
    </w:p>
    <w:p w14:paraId="4E459D32" w14:textId="21BA9A55" w:rsidR="00394DC3" w:rsidRPr="00394DC3" w:rsidRDefault="00394DC3" w:rsidP="003D7B4A">
      <w:pPr>
        <w:spacing w:after="60"/>
        <w:jc w:val="both"/>
        <w:rPr>
          <w:rFonts w:ascii="Arial" w:hAnsi="Arial" w:cs="Arial"/>
          <w:sz w:val="20"/>
          <w:szCs w:val="20"/>
        </w:rPr>
      </w:pPr>
      <w:r w:rsidRPr="00394DC3">
        <w:rPr>
          <w:rFonts w:ascii="Arial" w:hAnsi="Arial" w:cs="Arial"/>
          <w:sz w:val="20"/>
          <w:szCs w:val="20"/>
        </w:rPr>
        <w:t xml:space="preserve">Ένα μοντέλο Encoder-Decoder βασίζεται </w:t>
      </w:r>
      <w:r>
        <w:rPr>
          <w:rFonts w:ascii="Arial" w:hAnsi="Arial" w:cs="Arial"/>
          <w:sz w:val="20"/>
          <w:szCs w:val="20"/>
        </w:rPr>
        <w:t xml:space="preserve">είτε </w:t>
      </w:r>
      <w:r w:rsidRPr="00394DC3">
        <w:rPr>
          <w:rFonts w:ascii="Arial" w:hAnsi="Arial" w:cs="Arial"/>
          <w:sz w:val="20"/>
          <w:szCs w:val="20"/>
        </w:rPr>
        <w:t xml:space="preserve">στη χρήση LSTM (Long Short-Term Memory) </w:t>
      </w:r>
      <w:r>
        <w:rPr>
          <w:rFonts w:ascii="Arial" w:hAnsi="Arial" w:cs="Arial"/>
          <w:sz w:val="20"/>
          <w:szCs w:val="20"/>
        </w:rPr>
        <w:t>μονάδων</w:t>
      </w:r>
      <w:r w:rsidRPr="00394DC3">
        <w:rPr>
          <w:rFonts w:ascii="Arial" w:hAnsi="Arial" w:cs="Arial"/>
          <w:sz w:val="20"/>
          <w:szCs w:val="20"/>
        </w:rPr>
        <w:t xml:space="preserve"> ή άλλων αντίστοιχων αρχιτεκτονικών όπως GRU (Gated Recurrent Unit)</w:t>
      </w:r>
      <w:r>
        <w:rPr>
          <w:rFonts w:ascii="Arial" w:hAnsi="Arial" w:cs="Arial"/>
          <w:sz w:val="20"/>
          <w:szCs w:val="20"/>
        </w:rPr>
        <w:t xml:space="preserve"> μονάδων</w:t>
      </w:r>
      <w:r w:rsidRPr="00394DC3">
        <w:rPr>
          <w:rFonts w:ascii="Arial" w:hAnsi="Arial" w:cs="Arial"/>
          <w:sz w:val="20"/>
          <w:szCs w:val="20"/>
        </w:rPr>
        <w:t xml:space="preserve"> για την επίλυση διαφόρων προβλημάτων, όπως η μετάφραση μηχανής, η σύνθεση κειμένου, η αναγνώριση </w:t>
      </w:r>
      <w:r w:rsidR="00302287">
        <w:rPr>
          <w:rFonts w:ascii="Arial" w:hAnsi="Arial" w:cs="Arial"/>
          <w:sz w:val="20"/>
          <w:szCs w:val="20"/>
        </w:rPr>
        <w:t>προτύπων</w:t>
      </w:r>
      <w:r w:rsidRPr="00394DC3">
        <w:rPr>
          <w:rFonts w:ascii="Arial" w:hAnsi="Arial" w:cs="Arial"/>
          <w:sz w:val="20"/>
          <w:szCs w:val="20"/>
        </w:rPr>
        <w:t>, κ.</w:t>
      </w:r>
      <w:r w:rsidR="00302287">
        <w:rPr>
          <w:rFonts w:ascii="Arial" w:hAnsi="Arial" w:cs="Arial"/>
          <w:sz w:val="20"/>
          <w:szCs w:val="20"/>
        </w:rPr>
        <w:t>α</w:t>
      </w:r>
      <w:r w:rsidRPr="00394DC3">
        <w:rPr>
          <w:rFonts w:ascii="Arial" w:hAnsi="Arial" w:cs="Arial"/>
          <w:sz w:val="20"/>
          <w:szCs w:val="20"/>
        </w:rPr>
        <w:t xml:space="preserve">. </w:t>
      </w:r>
      <w:r>
        <w:rPr>
          <w:rFonts w:ascii="Arial" w:hAnsi="Arial" w:cs="Arial"/>
          <w:sz w:val="20"/>
          <w:szCs w:val="20"/>
        </w:rPr>
        <w:t>Στην πτυχιακή έρευνα</w:t>
      </w:r>
      <w:r w:rsidRPr="00394DC3">
        <w:rPr>
          <w:rFonts w:ascii="Arial" w:hAnsi="Arial" w:cs="Arial"/>
          <w:sz w:val="20"/>
          <w:szCs w:val="20"/>
        </w:rPr>
        <w:t xml:space="preserve"> </w:t>
      </w:r>
      <w:r>
        <w:rPr>
          <w:rFonts w:ascii="Arial" w:hAnsi="Arial" w:cs="Arial"/>
          <w:sz w:val="20"/>
          <w:szCs w:val="20"/>
        </w:rPr>
        <w:t xml:space="preserve">συνδυάζουμε το μοντέλο αυτό με τα δίκτυα </w:t>
      </w:r>
      <w:r>
        <w:rPr>
          <w:rFonts w:ascii="Arial" w:hAnsi="Arial" w:cs="Arial"/>
          <w:sz w:val="20"/>
          <w:szCs w:val="20"/>
          <w:lang w:val="en-US"/>
        </w:rPr>
        <w:t>LSTM</w:t>
      </w:r>
      <w:r w:rsidRPr="00394DC3">
        <w:rPr>
          <w:rFonts w:ascii="Arial" w:hAnsi="Arial" w:cs="Arial"/>
          <w:sz w:val="20"/>
          <w:szCs w:val="20"/>
        </w:rPr>
        <w:t>.</w:t>
      </w:r>
      <w:r>
        <w:rPr>
          <w:rFonts w:ascii="Arial" w:hAnsi="Arial" w:cs="Arial"/>
          <w:sz w:val="20"/>
          <w:szCs w:val="20"/>
        </w:rPr>
        <w:t xml:space="preserve"> Τα δομικά στοιχεία ενός μοντέλου κωδικοποιητή-αποκωδικοποιητή είναι τα επόμενα:</w:t>
      </w:r>
    </w:p>
    <w:p w14:paraId="0EDABEAB" w14:textId="314E1FBB" w:rsidR="00302287" w:rsidRPr="00302287" w:rsidRDefault="00302287">
      <w:pPr>
        <w:pStyle w:val="a4"/>
        <w:numPr>
          <w:ilvl w:val="0"/>
          <w:numId w:val="42"/>
        </w:numPr>
        <w:spacing w:after="60"/>
        <w:contextualSpacing w:val="0"/>
        <w:jc w:val="both"/>
        <w:rPr>
          <w:rFonts w:ascii="Arial" w:hAnsi="Arial" w:cs="Arial"/>
          <w:b/>
          <w:bCs/>
          <w:sz w:val="20"/>
          <w:szCs w:val="20"/>
        </w:rPr>
      </w:pPr>
      <w:r>
        <w:rPr>
          <w:rFonts w:ascii="Arial" w:hAnsi="Arial" w:cs="Arial"/>
          <w:b/>
          <w:bCs/>
          <w:sz w:val="20"/>
          <w:szCs w:val="20"/>
        </w:rPr>
        <w:t xml:space="preserve">Τμήμα </w:t>
      </w:r>
      <w:r w:rsidR="00394DC3" w:rsidRPr="00302287">
        <w:rPr>
          <w:rFonts w:ascii="Arial" w:hAnsi="Arial" w:cs="Arial"/>
          <w:b/>
          <w:bCs/>
          <w:sz w:val="20"/>
          <w:szCs w:val="20"/>
        </w:rPr>
        <w:t xml:space="preserve">Encoder (Κωδικοποιητή): </w:t>
      </w:r>
      <w:r w:rsidR="00394DC3" w:rsidRPr="00302287">
        <w:rPr>
          <w:rFonts w:ascii="Arial" w:hAnsi="Arial" w:cs="Arial"/>
          <w:sz w:val="20"/>
          <w:szCs w:val="20"/>
        </w:rPr>
        <w:t xml:space="preserve">Ο κωδικοποιητής αποδέχεται </w:t>
      </w:r>
      <w:r w:rsidRPr="00302287">
        <w:rPr>
          <w:rFonts w:ascii="Arial" w:hAnsi="Arial" w:cs="Arial"/>
          <w:sz w:val="20"/>
          <w:szCs w:val="20"/>
        </w:rPr>
        <w:t xml:space="preserve">μία </w:t>
      </w:r>
      <w:r w:rsidR="00394DC3" w:rsidRPr="00302287">
        <w:rPr>
          <w:rFonts w:ascii="Arial" w:hAnsi="Arial" w:cs="Arial"/>
          <w:sz w:val="20"/>
          <w:szCs w:val="20"/>
        </w:rPr>
        <w:t>είσοδο στη μορφή ακολουθίας (π.χ., κείμενο σε φυσική γλώσσα).</w:t>
      </w:r>
      <w:r w:rsidRPr="00302287">
        <w:rPr>
          <w:rFonts w:ascii="Arial" w:hAnsi="Arial" w:cs="Arial"/>
          <w:sz w:val="20"/>
          <w:szCs w:val="20"/>
        </w:rPr>
        <w:t xml:space="preserve"> </w:t>
      </w:r>
      <w:r w:rsidR="00394DC3" w:rsidRPr="00302287">
        <w:rPr>
          <w:rFonts w:ascii="Arial" w:hAnsi="Arial" w:cs="Arial"/>
          <w:sz w:val="20"/>
          <w:szCs w:val="20"/>
        </w:rPr>
        <w:t xml:space="preserve">Κάθε τμήμα της εισόδου εισέρχεται στο </w:t>
      </w:r>
      <w:r w:rsidRPr="00302287">
        <w:rPr>
          <w:rFonts w:ascii="Arial" w:hAnsi="Arial" w:cs="Arial"/>
          <w:sz w:val="20"/>
          <w:szCs w:val="20"/>
        </w:rPr>
        <w:t xml:space="preserve">τμήμα </w:t>
      </w:r>
      <w:r w:rsidR="00394DC3" w:rsidRPr="00302287">
        <w:rPr>
          <w:rFonts w:ascii="Arial" w:hAnsi="Arial" w:cs="Arial"/>
          <w:sz w:val="20"/>
          <w:szCs w:val="20"/>
        </w:rPr>
        <w:t>LSTM του κωδικοποιητή ένα προς ένα</w:t>
      </w:r>
      <w:r w:rsidRPr="00302287">
        <w:rPr>
          <w:rFonts w:ascii="Arial" w:hAnsi="Arial" w:cs="Arial"/>
          <w:sz w:val="20"/>
          <w:szCs w:val="20"/>
        </w:rPr>
        <w:t xml:space="preserve">. Μετά την είσοδο, και αφού κάθε τμήμα διατρέξει την μονάδα </w:t>
      </w:r>
      <w:r w:rsidRPr="00302287">
        <w:rPr>
          <w:rFonts w:ascii="Arial" w:hAnsi="Arial" w:cs="Arial"/>
          <w:sz w:val="20"/>
          <w:szCs w:val="20"/>
          <w:lang w:val="en-US"/>
        </w:rPr>
        <w:t>LSTM</w:t>
      </w:r>
      <w:r w:rsidRPr="00302287">
        <w:rPr>
          <w:rFonts w:ascii="Arial" w:hAnsi="Arial" w:cs="Arial"/>
          <w:sz w:val="20"/>
          <w:szCs w:val="20"/>
        </w:rPr>
        <w:t>, το μοντέλο κωδικοποιητή-αποκωδικοποιητή</w:t>
      </w:r>
      <w:r w:rsidR="00394DC3" w:rsidRPr="00302287">
        <w:rPr>
          <w:rFonts w:ascii="Arial" w:hAnsi="Arial" w:cs="Arial"/>
          <w:sz w:val="20"/>
          <w:szCs w:val="20"/>
        </w:rPr>
        <w:t xml:space="preserve"> διατηρεί μια εσωτερική κατάσταση </w:t>
      </w:r>
      <w:r w:rsidRPr="00302287">
        <w:rPr>
          <w:rFonts w:ascii="Arial" w:hAnsi="Arial" w:cs="Arial"/>
          <w:sz w:val="20"/>
          <w:szCs w:val="20"/>
        </w:rPr>
        <w:t>(</w:t>
      </w:r>
      <w:r w:rsidRPr="00302287">
        <w:rPr>
          <w:rFonts w:ascii="Arial" w:hAnsi="Arial" w:cs="Arial"/>
          <w:sz w:val="20"/>
          <w:szCs w:val="20"/>
          <w:lang w:val="en-US"/>
        </w:rPr>
        <w:t>Internal</w:t>
      </w:r>
      <w:r w:rsidRPr="00302287">
        <w:rPr>
          <w:rFonts w:ascii="Arial" w:hAnsi="Arial" w:cs="Arial"/>
          <w:sz w:val="20"/>
          <w:szCs w:val="20"/>
        </w:rPr>
        <w:t xml:space="preserve"> </w:t>
      </w:r>
      <w:r w:rsidRPr="00302287">
        <w:rPr>
          <w:rFonts w:ascii="Arial" w:hAnsi="Arial" w:cs="Arial"/>
          <w:sz w:val="20"/>
          <w:szCs w:val="20"/>
          <w:lang w:val="en-US"/>
        </w:rPr>
        <w:t>State</w:t>
      </w:r>
      <w:r w:rsidRPr="00302287">
        <w:rPr>
          <w:rFonts w:ascii="Arial" w:hAnsi="Arial" w:cs="Arial"/>
          <w:sz w:val="20"/>
          <w:szCs w:val="20"/>
        </w:rPr>
        <w:t xml:space="preserve">) </w:t>
      </w:r>
      <w:r w:rsidR="00394DC3" w:rsidRPr="00302287">
        <w:rPr>
          <w:rFonts w:ascii="Arial" w:hAnsi="Arial" w:cs="Arial"/>
          <w:sz w:val="20"/>
          <w:szCs w:val="20"/>
        </w:rPr>
        <w:t xml:space="preserve">που </w:t>
      </w:r>
      <w:r w:rsidRPr="00302287">
        <w:rPr>
          <w:rFonts w:ascii="Arial" w:hAnsi="Arial" w:cs="Arial"/>
          <w:sz w:val="20"/>
          <w:szCs w:val="20"/>
        </w:rPr>
        <w:t>περιέχει</w:t>
      </w:r>
      <w:r w:rsidR="00394DC3" w:rsidRPr="00302287">
        <w:rPr>
          <w:rFonts w:ascii="Arial" w:hAnsi="Arial" w:cs="Arial"/>
          <w:sz w:val="20"/>
          <w:szCs w:val="20"/>
        </w:rPr>
        <w:t xml:space="preserve"> την πληροφορία από την είσοδο</w:t>
      </w:r>
      <w:r w:rsidRPr="00302287">
        <w:rPr>
          <w:rFonts w:ascii="Arial" w:hAnsi="Arial" w:cs="Arial"/>
          <w:sz w:val="20"/>
          <w:szCs w:val="20"/>
        </w:rPr>
        <w:t xml:space="preserve"> σε κωδικοποιημένη μορφή</w:t>
      </w:r>
      <w:r>
        <w:rPr>
          <w:rFonts w:ascii="Arial" w:hAnsi="Arial" w:cs="Arial"/>
          <w:b/>
          <w:bCs/>
          <w:sz w:val="20"/>
          <w:szCs w:val="20"/>
        </w:rPr>
        <w:t>.</w:t>
      </w:r>
    </w:p>
    <w:p w14:paraId="72483991" w14:textId="18CB62C3" w:rsidR="00302287" w:rsidRPr="003230A1" w:rsidRDefault="00302287">
      <w:pPr>
        <w:pStyle w:val="a4"/>
        <w:numPr>
          <w:ilvl w:val="0"/>
          <w:numId w:val="42"/>
        </w:numPr>
        <w:spacing w:after="60"/>
        <w:contextualSpacing w:val="0"/>
        <w:jc w:val="both"/>
        <w:rPr>
          <w:rFonts w:ascii="Arial" w:hAnsi="Arial" w:cs="Arial"/>
          <w:sz w:val="20"/>
          <w:szCs w:val="20"/>
        </w:rPr>
      </w:pPr>
      <w:r w:rsidRPr="00302287">
        <w:rPr>
          <w:rFonts w:ascii="Arial" w:hAnsi="Arial" w:cs="Arial"/>
          <w:b/>
          <w:bCs/>
          <w:sz w:val="20"/>
          <w:szCs w:val="20"/>
        </w:rPr>
        <w:t xml:space="preserve">Τμήμα </w:t>
      </w:r>
      <w:r w:rsidR="00394DC3" w:rsidRPr="00302287">
        <w:rPr>
          <w:rFonts w:ascii="Arial" w:hAnsi="Arial" w:cs="Arial"/>
          <w:b/>
          <w:bCs/>
          <w:sz w:val="20"/>
          <w:szCs w:val="20"/>
        </w:rPr>
        <w:t>Decoder (Αποκωδικοποιητή)</w:t>
      </w:r>
      <w:r w:rsidR="00394DC3" w:rsidRPr="00302287">
        <w:rPr>
          <w:rFonts w:ascii="Arial" w:hAnsi="Arial" w:cs="Arial"/>
          <w:sz w:val="20"/>
          <w:szCs w:val="20"/>
        </w:rPr>
        <w:t>:</w:t>
      </w:r>
      <w:r w:rsidRPr="00302287">
        <w:rPr>
          <w:rFonts w:ascii="Arial" w:hAnsi="Arial" w:cs="Arial"/>
          <w:sz w:val="20"/>
          <w:szCs w:val="20"/>
        </w:rPr>
        <w:t xml:space="preserve"> </w:t>
      </w:r>
      <w:r w:rsidR="00394DC3" w:rsidRPr="00302287">
        <w:rPr>
          <w:rFonts w:ascii="Arial" w:hAnsi="Arial" w:cs="Arial"/>
          <w:sz w:val="20"/>
          <w:szCs w:val="20"/>
        </w:rPr>
        <w:t>Ο αποκωδικοποιητής</w:t>
      </w:r>
      <w:r w:rsidRPr="00302287">
        <w:rPr>
          <w:rFonts w:ascii="Arial" w:hAnsi="Arial" w:cs="Arial"/>
          <w:sz w:val="20"/>
          <w:szCs w:val="20"/>
        </w:rPr>
        <w:t xml:space="preserve"> </w:t>
      </w:r>
      <w:r w:rsidR="00394DC3" w:rsidRPr="00302287">
        <w:rPr>
          <w:rFonts w:ascii="Arial" w:hAnsi="Arial" w:cs="Arial"/>
          <w:sz w:val="20"/>
          <w:szCs w:val="20"/>
        </w:rPr>
        <w:t xml:space="preserve">δέχεται την </w:t>
      </w:r>
      <w:r>
        <w:rPr>
          <w:rFonts w:ascii="Arial" w:hAnsi="Arial" w:cs="Arial"/>
          <w:sz w:val="20"/>
          <w:szCs w:val="20"/>
        </w:rPr>
        <w:t>έξοδο</w:t>
      </w:r>
      <w:r w:rsidR="00394DC3" w:rsidRPr="00302287">
        <w:rPr>
          <w:rFonts w:ascii="Arial" w:hAnsi="Arial" w:cs="Arial"/>
          <w:sz w:val="20"/>
          <w:szCs w:val="20"/>
        </w:rPr>
        <w:t xml:space="preserve"> του κωδικοποιητή ως είσοδ</w:t>
      </w:r>
      <w:r w:rsidRPr="00302287">
        <w:rPr>
          <w:rFonts w:ascii="Arial" w:hAnsi="Arial" w:cs="Arial"/>
          <w:sz w:val="20"/>
          <w:szCs w:val="20"/>
        </w:rPr>
        <w:t xml:space="preserve">ο </w:t>
      </w:r>
      <w:r w:rsidR="00394DC3" w:rsidRPr="00302287">
        <w:rPr>
          <w:rFonts w:ascii="Arial" w:hAnsi="Arial" w:cs="Arial"/>
          <w:sz w:val="20"/>
          <w:szCs w:val="20"/>
        </w:rPr>
        <w:t>και ξεκινά τη διαδικασία παραγωγής της έξοδου</w:t>
      </w:r>
      <w:r w:rsidRPr="00302287">
        <w:rPr>
          <w:rFonts w:ascii="Arial" w:hAnsi="Arial" w:cs="Arial"/>
          <w:sz w:val="20"/>
          <w:szCs w:val="20"/>
        </w:rPr>
        <w:t xml:space="preserve"> του μοντέλου</w:t>
      </w:r>
      <w:r w:rsidR="00394DC3" w:rsidRPr="00302287">
        <w:rPr>
          <w:rFonts w:ascii="Arial" w:hAnsi="Arial" w:cs="Arial"/>
          <w:sz w:val="20"/>
          <w:szCs w:val="20"/>
        </w:rPr>
        <w:t>.</w:t>
      </w:r>
      <w:r w:rsidRPr="00302287">
        <w:rPr>
          <w:rFonts w:ascii="Arial" w:hAnsi="Arial" w:cs="Arial"/>
          <w:sz w:val="20"/>
          <w:szCs w:val="20"/>
        </w:rPr>
        <w:t xml:space="preserve"> </w:t>
      </w:r>
      <w:r>
        <w:rPr>
          <w:rFonts w:ascii="Arial" w:hAnsi="Arial" w:cs="Arial"/>
          <w:sz w:val="20"/>
          <w:szCs w:val="20"/>
        </w:rPr>
        <w:t>Στον αποκωδικοποιητή γίνονται οι τελικές προβλέψεις του μοντέλου βασιζόμενες στην είσοδο που δίνεται κάθε φορά σε αυτόν.</w:t>
      </w:r>
    </w:p>
    <w:p w14:paraId="1940EEBC" w14:textId="0ECC2B51" w:rsidR="00394DC3" w:rsidRDefault="00394DC3" w:rsidP="003D7B4A">
      <w:pPr>
        <w:spacing w:after="60"/>
        <w:jc w:val="both"/>
        <w:rPr>
          <w:rFonts w:ascii="Arial" w:hAnsi="Arial" w:cs="Arial"/>
          <w:sz w:val="20"/>
          <w:szCs w:val="20"/>
        </w:rPr>
      </w:pPr>
      <w:r w:rsidRPr="00394DC3">
        <w:rPr>
          <w:rFonts w:ascii="Arial" w:hAnsi="Arial" w:cs="Arial"/>
          <w:sz w:val="20"/>
          <w:szCs w:val="20"/>
        </w:rPr>
        <w:t xml:space="preserve">Κατά την </w:t>
      </w:r>
      <w:r w:rsidR="00302287">
        <w:rPr>
          <w:rFonts w:ascii="Arial" w:hAnsi="Arial" w:cs="Arial"/>
          <w:sz w:val="20"/>
          <w:szCs w:val="20"/>
        </w:rPr>
        <w:t xml:space="preserve">φάση της </w:t>
      </w:r>
      <w:r w:rsidRPr="00394DC3">
        <w:rPr>
          <w:rFonts w:ascii="Arial" w:hAnsi="Arial" w:cs="Arial"/>
          <w:sz w:val="20"/>
          <w:szCs w:val="20"/>
        </w:rPr>
        <w:t>εκπαίδευση</w:t>
      </w:r>
      <w:r w:rsidR="00302287">
        <w:rPr>
          <w:rFonts w:ascii="Arial" w:hAnsi="Arial" w:cs="Arial"/>
          <w:sz w:val="20"/>
          <w:szCs w:val="20"/>
        </w:rPr>
        <w:t>ς</w:t>
      </w:r>
      <w:r w:rsidRPr="00394DC3">
        <w:rPr>
          <w:rFonts w:ascii="Arial" w:hAnsi="Arial" w:cs="Arial"/>
          <w:sz w:val="20"/>
          <w:szCs w:val="20"/>
        </w:rPr>
        <w:t>, το μοντέλο χρησιμοποιεί ένα σύνολο ζευγαριών εισόδου-εξόδου για να προσαρμόσει τα βάρη του κωδικοποιητή και του αποκωδικοποιητή.</w:t>
      </w:r>
      <w:r w:rsidR="00302287">
        <w:rPr>
          <w:rFonts w:ascii="Arial" w:hAnsi="Arial" w:cs="Arial"/>
          <w:sz w:val="20"/>
          <w:szCs w:val="20"/>
        </w:rPr>
        <w:t xml:space="preserve"> Τόσο ο κωδικοποιητής, όσο και ο αποκωδικοποιητής είναι ένα μοντέλο </w:t>
      </w:r>
      <w:r w:rsidR="00302287">
        <w:rPr>
          <w:rFonts w:ascii="Arial" w:hAnsi="Arial" w:cs="Arial"/>
          <w:sz w:val="20"/>
          <w:szCs w:val="20"/>
          <w:lang w:val="en-US"/>
        </w:rPr>
        <w:t>LSTM</w:t>
      </w:r>
      <w:r w:rsidR="00302287" w:rsidRPr="00302287">
        <w:rPr>
          <w:rFonts w:ascii="Arial" w:hAnsi="Arial" w:cs="Arial"/>
          <w:sz w:val="20"/>
          <w:szCs w:val="20"/>
        </w:rPr>
        <w:t xml:space="preserve"> </w:t>
      </w:r>
      <w:r w:rsidR="00302287">
        <w:rPr>
          <w:rFonts w:ascii="Arial" w:hAnsi="Arial" w:cs="Arial"/>
          <w:sz w:val="20"/>
          <w:szCs w:val="20"/>
        </w:rPr>
        <w:t xml:space="preserve">ή </w:t>
      </w:r>
      <w:r w:rsidR="00302287">
        <w:rPr>
          <w:rFonts w:ascii="Arial" w:hAnsi="Arial" w:cs="Arial"/>
          <w:sz w:val="20"/>
          <w:szCs w:val="20"/>
          <w:lang w:val="en-US"/>
        </w:rPr>
        <w:t>GRU</w:t>
      </w:r>
      <w:r w:rsidR="00302287">
        <w:rPr>
          <w:rFonts w:ascii="Arial" w:hAnsi="Arial" w:cs="Arial"/>
          <w:sz w:val="20"/>
          <w:szCs w:val="20"/>
        </w:rPr>
        <w:t xml:space="preserve">. Ουσιαστικά, το μοντέλο </w:t>
      </w:r>
      <w:r w:rsidR="00302287">
        <w:rPr>
          <w:rFonts w:ascii="Arial" w:hAnsi="Arial" w:cs="Arial"/>
          <w:sz w:val="20"/>
          <w:szCs w:val="20"/>
          <w:lang w:val="en-US"/>
        </w:rPr>
        <w:t>Encoder</w:t>
      </w:r>
      <w:r w:rsidR="00302287" w:rsidRPr="00302287">
        <w:rPr>
          <w:rFonts w:ascii="Arial" w:hAnsi="Arial" w:cs="Arial"/>
          <w:sz w:val="20"/>
          <w:szCs w:val="20"/>
        </w:rPr>
        <w:t>-</w:t>
      </w:r>
      <w:r w:rsidR="00302287">
        <w:rPr>
          <w:rFonts w:ascii="Arial" w:hAnsi="Arial" w:cs="Arial"/>
          <w:sz w:val="20"/>
          <w:szCs w:val="20"/>
          <w:lang w:val="en-US"/>
        </w:rPr>
        <w:t>Decoder</w:t>
      </w:r>
      <w:r w:rsidR="00302287" w:rsidRPr="00302287">
        <w:rPr>
          <w:rFonts w:ascii="Arial" w:hAnsi="Arial" w:cs="Arial"/>
          <w:sz w:val="20"/>
          <w:szCs w:val="20"/>
        </w:rPr>
        <w:t xml:space="preserve"> </w:t>
      </w:r>
      <w:r w:rsidR="00302287">
        <w:rPr>
          <w:rFonts w:ascii="Arial" w:hAnsi="Arial" w:cs="Arial"/>
          <w:sz w:val="20"/>
          <w:szCs w:val="20"/>
        </w:rPr>
        <w:t xml:space="preserve">στο σύνολό του συνδυάζει δίκτυα </w:t>
      </w:r>
      <w:r w:rsidR="00302287">
        <w:rPr>
          <w:rFonts w:ascii="Arial" w:hAnsi="Arial" w:cs="Arial"/>
          <w:sz w:val="20"/>
          <w:szCs w:val="20"/>
          <w:lang w:val="en-US"/>
        </w:rPr>
        <w:t>LSTM</w:t>
      </w:r>
      <w:r w:rsidR="00302287">
        <w:rPr>
          <w:rFonts w:ascii="Arial" w:hAnsi="Arial" w:cs="Arial"/>
          <w:sz w:val="20"/>
          <w:szCs w:val="20"/>
        </w:rPr>
        <w:t xml:space="preserve"> ή </w:t>
      </w:r>
      <w:r w:rsidR="00302287">
        <w:rPr>
          <w:rFonts w:ascii="Arial" w:hAnsi="Arial" w:cs="Arial"/>
          <w:sz w:val="20"/>
          <w:szCs w:val="20"/>
          <w:lang w:val="en-US"/>
        </w:rPr>
        <w:t>GRU</w:t>
      </w:r>
      <w:r w:rsidR="00302287" w:rsidRPr="00302287">
        <w:rPr>
          <w:rFonts w:ascii="Arial" w:hAnsi="Arial" w:cs="Arial"/>
          <w:sz w:val="20"/>
          <w:szCs w:val="20"/>
        </w:rPr>
        <w:t xml:space="preserve"> </w:t>
      </w:r>
      <w:r w:rsidR="00302287">
        <w:rPr>
          <w:rFonts w:ascii="Arial" w:hAnsi="Arial" w:cs="Arial"/>
          <w:sz w:val="20"/>
          <w:szCs w:val="20"/>
        </w:rPr>
        <w:t>και μία εσωτερική κατάσταση, για να προβαίνει σε προβλέψεις.</w:t>
      </w:r>
    </w:p>
    <w:p w14:paraId="101786D6" w14:textId="77777777" w:rsidR="003D7B4A" w:rsidRPr="00007080" w:rsidRDefault="003D7B4A" w:rsidP="003D7B4A">
      <w:pPr>
        <w:spacing w:after="60"/>
        <w:jc w:val="both"/>
        <w:rPr>
          <w:rFonts w:ascii="Arial" w:hAnsi="Arial" w:cs="Arial"/>
          <w:sz w:val="20"/>
          <w:szCs w:val="20"/>
        </w:rPr>
      </w:pPr>
    </w:p>
    <w:p w14:paraId="18D95D65" w14:textId="1DCAE658" w:rsidR="00E669E5" w:rsidRPr="00007080" w:rsidRDefault="00E669E5" w:rsidP="003D7B4A">
      <w:pPr>
        <w:spacing w:after="60"/>
        <w:rPr>
          <w:rFonts w:ascii="Arial" w:hAnsi="Arial" w:cs="Arial"/>
          <w:sz w:val="20"/>
          <w:szCs w:val="20"/>
          <w:u w:val="single"/>
        </w:rPr>
      </w:pPr>
      <w:r w:rsidRPr="00E669E5">
        <w:rPr>
          <w:rFonts w:ascii="Arial" w:hAnsi="Arial" w:cs="Arial"/>
          <w:sz w:val="20"/>
          <w:szCs w:val="20"/>
          <w:u w:val="single"/>
        </w:rPr>
        <w:t>Μοντέλο</w:t>
      </w:r>
      <w:r w:rsidRPr="00007080">
        <w:rPr>
          <w:rFonts w:ascii="Arial" w:hAnsi="Arial" w:cs="Arial"/>
          <w:sz w:val="20"/>
          <w:szCs w:val="20"/>
          <w:u w:val="single"/>
        </w:rPr>
        <w:t xml:space="preserve"> </w:t>
      </w:r>
      <w:r w:rsidRPr="00E669E5">
        <w:rPr>
          <w:rFonts w:ascii="Arial" w:hAnsi="Arial" w:cs="Arial"/>
          <w:sz w:val="20"/>
          <w:szCs w:val="20"/>
          <w:u w:val="single"/>
          <w:lang w:val="en-US"/>
        </w:rPr>
        <w:t>Random</w:t>
      </w:r>
      <w:r w:rsidRPr="00007080">
        <w:rPr>
          <w:rFonts w:ascii="Arial" w:hAnsi="Arial" w:cs="Arial"/>
          <w:sz w:val="20"/>
          <w:szCs w:val="20"/>
          <w:u w:val="single"/>
        </w:rPr>
        <w:t xml:space="preserve"> </w:t>
      </w:r>
      <w:r w:rsidRPr="00E669E5">
        <w:rPr>
          <w:rFonts w:ascii="Arial" w:hAnsi="Arial" w:cs="Arial"/>
          <w:sz w:val="20"/>
          <w:szCs w:val="20"/>
          <w:u w:val="single"/>
          <w:lang w:val="en-US"/>
        </w:rPr>
        <w:t>Forest</w:t>
      </w:r>
      <w:r w:rsidR="0084458B" w:rsidRPr="0000708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
          <w:id w:val="-307788716"/>
          <w:placeholder>
            <w:docPart w:val="DefaultPlaceholder_-1854013440"/>
          </w:placeholder>
        </w:sdtPr>
        <w:sdtContent>
          <w:r w:rsidR="003230A1" w:rsidRPr="003230A1">
            <w:rPr>
              <w:rFonts w:ascii="Arial" w:hAnsi="Arial" w:cs="Arial"/>
              <w:color w:val="000000"/>
              <w:sz w:val="20"/>
              <w:szCs w:val="20"/>
            </w:rPr>
            <w:t>[28]</w:t>
          </w:r>
        </w:sdtContent>
      </w:sdt>
    </w:p>
    <w:p w14:paraId="1D4CFEFD" w14:textId="5A0104D0" w:rsidR="00C31BB6" w:rsidRDefault="00D54617" w:rsidP="003D7B4A">
      <w:pPr>
        <w:spacing w:after="60"/>
        <w:jc w:val="both"/>
        <w:rPr>
          <w:rFonts w:ascii="Arial" w:hAnsi="Arial" w:cs="Arial"/>
          <w:sz w:val="20"/>
          <w:szCs w:val="20"/>
        </w:rPr>
      </w:pPr>
      <w:r>
        <w:rPr>
          <w:rFonts w:ascii="Arial" w:hAnsi="Arial" w:cs="Arial"/>
          <w:sz w:val="20"/>
          <w:szCs w:val="20"/>
        </w:rPr>
        <w:t>Ο αλγόριθμος</w:t>
      </w:r>
      <w:r w:rsidRPr="00D54617">
        <w:rPr>
          <w:rFonts w:ascii="Arial" w:hAnsi="Arial" w:cs="Arial"/>
          <w:sz w:val="20"/>
          <w:szCs w:val="20"/>
        </w:rPr>
        <w:t xml:space="preserve"> Random Forest</w:t>
      </w:r>
      <w:r w:rsidR="00416A1E">
        <w:rPr>
          <w:rFonts w:ascii="Arial" w:hAnsi="Arial" w:cs="Arial"/>
          <w:sz w:val="20"/>
          <w:szCs w:val="20"/>
        </w:rPr>
        <w:t xml:space="preserve"> </w:t>
      </w:r>
      <w:r>
        <w:rPr>
          <w:rFonts w:ascii="Arial" w:hAnsi="Arial" w:cs="Arial"/>
          <w:sz w:val="20"/>
          <w:szCs w:val="20"/>
        </w:rPr>
        <w:t xml:space="preserve">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sidR="00C31BB6">
        <w:rPr>
          <w:rFonts w:ascii="Arial" w:hAnsi="Arial" w:cs="Arial"/>
          <w:sz w:val="20"/>
          <w:szCs w:val="20"/>
        </w:rPr>
        <w:t>και</w:t>
      </w:r>
      <w:r w:rsidRPr="00D54617">
        <w:rPr>
          <w:rFonts w:ascii="Arial" w:hAnsi="Arial" w:cs="Arial"/>
          <w:sz w:val="20"/>
          <w:szCs w:val="20"/>
        </w:rPr>
        <w:t xml:space="preserve"> ανήκει στην κατηγορία των </w:t>
      </w:r>
      <w:r w:rsidR="00416A1E">
        <w:rPr>
          <w:rFonts w:ascii="Arial" w:hAnsi="Arial" w:cs="Arial"/>
          <w:sz w:val="20"/>
          <w:szCs w:val="20"/>
        </w:rPr>
        <w:t>μοντέλων</w:t>
      </w:r>
      <w:r>
        <w:rPr>
          <w:rFonts w:ascii="Arial" w:hAnsi="Arial" w:cs="Arial"/>
          <w:sz w:val="20"/>
          <w:szCs w:val="20"/>
        </w:rPr>
        <w:t xml:space="preserve"> συνόλου (</w:t>
      </w:r>
      <w:r>
        <w:rPr>
          <w:rFonts w:ascii="Arial" w:hAnsi="Arial" w:cs="Arial"/>
          <w:sz w:val="20"/>
          <w:szCs w:val="20"/>
          <w:lang w:val="en-US"/>
        </w:rPr>
        <w:t>Ensemble</w:t>
      </w:r>
      <w:r w:rsidRPr="00D54617">
        <w:rPr>
          <w:rFonts w:ascii="Arial" w:hAnsi="Arial" w:cs="Arial"/>
          <w:sz w:val="20"/>
          <w:szCs w:val="20"/>
        </w:rPr>
        <w:t xml:space="preserve"> </w:t>
      </w:r>
      <w:r w:rsidR="00416A1E">
        <w:rPr>
          <w:rFonts w:ascii="Arial" w:hAnsi="Arial" w:cs="Arial"/>
          <w:sz w:val="20"/>
          <w:szCs w:val="20"/>
          <w:lang w:val="en-US"/>
        </w:rPr>
        <w:t>Model</w:t>
      </w:r>
      <w:r w:rsidRPr="00D54617">
        <w:rPr>
          <w:rFonts w:ascii="Arial" w:hAnsi="Arial" w:cs="Arial"/>
          <w:sz w:val="20"/>
          <w:szCs w:val="20"/>
        </w:rPr>
        <w:t xml:space="preserve">). </w:t>
      </w:r>
    </w:p>
    <w:p w14:paraId="3C102A5A" w14:textId="3A475A0D" w:rsidR="00A233FD" w:rsidRDefault="00766528" w:rsidP="003D7B4A">
      <w:pPr>
        <w:spacing w:after="60"/>
        <w:ind w:firstLine="72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w:t>
      </w:r>
      <w:r w:rsidR="00C31BB6">
        <w:rPr>
          <w:rFonts w:ascii="Arial" w:hAnsi="Arial" w:cs="Arial"/>
          <w:sz w:val="20"/>
          <w:szCs w:val="20"/>
        </w:rPr>
        <w:t xml:space="preserve">, δηλαδή μία δομή δεδομένων που έχει την μορφή δέντρου. </w:t>
      </w:r>
      <w:r>
        <w:rPr>
          <w:rFonts w:ascii="Arial" w:hAnsi="Arial" w:cs="Arial"/>
          <w:sz w:val="20"/>
          <w:szCs w:val="20"/>
        </w:rPr>
        <w:t>Ένα δέντρο απόφασης αποτελείται από κόμβους</w:t>
      </w:r>
      <w:r w:rsidR="00A233FD">
        <w:rPr>
          <w:rFonts w:ascii="Arial" w:hAnsi="Arial" w:cs="Arial"/>
          <w:sz w:val="20"/>
          <w:szCs w:val="20"/>
        </w:rPr>
        <w:t xml:space="preserve">, οι οποίοι έχουν τον ρόλο είτε της </w:t>
      </w:r>
      <w:r w:rsidR="00A233FD" w:rsidRPr="00416A1E">
        <w:rPr>
          <w:rFonts w:ascii="Arial" w:hAnsi="Arial" w:cs="Arial"/>
          <w:b/>
          <w:bCs/>
          <w:sz w:val="20"/>
          <w:szCs w:val="20"/>
        </w:rPr>
        <w:t>ρίζας</w:t>
      </w:r>
      <w:r w:rsidR="00A233FD">
        <w:rPr>
          <w:rFonts w:ascii="Arial" w:hAnsi="Arial" w:cs="Arial"/>
          <w:sz w:val="20"/>
          <w:szCs w:val="20"/>
        </w:rPr>
        <w:t xml:space="preserve"> </w:t>
      </w:r>
      <w:r w:rsidR="00340345">
        <w:rPr>
          <w:rFonts w:ascii="Arial" w:hAnsi="Arial" w:cs="Arial"/>
          <w:sz w:val="20"/>
          <w:szCs w:val="20"/>
        </w:rPr>
        <w:t>(</w:t>
      </w:r>
      <w:r w:rsidR="00340345">
        <w:rPr>
          <w:rFonts w:ascii="Arial" w:hAnsi="Arial" w:cs="Arial"/>
          <w:sz w:val="20"/>
          <w:szCs w:val="20"/>
          <w:lang w:val="en-US"/>
        </w:rPr>
        <w:t>Root</w:t>
      </w:r>
      <w:r w:rsidR="00340345" w:rsidRPr="00340345">
        <w:rPr>
          <w:rFonts w:ascii="Arial" w:hAnsi="Arial" w:cs="Arial"/>
          <w:sz w:val="20"/>
          <w:szCs w:val="20"/>
        </w:rPr>
        <w:t xml:space="preserve"> </w:t>
      </w:r>
      <w:r w:rsidR="00340345">
        <w:rPr>
          <w:rFonts w:ascii="Arial" w:hAnsi="Arial" w:cs="Arial"/>
          <w:sz w:val="20"/>
          <w:szCs w:val="20"/>
          <w:lang w:val="en-US"/>
        </w:rPr>
        <w:t>Node</w:t>
      </w:r>
      <w:r w:rsidR="00340345" w:rsidRPr="00340345">
        <w:rPr>
          <w:rFonts w:ascii="Arial" w:hAnsi="Arial" w:cs="Arial"/>
          <w:sz w:val="20"/>
          <w:szCs w:val="20"/>
        </w:rPr>
        <w:t xml:space="preserve">) </w:t>
      </w:r>
      <w:r w:rsidR="00A233FD">
        <w:rPr>
          <w:rFonts w:ascii="Arial" w:hAnsi="Arial" w:cs="Arial"/>
          <w:sz w:val="20"/>
          <w:szCs w:val="20"/>
        </w:rPr>
        <w:t xml:space="preserve">του δέντρου, είτε τον ρόλο του </w:t>
      </w:r>
      <w:r w:rsidR="00340345" w:rsidRPr="00416A1E">
        <w:rPr>
          <w:rFonts w:ascii="Arial" w:hAnsi="Arial" w:cs="Arial"/>
          <w:b/>
          <w:bCs/>
          <w:sz w:val="20"/>
          <w:szCs w:val="20"/>
        </w:rPr>
        <w:t>ενδιάμεσου</w:t>
      </w:r>
      <w:r w:rsidR="00A233FD" w:rsidRPr="00416A1E">
        <w:rPr>
          <w:rFonts w:ascii="Arial" w:hAnsi="Arial" w:cs="Arial"/>
          <w:b/>
          <w:bCs/>
          <w:sz w:val="20"/>
          <w:szCs w:val="20"/>
        </w:rPr>
        <w:t xml:space="preserve"> κόμβου</w:t>
      </w:r>
      <w:r w:rsidR="00340345" w:rsidRPr="00340345">
        <w:rPr>
          <w:rFonts w:ascii="Arial" w:hAnsi="Arial" w:cs="Arial"/>
          <w:b/>
          <w:bCs/>
          <w:sz w:val="20"/>
          <w:szCs w:val="20"/>
        </w:rPr>
        <w:t xml:space="preserve"> </w:t>
      </w:r>
      <w:r w:rsidR="00340345" w:rsidRPr="00340345">
        <w:rPr>
          <w:rFonts w:ascii="Arial" w:hAnsi="Arial" w:cs="Arial"/>
          <w:sz w:val="20"/>
          <w:szCs w:val="20"/>
        </w:rPr>
        <w:t>(</w:t>
      </w:r>
      <w:r w:rsidR="00340345">
        <w:rPr>
          <w:rFonts w:ascii="Arial" w:hAnsi="Arial" w:cs="Arial"/>
          <w:sz w:val="20"/>
          <w:szCs w:val="20"/>
          <w:lang w:val="en-US"/>
        </w:rPr>
        <w:t>Internal</w:t>
      </w:r>
      <w:r w:rsidR="00340345" w:rsidRPr="00340345">
        <w:rPr>
          <w:rFonts w:ascii="Arial" w:hAnsi="Arial" w:cs="Arial"/>
          <w:sz w:val="20"/>
          <w:szCs w:val="20"/>
        </w:rPr>
        <w:t xml:space="preserve"> </w:t>
      </w:r>
      <w:r w:rsidR="00340345">
        <w:rPr>
          <w:rFonts w:ascii="Arial" w:hAnsi="Arial" w:cs="Arial"/>
          <w:sz w:val="20"/>
          <w:szCs w:val="20"/>
          <w:lang w:val="en-US"/>
        </w:rPr>
        <w:t>Node</w:t>
      </w:r>
      <w:r w:rsidR="00340345" w:rsidRPr="00340345">
        <w:rPr>
          <w:rFonts w:ascii="Arial" w:hAnsi="Arial" w:cs="Arial"/>
          <w:sz w:val="20"/>
          <w:szCs w:val="20"/>
        </w:rPr>
        <w:t>)</w:t>
      </w:r>
      <w:r w:rsidR="00A233FD">
        <w:rPr>
          <w:rFonts w:ascii="Arial" w:hAnsi="Arial" w:cs="Arial"/>
          <w:sz w:val="20"/>
          <w:szCs w:val="20"/>
        </w:rPr>
        <w:t xml:space="preserve">, είτε το ρόλο του </w:t>
      </w:r>
      <w:r w:rsidR="00A233FD" w:rsidRPr="00416A1E">
        <w:rPr>
          <w:rFonts w:ascii="Arial" w:hAnsi="Arial" w:cs="Arial"/>
          <w:b/>
          <w:bCs/>
          <w:sz w:val="20"/>
          <w:szCs w:val="20"/>
        </w:rPr>
        <w:t>φύλλου</w:t>
      </w:r>
      <w:r w:rsidR="00340345" w:rsidRPr="00340345">
        <w:rPr>
          <w:rFonts w:ascii="Arial" w:hAnsi="Arial" w:cs="Arial"/>
          <w:b/>
          <w:bCs/>
          <w:sz w:val="20"/>
          <w:szCs w:val="20"/>
        </w:rPr>
        <w:t xml:space="preserve"> </w:t>
      </w:r>
      <w:r w:rsidR="00340345" w:rsidRPr="00340345">
        <w:rPr>
          <w:rFonts w:ascii="Arial" w:hAnsi="Arial" w:cs="Arial"/>
          <w:sz w:val="20"/>
          <w:szCs w:val="20"/>
        </w:rPr>
        <w:t>(</w:t>
      </w:r>
      <w:r w:rsidR="00340345">
        <w:rPr>
          <w:rFonts w:ascii="Arial" w:hAnsi="Arial" w:cs="Arial"/>
          <w:sz w:val="20"/>
          <w:szCs w:val="20"/>
          <w:lang w:val="en-US"/>
        </w:rPr>
        <w:t>Leaf</w:t>
      </w:r>
      <w:r w:rsidR="00340345" w:rsidRPr="00340345">
        <w:rPr>
          <w:rFonts w:ascii="Arial" w:hAnsi="Arial" w:cs="Arial"/>
          <w:sz w:val="20"/>
          <w:szCs w:val="20"/>
        </w:rPr>
        <w:t xml:space="preserve"> </w:t>
      </w:r>
      <w:r w:rsidR="00340345">
        <w:rPr>
          <w:rFonts w:ascii="Arial" w:hAnsi="Arial" w:cs="Arial"/>
          <w:sz w:val="20"/>
          <w:szCs w:val="20"/>
          <w:lang w:val="en-US"/>
        </w:rPr>
        <w:t>Node</w:t>
      </w:r>
      <w:r w:rsidR="00340345" w:rsidRPr="00340345">
        <w:rPr>
          <w:rFonts w:ascii="Arial" w:hAnsi="Arial" w:cs="Arial"/>
          <w:sz w:val="20"/>
          <w:szCs w:val="20"/>
        </w:rPr>
        <w:t>)</w:t>
      </w:r>
      <w:r w:rsidR="00A233FD">
        <w:rPr>
          <w:rFonts w:ascii="Arial" w:hAnsi="Arial" w:cs="Arial"/>
          <w:sz w:val="20"/>
          <w:szCs w:val="20"/>
        </w:rPr>
        <w:t>.</w:t>
      </w:r>
      <w:r w:rsidR="00C31BB6">
        <w:rPr>
          <w:rFonts w:ascii="Arial" w:hAnsi="Arial" w:cs="Arial"/>
          <w:sz w:val="20"/>
          <w:szCs w:val="20"/>
        </w:rPr>
        <w:t xml:space="preserve"> Ο λόγος</w:t>
      </w:r>
      <w:r w:rsidR="00416A1E" w:rsidRPr="00416A1E">
        <w:rPr>
          <w:rFonts w:ascii="Arial" w:hAnsi="Arial" w:cs="Arial"/>
          <w:sz w:val="20"/>
          <w:szCs w:val="20"/>
        </w:rPr>
        <w:t>,</w:t>
      </w:r>
      <w:r w:rsidR="00C31BB6">
        <w:rPr>
          <w:rFonts w:ascii="Arial" w:hAnsi="Arial" w:cs="Arial"/>
          <w:sz w:val="20"/>
          <w:szCs w:val="20"/>
        </w:rPr>
        <w:t xml:space="preserve"> για τον οποίο </w:t>
      </w:r>
      <w:r w:rsidR="00416A1E">
        <w:rPr>
          <w:rFonts w:ascii="Arial" w:hAnsi="Arial" w:cs="Arial"/>
          <w:sz w:val="20"/>
          <w:szCs w:val="20"/>
        </w:rPr>
        <w:t xml:space="preserve">η δομή αυτή </w:t>
      </w:r>
      <w:r w:rsidR="00C31BB6">
        <w:rPr>
          <w:rFonts w:ascii="Arial" w:hAnsi="Arial" w:cs="Arial"/>
          <w:sz w:val="20"/>
          <w:szCs w:val="20"/>
        </w:rPr>
        <w:t xml:space="preserve">ονομάζεται δέντρο απόφασης είναι ότι κάθε φορά που προσπαθεί το μοντέλο να κάνει προβλέψεις, διατρέχει </w:t>
      </w:r>
      <w:r w:rsidR="00B26EB5">
        <w:rPr>
          <w:rFonts w:ascii="Arial" w:hAnsi="Arial" w:cs="Arial"/>
          <w:sz w:val="20"/>
          <w:szCs w:val="20"/>
        </w:rPr>
        <w:t xml:space="preserve">ένα συγκεκριμένο μονοπάτι από </w:t>
      </w:r>
      <w:r w:rsidR="00C31BB6">
        <w:rPr>
          <w:rFonts w:ascii="Arial" w:hAnsi="Arial" w:cs="Arial"/>
          <w:sz w:val="20"/>
          <w:szCs w:val="20"/>
        </w:rPr>
        <w:t>την ρ</w:t>
      </w:r>
      <w:r w:rsidR="00B70280">
        <w:rPr>
          <w:rFonts w:ascii="Arial" w:hAnsi="Arial" w:cs="Arial"/>
          <w:sz w:val="20"/>
          <w:szCs w:val="20"/>
        </w:rPr>
        <w:t xml:space="preserve">ίζα </w:t>
      </w:r>
      <w:r w:rsidR="00B26EB5">
        <w:rPr>
          <w:rFonts w:ascii="Arial" w:hAnsi="Arial" w:cs="Arial"/>
          <w:sz w:val="20"/>
          <w:szCs w:val="20"/>
        </w:rPr>
        <w:t xml:space="preserve">του δέντρου </w:t>
      </w:r>
      <w:r w:rsidR="00B70280">
        <w:rPr>
          <w:rFonts w:ascii="Arial" w:hAnsi="Arial" w:cs="Arial"/>
          <w:sz w:val="20"/>
          <w:szCs w:val="20"/>
        </w:rPr>
        <w:t>μέχρι να φτάσει σε ένα φύλλο του δέντρου.</w:t>
      </w:r>
      <w:r w:rsidR="00B26EB5">
        <w:rPr>
          <w:rFonts w:ascii="Arial" w:hAnsi="Arial" w:cs="Arial"/>
          <w:sz w:val="20"/>
          <w:szCs w:val="20"/>
        </w:rPr>
        <w:t xml:space="preserve">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w:t>
      </w:r>
      <w:r w:rsidR="00A233FD">
        <w:rPr>
          <w:rFonts w:ascii="Arial" w:hAnsi="Arial" w:cs="Arial"/>
          <w:sz w:val="20"/>
          <w:szCs w:val="20"/>
        </w:rPr>
        <w:t>. Στα δέντρα αποφάσεων αποθηκεύονται δεδομένα, τα οποία είναι σχετικά με αυτά που δίνονται ως είσοδος στον αλγόριθμό.</w:t>
      </w:r>
    </w:p>
    <w:p w14:paraId="3BCD8C60" w14:textId="36EF05D8" w:rsidR="00A233FD" w:rsidRDefault="00A233FD" w:rsidP="003D7B4A">
      <w:pPr>
        <w:spacing w:after="60"/>
        <w:ind w:firstLine="720"/>
        <w:jc w:val="both"/>
        <w:rPr>
          <w:rFonts w:ascii="Arial" w:hAnsi="Arial" w:cs="Arial"/>
          <w:sz w:val="20"/>
          <w:szCs w:val="20"/>
        </w:rPr>
      </w:pPr>
      <w:r>
        <w:rPr>
          <w:rFonts w:ascii="Arial" w:hAnsi="Arial" w:cs="Arial"/>
          <w:sz w:val="20"/>
          <w:szCs w:val="20"/>
        </w:rPr>
        <w:t xml:space="preserve">Κατά την εκπαίδευση του αλγορίθμου αυτού, </w:t>
      </w:r>
      <w:r w:rsidR="00C55701">
        <w:rPr>
          <w:rFonts w:ascii="Arial" w:hAnsi="Arial" w:cs="Arial"/>
          <w:sz w:val="20"/>
          <w:szCs w:val="20"/>
        </w:rPr>
        <w:t xml:space="preserve">στόχος είναι να </w:t>
      </w:r>
      <w:r w:rsidR="00416A1E">
        <w:rPr>
          <w:rFonts w:ascii="Arial" w:hAnsi="Arial" w:cs="Arial"/>
          <w:sz w:val="20"/>
          <w:szCs w:val="20"/>
        </w:rPr>
        <w:t>δημιουργηθεί</w:t>
      </w:r>
      <w:r w:rsidR="00C55701">
        <w:rPr>
          <w:rFonts w:ascii="Arial" w:hAnsi="Arial" w:cs="Arial"/>
          <w:sz w:val="20"/>
          <w:szCs w:val="20"/>
        </w:rPr>
        <w:t xml:space="preserve"> ένας αριθμός από διαφορετικά δέντρα απόφασης, </w:t>
      </w:r>
      <w:r w:rsidR="004E1CE3">
        <w:rPr>
          <w:rFonts w:ascii="Arial" w:hAnsi="Arial" w:cs="Arial"/>
          <w:sz w:val="20"/>
          <w:szCs w:val="20"/>
        </w:rPr>
        <w:t xml:space="preserve">η </w:t>
      </w:r>
      <w:r w:rsidR="004E1CE3" w:rsidRPr="00325B3F">
        <w:rPr>
          <w:rFonts w:ascii="Arial" w:hAnsi="Arial" w:cs="Arial"/>
          <w:b/>
          <w:bCs/>
          <w:sz w:val="20"/>
          <w:szCs w:val="20"/>
        </w:rPr>
        <w:t>δομή</w:t>
      </w:r>
      <w:r w:rsidR="004E1CE3">
        <w:rPr>
          <w:rFonts w:ascii="Arial" w:hAnsi="Arial" w:cs="Arial"/>
          <w:sz w:val="20"/>
          <w:szCs w:val="20"/>
        </w:rPr>
        <w:t xml:space="preserve"> των οποίων θα είναι </w:t>
      </w:r>
      <w:r w:rsidR="004E1CE3" w:rsidRPr="00325B3F">
        <w:rPr>
          <w:rFonts w:ascii="Arial" w:hAnsi="Arial" w:cs="Arial"/>
          <w:b/>
          <w:bCs/>
          <w:sz w:val="20"/>
          <w:szCs w:val="20"/>
        </w:rPr>
        <w:t>βέλτιστη</w:t>
      </w:r>
      <w:r w:rsidR="00C368A8">
        <w:rPr>
          <w:rFonts w:ascii="Arial" w:hAnsi="Arial" w:cs="Arial"/>
          <w:sz w:val="20"/>
          <w:szCs w:val="20"/>
        </w:rPr>
        <w:t xml:space="preserve"> (</w:t>
      </w:r>
      <w:proofErr w:type="spellStart"/>
      <w:r w:rsidR="00C368A8">
        <w:rPr>
          <w:rFonts w:ascii="Arial" w:hAnsi="Arial" w:cs="Arial"/>
          <w:sz w:val="20"/>
          <w:szCs w:val="20"/>
        </w:rPr>
        <w:t>π.χ</w:t>
      </w:r>
      <w:proofErr w:type="spellEnd"/>
      <w:r w:rsidR="00C368A8">
        <w:rPr>
          <w:rFonts w:ascii="Arial" w:hAnsi="Arial" w:cs="Arial"/>
          <w:sz w:val="20"/>
          <w:szCs w:val="20"/>
        </w:rPr>
        <w:t xml:space="preserve"> το βάθος του δέντρου, ο αριθμός των φύλλων, τα δεδομένα που θα περιέχει κ.α.)</w:t>
      </w:r>
      <w:r w:rsidR="00C55701">
        <w:rPr>
          <w:rFonts w:ascii="Arial" w:hAnsi="Arial" w:cs="Arial"/>
          <w:sz w:val="20"/>
          <w:szCs w:val="20"/>
        </w:rPr>
        <w:t>.</w:t>
      </w:r>
      <w:r w:rsidR="00416A1E">
        <w:rPr>
          <w:rFonts w:ascii="Arial" w:hAnsi="Arial" w:cs="Arial"/>
          <w:sz w:val="20"/>
          <w:szCs w:val="20"/>
        </w:rPr>
        <w:t xml:space="preserve"> Τα δέντρα που θα </w:t>
      </w:r>
      <w:r w:rsidR="00416A1E">
        <w:rPr>
          <w:rFonts w:ascii="Arial" w:hAnsi="Arial" w:cs="Arial"/>
          <w:sz w:val="20"/>
          <w:szCs w:val="20"/>
        </w:rPr>
        <w:lastRenderedPageBreak/>
        <w:t>δημιουργηθούν στο τέλος, θα περιγράφουν με τον καλύτερο δυνατό τρόπο το σύνολο δεδομένων εκπαίδευσης.</w:t>
      </w:r>
      <w:r w:rsidR="00C55701">
        <w:rPr>
          <w:rFonts w:ascii="Arial" w:hAnsi="Arial" w:cs="Arial"/>
          <w:sz w:val="20"/>
          <w:szCs w:val="20"/>
        </w:rPr>
        <w:t xml:space="preserve"> Ο αριθμός των δέντρων που θα φτιαχτεί προσδιορίζεται από τον χρήστη.</w:t>
      </w:r>
    </w:p>
    <w:p w14:paraId="433C1367" w14:textId="06EBAD9F" w:rsidR="00BA2BE1" w:rsidRDefault="00416A1E" w:rsidP="003D7B4A">
      <w:pPr>
        <w:spacing w:after="60"/>
        <w:ind w:firstLine="720"/>
        <w:jc w:val="both"/>
        <w:rPr>
          <w:rFonts w:ascii="Arial" w:hAnsi="Arial" w:cs="Arial"/>
          <w:sz w:val="20"/>
          <w:szCs w:val="20"/>
        </w:rPr>
      </w:pPr>
      <w:r>
        <w:rPr>
          <w:rFonts w:ascii="Arial" w:hAnsi="Arial" w:cs="Arial"/>
          <w:sz w:val="20"/>
          <w:szCs w:val="20"/>
        </w:rPr>
        <w:t>Αφού γίνει η</w:t>
      </w:r>
      <w:r w:rsidR="00D86158">
        <w:rPr>
          <w:rFonts w:ascii="Arial" w:hAnsi="Arial" w:cs="Arial"/>
          <w:sz w:val="20"/>
          <w:szCs w:val="20"/>
        </w:rPr>
        <w:t xml:space="preserve"> εκπαίδευση του μοντέλου, δηλαδή αφού κατασκευαστεί ένα σύνολο από δέντρα</w:t>
      </w:r>
      <w:r w:rsidR="007E49FA">
        <w:rPr>
          <w:rFonts w:ascii="Arial" w:hAnsi="Arial" w:cs="Arial"/>
          <w:sz w:val="20"/>
          <w:szCs w:val="20"/>
        </w:rPr>
        <w:t xml:space="preserve"> απόφασης που περιγράφουν με τον καλύτερο δυνατό τρόπο τα δεδομένα εκπαίδευσης</w:t>
      </w:r>
      <w:r w:rsidR="00153BC5">
        <w:rPr>
          <w:rFonts w:ascii="Arial" w:hAnsi="Arial" w:cs="Arial"/>
          <w:sz w:val="20"/>
          <w:szCs w:val="20"/>
        </w:rPr>
        <w:t>, ο αλγόριθμος προβαίνει σε προβλέψεις με βάση τα δεδομένα ελέγχου.</w:t>
      </w:r>
      <w:r w:rsidR="00330A1E">
        <w:rPr>
          <w:rFonts w:ascii="Arial" w:hAnsi="Arial" w:cs="Arial"/>
          <w:sz w:val="20"/>
          <w:szCs w:val="20"/>
        </w:rPr>
        <w:t xml:space="preserve"> Κάθε φορά που χρειάζεται να γίνεται μία πρόβλεψη, ο αλγό</w:t>
      </w:r>
      <w:r w:rsidR="00354F01">
        <w:rPr>
          <w:rFonts w:ascii="Arial" w:hAnsi="Arial" w:cs="Arial"/>
          <w:sz w:val="20"/>
          <w:szCs w:val="20"/>
        </w:rPr>
        <w:t>ριθμος διατρέχει το μονοπάτι όλων των δέντρων</w:t>
      </w:r>
      <w:r w:rsidR="00473E2F">
        <w:rPr>
          <w:rFonts w:ascii="Arial" w:hAnsi="Arial" w:cs="Arial"/>
          <w:sz w:val="20"/>
          <w:szCs w:val="20"/>
        </w:rPr>
        <w:t xml:space="preserve"> που έχουν </w:t>
      </w:r>
      <w:r w:rsidR="00340345">
        <w:rPr>
          <w:rFonts w:ascii="Arial" w:hAnsi="Arial" w:cs="Arial"/>
          <w:sz w:val="20"/>
          <w:szCs w:val="20"/>
        </w:rPr>
        <w:t>δημιουργηθεί</w:t>
      </w:r>
      <w:r w:rsidR="00473E2F">
        <w:rPr>
          <w:rFonts w:ascii="Arial" w:hAnsi="Arial" w:cs="Arial"/>
          <w:sz w:val="20"/>
          <w:szCs w:val="20"/>
        </w:rPr>
        <w:t xml:space="preserve"> </w:t>
      </w:r>
      <w:r w:rsidR="00CC055C">
        <w:rPr>
          <w:rFonts w:ascii="Arial" w:hAnsi="Arial" w:cs="Arial"/>
          <w:sz w:val="20"/>
          <w:szCs w:val="20"/>
        </w:rPr>
        <w:t xml:space="preserve">από την ρίζα έως ένα φύλλο του εκάστοτε δέντρου. Η τιμή που βρίσκεται στο φύλλο κάθε δέντρου είναι και η απόφαση – πρόβλεψη του </w:t>
      </w:r>
      <w:r w:rsidR="00325B3F">
        <w:rPr>
          <w:rFonts w:ascii="Arial" w:hAnsi="Arial" w:cs="Arial"/>
          <w:sz w:val="20"/>
          <w:szCs w:val="20"/>
        </w:rPr>
        <w:t xml:space="preserve">συγκεκριμένου </w:t>
      </w:r>
      <w:r w:rsidR="00CC055C">
        <w:rPr>
          <w:rFonts w:ascii="Arial" w:hAnsi="Arial" w:cs="Arial"/>
          <w:sz w:val="20"/>
          <w:szCs w:val="20"/>
        </w:rPr>
        <w:t xml:space="preserve">δέντρου. </w:t>
      </w:r>
      <w:r w:rsidR="00105193">
        <w:rPr>
          <w:rFonts w:ascii="Arial" w:hAnsi="Arial" w:cs="Arial"/>
          <w:sz w:val="20"/>
          <w:szCs w:val="20"/>
        </w:rPr>
        <w:t xml:space="preserve">Η τελική πρόβλεψη του μοντέλου είναι, τελικά, ο μέσος όρος των τιμών </w:t>
      </w:r>
      <w:r w:rsidR="00325B3F">
        <w:rPr>
          <w:rFonts w:ascii="Arial" w:hAnsi="Arial" w:cs="Arial"/>
          <w:sz w:val="20"/>
          <w:szCs w:val="20"/>
        </w:rPr>
        <w:t>τ</w:t>
      </w:r>
      <w:r w:rsidR="00105193">
        <w:rPr>
          <w:rFonts w:ascii="Arial" w:hAnsi="Arial" w:cs="Arial"/>
          <w:sz w:val="20"/>
          <w:szCs w:val="20"/>
        </w:rPr>
        <w:t xml:space="preserve">ων </w:t>
      </w:r>
      <w:r w:rsidR="00BA2BE1">
        <w:rPr>
          <w:rFonts w:ascii="Arial" w:hAnsi="Arial" w:cs="Arial"/>
          <w:sz w:val="20"/>
          <w:szCs w:val="20"/>
        </w:rPr>
        <w:t>αποφάσεων</w:t>
      </w:r>
      <w:r w:rsidR="00105193">
        <w:rPr>
          <w:rFonts w:ascii="Arial" w:hAnsi="Arial" w:cs="Arial"/>
          <w:sz w:val="20"/>
          <w:szCs w:val="20"/>
        </w:rPr>
        <w:t xml:space="preserve"> </w:t>
      </w:r>
      <w:r w:rsidR="00BA2BE1">
        <w:rPr>
          <w:rFonts w:ascii="Arial" w:hAnsi="Arial" w:cs="Arial"/>
          <w:sz w:val="20"/>
          <w:szCs w:val="20"/>
        </w:rPr>
        <w:t xml:space="preserve">όλων </w:t>
      </w:r>
      <w:r w:rsidR="00105193">
        <w:rPr>
          <w:rFonts w:ascii="Arial" w:hAnsi="Arial" w:cs="Arial"/>
          <w:sz w:val="20"/>
          <w:szCs w:val="20"/>
        </w:rPr>
        <w:t>των δέντρων</w:t>
      </w:r>
      <w:r w:rsidR="00BA2BE1">
        <w:rPr>
          <w:rFonts w:ascii="Arial" w:hAnsi="Arial" w:cs="Arial"/>
          <w:sz w:val="20"/>
          <w:szCs w:val="20"/>
        </w:rPr>
        <w:t xml:space="preserve">. </w:t>
      </w:r>
    </w:p>
    <w:p w14:paraId="7AFD27C5" w14:textId="436B6E8A" w:rsidR="00BA2BE1" w:rsidRPr="00EC7B75" w:rsidRDefault="00325B3F" w:rsidP="003D7B4A">
      <w:pPr>
        <w:spacing w:after="60"/>
        <w:ind w:firstLine="720"/>
        <w:jc w:val="both"/>
        <w:rPr>
          <w:rFonts w:ascii="Arial" w:hAnsi="Arial" w:cs="Arial"/>
          <w:sz w:val="20"/>
          <w:szCs w:val="20"/>
        </w:rPr>
      </w:pPr>
      <w:r>
        <w:rPr>
          <w:rFonts w:ascii="Arial" w:hAnsi="Arial" w:cs="Arial"/>
          <w:sz w:val="20"/>
          <w:szCs w:val="20"/>
        </w:rPr>
        <w:t>Γενικά, ο</w:t>
      </w:r>
      <w:r w:rsidR="00BA2BE1" w:rsidRPr="00BA2BE1">
        <w:rPr>
          <w:rFonts w:ascii="Arial" w:hAnsi="Arial" w:cs="Arial"/>
          <w:sz w:val="20"/>
          <w:szCs w:val="20"/>
        </w:rPr>
        <w:t xml:space="preserve"> Random Forest χρησιμοποιείται </w:t>
      </w:r>
      <w:r>
        <w:rPr>
          <w:rFonts w:ascii="Arial" w:hAnsi="Arial" w:cs="Arial"/>
          <w:sz w:val="20"/>
          <w:szCs w:val="20"/>
        </w:rPr>
        <w:t>σε</w:t>
      </w:r>
      <w:r w:rsidR="00BA2BE1"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00BA2BE1" w:rsidRPr="00BA2BE1">
        <w:rPr>
          <w:rFonts w:ascii="Arial" w:hAnsi="Arial" w:cs="Arial"/>
          <w:sz w:val="20"/>
          <w:szCs w:val="20"/>
        </w:rPr>
        <w:t xml:space="preserve">, όπως η ταξινόμηση δεδομένων (π.χ. ανίχνευση </w:t>
      </w:r>
      <w:proofErr w:type="spellStart"/>
      <w:r w:rsidR="00BA2BE1" w:rsidRPr="00BA2BE1">
        <w:rPr>
          <w:rFonts w:ascii="Arial" w:hAnsi="Arial" w:cs="Arial"/>
          <w:sz w:val="20"/>
          <w:szCs w:val="20"/>
        </w:rPr>
        <w:t>spam</w:t>
      </w:r>
      <w:proofErr w:type="spellEnd"/>
      <w:r w:rsidR="00BA2BE1" w:rsidRPr="00BA2BE1">
        <w:rPr>
          <w:rFonts w:ascii="Arial" w:hAnsi="Arial" w:cs="Arial"/>
          <w:sz w:val="20"/>
          <w:szCs w:val="20"/>
        </w:rPr>
        <w:t xml:space="preserve"> email), η </w:t>
      </w:r>
      <w:r>
        <w:rPr>
          <w:rFonts w:ascii="Arial" w:hAnsi="Arial" w:cs="Arial"/>
          <w:sz w:val="20"/>
          <w:szCs w:val="20"/>
        </w:rPr>
        <w:t>πρόβλεψη αριθμητικών τιμών</w:t>
      </w:r>
      <w:r w:rsidR="00BA2BE1"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w:t>
      </w:r>
      <w:r w:rsidR="00310AFF">
        <w:rPr>
          <w:rFonts w:ascii="Arial" w:hAnsi="Arial" w:cs="Arial"/>
          <w:sz w:val="20"/>
          <w:szCs w:val="20"/>
        </w:rPr>
        <w:t>Μάλιστα, θ</w:t>
      </w:r>
      <w:r>
        <w:rPr>
          <w:rFonts w:ascii="Arial" w:hAnsi="Arial" w:cs="Arial"/>
          <w:sz w:val="20"/>
          <w:szCs w:val="20"/>
        </w:rPr>
        <w:t xml:space="preserve">εωρείται ένας ισχυρός </w:t>
      </w:r>
      <w:r w:rsidR="007846EF">
        <w:rPr>
          <w:rFonts w:ascii="Arial" w:hAnsi="Arial" w:cs="Arial"/>
          <w:sz w:val="20"/>
          <w:szCs w:val="20"/>
        </w:rPr>
        <w:t xml:space="preserve">και αξιόπιστος </w:t>
      </w:r>
      <w:r>
        <w:rPr>
          <w:rFonts w:ascii="Arial" w:hAnsi="Arial" w:cs="Arial"/>
          <w:sz w:val="20"/>
          <w:szCs w:val="20"/>
        </w:rPr>
        <w:t>αλγόριθμος</w:t>
      </w:r>
      <w:r w:rsidR="007846EF">
        <w:rPr>
          <w:rFonts w:ascii="Arial" w:hAnsi="Arial" w:cs="Arial"/>
          <w:sz w:val="20"/>
          <w:szCs w:val="20"/>
        </w:rPr>
        <w:t>. Βέβαια, η ικανότητά του</w:t>
      </w:r>
      <w:r w:rsidR="00310AFF">
        <w:rPr>
          <w:rFonts w:ascii="Arial" w:hAnsi="Arial" w:cs="Arial"/>
          <w:sz w:val="20"/>
          <w:szCs w:val="20"/>
        </w:rPr>
        <w:t xml:space="preserve"> μοντέλου αυτού εξαρτάται δραματικά από τα δεδομένα που του δίνονται ως είσοδο.</w:t>
      </w:r>
      <w:r w:rsidR="007846EF">
        <w:rPr>
          <w:rFonts w:ascii="Arial" w:hAnsi="Arial" w:cs="Arial"/>
          <w:sz w:val="20"/>
          <w:szCs w:val="20"/>
        </w:rPr>
        <w:t xml:space="preserve"> </w:t>
      </w:r>
    </w:p>
    <w:p w14:paraId="70298D52" w14:textId="4CC66318" w:rsidR="005B1D40" w:rsidRPr="00EC7B75" w:rsidRDefault="005B1D40" w:rsidP="003D7B4A">
      <w:pPr>
        <w:spacing w:after="60"/>
        <w:jc w:val="both"/>
        <w:rPr>
          <w:rFonts w:ascii="Arial" w:hAnsi="Arial" w:cs="Arial"/>
          <w:sz w:val="20"/>
          <w:szCs w:val="20"/>
        </w:rPr>
      </w:pPr>
    </w:p>
    <w:sectPr w:rsidR="005B1D40" w:rsidRPr="00EC7B75" w:rsidSect="000B0D31">
      <w:headerReference w:type="default" r:id="rId30"/>
      <w:footerReference w:type="default" r:id="rId31"/>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C73F3" w14:textId="77777777" w:rsidR="00A11658" w:rsidRDefault="00A11658" w:rsidP="0058611B">
      <w:pPr>
        <w:spacing w:after="0" w:line="240" w:lineRule="auto"/>
      </w:pPr>
      <w:r>
        <w:separator/>
      </w:r>
    </w:p>
  </w:endnote>
  <w:endnote w:type="continuationSeparator" w:id="0">
    <w:p w14:paraId="373956A5" w14:textId="77777777" w:rsidR="00A11658" w:rsidRDefault="00A11658"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6ED04" w14:textId="77777777" w:rsidR="00A11658" w:rsidRDefault="00A11658" w:rsidP="0058611B">
      <w:pPr>
        <w:spacing w:after="0" w:line="240" w:lineRule="auto"/>
      </w:pPr>
      <w:r>
        <w:separator/>
      </w:r>
    </w:p>
  </w:footnote>
  <w:footnote w:type="continuationSeparator" w:id="0">
    <w:p w14:paraId="02C454AE" w14:textId="77777777" w:rsidR="00A11658" w:rsidRDefault="00A11658"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A90B" w14:textId="57128725" w:rsidR="00481759" w:rsidRPr="00481759" w:rsidRDefault="00B75D34" w:rsidP="00481759">
    <w:pPr>
      <w:pStyle w:val="aa"/>
      <w:rPr>
        <w:rFonts w:ascii="Arial" w:hAnsi="Arial" w:cs="Arial"/>
        <w:sz w:val="16"/>
        <w:szCs w:val="16"/>
      </w:rPr>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E4A0C"/>
    <w:multiLevelType w:val="multilevel"/>
    <w:tmpl w:val="F6C476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633E5A"/>
    <w:multiLevelType w:val="hybridMultilevel"/>
    <w:tmpl w:val="A2B0C00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2"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0857FE"/>
    <w:multiLevelType w:val="multilevel"/>
    <w:tmpl w:val="0DE694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0"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58463730"/>
    <w:multiLevelType w:val="hybridMultilevel"/>
    <w:tmpl w:val="F49A5C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EAC269A"/>
    <w:multiLevelType w:val="multilevel"/>
    <w:tmpl w:val="55BA2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5"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030AD1"/>
    <w:multiLevelType w:val="multilevel"/>
    <w:tmpl w:val="399A3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7"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33090F"/>
    <w:multiLevelType w:val="hybridMultilevel"/>
    <w:tmpl w:val="DA381C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AB235E"/>
    <w:multiLevelType w:val="multilevel"/>
    <w:tmpl w:val="FCE0CB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4"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5436213"/>
    <w:multiLevelType w:val="multilevel"/>
    <w:tmpl w:val="7E36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6"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762A6925"/>
    <w:multiLevelType w:val="hybridMultilevel"/>
    <w:tmpl w:val="EBF6CD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973AC1"/>
    <w:multiLevelType w:val="hybridMultilevel"/>
    <w:tmpl w:val="B7108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7C470E72"/>
    <w:multiLevelType w:val="multilevel"/>
    <w:tmpl w:val="CDF4C2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70970359">
    <w:abstractNumId w:val="27"/>
  </w:num>
  <w:num w:numId="2" w16cid:durableId="119616209">
    <w:abstractNumId w:val="35"/>
  </w:num>
  <w:num w:numId="3" w16cid:durableId="1240557730">
    <w:abstractNumId w:val="24"/>
  </w:num>
  <w:num w:numId="4" w16cid:durableId="1823307146">
    <w:abstractNumId w:val="42"/>
  </w:num>
  <w:num w:numId="5" w16cid:durableId="1946308650">
    <w:abstractNumId w:val="28"/>
  </w:num>
  <w:num w:numId="6" w16cid:durableId="355153482">
    <w:abstractNumId w:val="10"/>
  </w:num>
  <w:num w:numId="7" w16cid:durableId="840587966">
    <w:abstractNumId w:val="4"/>
  </w:num>
  <w:num w:numId="8" w16cid:durableId="2126272258">
    <w:abstractNumId w:val="31"/>
  </w:num>
  <w:num w:numId="9" w16cid:durableId="1003320699">
    <w:abstractNumId w:val="26"/>
  </w:num>
  <w:num w:numId="10" w16cid:durableId="1300186969">
    <w:abstractNumId w:val="1"/>
  </w:num>
  <w:num w:numId="11" w16cid:durableId="1614941715">
    <w:abstractNumId w:val="0"/>
  </w:num>
  <w:num w:numId="12" w16cid:durableId="2109503698">
    <w:abstractNumId w:val="48"/>
  </w:num>
  <w:num w:numId="13" w16cid:durableId="1508908032">
    <w:abstractNumId w:val="9"/>
  </w:num>
  <w:num w:numId="14" w16cid:durableId="1572496184">
    <w:abstractNumId w:val="41"/>
  </w:num>
  <w:num w:numId="15" w16cid:durableId="909272050">
    <w:abstractNumId w:val="25"/>
  </w:num>
  <w:num w:numId="16" w16cid:durableId="288317346">
    <w:abstractNumId w:val="15"/>
  </w:num>
  <w:num w:numId="17" w16cid:durableId="1876850475">
    <w:abstractNumId w:val="29"/>
  </w:num>
  <w:num w:numId="18" w16cid:durableId="1886526274">
    <w:abstractNumId w:val="18"/>
  </w:num>
  <w:num w:numId="19" w16cid:durableId="1649364656">
    <w:abstractNumId w:val="20"/>
  </w:num>
  <w:num w:numId="20" w16cid:durableId="1830756091">
    <w:abstractNumId w:val="37"/>
  </w:num>
  <w:num w:numId="21" w16cid:durableId="1221600785">
    <w:abstractNumId w:val="14"/>
  </w:num>
  <w:num w:numId="22" w16cid:durableId="314144867">
    <w:abstractNumId w:val="6"/>
  </w:num>
  <w:num w:numId="23" w16cid:durableId="138350281">
    <w:abstractNumId w:val="50"/>
  </w:num>
  <w:num w:numId="24" w16cid:durableId="581835191">
    <w:abstractNumId w:val="19"/>
  </w:num>
  <w:num w:numId="25" w16cid:durableId="287780968">
    <w:abstractNumId w:val="40"/>
  </w:num>
  <w:num w:numId="26" w16cid:durableId="1321616078">
    <w:abstractNumId w:val="16"/>
  </w:num>
  <w:num w:numId="27" w16cid:durableId="507985281">
    <w:abstractNumId w:val="7"/>
  </w:num>
  <w:num w:numId="28" w16cid:durableId="1304197876">
    <w:abstractNumId w:val="23"/>
  </w:num>
  <w:num w:numId="29" w16cid:durableId="728649921">
    <w:abstractNumId w:val="8"/>
  </w:num>
  <w:num w:numId="30" w16cid:durableId="869418705">
    <w:abstractNumId w:val="5"/>
  </w:num>
  <w:num w:numId="31" w16cid:durableId="325672960">
    <w:abstractNumId w:val="46"/>
  </w:num>
  <w:num w:numId="32" w16cid:durableId="1367606633">
    <w:abstractNumId w:val="21"/>
  </w:num>
  <w:num w:numId="33" w16cid:durableId="1045956801">
    <w:abstractNumId w:val="44"/>
  </w:num>
  <w:num w:numId="34" w16cid:durableId="391777192">
    <w:abstractNumId w:val="39"/>
  </w:num>
  <w:num w:numId="35" w16cid:durableId="2059427447">
    <w:abstractNumId w:val="32"/>
  </w:num>
  <w:num w:numId="36" w16cid:durableId="1692609767">
    <w:abstractNumId w:val="38"/>
  </w:num>
  <w:num w:numId="37" w16cid:durableId="248123390">
    <w:abstractNumId w:val="22"/>
  </w:num>
  <w:num w:numId="38" w16cid:durableId="1693456510">
    <w:abstractNumId w:val="12"/>
  </w:num>
  <w:num w:numId="39" w16cid:durableId="157113674">
    <w:abstractNumId w:val="2"/>
  </w:num>
  <w:num w:numId="40" w16cid:durableId="1867057506">
    <w:abstractNumId w:val="13"/>
  </w:num>
  <w:num w:numId="41" w16cid:durableId="1861894510">
    <w:abstractNumId w:val="30"/>
  </w:num>
  <w:num w:numId="42" w16cid:durableId="590310840">
    <w:abstractNumId w:val="49"/>
  </w:num>
  <w:num w:numId="43" w16cid:durableId="1705708884">
    <w:abstractNumId w:val="36"/>
  </w:num>
  <w:num w:numId="44" w16cid:durableId="2113476372">
    <w:abstractNumId w:val="43"/>
  </w:num>
  <w:num w:numId="45" w16cid:durableId="1933077979">
    <w:abstractNumId w:val="51"/>
  </w:num>
  <w:num w:numId="46" w16cid:durableId="932588469">
    <w:abstractNumId w:val="17"/>
  </w:num>
  <w:num w:numId="47" w16cid:durableId="945306836">
    <w:abstractNumId w:val="45"/>
  </w:num>
  <w:num w:numId="48" w16cid:durableId="239951191">
    <w:abstractNumId w:val="34"/>
  </w:num>
  <w:num w:numId="49" w16cid:durableId="1703433631">
    <w:abstractNumId w:val="3"/>
  </w:num>
  <w:num w:numId="50" w16cid:durableId="1420759727">
    <w:abstractNumId w:val="47"/>
  </w:num>
  <w:num w:numId="51" w16cid:durableId="1335453900">
    <w:abstractNumId w:val="11"/>
  </w:num>
  <w:num w:numId="52" w16cid:durableId="2135128394">
    <w:abstractNumId w:val="3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2716"/>
    <w:rsid w:val="000028A3"/>
    <w:rsid w:val="00003525"/>
    <w:rsid w:val="00005267"/>
    <w:rsid w:val="00007080"/>
    <w:rsid w:val="000227B1"/>
    <w:rsid w:val="000234B2"/>
    <w:rsid w:val="000313A8"/>
    <w:rsid w:val="00032C7D"/>
    <w:rsid w:val="0003511B"/>
    <w:rsid w:val="00036372"/>
    <w:rsid w:val="00041C70"/>
    <w:rsid w:val="00041FED"/>
    <w:rsid w:val="00044A6A"/>
    <w:rsid w:val="00051505"/>
    <w:rsid w:val="00051B0B"/>
    <w:rsid w:val="00052E3C"/>
    <w:rsid w:val="00053C90"/>
    <w:rsid w:val="00060EAB"/>
    <w:rsid w:val="00063555"/>
    <w:rsid w:val="00065056"/>
    <w:rsid w:val="000665ED"/>
    <w:rsid w:val="00067DA7"/>
    <w:rsid w:val="00082265"/>
    <w:rsid w:val="0008556B"/>
    <w:rsid w:val="00091DCF"/>
    <w:rsid w:val="00094063"/>
    <w:rsid w:val="00096B27"/>
    <w:rsid w:val="000A068E"/>
    <w:rsid w:val="000B0D31"/>
    <w:rsid w:val="000B0F0B"/>
    <w:rsid w:val="000B1ABD"/>
    <w:rsid w:val="000B5F95"/>
    <w:rsid w:val="000B79BE"/>
    <w:rsid w:val="000C00F1"/>
    <w:rsid w:val="000C2A81"/>
    <w:rsid w:val="000C2FE9"/>
    <w:rsid w:val="000D0F28"/>
    <w:rsid w:val="000D35B8"/>
    <w:rsid w:val="000E13D1"/>
    <w:rsid w:val="000E6AF3"/>
    <w:rsid w:val="000E7E87"/>
    <w:rsid w:val="000F53FC"/>
    <w:rsid w:val="000F5D54"/>
    <w:rsid w:val="000F7ED6"/>
    <w:rsid w:val="00101F0E"/>
    <w:rsid w:val="00105193"/>
    <w:rsid w:val="00111036"/>
    <w:rsid w:val="001113C6"/>
    <w:rsid w:val="001119CA"/>
    <w:rsid w:val="001246FF"/>
    <w:rsid w:val="001269D7"/>
    <w:rsid w:val="00133A9E"/>
    <w:rsid w:val="00137B34"/>
    <w:rsid w:val="00144C5E"/>
    <w:rsid w:val="00153BC5"/>
    <w:rsid w:val="0015547F"/>
    <w:rsid w:val="001608E2"/>
    <w:rsid w:val="00161276"/>
    <w:rsid w:val="00161AB7"/>
    <w:rsid w:val="001707AD"/>
    <w:rsid w:val="00174927"/>
    <w:rsid w:val="00175790"/>
    <w:rsid w:val="00180FD5"/>
    <w:rsid w:val="00184E38"/>
    <w:rsid w:val="00185F3D"/>
    <w:rsid w:val="00190CE7"/>
    <w:rsid w:val="001951B0"/>
    <w:rsid w:val="00196E7A"/>
    <w:rsid w:val="001A0BCC"/>
    <w:rsid w:val="001A3CF1"/>
    <w:rsid w:val="001C1653"/>
    <w:rsid w:val="001D43EF"/>
    <w:rsid w:val="001D50CA"/>
    <w:rsid w:val="001D782D"/>
    <w:rsid w:val="001E4001"/>
    <w:rsid w:val="001F79BE"/>
    <w:rsid w:val="0020197C"/>
    <w:rsid w:val="0020203A"/>
    <w:rsid w:val="00202D01"/>
    <w:rsid w:val="00210A96"/>
    <w:rsid w:val="00211C6C"/>
    <w:rsid w:val="00213A11"/>
    <w:rsid w:val="00215A7A"/>
    <w:rsid w:val="002240AF"/>
    <w:rsid w:val="00227FF5"/>
    <w:rsid w:val="00232505"/>
    <w:rsid w:val="00235EAF"/>
    <w:rsid w:val="00244D38"/>
    <w:rsid w:val="00246E05"/>
    <w:rsid w:val="00257867"/>
    <w:rsid w:val="00257FB1"/>
    <w:rsid w:val="00260270"/>
    <w:rsid w:val="0026038D"/>
    <w:rsid w:val="00260EFE"/>
    <w:rsid w:val="00263C15"/>
    <w:rsid w:val="00270146"/>
    <w:rsid w:val="00272EFB"/>
    <w:rsid w:val="002808C6"/>
    <w:rsid w:val="00280C82"/>
    <w:rsid w:val="002838A7"/>
    <w:rsid w:val="0028781F"/>
    <w:rsid w:val="002906EA"/>
    <w:rsid w:val="00293371"/>
    <w:rsid w:val="002950C0"/>
    <w:rsid w:val="00297965"/>
    <w:rsid w:val="002A4E80"/>
    <w:rsid w:val="002A7C93"/>
    <w:rsid w:val="002B39C9"/>
    <w:rsid w:val="002B429F"/>
    <w:rsid w:val="002B495E"/>
    <w:rsid w:val="002C5F83"/>
    <w:rsid w:val="002D0129"/>
    <w:rsid w:val="002D6122"/>
    <w:rsid w:val="002F1BA4"/>
    <w:rsid w:val="003010DA"/>
    <w:rsid w:val="00302287"/>
    <w:rsid w:val="003057E9"/>
    <w:rsid w:val="00306D93"/>
    <w:rsid w:val="00307103"/>
    <w:rsid w:val="00310AFF"/>
    <w:rsid w:val="0031212D"/>
    <w:rsid w:val="00313784"/>
    <w:rsid w:val="00314429"/>
    <w:rsid w:val="00314D37"/>
    <w:rsid w:val="00322067"/>
    <w:rsid w:val="003220F5"/>
    <w:rsid w:val="00322D29"/>
    <w:rsid w:val="003230A1"/>
    <w:rsid w:val="00323848"/>
    <w:rsid w:val="00325B3F"/>
    <w:rsid w:val="00330A1E"/>
    <w:rsid w:val="00330E19"/>
    <w:rsid w:val="00334B58"/>
    <w:rsid w:val="00335215"/>
    <w:rsid w:val="00337BA1"/>
    <w:rsid w:val="00340345"/>
    <w:rsid w:val="00350371"/>
    <w:rsid w:val="003518B9"/>
    <w:rsid w:val="00354F01"/>
    <w:rsid w:val="00362596"/>
    <w:rsid w:val="003719A3"/>
    <w:rsid w:val="00372A38"/>
    <w:rsid w:val="00381810"/>
    <w:rsid w:val="00383617"/>
    <w:rsid w:val="00391AAB"/>
    <w:rsid w:val="00392FCA"/>
    <w:rsid w:val="00394DC3"/>
    <w:rsid w:val="00395D18"/>
    <w:rsid w:val="003974CC"/>
    <w:rsid w:val="00397A2F"/>
    <w:rsid w:val="003A05A5"/>
    <w:rsid w:val="003A0943"/>
    <w:rsid w:val="003A77D7"/>
    <w:rsid w:val="003B35CE"/>
    <w:rsid w:val="003B78ED"/>
    <w:rsid w:val="003C2D7C"/>
    <w:rsid w:val="003C33A1"/>
    <w:rsid w:val="003D2232"/>
    <w:rsid w:val="003D3922"/>
    <w:rsid w:val="003D7B4A"/>
    <w:rsid w:val="003F0F0E"/>
    <w:rsid w:val="003F2B28"/>
    <w:rsid w:val="00403FA8"/>
    <w:rsid w:val="00415641"/>
    <w:rsid w:val="00416031"/>
    <w:rsid w:val="00416A1E"/>
    <w:rsid w:val="004270DC"/>
    <w:rsid w:val="00427D34"/>
    <w:rsid w:val="00431FE0"/>
    <w:rsid w:val="004343B1"/>
    <w:rsid w:val="00434A28"/>
    <w:rsid w:val="004367DB"/>
    <w:rsid w:val="00454B25"/>
    <w:rsid w:val="00455E4E"/>
    <w:rsid w:val="004563FE"/>
    <w:rsid w:val="00461AE3"/>
    <w:rsid w:val="0046485B"/>
    <w:rsid w:val="00465589"/>
    <w:rsid w:val="00473E2F"/>
    <w:rsid w:val="0047441D"/>
    <w:rsid w:val="00475A17"/>
    <w:rsid w:val="004766C2"/>
    <w:rsid w:val="0048100F"/>
    <w:rsid w:val="00481759"/>
    <w:rsid w:val="004A034E"/>
    <w:rsid w:val="004A6C95"/>
    <w:rsid w:val="004C0EEA"/>
    <w:rsid w:val="004C5835"/>
    <w:rsid w:val="004C5D06"/>
    <w:rsid w:val="004D22F7"/>
    <w:rsid w:val="004D4C98"/>
    <w:rsid w:val="004D642D"/>
    <w:rsid w:val="004E1AFA"/>
    <w:rsid w:val="004E1CE3"/>
    <w:rsid w:val="004E7DC6"/>
    <w:rsid w:val="004F1E2A"/>
    <w:rsid w:val="004F4BDA"/>
    <w:rsid w:val="004F5B68"/>
    <w:rsid w:val="00500AC2"/>
    <w:rsid w:val="00503E48"/>
    <w:rsid w:val="00512C53"/>
    <w:rsid w:val="00514452"/>
    <w:rsid w:val="00524DBF"/>
    <w:rsid w:val="00525829"/>
    <w:rsid w:val="00531458"/>
    <w:rsid w:val="00532D3F"/>
    <w:rsid w:val="0053337D"/>
    <w:rsid w:val="00535F74"/>
    <w:rsid w:val="00541AFC"/>
    <w:rsid w:val="005422A8"/>
    <w:rsid w:val="00544B7A"/>
    <w:rsid w:val="00550C4C"/>
    <w:rsid w:val="00555164"/>
    <w:rsid w:val="00561E14"/>
    <w:rsid w:val="00564C8F"/>
    <w:rsid w:val="0057478A"/>
    <w:rsid w:val="00582802"/>
    <w:rsid w:val="00584760"/>
    <w:rsid w:val="00584942"/>
    <w:rsid w:val="0058611B"/>
    <w:rsid w:val="005A2758"/>
    <w:rsid w:val="005B1D40"/>
    <w:rsid w:val="005B4C6D"/>
    <w:rsid w:val="005B6BEE"/>
    <w:rsid w:val="005B7619"/>
    <w:rsid w:val="005C3BD6"/>
    <w:rsid w:val="005C70B1"/>
    <w:rsid w:val="005D0C30"/>
    <w:rsid w:val="005D0E38"/>
    <w:rsid w:val="005D4101"/>
    <w:rsid w:val="005D6735"/>
    <w:rsid w:val="005E0041"/>
    <w:rsid w:val="005E06EC"/>
    <w:rsid w:val="005E61D6"/>
    <w:rsid w:val="005F3754"/>
    <w:rsid w:val="005F3DA4"/>
    <w:rsid w:val="005F3DAA"/>
    <w:rsid w:val="005F759E"/>
    <w:rsid w:val="006045D7"/>
    <w:rsid w:val="00610963"/>
    <w:rsid w:val="00612315"/>
    <w:rsid w:val="0061685F"/>
    <w:rsid w:val="00620997"/>
    <w:rsid w:val="006217C8"/>
    <w:rsid w:val="00630988"/>
    <w:rsid w:val="0063433E"/>
    <w:rsid w:val="0064013A"/>
    <w:rsid w:val="0064073C"/>
    <w:rsid w:val="00642552"/>
    <w:rsid w:val="006460AB"/>
    <w:rsid w:val="00646D00"/>
    <w:rsid w:val="00661A77"/>
    <w:rsid w:val="00664E59"/>
    <w:rsid w:val="0067304E"/>
    <w:rsid w:val="00682C34"/>
    <w:rsid w:val="00683ED0"/>
    <w:rsid w:val="00696622"/>
    <w:rsid w:val="006A0394"/>
    <w:rsid w:val="006A33E4"/>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1AD6"/>
    <w:rsid w:val="007176E1"/>
    <w:rsid w:val="00722D59"/>
    <w:rsid w:val="00724AA2"/>
    <w:rsid w:val="00741867"/>
    <w:rsid w:val="00744D9F"/>
    <w:rsid w:val="007525D4"/>
    <w:rsid w:val="00752F0D"/>
    <w:rsid w:val="0075351D"/>
    <w:rsid w:val="00765591"/>
    <w:rsid w:val="00766528"/>
    <w:rsid w:val="00770930"/>
    <w:rsid w:val="007732AC"/>
    <w:rsid w:val="00776649"/>
    <w:rsid w:val="00777C6B"/>
    <w:rsid w:val="007822C9"/>
    <w:rsid w:val="00783DA4"/>
    <w:rsid w:val="007846EF"/>
    <w:rsid w:val="00785DCE"/>
    <w:rsid w:val="00793E2F"/>
    <w:rsid w:val="0079572A"/>
    <w:rsid w:val="00797C9B"/>
    <w:rsid w:val="007A18D1"/>
    <w:rsid w:val="007A2638"/>
    <w:rsid w:val="007A2A74"/>
    <w:rsid w:val="007A7F35"/>
    <w:rsid w:val="007B4D78"/>
    <w:rsid w:val="007B4E46"/>
    <w:rsid w:val="007C1D7D"/>
    <w:rsid w:val="007C1D8E"/>
    <w:rsid w:val="007C21D9"/>
    <w:rsid w:val="007C25FA"/>
    <w:rsid w:val="007C4D2D"/>
    <w:rsid w:val="007D21AF"/>
    <w:rsid w:val="007E157E"/>
    <w:rsid w:val="007E2884"/>
    <w:rsid w:val="007E49FA"/>
    <w:rsid w:val="007F1F0E"/>
    <w:rsid w:val="007F63D9"/>
    <w:rsid w:val="0080092F"/>
    <w:rsid w:val="00802D1D"/>
    <w:rsid w:val="00803284"/>
    <w:rsid w:val="008045E4"/>
    <w:rsid w:val="00807ADC"/>
    <w:rsid w:val="008143F2"/>
    <w:rsid w:val="00816621"/>
    <w:rsid w:val="00824D76"/>
    <w:rsid w:val="00831098"/>
    <w:rsid w:val="00832B9F"/>
    <w:rsid w:val="008330B6"/>
    <w:rsid w:val="00837607"/>
    <w:rsid w:val="0084458B"/>
    <w:rsid w:val="0084505E"/>
    <w:rsid w:val="008547B2"/>
    <w:rsid w:val="0085585E"/>
    <w:rsid w:val="00861792"/>
    <w:rsid w:val="00874783"/>
    <w:rsid w:val="00880BF3"/>
    <w:rsid w:val="00881021"/>
    <w:rsid w:val="00892830"/>
    <w:rsid w:val="00892918"/>
    <w:rsid w:val="00897C06"/>
    <w:rsid w:val="008A56E2"/>
    <w:rsid w:val="008B0D97"/>
    <w:rsid w:val="008B1E59"/>
    <w:rsid w:val="008B4BDD"/>
    <w:rsid w:val="008B4CA2"/>
    <w:rsid w:val="008C1197"/>
    <w:rsid w:val="008D0737"/>
    <w:rsid w:val="008D3D70"/>
    <w:rsid w:val="008D5644"/>
    <w:rsid w:val="008E02ED"/>
    <w:rsid w:val="008E2281"/>
    <w:rsid w:val="008E4D84"/>
    <w:rsid w:val="008F5A5B"/>
    <w:rsid w:val="008F7793"/>
    <w:rsid w:val="008F7BF6"/>
    <w:rsid w:val="0090272A"/>
    <w:rsid w:val="00902BFA"/>
    <w:rsid w:val="009036BD"/>
    <w:rsid w:val="00907B4E"/>
    <w:rsid w:val="00910A21"/>
    <w:rsid w:val="00910F93"/>
    <w:rsid w:val="009125DF"/>
    <w:rsid w:val="00914252"/>
    <w:rsid w:val="00915632"/>
    <w:rsid w:val="00932440"/>
    <w:rsid w:val="00940C56"/>
    <w:rsid w:val="00943F4F"/>
    <w:rsid w:val="00944068"/>
    <w:rsid w:val="0094612D"/>
    <w:rsid w:val="009531AE"/>
    <w:rsid w:val="00961E20"/>
    <w:rsid w:val="00963D70"/>
    <w:rsid w:val="00964DF7"/>
    <w:rsid w:val="00965566"/>
    <w:rsid w:val="00966951"/>
    <w:rsid w:val="00967494"/>
    <w:rsid w:val="0097105A"/>
    <w:rsid w:val="00971F72"/>
    <w:rsid w:val="00973DC5"/>
    <w:rsid w:val="0099120D"/>
    <w:rsid w:val="00992EB5"/>
    <w:rsid w:val="009B3FDE"/>
    <w:rsid w:val="009B56B7"/>
    <w:rsid w:val="009B6276"/>
    <w:rsid w:val="009B64E8"/>
    <w:rsid w:val="009B7D20"/>
    <w:rsid w:val="009C0A02"/>
    <w:rsid w:val="009C2EDD"/>
    <w:rsid w:val="009C46D3"/>
    <w:rsid w:val="009D1C55"/>
    <w:rsid w:val="009E064C"/>
    <w:rsid w:val="009E1346"/>
    <w:rsid w:val="009E2290"/>
    <w:rsid w:val="009E39D9"/>
    <w:rsid w:val="009E4068"/>
    <w:rsid w:val="009F0875"/>
    <w:rsid w:val="009F5238"/>
    <w:rsid w:val="009F73C6"/>
    <w:rsid w:val="00A0791A"/>
    <w:rsid w:val="00A11658"/>
    <w:rsid w:val="00A11FF1"/>
    <w:rsid w:val="00A21233"/>
    <w:rsid w:val="00A223FD"/>
    <w:rsid w:val="00A225D3"/>
    <w:rsid w:val="00A2267E"/>
    <w:rsid w:val="00A233FD"/>
    <w:rsid w:val="00A2688B"/>
    <w:rsid w:val="00A30695"/>
    <w:rsid w:val="00A315BE"/>
    <w:rsid w:val="00A340B8"/>
    <w:rsid w:val="00A36043"/>
    <w:rsid w:val="00A37C8D"/>
    <w:rsid w:val="00A56ADD"/>
    <w:rsid w:val="00A61C27"/>
    <w:rsid w:val="00A6421C"/>
    <w:rsid w:val="00A74666"/>
    <w:rsid w:val="00A75385"/>
    <w:rsid w:val="00A76532"/>
    <w:rsid w:val="00A842E0"/>
    <w:rsid w:val="00A845E1"/>
    <w:rsid w:val="00A8465F"/>
    <w:rsid w:val="00A85064"/>
    <w:rsid w:val="00A85215"/>
    <w:rsid w:val="00A87B6F"/>
    <w:rsid w:val="00A90C55"/>
    <w:rsid w:val="00AA7AC2"/>
    <w:rsid w:val="00AB0190"/>
    <w:rsid w:val="00AB2FFE"/>
    <w:rsid w:val="00AB3DCD"/>
    <w:rsid w:val="00AC2939"/>
    <w:rsid w:val="00AC6592"/>
    <w:rsid w:val="00AD57EC"/>
    <w:rsid w:val="00AD6E28"/>
    <w:rsid w:val="00AD7873"/>
    <w:rsid w:val="00AE0B4B"/>
    <w:rsid w:val="00AE280A"/>
    <w:rsid w:val="00AF4AD7"/>
    <w:rsid w:val="00AF5C69"/>
    <w:rsid w:val="00AF6B09"/>
    <w:rsid w:val="00B07EDD"/>
    <w:rsid w:val="00B117F1"/>
    <w:rsid w:val="00B249D2"/>
    <w:rsid w:val="00B268E3"/>
    <w:rsid w:val="00B26EB5"/>
    <w:rsid w:val="00B27B79"/>
    <w:rsid w:val="00B32000"/>
    <w:rsid w:val="00B37BCA"/>
    <w:rsid w:val="00B37E48"/>
    <w:rsid w:val="00B44037"/>
    <w:rsid w:val="00B50318"/>
    <w:rsid w:val="00B56F37"/>
    <w:rsid w:val="00B57B4B"/>
    <w:rsid w:val="00B70280"/>
    <w:rsid w:val="00B71450"/>
    <w:rsid w:val="00B720B8"/>
    <w:rsid w:val="00B721A3"/>
    <w:rsid w:val="00B74A99"/>
    <w:rsid w:val="00B75D34"/>
    <w:rsid w:val="00B771D1"/>
    <w:rsid w:val="00B850C5"/>
    <w:rsid w:val="00B8727D"/>
    <w:rsid w:val="00B87AC4"/>
    <w:rsid w:val="00B90638"/>
    <w:rsid w:val="00B937F8"/>
    <w:rsid w:val="00B95DD1"/>
    <w:rsid w:val="00BA2BE1"/>
    <w:rsid w:val="00BA7942"/>
    <w:rsid w:val="00BB0C40"/>
    <w:rsid w:val="00BB1FB6"/>
    <w:rsid w:val="00BB30C9"/>
    <w:rsid w:val="00BB4208"/>
    <w:rsid w:val="00BC1B95"/>
    <w:rsid w:val="00BD019D"/>
    <w:rsid w:val="00BE0A23"/>
    <w:rsid w:val="00BF0213"/>
    <w:rsid w:val="00BF0BEF"/>
    <w:rsid w:val="00BF111C"/>
    <w:rsid w:val="00BF2785"/>
    <w:rsid w:val="00C0084B"/>
    <w:rsid w:val="00C0166D"/>
    <w:rsid w:val="00C0449E"/>
    <w:rsid w:val="00C122DB"/>
    <w:rsid w:val="00C17716"/>
    <w:rsid w:val="00C21D2B"/>
    <w:rsid w:val="00C220AB"/>
    <w:rsid w:val="00C23271"/>
    <w:rsid w:val="00C306C6"/>
    <w:rsid w:val="00C31BB6"/>
    <w:rsid w:val="00C3393B"/>
    <w:rsid w:val="00C35479"/>
    <w:rsid w:val="00C368A8"/>
    <w:rsid w:val="00C43D0E"/>
    <w:rsid w:val="00C54F52"/>
    <w:rsid w:val="00C5538B"/>
    <w:rsid w:val="00C55701"/>
    <w:rsid w:val="00C61532"/>
    <w:rsid w:val="00C63131"/>
    <w:rsid w:val="00C706F6"/>
    <w:rsid w:val="00C73C8F"/>
    <w:rsid w:val="00C75B88"/>
    <w:rsid w:val="00C7724E"/>
    <w:rsid w:val="00C8256B"/>
    <w:rsid w:val="00C852FF"/>
    <w:rsid w:val="00C86CAE"/>
    <w:rsid w:val="00C87FE4"/>
    <w:rsid w:val="00C9348F"/>
    <w:rsid w:val="00C93A30"/>
    <w:rsid w:val="00CA3CC2"/>
    <w:rsid w:val="00CA5754"/>
    <w:rsid w:val="00CA66AF"/>
    <w:rsid w:val="00CB2AC0"/>
    <w:rsid w:val="00CB65D8"/>
    <w:rsid w:val="00CB6BF2"/>
    <w:rsid w:val="00CC055C"/>
    <w:rsid w:val="00CC53A5"/>
    <w:rsid w:val="00CC6FD0"/>
    <w:rsid w:val="00CD4C67"/>
    <w:rsid w:val="00CD5394"/>
    <w:rsid w:val="00CE2507"/>
    <w:rsid w:val="00CF3A21"/>
    <w:rsid w:val="00CF4FFE"/>
    <w:rsid w:val="00CF6BA9"/>
    <w:rsid w:val="00D007AA"/>
    <w:rsid w:val="00D00809"/>
    <w:rsid w:val="00D016EB"/>
    <w:rsid w:val="00D0284A"/>
    <w:rsid w:val="00D04508"/>
    <w:rsid w:val="00D110A3"/>
    <w:rsid w:val="00D2384E"/>
    <w:rsid w:val="00D245B4"/>
    <w:rsid w:val="00D32983"/>
    <w:rsid w:val="00D35421"/>
    <w:rsid w:val="00D37B8A"/>
    <w:rsid w:val="00D478AE"/>
    <w:rsid w:val="00D52C27"/>
    <w:rsid w:val="00D53FE5"/>
    <w:rsid w:val="00D54617"/>
    <w:rsid w:val="00D579AF"/>
    <w:rsid w:val="00D72441"/>
    <w:rsid w:val="00D76DF7"/>
    <w:rsid w:val="00D813E0"/>
    <w:rsid w:val="00D828FD"/>
    <w:rsid w:val="00D83041"/>
    <w:rsid w:val="00D86158"/>
    <w:rsid w:val="00D90D30"/>
    <w:rsid w:val="00D9117B"/>
    <w:rsid w:val="00D93773"/>
    <w:rsid w:val="00D96158"/>
    <w:rsid w:val="00DA0303"/>
    <w:rsid w:val="00DA7980"/>
    <w:rsid w:val="00DA7E51"/>
    <w:rsid w:val="00DC0C16"/>
    <w:rsid w:val="00DC3F49"/>
    <w:rsid w:val="00DC49A5"/>
    <w:rsid w:val="00DD001D"/>
    <w:rsid w:val="00DD5076"/>
    <w:rsid w:val="00DE2C82"/>
    <w:rsid w:val="00DE3784"/>
    <w:rsid w:val="00DF1AA7"/>
    <w:rsid w:val="00DF45E4"/>
    <w:rsid w:val="00E00790"/>
    <w:rsid w:val="00E0778E"/>
    <w:rsid w:val="00E126F7"/>
    <w:rsid w:val="00E230F8"/>
    <w:rsid w:val="00E2781F"/>
    <w:rsid w:val="00E309D4"/>
    <w:rsid w:val="00E32AD7"/>
    <w:rsid w:val="00E33D02"/>
    <w:rsid w:val="00E35652"/>
    <w:rsid w:val="00E4094C"/>
    <w:rsid w:val="00E4309D"/>
    <w:rsid w:val="00E44F8B"/>
    <w:rsid w:val="00E45A13"/>
    <w:rsid w:val="00E52DDB"/>
    <w:rsid w:val="00E5620F"/>
    <w:rsid w:val="00E60DBE"/>
    <w:rsid w:val="00E669E5"/>
    <w:rsid w:val="00E82BBD"/>
    <w:rsid w:val="00E847C6"/>
    <w:rsid w:val="00E857F5"/>
    <w:rsid w:val="00EB4A55"/>
    <w:rsid w:val="00EC7B75"/>
    <w:rsid w:val="00ED106D"/>
    <w:rsid w:val="00ED1A63"/>
    <w:rsid w:val="00ED466F"/>
    <w:rsid w:val="00EE050A"/>
    <w:rsid w:val="00EE0D3F"/>
    <w:rsid w:val="00EE0E02"/>
    <w:rsid w:val="00EE2595"/>
    <w:rsid w:val="00F07A64"/>
    <w:rsid w:val="00F15866"/>
    <w:rsid w:val="00F1597F"/>
    <w:rsid w:val="00F20715"/>
    <w:rsid w:val="00F234F9"/>
    <w:rsid w:val="00F2751B"/>
    <w:rsid w:val="00F30E3B"/>
    <w:rsid w:val="00F32741"/>
    <w:rsid w:val="00F33436"/>
    <w:rsid w:val="00F33FE8"/>
    <w:rsid w:val="00F35915"/>
    <w:rsid w:val="00F40036"/>
    <w:rsid w:val="00F40DE7"/>
    <w:rsid w:val="00F414F3"/>
    <w:rsid w:val="00F4254E"/>
    <w:rsid w:val="00F43215"/>
    <w:rsid w:val="00F44E29"/>
    <w:rsid w:val="00F54227"/>
    <w:rsid w:val="00F55D02"/>
    <w:rsid w:val="00F57595"/>
    <w:rsid w:val="00F6662D"/>
    <w:rsid w:val="00F67113"/>
    <w:rsid w:val="00F675A5"/>
    <w:rsid w:val="00F71992"/>
    <w:rsid w:val="00F9106D"/>
    <w:rsid w:val="00F92D16"/>
    <w:rsid w:val="00F940CB"/>
    <w:rsid w:val="00FA2455"/>
    <w:rsid w:val="00FA640B"/>
    <w:rsid w:val="00FB00F1"/>
    <w:rsid w:val="00FB6E9A"/>
    <w:rsid w:val="00FC0E06"/>
    <w:rsid w:val="00FD06EC"/>
    <w:rsid w:val="00FD07A4"/>
    <w:rsid w:val="00FD299E"/>
    <w:rsid w:val="00FD2E1D"/>
    <w:rsid w:val="00FD7A04"/>
    <w:rsid w:val="00FE2E17"/>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noProof/>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noProof/>
      <w:sz w:val="20"/>
      <w:szCs w:val="20"/>
    </w:r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38"/>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22">
    <w:name w:val="Βασικό2"/>
    <w:rsid w:val="00350371"/>
    <w:pPr>
      <w:spacing w:before="100" w:beforeAutospacing="1" w:line="256" w:lineRule="auto"/>
    </w:pPr>
    <w:rPr>
      <w:rFonts w:ascii="Calibri" w:eastAsia="Times New Roman" w:hAnsi="Calibri" w:cs="Times New Roman"/>
      <w:lang w:eastAsia="el-GR"/>
      <w14:ligatures w14:val="none"/>
    </w:rPr>
  </w:style>
  <w:style w:type="paragraph" w:customStyle="1" w:styleId="210">
    <w:name w:val="Επικεφαλίδα 21"/>
    <w:basedOn w:val="a"/>
    <w:next w:val="22"/>
    <w:semiHidden/>
    <w:rsid w:val="00350371"/>
    <w:pPr>
      <w:keepNext/>
      <w:keepLines/>
      <w:widowControl w:val="0"/>
      <w:spacing w:before="40" w:after="0" w:line="256" w:lineRule="auto"/>
      <w:outlineLvl w:val="1"/>
    </w:pPr>
    <w:rPr>
      <w:rFonts w:ascii="Calibri" w:eastAsia="DengXian Light" w:hAnsi="Calibri" w:cs="Times New Roman"/>
      <w:color w:val="2F5496"/>
      <w:sz w:val="26"/>
      <w:szCs w:val="26"/>
      <w:lang w:eastAsia="el-GR"/>
      <w14:ligatures w14:val="none"/>
    </w:rPr>
  </w:style>
  <w:style w:type="paragraph" w:customStyle="1" w:styleId="14">
    <w:name w:val="Παράγραφος λίστας1"/>
    <w:basedOn w:val="a"/>
    <w:rsid w:val="00350371"/>
    <w:pPr>
      <w:spacing w:before="100" w:beforeAutospacing="1" w:line="256"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rsid w:val="00350371"/>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5">
    <w:name w:val="Λεζάντα1"/>
    <w:basedOn w:val="a"/>
    <w:next w:val="22"/>
    <w:semiHidden/>
    <w:rsid w:val="00350371"/>
    <w:pPr>
      <w:spacing w:before="100"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rsid w:val="00082265"/>
    <w:pPr>
      <w:spacing w:after="0" w:line="240" w:lineRule="auto"/>
    </w:pPr>
    <w:rPr>
      <w:rFonts w:ascii="Calibri" w:eastAsia="SimSun" w:hAnsi="Calibri" w:cs="Times New Roman"/>
      <w:kern w:val="0"/>
      <w:sz w:val="24"/>
      <w:szCs w:val="24"/>
      <w:lang w:eastAsia="el-GR"/>
      <w14:ligatures w14:val="none"/>
    </w:rPr>
  </w:style>
  <w:style w:type="paragraph" w:customStyle="1" w:styleId="23">
    <w:name w:val="Λεζάντα2"/>
    <w:basedOn w:val="a"/>
    <w:next w:val="31"/>
    <w:semiHidden/>
    <w:rsid w:val="00082265"/>
    <w:pPr>
      <w:spacing w:after="200" w:line="240" w:lineRule="auto"/>
    </w:pPr>
    <w:rPr>
      <w:rFonts w:ascii="Calibri" w:eastAsia="Times New Roman" w:hAnsi="Calibri" w:cs="Times New Roman"/>
      <w:i/>
      <w:iCs/>
      <w:color w:val="44546A"/>
      <w:sz w:val="18"/>
      <w:szCs w:val="18"/>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65">
      <w:bodyDiv w:val="1"/>
      <w:marLeft w:val="0"/>
      <w:marRight w:val="0"/>
      <w:marTop w:val="0"/>
      <w:marBottom w:val="0"/>
      <w:divBdr>
        <w:top w:val="none" w:sz="0" w:space="0" w:color="auto"/>
        <w:left w:val="none" w:sz="0" w:space="0" w:color="auto"/>
        <w:bottom w:val="none" w:sz="0" w:space="0" w:color="auto"/>
        <w:right w:val="none" w:sz="0" w:space="0" w:color="auto"/>
      </w:divBdr>
      <w:divsChild>
        <w:div w:id="815025308">
          <w:marLeft w:val="640"/>
          <w:marRight w:val="0"/>
          <w:marTop w:val="0"/>
          <w:marBottom w:val="0"/>
          <w:divBdr>
            <w:top w:val="none" w:sz="0" w:space="0" w:color="auto"/>
            <w:left w:val="none" w:sz="0" w:space="0" w:color="auto"/>
            <w:bottom w:val="none" w:sz="0" w:space="0" w:color="auto"/>
            <w:right w:val="none" w:sz="0" w:space="0" w:color="auto"/>
          </w:divBdr>
        </w:div>
        <w:div w:id="651451318">
          <w:marLeft w:val="640"/>
          <w:marRight w:val="0"/>
          <w:marTop w:val="0"/>
          <w:marBottom w:val="0"/>
          <w:divBdr>
            <w:top w:val="none" w:sz="0" w:space="0" w:color="auto"/>
            <w:left w:val="none" w:sz="0" w:space="0" w:color="auto"/>
            <w:bottom w:val="none" w:sz="0" w:space="0" w:color="auto"/>
            <w:right w:val="none" w:sz="0" w:space="0" w:color="auto"/>
          </w:divBdr>
        </w:div>
        <w:div w:id="1968898613">
          <w:marLeft w:val="640"/>
          <w:marRight w:val="0"/>
          <w:marTop w:val="0"/>
          <w:marBottom w:val="0"/>
          <w:divBdr>
            <w:top w:val="none" w:sz="0" w:space="0" w:color="auto"/>
            <w:left w:val="none" w:sz="0" w:space="0" w:color="auto"/>
            <w:bottom w:val="none" w:sz="0" w:space="0" w:color="auto"/>
            <w:right w:val="none" w:sz="0" w:space="0" w:color="auto"/>
          </w:divBdr>
        </w:div>
        <w:div w:id="679045083">
          <w:marLeft w:val="640"/>
          <w:marRight w:val="0"/>
          <w:marTop w:val="0"/>
          <w:marBottom w:val="0"/>
          <w:divBdr>
            <w:top w:val="none" w:sz="0" w:space="0" w:color="auto"/>
            <w:left w:val="none" w:sz="0" w:space="0" w:color="auto"/>
            <w:bottom w:val="none" w:sz="0" w:space="0" w:color="auto"/>
            <w:right w:val="none" w:sz="0" w:space="0" w:color="auto"/>
          </w:divBdr>
        </w:div>
        <w:div w:id="1451318977">
          <w:marLeft w:val="640"/>
          <w:marRight w:val="0"/>
          <w:marTop w:val="0"/>
          <w:marBottom w:val="0"/>
          <w:divBdr>
            <w:top w:val="none" w:sz="0" w:space="0" w:color="auto"/>
            <w:left w:val="none" w:sz="0" w:space="0" w:color="auto"/>
            <w:bottom w:val="none" w:sz="0" w:space="0" w:color="auto"/>
            <w:right w:val="none" w:sz="0" w:space="0" w:color="auto"/>
          </w:divBdr>
        </w:div>
        <w:div w:id="595020530">
          <w:marLeft w:val="640"/>
          <w:marRight w:val="0"/>
          <w:marTop w:val="0"/>
          <w:marBottom w:val="0"/>
          <w:divBdr>
            <w:top w:val="none" w:sz="0" w:space="0" w:color="auto"/>
            <w:left w:val="none" w:sz="0" w:space="0" w:color="auto"/>
            <w:bottom w:val="none" w:sz="0" w:space="0" w:color="auto"/>
            <w:right w:val="none" w:sz="0" w:space="0" w:color="auto"/>
          </w:divBdr>
        </w:div>
        <w:div w:id="1269855534">
          <w:marLeft w:val="640"/>
          <w:marRight w:val="0"/>
          <w:marTop w:val="0"/>
          <w:marBottom w:val="0"/>
          <w:divBdr>
            <w:top w:val="none" w:sz="0" w:space="0" w:color="auto"/>
            <w:left w:val="none" w:sz="0" w:space="0" w:color="auto"/>
            <w:bottom w:val="none" w:sz="0" w:space="0" w:color="auto"/>
            <w:right w:val="none" w:sz="0" w:space="0" w:color="auto"/>
          </w:divBdr>
        </w:div>
        <w:div w:id="313721739">
          <w:marLeft w:val="640"/>
          <w:marRight w:val="0"/>
          <w:marTop w:val="0"/>
          <w:marBottom w:val="0"/>
          <w:divBdr>
            <w:top w:val="none" w:sz="0" w:space="0" w:color="auto"/>
            <w:left w:val="none" w:sz="0" w:space="0" w:color="auto"/>
            <w:bottom w:val="none" w:sz="0" w:space="0" w:color="auto"/>
            <w:right w:val="none" w:sz="0" w:space="0" w:color="auto"/>
          </w:divBdr>
        </w:div>
        <w:div w:id="1904682673">
          <w:marLeft w:val="640"/>
          <w:marRight w:val="0"/>
          <w:marTop w:val="0"/>
          <w:marBottom w:val="0"/>
          <w:divBdr>
            <w:top w:val="none" w:sz="0" w:space="0" w:color="auto"/>
            <w:left w:val="none" w:sz="0" w:space="0" w:color="auto"/>
            <w:bottom w:val="none" w:sz="0" w:space="0" w:color="auto"/>
            <w:right w:val="none" w:sz="0" w:space="0" w:color="auto"/>
          </w:divBdr>
        </w:div>
        <w:div w:id="1724867557">
          <w:marLeft w:val="640"/>
          <w:marRight w:val="0"/>
          <w:marTop w:val="0"/>
          <w:marBottom w:val="0"/>
          <w:divBdr>
            <w:top w:val="none" w:sz="0" w:space="0" w:color="auto"/>
            <w:left w:val="none" w:sz="0" w:space="0" w:color="auto"/>
            <w:bottom w:val="none" w:sz="0" w:space="0" w:color="auto"/>
            <w:right w:val="none" w:sz="0" w:space="0" w:color="auto"/>
          </w:divBdr>
        </w:div>
        <w:div w:id="1794397661">
          <w:marLeft w:val="640"/>
          <w:marRight w:val="0"/>
          <w:marTop w:val="0"/>
          <w:marBottom w:val="0"/>
          <w:divBdr>
            <w:top w:val="none" w:sz="0" w:space="0" w:color="auto"/>
            <w:left w:val="none" w:sz="0" w:space="0" w:color="auto"/>
            <w:bottom w:val="none" w:sz="0" w:space="0" w:color="auto"/>
            <w:right w:val="none" w:sz="0" w:space="0" w:color="auto"/>
          </w:divBdr>
        </w:div>
        <w:div w:id="242838379">
          <w:marLeft w:val="640"/>
          <w:marRight w:val="0"/>
          <w:marTop w:val="0"/>
          <w:marBottom w:val="0"/>
          <w:divBdr>
            <w:top w:val="none" w:sz="0" w:space="0" w:color="auto"/>
            <w:left w:val="none" w:sz="0" w:space="0" w:color="auto"/>
            <w:bottom w:val="none" w:sz="0" w:space="0" w:color="auto"/>
            <w:right w:val="none" w:sz="0" w:space="0" w:color="auto"/>
          </w:divBdr>
        </w:div>
        <w:div w:id="2107918038">
          <w:marLeft w:val="640"/>
          <w:marRight w:val="0"/>
          <w:marTop w:val="0"/>
          <w:marBottom w:val="0"/>
          <w:divBdr>
            <w:top w:val="none" w:sz="0" w:space="0" w:color="auto"/>
            <w:left w:val="none" w:sz="0" w:space="0" w:color="auto"/>
            <w:bottom w:val="none" w:sz="0" w:space="0" w:color="auto"/>
            <w:right w:val="none" w:sz="0" w:space="0" w:color="auto"/>
          </w:divBdr>
        </w:div>
        <w:div w:id="632835487">
          <w:marLeft w:val="640"/>
          <w:marRight w:val="0"/>
          <w:marTop w:val="0"/>
          <w:marBottom w:val="0"/>
          <w:divBdr>
            <w:top w:val="none" w:sz="0" w:space="0" w:color="auto"/>
            <w:left w:val="none" w:sz="0" w:space="0" w:color="auto"/>
            <w:bottom w:val="none" w:sz="0" w:space="0" w:color="auto"/>
            <w:right w:val="none" w:sz="0" w:space="0" w:color="auto"/>
          </w:divBdr>
        </w:div>
        <w:div w:id="1839298027">
          <w:marLeft w:val="640"/>
          <w:marRight w:val="0"/>
          <w:marTop w:val="0"/>
          <w:marBottom w:val="0"/>
          <w:divBdr>
            <w:top w:val="none" w:sz="0" w:space="0" w:color="auto"/>
            <w:left w:val="none" w:sz="0" w:space="0" w:color="auto"/>
            <w:bottom w:val="none" w:sz="0" w:space="0" w:color="auto"/>
            <w:right w:val="none" w:sz="0" w:space="0" w:color="auto"/>
          </w:divBdr>
        </w:div>
        <w:div w:id="1466509571">
          <w:marLeft w:val="640"/>
          <w:marRight w:val="0"/>
          <w:marTop w:val="0"/>
          <w:marBottom w:val="0"/>
          <w:divBdr>
            <w:top w:val="none" w:sz="0" w:space="0" w:color="auto"/>
            <w:left w:val="none" w:sz="0" w:space="0" w:color="auto"/>
            <w:bottom w:val="none" w:sz="0" w:space="0" w:color="auto"/>
            <w:right w:val="none" w:sz="0" w:space="0" w:color="auto"/>
          </w:divBdr>
        </w:div>
        <w:div w:id="1549292453">
          <w:marLeft w:val="640"/>
          <w:marRight w:val="0"/>
          <w:marTop w:val="0"/>
          <w:marBottom w:val="0"/>
          <w:divBdr>
            <w:top w:val="none" w:sz="0" w:space="0" w:color="auto"/>
            <w:left w:val="none" w:sz="0" w:space="0" w:color="auto"/>
            <w:bottom w:val="none" w:sz="0" w:space="0" w:color="auto"/>
            <w:right w:val="none" w:sz="0" w:space="0" w:color="auto"/>
          </w:divBdr>
        </w:div>
        <w:div w:id="1989242309">
          <w:marLeft w:val="640"/>
          <w:marRight w:val="0"/>
          <w:marTop w:val="0"/>
          <w:marBottom w:val="0"/>
          <w:divBdr>
            <w:top w:val="none" w:sz="0" w:space="0" w:color="auto"/>
            <w:left w:val="none" w:sz="0" w:space="0" w:color="auto"/>
            <w:bottom w:val="none" w:sz="0" w:space="0" w:color="auto"/>
            <w:right w:val="none" w:sz="0" w:space="0" w:color="auto"/>
          </w:divBdr>
        </w:div>
        <w:div w:id="1471094145">
          <w:marLeft w:val="640"/>
          <w:marRight w:val="0"/>
          <w:marTop w:val="0"/>
          <w:marBottom w:val="0"/>
          <w:divBdr>
            <w:top w:val="none" w:sz="0" w:space="0" w:color="auto"/>
            <w:left w:val="none" w:sz="0" w:space="0" w:color="auto"/>
            <w:bottom w:val="none" w:sz="0" w:space="0" w:color="auto"/>
            <w:right w:val="none" w:sz="0" w:space="0" w:color="auto"/>
          </w:divBdr>
        </w:div>
        <w:div w:id="1747411858">
          <w:marLeft w:val="640"/>
          <w:marRight w:val="0"/>
          <w:marTop w:val="0"/>
          <w:marBottom w:val="0"/>
          <w:divBdr>
            <w:top w:val="none" w:sz="0" w:space="0" w:color="auto"/>
            <w:left w:val="none" w:sz="0" w:space="0" w:color="auto"/>
            <w:bottom w:val="none" w:sz="0" w:space="0" w:color="auto"/>
            <w:right w:val="none" w:sz="0" w:space="0" w:color="auto"/>
          </w:divBdr>
        </w:div>
        <w:div w:id="2039155834">
          <w:marLeft w:val="640"/>
          <w:marRight w:val="0"/>
          <w:marTop w:val="0"/>
          <w:marBottom w:val="0"/>
          <w:divBdr>
            <w:top w:val="none" w:sz="0" w:space="0" w:color="auto"/>
            <w:left w:val="none" w:sz="0" w:space="0" w:color="auto"/>
            <w:bottom w:val="none" w:sz="0" w:space="0" w:color="auto"/>
            <w:right w:val="none" w:sz="0" w:space="0" w:color="auto"/>
          </w:divBdr>
        </w:div>
        <w:div w:id="643045168">
          <w:marLeft w:val="640"/>
          <w:marRight w:val="0"/>
          <w:marTop w:val="0"/>
          <w:marBottom w:val="0"/>
          <w:divBdr>
            <w:top w:val="none" w:sz="0" w:space="0" w:color="auto"/>
            <w:left w:val="none" w:sz="0" w:space="0" w:color="auto"/>
            <w:bottom w:val="none" w:sz="0" w:space="0" w:color="auto"/>
            <w:right w:val="none" w:sz="0" w:space="0" w:color="auto"/>
          </w:divBdr>
        </w:div>
        <w:div w:id="280306809">
          <w:marLeft w:val="640"/>
          <w:marRight w:val="0"/>
          <w:marTop w:val="0"/>
          <w:marBottom w:val="0"/>
          <w:divBdr>
            <w:top w:val="none" w:sz="0" w:space="0" w:color="auto"/>
            <w:left w:val="none" w:sz="0" w:space="0" w:color="auto"/>
            <w:bottom w:val="none" w:sz="0" w:space="0" w:color="auto"/>
            <w:right w:val="none" w:sz="0" w:space="0" w:color="auto"/>
          </w:divBdr>
        </w:div>
        <w:div w:id="1174153198">
          <w:marLeft w:val="640"/>
          <w:marRight w:val="0"/>
          <w:marTop w:val="0"/>
          <w:marBottom w:val="0"/>
          <w:divBdr>
            <w:top w:val="none" w:sz="0" w:space="0" w:color="auto"/>
            <w:left w:val="none" w:sz="0" w:space="0" w:color="auto"/>
            <w:bottom w:val="none" w:sz="0" w:space="0" w:color="auto"/>
            <w:right w:val="none" w:sz="0" w:space="0" w:color="auto"/>
          </w:divBdr>
        </w:div>
        <w:div w:id="1782870483">
          <w:marLeft w:val="640"/>
          <w:marRight w:val="0"/>
          <w:marTop w:val="0"/>
          <w:marBottom w:val="0"/>
          <w:divBdr>
            <w:top w:val="none" w:sz="0" w:space="0" w:color="auto"/>
            <w:left w:val="none" w:sz="0" w:space="0" w:color="auto"/>
            <w:bottom w:val="none" w:sz="0" w:space="0" w:color="auto"/>
            <w:right w:val="none" w:sz="0" w:space="0" w:color="auto"/>
          </w:divBdr>
        </w:div>
        <w:div w:id="1576473087">
          <w:marLeft w:val="640"/>
          <w:marRight w:val="0"/>
          <w:marTop w:val="0"/>
          <w:marBottom w:val="0"/>
          <w:divBdr>
            <w:top w:val="none" w:sz="0" w:space="0" w:color="auto"/>
            <w:left w:val="none" w:sz="0" w:space="0" w:color="auto"/>
            <w:bottom w:val="none" w:sz="0" w:space="0" w:color="auto"/>
            <w:right w:val="none" w:sz="0" w:space="0" w:color="auto"/>
          </w:divBdr>
        </w:div>
        <w:div w:id="2068608984">
          <w:marLeft w:val="640"/>
          <w:marRight w:val="0"/>
          <w:marTop w:val="0"/>
          <w:marBottom w:val="0"/>
          <w:divBdr>
            <w:top w:val="none" w:sz="0" w:space="0" w:color="auto"/>
            <w:left w:val="none" w:sz="0" w:space="0" w:color="auto"/>
            <w:bottom w:val="none" w:sz="0" w:space="0" w:color="auto"/>
            <w:right w:val="none" w:sz="0" w:space="0" w:color="auto"/>
          </w:divBdr>
        </w:div>
        <w:div w:id="922449872">
          <w:marLeft w:val="640"/>
          <w:marRight w:val="0"/>
          <w:marTop w:val="0"/>
          <w:marBottom w:val="0"/>
          <w:divBdr>
            <w:top w:val="none" w:sz="0" w:space="0" w:color="auto"/>
            <w:left w:val="none" w:sz="0" w:space="0" w:color="auto"/>
            <w:bottom w:val="none" w:sz="0" w:space="0" w:color="auto"/>
            <w:right w:val="none" w:sz="0" w:space="0" w:color="auto"/>
          </w:divBdr>
        </w:div>
      </w:divsChild>
    </w:div>
    <w:div w:id="137960509">
      <w:bodyDiv w:val="1"/>
      <w:marLeft w:val="0"/>
      <w:marRight w:val="0"/>
      <w:marTop w:val="0"/>
      <w:marBottom w:val="0"/>
      <w:divBdr>
        <w:top w:val="none" w:sz="0" w:space="0" w:color="auto"/>
        <w:left w:val="none" w:sz="0" w:space="0" w:color="auto"/>
        <w:bottom w:val="none" w:sz="0" w:space="0" w:color="auto"/>
        <w:right w:val="none" w:sz="0" w:space="0" w:color="auto"/>
      </w:divBdr>
    </w:div>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 w:id="2112511359">
              <w:marLeft w:val="0"/>
              <w:marRight w:val="0"/>
              <w:marTop w:val="0"/>
              <w:marBottom w:val="0"/>
              <w:divBdr>
                <w:top w:val="none" w:sz="0" w:space="0" w:color="auto"/>
                <w:left w:val="none" w:sz="0" w:space="0" w:color="auto"/>
                <w:bottom w:val="none" w:sz="0" w:space="0" w:color="auto"/>
                <w:right w:val="none" w:sz="0" w:space="0" w:color="auto"/>
              </w:divBdr>
              <w:divsChild>
                <w:div w:id="1997412801">
                  <w:marLeft w:val="640"/>
                  <w:marRight w:val="0"/>
                  <w:marTop w:val="0"/>
                  <w:marBottom w:val="0"/>
                  <w:divBdr>
                    <w:top w:val="none" w:sz="0" w:space="0" w:color="auto"/>
                    <w:left w:val="none" w:sz="0" w:space="0" w:color="auto"/>
                    <w:bottom w:val="none" w:sz="0" w:space="0" w:color="auto"/>
                    <w:right w:val="none" w:sz="0" w:space="0" w:color="auto"/>
                  </w:divBdr>
                </w:div>
                <w:div w:id="529533295">
                  <w:marLeft w:val="640"/>
                  <w:marRight w:val="0"/>
                  <w:marTop w:val="0"/>
                  <w:marBottom w:val="0"/>
                  <w:divBdr>
                    <w:top w:val="none" w:sz="0" w:space="0" w:color="auto"/>
                    <w:left w:val="none" w:sz="0" w:space="0" w:color="auto"/>
                    <w:bottom w:val="none" w:sz="0" w:space="0" w:color="auto"/>
                    <w:right w:val="none" w:sz="0" w:space="0" w:color="auto"/>
                  </w:divBdr>
                </w:div>
                <w:div w:id="1678265625">
                  <w:marLeft w:val="640"/>
                  <w:marRight w:val="0"/>
                  <w:marTop w:val="0"/>
                  <w:marBottom w:val="0"/>
                  <w:divBdr>
                    <w:top w:val="none" w:sz="0" w:space="0" w:color="auto"/>
                    <w:left w:val="none" w:sz="0" w:space="0" w:color="auto"/>
                    <w:bottom w:val="none" w:sz="0" w:space="0" w:color="auto"/>
                    <w:right w:val="none" w:sz="0" w:space="0" w:color="auto"/>
                  </w:divBdr>
                </w:div>
                <w:div w:id="1525705314">
                  <w:marLeft w:val="640"/>
                  <w:marRight w:val="0"/>
                  <w:marTop w:val="0"/>
                  <w:marBottom w:val="0"/>
                  <w:divBdr>
                    <w:top w:val="none" w:sz="0" w:space="0" w:color="auto"/>
                    <w:left w:val="none" w:sz="0" w:space="0" w:color="auto"/>
                    <w:bottom w:val="none" w:sz="0" w:space="0" w:color="auto"/>
                    <w:right w:val="none" w:sz="0" w:space="0" w:color="auto"/>
                  </w:divBdr>
                </w:div>
                <w:div w:id="1355501234">
                  <w:marLeft w:val="640"/>
                  <w:marRight w:val="0"/>
                  <w:marTop w:val="0"/>
                  <w:marBottom w:val="0"/>
                  <w:divBdr>
                    <w:top w:val="none" w:sz="0" w:space="0" w:color="auto"/>
                    <w:left w:val="none" w:sz="0" w:space="0" w:color="auto"/>
                    <w:bottom w:val="none" w:sz="0" w:space="0" w:color="auto"/>
                    <w:right w:val="none" w:sz="0" w:space="0" w:color="auto"/>
                  </w:divBdr>
                </w:div>
                <w:div w:id="526139701">
                  <w:marLeft w:val="640"/>
                  <w:marRight w:val="0"/>
                  <w:marTop w:val="0"/>
                  <w:marBottom w:val="0"/>
                  <w:divBdr>
                    <w:top w:val="none" w:sz="0" w:space="0" w:color="auto"/>
                    <w:left w:val="none" w:sz="0" w:space="0" w:color="auto"/>
                    <w:bottom w:val="none" w:sz="0" w:space="0" w:color="auto"/>
                    <w:right w:val="none" w:sz="0" w:space="0" w:color="auto"/>
                  </w:divBdr>
                </w:div>
                <w:div w:id="732235814">
                  <w:marLeft w:val="640"/>
                  <w:marRight w:val="0"/>
                  <w:marTop w:val="0"/>
                  <w:marBottom w:val="0"/>
                  <w:divBdr>
                    <w:top w:val="none" w:sz="0" w:space="0" w:color="auto"/>
                    <w:left w:val="none" w:sz="0" w:space="0" w:color="auto"/>
                    <w:bottom w:val="none" w:sz="0" w:space="0" w:color="auto"/>
                    <w:right w:val="none" w:sz="0" w:space="0" w:color="auto"/>
                  </w:divBdr>
                </w:div>
                <w:div w:id="780488247">
                  <w:marLeft w:val="640"/>
                  <w:marRight w:val="0"/>
                  <w:marTop w:val="0"/>
                  <w:marBottom w:val="0"/>
                  <w:divBdr>
                    <w:top w:val="none" w:sz="0" w:space="0" w:color="auto"/>
                    <w:left w:val="none" w:sz="0" w:space="0" w:color="auto"/>
                    <w:bottom w:val="none" w:sz="0" w:space="0" w:color="auto"/>
                    <w:right w:val="none" w:sz="0" w:space="0" w:color="auto"/>
                  </w:divBdr>
                </w:div>
                <w:div w:id="955869979">
                  <w:marLeft w:val="640"/>
                  <w:marRight w:val="0"/>
                  <w:marTop w:val="0"/>
                  <w:marBottom w:val="0"/>
                  <w:divBdr>
                    <w:top w:val="none" w:sz="0" w:space="0" w:color="auto"/>
                    <w:left w:val="none" w:sz="0" w:space="0" w:color="auto"/>
                    <w:bottom w:val="none" w:sz="0" w:space="0" w:color="auto"/>
                    <w:right w:val="none" w:sz="0" w:space="0" w:color="auto"/>
                  </w:divBdr>
                </w:div>
                <w:div w:id="531504594">
                  <w:marLeft w:val="640"/>
                  <w:marRight w:val="0"/>
                  <w:marTop w:val="0"/>
                  <w:marBottom w:val="0"/>
                  <w:divBdr>
                    <w:top w:val="none" w:sz="0" w:space="0" w:color="auto"/>
                    <w:left w:val="none" w:sz="0" w:space="0" w:color="auto"/>
                    <w:bottom w:val="none" w:sz="0" w:space="0" w:color="auto"/>
                    <w:right w:val="none" w:sz="0" w:space="0" w:color="auto"/>
                  </w:divBdr>
                </w:div>
                <w:div w:id="494345006">
                  <w:marLeft w:val="640"/>
                  <w:marRight w:val="0"/>
                  <w:marTop w:val="0"/>
                  <w:marBottom w:val="0"/>
                  <w:divBdr>
                    <w:top w:val="none" w:sz="0" w:space="0" w:color="auto"/>
                    <w:left w:val="none" w:sz="0" w:space="0" w:color="auto"/>
                    <w:bottom w:val="none" w:sz="0" w:space="0" w:color="auto"/>
                    <w:right w:val="none" w:sz="0" w:space="0" w:color="auto"/>
                  </w:divBdr>
                </w:div>
                <w:div w:id="919872643">
                  <w:marLeft w:val="640"/>
                  <w:marRight w:val="0"/>
                  <w:marTop w:val="0"/>
                  <w:marBottom w:val="0"/>
                  <w:divBdr>
                    <w:top w:val="none" w:sz="0" w:space="0" w:color="auto"/>
                    <w:left w:val="none" w:sz="0" w:space="0" w:color="auto"/>
                    <w:bottom w:val="none" w:sz="0" w:space="0" w:color="auto"/>
                    <w:right w:val="none" w:sz="0" w:space="0" w:color="auto"/>
                  </w:divBdr>
                </w:div>
                <w:div w:id="1469666726">
                  <w:marLeft w:val="640"/>
                  <w:marRight w:val="0"/>
                  <w:marTop w:val="0"/>
                  <w:marBottom w:val="0"/>
                  <w:divBdr>
                    <w:top w:val="none" w:sz="0" w:space="0" w:color="auto"/>
                    <w:left w:val="none" w:sz="0" w:space="0" w:color="auto"/>
                    <w:bottom w:val="none" w:sz="0" w:space="0" w:color="auto"/>
                    <w:right w:val="none" w:sz="0" w:space="0" w:color="auto"/>
                  </w:divBdr>
                </w:div>
                <w:div w:id="1703825224">
                  <w:marLeft w:val="640"/>
                  <w:marRight w:val="0"/>
                  <w:marTop w:val="0"/>
                  <w:marBottom w:val="0"/>
                  <w:divBdr>
                    <w:top w:val="none" w:sz="0" w:space="0" w:color="auto"/>
                    <w:left w:val="none" w:sz="0" w:space="0" w:color="auto"/>
                    <w:bottom w:val="none" w:sz="0" w:space="0" w:color="auto"/>
                    <w:right w:val="none" w:sz="0" w:space="0" w:color="auto"/>
                  </w:divBdr>
                </w:div>
                <w:div w:id="300231046">
                  <w:marLeft w:val="640"/>
                  <w:marRight w:val="0"/>
                  <w:marTop w:val="0"/>
                  <w:marBottom w:val="0"/>
                  <w:divBdr>
                    <w:top w:val="none" w:sz="0" w:space="0" w:color="auto"/>
                    <w:left w:val="none" w:sz="0" w:space="0" w:color="auto"/>
                    <w:bottom w:val="none" w:sz="0" w:space="0" w:color="auto"/>
                    <w:right w:val="none" w:sz="0" w:space="0" w:color="auto"/>
                  </w:divBdr>
                </w:div>
                <w:div w:id="2779584">
                  <w:marLeft w:val="640"/>
                  <w:marRight w:val="0"/>
                  <w:marTop w:val="0"/>
                  <w:marBottom w:val="0"/>
                  <w:divBdr>
                    <w:top w:val="none" w:sz="0" w:space="0" w:color="auto"/>
                    <w:left w:val="none" w:sz="0" w:space="0" w:color="auto"/>
                    <w:bottom w:val="none" w:sz="0" w:space="0" w:color="auto"/>
                    <w:right w:val="none" w:sz="0" w:space="0" w:color="auto"/>
                  </w:divBdr>
                </w:div>
                <w:div w:id="64108485">
                  <w:marLeft w:val="640"/>
                  <w:marRight w:val="0"/>
                  <w:marTop w:val="0"/>
                  <w:marBottom w:val="0"/>
                  <w:divBdr>
                    <w:top w:val="none" w:sz="0" w:space="0" w:color="auto"/>
                    <w:left w:val="none" w:sz="0" w:space="0" w:color="auto"/>
                    <w:bottom w:val="none" w:sz="0" w:space="0" w:color="auto"/>
                    <w:right w:val="none" w:sz="0" w:space="0" w:color="auto"/>
                  </w:divBdr>
                </w:div>
                <w:div w:id="475876898">
                  <w:marLeft w:val="640"/>
                  <w:marRight w:val="0"/>
                  <w:marTop w:val="0"/>
                  <w:marBottom w:val="0"/>
                  <w:divBdr>
                    <w:top w:val="none" w:sz="0" w:space="0" w:color="auto"/>
                    <w:left w:val="none" w:sz="0" w:space="0" w:color="auto"/>
                    <w:bottom w:val="none" w:sz="0" w:space="0" w:color="auto"/>
                    <w:right w:val="none" w:sz="0" w:space="0" w:color="auto"/>
                  </w:divBdr>
                </w:div>
                <w:div w:id="495341714">
                  <w:marLeft w:val="640"/>
                  <w:marRight w:val="0"/>
                  <w:marTop w:val="0"/>
                  <w:marBottom w:val="0"/>
                  <w:divBdr>
                    <w:top w:val="none" w:sz="0" w:space="0" w:color="auto"/>
                    <w:left w:val="none" w:sz="0" w:space="0" w:color="auto"/>
                    <w:bottom w:val="none" w:sz="0" w:space="0" w:color="auto"/>
                    <w:right w:val="none" w:sz="0" w:space="0" w:color="auto"/>
                  </w:divBdr>
                </w:div>
                <w:div w:id="404497608">
                  <w:marLeft w:val="640"/>
                  <w:marRight w:val="0"/>
                  <w:marTop w:val="0"/>
                  <w:marBottom w:val="0"/>
                  <w:divBdr>
                    <w:top w:val="none" w:sz="0" w:space="0" w:color="auto"/>
                    <w:left w:val="none" w:sz="0" w:space="0" w:color="auto"/>
                    <w:bottom w:val="none" w:sz="0" w:space="0" w:color="auto"/>
                    <w:right w:val="none" w:sz="0" w:space="0" w:color="auto"/>
                  </w:divBdr>
                </w:div>
                <w:div w:id="299652170">
                  <w:marLeft w:val="640"/>
                  <w:marRight w:val="0"/>
                  <w:marTop w:val="0"/>
                  <w:marBottom w:val="0"/>
                  <w:divBdr>
                    <w:top w:val="none" w:sz="0" w:space="0" w:color="auto"/>
                    <w:left w:val="none" w:sz="0" w:space="0" w:color="auto"/>
                    <w:bottom w:val="none" w:sz="0" w:space="0" w:color="auto"/>
                    <w:right w:val="none" w:sz="0" w:space="0" w:color="auto"/>
                  </w:divBdr>
                </w:div>
                <w:div w:id="947078597">
                  <w:marLeft w:val="640"/>
                  <w:marRight w:val="0"/>
                  <w:marTop w:val="0"/>
                  <w:marBottom w:val="0"/>
                  <w:divBdr>
                    <w:top w:val="none" w:sz="0" w:space="0" w:color="auto"/>
                    <w:left w:val="none" w:sz="0" w:space="0" w:color="auto"/>
                    <w:bottom w:val="none" w:sz="0" w:space="0" w:color="auto"/>
                    <w:right w:val="none" w:sz="0" w:space="0" w:color="auto"/>
                  </w:divBdr>
                </w:div>
                <w:div w:id="616646678">
                  <w:marLeft w:val="640"/>
                  <w:marRight w:val="0"/>
                  <w:marTop w:val="0"/>
                  <w:marBottom w:val="0"/>
                  <w:divBdr>
                    <w:top w:val="none" w:sz="0" w:space="0" w:color="auto"/>
                    <w:left w:val="none" w:sz="0" w:space="0" w:color="auto"/>
                    <w:bottom w:val="none" w:sz="0" w:space="0" w:color="auto"/>
                    <w:right w:val="none" w:sz="0" w:space="0" w:color="auto"/>
                  </w:divBdr>
                </w:div>
                <w:div w:id="39598786">
                  <w:marLeft w:val="640"/>
                  <w:marRight w:val="0"/>
                  <w:marTop w:val="0"/>
                  <w:marBottom w:val="0"/>
                  <w:divBdr>
                    <w:top w:val="none" w:sz="0" w:space="0" w:color="auto"/>
                    <w:left w:val="none" w:sz="0" w:space="0" w:color="auto"/>
                    <w:bottom w:val="none" w:sz="0" w:space="0" w:color="auto"/>
                    <w:right w:val="none" w:sz="0" w:space="0" w:color="auto"/>
                  </w:divBdr>
                </w:div>
                <w:div w:id="919102593">
                  <w:marLeft w:val="640"/>
                  <w:marRight w:val="0"/>
                  <w:marTop w:val="0"/>
                  <w:marBottom w:val="0"/>
                  <w:divBdr>
                    <w:top w:val="none" w:sz="0" w:space="0" w:color="auto"/>
                    <w:left w:val="none" w:sz="0" w:space="0" w:color="auto"/>
                    <w:bottom w:val="none" w:sz="0" w:space="0" w:color="auto"/>
                    <w:right w:val="none" w:sz="0" w:space="0" w:color="auto"/>
                  </w:divBdr>
                </w:div>
                <w:div w:id="1008019799">
                  <w:marLeft w:val="640"/>
                  <w:marRight w:val="0"/>
                  <w:marTop w:val="0"/>
                  <w:marBottom w:val="0"/>
                  <w:divBdr>
                    <w:top w:val="none" w:sz="0" w:space="0" w:color="auto"/>
                    <w:left w:val="none" w:sz="0" w:space="0" w:color="auto"/>
                    <w:bottom w:val="none" w:sz="0" w:space="0" w:color="auto"/>
                    <w:right w:val="none" w:sz="0" w:space="0" w:color="auto"/>
                  </w:divBdr>
                </w:div>
              </w:divsChild>
            </w:div>
            <w:div w:id="301890013">
              <w:marLeft w:val="0"/>
              <w:marRight w:val="0"/>
              <w:marTop w:val="0"/>
              <w:marBottom w:val="0"/>
              <w:divBdr>
                <w:top w:val="none" w:sz="0" w:space="0" w:color="auto"/>
                <w:left w:val="none" w:sz="0" w:space="0" w:color="auto"/>
                <w:bottom w:val="none" w:sz="0" w:space="0" w:color="auto"/>
                <w:right w:val="none" w:sz="0" w:space="0" w:color="auto"/>
              </w:divBdr>
              <w:divsChild>
                <w:div w:id="1003555739">
                  <w:marLeft w:val="640"/>
                  <w:marRight w:val="0"/>
                  <w:marTop w:val="0"/>
                  <w:marBottom w:val="0"/>
                  <w:divBdr>
                    <w:top w:val="none" w:sz="0" w:space="0" w:color="auto"/>
                    <w:left w:val="none" w:sz="0" w:space="0" w:color="auto"/>
                    <w:bottom w:val="none" w:sz="0" w:space="0" w:color="auto"/>
                    <w:right w:val="none" w:sz="0" w:space="0" w:color="auto"/>
                  </w:divBdr>
                </w:div>
                <w:div w:id="993604543">
                  <w:marLeft w:val="640"/>
                  <w:marRight w:val="0"/>
                  <w:marTop w:val="0"/>
                  <w:marBottom w:val="0"/>
                  <w:divBdr>
                    <w:top w:val="none" w:sz="0" w:space="0" w:color="auto"/>
                    <w:left w:val="none" w:sz="0" w:space="0" w:color="auto"/>
                    <w:bottom w:val="none" w:sz="0" w:space="0" w:color="auto"/>
                    <w:right w:val="none" w:sz="0" w:space="0" w:color="auto"/>
                  </w:divBdr>
                </w:div>
                <w:div w:id="1257784182">
                  <w:marLeft w:val="640"/>
                  <w:marRight w:val="0"/>
                  <w:marTop w:val="0"/>
                  <w:marBottom w:val="0"/>
                  <w:divBdr>
                    <w:top w:val="none" w:sz="0" w:space="0" w:color="auto"/>
                    <w:left w:val="none" w:sz="0" w:space="0" w:color="auto"/>
                    <w:bottom w:val="none" w:sz="0" w:space="0" w:color="auto"/>
                    <w:right w:val="none" w:sz="0" w:space="0" w:color="auto"/>
                  </w:divBdr>
                </w:div>
                <w:div w:id="494536040">
                  <w:marLeft w:val="640"/>
                  <w:marRight w:val="0"/>
                  <w:marTop w:val="0"/>
                  <w:marBottom w:val="0"/>
                  <w:divBdr>
                    <w:top w:val="none" w:sz="0" w:space="0" w:color="auto"/>
                    <w:left w:val="none" w:sz="0" w:space="0" w:color="auto"/>
                    <w:bottom w:val="none" w:sz="0" w:space="0" w:color="auto"/>
                    <w:right w:val="none" w:sz="0" w:space="0" w:color="auto"/>
                  </w:divBdr>
                </w:div>
                <w:div w:id="2074156754">
                  <w:marLeft w:val="640"/>
                  <w:marRight w:val="0"/>
                  <w:marTop w:val="0"/>
                  <w:marBottom w:val="0"/>
                  <w:divBdr>
                    <w:top w:val="none" w:sz="0" w:space="0" w:color="auto"/>
                    <w:left w:val="none" w:sz="0" w:space="0" w:color="auto"/>
                    <w:bottom w:val="none" w:sz="0" w:space="0" w:color="auto"/>
                    <w:right w:val="none" w:sz="0" w:space="0" w:color="auto"/>
                  </w:divBdr>
                </w:div>
                <w:div w:id="1804812345">
                  <w:marLeft w:val="640"/>
                  <w:marRight w:val="0"/>
                  <w:marTop w:val="0"/>
                  <w:marBottom w:val="0"/>
                  <w:divBdr>
                    <w:top w:val="none" w:sz="0" w:space="0" w:color="auto"/>
                    <w:left w:val="none" w:sz="0" w:space="0" w:color="auto"/>
                    <w:bottom w:val="none" w:sz="0" w:space="0" w:color="auto"/>
                    <w:right w:val="none" w:sz="0" w:space="0" w:color="auto"/>
                  </w:divBdr>
                </w:div>
                <w:div w:id="1833518686">
                  <w:marLeft w:val="640"/>
                  <w:marRight w:val="0"/>
                  <w:marTop w:val="0"/>
                  <w:marBottom w:val="0"/>
                  <w:divBdr>
                    <w:top w:val="none" w:sz="0" w:space="0" w:color="auto"/>
                    <w:left w:val="none" w:sz="0" w:space="0" w:color="auto"/>
                    <w:bottom w:val="none" w:sz="0" w:space="0" w:color="auto"/>
                    <w:right w:val="none" w:sz="0" w:space="0" w:color="auto"/>
                  </w:divBdr>
                </w:div>
                <w:div w:id="265584120">
                  <w:marLeft w:val="640"/>
                  <w:marRight w:val="0"/>
                  <w:marTop w:val="0"/>
                  <w:marBottom w:val="0"/>
                  <w:divBdr>
                    <w:top w:val="none" w:sz="0" w:space="0" w:color="auto"/>
                    <w:left w:val="none" w:sz="0" w:space="0" w:color="auto"/>
                    <w:bottom w:val="none" w:sz="0" w:space="0" w:color="auto"/>
                    <w:right w:val="none" w:sz="0" w:space="0" w:color="auto"/>
                  </w:divBdr>
                </w:div>
                <w:div w:id="1079326494">
                  <w:marLeft w:val="640"/>
                  <w:marRight w:val="0"/>
                  <w:marTop w:val="0"/>
                  <w:marBottom w:val="0"/>
                  <w:divBdr>
                    <w:top w:val="none" w:sz="0" w:space="0" w:color="auto"/>
                    <w:left w:val="none" w:sz="0" w:space="0" w:color="auto"/>
                    <w:bottom w:val="none" w:sz="0" w:space="0" w:color="auto"/>
                    <w:right w:val="none" w:sz="0" w:space="0" w:color="auto"/>
                  </w:divBdr>
                </w:div>
                <w:div w:id="175005432">
                  <w:marLeft w:val="640"/>
                  <w:marRight w:val="0"/>
                  <w:marTop w:val="0"/>
                  <w:marBottom w:val="0"/>
                  <w:divBdr>
                    <w:top w:val="none" w:sz="0" w:space="0" w:color="auto"/>
                    <w:left w:val="none" w:sz="0" w:space="0" w:color="auto"/>
                    <w:bottom w:val="none" w:sz="0" w:space="0" w:color="auto"/>
                    <w:right w:val="none" w:sz="0" w:space="0" w:color="auto"/>
                  </w:divBdr>
                </w:div>
                <w:div w:id="1723867445">
                  <w:marLeft w:val="640"/>
                  <w:marRight w:val="0"/>
                  <w:marTop w:val="0"/>
                  <w:marBottom w:val="0"/>
                  <w:divBdr>
                    <w:top w:val="none" w:sz="0" w:space="0" w:color="auto"/>
                    <w:left w:val="none" w:sz="0" w:space="0" w:color="auto"/>
                    <w:bottom w:val="none" w:sz="0" w:space="0" w:color="auto"/>
                    <w:right w:val="none" w:sz="0" w:space="0" w:color="auto"/>
                  </w:divBdr>
                </w:div>
                <w:div w:id="2119985227">
                  <w:marLeft w:val="640"/>
                  <w:marRight w:val="0"/>
                  <w:marTop w:val="0"/>
                  <w:marBottom w:val="0"/>
                  <w:divBdr>
                    <w:top w:val="none" w:sz="0" w:space="0" w:color="auto"/>
                    <w:left w:val="none" w:sz="0" w:space="0" w:color="auto"/>
                    <w:bottom w:val="none" w:sz="0" w:space="0" w:color="auto"/>
                    <w:right w:val="none" w:sz="0" w:space="0" w:color="auto"/>
                  </w:divBdr>
                </w:div>
                <w:div w:id="828444104">
                  <w:marLeft w:val="640"/>
                  <w:marRight w:val="0"/>
                  <w:marTop w:val="0"/>
                  <w:marBottom w:val="0"/>
                  <w:divBdr>
                    <w:top w:val="none" w:sz="0" w:space="0" w:color="auto"/>
                    <w:left w:val="none" w:sz="0" w:space="0" w:color="auto"/>
                    <w:bottom w:val="none" w:sz="0" w:space="0" w:color="auto"/>
                    <w:right w:val="none" w:sz="0" w:space="0" w:color="auto"/>
                  </w:divBdr>
                </w:div>
                <w:div w:id="999575240">
                  <w:marLeft w:val="640"/>
                  <w:marRight w:val="0"/>
                  <w:marTop w:val="0"/>
                  <w:marBottom w:val="0"/>
                  <w:divBdr>
                    <w:top w:val="none" w:sz="0" w:space="0" w:color="auto"/>
                    <w:left w:val="none" w:sz="0" w:space="0" w:color="auto"/>
                    <w:bottom w:val="none" w:sz="0" w:space="0" w:color="auto"/>
                    <w:right w:val="none" w:sz="0" w:space="0" w:color="auto"/>
                  </w:divBdr>
                </w:div>
                <w:div w:id="1657028934">
                  <w:marLeft w:val="640"/>
                  <w:marRight w:val="0"/>
                  <w:marTop w:val="0"/>
                  <w:marBottom w:val="0"/>
                  <w:divBdr>
                    <w:top w:val="none" w:sz="0" w:space="0" w:color="auto"/>
                    <w:left w:val="none" w:sz="0" w:space="0" w:color="auto"/>
                    <w:bottom w:val="none" w:sz="0" w:space="0" w:color="auto"/>
                    <w:right w:val="none" w:sz="0" w:space="0" w:color="auto"/>
                  </w:divBdr>
                </w:div>
                <w:div w:id="1013729608">
                  <w:marLeft w:val="640"/>
                  <w:marRight w:val="0"/>
                  <w:marTop w:val="0"/>
                  <w:marBottom w:val="0"/>
                  <w:divBdr>
                    <w:top w:val="none" w:sz="0" w:space="0" w:color="auto"/>
                    <w:left w:val="none" w:sz="0" w:space="0" w:color="auto"/>
                    <w:bottom w:val="none" w:sz="0" w:space="0" w:color="auto"/>
                    <w:right w:val="none" w:sz="0" w:space="0" w:color="auto"/>
                  </w:divBdr>
                </w:div>
                <w:div w:id="2087341721">
                  <w:marLeft w:val="640"/>
                  <w:marRight w:val="0"/>
                  <w:marTop w:val="0"/>
                  <w:marBottom w:val="0"/>
                  <w:divBdr>
                    <w:top w:val="none" w:sz="0" w:space="0" w:color="auto"/>
                    <w:left w:val="none" w:sz="0" w:space="0" w:color="auto"/>
                    <w:bottom w:val="none" w:sz="0" w:space="0" w:color="auto"/>
                    <w:right w:val="none" w:sz="0" w:space="0" w:color="auto"/>
                  </w:divBdr>
                </w:div>
                <w:div w:id="1357586520">
                  <w:marLeft w:val="640"/>
                  <w:marRight w:val="0"/>
                  <w:marTop w:val="0"/>
                  <w:marBottom w:val="0"/>
                  <w:divBdr>
                    <w:top w:val="none" w:sz="0" w:space="0" w:color="auto"/>
                    <w:left w:val="none" w:sz="0" w:space="0" w:color="auto"/>
                    <w:bottom w:val="none" w:sz="0" w:space="0" w:color="auto"/>
                    <w:right w:val="none" w:sz="0" w:space="0" w:color="auto"/>
                  </w:divBdr>
                </w:div>
                <w:div w:id="1342707331">
                  <w:marLeft w:val="640"/>
                  <w:marRight w:val="0"/>
                  <w:marTop w:val="0"/>
                  <w:marBottom w:val="0"/>
                  <w:divBdr>
                    <w:top w:val="none" w:sz="0" w:space="0" w:color="auto"/>
                    <w:left w:val="none" w:sz="0" w:space="0" w:color="auto"/>
                    <w:bottom w:val="none" w:sz="0" w:space="0" w:color="auto"/>
                    <w:right w:val="none" w:sz="0" w:space="0" w:color="auto"/>
                  </w:divBdr>
                </w:div>
                <w:div w:id="481894854">
                  <w:marLeft w:val="640"/>
                  <w:marRight w:val="0"/>
                  <w:marTop w:val="0"/>
                  <w:marBottom w:val="0"/>
                  <w:divBdr>
                    <w:top w:val="none" w:sz="0" w:space="0" w:color="auto"/>
                    <w:left w:val="none" w:sz="0" w:space="0" w:color="auto"/>
                    <w:bottom w:val="none" w:sz="0" w:space="0" w:color="auto"/>
                    <w:right w:val="none" w:sz="0" w:space="0" w:color="auto"/>
                  </w:divBdr>
                </w:div>
                <w:div w:id="820734698">
                  <w:marLeft w:val="640"/>
                  <w:marRight w:val="0"/>
                  <w:marTop w:val="0"/>
                  <w:marBottom w:val="0"/>
                  <w:divBdr>
                    <w:top w:val="none" w:sz="0" w:space="0" w:color="auto"/>
                    <w:left w:val="none" w:sz="0" w:space="0" w:color="auto"/>
                    <w:bottom w:val="none" w:sz="0" w:space="0" w:color="auto"/>
                    <w:right w:val="none" w:sz="0" w:space="0" w:color="auto"/>
                  </w:divBdr>
                </w:div>
                <w:div w:id="1028987193">
                  <w:marLeft w:val="640"/>
                  <w:marRight w:val="0"/>
                  <w:marTop w:val="0"/>
                  <w:marBottom w:val="0"/>
                  <w:divBdr>
                    <w:top w:val="none" w:sz="0" w:space="0" w:color="auto"/>
                    <w:left w:val="none" w:sz="0" w:space="0" w:color="auto"/>
                    <w:bottom w:val="none" w:sz="0" w:space="0" w:color="auto"/>
                    <w:right w:val="none" w:sz="0" w:space="0" w:color="auto"/>
                  </w:divBdr>
                </w:div>
                <w:div w:id="585844752">
                  <w:marLeft w:val="640"/>
                  <w:marRight w:val="0"/>
                  <w:marTop w:val="0"/>
                  <w:marBottom w:val="0"/>
                  <w:divBdr>
                    <w:top w:val="none" w:sz="0" w:space="0" w:color="auto"/>
                    <w:left w:val="none" w:sz="0" w:space="0" w:color="auto"/>
                    <w:bottom w:val="none" w:sz="0" w:space="0" w:color="auto"/>
                    <w:right w:val="none" w:sz="0" w:space="0" w:color="auto"/>
                  </w:divBdr>
                </w:div>
                <w:div w:id="520628829">
                  <w:marLeft w:val="640"/>
                  <w:marRight w:val="0"/>
                  <w:marTop w:val="0"/>
                  <w:marBottom w:val="0"/>
                  <w:divBdr>
                    <w:top w:val="none" w:sz="0" w:space="0" w:color="auto"/>
                    <w:left w:val="none" w:sz="0" w:space="0" w:color="auto"/>
                    <w:bottom w:val="none" w:sz="0" w:space="0" w:color="auto"/>
                    <w:right w:val="none" w:sz="0" w:space="0" w:color="auto"/>
                  </w:divBdr>
                </w:div>
                <w:div w:id="1401708766">
                  <w:marLeft w:val="640"/>
                  <w:marRight w:val="0"/>
                  <w:marTop w:val="0"/>
                  <w:marBottom w:val="0"/>
                  <w:divBdr>
                    <w:top w:val="none" w:sz="0" w:space="0" w:color="auto"/>
                    <w:left w:val="none" w:sz="0" w:space="0" w:color="auto"/>
                    <w:bottom w:val="none" w:sz="0" w:space="0" w:color="auto"/>
                    <w:right w:val="none" w:sz="0" w:space="0" w:color="auto"/>
                  </w:divBdr>
                </w:div>
                <w:div w:id="978656375">
                  <w:marLeft w:val="640"/>
                  <w:marRight w:val="0"/>
                  <w:marTop w:val="0"/>
                  <w:marBottom w:val="0"/>
                  <w:divBdr>
                    <w:top w:val="none" w:sz="0" w:space="0" w:color="auto"/>
                    <w:left w:val="none" w:sz="0" w:space="0" w:color="auto"/>
                    <w:bottom w:val="none" w:sz="0" w:space="0" w:color="auto"/>
                    <w:right w:val="none" w:sz="0" w:space="0" w:color="auto"/>
                  </w:divBdr>
                </w:div>
              </w:divsChild>
            </w:div>
            <w:div w:id="1190029314">
              <w:marLeft w:val="0"/>
              <w:marRight w:val="0"/>
              <w:marTop w:val="0"/>
              <w:marBottom w:val="0"/>
              <w:divBdr>
                <w:top w:val="none" w:sz="0" w:space="0" w:color="auto"/>
                <w:left w:val="none" w:sz="0" w:space="0" w:color="auto"/>
                <w:bottom w:val="none" w:sz="0" w:space="0" w:color="auto"/>
                <w:right w:val="none" w:sz="0" w:space="0" w:color="auto"/>
              </w:divBdr>
              <w:divsChild>
                <w:div w:id="457725323">
                  <w:marLeft w:val="640"/>
                  <w:marRight w:val="0"/>
                  <w:marTop w:val="0"/>
                  <w:marBottom w:val="0"/>
                  <w:divBdr>
                    <w:top w:val="none" w:sz="0" w:space="0" w:color="auto"/>
                    <w:left w:val="none" w:sz="0" w:space="0" w:color="auto"/>
                    <w:bottom w:val="none" w:sz="0" w:space="0" w:color="auto"/>
                    <w:right w:val="none" w:sz="0" w:space="0" w:color="auto"/>
                  </w:divBdr>
                </w:div>
                <w:div w:id="1617522925">
                  <w:marLeft w:val="640"/>
                  <w:marRight w:val="0"/>
                  <w:marTop w:val="0"/>
                  <w:marBottom w:val="0"/>
                  <w:divBdr>
                    <w:top w:val="none" w:sz="0" w:space="0" w:color="auto"/>
                    <w:left w:val="none" w:sz="0" w:space="0" w:color="auto"/>
                    <w:bottom w:val="none" w:sz="0" w:space="0" w:color="auto"/>
                    <w:right w:val="none" w:sz="0" w:space="0" w:color="auto"/>
                  </w:divBdr>
                </w:div>
                <w:div w:id="1729107001">
                  <w:marLeft w:val="640"/>
                  <w:marRight w:val="0"/>
                  <w:marTop w:val="0"/>
                  <w:marBottom w:val="0"/>
                  <w:divBdr>
                    <w:top w:val="none" w:sz="0" w:space="0" w:color="auto"/>
                    <w:left w:val="none" w:sz="0" w:space="0" w:color="auto"/>
                    <w:bottom w:val="none" w:sz="0" w:space="0" w:color="auto"/>
                    <w:right w:val="none" w:sz="0" w:space="0" w:color="auto"/>
                  </w:divBdr>
                </w:div>
                <w:div w:id="1696615164">
                  <w:marLeft w:val="640"/>
                  <w:marRight w:val="0"/>
                  <w:marTop w:val="0"/>
                  <w:marBottom w:val="0"/>
                  <w:divBdr>
                    <w:top w:val="none" w:sz="0" w:space="0" w:color="auto"/>
                    <w:left w:val="none" w:sz="0" w:space="0" w:color="auto"/>
                    <w:bottom w:val="none" w:sz="0" w:space="0" w:color="auto"/>
                    <w:right w:val="none" w:sz="0" w:space="0" w:color="auto"/>
                  </w:divBdr>
                </w:div>
                <w:div w:id="1379667416">
                  <w:marLeft w:val="640"/>
                  <w:marRight w:val="0"/>
                  <w:marTop w:val="0"/>
                  <w:marBottom w:val="0"/>
                  <w:divBdr>
                    <w:top w:val="none" w:sz="0" w:space="0" w:color="auto"/>
                    <w:left w:val="none" w:sz="0" w:space="0" w:color="auto"/>
                    <w:bottom w:val="none" w:sz="0" w:space="0" w:color="auto"/>
                    <w:right w:val="none" w:sz="0" w:space="0" w:color="auto"/>
                  </w:divBdr>
                </w:div>
                <w:div w:id="644554022">
                  <w:marLeft w:val="640"/>
                  <w:marRight w:val="0"/>
                  <w:marTop w:val="0"/>
                  <w:marBottom w:val="0"/>
                  <w:divBdr>
                    <w:top w:val="none" w:sz="0" w:space="0" w:color="auto"/>
                    <w:left w:val="none" w:sz="0" w:space="0" w:color="auto"/>
                    <w:bottom w:val="none" w:sz="0" w:space="0" w:color="auto"/>
                    <w:right w:val="none" w:sz="0" w:space="0" w:color="auto"/>
                  </w:divBdr>
                </w:div>
                <w:div w:id="1071319221">
                  <w:marLeft w:val="640"/>
                  <w:marRight w:val="0"/>
                  <w:marTop w:val="0"/>
                  <w:marBottom w:val="0"/>
                  <w:divBdr>
                    <w:top w:val="none" w:sz="0" w:space="0" w:color="auto"/>
                    <w:left w:val="none" w:sz="0" w:space="0" w:color="auto"/>
                    <w:bottom w:val="none" w:sz="0" w:space="0" w:color="auto"/>
                    <w:right w:val="none" w:sz="0" w:space="0" w:color="auto"/>
                  </w:divBdr>
                </w:div>
                <w:div w:id="84961283">
                  <w:marLeft w:val="640"/>
                  <w:marRight w:val="0"/>
                  <w:marTop w:val="0"/>
                  <w:marBottom w:val="0"/>
                  <w:divBdr>
                    <w:top w:val="none" w:sz="0" w:space="0" w:color="auto"/>
                    <w:left w:val="none" w:sz="0" w:space="0" w:color="auto"/>
                    <w:bottom w:val="none" w:sz="0" w:space="0" w:color="auto"/>
                    <w:right w:val="none" w:sz="0" w:space="0" w:color="auto"/>
                  </w:divBdr>
                </w:div>
                <w:div w:id="1747417819">
                  <w:marLeft w:val="640"/>
                  <w:marRight w:val="0"/>
                  <w:marTop w:val="0"/>
                  <w:marBottom w:val="0"/>
                  <w:divBdr>
                    <w:top w:val="none" w:sz="0" w:space="0" w:color="auto"/>
                    <w:left w:val="none" w:sz="0" w:space="0" w:color="auto"/>
                    <w:bottom w:val="none" w:sz="0" w:space="0" w:color="auto"/>
                    <w:right w:val="none" w:sz="0" w:space="0" w:color="auto"/>
                  </w:divBdr>
                </w:div>
                <w:div w:id="1089235810">
                  <w:marLeft w:val="640"/>
                  <w:marRight w:val="0"/>
                  <w:marTop w:val="0"/>
                  <w:marBottom w:val="0"/>
                  <w:divBdr>
                    <w:top w:val="none" w:sz="0" w:space="0" w:color="auto"/>
                    <w:left w:val="none" w:sz="0" w:space="0" w:color="auto"/>
                    <w:bottom w:val="none" w:sz="0" w:space="0" w:color="auto"/>
                    <w:right w:val="none" w:sz="0" w:space="0" w:color="auto"/>
                  </w:divBdr>
                </w:div>
                <w:div w:id="809981211">
                  <w:marLeft w:val="640"/>
                  <w:marRight w:val="0"/>
                  <w:marTop w:val="0"/>
                  <w:marBottom w:val="0"/>
                  <w:divBdr>
                    <w:top w:val="none" w:sz="0" w:space="0" w:color="auto"/>
                    <w:left w:val="none" w:sz="0" w:space="0" w:color="auto"/>
                    <w:bottom w:val="none" w:sz="0" w:space="0" w:color="auto"/>
                    <w:right w:val="none" w:sz="0" w:space="0" w:color="auto"/>
                  </w:divBdr>
                </w:div>
                <w:div w:id="2104842140">
                  <w:marLeft w:val="640"/>
                  <w:marRight w:val="0"/>
                  <w:marTop w:val="0"/>
                  <w:marBottom w:val="0"/>
                  <w:divBdr>
                    <w:top w:val="none" w:sz="0" w:space="0" w:color="auto"/>
                    <w:left w:val="none" w:sz="0" w:space="0" w:color="auto"/>
                    <w:bottom w:val="none" w:sz="0" w:space="0" w:color="auto"/>
                    <w:right w:val="none" w:sz="0" w:space="0" w:color="auto"/>
                  </w:divBdr>
                </w:div>
                <w:div w:id="501315895">
                  <w:marLeft w:val="640"/>
                  <w:marRight w:val="0"/>
                  <w:marTop w:val="0"/>
                  <w:marBottom w:val="0"/>
                  <w:divBdr>
                    <w:top w:val="none" w:sz="0" w:space="0" w:color="auto"/>
                    <w:left w:val="none" w:sz="0" w:space="0" w:color="auto"/>
                    <w:bottom w:val="none" w:sz="0" w:space="0" w:color="auto"/>
                    <w:right w:val="none" w:sz="0" w:space="0" w:color="auto"/>
                  </w:divBdr>
                </w:div>
                <w:div w:id="1640845516">
                  <w:marLeft w:val="640"/>
                  <w:marRight w:val="0"/>
                  <w:marTop w:val="0"/>
                  <w:marBottom w:val="0"/>
                  <w:divBdr>
                    <w:top w:val="none" w:sz="0" w:space="0" w:color="auto"/>
                    <w:left w:val="none" w:sz="0" w:space="0" w:color="auto"/>
                    <w:bottom w:val="none" w:sz="0" w:space="0" w:color="auto"/>
                    <w:right w:val="none" w:sz="0" w:space="0" w:color="auto"/>
                  </w:divBdr>
                </w:div>
                <w:div w:id="1321538832">
                  <w:marLeft w:val="640"/>
                  <w:marRight w:val="0"/>
                  <w:marTop w:val="0"/>
                  <w:marBottom w:val="0"/>
                  <w:divBdr>
                    <w:top w:val="none" w:sz="0" w:space="0" w:color="auto"/>
                    <w:left w:val="none" w:sz="0" w:space="0" w:color="auto"/>
                    <w:bottom w:val="none" w:sz="0" w:space="0" w:color="auto"/>
                    <w:right w:val="none" w:sz="0" w:space="0" w:color="auto"/>
                  </w:divBdr>
                </w:div>
                <w:div w:id="298649435">
                  <w:marLeft w:val="640"/>
                  <w:marRight w:val="0"/>
                  <w:marTop w:val="0"/>
                  <w:marBottom w:val="0"/>
                  <w:divBdr>
                    <w:top w:val="none" w:sz="0" w:space="0" w:color="auto"/>
                    <w:left w:val="none" w:sz="0" w:space="0" w:color="auto"/>
                    <w:bottom w:val="none" w:sz="0" w:space="0" w:color="auto"/>
                    <w:right w:val="none" w:sz="0" w:space="0" w:color="auto"/>
                  </w:divBdr>
                </w:div>
                <w:div w:id="887568890">
                  <w:marLeft w:val="640"/>
                  <w:marRight w:val="0"/>
                  <w:marTop w:val="0"/>
                  <w:marBottom w:val="0"/>
                  <w:divBdr>
                    <w:top w:val="none" w:sz="0" w:space="0" w:color="auto"/>
                    <w:left w:val="none" w:sz="0" w:space="0" w:color="auto"/>
                    <w:bottom w:val="none" w:sz="0" w:space="0" w:color="auto"/>
                    <w:right w:val="none" w:sz="0" w:space="0" w:color="auto"/>
                  </w:divBdr>
                </w:div>
                <w:div w:id="871458031">
                  <w:marLeft w:val="640"/>
                  <w:marRight w:val="0"/>
                  <w:marTop w:val="0"/>
                  <w:marBottom w:val="0"/>
                  <w:divBdr>
                    <w:top w:val="none" w:sz="0" w:space="0" w:color="auto"/>
                    <w:left w:val="none" w:sz="0" w:space="0" w:color="auto"/>
                    <w:bottom w:val="none" w:sz="0" w:space="0" w:color="auto"/>
                    <w:right w:val="none" w:sz="0" w:space="0" w:color="auto"/>
                  </w:divBdr>
                </w:div>
                <w:div w:id="1381513538">
                  <w:marLeft w:val="640"/>
                  <w:marRight w:val="0"/>
                  <w:marTop w:val="0"/>
                  <w:marBottom w:val="0"/>
                  <w:divBdr>
                    <w:top w:val="none" w:sz="0" w:space="0" w:color="auto"/>
                    <w:left w:val="none" w:sz="0" w:space="0" w:color="auto"/>
                    <w:bottom w:val="none" w:sz="0" w:space="0" w:color="auto"/>
                    <w:right w:val="none" w:sz="0" w:space="0" w:color="auto"/>
                  </w:divBdr>
                </w:div>
                <w:div w:id="616522061">
                  <w:marLeft w:val="640"/>
                  <w:marRight w:val="0"/>
                  <w:marTop w:val="0"/>
                  <w:marBottom w:val="0"/>
                  <w:divBdr>
                    <w:top w:val="none" w:sz="0" w:space="0" w:color="auto"/>
                    <w:left w:val="none" w:sz="0" w:space="0" w:color="auto"/>
                    <w:bottom w:val="none" w:sz="0" w:space="0" w:color="auto"/>
                    <w:right w:val="none" w:sz="0" w:space="0" w:color="auto"/>
                  </w:divBdr>
                </w:div>
                <w:div w:id="2116095290">
                  <w:marLeft w:val="640"/>
                  <w:marRight w:val="0"/>
                  <w:marTop w:val="0"/>
                  <w:marBottom w:val="0"/>
                  <w:divBdr>
                    <w:top w:val="none" w:sz="0" w:space="0" w:color="auto"/>
                    <w:left w:val="none" w:sz="0" w:space="0" w:color="auto"/>
                    <w:bottom w:val="none" w:sz="0" w:space="0" w:color="auto"/>
                    <w:right w:val="none" w:sz="0" w:space="0" w:color="auto"/>
                  </w:divBdr>
                </w:div>
                <w:div w:id="139737081">
                  <w:marLeft w:val="640"/>
                  <w:marRight w:val="0"/>
                  <w:marTop w:val="0"/>
                  <w:marBottom w:val="0"/>
                  <w:divBdr>
                    <w:top w:val="none" w:sz="0" w:space="0" w:color="auto"/>
                    <w:left w:val="none" w:sz="0" w:space="0" w:color="auto"/>
                    <w:bottom w:val="none" w:sz="0" w:space="0" w:color="auto"/>
                    <w:right w:val="none" w:sz="0" w:space="0" w:color="auto"/>
                  </w:divBdr>
                </w:div>
                <w:div w:id="1367562989">
                  <w:marLeft w:val="640"/>
                  <w:marRight w:val="0"/>
                  <w:marTop w:val="0"/>
                  <w:marBottom w:val="0"/>
                  <w:divBdr>
                    <w:top w:val="none" w:sz="0" w:space="0" w:color="auto"/>
                    <w:left w:val="none" w:sz="0" w:space="0" w:color="auto"/>
                    <w:bottom w:val="none" w:sz="0" w:space="0" w:color="auto"/>
                    <w:right w:val="none" w:sz="0" w:space="0" w:color="auto"/>
                  </w:divBdr>
                </w:div>
                <w:div w:id="1760562052">
                  <w:marLeft w:val="640"/>
                  <w:marRight w:val="0"/>
                  <w:marTop w:val="0"/>
                  <w:marBottom w:val="0"/>
                  <w:divBdr>
                    <w:top w:val="none" w:sz="0" w:space="0" w:color="auto"/>
                    <w:left w:val="none" w:sz="0" w:space="0" w:color="auto"/>
                    <w:bottom w:val="none" w:sz="0" w:space="0" w:color="auto"/>
                    <w:right w:val="none" w:sz="0" w:space="0" w:color="auto"/>
                  </w:divBdr>
                </w:div>
                <w:div w:id="1537616560">
                  <w:marLeft w:val="640"/>
                  <w:marRight w:val="0"/>
                  <w:marTop w:val="0"/>
                  <w:marBottom w:val="0"/>
                  <w:divBdr>
                    <w:top w:val="none" w:sz="0" w:space="0" w:color="auto"/>
                    <w:left w:val="none" w:sz="0" w:space="0" w:color="auto"/>
                    <w:bottom w:val="none" w:sz="0" w:space="0" w:color="auto"/>
                    <w:right w:val="none" w:sz="0" w:space="0" w:color="auto"/>
                  </w:divBdr>
                </w:div>
                <w:div w:id="928347793">
                  <w:marLeft w:val="640"/>
                  <w:marRight w:val="0"/>
                  <w:marTop w:val="0"/>
                  <w:marBottom w:val="0"/>
                  <w:divBdr>
                    <w:top w:val="none" w:sz="0" w:space="0" w:color="auto"/>
                    <w:left w:val="none" w:sz="0" w:space="0" w:color="auto"/>
                    <w:bottom w:val="none" w:sz="0" w:space="0" w:color="auto"/>
                    <w:right w:val="none" w:sz="0" w:space="0" w:color="auto"/>
                  </w:divBdr>
                </w:div>
              </w:divsChild>
            </w:div>
            <w:div w:id="917442039">
              <w:marLeft w:val="0"/>
              <w:marRight w:val="0"/>
              <w:marTop w:val="0"/>
              <w:marBottom w:val="0"/>
              <w:divBdr>
                <w:top w:val="none" w:sz="0" w:space="0" w:color="auto"/>
                <w:left w:val="none" w:sz="0" w:space="0" w:color="auto"/>
                <w:bottom w:val="none" w:sz="0" w:space="0" w:color="auto"/>
                <w:right w:val="none" w:sz="0" w:space="0" w:color="auto"/>
              </w:divBdr>
              <w:divsChild>
                <w:div w:id="407270371">
                  <w:marLeft w:val="640"/>
                  <w:marRight w:val="0"/>
                  <w:marTop w:val="0"/>
                  <w:marBottom w:val="0"/>
                  <w:divBdr>
                    <w:top w:val="none" w:sz="0" w:space="0" w:color="auto"/>
                    <w:left w:val="none" w:sz="0" w:space="0" w:color="auto"/>
                    <w:bottom w:val="none" w:sz="0" w:space="0" w:color="auto"/>
                    <w:right w:val="none" w:sz="0" w:space="0" w:color="auto"/>
                  </w:divBdr>
                </w:div>
                <w:div w:id="126315979">
                  <w:marLeft w:val="640"/>
                  <w:marRight w:val="0"/>
                  <w:marTop w:val="0"/>
                  <w:marBottom w:val="0"/>
                  <w:divBdr>
                    <w:top w:val="none" w:sz="0" w:space="0" w:color="auto"/>
                    <w:left w:val="none" w:sz="0" w:space="0" w:color="auto"/>
                    <w:bottom w:val="none" w:sz="0" w:space="0" w:color="auto"/>
                    <w:right w:val="none" w:sz="0" w:space="0" w:color="auto"/>
                  </w:divBdr>
                </w:div>
                <w:div w:id="794296976">
                  <w:marLeft w:val="640"/>
                  <w:marRight w:val="0"/>
                  <w:marTop w:val="0"/>
                  <w:marBottom w:val="0"/>
                  <w:divBdr>
                    <w:top w:val="none" w:sz="0" w:space="0" w:color="auto"/>
                    <w:left w:val="none" w:sz="0" w:space="0" w:color="auto"/>
                    <w:bottom w:val="none" w:sz="0" w:space="0" w:color="auto"/>
                    <w:right w:val="none" w:sz="0" w:space="0" w:color="auto"/>
                  </w:divBdr>
                </w:div>
                <w:div w:id="1370256539">
                  <w:marLeft w:val="640"/>
                  <w:marRight w:val="0"/>
                  <w:marTop w:val="0"/>
                  <w:marBottom w:val="0"/>
                  <w:divBdr>
                    <w:top w:val="none" w:sz="0" w:space="0" w:color="auto"/>
                    <w:left w:val="none" w:sz="0" w:space="0" w:color="auto"/>
                    <w:bottom w:val="none" w:sz="0" w:space="0" w:color="auto"/>
                    <w:right w:val="none" w:sz="0" w:space="0" w:color="auto"/>
                  </w:divBdr>
                </w:div>
                <w:div w:id="330451517">
                  <w:marLeft w:val="640"/>
                  <w:marRight w:val="0"/>
                  <w:marTop w:val="0"/>
                  <w:marBottom w:val="0"/>
                  <w:divBdr>
                    <w:top w:val="none" w:sz="0" w:space="0" w:color="auto"/>
                    <w:left w:val="none" w:sz="0" w:space="0" w:color="auto"/>
                    <w:bottom w:val="none" w:sz="0" w:space="0" w:color="auto"/>
                    <w:right w:val="none" w:sz="0" w:space="0" w:color="auto"/>
                  </w:divBdr>
                </w:div>
                <w:div w:id="373425750">
                  <w:marLeft w:val="640"/>
                  <w:marRight w:val="0"/>
                  <w:marTop w:val="0"/>
                  <w:marBottom w:val="0"/>
                  <w:divBdr>
                    <w:top w:val="none" w:sz="0" w:space="0" w:color="auto"/>
                    <w:left w:val="none" w:sz="0" w:space="0" w:color="auto"/>
                    <w:bottom w:val="none" w:sz="0" w:space="0" w:color="auto"/>
                    <w:right w:val="none" w:sz="0" w:space="0" w:color="auto"/>
                  </w:divBdr>
                </w:div>
                <w:div w:id="749501486">
                  <w:marLeft w:val="640"/>
                  <w:marRight w:val="0"/>
                  <w:marTop w:val="0"/>
                  <w:marBottom w:val="0"/>
                  <w:divBdr>
                    <w:top w:val="none" w:sz="0" w:space="0" w:color="auto"/>
                    <w:left w:val="none" w:sz="0" w:space="0" w:color="auto"/>
                    <w:bottom w:val="none" w:sz="0" w:space="0" w:color="auto"/>
                    <w:right w:val="none" w:sz="0" w:space="0" w:color="auto"/>
                  </w:divBdr>
                </w:div>
                <w:div w:id="639772544">
                  <w:marLeft w:val="640"/>
                  <w:marRight w:val="0"/>
                  <w:marTop w:val="0"/>
                  <w:marBottom w:val="0"/>
                  <w:divBdr>
                    <w:top w:val="none" w:sz="0" w:space="0" w:color="auto"/>
                    <w:left w:val="none" w:sz="0" w:space="0" w:color="auto"/>
                    <w:bottom w:val="none" w:sz="0" w:space="0" w:color="auto"/>
                    <w:right w:val="none" w:sz="0" w:space="0" w:color="auto"/>
                  </w:divBdr>
                </w:div>
                <w:div w:id="1524175020">
                  <w:marLeft w:val="640"/>
                  <w:marRight w:val="0"/>
                  <w:marTop w:val="0"/>
                  <w:marBottom w:val="0"/>
                  <w:divBdr>
                    <w:top w:val="none" w:sz="0" w:space="0" w:color="auto"/>
                    <w:left w:val="none" w:sz="0" w:space="0" w:color="auto"/>
                    <w:bottom w:val="none" w:sz="0" w:space="0" w:color="auto"/>
                    <w:right w:val="none" w:sz="0" w:space="0" w:color="auto"/>
                  </w:divBdr>
                </w:div>
                <w:div w:id="806632295">
                  <w:marLeft w:val="640"/>
                  <w:marRight w:val="0"/>
                  <w:marTop w:val="0"/>
                  <w:marBottom w:val="0"/>
                  <w:divBdr>
                    <w:top w:val="none" w:sz="0" w:space="0" w:color="auto"/>
                    <w:left w:val="none" w:sz="0" w:space="0" w:color="auto"/>
                    <w:bottom w:val="none" w:sz="0" w:space="0" w:color="auto"/>
                    <w:right w:val="none" w:sz="0" w:space="0" w:color="auto"/>
                  </w:divBdr>
                </w:div>
                <w:div w:id="2086566794">
                  <w:marLeft w:val="640"/>
                  <w:marRight w:val="0"/>
                  <w:marTop w:val="0"/>
                  <w:marBottom w:val="0"/>
                  <w:divBdr>
                    <w:top w:val="none" w:sz="0" w:space="0" w:color="auto"/>
                    <w:left w:val="none" w:sz="0" w:space="0" w:color="auto"/>
                    <w:bottom w:val="none" w:sz="0" w:space="0" w:color="auto"/>
                    <w:right w:val="none" w:sz="0" w:space="0" w:color="auto"/>
                  </w:divBdr>
                </w:div>
                <w:div w:id="348027731">
                  <w:marLeft w:val="640"/>
                  <w:marRight w:val="0"/>
                  <w:marTop w:val="0"/>
                  <w:marBottom w:val="0"/>
                  <w:divBdr>
                    <w:top w:val="none" w:sz="0" w:space="0" w:color="auto"/>
                    <w:left w:val="none" w:sz="0" w:space="0" w:color="auto"/>
                    <w:bottom w:val="none" w:sz="0" w:space="0" w:color="auto"/>
                    <w:right w:val="none" w:sz="0" w:space="0" w:color="auto"/>
                  </w:divBdr>
                </w:div>
                <w:div w:id="1314602323">
                  <w:marLeft w:val="640"/>
                  <w:marRight w:val="0"/>
                  <w:marTop w:val="0"/>
                  <w:marBottom w:val="0"/>
                  <w:divBdr>
                    <w:top w:val="none" w:sz="0" w:space="0" w:color="auto"/>
                    <w:left w:val="none" w:sz="0" w:space="0" w:color="auto"/>
                    <w:bottom w:val="none" w:sz="0" w:space="0" w:color="auto"/>
                    <w:right w:val="none" w:sz="0" w:space="0" w:color="auto"/>
                  </w:divBdr>
                </w:div>
                <w:div w:id="698044896">
                  <w:marLeft w:val="640"/>
                  <w:marRight w:val="0"/>
                  <w:marTop w:val="0"/>
                  <w:marBottom w:val="0"/>
                  <w:divBdr>
                    <w:top w:val="none" w:sz="0" w:space="0" w:color="auto"/>
                    <w:left w:val="none" w:sz="0" w:space="0" w:color="auto"/>
                    <w:bottom w:val="none" w:sz="0" w:space="0" w:color="auto"/>
                    <w:right w:val="none" w:sz="0" w:space="0" w:color="auto"/>
                  </w:divBdr>
                </w:div>
                <w:div w:id="622927471">
                  <w:marLeft w:val="640"/>
                  <w:marRight w:val="0"/>
                  <w:marTop w:val="0"/>
                  <w:marBottom w:val="0"/>
                  <w:divBdr>
                    <w:top w:val="none" w:sz="0" w:space="0" w:color="auto"/>
                    <w:left w:val="none" w:sz="0" w:space="0" w:color="auto"/>
                    <w:bottom w:val="none" w:sz="0" w:space="0" w:color="auto"/>
                    <w:right w:val="none" w:sz="0" w:space="0" w:color="auto"/>
                  </w:divBdr>
                </w:div>
                <w:div w:id="560292345">
                  <w:marLeft w:val="640"/>
                  <w:marRight w:val="0"/>
                  <w:marTop w:val="0"/>
                  <w:marBottom w:val="0"/>
                  <w:divBdr>
                    <w:top w:val="none" w:sz="0" w:space="0" w:color="auto"/>
                    <w:left w:val="none" w:sz="0" w:space="0" w:color="auto"/>
                    <w:bottom w:val="none" w:sz="0" w:space="0" w:color="auto"/>
                    <w:right w:val="none" w:sz="0" w:space="0" w:color="auto"/>
                  </w:divBdr>
                </w:div>
                <w:div w:id="1035083834">
                  <w:marLeft w:val="640"/>
                  <w:marRight w:val="0"/>
                  <w:marTop w:val="0"/>
                  <w:marBottom w:val="0"/>
                  <w:divBdr>
                    <w:top w:val="none" w:sz="0" w:space="0" w:color="auto"/>
                    <w:left w:val="none" w:sz="0" w:space="0" w:color="auto"/>
                    <w:bottom w:val="none" w:sz="0" w:space="0" w:color="auto"/>
                    <w:right w:val="none" w:sz="0" w:space="0" w:color="auto"/>
                  </w:divBdr>
                </w:div>
                <w:div w:id="1847137021">
                  <w:marLeft w:val="640"/>
                  <w:marRight w:val="0"/>
                  <w:marTop w:val="0"/>
                  <w:marBottom w:val="0"/>
                  <w:divBdr>
                    <w:top w:val="none" w:sz="0" w:space="0" w:color="auto"/>
                    <w:left w:val="none" w:sz="0" w:space="0" w:color="auto"/>
                    <w:bottom w:val="none" w:sz="0" w:space="0" w:color="auto"/>
                    <w:right w:val="none" w:sz="0" w:space="0" w:color="auto"/>
                  </w:divBdr>
                </w:div>
                <w:div w:id="1997105663">
                  <w:marLeft w:val="640"/>
                  <w:marRight w:val="0"/>
                  <w:marTop w:val="0"/>
                  <w:marBottom w:val="0"/>
                  <w:divBdr>
                    <w:top w:val="none" w:sz="0" w:space="0" w:color="auto"/>
                    <w:left w:val="none" w:sz="0" w:space="0" w:color="auto"/>
                    <w:bottom w:val="none" w:sz="0" w:space="0" w:color="auto"/>
                    <w:right w:val="none" w:sz="0" w:space="0" w:color="auto"/>
                  </w:divBdr>
                </w:div>
                <w:div w:id="129641915">
                  <w:marLeft w:val="640"/>
                  <w:marRight w:val="0"/>
                  <w:marTop w:val="0"/>
                  <w:marBottom w:val="0"/>
                  <w:divBdr>
                    <w:top w:val="none" w:sz="0" w:space="0" w:color="auto"/>
                    <w:left w:val="none" w:sz="0" w:space="0" w:color="auto"/>
                    <w:bottom w:val="none" w:sz="0" w:space="0" w:color="auto"/>
                    <w:right w:val="none" w:sz="0" w:space="0" w:color="auto"/>
                  </w:divBdr>
                </w:div>
                <w:div w:id="1735541714">
                  <w:marLeft w:val="640"/>
                  <w:marRight w:val="0"/>
                  <w:marTop w:val="0"/>
                  <w:marBottom w:val="0"/>
                  <w:divBdr>
                    <w:top w:val="none" w:sz="0" w:space="0" w:color="auto"/>
                    <w:left w:val="none" w:sz="0" w:space="0" w:color="auto"/>
                    <w:bottom w:val="none" w:sz="0" w:space="0" w:color="auto"/>
                    <w:right w:val="none" w:sz="0" w:space="0" w:color="auto"/>
                  </w:divBdr>
                </w:div>
                <w:div w:id="1540162675">
                  <w:marLeft w:val="640"/>
                  <w:marRight w:val="0"/>
                  <w:marTop w:val="0"/>
                  <w:marBottom w:val="0"/>
                  <w:divBdr>
                    <w:top w:val="none" w:sz="0" w:space="0" w:color="auto"/>
                    <w:left w:val="none" w:sz="0" w:space="0" w:color="auto"/>
                    <w:bottom w:val="none" w:sz="0" w:space="0" w:color="auto"/>
                    <w:right w:val="none" w:sz="0" w:space="0" w:color="auto"/>
                  </w:divBdr>
                </w:div>
                <w:div w:id="766972305">
                  <w:marLeft w:val="640"/>
                  <w:marRight w:val="0"/>
                  <w:marTop w:val="0"/>
                  <w:marBottom w:val="0"/>
                  <w:divBdr>
                    <w:top w:val="none" w:sz="0" w:space="0" w:color="auto"/>
                    <w:left w:val="none" w:sz="0" w:space="0" w:color="auto"/>
                    <w:bottom w:val="none" w:sz="0" w:space="0" w:color="auto"/>
                    <w:right w:val="none" w:sz="0" w:space="0" w:color="auto"/>
                  </w:divBdr>
                </w:div>
                <w:div w:id="45645240">
                  <w:marLeft w:val="640"/>
                  <w:marRight w:val="0"/>
                  <w:marTop w:val="0"/>
                  <w:marBottom w:val="0"/>
                  <w:divBdr>
                    <w:top w:val="none" w:sz="0" w:space="0" w:color="auto"/>
                    <w:left w:val="none" w:sz="0" w:space="0" w:color="auto"/>
                    <w:bottom w:val="none" w:sz="0" w:space="0" w:color="auto"/>
                    <w:right w:val="none" w:sz="0" w:space="0" w:color="auto"/>
                  </w:divBdr>
                </w:div>
                <w:div w:id="759253127">
                  <w:marLeft w:val="640"/>
                  <w:marRight w:val="0"/>
                  <w:marTop w:val="0"/>
                  <w:marBottom w:val="0"/>
                  <w:divBdr>
                    <w:top w:val="none" w:sz="0" w:space="0" w:color="auto"/>
                    <w:left w:val="none" w:sz="0" w:space="0" w:color="auto"/>
                    <w:bottom w:val="none" w:sz="0" w:space="0" w:color="auto"/>
                    <w:right w:val="none" w:sz="0" w:space="0" w:color="auto"/>
                  </w:divBdr>
                </w:div>
                <w:div w:id="178392919">
                  <w:marLeft w:val="640"/>
                  <w:marRight w:val="0"/>
                  <w:marTop w:val="0"/>
                  <w:marBottom w:val="0"/>
                  <w:divBdr>
                    <w:top w:val="none" w:sz="0" w:space="0" w:color="auto"/>
                    <w:left w:val="none" w:sz="0" w:space="0" w:color="auto"/>
                    <w:bottom w:val="none" w:sz="0" w:space="0" w:color="auto"/>
                    <w:right w:val="none" w:sz="0" w:space="0" w:color="auto"/>
                  </w:divBdr>
                </w:div>
                <w:div w:id="254245528">
                  <w:marLeft w:val="640"/>
                  <w:marRight w:val="0"/>
                  <w:marTop w:val="0"/>
                  <w:marBottom w:val="0"/>
                  <w:divBdr>
                    <w:top w:val="none" w:sz="0" w:space="0" w:color="auto"/>
                    <w:left w:val="none" w:sz="0" w:space="0" w:color="auto"/>
                    <w:bottom w:val="none" w:sz="0" w:space="0" w:color="auto"/>
                    <w:right w:val="none" w:sz="0" w:space="0" w:color="auto"/>
                  </w:divBdr>
                </w:div>
              </w:divsChild>
            </w:div>
            <w:div w:id="616763250">
              <w:marLeft w:val="0"/>
              <w:marRight w:val="0"/>
              <w:marTop w:val="0"/>
              <w:marBottom w:val="0"/>
              <w:divBdr>
                <w:top w:val="none" w:sz="0" w:space="0" w:color="auto"/>
                <w:left w:val="none" w:sz="0" w:space="0" w:color="auto"/>
                <w:bottom w:val="none" w:sz="0" w:space="0" w:color="auto"/>
                <w:right w:val="none" w:sz="0" w:space="0" w:color="auto"/>
              </w:divBdr>
              <w:divsChild>
                <w:div w:id="2119325077">
                  <w:marLeft w:val="640"/>
                  <w:marRight w:val="0"/>
                  <w:marTop w:val="0"/>
                  <w:marBottom w:val="0"/>
                  <w:divBdr>
                    <w:top w:val="none" w:sz="0" w:space="0" w:color="auto"/>
                    <w:left w:val="none" w:sz="0" w:space="0" w:color="auto"/>
                    <w:bottom w:val="none" w:sz="0" w:space="0" w:color="auto"/>
                    <w:right w:val="none" w:sz="0" w:space="0" w:color="auto"/>
                  </w:divBdr>
                </w:div>
                <w:div w:id="1379356755">
                  <w:marLeft w:val="640"/>
                  <w:marRight w:val="0"/>
                  <w:marTop w:val="0"/>
                  <w:marBottom w:val="0"/>
                  <w:divBdr>
                    <w:top w:val="none" w:sz="0" w:space="0" w:color="auto"/>
                    <w:left w:val="none" w:sz="0" w:space="0" w:color="auto"/>
                    <w:bottom w:val="none" w:sz="0" w:space="0" w:color="auto"/>
                    <w:right w:val="none" w:sz="0" w:space="0" w:color="auto"/>
                  </w:divBdr>
                </w:div>
                <w:div w:id="669719090">
                  <w:marLeft w:val="640"/>
                  <w:marRight w:val="0"/>
                  <w:marTop w:val="0"/>
                  <w:marBottom w:val="0"/>
                  <w:divBdr>
                    <w:top w:val="none" w:sz="0" w:space="0" w:color="auto"/>
                    <w:left w:val="none" w:sz="0" w:space="0" w:color="auto"/>
                    <w:bottom w:val="none" w:sz="0" w:space="0" w:color="auto"/>
                    <w:right w:val="none" w:sz="0" w:space="0" w:color="auto"/>
                  </w:divBdr>
                </w:div>
                <w:div w:id="158273844">
                  <w:marLeft w:val="640"/>
                  <w:marRight w:val="0"/>
                  <w:marTop w:val="0"/>
                  <w:marBottom w:val="0"/>
                  <w:divBdr>
                    <w:top w:val="none" w:sz="0" w:space="0" w:color="auto"/>
                    <w:left w:val="none" w:sz="0" w:space="0" w:color="auto"/>
                    <w:bottom w:val="none" w:sz="0" w:space="0" w:color="auto"/>
                    <w:right w:val="none" w:sz="0" w:space="0" w:color="auto"/>
                  </w:divBdr>
                </w:div>
                <w:div w:id="2143189294">
                  <w:marLeft w:val="640"/>
                  <w:marRight w:val="0"/>
                  <w:marTop w:val="0"/>
                  <w:marBottom w:val="0"/>
                  <w:divBdr>
                    <w:top w:val="none" w:sz="0" w:space="0" w:color="auto"/>
                    <w:left w:val="none" w:sz="0" w:space="0" w:color="auto"/>
                    <w:bottom w:val="none" w:sz="0" w:space="0" w:color="auto"/>
                    <w:right w:val="none" w:sz="0" w:space="0" w:color="auto"/>
                  </w:divBdr>
                </w:div>
                <w:div w:id="2059084041">
                  <w:marLeft w:val="640"/>
                  <w:marRight w:val="0"/>
                  <w:marTop w:val="0"/>
                  <w:marBottom w:val="0"/>
                  <w:divBdr>
                    <w:top w:val="none" w:sz="0" w:space="0" w:color="auto"/>
                    <w:left w:val="none" w:sz="0" w:space="0" w:color="auto"/>
                    <w:bottom w:val="none" w:sz="0" w:space="0" w:color="auto"/>
                    <w:right w:val="none" w:sz="0" w:space="0" w:color="auto"/>
                  </w:divBdr>
                </w:div>
                <w:div w:id="2043044184">
                  <w:marLeft w:val="640"/>
                  <w:marRight w:val="0"/>
                  <w:marTop w:val="0"/>
                  <w:marBottom w:val="0"/>
                  <w:divBdr>
                    <w:top w:val="none" w:sz="0" w:space="0" w:color="auto"/>
                    <w:left w:val="none" w:sz="0" w:space="0" w:color="auto"/>
                    <w:bottom w:val="none" w:sz="0" w:space="0" w:color="auto"/>
                    <w:right w:val="none" w:sz="0" w:space="0" w:color="auto"/>
                  </w:divBdr>
                </w:div>
                <w:div w:id="56051535">
                  <w:marLeft w:val="640"/>
                  <w:marRight w:val="0"/>
                  <w:marTop w:val="0"/>
                  <w:marBottom w:val="0"/>
                  <w:divBdr>
                    <w:top w:val="none" w:sz="0" w:space="0" w:color="auto"/>
                    <w:left w:val="none" w:sz="0" w:space="0" w:color="auto"/>
                    <w:bottom w:val="none" w:sz="0" w:space="0" w:color="auto"/>
                    <w:right w:val="none" w:sz="0" w:space="0" w:color="auto"/>
                  </w:divBdr>
                </w:div>
                <w:div w:id="1232161155">
                  <w:marLeft w:val="640"/>
                  <w:marRight w:val="0"/>
                  <w:marTop w:val="0"/>
                  <w:marBottom w:val="0"/>
                  <w:divBdr>
                    <w:top w:val="none" w:sz="0" w:space="0" w:color="auto"/>
                    <w:left w:val="none" w:sz="0" w:space="0" w:color="auto"/>
                    <w:bottom w:val="none" w:sz="0" w:space="0" w:color="auto"/>
                    <w:right w:val="none" w:sz="0" w:space="0" w:color="auto"/>
                  </w:divBdr>
                </w:div>
                <w:div w:id="1407647973">
                  <w:marLeft w:val="640"/>
                  <w:marRight w:val="0"/>
                  <w:marTop w:val="0"/>
                  <w:marBottom w:val="0"/>
                  <w:divBdr>
                    <w:top w:val="none" w:sz="0" w:space="0" w:color="auto"/>
                    <w:left w:val="none" w:sz="0" w:space="0" w:color="auto"/>
                    <w:bottom w:val="none" w:sz="0" w:space="0" w:color="auto"/>
                    <w:right w:val="none" w:sz="0" w:space="0" w:color="auto"/>
                  </w:divBdr>
                </w:div>
                <w:div w:id="1238980982">
                  <w:marLeft w:val="640"/>
                  <w:marRight w:val="0"/>
                  <w:marTop w:val="0"/>
                  <w:marBottom w:val="0"/>
                  <w:divBdr>
                    <w:top w:val="none" w:sz="0" w:space="0" w:color="auto"/>
                    <w:left w:val="none" w:sz="0" w:space="0" w:color="auto"/>
                    <w:bottom w:val="none" w:sz="0" w:space="0" w:color="auto"/>
                    <w:right w:val="none" w:sz="0" w:space="0" w:color="auto"/>
                  </w:divBdr>
                </w:div>
                <w:div w:id="767190433">
                  <w:marLeft w:val="640"/>
                  <w:marRight w:val="0"/>
                  <w:marTop w:val="0"/>
                  <w:marBottom w:val="0"/>
                  <w:divBdr>
                    <w:top w:val="none" w:sz="0" w:space="0" w:color="auto"/>
                    <w:left w:val="none" w:sz="0" w:space="0" w:color="auto"/>
                    <w:bottom w:val="none" w:sz="0" w:space="0" w:color="auto"/>
                    <w:right w:val="none" w:sz="0" w:space="0" w:color="auto"/>
                  </w:divBdr>
                </w:div>
                <w:div w:id="1775516321">
                  <w:marLeft w:val="640"/>
                  <w:marRight w:val="0"/>
                  <w:marTop w:val="0"/>
                  <w:marBottom w:val="0"/>
                  <w:divBdr>
                    <w:top w:val="none" w:sz="0" w:space="0" w:color="auto"/>
                    <w:left w:val="none" w:sz="0" w:space="0" w:color="auto"/>
                    <w:bottom w:val="none" w:sz="0" w:space="0" w:color="auto"/>
                    <w:right w:val="none" w:sz="0" w:space="0" w:color="auto"/>
                  </w:divBdr>
                </w:div>
                <w:div w:id="1409494504">
                  <w:marLeft w:val="640"/>
                  <w:marRight w:val="0"/>
                  <w:marTop w:val="0"/>
                  <w:marBottom w:val="0"/>
                  <w:divBdr>
                    <w:top w:val="none" w:sz="0" w:space="0" w:color="auto"/>
                    <w:left w:val="none" w:sz="0" w:space="0" w:color="auto"/>
                    <w:bottom w:val="none" w:sz="0" w:space="0" w:color="auto"/>
                    <w:right w:val="none" w:sz="0" w:space="0" w:color="auto"/>
                  </w:divBdr>
                </w:div>
                <w:div w:id="1115247872">
                  <w:marLeft w:val="640"/>
                  <w:marRight w:val="0"/>
                  <w:marTop w:val="0"/>
                  <w:marBottom w:val="0"/>
                  <w:divBdr>
                    <w:top w:val="none" w:sz="0" w:space="0" w:color="auto"/>
                    <w:left w:val="none" w:sz="0" w:space="0" w:color="auto"/>
                    <w:bottom w:val="none" w:sz="0" w:space="0" w:color="auto"/>
                    <w:right w:val="none" w:sz="0" w:space="0" w:color="auto"/>
                  </w:divBdr>
                </w:div>
                <w:div w:id="65423609">
                  <w:marLeft w:val="640"/>
                  <w:marRight w:val="0"/>
                  <w:marTop w:val="0"/>
                  <w:marBottom w:val="0"/>
                  <w:divBdr>
                    <w:top w:val="none" w:sz="0" w:space="0" w:color="auto"/>
                    <w:left w:val="none" w:sz="0" w:space="0" w:color="auto"/>
                    <w:bottom w:val="none" w:sz="0" w:space="0" w:color="auto"/>
                    <w:right w:val="none" w:sz="0" w:space="0" w:color="auto"/>
                  </w:divBdr>
                </w:div>
                <w:div w:id="360782767">
                  <w:marLeft w:val="640"/>
                  <w:marRight w:val="0"/>
                  <w:marTop w:val="0"/>
                  <w:marBottom w:val="0"/>
                  <w:divBdr>
                    <w:top w:val="none" w:sz="0" w:space="0" w:color="auto"/>
                    <w:left w:val="none" w:sz="0" w:space="0" w:color="auto"/>
                    <w:bottom w:val="none" w:sz="0" w:space="0" w:color="auto"/>
                    <w:right w:val="none" w:sz="0" w:space="0" w:color="auto"/>
                  </w:divBdr>
                </w:div>
                <w:div w:id="127746647">
                  <w:marLeft w:val="640"/>
                  <w:marRight w:val="0"/>
                  <w:marTop w:val="0"/>
                  <w:marBottom w:val="0"/>
                  <w:divBdr>
                    <w:top w:val="none" w:sz="0" w:space="0" w:color="auto"/>
                    <w:left w:val="none" w:sz="0" w:space="0" w:color="auto"/>
                    <w:bottom w:val="none" w:sz="0" w:space="0" w:color="auto"/>
                    <w:right w:val="none" w:sz="0" w:space="0" w:color="auto"/>
                  </w:divBdr>
                </w:div>
                <w:div w:id="285241788">
                  <w:marLeft w:val="640"/>
                  <w:marRight w:val="0"/>
                  <w:marTop w:val="0"/>
                  <w:marBottom w:val="0"/>
                  <w:divBdr>
                    <w:top w:val="none" w:sz="0" w:space="0" w:color="auto"/>
                    <w:left w:val="none" w:sz="0" w:space="0" w:color="auto"/>
                    <w:bottom w:val="none" w:sz="0" w:space="0" w:color="auto"/>
                    <w:right w:val="none" w:sz="0" w:space="0" w:color="auto"/>
                  </w:divBdr>
                </w:div>
                <w:div w:id="1699549112">
                  <w:marLeft w:val="640"/>
                  <w:marRight w:val="0"/>
                  <w:marTop w:val="0"/>
                  <w:marBottom w:val="0"/>
                  <w:divBdr>
                    <w:top w:val="none" w:sz="0" w:space="0" w:color="auto"/>
                    <w:left w:val="none" w:sz="0" w:space="0" w:color="auto"/>
                    <w:bottom w:val="none" w:sz="0" w:space="0" w:color="auto"/>
                    <w:right w:val="none" w:sz="0" w:space="0" w:color="auto"/>
                  </w:divBdr>
                </w:div>
                <w:div w:id="276721496">
                  <w:marLeft w:val="640"/>
                  <w:marRight w:val="0"/>
                  <w:marTop w:val="0"/>
                  <w:marBottom w:val="0"/>
                  <w:divBdr>
                    <w:top w:val="none" w:sz="0" w:space="0" w:color="auto"/>
                    <w:left w:val="none" w:sz="0" w:space="0" w:color="auto"/>
                    <w:bottom w:val="none" w:sz="0" w:space="0" w:color="auto"/>
                    <w:right w:val="none" w:sz="0" w:space="0" w:color="auto"/>
                  </w:divBdr>
                </w:div>
                <w:div w:id="914900522">
                  <w:marLeft w:val="640"/>
                  <w:marRight w:val="0"/>
                  <w:marTop w:val="0"/>
                  <w:marBottom w:val="0"/>
                  <w:divBdr>
                    <w:top w:val="none" w:sz="0" w:space="0" w:color="auto"/>
                    <w:left w:val="none" w:sz="0" w:space="0" w:color="auto"/>
                    <w:bottom w:val="none" w:sz="0" w:space="0" w:color="auto"/>
                    <w:right w:val="none" w:sz="0" w:space="0" w:color="auto"/>
                  </w:divBdr>
                </w:div>
                <w:div w:id="1350571979">
                  <w:marLeft w:val="640"/>
                  <w:marRight w:val="0"/>
                  <w:marTop w:val="0"/>
                  <w:marBottom w:val="0"/>
                  <w:divBdr>
                    <w:top w:val="none" w:sz="0" w:space="0" w:color="auto"/>
                    <w:left w:val="none" w:sz="0" w:space="0" w:color="auto"/>
                    <w:bottom w:val="none" w:sz="0" w:space="0" w:color="auto"/>
                    <w:right w:val="none" w:sz="0" w:space="0" w:color="auto"/>
                  </w:divBdr>
                </w:div>
                <w:div w:id="1179344118">
                  <w:marLeft w:val="640"/>
                  <w:marRight w:val="0"/>
                  <w:marTop w:val="0"/>
                  <w:marBottom w:val="0"/>
                  <w:divBdr>
                    <w:top w:val="none" w:sz="0" w:space="0" w:color="auto"/>
                    <w:left w:val="none" w:sz="0" w:space="0" w:color="auto"/>
                    <w:bottom w:val="none" w:sz="0" w:space="0" w:color="auto"/>
                    <w:right w:val="none" w:sz="0" w:space="0" w:color="auto"/>
                  </w:divBdr>
                </w:div>
                <w:div w:id="2135905567">
                  <w:marLeft w:val="640"/>
                  <w:marRight w:val="0"/>
                  <w:marTop w:val="0"/>
                  <w:marBottom w:val="0"/>
                  <w:divBdr>
                    <w:top w:val="none" w:sz="0" w:space="0" w:color="auto"/>
                    <w:left w:val="none" w:sz="0" w:space="0" w:color="auto"/>
                    <w:bottom w:val="none" w:sz="0" w:space="0" w:color="auto"/>
                    <w:right w:val="none" w:sz="0" w:space="0" w:color="auto"/>
                  </w:divBdr>
                </w:div>
              </w:divsChild>
            </w:div>
            <w:div w:id="1345209705">
              <w:marLeft w:val="0"/>
              <w:marRight w:val="0"/>
              <w:marTop w:val="0"/>
              <w:marBottom w:val="0"/>
              <w:divBdr>
                <w:top w:val="none" w:sz="0" w:space="0" w:color="auto"/>
                <w:left w:val="none" w:sz="0" w:space="0" w:color="auto"/>
                <w:bottom w:val="none" w:sz="0" w:space="0" w:color="auto"/>
                <w:right w:val="none" w:sz="0" w:space="0" w:color="auto"/>
              </w:divBdr>
              <w:divsChild>
                <w:div w:id="196813964">
                  <w:marLeft w:val="640"/>
                  <w:marRight w:val="0"/>
                  <w:marTop w:val="0"/>
                  <w:marBottom w:val="0"/>
                  <w:divBdr>
                    <w:top w:val="none" w:sz="0" w:space="0" w:color="auto"/>
                    <w:left w:val="none" w:sz="0" w:space="0" w:color="auto"/>
                    <w:bottom w:val="none" w:sz="0" w:space="0" w:color="auto"/>
                    <w:right w:val="none" w:sz="0" w:space="0" w:color="auto"/>
                  </w:divBdr>
                </w:div>
                <w:div w:id="739524275">
                  <w:marLeft w:val="640"/>
                  <w:marRight w:val="0"/>
                  <w:marTop w:val="0"/>
                  <w:marBottom w:val="0"/>
                  <w:divBdr>
                    <w:top w:val="none" w:sz="0" w:space="0" w:color="auto"/>
                    <w:left w:val="none" w:sz="0" w:space="0" w:color="auto"/>
                    <w:bottom w:val="none" w:sz="0" w:space="0" w:color="auto"/>
                    <w:right w:val="none" w:sz="0" w:space="0" w:color="auto"/>
                  </w:divBdr>
                </w:div>
                <w:div w:id="1943298541">
                  <w:marLeft w:val="640"/>
                  <w:marRight w:val="0"/>
                  <w:marTop w:val="0"/>
                  <w:marBottom w:val="0"/>
                  <w:divBdr>
                    <w:top w:val="none" w:sz="0" w:space="0" w:color="auto"/>
                    <w:left w:val="none" w:sz="0" w:space="0" w:color="auto"/>
                    <w:bottom w:val="none" w:sz="0" w:space="0" w:color="auto"/>
                    <w:right w:val="none" w:sz="0" w:space="0" w:color="auto"/>
                  </w:divBdr>
                </w:div>
                <w:div w:id="1741177717">
                  <w:marLeft w:val="640"/>
                  <w:marRight w:val="0"/>
                  <w:marTop w:val="0"/>
                  <w:marBottom w:val="0"/>
                  <w:divBdr>
                    <w:top w:val="none" w:sz="0" w:space="0" w:color="auto"/>
                    <w:left w:val="none" w:sz="0" w:space="0" w:color="auto"/>
                    <w:bottom w:val="none" w:sz="0" w:space="0" w:color="auto"/>
                    <w:right w:val="none" w:sz="0" w:space="0" w:color="auto"/>
                  </w:divBdr>
                </w:div>
                <w:div w:id="2059739406">
                  <w:marLeft w:val="640"/>
                  <w:marRight w:val="0"/>
                  <w:marTop w:val="0"/>
                  <w:marBottom w:val="0"/>
                  <w:divBdr>
                    <w:top w:val="none" w:sz="0" w:space="0" w:color="auto"/>
                    <w:left w:val="none" w:sz="0" w:space="0" w:color="auto"/>
                    <w:bottom w:val="none" w:sz="0" w:space="0" w:color="auto"/>
                    <w:right w:val="none" w:sz="0" w:space="0" w:color="auto"/>
                  </w:divBdr>
                </w:div>
                <w:div w:id="723873958">
                  <w:marLeft w:val="640"/>
                  <w:marRight w:val="0"/>
                  <w:marTop w:val="0"/>
                  <w:marBottom w:val="0"/>
                  <w:divBdr>
                    <w:top w:val="none" w:sz="0" w:space="0" w:color="auto"/>
                    <w:left w:val="none" w:sz="0" w:space="0" w:color="auto"/>
                    <w:bottom w:val="none" w:sz="0" w:space="0" w:color="auto"/>
                    <w:right w:val="none" w:sz="0" w:space="0" w:color="auto"/>
                  </w:divBdr>
                </w:div>
                <w:div w:id="951323829">
                  <w:marLeft w:val="640"/>
                  <w:marRight w:val="0"/>
                  <w:marTop w:val="0"/>
                  <w:marBottom w:val="0"/>
                  <w:divBdr>
                    <w:top w:val="none" w:sz="0" w:space="0" w:color="auto"/>
                    <w:left w:val="none" w:sz="0" w:space="0" w:color="auto"/>
                    <w:bottom w:val="none" w:sz="0" w:space="0" w:color="auto"/>
                    <w:right w:val="none" w:sz="0" w:space="0" w:color="auto"/>
                  </w:divBdr>
                </w:div>
                <w:div w:id="2005892954">
                  <w:marLeft w:val="640"/>
                  <w:marRight w:val="0"/>
                  <w:marTop w:val="0"/>
                  <w:marBottom w:val="0"/>
                  <w:divBdr>
                    <w:top w:val="none" w:sz="0" w:space="0" w:color="auto"/>
                    <w:left w:val="none" w:sz="0" w:space="0" w:color="auto"/>
                    <w:bottom w:val="none" w:sz="0" w:space="0" w:color="auto"/>
                    <w:right w:val="none" w:sz="0" w:space="0" w:color="auto"/>
                  </w:divBdr>
                </w:div>
                <w:div w:id="1020427262">
                  <w:marLeft w:val="640"/>
                  <w:marRight w:val="0"/>
                  <w:marTop w:val="0"/>
                  <w:marBottom w:val="0"/>
                  <w:divBdr>
                    <w:top w:val="none" w:sz="0" w:space="0" w:color="auto"/>
                    <w:left w:val="none" w:sz="0" w:space="0" w:color="auto"/>
                    <w:bottom w:val="none" w:sz="0" w:space="0" w:color="auto"/>
                    <w:right w:val="none" w:sz="0" w:space="0" w:color="auto"/>
                  </w:divBdr>
                </w:div>
                <w:div w:id="1721661533">
                  <w:marLeft w:val="640"/>
                  <w:marRight w:val="0"/>
                  <w:marTop w:val="0"/>
                  <w:marBottom w:val="0"/>
                  <w:divBdr>
                    <w:top w:val="none" w:sz="0" w:space="0" w:color="auto"/>
                    <w:left w:val="none" w:sz="0" w:space="0" w:color="auto"/>
                    <w:bottom w:val="none" w:sz="0" w:space="0" w:color="auto"/>
                    <w:right w:val="none" w:sz="0" w:space="0" w:color="auto"/>
                  </w:divBdr>
                </w:div>
                <w:div w:id="587888772">
                  <w:marLeft w:val="640"/>
                  <w:marRight w:val="0"/>
                  <w:marTop w:val="0"/>
                  <w:marBottom w:val="0"/>
                  <w:divBdr>
                    <w:top w:val="none" w:sz="0" w:space="0" w:color="auto"/>
                    <w:left w:val="none" w:sz="0" w:space="0" w:color="auto"/>
                    <w:bottom w:val="none" w:sz="0" w:space="0" w:color="auto"/>
                    <w:right w:val="none" w:sz="0" w:space="0" w:color="auto"/>
                  </w:divBdr>
                </w:div>
                <w:div w:id="70389832">
                  <w:marLeft w:val="640"/>
                  <w:marRight w:val="0"/>
                  <w:marTop w:val="0"/>
                  <w:marBottom w:val="0"/>
                  <w:divBdr>
                    <w:top w:val="none" w:sz="0" w:space="0" w:color="auto"/>
                    <w:left w:val="none" w:sz="0" w:space="0" w:color="auto"/>
                    <w:bottom w:val="none" w:sz="0" w:space="0" w:color="auto"/>
                    <w:right w:val="none" w:sz="0" w:space="0" w:color="auto"/>
                  </w:divBdr>
                </w:div>
                <w:div w:id="785538121">
                  <w:marLeft w:val="640"/>
                  <w:marRight w:val="0"/>
                  <w:marTop w:val="0"/>
                  <w:marBottom w:val="0"/>
                  <w:divBdr>
                    <w:top w:val="none" w:sz="0" w:space="0" w:color="auto"/>
                    <w:left w:val="none" w:sz="0" w:space="0" w:color="auto"/>
                    <w:bottom w:val="none" w:sz="0" w:space="0" w:color="auto"/>
                    <w:right w:val="none" w:sz="0" w:space="0" w:color="auto"/>
                  </w:divBdr>
                </w:div>
                <w:div w:id="1933850705">
                  <w:marLeft w:val="640"/>
                  <w:marRight w:val="0"/>
                  <w:marTop w:val="0"/>
                  <w:marBottom w:val="0"/>
                  <w:divBdr>
                    <w:top w:val="none" w:sz="0" w:space="0" w:color="auto"/>
                    <w:left w:val="none" w:sz="0" w:space="0" w:color="auto"/>
                    <w:bottom w:val="none" w:sz="0" w:space="0" w:color="auto"/>
                    <w:right w:val="none" w:sz="0" w:space="0" w:color="auto"/>
                  </w:divBdr>
                </w:div>
                <w:div w:id="277181596">
                  <w:marLeft w:val="640"/>
                  <w:marRight w:val="0"/>
                  <w:marTop w:val="0"/>
                  <w:marBottom w:val="0"/>
                  <w:divBdr>
                    <w:top w:val="none" w:sz="0" w:space="0" w:color="auto"/>
                    <w:left w:val="none" w:sz="0" w:space="0" w:color="auto"/>
                    <w:bottom w:val="none" w:sz="0" w:space="0" w:color="auto"/>
                    <w:right w:val="none" w:sz="0" w:space="0" w:color="auto"/>
                  </w:divBdr>
                </w:div>
                <w:div w:id="551576380">
                  <w:marLeft w:val="640"/>
                  <w:marRight w:val="0"/>
                  <w:marTop w:val="0"/>
                  <w:marBottom w:val="0"/>
                  <w:divBdr>
                    <w:top w:val="none" w:sz="0" w:space="0" w:color="auto"/>
                    <w:left w:val="none" w:sz="0" w:space="0" w:color="auto"/>
                    <w:bottom w:val="none" w:sz="0" w:space="0" w:color="auto"/>
                    <w:right w:val="none" w:sz="0" w:space="0" w:color="auto"/>
                  </w:divBdr>
                </w:div>
                <w:div w:id="695933391">
                  <w:marLeft w:val="640"/>
                  <w:marRight w:val="0"/>
                  <w:marTop w:val="0"/>
                  <w:marBottom w:val="0"/>
                  <w:divBdr>
                    <w:top w:val="none" w:sz="0" w:space="0" w:color="auto"/>
                    <w:left w:val="none" w:sz="0" w:space="0" w:color="auto"/>
                    <w:bottom w:val="none" w:sz="0" w:space="0" w:color="auto"/>
                    <w:right w:val="none" w:sz="0" w:space="0" w:color="auto"/>
                  </w:divBdr>
                </w:div>
                <w:div w:id="937559344">
                  <w:marLeft w:val="640"/>
                  <w:marRight w:val="0"/>
                  <w:marTop w:val="0"/>
                  <w:marBottom w:val="0"/>
                  <w:divBdr>
                    <w:top w:val="none" w:sz="0" w:space="0" w:color="auto"/>
                    <w:left w:val="none" w:sz="0" w:space="0" w:color="auto"/>
                    <w:bottom w:val="none" w:sz="0" w:space="0" w:color="auto"/>
                    <w:right w:val="none" w:sz="0" w:space="0" w:color="auto"/>
                  </w:divBdr>
                </w:div>
                <w:div w:id="269895270">
                  <w:marLeft w:val="640"/>
                  <w:marRight w:val="0"/>
                  <w:marTop w:val="0"/>
                  <w:marBottom w:val="0"/>
                  <w:divBdr>
                    <w:top w:val="none" w:sz="0" w:space="0" w:color="auto"/>
                    <w:left w:val="none" w:sz="0" w:space="0" w:color="auto"/>
                    <w:bottom w:val="none" w:sz="0" w:space="0" w:color="auto"/>
                    <w:right w:val="none" w:sz="0" w:space="0" w:color="auto"/>
                  </w:divBdr>
                </w:div>
                <w:div w:id="1175999057">
                  <w:marLeft w:val="640"/>
                  <w:marRight w:val="0"/>
                  <w:marTop w:val="0"/>
                  <w:marBottom w:val="0"/>
                  <w:divBdr>
                    <w:top w:val="none" w:sz="0" w:space="0" w:color="auto"/>
                    <w:left w:val="none" w:sz="0" w:space="0" w:color="auto"/>
                    <w:bottom w:val="none" w:sz="0" w:space="0" w:color="auto"/>
                    <w:right w:val="none" w:sz="0" w:space="0" w:color="auto"/>
                  </w:divBdr>
                </w:div>
                <w:div w:id="457069858">
                  <w:marLeft w:val="640"/>
                  <w:marRight w:val="0"/>
                  <w:marTop w:val="0"/>
                  <w:marBottom w:val="0"/>
                  <w:divBdr>
                    <w:top w:val="none" w:sz="0" w:space="0" w:color="auto"/>
                    <w:left w:val="none" w:sz="0" w:space="0" w:color="auto"/>
                    <w:bottom w:val="none" w:sz="0" w:space="0" w:color="auto"/>
                    <w:right w:val="none" w:sz="0" w:space="0" w:color="auto"/>
                  </w:divBdr>
                </w:div>
                <w:div w:id="240331127">
                  <w:marLeft w:val="640"/>
                  <w:marRight w:val="0"/>
                  <w:marTop w:val="0"/>
                  <w:marBottom w:val="0"/>
                  <w:divBdr>
                    <w:top w:val="none" w:sz="0" w:space="0" w:color="auto"/>
                    <w:left w:val="none" w:sz="0" w:space="0" w:color="auto"/>
                    <w:bottom w:val="none" w:sz="0" w:space="0" w:color="auto"/>
                    <w:right w:val="none" w:sz="0" w:space="0" w:color="auto"/>
                  </w:divBdr>
                </w:div>
                <w:div w:id="1440298226">
                  <w:marLeft w:val="640"/>
                  <w:marRight w:val="0"/>
                  <w:marTop w:val="0"/>
                  <w:marBottom w:val="0"/>
                  <w:divBdr>
                    <w:top w:val="none" w:sz="0" w:space="0" w:color="auto"/>
                    <w:left w:val="none" w:sz="0" w:space="0" w:color="auto"/>
                    <w:bottom w:val="none" w:sz="0" w:space="0" w:color="auto"/>
                    <w:right w:val="none" w:sz="0" w:space="0" w:color="auto"/>
                  </w:divBdr>
                </w:div>
                <w:div w:id="1043823672">
                  <w:marLeft w:val="640"/>
                  <w:marRight w:val="0"/>
                  <w:marTop w:val="0"/>
                  <w:marBottom w:val="0"/>
                  <w:divBdr>
                    <w:top w:val="none" w:sz="0" w:space="0" w:color="auto"/>
                    <w:left w:val="none" w:sz="0" w:space="0" w:color="auto"/>
                    <w:bottom w:val="none" w:sz="0" w:space="0" w:color="auto"/>
                    <w:right w:val="none" w:sz="0" w:space="0" w:color="auto"/>
                  </w:divBdr>
                </w:div>
                <w:div w:id="664162840">
                  <w:marLeft w:val="640"/>
                  <w:marRight w:val="0"/>
                  <w:marTop w:val="0"/>
                  <w:marBottom w:val="0"/>
                  <w:divBdr>
                    <w:top w:val="none" w:sz="0" w:space="0" w:color="auto"/>
                    <w:left w:val="none" w:sz="0" w:space="0" w:color="auto"/>
                    <w:bottom w:val="none" w:sz="0" w:space="0" w:color="auto"/>
                    <w:right w:val="none" w:sz="0" w:space="0" w:color="auto"/>
                  </w:divBdr>
                </w:div>
                <w:div w:id="1910537367">
                  <w:marLeft w:val="640"/>
                  <w:marRight w:val="0"/>
                  <w:marTop w:val="0"/>
                  <w:marBottom w:val="0"/>
                  <w:divBdr>
                    <w:top w:val="none" w:sz="0" w:space="0" w:color="auto"/>
                    <w:left w:val="none" w:sz="0" w:space="0" w:color="auto"/>
                    <w:bottom w:val="none" w:sz="0" w:space="0" w:color="auto"/>
                    <w:right w:val="none" w:sz="0" w:space="0" w:color="auto"/>
                  </w:divBdr>
                </w:div>
                <w:div w:id="1445616702">
                  <w:marLeft w:val="640"/>
                  <w:marRight w:val="0"/>
                  <w:marTop w:val="0"/>
                  <w:marBottom w:val="0"/>
                  <w:divBdr>
                    <w:top w:val="none" w:sz="0" w:space="0" w:color="auto"/>
                    <w:left w:val="none" w:sz="0" w:space="0" w:color="auto"/>
                    <w:bottom w:val="none" w:sz="0" w:space="0" w:color="auto"/>
                    <w:right w:val="none" w:sz="0" w:space="0" w:color="auto"/>
                  </w:divBdr>
                </w:div>
              </w:divsChild>
            </w:div>
            <w:div w:id="415518311">
              <w:marLeft w:val="0"/>
              <w:marRight w:val="0"/>
              <w:marTop w:val="0"/>
              <w:marBottom w:val="0"/>
              <w:divBdr>
                <w:top w:val="none" w:sz="0" w:space="0" w:color="auto"/>
                <w:left w:val="none" w:sz="0" w:space="0" w:color="auto"/>
                <w:bottom w:val="none" w:sz="0" w:space="0" w:color="auto"/>
                <w:right w:val="none" w:sz="0" w:space="0" w:color="auto"/>
              </w:divBdr>
              <w:divsChild>
                <w:div w:id="1192568329">
                  <w:marLeft w:val="640"/>
                  <w:marRight w:val="0"/>
                  <w:marTop w:val="0"/>
                  <w:marBottom w:val="0"/>
                  <w:divBdr>
                    <w:top w:val="none" w:sz="0" w:space="0" w:color="auto"/>
                    <w:left w:val="none" w:sz="0" w:space="0" w:color="auto"/>
                    <w:bottom w:val="none" w:sz="0" w:space="0" w:color="auto"/>
                    <w:right w:val="none" w:sz="0" w:space="0" w:color="auto"/>
                  </w:divBdr>
                </w:div>
                <w:div w:id="755127592">
                  <w:marLeft w:val="640"/>
                  <w:marRight w:val="0"/>
                  <w:marTop w:val="0"/>
                  <w:marBottom w:val="0"/>
                  <w:divBdr>
                    <w:top w:val="none" w:sz="0" w:space="0" w:color="auto"/>
                    <w:left w:val="none" w:sz="0" w:space="0" w:color="auto"/>
                    <w:bottom w:val="none" w:sz="0" w:space="0" w:color="auto"/>
                    <w:right w:val="none" w:sz="0" w:space="0" w:color="auto"/>
                  </w:divBdr>
                </w:div>
                <w:div w:id="296112363">
                  <w:marLeft w:val="640"/>
                  <w:marRight w:val="0"/>
                  <w:marTop w:val="0"/>
                  <w:marBottom w:val="0"/>
                  <w:divBdr>
                    <w:top w:val="none" w:sz="0" w:space="0" w:color="auto"/>
                    <w:left w:val="none" w:sz="0" w:space="0" w:color="auto"/>
                    <w:bottom w:val="none" w:sz="0" w:space="0" w:color="auto"/>
                    <w:right w:val="none" w:sz="0" w:space="0" w:color="auto"/>
                  </w:divBdr>
                </w:div>
                <w:div w:id="1915427309">
                  <w:marLeft w:val="640"/>
                  <w:marRight w:val="0"/>
                  <w:marTop w:val="0"/>
                  <w:marBottom w:val="0"/>
                  <w:divBdr>
                    <w:top w:val="none" w:sz="0" w:space="0" w:color="auto"/>
                    <w:left w:val="none" w:sz="0" w:space="0" w:color="auto"/>
                    <w:bottom w:val="none" w:sz="0" w:space="0" w:color="auto"/>
                    <w:right w:val="none" w:sz="0" w:space="0" w:color="auto"/>
                  </w:divBdr>
                </w:div>
                <w:div w:id="819929673">
                  <w:marLeft w:val="640"/>
                  <w:marRight w:val="0"/>
                  <w:marTop w:val="0"/>
                  <w:marBottom w:val="0"/>
                  <w:divBdr>
                    <w:top w:val="none" w:sz="0" w:space="0" w:color="auto"/>
                    <w:left w:val="none" w:sz="0" w:space="0" w:color="auto"/>
                    <w:bottom w:val="none" w:sz="0" w:space="0" w:color="auto"/>
                    <w:right w:val="none" w:sz="0" w:space="0" w:color="auto"/>
                  </w:divBdr>
                </w:div>
                <w:div w:id="1532382900">
                  <w:marLeft w:val="640"/>
                  <w:marRight w:val="0"/>
                  <w:marTop w:val="0"/>
                  <w:marBottom w:val="0"/>
                  <w:divBdr>
                    <w:top w:val="none" w:sz="0" w:space="0" w:color="auto"/>
                    <w:left w:val="none" w:sz="0" w:space="0" w:color="auto"/>
                    <w:bottom w:val="none" w:sz="0" w:space="0" w:color="auto"/>
                    <w:right w:val="none" w:sz="0" w:space="0" w:color="auto"/>
                  </w:divBdr>
                </w:div>
                <w:div w:id="2125342101">
                  <w:marLeft w:val="640"/>
                  <w:marRight w:val="0"/>
                  <w:marTop w:val="0"/>
                  <w:marBottom w:val="0"/>
                  <w:divBdr>
                    <w:top w:val="none" w:sz="0" w:space="0" w:color="auto"/>
                    <w:left w:val="none" w:sz="0" w:space="0" w:color="auto"/>
                    <w:bottom w:val="none" w:sz="0" w:space="0" w:color="auto"/>
                    <w:right w:val="none" w:sz="0" w:space="0" w:color="auto"/>
                  </w:divBdr>
                </w:div>
                <w:div w:id="1299650026">
                  <w:marLeft w:val="640"/>
                  <w:marRight w:val="0"/>
                  <w:marTop w:val="0"/>
                  <w:marBottom w:val="0"/>
                  <w:divBdr>
                    <w:top w:val="none" w:sz="0" w:space="0" w:color="auto"/>
                    <w:left w:val="none" w:sz="0" w:space="0" w:color="auto"/>
                    <w:bottom w:val="none" w:sz="0" w:space="0" w:color="auto"/>
                    <w:right w:val="none" w:sz="0" w:space="0" w:color="auto"/>
                  </w:divBdr>
                </w:div>
                <w:div w:id="1195195188">
                  <w:marLeft w:val="640"/>
                  <w:marRight w:val="0"/>
                  <w:marTop w:val="0"/>
                  <w:marBottom w:val="0"/>
                  <w:divBdr>
                    <w:top w:val="none" w:sz="0" w:space="0" w:color="auto"/>
                    <w:left w:val="none" w:sz="0" w:space="0" w:color="auto"/>
                    <w:bottom w:val="none" w:sz="0" w:space="0" w:color="auto"/>
                    <w:right w:val="none" w:sz="0" w:space="0" w:color="auto"/>
                  </w:divBdr>
                </w:div>
                <w:div w:id="1355376260">
                  <w:marLeft w:val="640"/>
                  <w:marRight w:val="0"/>
                  <w:marTop w:val="0"/>
                  <w:marBottom w:val="0"/>
                  <w:divBdr>
                    <w:top w:val="none" w:sz="0" w:space="0" w:color="auto"/>
                    <w:left w:val="none" w:sz="0" w:space="0" w:color="auto"/>
                    <w:bottom w:val="none" w:sz="0" w:space="0" w:color="auto"/>
                    <w:right w:val="none" w:sz="0" w:space="0" w:color="auto"/>
                  </w:divBdr>
                </w:div>
                <w:div w:id="2083794141">
                  <w:marLeft w:val="640"/>
                  <w:marRight w:val="0"/>
                  <w:marTop w:val="0"/>
                  <w:marBottom w:val="0"/>
                  <w:divBdr>
                    <w:top w:val="none" w:sz="0" w:space="0" w:color="auto"/>
                    <w:left w:val="none" w:sz="0" w:space="0" w:color="auto"/>
                    <w:bottom w:val="none" w:sz="0" w:space="0" w:color="auto"/>
                    <w:right w:val="none" w:sz="0" w:space="0" w:color="auto"/>
                  </w:divBdr>
                </w:div>
                <w:div w:id="755400348">
                  <w:marLeft w:val="640"/>
                  <w:marRight w:val="0"/>
                  <w:marTop w:val="0"/>
                  <w:marBottom w:val="0"/>
                  <w:divBdr>
                    <w:top w:val="none" w:sz="0" w:space="0" w:color="auto"/>
                    <w:left w:val="none" w:sz="0" w:space="0" w:color="auto"/>
                    <w:bottom w:val="none" w:sz="0" w:space="0" w:color="auto"/>
                    <w:right w:val="none" w:sz="0" w:space="0" w:color="auto"/>
                  </w:divBdr>
                </w:div>
                <w:div w:id="1678000656">
                  <w:marLeft w:val="640"/>
                  <w:marRight w:val="0"/>
                  <w:marTop w:val="0"/>
                  <w:marBottom w:val="0"/>
                  <w:divBdr>
                    <w:top w:val="none" w:sz="0" w:space="0" w:color="auto"/>
                    <w:left w:val="none" w:sz="0" w:space="0" w:color="auto"/>
                    <w:bottom w:val="none" w:sz="0" w:space="0" w:color="auto"/>
                    <w:right w:val="none" w:sz="0" w:space="0" w:color="auto"/>
                  </w:divBdr>
                </w:div>
                <w:div w:id="81537133">
                  <w:marLeft w:val="640"/>
                  <w:marRight w:val="0"/>
                  <w:marTop w:val="0"/>
                  <w:marBottom w:val="0"/>
                  <w:divBdr>
                    <w:top w:val="none" w:sz="0" w:space="0" w:color="auto"/>
                    <w:left w:val="none" w:sz="0" w:space="0" w:color="auto"/>
                    <w:bottom w:val="none" w:sz="0" w:space="0" w:color="auto"/>
                    <w:right w:val="none" w:sz="0" w:space="0" w:color="auto"/>
                  </w:divBdr>
                </w:div>
                <w:div w:id="2127507349">
                  <w:marLeft w:val="640"/>
                  <w:marRight w:val="0"/>
                  <w:marTop w:val="0"/>
                  <w:marBottom w:val="0"/>
                  <w:divBdr>
                    <w:top w:val="none" w:sz="0" w:space="0" w:color="auto"/>
                    <w:left w:val="none" w:sz="0" w:space="0" w:color="auto"/>
                    <w:bottom w:val="none" w:sz="0" w:space="0" w:color="auto"/>
                    <w:right w:val="none" w:sz="0" w:space="0" w:color="auto"/>
                  </w:divBdr>
                </w:div>
                <w:div w:id="64912766">
                  <w:marLeft w:val="640"/>
                  <w:marRight w:val="0"/>
                  <w:marTop w:val="0"/>
                  <w:marBottom w:val="0"/>
                  <w:divBdr>
                    <w:top w:val="none" w:sz="0" w:space="0" w:color="auto"/>
                    <w:left w:val="none" w:sz="0" w:space="0" w:color="auto"/>
                    <w:bottom w:val="none" w:sz="0" w:space="0" w:color="auto"/>
                    <w:right w:val="none" w:sz="0" w:space="0" w:color="auto"/>
                  </w:divBdr>
                </w:div>
                <w:div w:id="157575942">
                  <w:marLeft w:val="640"/>
                  <w:marRight w:val="0"/>
                  <w:marTop w:val="0"/>
                  <w:marBottom w:val="0"/>
                  <w:divBdr>
                    <w:top w:val="none" w:sz="0" w:space="0" w:color="auto"/>
                    <w:left w:val="none" w:sz="0" w:space="0" w:color="auto"/>
                    <w:bottom w:val="none" w:sz="0" w:space="0" w:color="auto"/>
                    <w:right w:val="none" w:sz="0" w:space="0" w:color="auto"/>
                  </w:divBdr>
                </w:div>
                <w:div w:id="2107991454">
                  <w:marLeft w:val="640"/>
                  <w:marRight w:val="0"/>
                  <w:marTop w:val="0"/>
                  <w:marBottom w:val="0"/>
                  <w:divBdr>
                    <w:top w:val="none" w:sz="0" w:space="0" w:color="auto"/>
                    <w:left w:val="none" w:sz="0" w:space="0" w:color="auto"/>
                    <w:bottom w:val="none" w:sz="0" w:space="0" w:color="auto"/>
                    <w:right w:val="none" w:sz="0" w:space="0" w:color="auto"/>
                  </w:divBdr>
                </w:div>
                <w:div w:id="25838350">
                  <w:marLeft w:val="640"/>
                  <w:marRight w:val="0"/>
                  <w:marTop w:val="0"/>
                  <w:marBottom w:val="0"/>
                  <w:divBdr>
                    <w:top w:val="none" w:sz="0" w:space="0" w:color="auto"/>
                    <w:left w:val="none" w:sz="0" w:space="0" w:color="auto"/>
                    <w:bottom w:val="none" w:sz="0" w:space="0" w:color="auto"/>
                    <w:right w:val="none" w:sz="0" w:space="0" w:color="auto"/>
                  </w:divBdr>
                </w:div>
                <w:div w:id="365521783">
                  <w:marLeft w:val="640"/>
                  <w:marRight w:val="0"/>
                  <w:marTop w:val="0"/>
                  <w:marBottom w:val="0"/>
                  <w:divBdr>
                    <w:top w:val="none" w:sz="0" w:space="0" w:color="auto"/>
                    <w:left w:val="none" w:sz="0" w:space="0" w:color="auto"/>
                    <w:bottom w:val="none" w:sz="0" w:space="0" w:color="auto"/>
                    <w:right w:val="none" w:sz="0" w:space="0" w:color="auto"/>
                  </w:divBdr>
                </w:div>
                <w:div w:id="1398821388">
                  <w:marLeft w:val="640"/>
                  <w:marRight w:val="0"/>
                  <w:marTop w:val="0"/>
                  <w:marBottom w:val="0"/>
                  <w:divBdr>
                    <w:top w:val="none" w:sz="0" w:space="0" w:color="auto"/>
                    <w:left w:val="none" w:sz="0" w:space="0" w:color="auto"/>
                    <w:bottom w:val="none" w:sz="0" w:space="0" w:color="auto"/>
                    <w:right w:val="none" w:sz="0" w:space="0" w:color="auto"/>
                  </w:divBdr>
                </w:div>
                <w:div w:id="902759789">
                  <w:marLeft w:val="640"/>
                  <w:marRight w:val="0"/>
                  <w:marTop w:val="0"/>
                  <w:marBottom w:val="0"/>
                  <w:divBdr>
                    <w:top w:val="none" w:sz="0" w:space="0" w:color="auto"/>
                    <w:left w:val="none" w:sz="0" w:space="0" w:color="auto"/>
                    <w:bottom w:val="none" w:sz="0" w:space="0" w:color="auto"/>
                    <w:right w:val="none" w:sz="0" w:space="0" w:color="auto"/>
                  </w:divBdr>
                </w:div>
                <w:div w:id="869417555">
                  <w:marLeft w:val="640"/>
                  <w:marRight w:val="0"/>
                  <w:marTop w:val="0"/>
                  <w:marBottom w:val="0"/>
                  <w:divBdr>
                    <w:top w:val="none" w:sz="0" w:space="0" w:color="auto"/>
                    <w:left w:val="none" w:sz="0" w:space="0" w:color="auto"/>
                    <w:bottom w:val="none" w:sz="0" w:space="0" w:color="auto"/>
                    <w:right w:val="none" w:sz="0" w:space="0" w:color="auto"/>
                  </w:divBdr>
                </w:div>
                <w:div w:id="2049605164">
                  <w:marLeft w:val="640"/>
                  <w:marRight w:val="0"/>
                  <w:marTop w:val="0"/>
                  <w:marBottom w:val="0"/>
                  <w:divBdr>
                    <w:top w:val="none" w:sz="0" w:space="0" w:color="auto"/>
                    <w:left w:val="none" w:sz="0" w:space="0" w:color="auto"/>
                    <w:bottom w:val="none" w:sz="0" w:space="0" w:color="auto"/>
                    <w:right w:val="none" w:sz="0" w:space="0" w:color="auto"/>
                  </w:divBdr>
                </w:div>
                <w:div w:id="370572596">
                  <w:marLeft w:val="640"/>
                  <w:marRight w:val="0"/>
                  <w:marTop w:val="0"/>
                  <w:marBottom w:val="0"/>
                  <w:divBdr>
                    <w:top w:val="none" w:sz="0" w:space="0" w:color="auto"/>
                    <w:left w:val="none" w:sz="0" w:space="0" w:color="auto"/>
                    <w:bottom w:val="none" w:sz="0" w:space="0" w:color="auto"/>
                    <w:right w:val="none" w:sz="0" w:space="0" w:color="auto"/>
                  </w:divBdr>
                </w:div>
                <w:div w:id="1677685813">
                  <w:marLeft w:val="640"/>
                  <w:marRight w:val="0"/>
                  <w:marTop w:val="0"/>
                  <w:marBottom w:val="0"/>
                  <w:divBdr>
                    <w:top w:val="none" w:sz="0" w:space="0" w:color="auto"/>
                    <w:left w:val="none" w:sz="0" w:space="0" w:color="auto"/>
                    <w:bottom w:val="none" w:sz="0" w:space="0" w:color="auto"/>
                    <w:right w:val="none" w:sz="0" w:space="0" w:color="auto"/>
                  </w:divBdr>
                </w:div>
                <w:div w:id="755786926">
                  <w:marLeft w:val="640"/>
                  <w:marRight w:val="0"/>
                  <w:marTop w:val="0"/>
                  <w:marBottom w:val="0"/>
                  <w:divBdr>
                    <w:top w:val="none" w:sz="0" w:space="0" w:color="auto"/>
                    <w:left w:val="none" w:sz="0" w:space="0" w:color="auto"/>
                    <w:bottom w:val="none" w:sz="0" w:space="0" w:color="auto"/>
                    <w:right w:val="none" w:sz="0" w:space="0" w:color="auto"/>
                  </w:divBdr>
                </w:div>
              </w:divsChild>
            </w:div>
            <w:div w:id="1583023766">
              <w:marLeft w:val="0"/>
              <w:marRight w:val="0"/>
              <w:marTop w:val="0"/>
              <w:marBottom w:val="0"/>
              <w:divBdr>
                <w:top w:val="none" w:sz="0" w:space="0" w:color="auto"/>
                <w:left w:val="none" w:sz="0" w:space="0" w:color="auto"/>
                <w:bottom w:val="none" w:sz="0" w:space="0" w:color="auto"/>
                <w:right w:val="none" w:sz="0" w:space="0" w:color="auto"/>
              </w:divBdr>
              <w:divsChild>
                <w:div w:id="1138180529">
                  <w:marLeft w:val="640"/>
                  <w:marRight w:val="0"/>
                  <w:marTop w:val="0"/>
                  <w:marBottom w:val="0"/>
                  <w:divBdr>
                    <w:top w:val="none" w:sz="0" w:space="0" w:color="auto"/>
                    <w:left w:val="none" w:sz="0" w:space="0" w:color="auto"/>
                    <w:bottom w:val="none" w:sz="0" w:space="0" w:color="auto"/>
                    <w:right w:val="none" w:sz="0" w:space="0" w:color="auto"/>
                  </w:divBdr>
                </w:div>
                <w:div w:id="1069691934">
                  <w:marLeft w:val="640"/>
                  <w:marRight w:val="0"/>
                  <w:marTop w:val="0"/>
                  <w:marBottom w:val="0"/>
                  <w:divBdr>
                    <w:top w:val="none" w:sz="0" w:space="0" w:color="auto"/>
                    <w:left w:val="none" w:sz="0" w:space="0" w:color="auto"/>
                    <w:bottom w:val="none" w:sz="0" w:space="0" w:color="auto"/>
                    <w:right w:val="none" w:sz="0" w:space="0" w:color="auto"/>
                  </w:divBdr>
                </w:div>
                <w:div w:id="1970359398">
                  <w:marLeft w:val="640"/>
                  <w:marRight w:val="0"/>
                  <w:marTop w:val="0"/>
                  <w:marBottom w:val="0"/>
                  <w:divBdr>
                    <w:top w:val="none" w:sz="0" w:space="0" w:color="auto"/>
                    <w:left w:val="none" w:sz="0" w:space="0" w:color="auto"/>
                    <w:bottom w:val="none" w:sz="0" w:space="0" w:color="auto"/>
                    <w:right w:val="none" w:sz="0" w:space="0" w:color="auto"/>
                  </w:divBdr>
                </w:div>
                <w:div w:id="1999842183">
                  <w:marLeft w:val="640"/>
                  <w:marRight w:val="0"/>
                  <w:marTop w:val="0"/>
                  <w:marBottom w:val="0"/>
                  <w:divBdr>
                    <w:top w:val="none" w:sz="0" w:space="0" w:color="auto"/>
                    <w:left w:val="none" w:sz="0" w:space="0" w:color="auto"/>
                    <w:bottom w:val="none" w:sz="0" w:space="0" w:color="auto"/>
                    <w:right w:val="none" w:sz="0" w:space="0" w:color="auto"/>
                  </w:divBdr>
                </w:div>
                <w:div w:id="2080276465">
                  <w:marLeft w:val="640"/>
                  <w:marRight w:val="0"/>
                  <w:marTop w:val="0"/>
                  <w:marBottom w:val="0"/>
                  <w:divBdr>
                    <w:top w:val="none" w:sz="0" w:space="0" w:color="auto"/>
                    <w:left w:val="none" w:sz="0" w:space="0" w:color="auto"/>
                    <w:bottom w:val="none" w:sz="0" w:space="0" w:color="auto"/>
                    <w:right w:val="none" w:sz="0" w:space="0" w:color="auto"/>
                  </w:divBdr>
                </w:div>
                <w:div w:id="2059742260">
                  <w:marLeft w:val="640"/>
                  <w:marRight w:val="0"/>
                  <w:marTop w:val="0"/>
                  <w:marBottom w:val="0"/>
                  <w:divBdr>
                    <w:top w:val="none" w:sz="0" w:space="0" w:color="auto"/>
                    <w:left w:val="none" w:sz="0" w:space="0" w:color="auto"/>
                    <w:bottom w:val="none" w:sz="0" w:space="0" w:color="auto"/>
                    <w:right w:val="none" w:sz="0" w:space="0" w:color="auto"/>
                  </w:divBdr>
                </w:div>
                <w:div w:id="1518081267">
                  <w:marLeft w:val="640"/>
                  <w:marRight w:val="0"/>
                  <w:marTop w:val="0"/>
                  <w:marBottom w:val="0"/>
                  <w:divBdr>
                    <w:top w:val="none" w:sz="0" w:space="0" w:color="auto"/>
                    <w:left w:val="none" w:sz="0" w:space="0" w:color="auto"/>
                    <w:bottom w:val="none" w:sz="0" w:space="0" w:color="auto"/>
                    <w:right w:val="none" w:sz="0" w:space="0" w:color="auto"/>
                  </w:divBdr>
                </w:div>
                <w:div w:id="1069382987">
                  <w:marLeft w:val="640"/>
                  <w:marRight w:val="0"/>
                  <w:marTop w:val="0"/>
                  <w:marBottom w:val="0"/>
                  <w:divBdr>
                    <w:top w:val="none" w:sz="0" w:space="0" w:color="auto"/>
                    <w:left w:val="none" w:sz="0" w:space="0" w:color="auto"/>
                    <w:bottom w:val="none" w:sz="0" w:space="0" w:color="auto"/>
                    <w:right w:val="none" w:sz="0" w:space="0" w:color="auto"/>
                  </w:divBdr>
                </w:div>
                <w:div w:id="1208419665">
                  <w:marLeft w:val="640"/>
                  <w:marRight w:val="0"/>
                  <w:marTop w:val="0"/>
                  <w:marBottom w:val="0"/>
                  <w:divBdr>
                    <w:top w:val="none" w:sz="0" w:space="0" w:color="auto"/>
                    <w:left w:val="none" w:sz="0" w:space="0" w:color="auto"/>
                    <w:bottom w:val="none" w:sz="0" w:space="0" w:color="auto"/>
                    <w:right w:val="none" w:sz="0" w:space="0" w:color="auto"/>
                  </w:divBdr>
                </w:div>
                <w:div w:id="1960605710">
                  <w:marLeft w:val="640"/>
                  <w:marRight w:val="0"/>
                  <w:marTop w:val="0"/>
                  <w:marBottom w:val="0"/>
                  <w:divBdr>
                    <w:top w:val="none" w:sz="0" w:space="0" w:color="auto"/>
                    <w:left w:val="none" w:sz="0" w:space="0" w:color="auto"/>
                    <w:bottom w:val="none" w:sz="0" w:space="0" w:color="auto"/>
                    <w:right w:val="none" w:sz="0" w:space="0" w:color="auto"/>
                  </w:divBdr>
                </w:div>
                <w:div w:id="1754669475">
                  <w:marLeft w:val="640"/>
                  <w:marRight w:val="0"/>
                  <w:marTop w:val="0"/>
                  <w:marBottom w:val="0"/>
                  <w:divBdr>
                    <w:top w:val="none" w:sz="0" w:space="0" w:color="auto"/>
                    <w:left w:val="none" w:sz="0" w:space="0" w:color="auto"/>
                    <w:bottom w:val="none" w:sz="0" w:space="0" w:color="auto"/>
                    <w:right w:val="none" w:sz="0" w:space="0" w:color="auto"/>
                  </w:divBdr>
                </w:div>
                <w:div w:id="8337256">
                  <w:marLeft w:val="640"/>
                  <w:marRight w:val="0"/>
                  <w:marTop w:val="0"/>
                  <w:marBottom w:val="0"/>
                  <w:divBdr>
                    <w:top w:val="none" w:sz="0" w:space="0" w:color="auto"/>
                    <w:left w:val="none" w:sz="0" w:space="0" w:color="auto"/>
                    <w:bottom w:val="none" w:sz="0" w:space="0" w:color="auto"/>
                    <w:right w:val="none" w:sz="0" w:space="0" w:color="auto"/>
                  </w:divBdr>
                </w:div>
                <w:div w:id="747267326">
                  <w:marLeft w:val="640"/>
                  <w:marRight w:val="0"/>
                  <w:marTop w:val="0"/>
                  <w:marBottom w:val="0"/>
                  <w:divBdr>
                    <w:top w:val="none" w:sz="0" w:space="0" w:color="auto"/>
                    <w:left w:val="none" w:sz="0" w:space="0" w:color="auto"/>
                    <w:bottom w:val="none" w:sz="0" w:space="0" w:color="auto"/>
                    <w:right w:val="none" w:sz="0" w:space="0" w:color="auto"/>
                  </w:divBdr>
                </w:div>
                <w:div w:id="275913432">
                  <w:marLeft w:val="640"/>
                  <w:marRight w:val="0"/>
                  <w:marTop w:val="0"/>
                  <w:marBottom w:val="0"/>
                  <w:divBdr>
                    <w:top w:val="none" w:sz="0" w:space="0" w:color="auto"/>
                    <w:left w:val="none" w:sz="0" w:space="0" w:color="auto"/>
                    <w:bottom w:val="none" w:sz="0" w:space="0" w:color="auto"/>
                    <w:right w:val="none" w:sz="0" w:space="0" w:color="auto"/>
                  </w:divBdr>
                </w:div>
                <w:div w:id="1893032120">
                  <w:marLeft w:val="640"/>
                  <w:marRight w:val="0"/>
                  <w:marTop w:val="0"/>
                  <w:marBottom w:val="0"/>
                  <w:divBdr>
                    <w:top w:val="none" w:sz="0" w:space="0" w:color="auto"/>
                    <w:left w:val="none" w:sz="0" w:space="0" w:color="auto"/>
                    <w:bottom w:val="none" w:sz="0" w:space="0" w:color="auto"/>
                    <w:right w:val="none" w:sz="0" w:space="0" w:color="auto"/>
                  </w:divBdr>
                </w:div>
                <w:div w:id="140850067">
                  <w:marLeft w:val="640"/>
                  <w:marRight w:val="0"/>
                  <w:marTop w:val="0"/>
                  <w:marBottom w:val="0"/>
                  <w:divBdr>
                    <w:top w:val="none" w:sz="0" w:space="0" w:color="auto"/>
                    <w:left w:val="none" w:sz="0" w:space="0" w:color="auto"/>
                    <w:bottom w:val="none" w:sz="0" w:space="0" w:color="auto"/>
                    <w:right w:val="none" w:sz="0" w:space="0" w:color="auto"/>
                  </w:divBdr>
                </w:div>
                <w:div w:id="818963201">
                  <w:marLeft w:val="640"/>
                  <w:marRight w:val="0"/>
                  <w:marTop w:val="0"/>
                  <w:marBottom w:val="0"/>
                  <w:divBdr>
                    <w:top w:val="none" w:sz="0" w:space="0" w:color="auto"/>
                    <w:left w:val="none" w:sz="0" w:space="0" w:color="auto"/>
                    <w:bottom w:val="none" w:sz="0" w:space="0" w:color="auto"/>
                    <w:right w:val="none" w:sz="0" w:space="0" w:color="auto"/>
                  </w:divBdr>
                </w:div>
                <w:div w:id="1326469361">
                  <w:marLeft w:val="640"/>
                  <w:marRight w:val="0"/>
                  <w:marTop w:val="0"/>
                  <w:marBottom w:val="0"/>
                  <w:divBdr>
                    <w:top w:val="none" w:sz="0" w:space="0" w:color="auto"/>
                    <w:left w:val="none" w:sz="0" w:space="0" w:color="auto"/>
                    <w:bottom w:val="none" w:sz="0" w:space="0" w:color="auto"/>
                    <w:right w:val="none" w:sz="0" w:space="0" w:color="auto"/>
                  </w:divBdr>
                </w:div>
                <w:div w:id="1529298781">
                  <w:marLeft w:val="640"/>
                  <w:marRight w:val="0"/>
                  <w:marTop w:val="0"/>
                  <w:marBottom w:val="0"/>
                  <w:divBdr>
                    <w:top w:val="none" w:sz="0" w:space="0" w:color="auto"/>
                    <w:left w:val="none" w:sz="0" w:space="0" w:color="auto"/>
                    <w:bottom w:val="none" w:sz="0" w:space="0" w:color="auto"/>
                    <w:right w:val="none" w:sz="0" w:space="0" w:color="auto"/>
                  </w:divBdr>
                </w:div>
                <w:div w:id="2074430313">
                  <w:marLeft w:val="640"/>
                  <w:marRight w:val="0"/>
                  <w:marTop w:val="0"/>
                  <w:marBottom w:val="0"/>
                  <w:divBdr>
                    <w:top w:val="none" w:sz="0" w:space="0" w:color="auto"/>
                    <w:left w:val="none" w:sz="0" w:space="0" w:color="auto"/>
                    <w:bottom w:val="none" w:sz="0" w:space="0" w:color="auto"/>
                    <w:right w:val="none" w:sz="0" w:space="0" w:color="auto"/>
                  </w:divBdr>
                </w:div>
                <w:div w:id="376396847">
                  <w:marLeft w:val="640"/>
                  <w:marRight w:val="0"/>
                  <w:marTop w:val="0"/>
                  <w:marBottom w:val="0"/>
                  <w:divBdr>
                    <w:top w:val="none" w:sz="0" w:space="0" w:color="auto"/>
                    <w:left w:val="none" w:sz="0" w:space="0" w:color="auto"/>
                    <w:bottom w:val="none" w:sz="0" w:space="0" w:color="auto"/>
                    <w:right w:val="none" w:sz="0" w:space="0" w:color="auto"/>
                  </w:divBdr>
                </w:div>
                <w:div w:id="529994237">
                  <w:marLeft w:val="640"/>
                  <w:marRight w:val="0"/>
                  <w:marTop w:val="0"/>
                  <w:marBottom w:val="0"/>
                  <w:divBdr>
                    <w:top w:val="none" w:sz="0" w:space="0" w:color="auto"/>
                    <w:left w:val="none" w:sz="0" w:space="0" w:color="auto"/>
                    <w:bottom w:val="none" w:sz="0" w:space="0" w:color="auto"/>
                    <w:right w:val="none" w:sz="0" w:space="0" w:color="auto"/>
                  </w:divBdr>
                </w:div>
                <w:div w:id="515464060">
                  <w:marLeft w:val="640"/>
                  <w:marRight w:val="0"/>
                  <w:marTop w:val="0"/>
                  <w:marBottom w:val="0"/>
                  <w:divBdr>
                    <w:top w:val="none" w:sz="0" w:space="0" w:color="auto"/>
                    <w:left w:val="none" w:sz="0" w:space="0" w:color="auto"/>
                    <w:bottom w:val="none" w:sz="0" w:space="0" w:color="auto"/>
                    <w:right w:val="none" w:sz="0" w:space="0" w:color="auto"/>
                  </w:divBdr>
                </w:div>
                <w:div w:id="1473593461">
                  <w:marLeft w:val="640"/>
                  <w:marRight w:val="0"/>
                  <w:marTop w:val="0"/>
                  <w:marBottom w:val="0"/>
                  <w:divBdr>
                    <w:top w:val="none" w:sz="0" w:space="0" w:color="auto"/>
                    <w:left w:val="none" w:sz="0" w:space="0" w:color="auto"/>
                    <w:bottom w:val="none" w:sz="0" w:space="0" w:color="auto"/>
                    <w:right w:val="none" w:sz="0" w:space="0" w:color="auto"/>
                  </w:divBdr>
                </w:div>
                <w:div w:id="1647396141">
                  <w:marLeft w:val="640"/>
                  <w:marRight w:val="0"/>
                  <w:marTop w:val="0"/>
                  <w:marBottom w:val="0"/>
                  <w:divBdr>
                    <w:top w:val="none" w:sz="0" w:space="0" w:color="auto"/>
                    <w:left w:val="none" w:sz="0" w:space="0" w:color="auto"/>
                    <w:bottom w:val="none" w:sz="0" w:space="0" w:color="auto"/>
                    <w:right w:val="none" w:sz="0" w:space="0" w:color="auto"/>
                  </w:divBdr>
                </w:div>
                <w:div w:id="1753551467">
                  <w:marLeft w:val="640"/>
                  <w:marRight w:val="0"/>
                  <w:marTop w:val="0"/>
                  <w:marBottom w:val="0"/>
                  <w:divBdr>
                    <w:top w:val="none" w:sz="0" w:space="0" w:color="auto"/>
                    <w:left w:val="none" w:sz="0" w:space="0" w:color="auto"/>
                    <w:bottom w:val="none" w:sz="0" w:space="0" w:color="auto"/>
                    <w:right w:val="none" w:sz="0" w:space="0" w:color="auto"/>
                  </w:divBdr>
                </w:div>
                <w:div w:id="860439139">
                  <w:marLeft w:val="640"/>
                  <w:marRight w:val="0"/>
                  <w:marTop w:val="0"/>
                  <w:marBottom w:val="0"/>
                  <w:divBdr>
                    <w:top w:val="none" w:sz="0" w:space="0" w:color="auto"/>
                    <w:left w:val="none" w:sz="0" w:space="0" w:color="auto"/>
                    <w:bottom w:val="none" w:sz="0" w:space="0" w:color="auto"/>
                    <w:right w:val="none" w:sz="0" w:space="0" w:color="auto"/>
                  </w:divBdr>
                </w:div>
              </w:divsChild>
            </w:div>
            <w:div w:id="1517185458">
              <w:marLeft w:val="0"/>
              <w:marRight w:val="0"/>
              <w:marTop w:val="0"/>
              <w:marBottom w:val="0"/>
              <w:divBdr>
                <w:top w:val="none" w:sz="0" w:space="0" w:color="auto"/>
                <w:left w:val="none" w:sz="0" w:space="0" w:color="auto"/>
                <w:bottom w:val="none" w:sz="0" w:space="0" w:color="auto"/>
                <w:right w:val="none" w:sz="0" w:space="0" w:color="auto"/>
              </w:divBdr>
              <w:divsChild>
                <w:div w:id="1542093922">
                  <w:marLeft w:val="640"/>
                  <w:marRight w:val="0"/>
                  <w:marTop w:val="0"/>
                  <w:marBottom w:val="0"/>
                  <w:divBdr>
                    <w:top w:val="none" w:sz="0" w:space="0" w:color="auto"/>
                    <w:left w:val="none" w:sz="0" w:space="0" w:color="auto"/>
                    <w:bottom w:val="none" w:sz="0" w:space="0" w:color="auto"/>
                    <w:right w:val="none" w:sz="0" w:space="0" w:color="auto"/>
                  </w:divBdr>
                </w:div>
                <w:div w:id="1671327195">
                  <w:marLeft w:val="640"/>
                  <w:marRight w:val="0"/>
                  <w:marTop w:val="0"/>
                  <w:marBottom w:val="0"/>
                  <w:divBdr>
                    <w:top w:val="none" w:sz="0" w:space="0" w:color="auto"/>
                    <w:left w:val="none" w:sz="0" w:space="0" w:color="auto"/>
                    <w:bottom w:val="none" w:sz="0" w:space="0" w:color="auto"/>
                    <w:right w:val="none" w:sz="0" w:space="0" w:color="auto"/>
                  </w:divBdr>
                </w:div>
                <w:div w:id="462306609">
                  <w:marLeft w:val="640"/>
                  <w:marRight w:val="0"/>
                  <w:marTop w:val="0"/>
                  <w:marBottom w:val="0"/>
                  <w:divBdr>
                    <w:top w:val="none" w:sz="0" w:space="0" w:color="auto"/>
                    <w:left w:val="none" w:sz="0" w:space="0" w:color="auto"/>
                    <w:bottom w:val="none" w:sz="0" w:space="0" w:color="auto"/>
                    <w:right w:val="none" w:sz="0" w:space="0" w:color="auto"/>
                  </w:divBdr>
                </w:div>
                <w:div w:id="194973281">
                  <w:marLeft w:val="640"/>
                  <w:marRight w:val="0"/>
                  <w:marTop w:val="0"/>
                  <w:marBottom w:val="0"/>
                  <w:divBdr>
                    <w:top w:val="none" w:sz="0" w:space="0" w:color="auto"/>
                    <w:left w:val="none" w:sz="0" w:space="0" w:color="auto"/>
                    <w:bottom w:val="none" w:sz="0" w:space="0" w:color="auto"/>
                    <w:right w:val="none" w:sz="0" w:space="0" w:color="auto"/>
                  </w:divBdr>
                </w:div>
                <w:div w:id="516624966">
                  <w:marLeft w:val="640"/>
                  <w:marRight w:val="0"/>
                  <w:marTop w:val="0"/>
                  <w:marBottom w:val="0"/>
                  <w:divBdr>
                    <w:top w:val="none" w:sz="0" w:space="0" w:color="auto"/>
                    <w:left w:val="none" w:sz="0" w:space="0" w:color="auto"/>
                    <w:bottom w:val="none" w:sz="0" w:space="0" w:color="auto"/>
                    <w:right w:val="none" w:sz="0" w:space="0" w:color="auto"/>
                  </w:divBdr>
                </w:div>
                <w:div w:id="309986736">
                  <w:marLeft w:val="640"/>
                  <w:marRight w:val="0"/>
                  <w:marTop w:val="0"/>
                  <w:marBottom w:val="0"/>
                  <w:divBdr>
                    <w:top w:val="none" w:sz="0" w:space="0" w:color="auto"/>
                    <w:left w:val="none" w:sz="0" w:space="0" w:color="auto"/>
                    <w:bottom w:val="none" w:sz="0" w:space="0" w:color="auto"/>
                    <w:right w:val="none" w:sz="0" w:space="0" w:color="auto"/>
                  </w:divBdr>
                </w:div>
                <w:div w:id="661355639">
                  <w:marLeft w:val="640"/>
                  <w:marRight w:val="0"/>
                  <w:marTop w:val="0"/>
                  <w:marBottom w:val="0"/>
                  <w:divBdr>
                    <w:top w:val="none" w:sz="0" w:space="0" w:color="auto"/>
                    <w:left w:val="none" w:sz="0" w:space="0" w:color="auto"/>
                    <w:bottom w:val="none" w:sz="0" w:space="0" w:color="auto"/>
                    <w:right w:val="none" w:sz="0" w:space="0" w:color="auto"/>
                  </w:divBdr>
                </w:div>
                <w:div w:id="70784259">
                  <w:marLeft w:val="640"/>
                  <w:marRight w:val="0"/>
                  <w:marTop w:val="0"/>
                  <w:marBottom w:val="0"/>
                  <w:divBdr>
                    <w:top w:val="none" w:sz="0" w:space="0" w:color="auto"/>
                    <w:left w:val="none" w:sz="0" w:space="0" w:color="auto"/>
                    <w:bottom w:val="none" w:sz="0" w:space="0" w:color="auto"/>
                    <w:right w:val="none" w:sz="0" w:space="0" w:color="auto"/>
                  </w:divBdr>
                </w:div>
                <w:div w:id="471337012">
                  <w:marLeft w:val="640"/>
                  <w:marRight w:val="0"/>
                  <w:marTop w:val="0"/>
                  <w:marBottom w:val="0"/>
                  <w:divBdr>
                    <w:top w:val="none" w:sz="0" w:space="0" w:color="auto"/>
                    <w:left w:val="none" w:sz="0" w:space="0" w:color="auto"/>
                    <w:bottom w:val="none" w:sz="0" w:space="0" w:color="auto"/>
                    <w:right w:val="none" w:sz="0" w:space="0" w:color="auto"/>
                  </w:divBdr>
                </w:div>
                <w:div w:id="1225144409">
                  <w:marLeft w:val="640"/>
                  <w:marRight w:val="0"/>
                  <w:marTop w:val="0"/>
                  <w:marBottom w:val="0"/>
                  <w:divBdr>
                    <w:top w:val="none" w:sz="0" w:space="0" w:color="auto"/>
                    <w:left w:val="none" w:sz="0" w:space="0" w:color="auto"/>
                    <w:bottom w:val="none" w:sz="0" w:space="0" w:color="auto"/>
                    <w:right w:val="none" w:sz="0" w:space="0" w:color="auto"/>
                  </w:divBdr>
                </w:div>
                <w:div w:id="1399137215">
                  <w:marLeft w:val="640"/>
                  <w:marRight w:val="0"/>
                  <w:marTop w:val="0"/>
                  <w:marBottom w:val="0"/>
                  <w:divBdr>
                    <w:top w:val="none" w:sz="0" w:space="0" w:color="auto"/>
                    <w:left w:val="none" w:sz="0" w:space="0" w:color="auto"/>
                    <w:bottom w:val="none" w:sz="0" w:space="0" w:color="auto"/>
                    <w:right w:val="none" w:sz="0" w:space="0" w:color="auto"/>
                  </w:divBdr>
                </w:div>
                <w:div w:id="1695422616">
                  <w:marLeft w:val="640"/>
                  <w:marRight w:val="0"/>
                  <w:marTop w:val="0"/>
                  <w:marBottom w:val="0"/>
                  <w:divBdr>
                    <w:top w:val="none" w:sz="0" w:space="0" w:color="auto"/>
                    <w:left w:val="none" w:sz="0" w:space="0" w:color="auto"/>
                    <w:bottom w:val="none" w:sz="0" w:space="0" w:color="auto"/>
                    <w:right w:val="none" w:sz="0" w:space="0" w:color="auto"/>
                  </w:divBdr>
                </w:div>
                <w:div w:id="490871037">
                  <w:marLeft w:val="640"/>
                  <w:marRight w:val="0"/>
                  <w:marTop w:val="0"/>
                  <w:marBottom w:val="0"/>
                  <w:divBdr>
                    <w:top w:val="none" w:sz="0" w:space="0" w:color="auto"/>
                    <w:left w:val="none" w:sz="0" w:space="0" w:color="auto"/>
                    <w:bottom w:val="none" w:sz="0" w:space="0" w:color="auto"/>
                    <w:right w:val="none" w:sz="0" w:space="0" w:color="auto"/>
                  </w:divBdr>
                </w:div>
                <w:div w:id="757798811">
                  <w:marLeft w:val="640"/>
                  <w:marRight w:val="0"/>
                  <w:marTop w:val="0"/>
                  <w:marBottom w:val="0"/>
                  <w:divBdr>
                    <w:top w:val="none" w:sz="0" w:space="0" w:color="auto"/>
                    <w:left w:val="none" w:sz="0" w:space="0" w:color="auto"/>
                    <w:bottom w:val="none" w:sz="0" w:space="0" w:color="auto"/>
                    <w:right w:val="none" w:sz="0" w:space="0" w:color="auto"/>
                  </w:divBdr>
                </w:div>
                <w:div w:id="451175722">
                  <w:marLeft w:val="640"/>
                  <w:marRight w:val="0"/>
                  <w:marTop w:val="0"/>
                  <w:marBottom w:val="0"/>
                  <w:divBdr>
                    <w:top w:val="none" w:sz="0" w:space="0" w:color="auto"/>
                    <w:left w:val="none" w:sz="0" w:space="0" w:color="auto"/>
                    <w:bottom w:val="none" w:sz="0" w:space="0" w:color="auto"/>
                    <w:right w:val="none" w:sz="0" w:space="0" w:color="auto"/>
                  </w:divBdr>
                </w:div>
                <w:div w:id="565260013">
                  <w:marLeft w:val="640"/>
                  <w:marRight w:val="0"/>
                  <w:marTop w:val="0"/>
                  <w:marBottom w:val="0"/>
                  <w:divBdr>
                    <w:top w:val="none" w:sz="0" w:space="0" w:color="auto"/>
                    <w:left w:val="none" w:sz="0" w:space="0" w:color="auto"/>
                    <w:bottom w:val="none" w:sz="0" w:space="0" w:color="auto"/>
                    <w:right w:val="none" w:sz="0" w:space="0" w:color="auto"/>
                  </w:divBdr>
                </w:div>
                <w:div w:id="1136727961">
                  <w:marLeft w:val="640"/>
                  <w:marRight w:val="0"/>
                  <w:marTop w:val="0"/>
                  <w:marBottom w:val="0"/>
                  <w:divBdr>
                    <w:top w:val="none" w:sz="0" w:space="0" w:color="auto"/>
                    <w:left w:val="none" w:sz="0" w:space="0" w:color="auto"/>
                    <w:bottom w:val="none" w:sz="0" w:space="0" w:color="auto"/>
                    <w:right w:val="none" w:sz="0" w:space="0" w:color="auto"/>
                  </w:divBdr>
                </w:div>
                <w:div w:id="1678580902">
                  <w:marLeft w:val="640"/>
                  <w:marRight w:val="0"/>
                  <w:marTop w:val="0"/>
                  <w:marBottom w:val="0"/>
                  <w:divBdr>
                    <w:top w:val="none" w:sz="0" w:space="0" w:color="auto"/>
                    <w:left w:val="none" w:sz="0" w:space="0" w:color="auto"/>
                    <w:bottom w:val="none" w:sz="0" w:space="0" w:color="auto"/>
                    <w:right w:val="none" w:sz="0" w:space="0" w:color="auto"/>
                  </w:divBdr>
                </w:div>
                <w:div w:id="761610870">
                  <w:marLeft w:val="640"/>
                  <w:marRight w:val="0"/>
                  <w:marTop w:val="0"/>
                  <w:marBottom w:val="0"/>
                  <w:divBdr>
                    <w:top w:val="none" w:sz="0" w:space="0" w:color="auto"/>
                    <w:left w:val="none" w:sz="0" w:space="0" w:color="auto"/>
                    <w:bottom w:val="none" w:sz="0" w:space="0" w:color="auto"/>
                    <w:right w:val="none" w:sz="0" w:space="0" w:color="auto"/>
                  </w:divBdr>
                </w:div>
                <w:div w:id="1063604172">
                  <w:marLeft w:val="640"/>
                  <w:marRight w:val="0"/>
                  <w:marTop w:val="0"/>
                  <w:marBottom w:val="0"/>
                  <w:divBdr>
                    <w:top w:val="none" w:sz="0" w:space="0" w:color="auto"/>
                    <w:left w:val="none" w:sz="0" w:space="0" w:color="auto"/>
                    <w:bottom w:val="none" w:sz="0" w:space="0" w:color="auto"/>
                    <w:right w:val="none" w:sz="0" w:space="0" w:color="auto"/>
                  </w:divBdr>
                </w:div>
                <w:div w:id="1982230345">
                  <w:marLeft w:val="640"/>
                  <w:marRight w:val="0"/>
                  <w:marTop w:val="0"/>
                  <w:marBottom w:val="0"/>
                  <w:divBdr>
                    <w:top w:val="none" w:sz="0" w:space="0" w:color="auto"/>
                    <w:left w:val="none" w:sz="0" w:space="0" w:color="auto"/>
                    <w:bottom w:val="none" w:sz="0" w:space="0" w:color="auto"/>
                    <w:right w:val="none" w:sz="0" w:space="0" w:color="auto"/>
                  </w:divBdr>
                </w:div>
                <w:div w:id="1606881257">
                  <w:marLeft w:val="640"/>
                  <w:marRight w:val="0"/>
                  <w:marTop w:val="0"/>
                  <w:marBottom w:val="0"/>
                  <w:divBdr>
                    <w:top w:val="none" w:sz="0" w:space="0" w:color="auto"/>
                    <w:left w:val="none" w:sz="0" w:space="0" w:color="auto"/>
                    <w:bottom w:val="none" w:sz="0" w:space="0" w:color="auto"/>
                    <w:right w:val="none" w:sz="0" w:space="0" w:color="auto"/>
                  </w:divBdr>
                </w:div>
                <w:div w:id="1774134074">
                  <w:marLeft w:val="640"/>
                  <w:marRight w:val="0"/>
                  <w:marTop w:val="0"/>
                  <w:marBottom w:val="0"/>
                  <w:divBdr>
                    <w:top w:val="none" w:sz="0" w:space="0" w:color="auto"/>
                    <w:left w:val="none" w:sz="0" w:space="0" w:color="auto"/>
                    <w:bottom w:val="none" w:sz="0" w:space="0" w:color="auto"/>
                    <w:right w:val="none" w:sz="0" w:space="0" w:color="auto"/>
                  </w:divBdr>
                </w:div>
                <w:div w:id="2085292686">
                  <w:marLeft w:val="640"/>
                  <w:marRight w:val="0"/>
                  <w:marTop w:val="0"/>
                  <w:marBottom w:val="0"/>
                  <w:divBdr>
                    <w:top w:val="none" w:sz="0" w:space="0" w:color="auto"/>
                    <w:left w:val="none" w:sz="0" w:space="0" w:color="auto"/>
                    <w:bottom w:val="none" w:sz="0" w:space="0" w:color="auto"/>
                    <w:right w:val="none" w:sz="0" w:space="0" w:color="auto"/>
                  </w:divBdr>
                </w:div>
                <w:div w:id="1939755478">
                  <w:marLeft w:val="640"/>
                  <w:marRight w:val="0"/>
                  <w:marTop w:val="0"/>
                  <w:marBottom w:val="0"/>
                  <w:divBdr>
                    <w:top w:val="none" w:sz="0" w:space="0" w:color="auto"/>
                    <w:left w:val="none" w:sz="0" w:space="0" w:color="auto"/>
                    <w:bottom w:val="none" w:sz="0" w:space="0" w:color="auto"/>
                    <w:right w:val="none" w:sz="0" w:space="0" w:color="auto"/>
                  </w:divBdr>
                </w:div>
                <w:div w:id="456921931">
                  <w:marLeft w:val="640"/>
                  <w:marRight w:val="0"/>
                  <w:marTop w:val="0"/>
                  <w:marBottom w:val="0"/>
                  <w:divBdr>
                    <w:top w:val="none" w:sz="0" w:space="0" w:color="auto"/>
                    <w:left w:val="none" w:sz="0" w:space="0" w:color="auto"/>
                    <w:bottom w:val="none" w:sz="0" w:space="0" w:color="auto"/>
                    <w:right w:val="none" w:sz="0" w:space="0" w:color="auto"/>
                  </w:divBdr>
                </w:div>
                <w:div w:id="911280004">
                  <w:marLeft w:val="640"/>
                  <w:marRight w:val="0"/>
                  <w:marTop w:val="0"/>
                  <w:marBottom w:val="0"/>
                  <w:divBdr>
                    <w:top w:val="none" w:sz="0" w:space="0" w:color="auto"/>
                    <w:left w:val="none" w:sz="0" w:space="0" w:color="auto"/>
                    <w:bottom w:val="none" w:sz="0" w:space="0" w:color="auto"/>
                    <w:right w:val="none" w:sz="0" w:space="0" w:color="auto"/>
                  </w:divBdr>
                </w:div>
              </w:divsChild>
            </w:div>
            <w:div w:id="387607571">
              <w:marLeft w:val="0"/>
              <w:marRight w:val="0"/>
              <w:marTop w:val="0"/>
              <w:marBottom w:val="0"/>
              <w:divBdr>
                <w:top w:val="none" w:sz="0" w:space="0" w:color="auto"/>
                <w:left w:val="none" w:sz="0" w:space="0" w:color="auto"/>
                <w:bottom w:val="none" w:sz="0" w:space="0" w:color="auto"/>
                <w:right w:val="none" w:sz="0" w:space="0" w:color="auto"/>
              </w:divBdr>
              <w:divsChild>
                <w:div w:id="541749242">
                  <w:marLeft w:val="640"/>
                  <w:marRight w:val="0"/>
                  <w:marTop w:val="0"/>
                  <w:marBottom w:val="0"/>
                  <w:divBdr>
                    <w:top w:val="none" w:sz="0" w:space="0" w:color="auto"/>
                    <w:left w:val="none" w:sz="0" w:space="0" w:color="auto"/>
                    <w:bottom w:val="none" w:sz="0" w:space="0" w:color="auto"/>
                    <w:right w:val="none" w:sz="0" w:space="0" w:color="auto"/>
                  </w:divBdr>
                </w:div>
                <w:div w:id="1732077720">
                  <w:marLeft w:val="640"/>
                  <w:marRight w:val="0"/>
                  <w:marTop w:val="0"/>
                  <w:marBottom w:val="0"/>
                  <w:divBdr>
                    <w:top w:val="none" w:sz="0" w:space="0" w:color="auto"/>
                    <w:left w:val="none" w:sz="0" w:space="0" w:color="auto"/>
                    <w:bottom w:val="none" w:sz="0" w:space="0" w:color="auto"/>
                    <w:right w:val="none" w:sz="0" w:space="0" w:color="auto"/>
                  </w:divBdr>
                </w:div>
                <w:div w:id="855921031">
                  <w:marLeft w:val="640"/>
                  <w:marRight w:val="0"/>
                  <w:marTop w:val="0"/>
                  <w:marBottom w:val="0"/>
                  <w:divBdr>
                    <w:top w:val="none" w:sz="0" w:space="0" w:color="auto"/>
                    <w:left w:val="none" w:sz="0" w:space="0" w:color="auto"/>
                    <w:bottom w:val="none" w:sz="0" w:space="0" w:color="auto"/>
                    <w:right w:val="none" w:sz="0" w:space="0" w:color="auto"/>
                  </w:divBdr>
                </w:div>
                <w:div w:id="1282303016">
                  <w:marLeft w:val="640"/>
                  <w:marRight w:val="0"/>
                  <w:marTop w:val="0"/>
                  <w:marBottom w:val="0"/>
                  <w:divBdr>
                    <w:top w:val="none" w:sz="0" w:space="0" w:color="auto"/>
                    <w:left w:val="none" w:sz="0" w:space="0" w:color="auto"/>
                    <w:bottom w:val="none" w:sz="0" w:space="0" w:color="auto"/>
                    <w:right w:val="none" w:sz="0" w:space="0" w:color="auto"/>
                  </w:divBdr>
                </w:div>
                <w:div w:id="1933663601">
                  <w:marLeft w:val="640"/>
                  <w:marRight w:val="0"/>
                  <w:marTop w:val="0"/>
                  <w:marBottom w:val="0"/>
                  <w:divBdr>
                    <w:top w:val="none" w:sz="0" w:space="0" w:color="auto"/>
                    <w:left w:val="none" w:sz="0" w:space="0" w:color="auto"/>
                    <w:bottom w:val="none" w:sz="0" w:space="0" w:color="auto"/>
                    <w:right w:val="none" w:sz="0" w:space="0" w:color="auto"/>
                  </w:divBdr>
                </w:div>
                <w:div w:id="1595745505">
                  <w:marLeft w:val="640"/>
                  <w:marRight w:val="0"/>
                  <w:marTop w:val="0"/>
                  <w:marBottom w:val="0"/>
                  <w:divBdr>
                    <w:top w:val="none" w:sz="0" w:space="0" w:color="auto"/>
                    <w:left w:val="none" w:sz="0" w:space="0" w:color="auto"/>
                    <w:bottom w:val="none" w:sz="0" w:space="0" w:color="auto"/>
                    <w:right w:val="none" w:sz="0" w:space="0" w:color="auto"/>
                  </w:divBdr>
                </w:div>
                <w:div w:id="1302687371">
                  <w:marLeft w:val="640"/>
                  <w:marRight w:val="0"/>
                  <w:marTop w:val="0"/>
                  <w:marBottom w:val="0"/>
                  <w:divBdr>
                    <w:top w:val="none" w:sz="0" w:space="0" w:color="auto"/>
                    <w:left w:val="none" w:sz="0" w:space="0" w:color="auto"/>
                    <w:bottom w:val="none" w:sz="0" w:space="0" w:color="auto"/>
                    <w:right w:val="none" w:sz="0" w:space="0" w:color="auto"/>
                  </w:divBdr>
                </w:div>
                <w:div w:id="1948275235">
                  <w:marLeft w:val="640"/>
                  <w:marRight w:val="0"/>
                  <w:marTop w:val="0"/>
                  <w:marBottom w:val="0"/>
                  <w:divBdr>
                    <w:top w:val="none" w:sz="0" w:space="0" w:color="auto"/>
                    <w:left w:val="none" w:sz="0" w:space="0" w:color="auto"/>
                    <w:bottom w:val="none" w:sz="0" w:space="0" w:color="auto"/>
                    <w:right w:val="none" w:sz="0" w:space="0" w:color="auto"/>
                  </w:divBdr>
                </w:div>
                <w:div w:id="428550542">
                  <w:marLeft w:val="640"/>
                  <w:marRight w:val="0"/>
                  <w:marTop w:val="0"/>
                  <w:marBottom w:val="0"/>
                  <w:divBdr>
                    <w:top w:val="none" w:sz="0" w:space="0" w:color="auto"/>
                    <w:left w:val="none" w:sz="0" w:space="0" w:color="auto"/>
                    <w:bottom w:val="none" w:sz="0" w:space="0" w:color="auto"/>
                    <w:right w:val="none" w:sz="0" w:space="0" w:color="auto"/>
                  </w:divBdr>
                </w:div>
                <w:div w:id="962224609">
                  <w:marLeft w:val="640"/>
                  <w:marRight w:val="0"/>
                  <w:marTop w:val="0"/>
                  <w:marBottom w:val="0"/>
                  <w:divBdr>
                    <w:top w:val="none" w:sz="0" w:space="0" w:color="auto"/>
                    <w:left w:val="none" w:sz="0" w:space="0" w:color="auto"/>
                    <w:bottom w:val="none" w:sz="0" w:space="0" w:color="auto"/>
                    <w:right w:val="none" w:sz="0" w:space="0" w:color="auto"/>
                  </w:divBdr>
                </w:div>
                <w:div w:id="346566144">
                  <w:marLeft w:val="640"/>
                  <w:marRight w:val="0"/>
                  <w:marTop w:val="0"/>
                  <w:marBottom w:val="0"/>
                  <w:divBdr>
                    <w:top w:val="none" w:sz="0" w:space="0" w:color="auto"/>
                    <w:left w:val="none" w:sz="0" w:space="0" w:color="auto"/>
                    <w:bottom w:val="none" w:sz="0" w:space="0" w:color="auto"/>
                    <w:right w:val="none" w:sz="0" w:space="0" w:color="auto"/>
                  </w:divBdr>
                </w:div>
                <w:div w:id="1196772716">
                  <w:marLeft w:val="640"/>
                  <w:marRight w:val="0"/>
                  <w:marTop w:val="0"/>
                  <w:marBottom w:val="0"/>
                  <w:divBdr>
                    <w:top w:val="none" w:sz="0" w:space="0" w:color="auto"/>
                    <w:left w:val="none" w:sz="0" w:space="0" w:color="auto"/>
                    <w:bottom w:val="none" w:sz="0" w:space="0" w:color="auto"/>
                    <w:right w:val="none" w:sz="0" w:space="0" w:color="auto"/>
                  </w:divBdr>
                </w:div>
                <w:div w:id="1114325104">
                  <w:marLeft w:val="640"/>
                  <w:marRight w:val="0"/>
                  <w:marTop w:val="0"/>
                  <w:marBottom w:val="0"/>
                  <w:divBdr>
                    <w:top w:val="none" w:sz="0" w:space="0" w:color="auto"/>
                    <w:left w:val="none" w:sz="0" w:space="0" w:color="auto"/>
                    <w:bottom w:val="none" w:sz="0" w:space="0" w:color="auto"/>
                    <w:right w:val="none" w:sz="0" w:space="0" w:color="auto"/>
                  </w:divBdr>
                </w:div>
                <w:div w:id="587277214">
                  <w:marLeft w:val="640"/>
                  <w:marRight w:val="0"/>
                  <w:marTop w:val="0"/>
                  <w:marBottom w:val="0"/>
                  <w:divBdr>
                    <w:top w:val="none" w:sz="0" w:space="0" w:color="auto"/>
                    <w:left w:val="none" w:sz="0" w:space="0" w:color="auto"/>
                    <w:bottom w:val="none" w:sz="0" w:space="0" w:color="auto"/>
                    <w:right w:val="none" w:sz="0" w:space="0" w:color="auto"/>
                  </w:divBdr>
                </w:div>
                <w:div w:id="1916940022">
                  <w:marLeft w:val="640"/>
                  <w:marRight w:val="0"/>
                  <w:marTop w:val="0"/>
                  <w:marBottom w:val="0"/>
                  <w:divBdr>
                    <w:top w:val="none" w:sz="0" w:space="0" w:color="auto"/>
                    <w:left w:val="none" w:sz="0" w:space="0" w:color="auto"/>
                    <w:bottom w:val="none" w:sz="0" w:space="0" w:color="auto"/>
                    <w:right w:val="none" w:sz="0" w:space="0" w:color="auto"/>
                  </w:divBdr>
                </w:div>
                <w:div w:id="394359351">
                  <w:marLeft w:val="640"/>
                  <w:marRight w:val="0"/>
                  <w:marTop w:val="0"/>
                  <w:marBottom w:val="0"/>
                  <w:divBdr>
                    <w:top w:val="none" w:sz="0" w:space="0" w:color="auto"/>
                    <w:left w:val="none" w:sz="0" w:space="0" w:color="auto"/>
                    <w:bottom w:val="none" w:sz="0" w:space="0" w:color="auto"/>
                    <w:right w:val="none" w:sz="0" w:space="0" w:color="auto"/>
                  </w:divBdr>
                </w:div>
                <w:div w:id="1467698719">
                  <w:marLeft w:val="640"/>
                  <w:marRight w:val="0"/>
                  <w:marTop w:val="0"/>
                  <w:marBottom w:val="0"/>
                  <w:divBdr>
                    <w:top w:val="none" w:sz="0" w:space="0" w:color="auto"/>
                    <w:left w:val="none" w:sz="0" w:space="0" w:color="auto"/>
                    <w:bottom w:val="none" w:sz="0" w:space="0" w:color="auto"/>
                    <w:right w:val="none" w:sz="0" w:space="0" w:color="auto"/>
                  </w:divBdr>
                </w:div>
                <w:div w:id="320013490">
                  <w:marLeft w:val="640"/>
                  <w:marRight w:val="0"/>
                  <w:marTop w:val="0"/>
                  <w:marBottom w:val="0"/>
                  <w:divBdr>
                    <w:top w:val="none" w:sz="0" w:space="0" w:color="auto"/>
                    <w:left w:val="none" w:sz="0" w:space="0" w:color="auto"/>
                    <w:bottom w:val="none" w:sz="0" w:space="0" w:color="auto"/>
                    <w:right w:val="none" w:sz="0" w:space="0" w:color="auto"/>
                  </w:divBdr>
                </w:div>
                <w:div w:id="654334845">
                  <w:marLeft w:val="640"/>
                  <w:marRight w:val="0"/>
                  <w:marTop w:val="0"/>
                  <w:marBottom w:val="0"/>
                  <w:divBdr>
                    <w:top w:val="none" w:sz="0" w:space="0" w:color="auto"/>
                    <w:left w:val="none" w:sz="0" w:space="0" w:color="auto"/>
                    <w:bottom w:val="none" w:sz="0" w:space="0" w:color="auto"/>
                    <w:right w:val="none" w:sz="0" w:space="0" w:color="auto"/>
                  </w:divBdr>
                </w:div>
                <w:div w:id="1847942676">
                  <w:marLeft w:val="640"/>
                  <w:marRight w:val="0"/>
                  <w:marTop w:val="0"/>
                  <w:marBottom w:val="0"/>
                  <w:divBdr>
                    <w:top w:val="none" w:sz="0" w:space="0" w:color="auto"/>
                    <w:left w:val="none" w:sz="0" w:space="0" w:color="auto"/>
                    <w:bottom w:val="none" w:sz="0" w:space="0" w:color="auto"/>
                    <w:right w:val="none" w:sz="0" w:space="0" w:color="auto"/>
                  </w:divBdr>
                </w:div>
                <w:div w:id="1175194338">
                  <w:marLeft w:val="640"/>
                  <w:marRight w:val="0"/>
                  <w:marTop w:val="0"/>
                  <w:marBottom w:val="0"/>
                  <w:divBdr>
                    <w:top w:val="none" w:sz="0" w:space="0" w:color="auto"/>
                    <w:left w:val="none" w:sz="0" w:space="0" w:color="auto"/>
                    <w:bottom w:val="none" w:sz="0" w:space="0" w:color="auto"/>
                    <w:right w:val="none" w:sz="0" w:space="0" w:color="auto"/>
                  </w:divBdr>
                </w:div>
                <w:div w:id="2070108725">
                  <w:marLeft w:val="640"/>
                  <w:marRight w:val="0"/>
                  <w:marTop w:val="0"/>
                  <w:marBottom w:val="0"/>
                  <w:divBdr>
                    <w:top w:val="none" w:sz="0" w:space="0" w:color="auto"/>
                    <w:left w:val="none" w:sz="0" w:space="0" w:color="auto"/>
                    <w:bottom w:val="none" w:sz="0" w:space="0" w:color="auto"/>
                    <w:right w:val="none" w:sz="0" w:space="0" w:color="auto"/>
                  </w:divBdr>
                </w:div>
                <w:div w:id="1391922058">
                  <w:marLeft w:val="640"/>
                  <w:marRight w:val="0"/>
                  <w:marTop w:val="0"/>
                  <w:marBottom w:val="0"/>
                  <w:divBdr>
                    <w:top w:val="none" w:sz="0" w:space="0" w:color="auto"/>
                    <w:left w:val="none" w:sz="0" w:space="0" w:color="auto"/>
                    <w:bottom w:val="none" w:sz="0" w:space="0" w:color="auto"/>
                    <w:right w:val="none" w:sz="0" w:space="0" w:color="auto"/>
                  </w:divBdr>
                </w:div>
                <w:div w:id="1056471793">
                  <w:marLeft w:val="640"/>
                  <w:marRight w:val="0"/>
                  <w:marTop w:val="0"/>
                  <w:marBottom w:val="0"/>
                  <w:divBdr>
                    <w:top w:val="none" w:sz="0" w:space="0" w:color="auto"/>
                    <w:left w:val="none" w:sz="0" w:space="0" w:color="auto"/>
                    <w:bottom w:val="none" w:sz="0" w:space="0" w:color="auto"/>
                    <w:right w:val="none" w:sz="0" w:space="0" w:color="auto"/>
                  </w:divBdr>
                </w:div>
                <w:div w:id="393700215">
                  <w:marLeft w:val="640"/>
                  <w:marRight w:val="0"/>
                  <w:marTop w:val="0"/>
                  <w:marBottom w:val="0"/>
                  <w:divBdr>
                    <w:top w:val="none" w:sz="0" w:space="0" w:color="auto"/>
                    <w:left w:val="none" w:sz="0" w:space="0" w:color="auto"/>
                    <w:bottom w:val="none" w:sz="0" w:space="0" w:color="auto"/>
                    <w:right w:val="none" w:sz="0" w:space="0" w:color="auto"/>
                  </w:divBdr>
                </w:div>
                <w:div w:id="1618557699">
                  <w:marLeft w:val="640"/>
                  <w:marRight w:val="0"/>
                  <w:marTop w:val="0"/>
                  <w:marBottom w:val="0"/>
                  <w:divBdr>
                    <w:top w:val="none" w:sz="0" w:space="0" w:color="auto"/>
                    <w:left w:val="none" w:sz="0" w:space="0" w:color="auto"/>
                    <w:bottom w:val="none" w:sz="0" w:space="0" w:color="auto"/>
                    <w:right w:val="none" w:sz="0" w:space="0" w:color="auto"/>
                  </w:divBdr>
                </w:div>
                <w:div w:id="1969318898">
                  <w:marLeft w:val="640"/>
                  <w:marRight w:val="0"/>
                  <w:marTop w:val="0"/>
                  <w:marBottom w:val="0"/>
                  <w:divBdr>
                    <w:top w:val="none" w:sz="0" w:space="0" w:color="auto"/>
                    <w:left w:val="none" w:sz="0" w:space="0" w:color="auto"/>
                    <w:bottom w:val="none" w:sz="0" w:space="0" w:color="auto"/>
                    <w:right w:val="none" w:sz="0" w:space="0" w:color="auto"/>
                  </w:divBdr>
                </w:div>
                <w:div w:id="950552655">
                  <w:marLeft w:val="640"/>
                  <w:marRight w:val="0"/>
                  <w:marTop w:val="0"/>
                  <w:marBottom w:val="0"/>
                  <w:divBdr>
                    <w:top w:val="none" w:sz="0" w:space="0" w:color="auto"/>
                    <w:left w:val="none" w:sz="0" w:space="0" w:color="auto"/>
                    <w:bottom w:val="none" w:sz="0" w:space="0" w:color="auto"/>
                    <w:right w:val="none" w:sz="0" w:space="0" w:color="auto"/>
                  </w:divBdr>
                </w:div>
              </w:divsChild>
            </w:div>
            <w:div w:id="731348330">
              <w:marLeft w:val="0"/>
              <w:marRight w:val="0"/>
              <w:marTop w:val="0"/>
              <w:marBottom w:val="0"/>
              <w:divBdr>
                <w:top w:val="none" w:sz="0" w:space="0" w:color="auto"/>
                <w:left w:val="none" w:sz="0" w:space="0" w:color="auto"/>
                <w:bottom w:val="none" w:sz="0" w:space="0" w:color="auto"/>
                <w:right w:val="none" w:sz="0" w:space="0" w:color="auto"/>
              </w:divBdr>
              <w:divsChild>
                <w:div w:id="1514342505">
                  <w:marLeft w:val="640"/>
                  <w:marRight w:val="0"/>
                  <w:marTop w:val="0"/>
                  <w:marBottom w:val="0"/>
                  <w:divBdr>
                    <w:top w:val="none" w:sz="0" w:space="0" w:color="auto"/>
                    <w:left w:val="none" w:sz="0" w:space="0" w:color="auto"/>
                    <w:bottom w:val="none" w:sz="0" w:space="0" w:color="auto"/>
                    <w:right w:val="none" w:sz="0" w:space="0" w:color="auto"/>
                  </w:divBdr>
                </w:div>
                <w:div w:id="599796057">
                  <w:marLeft w:val="640"/>
                  <w:marRight w:val="0"/>
                  <w:marTop w:val="0"/>
                  <w:marBottom w:val="0"/>
                  <w:divBdr>
                    <w:top w:val="none" w:sz="0" w:space="0" w:color="auto"/>
                    <w:left w:val="none" w:sz="0" w:space="0" w:color="auto"/>
                    <w:bottom w:val="none" w:sz="0" w:space="0" w:color="auto"/>
                    <w:right w:val="none" w:sz="0" w:space="0" w:color="auto"/>
                  </w:divBdr>
                </w:div>
                <w:div w:id="1395472498">
                  <w:marLeft w:val="640"/>
                  <w:marRight w:val="0"/>
                  <w:marTop w:val="0"/>
                  <w:marBottom w:val="0"/>
                  <w:divBdr>
                    <w:top w:val="none" w:sz="0" w:space="0" w:color="auto"/>
                    <w:left w:val="none" w:sz="0" w:space="0" w:color="auto"/>
                    <w:bottom w:val="none" w:sz="0" w:space="0" w:color="auto"/>
                    <w:right w:val="none" w:sz="0" w:space="0" w:color="auto"/>
                  </w:divBdr>
                </w:div>
                <w:div w:id="227883150">
                  <w:marLeft w:val="640"/>
                  <w:marRight w:val="0"/>
                  <w:marTop w:val="0"/>
                  <w:marBottom w:val="0"/>
                  <w:divBdr>
                    <w:top w:val="none" w:sz="0" w:space="0" w:color="auto"/>
                    <w:left w:val="none" w:sz="0" w:space="0" w:color="auto"/>
                    <w:bottom w:val="none" w:sz="0" w:space="0" w:color="auto"/>
                    <w:right w:val="none" w:sz="0" w:space="0" w:color="auto"/>
                  </w:divBdr>
                </w:div>
                <w:div w:id="708526605">
                  <w:marLeft w:val="640"/>
                  <w:marRight w:val="0"/>
                  <w:marTop w:val="0"/>
                  <w:marBottom w:val="0"/>
                  <w:divBdr>
                    <w:top w:val="none" w:sz="0" w:space="0" w:color="auto"/>
                    <w:left w:val="none" w:sz="0" w:space="0" w:color="auto"/>
                    <w:bottom w:val="none" w:sz="0" w:space="0" w:color="auto"/>
                    <w:right w:val="none" w:sz="0" w:space="0" w:color="auto"/>
                  </w:divBdr>
                </w:div>
                <w:div w:id="2073700101">
                  <w:marLeft w:val="640"/>
                  <w:marRight w:val="0"/>
                  <w:marTop w:val="0"/>
                  <w:marBottom w:val="0"/>
                  <w:divBdr>
                    <w:top w:val="none" w:sz="0" w:space="0" w:color="auto"/>
                    <w:left w:val="none" w:sz="0" w:space="0" w:color="auto"/>
                    <w:bottom w:val="none" w:sz="0" w:space="0" w:color="auto"/>
                    <w:right w:val="none" w:sz="0" w:space="0" w:color="auto"/>
                  </w:divBdr>
                </w:div>
                <w:div w:id="2103598681">
                  <w:marLeft w:val="640"/>
                  <w:marRight w:val="0"/>
                  <w:marTop w:val="0"/>
                  <w:marBottom w:val="0"/>
                  <w:divBdr>
                    <w:top w:val="none" w:sz="0" w:space="0" w:color="auto"/>
                    <w:left w:val="none" w:sz="0" w:space="0" w:color="auto"/>
                    <w:bottom w:val="none" w:sz="0" w:space="0" w:color="auto"/>
                    <w:right w:val="none" w:sz="0" w:space="0" w:color="auto"/>
                  </w:divBdr>
                </w:div>
                <w:div w:id="748623637">
                  <w:marLeft w:val="640"/>
                  <w:marRight w:val="0"/>
                  <w:marTop w:val="0"/>
                  <w:marBottom w:val="0"/>
                  <w:divBdr>
                    <w:top w:val="none" w:sz="0" w:space="0" w:color="auto"/>
                    <w:left w:val="none" w:sz="0" w:space="0" w:color="auto"/>
                    <w:bottom w:val="none" w:sz="0" w:space="0" w:color="auto"/>
                    <w:right w:val="none" w:sz="0" w:space="0" w:color="auto"/>
                  </w:divBdr>
                </w:div>
                <w:div w:id="390151313">
                  <w:marLeft w:val="640"/>
                  <w:marRight w:val="0"/>
                  <w:marTop w:val="0"/>
                  <w:marBottom w:val="0"/>
                  <w:divBdr>
                    <w:top w:val="none" w:sz="0" w:space="0" w:color="auto"/>
                    <w:left w:val="none" w:sz="0" w:space="0" w:color="auto"/>
                    <w:bottom w:val="none" w:sz="0" w:space="0" w:color="auto"/>
                    <w:right w:val="none" w:sz="0" w:space="0" w:color="auto"/>
                  </w:divBdr>
                </w:div>
                <w:div w:id="575480388">
                  <w:marLeft w:val="640"/>
                  <w:marRight w:val="0"/>
                  <w:marTop w:val="0"/>
                  <w:marBottom w:val="0"/>
                  <w:divBdr>
                    <w:top w:val="none" w:sz="0" w:space="0" w:color="auto"/>
                    <w:left w:val="none" w:sz="0" w:space="0" w:color="auto"/>
                    <w:bottom w:val="none" w:sz="0" w:space="0" w:color="auto"/>
                    <w:right w:val="none" w:sz="0" w:space="0" w:color="auto"/>
                  </w:divBdr>
                </w:div>
                <w:div w:id="186795470">
                  <w:marLeft w:val="640"/>
                  <w:marRight w:val="0"/>
                  <w:marTop w:val="0"/>
                  <w:marBottom w:val="0"/>
                  <w:divBdr>
                    <w:top w:val="none" w:sz="0" w:space="0" w:color="auto"/>
                    <w:left w:val="none" w:sz="0" w:space="0" w:color="auto"/>
                    <w:bottom w:val="none" w:sz="0" w:space="0" w:color="auto"/>
                    <w:right w:val="none" w:sz="0" w:space="0" w:color="auto"/>
                  </w:divBdr>
                </w:div>
                <w:div w:id="277879486">
                  <w:marLeft w:val="640"/>
                  <w:marRight w:val="0"/>
                  <w:marTop w:val="0"/>
                  <w:marBottom w:val="0"/>
                  <w:divBdr>
                    <w:top w:val="none" w:sz="0" w:space="0" w:color="auto"/>
                    <w:left w:val="none" w:sz="0" w:space="0" w:color="auto"/>
                    <w:bottom w:val="none" w:sz="0" w:space="0" w:color="auto"/>
                    <w:right w:val="none" w:sz="0" w:space="0" w:color="auto"/>
                  </w:divBdr>
                </w:div>
                <w:div w:id="108278686">
                  <w:marLeft w:val="640"/>
                  <w:marRight w:val="0"/>
                  <w:marTop w:val="0"/>
                  <w:marBottom w:val="0"/>
                  <w:divBdr>
                    <w:top w:val="none" w:sz="0" w:space="0" w:color="auto"/>
                    <w:left w:val="none" w:sz="0" w:space="0" w:color="auto"/>
                    <w:bottom w:val="none" w:sz="0" w:space="0" w:color="auto"/>
                    <w:right w:val="none" w:sz="0" w:space="0" w:color="auto"/>
                  </w:divBdr>
                </w:div>
                <w:div w:id="1372924280">
                  <w:marLeft w:val="640"/>
                  <w:marRight w:val="0"/>
                  <w:marTop w:val="0"/>
                  <w:marBottom w:val="0"/>
                  <w:divBdr>
                    <w:top w:val="none" w:sz="0" w:space="0" w:color="auto"/>
                    <w:left w:val="none" w:sz="0" w:space="0" w:color="auto"/>
                    <w:bottom w:val="none" w:sz="0" w:space="0" w:color="auto"/>
                    <w:right w:val="none" w:sz="0" w:space="0" w:color="auto"/>
                  </w:divBdr>
                </w:div>
                <w:div w:id="1639646144">
                  <w:marLeft w:val="640"/>
                  <w:marRight w:val="0"/>
                  <w:marTop w:val="0"/>
                  <w:marBottom w:val="0"/>
                  <w:divBdr>
                    <w:top w:val="none" w:sz="0" w:space="0" w:color="auto"/>
                    <w:left w:val="none" w:sz="0" w:space="0" w:color="auto"/>
                    <w:bottom w:val="none" w:sz="0" w:space="0" w:color="auto"/>
                    <w:right w:val="none" w:sz="0" w:space="0" w:color="auto"/>
                  </w:divBdr>
                </w:div>
                <w:div w:id="1956249952">
                  <w:marLeft w:val="640"/>
                  <w:marRight w:val="0"/>
                  <w:marTop w:val="0"/>
                  <w:marBottom w:val="0"/>
                  <w:divBdr>
                    <w:top w:val="none" w:sz="0" w:space="0" w:color="auto"/>
                    <w:left w:val="none" w:sz="0" w:space="0" w:color="auto"/>
                    <w:bottom w:val="none" w:sz="0" w:space="0" w:color="auto"/>
                    <w:right w:val="none" w:sz="0" w:space="0" w:color="auto"/>
                  </w:divBdr>
                </w:div>
                <w:div w:id="1278633961">
                  <w:marLeft w:val="640"/>
                  <w:marRight w:val="0"/>
                  <w:marTop w:val="0"/>
                  <w:marBottom w:val="0"/>
                  <w:divBdr>
                    <w:top w:val="none" w:sz="0" w:space="0" w:color="auto"/>
                    <w:left w:val="none" w:sz="0" w:space="0" w:color="auto"/>
                    <w:bottom w:val="none" w:sz="0" w:space="0" w:color="auto"/>
                    <w:right w:val="none" w:sz="0" w:space="0" w:color="auto"/>
                  </w:divBdr>
                </w:div>
                <w:div w:id="2084716541">
                  <w:marLeft w:val="640"/>
                  <w:marRight w:val="0"/>
                  <w:marTop w:val="0"/>
                  <w:marBottom w:val="0"/>
                  <w:divBdr>
                    <w:top w:val="none" w:sz="0" w:space="0" w:color="auto"/>
                    <w:left w:val="none" w:sz="0" w:space="0" w:color="auto"/>
                    <w:bottom w:val="none" w:sz="0" w:space="0" w:color="auto"/>
                    <w:right w:val="none" w:sz="0" w:space="0" w:color="auto"/>
                  </w:divBdr>
                </w:div>
                <w:div w:id="1685552357">
                  <w:marLeft w:val="640"/>
                  <w:marRight w:val="0"/>
                  <w:marTop w:val="0"/>
                  <w:marBottom w:val="0"/>
                  <w:divBdr>
                    <w:top w:val="none" w:sz="0" w:space="0" w:color="auto"/>
                    <w:left w:val="none" w:sz="0" w:space="0" w:color="auto"/>
                    <w:bottom w:val="none" w:sz="0" w:space="0" w:color="auto"/>
                    <w:right w:val="none" w:sz="0" w:space="0" w:color="auto"/>
                  </w:divBdr>
                </w:div>
                <w:div w:id="2069764513">
                  <w:marLeft w:val="640"/>
                  <w:marRight w:val="0"/>
                  <w:marTop w:val="0"/>
                  <w:marBottom w:val="0"/>
                  <w:divBdr>
                    <w:top w:val="none" w:sz="0" w:space="0" w:color="auto"/>
                    <w:left w:val="none" w:sz="0" w:space="0" w:color="auto"/>
                    <w:bottom w:val="none" w:sz="0" w:space="0" w:color="auto"/>
                    <w:right w:val="none" w:sz="0" w:space="0" w:color="auto"/>
                  </w:divBdr>
                </w:div>
                <w:div w:id="857696269">
                  <w:marLeft w:val="640"/>
                  <w:marRight w:val="0"/>
                  <w:marTop w:val="0"/>
                  <w:marBottom w:val="0"/>
                  <w:divBdr>
                    <w:top w:val="none" w:sz="0" w:space="0" w:color="auto"/>
                    <w:left w:val="none" w:sz="0" w:space="0" w:color="auto"/>
                    <w:bottom w:val="none" w:sz="0" w:space="0" w:color="auto"/>
                    <w:right w:val="none" w:sz="0" w:space="0" w:color="auto"/>
                  </w:divBdr>
                </w:div>
                <w:div w:id="1831946725">
                  <w:marLeft w:val="640"/>
                  <w:marRight w:val="0"/>
                  <w:marTop w:val="0"/>
                  <w:marBottom w:val="0"/>
                  <w:divBdr>
                    <w:top w:val="none" w:sz="0" w:space="0" w:color="auto"/>
                    <w:left w:val="none" w:sz="0" w:space="0" w:color="auto"/>
                    <w:bottom w:val="none" w:sz="0" w:space="0" w:color="auto"/>
                    <w:right w:val="none" w:sz="0" w:space="0" w:color="auto"/>
                  </w:divBdr>
                </w:div>
                <w:div w:id="2047561917">
                  <w:marLeft w:val="640"/>
                  <w:marRight w:val="0"/>
                  <w:marTop w:val="0"/>
                  <w:marBottom w:val="0"/>
                  <w:divBdr>
                    <w:top w:val="none" w:sz="0" w:space="0" w:color="auto"/>
                    <w:left w:val="none" w:sz="0" w:space="0" w:color="auto"/>
                    <w:bottom w:val="none" w:sz="0" w:space="0" w:color="auto"/>
                    <w:right w:val="none" w:sz="0" w:space="0" w:color="auto"/>
                  </w:divBdr>
                </w:div>
                <w:div w:id="1896549860">
                  <w:marLeft w:val="640"/>
                  <w:marRight w:val="0"/>
                  <w:marTop w:val="0"/>
                  <w:marBottom w:val="0"/>
                  <w:divBdr>
                    <w:top w:val="none" w:sz="0" w:space="0" w:color="auto"/>
                    <w:left w:val="none" w:sz="0" w:space="0" w:color="auto"/>
                    <w:bottom w:val="none" w:sz="0" w:space="0" w:color="auto"/>
                    <w:right w:val="none" w:sz="0" w:space="0" w:color="auto"/>
                  </w:divBdr>
                </w:div>
                <w:div w:id="1577321156">
                  <w:marLeft w:val="640"/>
                  <w:marRight w:val="0"/>
                  <w:marTop w:val="0"/>
                  <w:marBottom w:val="0"/>
                  <w:divBdr>
                    <w:top w:val="none" w:sz="0" w:space="0" w:color="auto"/>
                    <w:left w:val="none" w:sz="0" w:space="0" w:color="auto"/>
                    <w:bottom w:val="none" w:sz="0" w:space="0" w:color="auto"/>
                    <w:right w:val="none" w:sz="0" w:space="0" w:color="auto"/>
                  </w:divBdr>
                </w:div>
                <w:div w:id="297534947">
                  <w:marLeft w:val="640"/>
                  <w:marRight w:val="0"/>
                  <w:marTop w:val="0"/>
                  <w:marBottom w:val="0"/>
                  <w:divBdr>
                    <w:top w:val="none" w:sz="0" w:space="0" w:color="auto"/>
                    <w:left w:val="none" w:sz="0" w:space="0" w:color="auto"/>
                    <w:bottom w:val="none" w:sz="0" w:space="0" w:color="auto"/>
                    <w:right w:val="none" w:sz="0" w:space="0" w:color="auto"/>
                  </w:divBdr>
                </w:div>
                <w:div w:id="1690986908">
                  <w:marLeft w:val="640"/>
                  <w:marRight w:val="0"/>
                  <w:marTop w:val="0"/>
                  <w:marBottom w:val="0"/>
                  <w:divBdr>
                    <w:top w:val="none" w:sz="0" w:space="0" w:color="auto"/>
                    <w:left w:val="none" w:sz="0" w:space="0" w:color="auto"/>
                    <w:bottom w:val="none" w:sz="0" w:space="0" w:color="auto"/>
                    <w:right w:val="none" w:sz="0" w:space="0" w:color="auto"/>
                  </w:divBdr>
                </w:div>
              </w:divsChild>
            </w:div>
            <w:div w:id="1745298713">
              <w:marLeft w:val="0"/>
              <w:marRight w:val="0"/>
              <w:marTop w:val="0"/>
              <w:marBottom w:val="0"/>
              <w:divBdr>
                <w:top w:val="none" w:sz="0" w:space="0" w:color="auto"/>
                <w:left w:val="none" w:sz="0" w:space="0" w:color="auto"/>
                <w:bottom w:val="none" w:sz="0" w:space="0" w:color="auto"/>
                <w:right w:val="none" w:sz="0" w:space="0" w:color="auto"/>
              </w:divBdr>
              <w:divsChild>
                <w:div w:id="1353342988">
                  <w:marLeft w:val="640"/>
                  <w:marRight w:val="0"/>
                  <w:marTop w:val="0"/>
                  <w:marBottom w:val="0"/>
                  <w:divBdr>
                    <w:top w:val="none" w:sz="0" w:space="0" w:color="auto"/>
                    <w:left w:val="none" w:sz="0" w:space="0" w:color="auto"/>
                    <w:bottom w:val="none" w:sz="0" w:space="0" w:color="auto"/>
                    <w:right w:val="none" w:sz="0" w:space="0" w:color="auto"/>
                  </w:divBdr>
                </w:div>
                <w:div w:id="1442189963">
                  <w:marLeft w:val="640"/>
                  <w:marRight w:val="0"/>
                  <w:marTop w:val="0"/>
                  <w:marBottom w:val="0"/>
                  <w:divBdr>
                    <w:top w:val="none" w:sz="0" w:space="0" w:color="auto"/>
                    <w:left w:val="none" w:sz="0" w:space="0" w:color="auto"/>
                    <w:bottom w:val="none" w:sz="0" w:space="0" w:color="auto"/>
                    <w:right w:val="none" w:sz="0" w:space="0" w:color="auto"/>
                  </w:divBdr>
                </w:div>
                <w:div w:id="1772239765">
                  <w:marLeft w:val="640"/>
                  <w:marRight w:val="0"/>
                  <w:marTop w:val="0"/>
                  <w:marBottom w:val="0"/>
                  <w:divBdr>
                    <w:top w:val="none" w:sz="0" w:space="0" w:color="auto"/>
                    <w:left w:val="none" w:sz="0" w:space="0" w:color="auto"/>
                    <w:bottom w:val="none" w:sz="0" w:space="0" w:color="auto"/>
                    <w:right w:val="none" w:sz="0" w:space="0" w:color="auto"/>
                  </w:divBdr>
                </w:div>
                <w:div w:id="1305044478">
                  <w:marLeft w:val="640"/>
                  <w:marRight w:val="0"/>
                  <w:marTop w:val="0"/>
                  <w:marBottom w:val="0"/>
                  <w:divBdr>
                    <w:top w:val="none" w:sz="0" w:space="0" w:color="auto"/>
                    <w:left w:val="none" w:sz="0" w:space="0" w:color="auto"/>
                    <w:bottom w:val="none" w:sz="0" w:space="0" w:color="auto"/>
                    <w:right w:val="none" w:sz="0" w:space="0" w:color="auto"/>
                  </w:divBdr>
                </w:div>
                <w:div w:id="1998805765">
                  <w:marLeft w:val="640"/>
                  <w:marRight w:val="0"/>
                  <w:marTop w:val="0"/>
                  <w:marBottom w:val="0"/>
                  <w:divBdr>
                    <w:top w:val="none" w:sz="0" w:space="0" w:color="auto"/>
                    <w:left w:val="none" w:sz="0" w:space="0" w:color="auto"/>
                    <w:bottom w:val="none" w:sz="0" w:space="0" w:color="auto"/>
                    <w:right w:val="none" w:sz="0" w:space="0" w:color="auto"/>
                  </w:divBdr>
                </w:div>
                <w:div w:id="1998262654">
                  <w:marLeft w:val="640"/>
                  <w:marRight w:val="0"/>
                  <w:marTop w:val="0"/>
                  <w:marBottom w:val="0"/>
                  <w:divBdr>
                    <w:top w:val="none" w:sz="0" w:space="0" w:color="auto"/>
                    <w:left w:val="none" w:sz="0" w:space="0" w:color="auto"/>
                    <w:bottom w:val="none" w:sz="0" w:space="0" w:color="auto"/>
                    <w:right w:val="none" w:sz="0" w:space="0" w:color="auto"/>
                  </w:divBdr>
                </w:div>
                <w:div w:id="586959900">
                  <w:marLeft w:val="640"/>
                  <w:marRight w:val="0"/>
                  <w:marTop w:val="0"/>
                  <w:marBottom w:val="0"/>
                  <w:divBdr>
                    <w:top w:val="none" w:sz="0" w:space="0" w:color="auto"/>
                    <w:left w:val="none" w:sz="0" w:space="0" w:color="auto"/>
                    <w:bottom w:val="none" w:sz="0" w:space="0" w:color="auto"/>
                    <w:right w:val="none" w:sz="0" w:space="0" w:color="auto"/>
                  </w:divBdr>
                </w:div>
                <w:div w:id="2056660301">
                  <w:marLeft w:val="640"/>
                  <w:marRight w:val="0"/>
                  <w:marTop w:val="0"/>
                  <w:marBottom w:val="0"/>
                  <w:divBdr>
                    <w:top w:val="none" w:sz="0" w:space="0" w:color="auto"/>
                    <w:left w:val="none" w:sz="0" w:space="0" w:color="auto"/>
                    <w:bottom w:val="none" w:sz="0" w:space="0" w:color="auto"/>
                    <w:right w:val="none" w:sz="0" w:space="0" w:color="auto"/>
                  </w:divBdr>
                </w:div>
                <w:div w:id="392119165">
                  <w:marLeft w:val="640"/>
                  <w:marRight w:val="0"/>
                  <w:marTop w:val="0"/>
                  <w:marBottom w:val="0"/>
                  <w:divBdr>
                    <w:top w:val="none" w:sz="0" w:space="0" w:color="auto"/>
                    <w:left w:val="none" w:sz="0" w:space="0" w:color="auto"/>
                    <w:bottom w:val="none" w:sz="0" w:space="0" w:color="auto"/>
                    <w:right w:val="none" w:sz="0" w:space="0" w:color="auto"/>
                  </w:divBdr>
                </w:div>
                <w:div w:id="1009137933">
                  <w:marLeft w:val="640"/>
                  <w:marRight w:val="0"/>
                  <w:marTop w:val="0"/>
                  <w:marBottom w:val="0"/>
                  <w:divBdr>
                    <w:top w:val="none" w:sz="0" w:space="0" w:color="auto"/>
                    <w:left w:val="none" w:sz="0" w:space="0" w:color="auto"/>
                    <w:bottom w:val="none" w:sz="0" w:space="0" w:color="auto"/>
                    <w:right w:val="none" w:sz="0" w:space="0" w:color="auto"/>
                  </w:divBdr>
                </w:div>
                <w:div w:id="1230921218">
                  <w:marLeft w:val="640"/>
                  <w:marRight w:val="0"/>
                  <w:marTop w:val="0"/>
                  <w:marBottom w:val="0"/>
                  <w:divBdr>
                    <w:top w:val="none" w:sz="0" w:space="0" w:color="auto"/>
                    <w:left w:val="none" w:sz="0" w:space="0" w:color="auto"/>
                    <w:bottom w:val="none" w:sz="0" w:space="0" w:color="auto"/>
                    <w:right w:val="none" w:sz="0" w:space="0" w:color="auto"/>
                  </w:divBdr>
                </w:div>
                <w:div w:id="129324254">
                  <w:marLeft w:val="640"/>
                  <w:marRight w:val="0"/>
                  <w:marTop w:val="0"/>
                  <w:marBottom w:val="0"/>
                  <w:divBdr>
                    <w:top w:val="none" w:sz="0" w:space="0" w:color="auto"/>
                    <w:left w:val="none" w:sz="0" w:space="0" w:color="auto"/>
                    <w:bottom w:val="none" w:sz="0" w:space="0" w:color="auto"/>
                    <w:right w:val="none" w:sz="0" w:space="0" w:color="auto"/>
                  </w:divBdr>
                </w:div>
                <w:div w:id="1918397024">
                  <w:marLeft w:val="640"/>
                  <w:marRight w:val="0"/>
                  <w:marTop w:val="0"/>
                  <w:marBottom w:val="0"/>
                  <w:divBdr>
                    <w:top w:val="none" w:sz="0" w:space="0" w:color="auto"/>
                    <w:left w:val="none" w:sz="0" w:space="0" w:color="auto"/>
                    <w:bottom w:val="none" w:sz="0" w:space="0" w:color="auto"/>
                    <w:right w:val="none" w:sz="0" w:space="0" w:color="auto"/>
                  </w:divBdr>
                </w:div>
                <w:div w:id="292105649">
                  <w:marLeft w:val="640"/>
                  <w:marRight w:val="0"/>
                  <w:marTop w:val="0"/>
                  <w:marBottom w:val="0"/>
                  <w:divBdr>
                    <w:top w:val="none" w:sz="0" w:space="0" w:color="auto"/>
                    <w:left w:val="none" w:sz="0" w:space="0" w:color="auto"/>
                    <w:bottom w:val="none" w:sz="0" w:space="0" w:color="auto"/>
                    <w:right w:val="none" w:sz="0" w:space="0" w:color="auto"/>
                  </w:divBdr>
                </w:div>
                <w:div w:id="1853757971">
                  <w:marLeft w:val="640"/>
                  <w:marRight w:val="0"/>
                  <w:marTop w:val="0"/>
                  <w:marBottom w:val="0"/>
                  <w:divBdr>
                    <w:top w:val="none" w:sz="0" w:space="0" w:color="auto"/>
                    <w:left w:val="none" w:sz="0" w:space="0" w:color="auto"/>
                    <w:bottom w:val="none" w:sz="0" w:space="0" w:color="auto"/>
                    <w:right w:val="none" w:sz="0" w:space="0" w:color="auto"/>
                  </w:divBdr>
                </w:div>
                <w:div w:id="1207718223">
                  <w:marLeft w:val="640"/>
                  <w:marRight w:val="0"/>
                  <w:marTop w:val="0"/>
                  <w:marBottom w:val="0"/>
                  <w:divBdr>
                    <w:top w:val="none" w:sz="0" w:space="0" w:color="auto"/>
                    <w:left w:val="none" w:sz="0" w:space="0" w:color="auto"/>
                    <w:bottom w:val="none" w:sz="0" w:space="0" w:color="auto"/>
                    <w:right w:val="none" w:sz="0" w:space="0" w:color="auto"/>
                  </w:divBdr>
                </w:div>
                <w:div w:id="1372268460">
                  <w:marLeft w:val="640"/>
                  <w:marRight w:val="0"/>
                  <w:marTop w:val="0"/>
                  <w:marBottom w:val="0"/>
                  <w:divBdr>
                    <w:top w:val="none" w:sz="0" w:space="0" w:color="auto"/>
                    <w:left w:val="none" w:sz="0" w:space="0" w:color="auto"/>
                    <w:bottom w:val="none" w:sz="0" w:space="0" w:color="auto"/>
                    <w:right w:val="none" w:sz="0" w:space="0" w:color="auto"/>
                  </w:divBdr>
                </w:div>
                <w:div w:id="310329456">
                  <w:marLeft w:val="640"/>
                  <w:marRight w:val="0"/>
                  <w:marTop w:val="0"/>
                  <w:marBottom w:val="0"/>
                  <w:divBdr>
                    <w:top w:val="none" w:sz="0" w:space="0" w:color="auto"/>
                    <w:left w:val="none" w:sz="0" w:space="0" w:color="auto"/>
                    <w:bottom w:val="none" w:sz="0" w:space="0" w:color="auto"/>
                    <w:right w:val="none" w:sz="0" w:space="0" w:color="auto"/>
                  </w:divBdr>
                </w:div>
                <w:div w:id="842748276">
                  <w:marLeft w:val="640"/>
                  <w:marRight w:val="0"/>
                  <w:marTop w:val="0"/>
                  <w:marBottom w:val="0"/>
                  <w:divBdr>
                    <w:top w:val="none" w:sz="0" w:space="0" w:color="auto"/>
                    <w:left w:val="none" w:sz="0" w:space="0" w:color="auto"/>
                    <w:bottom w:val="none" w:sz="0" w:space="0" w:color="auto"/>
                    <w:right w:val="none" w:sz="0" w:space="0" w:color="auto"/>
                  </w:divBdr>
                </w:div>
                <w:div w:id="1805460649">
                  <w:marLeft w:val="640"/>
                  <w:marRight w:val="0"/>
                  <w:marTop w:val="0"/>
                  <w:marBottom w:val="0"/>
                  <w:divBdr>
                    <w:top w:val="none" w:sz="0" w:space="0" w:color="auto"/>
                    <w:left w:val="none" w:sz="0" w:space="0" w:color="auto"/>
                    <w:bottom w:val="none" w:sz="0" w:space="0" w:color="auto"/>
                    <w:right w:val="none" w:sz="0" w:space="0" w:color="auto"/>
                  </w:divBdr>
                </w:div>
                <w:div w:id="2027629604">
                  <w:marLeft w:val="640"/>
                  <w:marRight w:val="0"/>
                  <w:marTop w:val="0"/>
                  <w:marBottom w:val="0"/>
                  <w:divBdr>
                    <w:top w:val="none" w:sz="0" w:space="0" w:color="auto"/>
                    <w:left w:val="none" w:sz="0" w:space="0" w:color="auto"/>
                    <w:bottom w:val="none" w:sz="0" w:space="0" w:color="auto"/>
                    <w:right w:val="none" w:sz="0" w:space="0" w:color="auto"/>
                  </w:divBdr>
                </w:div>
                <w:div w:id="1859077831">
                  <w:marLeft w:val="640"/>
                  <w:marRight w:val="0"/>
                  <w:marTop w:val="0"/>
                  <w:marBottom w:val="0"/>
                  <w:divBdr>
                    <w:top w:val="none" w:sz="0" w:space="0" w:color="auto"/>
                    <w:left w:val="none" w:sz="0" w:space="0" w:color="auto"/>
                    <w:bottom w:val="none" w:sz="0" w:space="0" w:color="auto"/>
                    <w:right w:val="none" w:sz="0" w:space="0" w:color="auto"/>
                  </w:divBdr>
                </w:div>
                <w:div w:id="1579824491">
                  <w:marLeft w:val="640"/>
                  <w:marRight w:val="0"/>
                  <w:marTop w:val="0"/>
                  <w:marBottom w:val="0"/>
                  <w:divBdr>
                    <w:top w:val="none" w:sz="0" w:space="0" w:color="auto"/>
                    <w:left w:val="none" w:sz="0" w:space="0" w:color="auto"/>
                    <w:bottom w:val="none" w:sz="0" w:space="0" w:color="auto"/>
                    <w:right w:val="none" w:sz="0" w:space="0" w:color="auto"/>
                  </w:divBdr>
                </w:div>
                <w:div w:id="1754083916">
                  <w:marLeft w:val="640"/>
                  <w:marRight w:val="0"/>
                  <w:marTop w:val="0"/>
                  <w:marBottom w:val="0"/>
                  <w:divBdr>
                    <w:top w:val="none" w:sz="0" w:space="0" w:color="auto"/>
                    <w:left w:val="none" w:sz="0" w:space="0" w:color="auto"/>
                    <w:bottom w:val="none" w:sz="0" w:space="0" w:color="auto"/>
                    <w:right w:val="none" w:sz="0" w:space="0" w:color="auto"/>
                  </w:divBdr>
                </w:div>
                <w:div w:id="902569205">
                  <w:marLeft w:val="640"/>
                  <w:marRight w:val="0"/>
                  <w:marTop w:val="0"/>
                  <w:marBottom w:val="0"/>
                  <w:divBdr>
                    <w:top w:val="none" w:sz="0" w:space="0" w:color="auto"/>
                    <w:left w:val="none" w:sz="0" w:space="0" w:color="auto"/>
                    <w:bottom w:val="none" w:sz="0" w:space="0" w:color="auto"/>
                    <w:right w:val="none" w:sz="0" w:space="0" w:color="auto"/>
                  </w:divBdr>
                </w:div>
                <w:div w:id="2105227598">
                  <w:marLeft w:val="640"/>
                  <w:marRight w:val="0"/>
                  <w:marTop w:val="0"/>
                  <w:marBottom w:val="0"/>
                  <w:divBdr>
                    <w:top w:val="none" w:sz="0" w:space="0" w:color="auto"/>
                    <w:left w:val="none" w:sz="0" w:space="0" w:color="auto"/>
                    <w:bottom w:val="none" w:sz="0" w:space="0" w:color="auto"/>
                    <w:right w:val="none" w:sz="0" w:space="0" w:color="auto"/>
                  </w:divBdr>
                </w:div>
                <w:div w:id="2095468796">
                  <w:marLeft w:val="640"/>
                  <w:marRight w:val="0"/>
                  <w:marTop w:val="0"/>
                  <w:marBottom w:val="0"/>
                  <w:divBdr>
                    <w:top w:val="none" w:sz="0" w:space="0" w:color="auto"/>
                    <w:left w:val="none" w:sz="0" w:space="0" w:color="auto"/>
                    <w:bottom w:val="none" w:sz="0" w:space="0" w:color="auto"/>
                    <w:right w:val="none" w:sz="0" w:space="0" w:color="auto"/>
                  </w:divBdr>
                </w:div>
                <w:div w:id="195848531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27737432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0289065">
      <w:bodyDiv w:val="1"/>
      <w:marLeft w:val="0"/>
      <w:marRight w:val="0"/>
      <w:marTop w:val="0"/>
      <w:marBottom w:val="0"/>
      <w:divBdr>
        <w:top w:val="none" w:sz="0" w:space="0" w:color="auto"/>
        <w:left w:val="none" w:sz="0" w:space="0" w:color="auto"/>
        <w:bottom w:val="none" w:sz="0" w:space="0" w:color="auto"/>
        <w:right w:val="none" w:sz="0" w:space="0" w:color="auto"/>
      </w:divBdr>
      <w:divsChild>
        <w:div w:id="92020042">
          <w:marLeft w:val="640"/>
          <w:marRight w:val="0"/>
          <w:marTop w:val="0"/>
          <w:marBottom w:val="0"/>
          <w:divBdr>
            <w:top w:val="none" w:sz="0" w:space="0" w:color="auto"/>
            <w:left w:val="none" w:sz="0" w:space="0" w:color="auto"/>
            <w:bottom w:val="none" w:sz="0" w:space="0" w:color="auto"/>
            <w:right w:val="none" w:sz="0" w:space="0" w:color="auto"/>
          </w:divBdr>
        </w:div>
        <w:div w:id="531849036">
          <w:marLeft w:val="640"/>
          <w:marRight w:val="0"/>
          <w:marTop w:val="0"/>
          <w:marBottom w:val="0"/>
          <w:divBdr>
            <w:top w:val="none" w:sz="0" w:space="0" w:color="auto"/>
            <w:left w:val="none" w:sz="0" w:space="0" w:color="auto"/>
            <w:bottom w:val="none" w:sz="0" w:space="0" w:color="auto"/>
            <w:right w:val="none" w:sz="0" w:space="0" w:color="auto"/>
          </w:divBdr>
        </w:div>
        <w:div w:id="139008133">
          <w:marLeft w:val="640"/>
          <w:marRight w:val="0"/>
          <w:marTop w:val="0"/>
          <w:marBottom w:val="0"/>
          <w:divBdr>
            <w:top w:val="none" w:sz="0" w:space="0" w:color="auto"/>
            <w:left w:val="none" w:sz="0" w:space="0" w:color="auto"/>
            <w:bottom w:val="none" w:sz="0" w:space="0" w:color="auto"/>
            <w:right w:val="none" w:sz="0" w:space="0" w:color="auto"/>
          </w:divBdr>
        </w:div>
        <w:div w:id="718553401">
          <w:marLeft w:val="640"/>
          <w:marRight w:val="0"/>
          <w:marTop w:val="0"/>
          <w:marBottom w:val="0"/>
          <w:divBdr>
            <w:top w:val="none" w:sz="0" w:space="0" w:color="auto"/>
            <w:left w:val="none" w:sz="0" w:space="0" w:color="auto"/>
            <w:bottom w:val="none" w:sz="0" w:space="0" w:color="auto"/>
            <w:right w:val="none" w:sz="0" w:space="0" w:color="auto"/>
          </w:divBdr>
        </w:div>
        <w:div w:id="929580816">
          <w:marLeft w:val="640"/>
          <w:marRight w:val="0"/>
          <w:marTop w:val="0"/>
          <w:marBottom w:val="0"/>
          <w:divBdr>
            <w:top w:val="none" w:sz="0" w:space="0" w:color="auto"/>
            <w:left w:val="none" w:sz="0" w:space="0" w:color="auto"/>
            <w:bottom w:val="none" w:sz="0" w:space="0" w:color="auto"/>
            <w:right w:val="none" w:sz="0" w:space="0" w:color="auto"/>
          </w:divBdr>
        </w:div>
        <w:div w:id="1517379414">
          <w:marLeft w:val="640"/>
          <w:marRight w:val="0"/>
          <w:marTop w:val="0"/>
          <w:marBottom w:val="0"/>
          <w:divBdr>
            <w:top w:val="none" w:sz="0" w:space="0" w:color="auto"/>
            <w:left w:val="none" w:sz="0" w:space="0" w:color="auto"/>
            <w:bottom w:val="none" w:sz="0" w:space="0" w:color="auto"/>
            <w:right w:val="none" w:sz="0" w:space="0" w:color="auto"/>
          </w:divBdr>
        </w:div>
        <w:div w:id="416248622">
          <w:marLeft w:val="640"/>
          <w:marRight w:val="0"/>
          <w:marTop w:val="0"/>
          <w:marBottom w:val="0"/>
          <w:divBdr>
            <w:top w:val="none" w:sz="0" w:space="0" w:color="auto"/>
            <w:left w:val="none" w:sz="0" w:space="0" w:color="auto"/>
            <w:bottom w:val="none" w:sz="0" w:space="0" w:color="auto"/>
            <w:right w:val="none" w:sz="0" w:space="0" w:color="auto"/>
          </w:divBdr>
        </w:div>
        <w:div w:id="1611543626">
          <w:marLeft w:val="640"/>
          <w:marRight w:val="0"/>
          <w:marTop w:val="0"/>
          <w:marBottom w:val="0"/>
          <w:divBdr>
            <w:top w:val="none" w:sz="0" w:space="0" w:color="auto"/>
            <w:left w:val="none" w:sz="0" w:space="0" w:color="auto"/>
            <w:bottom w:val="none" w:sz="0" w:space="0" w:color="auto"/>
            <w:right w:val="none" w:sz="0" w:space="0" w:color="auto"/>
          </w:divBdr>
        </w:div>
        <w:div w:id="269506791">
          <w:marLeft w:val="640"/>
          <w:marRight w:val="0"/>
          <w:marTop w:val="0"/>
          <w:marBottom w:val="0"/>
          <w:divBdr>
            <w:top w:val="none" w:sz="0" w:space="0" w:color="auto"/>
            <w:left w:val="none" w:sz="0" w:space="0" w:color="auto"/>
            <w:bottom w:val="none" w:sz="0" w:space="0" w:color="auto"/>
            <w:right w:val="none" w:sz="0" w:space="0" w:color="auto"/>
          </w:divBdr>
        </w:div>
        <w:div w:id="851844703">
          <w:marLeft w:val="640"/>
          <w:marRight w:val="0"/>
          <w:marTop w:val="0"/>
          <w:marBottom w:val="0"/>
          <w:divBdr>
            <w:top w:val="none" w:sz="0" w:space="0" w:color="auto"/>
            <w:left w:val="none" w:sz="0" w:space="0" w:color="auto"/>
            <w:bottom w:val="none" w:sz="0" w:space="0" w:color="auto"/>
            <w:right w:val="none" w:sz="0" w:space="0" w:color="auto"/>
          </w:divBdr>
        </w:div>
        <w:div w:id="734162193">
          <w:marLeft w:val="640"/>
          <w:marRight w:val="0"/>
          <w:marTop w:val="0"/>
          <w:marBottom w:val="0"/>
          <w:divBdr>
            <w:top w:val="none" w:sz="0" w:space="0" w:color="auto"/>
            <w:left w:val="none" w:sz="0" w:space="0" w:color="auto"/>
            <w:bottom w:val="none" w:sz="0" w:space="0" w:color="auto"/>
            <w:right w:val="none" w:sz="0" w:space="0" w:color="auto"/>
          </w:divBdr>
        </w:div>
        <w:div w:id="1309549818">
          <w:marLeft w:val="640"/>
          <w:marRight w:val="0"/>
          <w:marTop w:val="0"/>
          <w:marBottom w:val="0"/>
          <w:divBdr>
            <w:top w:val="none" w:sz="0" w:space="0" w:color="auto"/>
            <w:left w:val="none" w:sz="0" w:space="0" w:color="auto"/>
            <w:bottom w:val="none" w:sz="0" w:space="0" w:color="auto"/>
            <w:right w:val="none" w:sz="0" w:space="0" w:color="auto"/>
          </w:divBdr>
        </w:div>
        <w:div w:id="800655382">
          <w:marLeft w:val="640"/>
          <w:marRight w:val="0"/>
          <w:marTop w:val="0"/>
          <w:marBottom w:val="0"/>
          <w:divBdr>
            <w:top w:val="none" w:sz="0" w:space="0" w:color="auto"/>
            <w:left w:val="none" w:sz="0" w:space="0" w:color="auto"/>
            <w:bottom w:val="none" w:sz="0" w:space="0" w:color="auto"/>
            <w:right w:val="none" w:sz="0" w:space="0" w:color="auto"/>
          </w:divBdr>
        </w:div>
        <w:div w:id="1197817873">
          <w:marLeft w:val="640"/>
          <w:marRight w:val="0"/>
          <w:marTop w:val="0"/>
          <w:marBottom w:val="0"/>
          <w:divBdr>
            <w:top w:val="none" w:sz="0" w:space="0" w:color="auto"/>
            <w:left w:val="none" w:sz="0" w:space="0" w:color="auto"/>
            <w:bottom w:val="none" w:sz="0" w:space="0" w:color="auto"/>
            <w:right w:val="none" w:sz="0" w:space="0" w:color="auto"/>
          </w:divBdr>
        </w:div>
        <w:div w:id="1730297557">
          <w:marLeft w:val="640"/>
          <w:marRight w:val="0"/>
          <w:marTop w:val="0"/>
          <w:marBottom w:val="0"/>
          <w:divBdr>
            <w:top w:val="none" w:sz="0" w:space="0" w:color="auto"/>
            <w:left w:val="none" w:sz="0" w:space="0" w:color="auto"/>
            <w:bottom w:val="none" w:sz="0" w:space="0" w:color="auto"/>
            <w:right w:val="none" w:sz="0" w:space="0" w:color="auto"/>
          </w:divBdr>
        </w:div>
        <w:div w:id="17238743">
          <w:marLeft w:val="640"/>
          <w:marRight w:val="0"/>
          <w:marTop w:val="0"/>
          <w:marBottom w:val="0"/>
          <w:divBdr>
            <w:top w:val="none" w:sz="0" w:space="0" w:color="auto"/>
            <w:left w:val="none" w:sz="0" w:space="0" w:color="auto"/>
            <w:bottom w:val="none" w:sz="0" w:space="0" w:color="auto"/>
            <w:right w:val="none" w:sz="0" w:space="0" w:color="auto"/>
          </w:divBdr>
        </w:div>
        <w:div w:id="1571185458">
          <w:marLeft w:val="640"/>
          <w:marRight w:val="0"/>
          <w:marTop w:val="0"/>
          <w:marBottom w:val="0"/>
          <w:divBdr>
            <w:top w:val="none" w:sz="0" w:space="0" w:color="auto"/>
            <w:left w:val="none" w:sz="0" w:space="0" w:color="auto"/>
            <w:bottom w:val="none" w:sz="0" w:space="0" w:color="auto"/>
            <w:right w:val="none" w:sz="0" w:space="0" w:color="auto"/>
          </w:divBdr>
        </w:div>
        <w:div w:id="230241718">
          <w:marLeft w:val="640"/>
          <w:marRight w:val="0"/>
          <w:marTop w:val="0"/>
          <w:marBottom w:val="0"/>
          <w:divBdr>
            <w:top w:val="none" w:sz="0" w:space="0" w:color="auto"/>
            <w:left w:val="none" w:sz="0" w:space="0" w:color="auto"/>
            <w:bottom w:val="none" w:sz="0" w:space="0" w:color="auto"/>
            <w:right w:val="none" w:sz="0" w:space="0" w:color="auto"/>
          </w:divBdr>
        </w:div>
        <w:div w:id="478571865">
          <w:marLeft w:val="640"/>
          <w:marRight w:val="0"/>
          <w:marTop w:val="0"/>
          <w:marBottom w:val="0"/>
          <w:divBdr>
            <w:top w:val="none" w:sz="0" w:space="0" w:color="auto"/>
            <w:left w:val="none" w:sz="0" w:space="0" w:color="auto"/>
            <w:bottom w:val="none" w:sz="0" w:space="0" w:color="auto"/>
            <w:right w:val="none" w:sz="0" w:space="0" w:color="auto"/>
          </w:divBdr>
        </w:div>
        <w:div w:id="501428729">
          <w:marLeft w:val="640"/>
          <w:marRight w:val="0"/>
          <w:marTop w:val="0"/>
          <w:marBottom w:val="0"/>
          <w:divBdr>
            <w:top w:val="none" w:sz="0" w:space="0" w:color="auto"/>
            <w:left w:val="none" w:sz="0" w:space="0" w:color="auto"/>
            <w:bottom w:val="none" w:sz="0" w:space="0" w:color="auto"/>
            <w:right w:val="none" w:sz="0" w:space="0" w:color="auto"/>
          </w:divBdr>
        </w:div>
        <w:div w:id="734206779">
          <w:marLeft w:val="640"/>
          <w:marRight w:val="0"/>
          <w:marTop w:val="0"/>
          <w:marBottom w:val="0"/>
          <w:divBdr>
            <w:top w:val="none" w:sz="0" w:space="0" w:color="auto"/>
            <w:left w:val="none" w:sz="0" w:space="0" w:color="auto"/>
            <w:bottom w:val="none" w:sz="0" w:space="0" w:color="auto"/>
            <w:right w:val="none" w:sz="0" w:space="0" w:color="auto"/>
          </w:divBdr>
        </w:div>
        <w:div w:id="999308318">
          <w:marLeft w:val="640"/>
          <w:marRight w:val="0"/>
          <w:marTop w:val="0"/>
          <w:marBottom w:val="0"/>
          <w:divBdr>
            <w:top w:val="none" w:sz="0" w:space="0" w:color="auto"/>
            <w:left w:val="none" w:sz="0" w:space="0" w:color="auto"/>
            <w:bottom w:val="none" w:sz="0" w:space="0" w:color="auto"/>
            <w:right w:val="none" w:sz="0" w:space="0" w:color="auto"/>
          </w:divBdr>
        </w:div>
        <w:div w:id="1554731594">
          <w:marLeft w:val="640"/>
          <w:marRight w:val="0"/>
          <w:marTop w:val="0"/>
          <w:marBottom w:val="0"/>
          <w:divBdr>
            <w:top w:val="none" w:sz="0" w:space="0" w:color="auto"/>
            <w:left w:val="none" w:sz="0" w:space="0" w:color="auto"/>
            <w:bottom w:val="none" w:sz="0" w:space="0" w:color="auto"/>
            <w:right w:val="none" w:sz="0" w:space="0" w:color="auto"/>
          </w:divBdr>
        </w:div>
        <w:div w:id="100954319">
          <w:marLeft w:val="640"/>
          <w:marRight w:val="0"/>
          <w:marTop w:val="0"/>
          <w:marBottom w:val="0"/>
          <w:divBdr>
            <w:top w:val="none" w:sz="0" w:space="0" w:color="auto"/>
            <w:left w:val="none" w:sz="0" w:space="0" w:color="auto"/>
            <w:bottom w:val="none" w:sz="0" w:space="0" w:color="auto"/>
            <w:right w:val="none" w:sz="0" w:space="0" w:color="auto"/>
          </w:divBdr>
        </w:div>
        <w:div w:id="1700473670">
          <w:marLeft w:val="640"/>
          <w:marRight w:val="0"/>
          <w:marTop w:val="0"/>
          <w:marBottom w:val="0"/>
          <w:divBdr>
            <w:top w:val="none" w:sz="0" w:space="0" w:color="auto"/>
            <w:left w:val="none" w:sz="0" w:space="0" w:color="auto"/>
            <w:bottom w:val="none" w:sz="0" w:space="0" w:color="auto"/>
            <w:right w:val="none" w:sz="0" w:space="0" w:color="auto"/>
          </w:divBdr>
        </w:div>
        <w:div w:id="595480554">
          <w:marLeft w:val="640"/>
          <w:marRight w:val="0"/>
          <w:marTop w:val="0"/>
          <w:marBottom w:val="0"/>
          <w:divBdr>
            <w:top w:val="none" w:sz="0" w:space="0" w:color="auto"/>
            <w:left w:val="none" w:sz="0" w:space="0" w:color="auto"/>
            <w:bottom w:val="none" w:sz="0" w:space="0" w:color="auto"/>
            <w:right w:val="none" w:sz="0" w:space="0" w:color="auto"/>
          </w:divBdr>
        </w:div>
        <w:div w:id="1525360535">
          <w:marLeft w:val="640"/>
          <w:marRight w:val="0"/>
          <w:marTop w:val="0"/>
          <w:marBottom w:val="0"/>
          <w:divBdr>
            <w:top w:val="none" w:sz="0" w:space="0" w:color="auto"/>
            <w:left w:val="none" w:sz="0" w:space="0" w:color="auto"/>
            <w:bottom w:val="none" w:sz="0" w:space="0" w:color="auto"/>
            <w:right w:val="none" w:sz="0" w:space="0" w:color="auto"/>
          </w:divBdr>
        </w:div>
        <w:div w:id="1701123796">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1695160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75D48CDF1558401CB8A34A8075BB1485"/>
        <w:category>
          <w:name w:val="Γενικά"/>
          <w:gallery w:val="placeholder"/>
        </w:category>
        <w:types>
          <w:type w:val="bbPlcHdr"/>
        </w:types>
        <w:behaviors>
          <w:behavior w:val="content"/>
        </w:behaviors>
        <w:guid w:val="{946F2B31-1EE9-4716-A479-20BC53072E59}"/>
      </w:docPartPr>
      <w:docPartBody>
        <w:p w:rsidR="00FE2DEE" w:rsidRDefault="003A46C2" w:rsidP="003A46C2">
          <w:pPr>
            <w:pStyle w:val="75D48CDF1558401CB8A34A8075BB1485"/>
          </w:pPr>
          <w:r w:rsidRPr="0019141B">
            <w:rPr>
              <w:rStyle w:val="a3"/>
            </w:rPr>
            <w:t>Κάντε κλικ ή πατήστε εδώ για να εισαγάγετε κείμενο.</w:t>
          </w:r>
        </w:p>
      </w:docPartBody>
    </w:docPart>
    <w:docPart>
      <w:docPartPr>
        <w:name w:val="1934B501282B461F867524477D89A899"/>
        <w:category>
          <w:name w:val="Γενικά"/>
          <w:gallery w:val="placeholder"/>
        </w:category>
        <w:types>
          <w:type w:val="bbPlcHdr"/>
        </w:types>
        <w:behaviors>
          <w:behavior w:val="content"/>
        </w:behaviors>
        <w:guid w:val="{2A038398-C607-420F-B77D-65583054248C}"/>
      </w:docPartPr>
      <w:docPartBody>
        <w:p w:rsidR="00FE2DEE" w:rsidRDefault="003A46C2" w:rsidP="003A46C2">
          <w:pPr>
            <w:pStyle w:val="1934B501282B461F867524477D89A899"/>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8311E"/>
    <w:rsid w:val="00097995"/>
    <w:rsid w:val="0019399D"/>
    <w:rsid w:val="002019C6"/>
    <w:rsid w:val="0020609B"/>
    <w:rsid w:val="00225F23"/>
    <w:rsid w:val="00240466"/>
    <w:rsid w:val="00263FF3"/>
    <w:rsid w:val="00293DF2"/>
    <w:rsid w:val="003307F1"/>
    <w:rsid w:val="00335618"/>
    <w:rsid w:val="00343A34"/>
    <w:rsid w:val="003A46C2"/>
    <w:rsid w:val="00440C6A"/>
    <w:rsid w:val="0045376D"/>
    <w:rsid w:val="00453CF5"/>
    <w:rsid w:val="004F4371"/>
    <w:rsid w:val="005076D9"/>
    <w:rsid w:val="00517571"/>
    <w:rsid w:val="005A3A48"/>
    <w:rsid w:val="005E02D1"/>
    <w:rsid w:val="006A5DD8"/>
    <w:rsid w:val="00711E51"/>
    <w:rsid w:val="00733116"/>
    <w:rsid w:val="00751697"/>
    <w:rsid w:val="007B48FA"/>
    <w:rsid w:val="00864F7C"/>
    <w:rsid w:val="008F5D58"/>
    <w:rsid w:val="009A22C2"/>
    <w:rsid w:val="00A17CFB"/>
    <w:rsid w:val="00A545CF"/>
    <w:rsid w:val="00A75B94"/>
    <w:rsid w:val="00AC31FE"/>
    <w:rsid w:val="00AC6253"/>
    <w:rsid w:val="00B123E1"/>
    <w:rsid w:val="00B8712C"/>
    <w:rsid w:val="00BE0AEC"/>
    <w:rsid w:val="00C47B90"/>
    <w:rsid w:val="00C66A32"/>
    <w:rsid w:val="00CC4BFD"/>
    <w:rsid w:val="00CC78AB"/>
    <w:rsid w:val="00CD3CA5"/>
    <w:rsid w:val="00CF549B"/>
    <w:rsid w:val="00D31D1E"/>
    <w:rsid w:val="00D53C42"/>
    <w:rsid w:val="00D56CE4"/>
    <w:rsid w:val="00D9397C"/>
    <w:rsid w:val="00DA6E8B"/>
    <w:rsid w:val="00DF0012"/>
    <w:rsid w:val="00E43D6B"/>
    <w:rsid w:val="00EF38E2"/>
    <w:rsid w:val="00F0067D"/>
    <w:rsid w:val="00F76C77"/>
    <w:rsid w:val="00F90952"/>
    <w:rsid w:val="00FA2DE1"/>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46C2"/>
    <w:rPr>
      <w:color w:val="808080"/>
    </w:rPr>
  </w:style>
  <w:style w:type="paragraph" w:customStyle="1" w:styleId="75D48CDF1558401CB8A34A8075BB1485">
    <w:name w:val="75D48CDF1558401CB8A34A8075BB1485"/>
    <w:rsid w:val="003A46C2"/>
  </w:style>
  <w:style w:type="paragraph" w:customStyle="1" w:styleId="1934B501282B461F867524477D89A899">
    <w:name w:val="1934B501282B461F867524477D89A899"/>
    <w:rsid w:val="003A46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4e7f810e-d396-46da-8fa4-b1d3a50b27ba&quot;,&quot;properties&quot;:{&quot;noteIndex&quot;:0},&quot;isEdited&quot;:false,&quot;manualOverride&quot;:{&quot;isManuallyOverridden&quot;:false,&quot;citeprocText&quot;:&quot;[3]&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4]&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6]&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7]&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4e082e1b-d429-4b4d-90d7-6412e282dd17&quot;,&quot;properties&quot;:{&quot;noteIndex&quot;:0},&quot;isEdited&quot;:false,&quot;manualOverride&quot;:{&quot;isManuallyOverridden&quot;:false,&quot;citeprocText&quot;:&quot;[9]&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0]&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1]&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2]&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3]&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4]&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5]&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6]&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17]&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18]&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19]&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0]&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1]&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2]&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3]&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24]&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249afd0-fbcb-46d5-aba7-ca68425c3404&quot;,&quot;properties&quot;:{&quot;noteIndex&quot;:0},&quot;isEdited&quot;:false,&quot;manualOverride&quot;:{&quot;isManuallyOverridden&quot;:false,&quot;citeprocText&quot;:&quot;[25]&quot;,&quot;manualOverrideText&quot;:&quot;&quot;},&quot;citationTag&quot;:&quot;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quot;,&quot;citationItems&quot;:[{&quot;id&quot;:&quot;4691e056-4b45-346a-b9f8-aba59e213a91&quot;,&quot;itemData&quot;:{&quot;type&quot;:&quot;webpage&quot;,&quot;id&quot;:&quot;4691e056-4b45-346a-b9f8-aba59e213a91&quot;,&quot;title&quot;:&quot;Time Series Forecasting as Supervised Learning - MachineLearningMastery.com&quot;,&quot;accessed&quot;:{&quot;date-parts&quot;:[[2023,9,6]]},&quot;URL&quot;:&quot;https://machinelearningmastery.com/time-series-forecasting-supervised-learning/&quot;,&quot;container-title-short&quot;:&quot;&quot;},&quot;isTemporary&quot;:false}]},{&quot;citationID&quot;:&quot;MENDELEY_CITATION_c01d53e8-9d5b-4650-ba68-f9e2018cb475&quot;,&quot;properties&quot;:{&quot;noteIndex&quot;:0},&quot;isEdited&quot;:false,&quot;manualOverride&quot;:{&quot;isManuallyOverridden&quot;:false,&quot;citeprocText&quot;:&quot;[26]&quot;,&quot;manualOverrideText&quot;:&quot;&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D&quot;:&quot;MENDELEY_CITATION_56cddce5-d50b-4ede-a134-bf47fec887f1&quot;,&quot;properties&quot;:{&quot;noteIndex&quot;:0},&quot;isEdited&quot;:false,&quot;manualOverride&quot;:{&quot;isManuallyOverridden&quot;:false,&quot;citeprocText&quot;:&quot;[3]&quot;,&quot;manualOverrideText&quot;:&quot;&quot;},&quot;citationTag&quot;:&quot;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0fd45532-27ac-48e3-abd8-daa320ec8cd0&quot;,&quot;properties&quot;:{&quot;noteIndex&quot;:0},&quot;isEdited&quot;:false,&quot;manualOverride&quot;:{&quot;isManuallyOverridden&quot;:false,&quot;citeprocText&quot;:&quot;[27]&quot;,&quot;manualOverrideText&quot;:&quot;&quot;},&quot;citationTag&quot;:&quot;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quot;,&quot;citationItems&quot;:[{&quot;id&quot;:&quot;aaa0f3c3-0433-36bc-a480-495fde6f41e8&quot;,&quot;itemData&quot;:{&quot;type&quot;:&quot;webpage&quot;,&quot;id&quot;:&quot;aaa0f3c3-0433-36bc-a480-495fde6f41e8&quot;,&quot;title&quot;:&quot;Encoder Decoder What and Why ? - Simple Explanation&quot;,&quot;accessed&quot;:{&quot;date-parts&quot;:[[2023,9,5]]},&quot;URL&quot;:&quot;https://inside-machinelearning.com/en/encoder-decoder-what-and-why-simple-explanation/&quot;,&quot;container-title-short&quot;:&quot;&quot;},&quot;isTemporary&quot;:false}]},{&quot;citationID&quot;:&quot;MENDELEY_CITATION_4db4b767-1750-4898-8dbd-36a81a2e0248&quot;,&quot;properties&quot;:{&quot;noteIndex&quot;:0},&quot;isEdited&quot;:false,&quot;manualOverride&quot;:{&quot;isManuallyOverridden&quot;:false,&quot;citeprocText&quot;:&quot;[28]&quot;,&quot;manualOverrideText&quot;:&quot;&quot;},&quot;citationTag&quot;:&quot;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quot;,&quot;citationItems&quot;:[{&quot;id&quot;:&quot;fcd055b9-9432-3884-be00-a95d8d24b3f9&quot;,&quot;itemData&quot;:{&quot;type&quot;:&quot;webpage&quot;,&quot;id&quot;:&quot;fcd055b9-9432-3884-be00-a95d8d24b3f9&quot;,&quot;title&quot;:&quot;Machine Learning Random Forest Algorithm - Javatpoint&quot;,&quot;accessed&quot;:{&quot;date-parts&quot;:[[2023,9,4]]},&quot;URL&quot;:&quot;https://www.javatpoint.com/machine-learning-random-forest-algorithm&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6781356-5555-4955-BD25-80BACFC5FDA4}">
  <we:reference id="wa104380955" version="3.6.4.1" store="el-GR" storeType="OMEX"/>
  <we:alternateReferences>
    <we:reference id="WA104380955" version="3.6.4.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51</Pages>
  <Words>22010</Words>
  <Characters>118854</Characters>
  <Application>Microsoft Office Word</Application>
  <DocSecurity>0</DocSecurity>
  <Lines>990</Lines>
  <Paragraphs>281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99</cp:revision>
  <cp:lastPrinted>2023-08-29T15:18:00Z</cp:lastPrinted>
  <dcterms:created xsi:type="dcterms:W3CDTF">2023-09-04T14:21:00Z</dcterms:created>
  <dcterms:modified xsi:type="dcterms:W3CDTF">2023-09-07T11:34:00Z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