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8224865"/>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078830F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w:t>
      </w:r>
      <w:r w:rsidR="005153B7">
        <w:rPr>
          <w:rFonts w:ascii="Arial" w:eastAsia="Times New Roman" w:hAnsi="Arial" w:cs="Arial"/>
          <w:color w:val="000000"/>
          <w:kern w:val="0"/>
          <w:sz w:val="20"/>
          <w:szCs w:val="20"/>
          <w:lang w:eastAsia="el-GR"/>
          <w14:ligatures w14:val="none"/>
        </w:rPr>
        <w:t>υς κο. Θεοδωρίδη Ιωάννη, Καθηγητή του Τμήματος Πληροφορικής του Πανεπιστημίου Πειραιώς,</w:t>
      </w:r>
      <w:r>
        <w:rPr>
          <w:rFonts w:ascii="Arial" w:eastAsia="Times New Roman" w:hAnsi="Arial" w:cs="Arial"/>
          <w:color w:val="000000"/>
          <w:kern w:val="0"/>
          <w:sz w:val="20"/>
          <w:szCs w:val="20"/>
          <w:lang w:eastAsia="el-GR"/>
          <w14:ligatures w14:val="none"/>
        </w:rPr>
        <w:t xml:space="preserve">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w:t>
      </w:r>
      <w:r w:rsidR="005153B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41336062"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υψηλή ποιότητα </w:t>
      </w:r>
      <w:r w:rsidR="002A12EB">
        <w:rPr>
          <w:rFonts w:ascii="Arial" w:eastAsia="Times New Roman" w:hAnsi="Arial" w:cs="Arial"/>
          <w:color w:val="000000"/>
          <w:kern w:val="0"/>
          <w:sz w:val="20"/>
          <w:szCs w:val="20"/>
          <w:lang w:eastAsia="el-GR"/>
          <w14:ligatures w14:val="none"/>
        </w:rPr>
        <w:t>γνώσεων</w:t>
      </w:r>
      <w:r>
        <w:rPr>
          <w:rFonts w:ascii="Arial" w:eastAsia="Times New Roman" w:hAnsi="Arial" w:cs="Arial"/>
          <w:color w:val="000000"/>
          <w:kern w:val="0"/>
          <w:sz w:val="20"/>
          <w:szCs w:val="20"/>
          <w:lang w:eastAsia="el-GR"/>
          <w14:ligatures w14:val="none"/>
        </w:rPr>
        <w:t xml:space="preserve">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8224866"/>
      <w:r>
        <w:rPr>
          <w:rFonts w:ascii="Arial Black" w:eastAsia="Times New Roman" w:hAnsi="Arial Black" w:cs="Arial"/>
          <w:color w:val="000000"/>
          <w:kern w:val="0"/>
          <w:sz w:val="24"/>
          <w:szCs w:val="24"/>
          <w:lang w:eastAsia="el-GR"/>
          <w14:ligatures w14:val="none"/>
        </w:rPr>
        <w:lastRenderedPageBreak/>
        <w:t>Περίληψη</w:t>
      </w:r>
      <w:bookmarkEnd w:id="1"/>
    </w:p>
    <w:p w14:paraId="290B1974" w14:textId="2CCE2095" w:rsidR="008F10B2" w:rsidRPr="00D42095" w:rsidRDefault="00860DE6">
      <w:pPr>
        <w:spacing w:after="60" w:line="240" w:lineRule="auto"/>
        <w:jc w:val="both"/>
        <w:rPr>
          <w:rFonts w:ascii="Arial" w:hAnsi="Arial" w:cs="Arial"/>
          <w:sz w:val="20"/>
          <w:szCs w:val="20"/>
          <w:lang w:eastAsia="el-GR"/>
        </w:rPr>
      </w:pPr>
      <w:r w:rsidRPr="00D42095">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κινούμενων αντικειμένων εντός ενός συγκεκριμένου οδικού δικτύου μίας περιοχής.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w:t>
      </w:r>
      <w:r w:rsidRPr="00860DE6">
        <w:rPr>
          <w:rFonts w:ascii="Arial" w:hAnsi="Arial" w:cs="Arial"/>
          <w:sz w:val="20"/>
          <w:szCs w:val="20"/>
          <w:lang w:eastAsia="el-GR"/>
        </w:rPr>
        <w:t>Αρχικά</w:t>
      </w:r>
      <w:r w:rsidR="003B4D11">
        <w:rPr>
          <w:rFonts w:ascii="Arial" w:hAnsi="Arial" w:cs="Arial"/>
          <w:sz w:val="20"/>
          <w:szCs w:val="20"/>
          <w:lang w:eastAsia="el-GR"/>
        </w:rPr>
        <w:t>,</w:t>
      </w:r>
      <w:r w:rsidRPr="00860DE6">
        <w:rPr>
          <w:rFonts w:ascii="Arial" w:hAnsi="Arial" w:cs="Arial"/>
          <w:sz w:val="20"/>
          <w:szCs w:val="20"/>
          <w:lang w:eastAsia="el-GR"/>
        </w:rPr>
        <w:t xml:space="preserve"> προτείνεται μία γενική μεθοδολογία επίλυσης του ζητήματος, η οποία ενθαρ</w:t>
      </w:r>
      <w:r>
        <w:rPr>
          <w:rFonts w:ascii="Arial" w:hAnsi="Arial" w:cs="Arial"/>
          <w:sz w:val="20"/>
          <w:szCs w:val="20"/>
          <w:lang w:eastAsia="el-GR"/>
        </w:rPr>
        <w:t>ρ</w:t>
      </w:r>
      <w:r w:rsidRPr="00860DE6">
        <w:rPr>
          <w:rFonts w:ascii="Arial" w:hAnsi="Arial" w:cs="Arial"/>
          <w:sz w:val="20"/>
          <w:szCs w:val="20"/>
          <w:lang w:eastAsia="el-GR"/>
        </w:rPr>
        <w:t xml:space="preserve">ύνει την χρήση προηγμένων τεχνικών μηχανικής και βαθιάς μάθησης εξετάζοντας και αξιολογώντας </w:t>
      </w:r>
      <w:r w:rsidR="003840A3">
        <w:rPr>
          <w:rFonts w:ascii="Arial" w:hAnsi="Arial" w:cs="Arial"/>
          <w:sz w:val="20"/>
          <w:szCs w:val="20"/>
          <w:lang w:eastAsia="el-GR"/>
        </w:rPr>
        <w:t xml:space="preserve">τέσσερα </w:t>
      </w:r>
      <w:r w:rsidRPr="00860DE6">
        <w:rPr>
          <w:rFonts w:ascii="Arial" w:hAnsi="Arial" w:cs="Arial"/>
          <w:sz w:val="20"/>
          <w:szCs w:val="20"/>
          <w:lang w:eastAsia="el-GR"/>
        </w:rPr>
        <w:t>μοντέλα</w:t>
      </w:r>
      <w:r w:rsidR="003B4D11" w:rsidRPr="003B4D11">
        <w:rPr>
          <w:rFonts w:ascii="Arial" w:hAnsi="Arial" w:cs="Arial"/>
          <w:sz w:val="20"/>
          <w:szCs w:val="20"/>
          <w:lang w:eastAsia="el-GR"/>
        </w:rPr>
        <w:t xml:space="preserve"> </w:t>
      </w:r>
      <w:r w:rsidR="003B4D11">
        <w:rPr>
          <w:rFonts w:ascii="Arial" w:hAnsi="Arial" w:cs="Arial"/>
          <w:sz w:val="20"/>
          <w:szCs w:val="20"/>
          <w:lang w:eastAsia="el-GR"/>
        </w:rPr>
        <w:t xml:space="preserve">που βασίζονται σε δέντρα </w:t>
      </w:r>
      <w:r w:rsidR="003840A3">
        <w:rPr>
          <w:rFonts w:ascii="Arial" w:hAnsi="Arial" w:cs="Arial"/>
          <w:sz w:val="20"/>
          <w:szCs w:val="20"/>
          <w:lang w:eastAsia="el-GR"/>
        </w:rPr>
        <w:t>απόφασης</w:t>
      </w:r>
      <w:r w:rsidR="003B4D11">
        <w:rPr>
          <w:rFonts w:ascii="Arial" w:hAnsi="Arial" w:cs="Arial"/>
          <w:sz w:val="20"/>
          <w:szCs w:val="20"/>
          <w:lang w:eastAsia="el-GR"/>
        </w:rPr>
        <w:t xml:space="preserve"> ή σε νευρωνικά δίκτυα</w:t>
      </w:r>
      <w:r w:rsidRPr="00860DE6">
        <w:rPr>
          <w:rFonts w:ascii="Arial" w:hAnsi="Arial" w:cs="Arial"/>
          <w:sz w:val="20"/>
          <w:szCs w:val="20"/>
          <w:lang w:eastAsia="el-GR"/>
        </w:rPr>
        <w:t xml:space="preserve">. </w:t>
      </w:r>
      <w:r w:rsidRPr="00D42095">
        <w:rPr>
          <w:rFonts w:ascii="Arial" w:hAnsi="Arial" w:cs="Arial"/>
          <w:sz w:val="20"/>
          <w:szCs w:val="20"/>
          <w:lang w:eastAsia="el-GR"/>
        </w:rPr>
        <w:t>Έπειτα, γίνεται εφαρμογή της μεθοδολογίας αυτής με την χρήση δεδομένων τροχιών των κίτρινων ταξί που κινούνται εντός της πόλης του Σαν Φρανσίσκο στην Καλιφόρνια. Με βάση τ</w:t>
      </w:r>
      <w:r w:rsidRPr="00860DE6">
        <w:rPr>
          <w:rFonts w:ascii="Arial" w:hAnsi="Arial" w:cs="Arial"/>
          <w:sz w:val="20"/>
          <w:szCs w:val="20"/>
          <w:lang w:val="en-US" w:eastAsia="el-GR"/>
        </w:rPr>
        <w:t>o</w:t>
      </w:r>
      <w:r w:rsidRPr="00D42095">
        <w:rPr>
          <w:rFonts w:ascii="Arial" w:hAnsi="Arial" w:cs="Arial"/>
          <w:sz w:val="20"/>
          <w:szCs w:val="20"/>
          <w:lang w:eastAsia="el-GR"/>
        </w:rPr>
        <w:t xml:space="preserve"> χαμηλότερ</w:t>
      </w:r>
      <w:r w:rsidRPr="00860DE6">
        <w:rPr>
          <w:rFonts w:ascii="Arial" w:hAnsi="Arial" w:cs="Arial"/>
          <w:sz w:val="20"/>
          <w:szCs w:val="20"/>
          <w:lang w:val="en-US" w:eastAsia="el-GR"/>
        </w:rPr>
        <w:t>o</w:t>
      </w:r>
      <w:r w:rsidRPr="00D42095">
        <w:rPr>
          <w:rFonts w:ascii="Arial" w:hAnsi="Arial" w:cs="Arial"/>
          <w:sz w:val="20"/>
          <w:szCs w:val="20"/>
          <w:lang w:eastAsia="el-GR"/>
        </w:rPr>
        <w:t xml:space="preserve"> </w:t>
      </w:r>
      <w:r w:rsidRPr="00860DE6">
        <w:rPr>
          <w:rFonts w:ascii="Arial" w:hAnsi="Arial" w:cs="Arial"/>
          <w:sz w:val="20"/>
          <w:szCs w:val="20"/>
          <w:lang w:val="en-US" w:eastAsia="el-GR"/>
        </w:rPr>
        <w:t>RMSE</w:t>
      </w:r>
      <w:r w:rsidRPr="00D42095">
        <w:rPr>
          <w:rFonts w:ascii="Arial" w:hAnsi="Arial" w:cs="Arial"/>
          <w:sz w:val="20"/>
          <w:szCs w:val="20"/>
          <w:lang w:eastAsia="el-GR"/>
        </w:rPr>
        <w:t xml:space="preserve"> </w:t>
      </w:r>
      <w:r w:rsidRPr="00860DE6">
        <w:rPr>
          <w:rFonts w:ascii="Arial" w:hAnsi="Arial" w:cs="Arial"/>
          <w:sz w:val="20"/>
          <w:szCs w:val="20"/>
          <w:lang w:val="en-US" w:eastAsia="el-GR"/>
        </w:rPr>
        <w:t>score</w:t>
      </w:r>
      <w:r w:rsidRPr="00D42095">
        <w:rPr>
          <w:rFonts w:ascii="Arial" w:hAnsi="Arial" w:cs="Arial"/>
          <w:sz w:val="20"/>
          <w:szCs w:val="20"/>
          <w:lang w:eastAsia="el-GR"/>
        </w:rPr>
        <w:t xml:space="preserve">, το </w:t>
      </w:r>
      <w:r w:rsidRPr="00860DE6">
        <w:rPr>
          <w:rFonts w:ascii="Arial" w:hAnsi="Arial" w:cs="Arial"/>
          <w:sz w:val="20"/>
          <w:szCs w:val="20"/>
          <w:lang w:val="en-US" w:eastAsia="el-GR"/>
        </w:rPr>
        <w:t>XGBoost</w:t>
      </w:r>
      <w:r w:rsidRPr="00D42095">
        <w:rPr>
          <w:rFonts w:ascii="Arial" w:hAnsi="Arial" w:cs="Arial"/>
          <w:sz w:val="20"/>
          <w:szCs w:val="20"/>
          <w:lang w:eastAsia="el-GR"/>
        </w:rPr>
        <w:t xml:space="preserve"> επιλέγεται ως το ιδανικό μοντέλο για την εφαρμογή των βραχυπρόθεσμων προβλέψεων. Δεδομένης της πολυπλοκότητας και της πολυδιάστατης φύσης της κυκλοφοριακής ροής, επιλέγονται να γίνουν μόνο βραχυπρόθεσμες προβλέψεις για το μέγεθος αυτό σε κάθε μονοπάτι.</w:t>
      </w:r>
    </w:p>
    <w:p w14:paraId="1F705E19" w14:textId="77777777" w:rsidR="00860DE6" w:rsidRPr="00D42095" w:rsidRDefault="00860DE6">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8224867"/>
      <w:r>
        <w:rPr>
          <w:rFonts w:ascii="Arial Black" w:hAnsi="Arial Black" w:cs="Arial"/>
          <w:color w:val="000000" w:themeColor="text1"/>
          <w:sz w:val="24"/>
          <w:szCs w:val="24"/>
          <w:lang w:val="en-US" w:eastAsia="el-GR"/>
        </w:rPr>
        <w:t>Abstract</w:t>
      </w:r>
      <w:bookmarkEnd w:id="2"/>
    </w:p>
    <w:p w14:paraId="57283E0F" w14:textId="45AE3479" w:rsidR="00860DE6" w:rsidRPr="00860DE6" w:rsidRDefault="00860DE6" w:rsidP="00860DE6">
      <w:pPr>
        <w:spacing w:after="60" w:line="240" w:lineRule="auto"/>
        <w:jc w:val="both"/>
        <w:rPr>
          <w:rFonts w:ascii="Arial" w:hAnsi="Arial" w:cs="Arial"/>
          <w:sz w:val="20"/>
          <w:szCs w:val="20"/>
          <w:lang w:val="en-US" w:eastAsia="el-GR"/>
        </w:rPr>
      </w:pPr>
      <w:r w:rsidRPr="00860DE6">
        <w:rPr>
          <w:rFonts w:ascii="Arial" w:hAnsi="Arial" w:cs="Arial"/>
          <w:sz w:val="20"/>
          <w:szCs w:val="20"/>
          <w:lang w:val="en-US" w:eastAsia="el-GR"/>
        </w:rPr>
        <w:t xml:space="preserve">This thesis research focuses on the field of machine learning and specifically examines the prediction of the traffic flow of moving objects within a specific road network of a region. </w:t>
      </w:r>
      <w:r w:rsidR="00893D65">
        <w:rPr>
          <w:rFonts w:ascii="Arial" w:hAnsi="Arial" w:cs="Arial"/>
          <w:sz w:val="20"/>
          <w:szCs w:val="20"/>
          <w:lang w:val="en-US" w:eastAsia="el-GR"/>
        </w:rPr>
        <w:t>A</w:t>
      </w:r>
      <w:r w:rsidRPr="00860DE6">
        <w:rPr>
          <w:rFonts w:ascii="Arial" w:hAnsi="Arial" w:cs="Arial"/>
          <w:sz w:val="20"/>
          <w:szCs w:val="20"/>
          <w:lang w:val="en-US" w:eastAsia="el-GR"/>
        </w:rPr>
        <w:t xml:space="preserve"> different approach is taken for the prediction process since the latter is done at the path level. A path is a continuous sequence of segments between intersections within the same road network. Initially, a general methodology to solve the issue is proposed, which encourages the use of advanced machine and deep learning techniques by considering and evaluating</w:t>
      </w:r>
      <w:r w:rsidR="003B4D11" w:rsidRPr="003B4D11">
        <w:rPr>
          <w:rFonts w:ascii="Arial" w:hAnsi="Arial" w:cs="Arial"/>
          <w:sz w:val="20"/>
          <w:szCs w:val="20"/>
          <w:lang w:val="en-US" w:eastAsia="el-GR"/>
        </w:rPr>
        <w:t xml:space="preserve"> </w:t>
      </w:r>
      <w:r w:rsidR="003840A3">
        <w:rPr>
          <w:rFonts w:ascii="Arial" w:hAnsi="Arial" w:cs="Arial"/>
          <w:sz w:val="20"/>
          <w:szCs w:val="20"/>
          <w:lang w:val="en-US" w:eastAsia="el-GR"/>
        </w:rPr>
        <w:t xml:space="preserve">four </w:t>
      </w:r>
      <w:r w:rsidR="003B4D11">
        <w:rPr>
          <w:rFonts w:ascii="Arial" w:hAnsi="Arial" w:cs="Arial"/>
          <w:sz w:val="20"/>
          <w:szCs w:val="20"/>
          <w:lang w:val="en-US" w:eastAsia="el-GR"/>
        </w:rPr>
        <w:t>models based in decision trees or</w:t>
      </w:r>
      <w:r w:rsidRPr="00860DE6">
        <w:rPr>
          <w:rFonts w:ascii="Arial" w:hAnsi="Arial" w:cs="Arial"/>
          <w:sz w:val="20"/>
          <w:szCs w:val="20"/>
          <w:lang w:val="en-US" w:eastAsia="el-GR"/>
        </w:rPr>
        <w:t xml:space="preserve"> </w:t>
      </w:r>
      <w:r w:rsidR="003B4D11">
        <w:rPr>
          <w:rFonts w:ascii="Arial" w:hAnsi="Arial" w:cs="Arial"/>
          <w:sz w:val="20"/>
          <w:szCs w:val="20"/>
          <w:lang w:val="en-US" w:eastAsia="el-GR"/>
        </w:rPr>
        <w:t>neural networks</w:t>
      </w:r>
      <w:r w:rsidRPr="00860DE6">
        <w:rPr>
          <w:rFonts w:ascii="Arial" w:hAnsi="Arial" w:cs="Arial"/>
          <w:sz w:val="20"/>
          <w:szCs w:val="20"/>
          <w:lang w:val="en-US" w:eastAsia="el-GR"/>
        </w:rPr>
        <w:t xml:space="preserve">. Then, this methodology is applied using trajectory data of yellow taxis moving within the city of San Francisco, California. Based on the lowest RMSE score, XGBoost is </w:t>
      </w:r>
      <w:r w:rsidR="00893D65">
        <w:rPr>
          <w:rFonts w:ascii="Arial" w:hAnsi="Arial" w:cs="Arial"/>
          <w:sz w:val="20"/>
          <w:szCs w:val="20"/>
          <w:lang w:val="en-US" w:eastAsia="el-GR"/>
        </w:rPr>
        <w:t>the ideal model for applying</w:t>
      </w:r>
      <w:r w:rsidRPr="00860DE6">
        <w:rPr>
          <w:rFonts w:ascii="Arial" w:hAnsi="Arial" w:cs="Arial"/>
          <w:sz w:val="20"/>
          <w:szCs w:val="20"/>
          <w:lang w:val="en-US" w:eastAsia="el-GR"/>
        </w:rPr>
        <w:t xml:space="preserve"> short-term predictions. Given the complexity and multi-dimensional nature of traffic flow, only short-term forecasts of this magnitude are selected for each pathway.</w:t>
      </w:r>
    </w:p>
    <w:p w14:paraId="31BFDA42" w14:textId="77777777" w:rsidR="00860DE6" w:rsidRDefault="00860DE6">
      <w:pPr>
        <w:spacing w:after="60" w:line="240" w:lineRule="auto"/>
        <w:jc w:val="both"/>
        <w:rPr>
          <w:rFonts w:ascii="Arial" w:hAnsi="Arial" w:cs="Arial"/>
          <w:sz w:val="20"/>
          <w:szCs w:val="20"/>
          <w:lang w:val="en-US" w:eastAsia="el-GR"/>
        </w:rPr>
      </w:pPr>
    </w:p>
    <w:p w14:paraId="0101C085" w14:textId="7E161F68"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8224868"/>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Pr="006A0556" w:rsidRDefault="00000000" w:rsidP="003E2235">
      <w:pPr>
        <w:spacing w:after="60" w:line="240" w:lineRule="auto"/>
        <w:jc w:val="both"/>
        <w:rPr>
          <w:rFonts w:ascii="Arial" w:eastAsia="Times New Roman" w:hAnsi="Arial" w:cs="Arial"/>
          <w:b/>
          <w:bCs/>
          <w:color w:val="000000"/>
          <w:kern w:val="0"/>
          <w:sz w:val="20"/>
          <w:szCs w:val="20"/>
          <w:lang w:eastAsia="el-GR"/>
          <w14:ligatures w14:val="none"/>
        </w:rPr>
      </w:pPr>
      <w:r w:rsidRPr="006A0556">
        <w:rPr>
          <w:rFonts w:ascii="Arial" w:eastAsia="Times New Roman" w:hAnsi="Arial" w:cs="Arial"/>
          <w:b/>
          <w:bCs/>
          <w:color w:val="000000"/>
          <w:kern w:val="0"/>
          <w:sz w:val="20"/>
          <w:szCs w:val="20"/>
          <w:lang w:eastAsia="el-GR"/>
          <w14:ligatures w14:val="none"/>
        </w:rPr>
        <w:t>Εικόνες</w:t>
      </w:r>
    </w:p>
    <w:p w14:paraId="046AC8FF" w14:textId="232A6D1B" w:rsidR="00F017D6" w:rsidRPr="005153B7"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1.1: Το γράφημα G1</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8</w:t>
      </w:r>
    </w:p>
    <w:p w14:paraId="05D7B5DE" w14:textId="5922D937" w:rsidR="00F017D6" w:rsidRPr="005153B7"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1.2: Το μονοπάτι 32-21-15-54</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..9</w:t>
      </w:r>
    </w:p>
    <w:p w14:paraId="0FA77ECF" w14:textId="1A9546CD"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Το οδικό δίκτυο της πόλης του San Francisco, California……………………………...3</w:t>
      </w:r>
      <w:r w:rsidR="00EA686A">
        <w:rPr>
          <w:rFonts w:ascii="Arial" w:eastAsia="Times New Roman" w:hAnsi="Arial" w:cs="Arial"/>
          <w:color w:val="000000"/>
          <w:kern w:val="0"/>
          <w:sz w:val="20"/>
          <w:szCs w:val="20"/>
          <w:lang w:eastAsia="el-GR"/>
          <w14:ligatures w14:val="none"/>
        </w:rPr>
        <w:t>1</w:t>
      </w:r>
    </w:p>
    <w:p w14:paraId="4A4E457A" w14:textId="327351B7"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Το τελικό σύνολο δεδομένων……………………………………………………………..3</w:t>
      </w:r>
      <w:r w:rsidR="00EA686A">
        <w:rPr>
          <w:rFonts w:ascii="Arial" w:eastAsia="Times New Roman" w:hAnsi="Arial" w:cs="Arial"/>
          <w:color w:val="000000"/>
          <w:kern w:val="0"/>
          <w:sz w:val="20"/>
          <w:szCs w:val="20"/>
          <w:lang w:eastAsia="el-GR"/>
          <w14:ligatures w14:val="none"/>
        </w:rPr>
        <w:t>4</w:t>
      </w:r>
    </w:p>
    <w:p w14:paraId="1EF23F6F" w14:textId="77777777" w:rsidR="003E2235" w:rsidRDefault="003E2235" w:rsidP="003E2235">
      <w:pPr>
        <w:spacing w:after="60" w:line="240" w:lineRule="auto"/>
        <w:jc w:val="both"/>
        <w:rPr>
          <w:rFonts w:ascii="Arial" w:eastAsia="Times New Roman" w:hAnsi="Arial" w:cs="Arial"/>
          <w:color w:val="000000"/>
          <w:kern w:val="0"/>
          <w:sz w:val="20"/>
          <w:szCs w:val="20"/>
          <w:lang w:eastAsia="el-GR"/>
          <w14:ligatures w14:val="none"/>
        </w:rPr>
      </w:pPr>
    </w:p>
    <w:p w14:paraId="37CC3449" w14:textId="77777777" w:rsidR="008F10B2" w:rsidRPr="006A0556" w:rsidRDefault="00000000" w:rsidP="003E2235">
      <w:pPr>
        <w:spacing w:after="60" w:line="240" w:lineRule="auto"/>
        <w:jc w:val="both"/>
        <w:rPr>
          <w:rFonts w:ascii="Arial" w:eastAsia="Times New Roman" w:hAnsi="Arial" w:cs="Arial"/>
          <w:b/>
          <w:bCs/>
          <w:color w:val="000000"/>
          <w:kern w:val="0"/>
          <w:sz w:val="20"/>
          <w:szCs w:val="20"/>
          <w:lang w:eastAsia="el-GR"/>
          <w14:ligatures w14:val="none"/>
        </w:rPr>
      </w:pPr>
      <w:r w:rsidRPr="006A0556">
        <w:rPr>
          <w:rFonts w:ascii="Arial" w:eastAsia="Times New Roman" w:hAnsi="Arial" w:cs="Arial"/>
          <w:b/>
          <w:bCs/>
          <w:color w:val="000000"/>
          <w:kern w:val="0"/>
          <w:sz w:val="20"/>
          <w:szCs w:val="20"/>
          <w:lang w:eastAsia="el-GR"/>
          <w14:ligatures w14:val="none"/>
        </w:rPr>
        <w:t>Διαγράμματα</w:t>
      </w:r>
    </w:p>
    <w:p w14:paraId="2FFE9BA1" w14:textId="1B3993C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Κατανομή μονοπατιών ως προς το μήκος των ακμών τους………………………3</w:t>
      </w:r>
      <w:r w:rsidR="00EA686A">
        <w:rPr>
          <w:rFonts w:ascii="Arial" w:eastAsia="Times New Roman" w:hAnsi="Arial" w:cs="Arial"/>
          <w:color w:val="000000"/>
          <w:kern w:val="0"/>
          <w:sz w:val="20"/>
          <w:szCs w:val="20"/>
          <w:lang w:eastAsia="el-GR"/>
          <w14:ligatures w14:val="none"/>
        </w:rPr>
        <w:t>4</w:t>
      </w:r>
    </w:p>
    <w:p w14:paraId="55A5316D" w14:textId="67D41DEC"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Συνολική ροή κυκλοφορίας κάθε ημέρα…………………………………………….3</w:t>
      </w:r>
      <w:r w:rsidR="00EA686A">
        <w:rPr>
          <w:rFonts w:ascii="Arial" w:eastAsia="Times New Roman" w:hAnsi="Arial" w:cs="Arial"/>
          <w:color w:val="000000"/>
          <w:kern w:val="0"/>
          <w:sz w:val="20"/>
          <w:szCs w:val="20"/>
          <w:lang w:eastAsia="el-GR"/>
          <w14:ligatures w14:val="none"/>
        </w:rPr>
        <w:t>5</w:t>
      </w:r>
    </w:p>
    <w:p w14:paraId="3D65F671" w14:textId="67F7FFB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Η κυκλοφοριακή ροή κατά την ημέρα 2008-05-18………………………………….3</w:t>
      </w:r>
      <w:r w:rsidR="00EA686A">
        <w:rPr>
          <w:rFonts w:ascii="Arial" w:eastAsia="Times New Roman" w:hAnsi="Arial" w:cs="Arial"/>
          <w:color w:val="000000"/>
          <w:kern w:val="0"/>
          <w:sz w:val="20"/>
          <w:szCs w:val="20"/>
          <w:lang w:eastAsia="el-GR"/>
          <w14:ligatures w14:val="none"/>
        </w:rPr>
        <w:t>6</w:t>
      </w:r>
    </w:p>
    <w:p w14:paraId="0BAC30B5" w14:textId="7DF63E3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.4: Μήτρα συσχέτισης του συνόλου δεδομένων……………………………………….3</w:t>
      </w:r>
      <w:r w:rsidR="00EA686A">
        <w:rPr>
          <w:rFonts w:ascii="Arial" w:eastAsia="Times New Roman" w:hAnsi="Arial" w:cs="Arial"/>
          <w:color w:val="000000"/>
          <w:kern w:val="0"/>
          <w:sz w:val="20"/>
          <w:szCs w:val="20"/>
          <w:lang w:eastAsia="el-GR"/>
          <w14:ligatures w14:val="none"/>
        </w:rPr>
        <w:t>7</w:t>
      </w:r>
    </w:p>
    <w:p w14:paraId="67D5598E" w14:textId="054B6AD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.5: Σφάλματα για διάφορα μήκη παραθύρου…………………………………………..3</w:t>
      </w:r>
      <w:r w:rsidR="00EA686A">
        <w:rPr>
          <w:rFonts w:ascii="Arial" w:eastAsia="Times New Roman" w:hAnsi="Arial" w:cs="Arial"/>
          <w:color w:val="000000"/>
          <w:kern w:val="0"/>
          <w:sz w:val="20"/>
          <w:szCs w:val="20"/>
          <w:lang w:eastAsia="el-GR"/>
          <w14:ligatures w14:val="none"/>
        </w:rPr>
        <w:t>8</w:t>
      </w:r>
    </w:p>
    <w:p w14:paraId="7ED99990" w14:textId="0AB0254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.6: Επίδοση του μοντέλου XGBoost στο σύνολο ελέγχου…………………………….3</w:t>
      </w:r>
      <w:r w:rsidR="00EA686A">
        <w:rPr>
          <w:rFonts w:ascii="Arial" w:eastAsia="Times New Roman" w:hAnsi="Arial" w:cs="Arial"/>
          <w:color w:val="000000"/>
          <w:kern w:val="0"/>
          <w:sz w:val="20"/>
          <w:szCs w:val="20"/>
          <w:lang w:eastAsia="el-GR"/>
          <w14:ligatures w14:val="none"/>
        </w:rPr>
        <w:t>9</w:t>
      </w:r>
    </w:p>
    <w:p w14:paraId="7CE5289D" w14:textId="02AA0902"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.7: Επίδοση του μοντέλου Random Forest στο σύνολο ελέγχου……………………..3</w:t>
      </w:r>
      <w:r w:rsidR="00EA686A">
        <w:rPr>
          <w:rFonts w:ascii="Arial" w:eastAsia="Times New Roman" w:hAnsi="Arial" w:cs="Arial"/>
          <w:color w:val="000000"/>
          <w:kern w:val="0"/>
          <w:sz w:val="20"/>
          <w:szCs w:val="20"/>
          <w:lang w:eastAsia="el-GR"/>
          <w14:ligatures w14:val="none"/>
        </w:rPr>
        <w:t>9</w:t>
      </w:r>
    </w:p>
    <w:p w14:paraId="7E540040" w14:textId="1FC37AD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.8: Επίδοση του μοντέλου LSTM στο σύνολο ελέγχου………………………………..</w:t>
      </w:r>
      <w:r w:rsidR="00EA686A">
        <w:rPr>
          <w:rFonts w:ascii="Arial" w:eastAsia="Times New Roman" w:hAnsi="Arial" w:cs="Arial"/>
          <w:color w:val="000000"/>
          <w:kern w:val="0"/>
          <w:sz w:val="20"/>
          <w:szCs w:val="20"/>
          <w:lang w:eastAsia="el-GR"/>
          <w14:ligatures w14:val="none"/>
        </w:rPr>
        <w:t>40</w:t>
      </w:r>
    </w:p>
    <w:p w14:paraId="779A82C5" w14:textId="61A34740"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.9: Επίδοση του μοντέλου Encoder - Decoder στο σύνολο ελέγχου…………………</w:t>
      </w:r>
      <w:r w:rsidR="00EA686A">
        <w:rPr>
          <w:rFonts w:ascii="Arial" w:eastAsia="Times New Roman" w:hAnsi="Arial" w:cs="Arial"/>
          <w:color w:val="000000"/>
          <w:kern w:val="0"/>
          <w:sz w:val="20"/>
          <w:szCs w:val="20"/>
          <w:lang w:eastAsia="el-GR"/>
          <w14:ligatures w14:val="none"/>
        </w:rPr>
        <w:t>40</w:t>
      </w:r>
    </w:p>
    <w:p w14:paraId="7D97B294" w14:textId="3041E87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5.1</w:t>
      </w:r>
      <w:r w:rsidR="0047410B">
        <w:rPr>
          <w:rFonts w:ascii="Arial" w:eastAsia="Times New Roman" w:hAnsi="Arial" w:cs="Arial"/>
          <w:color w:val="000000"/>
          <w:kern w:val="0"/>
          <w:sz w:val="20"/>
          <w:szCs w:val="20"/>
          <w:lang w:eastAsia="el-GR"/>
          <w14:ligatures w14:val="none"/>
        </w:rPr>
        <w:t>0</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0………………………………………………………………………………………………..41</w:t>
      </w:r>
    </w:p>
    <w:p w14:paraId="3FAAD113" w14:textId="775E303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11</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4. ………………………………………………………………………………………………4</w:t>
      </w:r>
      <w:r w:rsidR="00EA686A">
        <w:rPr>
          <w:rFonts w:ascii="Arial" w:eastAsia="Times New Roman" w:hAnsi="Arial" w:cs="Arial"/>
          <w:color w:val="000000"/>
          <w:kern w:val="0"/>
          <w:sz w:val="20"/>
          <w:szCs w:val="20"/>
          <w:lang w:eastAsia="el-GR"/>
          <w14:ligatures w14:val="none"/>
        </w:rPr>
        <w:t>2</w:t>
      </w:r>
    </w:p>
    <w:p w14:paraId="1723A2BE" w14:textId="22B3AA10"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12</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36.……………………………………………………………………………………………</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42</w:t>
      </w:r>
    </w:p>
    <w:p w14:paraId="4D270886" w14:textId="49F50C0F"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13</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83.……………………………………………………………………………………………..42</w:t>
      </w:r>
    </w:p>
    <w:p w14:paraId="6D7ECAAD" w14:textId="04D30C8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w:t>
      </w:r>
      <w:r w:rsidR="00AE20D0">
        <w:rPr>
          <w:rFonts w:ascii="Arial" w:eastAsia="Times New Roman" w:hAnsi="Arial" w:cs="Arial"/>
          <w:color w:val="000000"/>
          <w:kern w:val="0"/>
          <w:sz w:val="20"/>
          <w:szCs w:val="20"/>
          <w:lang w:eastAsia="el-GR"/>
          <w14:ligatures w14:val="none"/>
        </w:rPr>
        <w:t>4</w:t>
      </w:r>
      <w:r>
        <w:rPr>
          <w:rFonts w:ascii="Arial" w:eastAsia="Times New Roman" w:hAnsi="Arial" w:cs="Arial"/>
          <w:color w:val="000000"/>
          <w:kern w:val="0"/>
          <w:sz w:val="20"/>
          <w:szCs w:val="20"/>
          <w:lang w:eastAsia="el-GR"/>
          <w14:ligatures w14:val="none"/>
        </w:rPr>
        <w:t>: Πληροφορία που συλλέγεται με και χωρίς την συνάρτηση SPQ……………….</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sidR="00EA686A">
        <w:rPr>
          <w:rFonts w:ascii="Arial" w:eastAsia="Times New Roman" w:hAnsi="Arial" w:cs="Arial"/>
          <w:color w:val="000000"/>
          <w:kern w:val="0"/>
          <w:sz w:val="20"/>
          <w:szCs w:val="20"/>
          <w:lang w:eastAsia="el-GR"/>
          <w14:ligatures w14:val="none"/>
        </w:rPr>
        <w:t>3</w:t>
      </w:r>
    </w:p>
    <w:p w14:paraId="7516613A" w14:textId="1C5FD1DE" w:rsidR="006A0556"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w:t>
      </w:r>
      <w:r w:rsidR="00AE20D0">
        <w:rPr>
          <w:rFonts w:ascii="Arial" w:eastAsia="Times New Roman" w:hAnsi="Arial" w:cs="Arial"/>
          <w:color w:val="000000"/>
          <w:kern w:val="0"/>
          <w:sz w:val="20"/>
          <w:szCs w:val="20"/>
          <w:lang w:eastAsia="el-GR"/>
          <w14:ligatures w14:val="none"/>
        </w:rPr>
        <w:t>15</w:t>
      </w:r>
      <w:r>
        <w:rPr>
          <w:rFonts w:ascii="Arial" w:eastAsia="Times New Roman" w:hAnsi="Arial" w:cs="Arial"/>
          <w:color w:val="000000"/>
          <w:kern w:val="0"/>
          <w:sz w:val="20"/>
          <w:szCs w:val="20"/>
          <w:lang w:eastAsia="el-GR"/>
          <w14:ligatures w14:val="none"/>
        </w:rPr>
        <w:t>: Απόδοση του αλγορίθμου XGBoost σε δεδομένα που έχουν δημιουργηθεί χωρίς την χρήση των ΑΕΜ……………………………………………………………………………………..44</w:t>
      </w:r>
    </w:p>
    <w:p w14:paraId="49423FFD" w14:textId="77777777" w:rsidR="003E2235" w:rsidRPr="003E2235" w:rsidRDefault="003E2235" w:rsidP="003E2235">
      <w:pPr>
        <w:spacing w:after="60" w:line="240" w:lineRule="auto"/>
        <w:jc w:val="both"/>
        <w:rPr>
          <w:rFonts w:ascii="Arial" w:eastAsia="Times New Roman" w:hAnsi="Arial" w:cs="Arial"/>
          <w:color w:val="000000"/>
          <w:kern w:val="0"/>
          <w:sz w:val="20"/>
          <w:szCs w:val="20"/>
          <w:lang w:eastAsia="el-GR"/>
          <w14:ligatures w14:val="none"/>
        </w:rPr>
      </w:pPr>
    </w:p>
    <w:p w14:paraId="7C347358" w14:textId="793E9BD1" w:rsidR="006A0556" w:rsidRDefault="006A0556" w:rsidP="003E2235">
      <w:pPr>
        <w:spacing w:after="60" w:line="240" w:lineRule="auto"/>
        <w:jc w:val="both"/>
        <w:rPr>
          <w:rFonts w:ascii="Arial" w:eastAsia="Times New Roman" w:hAnsi="Arial" w:cs="Arial"/>
          <w:b/>
          <w:bCs/>
          <w:color w:val="000000"/>
          <w:kern w:val="0"/>
          <w:sz w:val="20"/>
          <w:szCs w:val="20"/>
          <w:lang w:eastAsia="el-GR"/>
          <w14:ligatures w14:val="none"/>
        </w:rPr>
      </w:pPr>
      <w:r w:rsidRPr="006A0556">
        <w:rPr>
          <w:rFonts w:ascii="Arial" w:eastAsia="Times New Roman" w:hAnsi="Arial" w:cs="Arial"/>
          <w:b/>
          <w:bCs/>
          <w:color w:val="000000"/>
          <w:kern w:val="0"/>
          <w:sz w:val="20"/>
          <w:szCs w:val="20"/>
          <w:lang w:eastAsia="el-GR"/>
          <w14:ligatures w14:val="none"/>
        </w:rPr>
        <w:t>Πίνακες</w:t>
      </w:r>
    </w:p>
    <w:p w14:paraId="5E969177" w14:textId="0A95DE06" w:rsidR="003E2235" w:rsidRPr="003E2235" w:rsidRDefault="003E2235" w:rsidP="003E2235">
      <w:pPr>
        <w:spacing w:after="60" w:line="240" w:lineRule="auto"/>
        <w:jc w:val="both"/>
        <w:rPr>
          <w:rFonts w:ascii="Arial" w:eastAsia="Times New Roman" w:hAnsi="Arial" w:cs="Arial"/>
          <w:color w:val="000000"/>
          <w:kern w:val="0"/>
          <w:sz w:val="20"/>
          <w:szCs w:val="20"/>
          <w:lang w:eastAsia="el-GR"/>
          <w14:ligatures w14:val="none"/>
        </w:rPr>
      </w:pPr>
      <w:r w:rsidRPr="003E2235">
        <w:rPr>
          <w:rFonts w:ascii="Arial" w:eastAsia="Times New Roman" w:hAnsi="Arial" w:cs="Arial"/>
          <w:color w:val="000000"/>
          <w:kern w:val="0"/>
          <w:sz w:val="20"/>
          <w:szCs w:val="20"/>
          <w:lang w:eastAsia="el-GR"/>
          <w14:ligatures w14:val="none"/>
        </w:rPr>
        <w:t xml:space="preserve">Πίνακας 5.1: </w:t>
      </w:r>
      <w:r>
        <w:rPr>
          <w:rFonts w:ascii="Arial" w:eastAsia="Times New Roman" w:hAnsi="Arial" w:cs="Arial"/>
          <w:color w:val="000000"/>
          <w:kern w:val="0"/>
          <w:sz w:val="20"/>
          <w:szCs w:val="20"/>
          <w:lang w:eastAsia="el-GR"/>
          <w14:ligatures w14:val="none"/>
        </w:rPr>
        <w:t>RMSE και MAE scores για κάθε μοντέλο…………………………………………..…40</w:t>
      </w:r>
    </w:p>
    <w:p w14:paraId="2A9D3F47" w14:textId="2A29D7EE" w:rsidR="006A0556" w:rsidRPr="006A0556" w:rsidRDefault="006A0556" w:rsidP="003E2235">
      <w:pPr>
        <w:pStyle w:val="aa"/>
        <w:spacing w:after="60"/>
        <w:jc w:val="both"/>
        <w:rPr>
          <w:rFonts w:ascii="Arial" w:eastAsia="Times New Roman" w:hAnsi="Arial" w:cs="Arial"/>
          <w:i w:val="0"/>
          <w:iCs w:val="0"/>
          <w:color w:val="000000"/>
          <w:kern w:val="0"/>
          <w:sz w:val="20"/>
          <w:szCs w:val="20"/>
          <w:lang w:eastAsia="el-GR"/>
          <w14:ligatures w14:val="none"/>
        </w:rPr>
      </w:pPr>
      <w:r w:rsidRPr="006A0556">
        <w:rPr>
          <w:rFonts w:ascii="Arial" w:eastAsia="Times New Roman" w:hAnsi="Arial" w:cs="Arial"/>
          <w:i w:val="0"/>
          <w:iCs w:val="0"/>
          <w:color w:val="000000"/>
          <w:kern w:val="0"/>
          <w:sz w:val="20"/>
          <w:szCs w:val="20"/>
          <w:lang w:eastAsia="el-GR"/>
          <w14:ligatures w14:val="none"/>
        </w:rPr>
        <w:t>Πίνακας 5.2: Απόδοση του μοντέλου XGBoost</w:t>
      </w:r>
      <w:r w:rsidR="003E2235">
        <w:rPr>
          <w:rFonts w:ascii="Arial" w:eastAsia="Times New Roman" w:hAnsi="Arial" w:cs="Arial"/>
          <w:i w:val="0"/>
          <w:iCs w:val="0"/>
          <w:color w:val="000000"/>
          <w:kern w:val="0"/>
          <w:sz w:val="20"/>
          <w:szCs w:val="20"/>
          <w:lang w:eastAsia="el-GR"/>
          <w14:ligatures w14:val="none"/>
        </w:rPr>
        <w:t>……………………………………………………...44</w:t>
      </w:r>
    </w:p>
    <w:p w14:paraId="2FAD68E1" w14:textId="77777777" w:rsidR="006A0556" w:rsidRDefault="006A0556">
      <w:pPr>
        <w:spacing w:after="60" w:line="240" w:lineRule="auto"/>
        <w:jc w:val="both"/>
        <w:rPr>
          <w:rFonts w:ascii="Arial" w:eastAsia="Times New Roman" w:hAnsi="Arial" w:cs="Arial"/>
          <w:color w:val="000000"/>
          <w:kern w:val="0"/>
          <w:sz w:val="20"/>
          <w:szCs w:val="20"/>
          <w:lang w:eastAsia="el-GR"/>
          <w14:ligatures w14:val="none"/>
        </w:rPr>
      </w:pP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63CC72D4" w14:textId="77777777" w:rsidR="008F10B2" w:rsidRDefault="008F10B2">
      <w:pPr>
        <w:rPr>
          <w:lang w:eastAsia="el-GR"/>
        </w:rPr>
      </w:pPr>
    </w:p>
    <w:p w14:paraId="355E22EE" w14:textId="77777777" w:rsidR="008F10B2" w:rsidRDefault="008F10B2">
      <w:pPr>
        <w:rPr>
          <w:lang w:eastAsia="el-GR"/>
        </w:rPr>
      </w:pPr>
    </w:p>
    <w:p w14:paraId="776EDE39" w14:textId="77777777" w:rsidR="008F10B2" w:rsidRDefault="008F10B2">
      <w:pPr>
        <w:rPr>
          <w:lang w:eastAsia="el-GR"/>
        </w:rPr>
      </w:pPr>
    </w:p>
    <w:p w14:paraId="735021C5" w14:textId="77777777" w:rsidR="008F10B2" w:rsidRDefault="008F10B2">
      <w:pPr>
        <w:rPr>
          <w:lang w:eastAsia="el-GR"/>
        </w:rPr>
      </w:pPr>
    </w:p>
    <w:p w14:paraId="28C2C57B" w14:textId="77777777" w:rsidR="008F10B2" w:rsidRDefault="008F10B2">
      <w:pPr>
        <w:rPr>
          <w:lang w:eastAsia="el-GR"/>
        </w:rPr>
      </w:pPr>
    </w:p>
    <w:bookmarkStart w:id="4" w:name="_Toc148224869"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4"/>
        </w:p>
        <w:p w14:paraId="32F87867" w14:textId="24B5EA32"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r w:rsidRPr="00795815">
            <w:rPr>
              <w:rFonts w:ascii="Arial" w:hAnsi="Arial" w:cs="Arial"/>
              <w:sz w:val="20"/>
              <w:szCs w:val="20"/>
            </w:rPr>
            <w:fldChar w:fldCharType="begin"/>
          </w:r>
          <w:r w:rsidRPr="00795815">
            <w:rPr>
              <w:rStyle w:val="IndexLink"/>
              <w:rFonts w:ascii="Arial" w:eastAsia="Times New Roman" w:hAnsi="Arial" w:cs="Arial"/>
              <w:webHidden/>
              <w:kern w:val="0"/>
              <w:sz w:val="20"/>
              <w:szCs w:val="20"/>
              <w:lang w:eastAsia="el-GR"/>
            </w:rPr>
            <w:instrText xml:space="preserve"> TOC \z \o "1-4" \u \h</w:instrText>
          </w:r>
          <w:r w:rsidRPr="00795815">
            <w:rPr>
              <w:rStyle w:val="IndexLink"/>
              <w:rFonts w:eastAsia="Times New Roman"/>
              <w:kern w:val="0"/>
              <w:lang w:eastAsia="el-GR"/>
            </w:rPr>
            <w:fldChar w:fldCharType="separate"/>
          </w:r>
          <w:hyperlink w:anchor="_Toc148224865" w:history="1">
            <w:r w:rsidR="00431F62" w:rsidRPr="00431F62">
              <w:rPr>
                <w:rStyle w:val="-"/>
                <w:rFonts w:ascii="Arial" w:eastAsia="Times New Roman" w:hAnsi="Arial" w:cs="Arial"/>
                <w:noProof/>
                <w:kern w:val="0"/>
                <w:sz w:val="20"/>
                <w:szCs w:val="20"/>
                <w:lang w:eastAsia="el-GR"/>
                <w14:ligatures w14:val="none"/>
              </w:rPr>
              <w:t>Ευχαριστίες</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_Toc148224865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1</w:t>
            </w:r>
            <w:r w:rsidR="00431F62" w:rsidRPr="00431F62">
              <w:rPr>
                <w:rFonts w:ascii="Arial" w:hAnsi="Arial" w:cs="Arial"/>
                <w:noProof/>
                <w:webHidden/>
                <w:sz w:val="20"/>
                <w:szCs w:val="20"/>
              </w:rPr>
              <w:fldChar w:fldCharType="end"/>
            </w:r>
          </w:hyperlink>
        </w:p>
        <w:p w14:paraId="012FE83B" w14:textId="0F862B1E"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866" w:history="1">
            <w:r w:rsidR="00431F62" w:rsidRPr="00431F62">
              <w:rPr>
                <w:rStyle w:val="-"/>
                <w:rFonts w:ascii="Arial" w:eastAsia="Times New Roman" w:hAnsi="Arial" w:cs="Arial"/>
                <w:noProof/>
                <w:kern w:val="0"/>
                <w:sz w:val="20"/>
                <w:szCs w:val="20"/>
                <w:lang w:eastAsia="el-GR"/>
                <w14:ligatures w14:val="none"/>
              </w:rPr>
              <w:t>Περίληψη</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_Toc148224866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2</w:t>
            </w:r>
            <w:r w:rsidR="00431F62" w:rsidRPr="00431F62">
              <w:rPr>
                <w:rFonts w:ascii="Arial" w:hAnsi="Arial" w:cs="Arial"/>
                <w:noProof/>
                <w:webHidden/>
                <w:sz w:val="20"/>
                <w:szCs w:val="20"/>
              </w:rPr>
              <w:fldChar w:fldCharType="end"/>
            </w:r>
          </w:hyperlink>
        </w:p>
        <w:p w14:paraId="25ECC69F" w14:textId="4F33B4B0"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867" w:history="1">
            <w:r w:rsidR="00431F62" w:rsidRPr="00431F62">
              <w:rPr>
                <w:rStyle w:val="-"/>
                <w:rFonts w:ascii="Arial" w:hAnsi="Arial" w:cs="Arial"/>
                <w:noProof/>
                <w:sz w:val="20"/>
                <w:szCs w:val="20"/>
                <w:lang w:val="en-US" w:eastAsia="el-GR"/>
              </w:rPr>
              <w:t>Abstract</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_Toc148224867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2</w:t>
            </w:r>
            <w:r w:rsidR="00431F62" w:rsidRPr="00431F62">
              <w:rPr>
                <w:rFonts w:ascii="Arial" w:hAnsi="Arial" w:cs="Arial"/>
                <w:noProof/>
                <w:webHidden/>
                <w:sz w:val="20"/>
                <w:szCs w:val="20"/>
              </w:rPr>
              <w:fldChar w:fldCharType="end"/>
            </w:r>
          </w:hyperlink>
        </w:p>
        <w:p w14:paraId="078C9B88" w14:textId="71B5F477"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868" w:history="1">
            <w:r w:rsidR="00431F62" w:rsidRPr="00431F62">
              <w:rPr>
                <w:rStyle w:val="-"/>
                <w:rFonts w:ascii="Arial" w:hAnsi="Arial" w:cs="Arial"/>
                <w:noProof/>
                <w:sz w:val="20"/>
                <w:szCs w:val="20"/>
                <w:lang w:eastAsia="el-GR"/>
              </w:rPr>
              <w:t>Κατάλογος Εικόνων και Διαγραμμάτων</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_Toc148224868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3</w:t>
            </w:r>
            <w:r w:rsidR="00431F62" w:rsidRPr="00431F62">
              <w:rPr>
                <w:rFonts w:ascii="Arial" w:hAnsi="Arial" w:cs="Arial"/>
                <w:noProof/>
                <w:webHidden/>
                <w:sz w:val="20"/>
                <w:szCs w:val="20"/>
              </w:rPr>
              <w:fldChar w:fldCharType="end"/>
            </w:r>
          </w:hyperlink>
        </w:p>
        <w:p w14:paraId="38376040" w14:textId="2D719CCE"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869" w:history="1">
            <w:r w:rsidR="00431F62" w:rsidRPr="00431F62">
              <w:rPr>
                <w:rStyle w:val="-"/>
                <w:rFonts w:ascii="Arial" w:hAnsi="Arial" w:cs="Arial"/>
                <w:noProof/>
                <w:sz w:val="20"/>
                <w:szCs w:val="20"/>
              </w:rPr>
              <w:t>Πίνακας Περιεχομένων</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_Toc148224869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4</w:t>
            </w:r>
            <w:r w:rsidR="00431F62" w:rsidRPr="00431F62">
              <w:rPr>
                <w:rFonts w:ascii="Arial" w:hAnsi="Arial" w:cs="Arial"/>
                <w:noProof/>
                <w:webHidden/>
                <w:sz w:val="20"/>
                <w:szCs w:val="20"/>
              </w:rPr>
              <w:fldChar w:fldCharType="end"/>
            </w:r>
          </w:hyperlink>
        </w:p>
        <w:p w14:paraId="3F743D0C" w14:textId="64C74B6C"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870" w:history="1">
            <w:r w:rsidR="00431F62" w:rsidRPr="00431F62">
              <w:rPr>
                <w:rStyle w:val="-"/>
                <w:rFonts w:ascii="Arial" w:eastAsia="Times New Roman" w:hAnsi="Arial" w:cs="Arial"/>
                <w:noProof/>
                <w:kern w:val="0"/>
                <w:sz w:val="20"/>
                <w:szCs w:val="20"/>
                <w:lang w:eastAsia="el-GR"/>
                <w14:ligatures w14:val="none"/>
              </w:rPr>
              <w:t>Εισαγωγή</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_Toc148224870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6</w:t>
            </w:r>
            <w:r w:rsidR="00431F62" w:rsidRPr="00431F62">
              <w:rPr>
                <w:rFonts w:ascii="Arial" w:hAnsi="Arial" w:cs="Arial"/>
                <w:noProof/>
                <w:webHidden/>
                <w:sz w:val="20"/>
                <w:szCs w:val="20"/>
              </w:rPr>
              <w:fldChar w:fldCharType="end"/>
            </w:r>
          </w:hyperlink>
        </w:p>
        <w:p w14:paraId="6956C395" w14:textId="7D464180" w:rsidR="00431F62" w:rsidRPr="00431F62" w:rsidRDefault="00000000" w:rsidP="00431F62">
          <w:pPr>
            <w:pStyle w:val="20"/>
            <w:jc w:val="both"/>
            <w:rPr>
              <w:rFonts w:eastAsiaTheme="minorEastAsia"/>
              <w:noProof/>
              <w:kern w:val="2"/>
              <w14:ligatures w14:val="standardContextual"/>
            </w:rPr>
          </w:pPr>
          <w:hyperlink w:anchor="_Toc148224871" w:history="1">
            <w:r w:rsidR="00431F62" w:rsidRPr="00431F62">
              <w:rPr>
                <w:rStyle w:val="-"/>
                <w:noProof/>
              </w:rPr>
              <w:t>Ο Κλάδος της Τεχνητής Νοημοσύνης</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_Toc148224871 \h </w:instrText>
            </w:r>
            <w:r w:rsidR="00431F62" w:rsidRPr="00431F62">
              <w:rPr>
                <w:noProof/>
                <w:webHidden/>
              </w:rPr>
            </w:r>
            <w:r w:rsidR="00431F62" w:rsidRPr="00431F62">
              <w:rPr>
                <w:noProof/>
                <w:webHidden/>
              </w:rPr>
              <w:fldChar w:fldCharType="separate"/>
            </w:r>
            <w:r w:rsidR="00A17AB5">
              <w:rPr>
                <w:noProof/>
                <w:webHidden/>
              </w:rPr>
              <w:t>6</w:t>
            </w:r>
            <w:r w:rsidR="00431F62" w:rsidRPr="00431F62">
              <w:rPr>
                <w:noProof/>
                <w:webHidden/>
              </w:rPr>
              <w:fldChar w:fldCharType="end"/>
            </w:r>
          </w:hyperlink>
        </w:p>
        <w:p w14:paraId="409A1D3F" w14:textId="74B8D6CF" w:rsidR="00431F62" w:rsidRPr="00431F62" w:rsidRDefault="00000000" w:rsidP="00431F62">
          <w:pPr>
            <w:pStyle w:val="20"/>
            <w:jc w:val="both"/>
            <w:rPr>
              <w:rFonts w:eastAsiaTheme="minorEastAsia"/>
              <w:noProof/>
              <w:kern w:val="2"/>
              <w14:ligatures w14:val="standardContextual"/>
            </w:rPr>
          </w:pPr>
          <w:hyperlink w:anchor="_Toc148224872" w:history="1">
            <w:r w:rsidR="00431F62" w:rsidRPr="00431F62">
              <w:rPr>
                <w:rStyle w:val="-"/>
                <w:noProof/>
              </w:rPr>
              <w:t>Δομή Τόμου Εργασίας</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_Toc148224872 \h </w:instrText>
            </w:r>
            <w:r w:rsidR="00431F62" w:rsidRPr="00431F62">
              <w:rPr>
                <w:noProof/>
                <w:webHidden/>
              </w:rPr>
            </w:r>
            <w:r w:rsidR="00431F62" w:rsidRPr="00431F62">
              <w:rPr>
                <w:noProof/>
                <w:webHidden/>
              </w:rPr>
              <w:fldChar w:fldCharType="separate"/>
            </w:r>
            <w:r w:rsidR="00A17AB5">
              <w:rPr>
                <w:noProof/>
                <w:webHidden/>
              </w:rPr>
              <w:t>7</w:t>
            </w:r>
            <w:r w:rsidR="00431F62" w:rsidRPr="00431F62">
              <w:rPr>
                <w:noProof/>
                <w:webHidden/>
              </w:rPr>
              <w:fldChar w:fldCharType="end"/>
            </w:r>
          </w:hyperlink>
        </w:p>
        <w:p w14:paraId="7360C5DC" w14:textId="46388C23"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873" w:history="1">
            <w:r w:rsidR="00431F62" w:rsidRPr="00431F62">
              <w:rPr>
                <w:rStyle w:val="-"/>
                <w:rFonts w:ascii="Arial" w:eastAsia="Times New Roman" w:hAnsi="Arial" w:cs="Arial"/>
                <w:noProof/>
                <w:kern w:val="0"/>
                <w:sz w:val="20"/>
                <w:szCs w:val="20"/>
                <w:lang w:eastAsia="el-GR"/>
                <w14:ligatures w14:val="none"/>
              </w:rPr>
              <w:t>1. Θεωρητικό Υπόβαθρο της Εφαρμογής</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_Toc148224873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8</w:t>
            </w:r>
            <w:r w:rsidR="00431F62" w:rsidRPr="00431F62">
              <w:rPr>
                <w:rFonts w:ascii="Arial" w:hAnsi="Arial" w:cs="Arial"/>
                <w:noProof/>
                <w:webHidden/>
                <w:sz w:val="20"/>
                <w:szCs w:val="20"/>
              </w:rPr>
              <w:fldChar w:fldCharType="end"/>
            </w:r>
          </w:hyperlink>
        </w:p>
        <w:p w14:paraId="6293902A" w14:textId="73F5D50D" w:rsidR="00431F62" w:rsidRPr="00431F62" w:rsidRDefault="00000000" w:rsidP="00431F62">
          <w:pPr>
            <w:pStyle w:val="20"/>
            <w:jc w:val="both"/>
            <w:rPr>
              <w:rFonts w:eastAsiaTheme="minorEastAsia"/>
              <w:noProof/>
              <w:kern w:val="2"/>
              <w14:ligatures w14:val="standardContextual"/>
            </w:rPr>
          </w:pPr>
          <w:hyperlink w:anchor="_Toc148224874" w:history="1">
            <w:r w:rsidR="00431F62" w:rsidRPr="00431F62">
              <w:rPr>
                <w:rStyle w:val="-"/>
                <w:noProof/>
              </w:rPr>
              <w:t>1.1 Ορισμοί</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_Toc148224874 \h </w:instrText>
            </w:r>
            <w:r w:rsidR="00431F62" w:rsidRPr="00431F62">
              <w:rPr>
                <w:noProof/>
                <w:webHidden/>
              </w:rPr>
            </w:r>
            <w:r w:rsidR="00431F62" w:rsidRPr="00431F62">
              <w:rPr>
                <w:noProof/>
                <w:webHidden/>
              </w:rPr>
              <w:fldChar w:fldCharType="separate"/>
            </w:r>
            <w:r w:rsidR="00A17AB5">
              <w:rPr>
                <w:noProof/>
                <w:webHidden/>
              </w:rPr>
              <w:t>8</w:t>
            </w:r>
            <w:r w:rsidR="00431F62" w:rsidRPr="00431F62">
              <w:rPr>
                <w:noProof/>
                <w:webHidden/>
              </w:rPr>
              <w:fldChar w:fldCharType="end"/>
            </w:r>
          </w:hyperlink>
        </w:p>
        <w:p w14:paraId="520E9637" w14:textId="1B656412" w:rsidR="00431F62" w:rsidRPr="00431F62" w:rsidRDefault="00000000" w:rsidP="00431F62">
          <w:pPr>
            <w:pStyle w:val="20"/>
            <w:jc w:val="both"/>
            <w:rPr>
              <w:rFonts w:eastAsiaTheme="minorEastAsia"/>
              <w:noProof/>
              <w:kern w:val="2"/>
              <w14:ligatures w14:val="standardContextual"/>
            </w:rPr>
          </w:pPr>
          <w:hyperlink w:anchor="_Toc148224875" w:history="1">
            <w:r w:rsidR="00431F62" w:rsidRPr="00431F62">
              <w:rPr>
                <w:rStyle w:val="-"/>
                <w:noProof/>
              </w:rPr>
              <w:t>1.2 Προσδιορισμός του προβλήματος</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_Toc148224875 \h </w:instrText>
            </w:r>
            <w:r w:rsidR="00431F62" w:rsidRPr="00431F62">
              <w:rPr>
                <w:noProof/>
                <w:webHidden/>
              </w:rPr>
            </w:r>
            <w:r w:rsidR="00431F62" w:rsidRPr="00431F62">
              <w:rPr>
                <w:noProof/>
                <w:webHidden/>
              </w:rPr>
              <w:fldChar w:fldCharType="separate"/>
            </w:r>
            <w:r w:rsidR="00A17AB5">
              <w:rPr>
                <w:noProof/>
                <w:webHidden/>
              </w:rPr>
              <w:t>9</w:t>
            </w:r>
            <w:r w:rsidR="00431F62" w:rsidRPr="00431F62">
              <w:rPr>
                <w:noProof/>
                <w:webHidden/>
              </w:rPr>
              <w:fldChar w:fldCharType="end"/>
            </w:r>
          </w:hyperlink>
        </w:p>
        <w:p w14:paraId="14A59898" w14:textId="33DF8A1D" w:rsidR="00431F62" w:rsidRPr="00431F62" w:rsidRDefault="00000000" w:rsidP="00431F62">
          <w:pPr>
            <w:pStyle w:val="20"/>
            <w:jc w:val="both"/>
            <w:rPr>
              <w:rFonts w:eastAsiaTheme="minorEastAsia"/>
              <w:noProof/>
              <w:kern w:val="2"/>
              <w14:ligatures w14:val="standardContextual"/>
            </w:rPr>
          </w:pPr>
          <w:hyperlink w:anchor="_Toc148224876" w:history="1">
            <w:r w:rsidR="00431F62" w:rsidRPr="00431F62">
              <w:rPr>
                <w:rStyle w:val="-"/>
                <w:noProof/>
              </w:rPr>
              <w:t>1.3 Μοντέλα Μηχανικής Μάθησης</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_Toc148224876 \h </w:instrText>
            </w:r>
            <w:r w:rsidR="00431F62" w:rsidRPr="00431F62">
              <w:rPr>
                <w:noProof/>
                <w:webHidden/>
              </w:rPr>
            </w:r>
            <w:r w:rsidR="00431F62" w:rsidRPr="00431F62">
              <w:rPr>
                <w:noProof/>
                <w:webHidden/>
              </w:rPr>
              <w:fldChar w:fldCharType="separate"/>
            </w:r>
            <w:r w:rsidR="00A17AB5">
              <w:rPr>
                <w:noProof/>
                <w:webHidden/>
              </w:rPr>
              <w:t>10</w:t>
            </w:r>
            <w:r w:rsidR="00431F62" w:rsidRPr="00431F62">
              <w:rPr>
                <w:noProof/>
                <w:webHidden/>
              </w:rPr>
              <w:fldChar w:fldCharType="end"/>
            </w:r>
          </w:hyperlink>
        </w:p>
        <w:p w14:paraId="2FDBC62D" w14:textId="384E0B7C" w:rsidR="00431F62" w:rsidRPr="00431F62" w:rsidRDefault="00000000" w:rsidP="00431F62">
          <w:pPr>
            <w:pStyle w:val="30"/>
            <w:jc w:val="both"/>
            <w:rPr>
              <w:rFonts w:eastAsiaTheme="minorEastAsia"/>
              <w:noProof/>
              <w:lang w:eastAsia="el-GR"/>
            </w:rPr>
          </w:pPr>
          <w:hyperlink w:anchor="_Toc148224877" w:history="1">
            <w:r w:rsidR="00431F62" w:rsidRPr="00431F62">
              <w:rPr>
                <w:rStyle w:val="-"/>
                <w:noProof/>
              </w:rPr>
              <w:t xml:space="preserve">1.3.1 Ο Αλγόριθμος </w:t>
            </w:r>
            <w:r w:rsidR="00431F62" w:rsidRPr="00431F62">
              <w:rPr>
                <w:rStyle w:val="-"/>
                <w:noProof/>
                <w:lang w:val="en-US"/>
              </w:rPr>
              <w:t>XGBoost</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_Toc148224877 \h </w:instrText>
            </w:r>
            <w:r w:rsidR="00431F62" w:rsidRPr="00431F62">
              <w:rPr>
                <w:noProof/>
                <w:webHidden/>
              </w:rPr>
            </w:r>
            <w:r w:rsidR="00431F62" w:rsidRPr="00431F62">
              <w:rPr>
                <w:noProof/>
                <w:webHidden/>
              </w:rPr>
              <w:fldChar w:fldCharType="separate"/>
            </w:r>
            <w:r w:rsidR="00A17AB5">
              <w:rPr>
                <w:noProof/>
                <w:webHidden/>
              </w:rPr>
              <w:t>10</w:t>
            </w:r>
            <w:r w:rsidR="00431F62" w:rsidRPr="00431F62">
              <w:rPr>
                <w:noProof/>
                <w:webHidden/>
              </w:rPr>
              <w:fldChar w:fldCharType="end"/>
            </w:r>
          </w:hyperlink>
        </w:p>
        <w:p w14:paraId="1D4E86B7" w14:textId="291F85F5" w:rsidR="00431F62" w:rsidRPr="00431F62" w:rsidRDefault="00000000" w:rsidP="00431F62">
          <w:pPr>
            <w:pStyle w:val="30"/>
            <w:jc w:val="both"/>
            <w:rPr>
              <w:rFonts w:eastAsiaTheme="minorEastAsia"/>
              <w:noProof/>
              <w:lang w:eastAsia="el-GR"/>
            </w:rPr>
          </w:pPr>
          <w:hyperlink w:anchor="_Toc148224878" w:history="1">
            <w:r w:rsidR="00431F62" w:rsidRPr="00431F62">
              <w:rPr>
                <w:rStyle w:val="-"/>
                <w:noProof/>
                <w:lang w:val="en-US"/>
              </w:rPr>
              <w:t xml:space="preserve">1.3.2 </w:t>
            </w:r>
            <w:r w:rsidR="00431F62" w:rsidRPr="00431F62">
              <w:rPr>
                <w:rStyle w:val="-"/>
                <w:noProof/>
              </w:rPr>
              <w:t>Το</w:t>
            </w:r>
            <w:r w:rsidR="00431F62" w:rsidRPr="00431F62">
              <w:rPr>
                <w:rStyle w:val="-"/>
                <w:noProof/>
                <w:lang w:val="en-US"/>
              </w:rPr>
              <w:t xml:space="preserve"> </w:t>
            </w:r>
            <w:r w:rsidR="00431F62" w:rsidRPr="00431F62">
              <w:rPr>
                <w:rStyle w:val="-"/>
                <w:noProof/>
              </w:rPr>
              <w:t>μοντέλο</w:t>
            </w:r>
            <w:r w:rsidR="00431F62" w:rsidRPr="00431F62">
              <w:rPr>
                <w:rStyle w:val="-"/>
                <w:noProof/>
                <w:lang w:val="en-US"/>
              </w:rPr>
              <w:t xml:space="preserve"> Long Short Term Memory</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_Toc148224878 \h </w:instrText>
            </w:r>
            <w:r w:rsidR="00431F62" w:rsidRPr="00431F62">
              <w:rPr>
                <w:noProof/>
                <w:webHidden/>
              </w:rPr>
            </w:r>
            <w:r w:rsidR="00431F62" w:rsidRPr="00431F62">
              <w:rPr>
                <w:noProof/>
                <w:webHidden/>
              </w:rPr>
              <w:fldChar w:fldCharType="separate"/>
            </w:r>
            <w:r w:rsidR="00A17AB5">
              <w:rPr>
                <w:noProof/>
                <w:webHidden/>
              </w:rPr>
              <w:t>11</w:t>
            </w:r>
            <w:r w:rsidR="00431F62" w:rsidRPr="00431F62">
              <w:rPr>
                <w:noProof/>
                <w:webHidden/>
              </w:rPr>
              <w:fldChar w:fldCharType="end"/>
            </w:r>
          </w:hyperlink>
        </w:p>
        <w:p w14:paraId="6892D034" w14:textId="1DD2F76F" w:rsidR="00431F62" w:rsidRPr="00431F62" w:rsidRDefault="00000000" w:rsidP="00431F62">
          <w:pPr>
            <w:pStyle w:val="30"/>
            <w:jc w:val="both"/>
            <w:rPr>
              <w:rFonts w:eastAsiaTheme="minorEastAsia"/>
              <w:noProof/>
              <w:lang w:eastAsia="el-GR"/>
            </w:rPr>
          </w:pPr>
          <w:hyperlink w:anchor="_Toc148224879" w:history="1">
            <w:r w:rsidR="00431F62" w:rsidRPr="00431F62">
              <w:rPr>
                <w:rStyle w:val="-"/>
                <w:noProof/>
              </w:rPr>
              <w:t>1.3.3 Το Μοντέλο Encoder - Decoder</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_Toc148224879 \h </w:instrText>
            </w:r>
            <w:r w:rsidR="00431F62" w:rsidRPr="00431F62">
              <w:rPr>
                <w:noProof/>
                <w:webHidden/>
              </w:rPr>
            </w:r>
            <w:r w:rsidR="00431F62" w:rsidRPr="00431F62">
              <w:rPr>
                <w:noProof/>
                <w:webHidden/>
              </w:rPr>
              <w:fldChar w:fldCharType="separate"/>
            </w:r>
            <w:r w:rsidR="00A17AB5">
              <w:rPr>
                <w:noProof/>
                <w:webHidden/>
              </w:rPr>
              <w:t>12</w:t>
            </w:r>
            <w:r w:rsidR="00431F62" w:rsidRPr="00431F62">
              <w:rPr>
                <w:noProof/>
                <w:webHidden/>
              </w:rPr>
              <w:fldChar w:fldCharType="end"/>
            </w:r>
          </w:hyperlink>
        </w:p>
        <w:p w14:paraId="634A3DCB" w14:textId="4419F284" w:rsidR="00431F62" w:rsidRPr="00431F62" w:rsidRDefault="00000000" w:rsidP="00431F62">
          <w:pPr>
            <w:pStyle w:val="30"/>
            <w:jc w:val="both"/>
            <w:rPr>
              <w:rFonts w:eastAsiaTheme="minorEastAsia"/>
              <w:noProof/>
              <w:lang w:eastAsia="el-GR"/>
            </w:rPr>
          </w:pPr>
          <w:hyperlink w:anchor="_Toc148224880" w:history="1">
            <w:r w:rsidR="00431F62" w:rsidRPr="00431F62">
              <w:rPr>
                <w:rStyle w:val="-"/>
                <w:noProof/>
              </w:rPr>
              <w:t xml:space="preserve">1.3.4 Το Μοντέλο </w:t>
            </w:r>
            <w:r w:rsidR="00431F62" w:rsidRPr="00431F62">
              <w:rPr>
                <w:rStyle w:val="-"/>
                <w:noProof/>
                <w:lang w:val="en-US"/>
              </w:rPr>
              <w:t>Random</w:t>
            </w:r>
            <w:r w:rsidR="00431F62" w:rsidRPr="00431F62">
              <w:rPr>
                <w:rStyle w:val="-"/>
                <w:noProof/>
              </w:rPr>
              <w:t xml:space="preserve"> </w:t>
            </w:r>
            <w:r w:rsidR="00431F62" w:rsidRPr="00431F62">
              <w:rPr>
                <w:rStyle w:val="-"/>
                <w:noProof/>
                <w:lang w:val="en-US"/>
              </w:rPr>
              <w:t>Forest</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_Toc148224880 \h </w:instrText>
            </w:r>
            <w:r w:rsidR="00431F62" w:rsidRPr="00431F62">
              <w:rPr>
                <w:noProof/>
                <w:webHidden/>
              </w:rPr>
            </w:r>
            <w:r w:rsidR="00431F62" w:rsidRPr="00431F62">
              <w:rPr>
                <w:noProof/>
                <w:webHidden/>
              </w:rPr>
              <w:fldChar w:fldCharType="separate"/>
            </w:r>
            <w:r w:rsidR="00A17AB5">
              <w:rPr>
                <w:noProof/>
                <w:webHidden/>
              </w:rPr>
              <w:t>12</w:t>
            </w:r>
            <w:r w:rsidR="00431F62" w:rsidRPr="00431F62">
              <w:rPr>
                <w:noProof/>
                <w:webHidden/>
              </w:rPr>
              <w:fldChar w:fldCharType="end"/>
            </w:r>
          </w:hyperlink>
        </w:p>
        <w:p w14:paraId="32318BF5" w14:textId="79F23390"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881" w:history="1">
            <w:r w:rsidR="00431F62" w:rsidRPr="00431F62">
              <w:rPr>
                <w:rStyle w:val="-"/>
                <w:rFonts w:ascii="Arial" w:hAnsi="Arial" w:cs="Arial"/>
                <w:noProof/>
                <w:sz w:val="20"/>
                <w:szCs w:val="20"/>
              </w:rPr>
              <w:t>2. Σχετικές Εργασίες</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_Toc148224881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14</w:t>
            </w:r>
            <w:r w:rsidR="00431F62" w:rsidRPr="00431F62">
              <w:rPr>
                <w:rFonts w:ascii="Arial" w:hAnsi="Arial" w:cs="Arial"/>
                <w:noProof/>
                <w:webHidden/>
                <w:sz w:val="20"/>
                <w:szCs w:val="20"/>
              </w:rPr>
              <w:fldChar w:fldCharType="end"/>
            </w:r>
          </w:hyperlink>
        </w:p>
        <w:p w14:paraId="31D30F78" w14:textId="35B87A6C" w:rsidR="00431F62" w:rsidRPr="00431F62" w:rsidRDefault="00000000" w:rsidP="00431F62">
          <w:pPr>
            <w:pStyle w:val="20"/>
            <w:jc w:val="both"/>
            <w:rPr>
              <w:rFonts w:eastAsiaTheme="minorEastAsia"/>
              <w:noProof/>
              <w:kern w:val="2"/>
              <w14:ligatures w14:val="standardContextual"/>
            </w:rPr>
          </w:pPr>
          <w:hyperlink w:anchor="_Toc148224882" w:history="1">
            <w:r w:rsidR="00431F62" w:rsidRPr="00431F62">
              <w:rPr>
                <w:rStyle w:val="-"/>
                <w:noProof/>
              </w:rPr>
              <w:t xml:space="preserve">2.1 Επίλυση του Προβλήματος με ένα Μοντέλο </w:t>
            </w:r>
            <w:r w:rsidR="00431F62" w:rsidRPr="00431F62">
              <w:rPr>
                <w:rStyle w:val="-"/>
                <w:noProof/>
                <w:lang w:val="en-US"/>
              </w:rPr>
              <w:t>LSTM</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_Toc148224882 \h </w:instrText>
            </w:r>
            <w:r w:rsidR="00431F62" w:rsidRPr="00431F62">
              <w:rPr>
                <w:noProof/>
                <w:webHidden/>
              </w:rPr>
            </w:r>
            <w:r w:rsidR="00431F62" w:rsidRPr="00431F62">
              <w:rPr>
                <w:noProof/>
                <w:webHidden/>
              </w:rPr>
              <w:fldChar w:fldCharType="separate"/>
            </w:r>
            <w:r w:rsidR="00A17AB5">
              <w:rPr>
                <w:noProof/>
                <w:webHidden/>
              </w:rPr>
              <w:t>14</w:t>
            </w:r>
            <w:r w:rsidR="00431F62" w:rsidRPr="00431F62">
              <w:rPr>
                <w:noProof/>
                <w:webHidden/>
              </w:rPr>
              <w:fldChar w:fldCharType="end"/>
            </w:r>
          </w:hyperlink>
        </w:p>
        <w:p w14:paraId="090543CA" w14:textId="26917F78" w:rsidR="00431F62" w:rsidRPr="00431F62" w:rsidRDefault="00000000" w:rsidP="00431F62">
          <w:pPr>
            <w:pStyle w:val="20"/>
            <w:jc w:val="both"/>
            <w:rPr>
              <w:rFonts w:eastAsiaTheme="minorEastAsia"/>
              <w:noProof/>
              <w:kern w:val="2"/>
              <w14:ligatures w14:val="standardContextual"/>
            </w:rPr>
          </w:pPr>
          <w:hyperlink w:anchor="_Toc148224883" w:history="1">
            <w:r w:rsidR="00431F62" w:rsidRPr="00431F62">
              <w:rPr>
                <w:rStyle w:val="-"/>
                <w:noProof/>
              </w:rPr>
              <w:t>2.2 Πρόβλεψη με Απλά Νευρωνικά Δίκτυα</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_Toc148224883 \h </w:instrText>
            </w:r>
            <w:r w:rsidR="00431F62" w:rsidRPr="00431F62">
              <w:rPr>
                <w:noProof/>
                <w:webHidden/>
              </w:rPr>
            </w:r>
            <w:r w:rsidR="00431F62" w:rsidRPr="00431F62">
              <w:rPr>
                <w:noProof/>
                <w:webHidden/>
              </w:rPr>
              <w:fldChar w:fldCharType="separate"/>
            </w:r>
            <w:r w:rsidR="00A17AB5">
              <w:rPr>
                <w:noProof/>
                <w:webHidden/>
              </w:rPr>
              <w:t>15</w:t>
            </w:r>
            <w:r w:rsidR="00431F62" w:rsidRPr="00431F62">
              <w:rPr>
                <w:noProof/>
                <w:webHidden/>
              </w:rPr>
              <w:fldChar w:fldCharType="end"/>
            </w:r>
          </w:hyperlink>
        </w:p>
        <w:p w14:paraId="2A066404" w14:textId="79D81B0F" w:rsidR="00431F62" w:rsidRPr="00431F62" w:rsidRDefault="00000000" w:rsidP="00431F62">
          <w:pPr>
            <w:pStyle w:val="20"/>
            <w:jc w:val="both"/>
            <w:rPr>
              <w:rFonts w:eastAsiaTheme="minorEastAsia"/>
              <w:noProof/>
              <w:kern w:val="2"/>
              <w14:ligatures w14:val="standardContextual"/>
            </w:rPr>
          </w:pPr>
          <w:hyperlink w:anchor="_Toc148224884" w:history="1">
            <w:r w:rsidR="00431F62" w:rsidRPr="00431F62">
              <w:rPr>
                <w:rStyle w:val="-"/>
                <w:noProof/>
              </w:rPr>
              <w:t>2.3 Μοντέλο Αποτελούμενο από Κωδικοποιητές και Αποκωδικοποιητές</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_Toc148224884 \h </w:instrText>
            </w:r>
            <w:r w:rsidR="00431F62" w:rsidRPr="00431F62">
              <w:rPr>
                <w:noProof/>
                <w:webHidden/>
              </w:rPr>
            </w:r>
            <w:r w:rsidR="00431F62" w:rsidRPr="00431F62">
              <w:rPr>
                <w:noProof/>
                <w:webHidden/>
              </w:rPr>
              <w:fldChar w:fldCharType="separate"/>
            </w:r>
            <w:r w:rsidR="00A17AB5">
              <w:rPr>
                <w:noProof/>
                <w:webHidden/>
              </w:rPr>
              <w:t>15</w:t>
            </w:r>
            <w:r w:rsidR="00431F62" w:rsidRPr="00431F62">
              <w:rPr>
                <w:noProof/>
                <w:webHidden/>
              </w:rPr>
              <w:fldChar w:fldCharType="end"/>
            </w:r>
          </w:hyperlink>
        </w:p>
        <w:p w14:paraId="5237B9CE" w14:textId="0E249450" w:rsidR="00431F62" w:rsidRPr="00431F62" w:rsidRDefault="00000000" w:rsidP="00431F62">
          <w:pPr>
            <w:pStyle w:val="20"/>
            <w:jc w:val="both"/>
            <w:rPr>
              <w:rFonts w:eastAsiaTheme="minorEastAsia"/>
              <w:noProof/>
              <w:kern w:val="2"/>
              <w14:ligatures w14:val="standardContextual"/>
            </w:rPr>
          </w:pPr>
          <w:hyperlink w:anchor="_Toc148224885" w:history="1">
            <w:r w:rsidR="00431F62" w:rsidRPr="00431F62">
              <w:rPr>
                <w:rStyle w:val="-"/>
                <w:noProof/>
              </w:rPr>
              <w:t xml:space="preserve">2.4 Πρόβλεψη Κυκλοφοριακής Ροής με το Μοντέλο </w:t>
            </w:r>
            <w:r w:rsidR="00431F62" w:rsidRPr="00431F62">
              <w:rPr>
                <w:rStyle w:val="-"/>
                <w:noProof/>
                <w:lang w:val="en-US"/>
              </w:rPr>
              <w:t>Deep</w:t>
            </w:r>
            <w:r w:rsidR="00431F62" w:rsidRPr="00431F62">
              <w:rPr>
                <w:rStyle w:val="-"/>
                <w:noProof/>
              </w:rPr>
              <w:t xml:space="preserve"> </w:t>
            </w:r>
            <w:r w:rsidR="00431F62" w:rsidRPr="00431F62">
              <w:rPr>
                <w:rStyle w:val="-"/>
                <w:noProof/>
                <w:lang w:val="en-US"/>
              </w:rPr>
              <w:t>Crowd</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_Toc148224885 \h </w:instrText>
            </w:r>
            <w:r w:rsidR="00431F62" w:rsidRPr="00431F62">
              <w:rPr>
                <w:noProof/>
                <w:webHidden/>
              </w:rPr>
            </w:r>
            <w:r w:rsidR="00431F62" w:rsidRPr="00431F62">
              <w:rPr>
                <w:noProof/>
                <w:webHidden/>
              </w:rPr>
              <w:fldChar w:fldCharType="separate"/>
            </w:r>
            <w:r w:rsidR="00A17AB5">
              <w:rPr>
                <w:noProof/>
                <w:webHidden/>
              </w:rPr>
              <w:t>16</w:t>
            </w:r>
            <w:r w:rsidR="00431F62" w:rsidRPr="00431F62">
              <w:rPr>
                <w:noProof/>
                <w:webHidden/>
              </w:rPr>
              <w:fldChar w:fldCharType="end"/>
            </w:r>
          </w:hyperlink>
        </w:p>
        <w:p w14:paraId="3EDFF132" w14:textId="26499764" w:rsidR="00431F62" w:rsidRPr="00431F62" w:rsidRDefault="00000000" w:rsidP="00431F62">
          <w:pPr>
            <w:pStyle w:val="20"/>
            <w:jc w:val="both"/>
            <w:rPr>
              <w:rFonts w:eastAsiaTheme="minorEastAsia"/>
              <w:noProof/>
              <w:kern w:val="2"/>
              <w14:ligatures w14:val="standardContextual"/>
            </w:rPr>
          </w:pPr>
          <w:hyperlink w:anchor="_Toc148224886" w:history="1">
            <w:r w:rsidR="00431F62" w:rsidRPr="00431F62">
              <w:rPr>
                <w:rStyle w:val="-"/>
                <w:noProof/>
              </w:rPr>
              <w:t>2.5 Χρήση Γραφημάτων και Νευρωνικών Δικτύων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_Toc148224886 \h </w:instrText>
            </w:r>
            <w:r w:rsidR="00431F62" w:rsidRPr="00431F62">
              <w:rPr>
                <w:noProof/>
                <w:webHidden/>
              </w:rPr>
            </w:r>
            <w:r w:rsidR="00431F62" w:rsidRPr="00431F62">
              <w:rPr>
                <w:noProof/>
                <w:webHidden/>
              </w:rPr>
              <w:fldChar w:fldCharType="separate"/>
            </w:r>
            <w:r w:rsidR="00A17AB5">
              <w:rPr>
                <w:noProof/>
                <w:webHidden/>
              </w:rPr>
              <w:t>16</w:t>
            </w:r>
            <w:r w:rsidR="00431F62" w:rsidRPr="00431F62">
              <w:rPr>
                <w:noProof/>
                <w:webHidden/>
              </w:rPr>
              <w:fldChar w:fldCharType="end"/>
            </w:r>
          </w:hyperlink>
        </w:p>
        <w:p w14:paraId="3034F171" w14:textId="215965C3" w:rsidR="00431F62" w:rsidRPr="00431F62" w:rsidRDefault="00000000" w:rsidP="00431F62">
          <w:pPr>
            <w:pStyle w:val="20"/>
            <w:jc w:val="both"/>
            <w:rPr>
              <w:rFonts w:eastAsiaTheme="minorEastAsia"/>
              <w:noProof/>
              <w:kern w:val="2"/>
              <w14:ligatures w14:val="standardContextual"/>
            </w:rPr>
          </w:pPr>
          <w:hyperlink w:anchor="_Toc148224887" w:history="1">
            <w:r w:rsidR="00431F62" w:rsidRPr="00431F62">
              <w:rPr>
                <w:rStyle w:val="-"/>
                <w:noProof/>
              </w:rPr>
              <w:t xml:space="preserve">2.6 Έρευνα Βασισμένη στον Αλγόριθμο </w:t>
            </w:r>
            <w:r w:rsidR="00431F62" w:rsidRPr="00431F62">
              <w:rPr>
                <w:rStyle w:val="-"/>
                <w:noProof/>
                <w:lang w:val="en-US"/>
              </w:rPr>
              <w:t>XGBoost</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_Toc148224887 \h </w:instrText>
            </w:r>
            <w:r w:rsidR="00431F62" w:rsidRPr="00431F62">
              <w:rPr>
                <w:noProof/>
                <w:webHidden/>
              </w:rPr>
            </w:r>
            <w:r w:rsidR="00431F62" w:rsidRPr="00431F62">
              <w:rPr>
                <w:noProof/>
                <w:webHidden/>
              </w:rPr>
              <w:fldChar w:fldCharType="separate"/>
            </w:r>
            <w:r w:rsidR="00A17AB5">
              <w:rPr>
                <w:noProof/>
                <w:webHidden/>
              </w:rPr>
              <w:t>18</w:t>
            </w:r>
            <w:r w:rsidR="00431F62" w:rsidRPr="00431F62">
              <w:rPr>
                <w:noProof/>
                <w:webHidden/>
              </w:rPr>
              <w:fldChar w:fldCharType="end"/>
            </w:r>
          </w:hyperlink>
        </w:p>
        <w:p w14:paraId="7A1F5390" w14:textId="40D447C8"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888" w:history="1">
            <w:r w:rsidR="00431F62" w:rsidRPr="00431F62">
              <w:rPr>
                <w:rStyle w:val="-"/>
                <w:rFonts w:ascii="Arial" w:hAnsi="Arial" w:cs="Arial"/>
                <w:noProof/>
                <w:sz w:val="20"/>
                <w:szCs w:val="20"/>
              </w:rPr>
              <w:t>3. Τεχνολογίες</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_Toc148224888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19</w:t>
            </w:r>
            <w:r w:rsidR="00431F62" w:rsidRPr="00431F62">
              <w:rPr>
                <w:rFonts w:ascii="Arial" w:hAnsi="Arial" w:cs="Arial"/>
                <w:noProof/>
                <w:webHidden/>
                <w:sz w:val="20"/>
                <w:szCs w:val="20"/>
              </w:rPr>
              <w:fldChar w:fldCharType="end"/>
            </w:r>
          </w:hyperlink>
        </w:p>
        <w:p w14:paraId="1ED5C183" w14:textId="6C38EB15" w:rsidR="00431F62" w:rsidRPr="00431F62" w:rsidRDefault="00000000" w:rsidP="00431F62">
          <w:pPr>
            <w:pStyle w:val="20"/>
            <w:jc w:val="both"/>
            <w:rPr>
              <w:rFonts w:eastAsiaTheme="minorEastAsia"/>
              <w:noProof/>
              <w:kern w:val="2"/>
              <w14:ligatures w14:val="standardContextual"/>
            </w:rPr>
          </w:pPr>
          <w:hyperlink w:anchor="_Toc148224889" w:history="1">
            <w:r w:rsidR="00431F62" w:rsidRPr="00431F62">
              <w:rPr>
                <w:rStyle w:val="-"/>
                <w:noProof/>
              </w:rPr>
              <w:t>3.1 Η Γλώσσα Python</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_Toc148224889 \h </w:instrText>
            </w:r>
            <w:r w:rsidR="00431F62" w:rsidRPr="00431F62">
              <w:rPr>
                <w:noProof/>
                <w:webHidden/>
              </w:rPr>
            </w:r>
            <w:r w:rsidR="00431F62" w:rsidRPr="00431F62">
              <w:rPr>
                <w:noProof/>
                <w:webHidden/>
              </w:rPr>
              <w:fldChar w:fldCharType="separate"/>
            </w:r>
            <w:r w:rsidR="00A17AB5">
              <w:rPr>
                <w:noProof/>
                <w:webHidden/>
              </w:rPr>
              <w:t>19</w:t>
            </w:r>
            <w:r w:rsidR="00431F62" w:rsidRPr="00431F62">
              <w:rPr>
                <w:noProof/>
                <w:webHidden/>
              </w:rPr>
              <w:fldChar w:fldCharType="end"/>
            </w:r>
          </w:hyperlink>
        </w:p>
        <w:p w14:paraId="096D7E5C" w14:textId="27EE7A2E" w:rsidR="00431F62" w:rsidRPr="00431F62" w:rsidRDefault="00000000" w:rsidP="00431F62">
          <w:pPr>
            <w:pStyle w:val="30"/>
            <w:jc w:val="both"/>
            <w:rPr>
              <w:rFonts w:eastAsiaTheme="minorEastAsia"/>
              <w:noProof/>
              <w:lang w:eastAsia="el-GR"/>
            </w:rPr>
          </w:pPr>
          <w:hyperlink w:anchor="_Toc148224890" w:history="1">
            <w:r w:rsidR="00431F62" w:rsidRPr="00431F62">
              <w:rPr>
                <w:rStyle w:val="-"/>
                <w:noProof/>
              </w:rPr>
              <w:t>3.1.1 Python και Επιστήμη Δεδομένων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_Toc148224890 \h </w:instrText>
            </w:r>
            <w:r w:rsidR="00431F62" w:rsidRPr="00431F62">
              <w:rPr>
                <w:noProof/>
                <w:webHidden/>
              </w:rPr>
            </w:r>
            <w:r w:rsidR="00431F62" w:rsidRPr="00431F62">
              <w:rPr>
                <w:noProof/>
                <w:webHidden/>
              </w:rPr>
              <w:fldChar w:fldCharType="separate"/>
            </w:r>
            <w:r w:rsidR="00A17AB5">
              <w:rPr>
                <w:noProof/>
                <w:webHidden/>
              </w:rPr>
              <w:t>19</w:t>
            </w:r>
            <w:r w:rsidR="00431F62" w:rsidRPr="00431F62">
              <w:rPr>
                <w:noProof/>
                <w:webHidden/>
              </w:rPr>
              <w:fldChar w:fldCharType="end"/>
            </w:r>
          </w:hyperlink>
        </w:p>
        <w:p w14:paraId="489532A3" w14:textId="4E08B775" w:rsidR="00431F62" w:rsidRPr="00431F62" w:rsidRDefault="00000000" w:rsidP="00431F62">
          <w:pPr>
            <w:pStyle w:val="20"/>
            <w:jc w:val="both"/>
            <w:rPr>
              <w:rFonts w:eastAsiaTheme="minorEastAsia"/>
              <w:noProof/>
              <w:kern w:val="2"/>
              <w14:ligatures w14:val="standardContextual"/>
            </w:rPr>
          </w:pPr>
          <w:hyperlink w:anchor="_Toc148224891" w:history="1">
            <w:r w:rsidR="00431F62" w:rsidRPr="00431F62">
              <w:rPr>
                <w:rStyle w:val="-"/>
                <w:noProof/>
              </w:rPr>
              <w:t xml:space="preserve">3.2 </w:t>
            </w:r>
            <w:r w:rsidR="00431F62" w:rsidRPr="00431F62">
              <w:rPr>
                <w:rStyle w:val="-"/>
                <w:noProof/>
                <w:lang w:val="en-US"/>
              </w:rPr>
              <w:t>Jupyter</w:t>
            </w:r>
            <w:r w:rsidR="00431F62" w:rsidRPr="00431F62">
              <w:rPr>
                <w:rStyle w:val="-"/>
                <w:noProof/>
              </w:rPr>
              <w:t xml:space="preserve"> </w:t>
            </w:r>
            <w:r w:rsidR="00431F62" w:rsidRPr="00431F62">
              <w:rPr>
                <w:rStyle w:val="-"/>
                <w:noProof/>
                <w:lang w:val="en-US"/>
              </w:rPr>
              <w:t>Notebook</w:t>
            </w:r>
            <w:r w:rsidR="00431F62" w:rsidRPr="00431F62">
              <w:rPr>
                <w:rStyle w:val="-"/>
                <w:noProof/>
              </w:rPr>
              <w:t xml:space="preserve"> και </w:t>
            </w:r>
            <w:r w:rsidR="00431F62" w:rsidRPr="00431F62">
              <w:rPr>
                <w:rStyle w:val="-"/>
                <w:noProof/>
                <w:lang w:val="en-US"/>
              </w:rPr>
              <w:t>Google</w:t>
            </w:r>
            <w:r w:rsidR="00431F62" w:rsidRPr="00431F62">
              <w:rPr>
                <w:rStyle w:val="-"/>
                <w:noProof/>
              </w:rPr>
              <w:t xml:space="preserve"> </w:t>
            </w:r>
            <w:r w:rsidR="00431F62" w:rsidRPr="00431F62">
              <w:rPr>
                <w:rStyle w:val="-"/>
                <w:noProof/>
                <w:lang w:val="en-US"/>
              </w:rPr>
              <w:t>Colab</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_Toc148224891 \h </w:instrText>
            </w:r>
            <w:r w:rsidR="00431F62" w:rsidRPr="00431F62">
              <w:rPr>
                <w:noProof/>
                <w:webHidden/>
              </w:rPr>
            </w:r>
            <w:r w:rsidR="00431F62" w:rsidRPr="00431F62">
              <w:rPr>
                <w:noProof/>
                <w:webHidden/>
              </w:rPr>
              <w:fldChar w:fldCharType="separate"/>
            </w:r>
            <w:r w:rsidR="00A17AB5">
              <w:rPr>
                <w:noProof/>
                <w:webHidden/>
              </w:rPr>
              <w:t>20</w:t>
            </w:r>
            <w:r w:rsidR="00431F62" w:rsidRPr="00431F62">
              <w:rPr>
                <w:noProof/>
                <w:webHidden/>
              </w:rPr>
              <w:fldChar w:fldCharType="end"/>
            </w:r>
          </w:hyperlink>
        </w:p>
        <w:p w14:paraId="1EC47F4B" w14:textId="3506FD1E" w:rsidR="00431F62" w:rsidRPr="00431F62" w:rsidRDefault="00000000" w:rsidP="00431F62">
          <w:pPr>
            <w:pStyle w:val="30"/>
            <w:jc w:val="both"/>
            <w:rPr>
              <w:rFonts w:eastAsiaTheme="minorEastAsia"/>
              <w:noProof/>
              <w:lang w:eastAsia="el-GR"/>
            </w:rPr>
          </w:pPr>
          <w:hyperlink w:anchor="_Toc148224892" w:history="1">
            <w:r w:rsidR="00431F62" w:rsidRPr="00431F62">
              <w:rPr>
                <w:rStyle w:val="-"/>
                <w:noProof/>
              </w:rPr>
              <w:t xml:space="preserve">3.2.1 </w:t>
            </w:r>
            <w:r w:rsidR="00431F62" w:rsidRPr="00431F62">
              <w:rPr>
                <w:rStyle w:val="-"/>
                <w:noProof/>
                <w:lang w:val="en-US"/>
              </w:rPr>
              <w:t>Jupyter</w:t>
            </w:r>
            <w:r w:rsidR="00431F62" w:rsidRPr="00431F62">
              <w:rPr>
                <w:rStyle w:val="-"/>
                <w:noProof/>
              </w:rPr>
              <w:t xml:space="preserve"> </w:t>
            </w:r>
            <w:r w:rsidR="00431F62" w:rsidRPr="00431F62">
              <w:rPr>
                <w:rStyle w:val="-"/>
                <w:noProof/>
                <w:lang w:val="en-US"/>
              </w:rPr>
              <w:t>Notebook</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_Toc148224892 \h </w:instrText>
            </w:r>
            <w:r w:rsidR="00431F62" w:rsidRPr="00431F62">
              <w:rPr>
                <w:noProof/>
                <w:webHidden/>
              </w:rPr>
            </w:r>
            <w:r w:rsidR="00431F62" w:rsidRPr="00431F62">
              <w:rPr>
                <w:noProof/>
                <w:webHidden/>
              </w:rPr>
              <w:fldChar w:fldCharType="separate"/>
            </w:r>
            <w:r w:rsidR="00A17AB5">
              <w:rPr>
                <w:noProof/>
                <w:webHidden/>
              </w:rPr>
              <w:t>20</w:t>
            </w:r>
            <w:r w:rsidR="00431F62" w:rsidRPr="00431F62">
              <w:rPr>
                <w:noProof/>
                <w:webHidden/>
              </w:rPr>
              <w:fldChar w:fldCharType="end"/>
            </w:r>
          </w:hyperlink>
        </w:p>
        <w:p w14:paraId="73541F2F" w14:textId="11C041DA" w:rsidR="00431F62" w:rsidRPr="00431F62" w:rsidRDefault="00000000" w:rsidP="00431F62">
          <w:pPr>
            <w:pStyle w:val="30"/>
            <w:jc w:val="both"/>
            <w:rPr>
              <w:rFonts w:eastAsiaTheme="minorEastAsia"/>
              <w:noProof/>
              <w:lang w:eastAsia="el-GR"/>
            </w:rPr>
          </w:pPr>
          <w:hyperlink w:anchor="_Toc148224893" w:history="1">
            <w:r w:rsidR="00431F62" w:rsidRPr="00431F62">
              <w:rPr>
                <w:rStyle w:val="-"/>
                <w:noProof/>
              </w:rPr>
              <w:t xml:space="preserve">3.2.2 </w:t>
            </w:r>
            <w:r w:rsidR="00431F62" w:rsidRPr="00431F62">
              <w:rPr>
                <w:rStyle w:val="-"/>
                <w:noProof/>
                <w:lang w:val="en-US"/>
              </w:rPr>
              <w:t>Google</w:t>
            </w:r>
            <w:r w:rsidR="00431F62" w:rsidRPr="00431F62">
              <w:rPr>
                <w:rStyle w:val="-"/>
                <w:noProof/>
              </w:rPr>
              <w:t xml:space="preserve"> </w:t>
            </w:r>
            <w:r w:rsidR="00431F62" w:rsidRPr="00431F62">
              <w:rPr>
                <w:rStyle w:val="-"/>
                <w:noProof/>
                <w:lang w:val="en-US"/>
              </w:rPr>
              <w:t>Colab</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_Toc148224893 \h </w:instrText>
            </w:r>
            <w:r w:rsidR="00431F62" w:rsidRPr="00431F62">
              <w:rPr>
                <w:noProof/>
                <w:webHidden/>
              </w:rPr>
            </w:r>
            <w:r w:rsidR="00431F62" w:rsidRPr="00431F62">
              <w:rPr>
                <w:noProof/>
                <w:webHidden/>
              </w:rPr>
              <w:fldChar w:fldCharType="separate"/>
            </w:r>
            <w:r w:rsidR="00A17AB5">
              <w:rPr>
                <w:noProof/>
                <w:webHidden/>
              </w:rPr>
              <w:t>20</w:t>
            </w:r>
            <w:r w:rsidR="00431F62" w:rsidRPr="00431F62">
              <w:rPr>
                <w:noProof/>
                <w:webHidden/>
              </w:rPr>
              <w:fldChar w:fldCharType="end"/>
            </w:r>
          </w:hyperlink>
        </w:p>
        <w:p w14:paraId="7D3D3E17" w14:textId="17ECEB7C" w:rsidR="00431F62" w:rsidRPr="00431F62" w:rsidRDefault="00000000" w:rsidP="00431F62">
          <w:pPr>
            <w:pStyle w:val="20"/>
            <w:jc w:val="both"/>
            <w:rPr>
              <w:rFonts w:eastAsiaTheme="minorEastAsia"/>
              <w:noProof/>
              <w:kern w:val="2"/>
              <w14:ligatures w14:val="standardContextual"/>
            </w:rPr>
          </w:pPr>
          <w:hyperlink w:anchor="_Toc148224894" w:history="1">
            <w:r w:rsidR="00431F62" w:rsidRPr="00431F62">
              <w:rPr>
                <w:rStyle w:val="-"/>
                <w:noProof/>
              </w:rPr>
              <w:t>3.3 PostgreSQL και PLpgSQL</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_Toc148224894 \h </w:instrText>
            </w:r>
            <w:r w:rsidR="00431F62" w:rsidRPr="00431F62">
              <w:rPr>
                <w:noProof/>
                <w:webHidden/>
              </w:rPr>
            </w:r>
            <w:r w:rsidR="00431F62" w:rsidRPr="00431F62">
              <w:rPr>
                <w:noProof/>
                <w:webHidden/>
              </w:rPr>
              <w:fldChar w:fldCharType="separate"/>
            </w:r>
            <w:r w:rsidR="00A17AB5">
              <w:rPr>
                <w:noProof/>
                <w:webHidden/>
              </w:rPr>
              <w:t>21</w:t>
            </w:r>
            <w:r w:rsidR="00431F62" w:rsidRPr="00431F62">
              <w:rPr>
                <w:noProof/>
                <w:webHidden/>
              </w:rPr>
              <w:fldChar w:fldCharType="end"/>
            </w:r>
          </w:hyperlink>
        </w:p>
        <w:p w14:paraId="3183E77A" w14:textId="21B1915B" w:rsidR="00431F62" w:rsidRPr="00431F62" w:rsidRDefault="00000000" w:rsidP="00431F62">
          <w:pPr>
            <w:pStyle w:val="30"/>
            <w:jc w:val="both"/>
            <w:rPr>
              <w:rFonts w:eastAsiaTheme="minorEastAsia"/>
              <w:noProof/>
              <w:lang w:eastAsia="el-GR"/>
            </w:rPr>
          </w:pPr>
          <w:hyperlink w:anchor="_Toc148224895" w:history="1">
            <w:r w:rsidR="00431F62" w:rsidRPr="00431F62">
              <w:rPr>
                <w:rStyle w:val="-"/>
                <w:noProof/>
              </w:rPr>
              <w:t>3.3.1 Γενικά Χαρακτηριστικά για την Βάση Δεδομένων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_Toc148224895 \h </w:instrText>
            </w:r>
            <w:r w:rsidR="00431F62" w:rsidRPr="00431F62">
              <w:rPr>
                <w:noProof/>
                <w:webHidden/>
              </w:rPr>
            </w:r>
            <w:r w:rsidR="00431F62" w:rsidRPr="00431F62">
              <w:rPr>
                <w:noProof/>
                <w:webHidden/>
              </w:rPr>
              <w:fldChar w:fldCharType="separate"/>
            </w:r>
            <w:r w:rsidR="00A17AB5">
              <w:rPr>
                <w:noProof/>
                <w:webHidden/>
              </w:rPr>
              <w:t>21</w:t>
            </w:r>
            <w:r w:rsidR="00431F62" w:rsidRPr="00431F62">
              <w:rPr>
                <w:noProof/>
                <w:webHidden/>
              </w:rPr>
              <w:fldChar w:fldCharType="end"/>
            </w:r>
          </w:hyperlink>
        </w:p>
        <w:p w14:paraId="2C53F52F" w14:textId="17E2F0F6" w:rsidR="00431F62" w:rsidRPr="00431F62" w:rsidRDefault="00000000" w:rsidP="00431F62">
          <w:pPr>
            <w:pStyle w:val="30"/>
            <w:jc w:val="both"/>
            <w:rPr>
              <w:rFonts w:eastAsiaTheme="minorEastAsia"/>
              <w:noProof/>
              <w:lang w:eastAsia="el-GR"/>
            </w:rPr>
          </w:pPr>
          <w:hyperlink w:anchor="_Toc148224896" w:history="1">
            <w:r w:rsidR="00431F62" w:rsidRPr="00431F62">
              <w:rPr>
                <w:rStyle w:val="-"/>
                <w:noProof/>
              </w:rPr>
              <w:t>3.3.2 Η Γλώσσα PL/pgSQL</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_Toc148224896 \h </w:instrText>
            </w:r>
            <w:r w:rsidR="00431F62" w:rsidRPr="00431F62">
              <w:rPr>
                <w:noProof/>
                <w:webHidden/>
              </w:rPr>
            </w:r>
            <w:r w:rsidR="00431F62" w:rsidRPr="00431F62">
              <w:rPr>
                <w:noProof/>
                <w:webHidden/>
              </w:rPr>
              <w:fldChar w:fldCharType="separate"/>
            </w:r>
            <w:r w:rsidR="00A17AB5">
              <w:rPr>
                <w:noProof/>
                <w:webHidden/>
              </w:rPr>
              <w:t>21</w:t>
            </w:r>
            <w:r w:rsidR="00431F62" w:rsidRPr="00431F62">
              <w:rPr>
                <w:noProof/>
                <w:webHidden/>
              </w:rPr>
              <w:fldChar w:fldCharType="end"/>
            </w:r>
          </w:hyperlink>
        </w:p>
        <w:p w14:paraId="2BF1D8F4" w14:textId="36541477" w:rsidR="00431F62" w:rsidRPr="00431F62" w:rsidRDefault="00000000" w:rsidP="00431F62">
          <w:pPr>
            <w:pStyle w:val="20"/>
            <w:jc w:val="both"/>
            <w:rPr>
              <w:rFonts w:eastAsiaTheme="minorEastAsia"/>
              <w:noProof/>
              <w:kern w:val="2"/>
              <w14:ligatures w14:val="standardContextual"/>
            </w:rPr>
          </w:pPr>
          <w:hyperlink w:anchor="_Toc148224897" w:history="1">
            <w:r w:rsidR="00431F62" w:rsidRPr="00431F62">
              <w:rPr>
                <w:rStyle w:val="-"/>
                <w:noProof/>
              </w:rPr>
              <w:t xml:space="preserve">3.4 Το Λογισμικό </w:t>
            </w:r>
            <w:r w:rsidR="00431F62" w:rsidRPr="00431F62">
              <w:rPr>
                <w:rStyle w:val="-"/>
                <w:noProof/>
                <w:lang w:val="en-US"/>
              </w:rPr>
              <w:t>Docker</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_Toc148224897 \h </w:instrText>
            </w:r>
            <w:r w:rsidR="00431F62" w:rsidRPr="00431F62">
              <w:rPr>
                <w:noProof/>
                <w:webHidden/>
              </w:rPr>
            </w:r>
            <w:r w:rsidR="00431F62" w:rsidRPr="00431F62">
              <w:rPr>
                <w:noProof/>
                <w:webHidden/>
              </w:rPr>
              <w:fldChar w:fldCharType="separate"/>
            </w:r>
            <w:r w:rsidR="00A17AB5">
              <w:rPr>
                <w:noProof/>
                <w:webHidden/>
              </w:rPr>
              <w:t>22</w:t>
            </w:r>
            <w:r w:rsidR="00431F62" w:rsidRPr="00431F62">
              <w:rPr>
                <w:noProof/>
                <w:webHidden/>
              </w:rPr>
              <w:fldChar w:fldCharType="end"/>
            </w:r>
          </w:hyperlink>
        </w:p>
        <w:p w14:paraId="781CCA0D" w14:textId="29F6CB36" w:rsidR="00431F62" w:rsidRPr="00431F62" w:rsidRDefault="00000000" w:rsidP="00431F62">
          <w:pPr>
            <w:pStyle w:val="20"/>
            <w:jc w:val="both"/>
            <w:rPr>
              <w:rFonts w:eastAsiaTheme="minorEastAsia"/>
              <w:noProof/>
              <w:kern w:val="2"/>
              <w14:ligatures w14:val="standardContextual"/>
            </w:rPr>
          </w:pPr>
          <w:hyperlink w:anchor="_Toc148224898" w:history="1">
            <w:r w:rsidR="00431F62" w:rsidRPr="00431F62">
              <w:rPr>
                <w:rStyle w:val="-"/>
                <w:noProof/>
              </w:rPr>
              <w:t>3.5 Το Λογισμικό Valhalla</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_Toc148224898 \h </w:instrText>
            </w:r>
            <w:r w:rsidR="00431F62" w:rsidRPr="00431F62">
              <w:rPr>
                <w:noProof/>
                <w:webHidden/>
              </w:rPr>
            </w:r>
            <w:r w:rsidR="00431F62" w:rsidRPr="00431F62">
              <w:rPr>
                <w:noProof/>
                <w:webHidden/>
              </w:rPr>
              <w:fldChar w:fldCharType="separate"/>
            </w:r>
            <w:r w:rsidR="00A17AB5">
              <w:rPr>
                <w:noProof/>
                <w:webHidden/>
              </w:rPr>
              <w:t>22</w:t>
            </w:r>
            <w:r w:rsidR="00431F62" w:rsidRPr="00431F62">
              <w:rPr>
                <w:noProof/>
                <w:webHidden/>
              </w:rPr>
              <w:fldChar w:fldCharType="end"/>
            </w:r>
          </w:hyperlink>
        </w:p>
        <w:p w14:paraId="03804485" w14:textId="29130AF4" w:rsidR="00431F62" w:rsidRPr="00431F62" w:rsidRDefault="00000000" w:rsidP="00431F62">
          <w:pPr>
            <w:pStyle w:val="30"/>
            <w:jc w:val="both"/>
            <w:rPr>
              <w:rFonts w:eastAsiaTheme="minorEastAsia"/>
              <w:noProof/>
              <w:lang w:eastAsia="el-GR"/>
            </w:rPr>
          </w:pPr>
          <w:hyperlink w:anchor="_Toc148224899" w:history="1">
            <w:r w:rsidR="00431F62" w:rsidRPr="00431F62">
              <w:rPr>
                <w:rStyle w:val="-"/>
                <w:noProof/>
              </w:rPr>
              <w:t>3.5.1 Η Υπηρεσία Valhalla Meili</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_Toc148224899 \h </w:instrText>
            </w:r>
            <w:r w:rsidR="00431F62" w:rsidRPr="00431F62">
              <w:rPr>
                <w:noProof/>
                <w:webHidden/>
              </w:rPr>
            </w:r>
            <w:r w:rsidR="00431F62" w:rsidRPr="00431F62">
              <w:rPr>
                <w:noProof/>
                <w:webHidden/>
              </w:rPr>
              <w:fldChar w:fldCharType="separate"/>
            </w:r>
            <w:r w:rsidR="00A17AB5">
              <w:rPr>
                <w:noProof/>
                <w:webHidden/>
              </w:rPr>
              <w:t>23</w:t>
            </w:r>
            <w:r w:rsidR="00431F62" w:rsidRPr="00431F62">
              <w:rPr>
                <w:noProof/>
                <w:webHidden/>
              </w:rPr>
              <w:fldChar w:fldCharType="end"/>
            </w:r>
          </w:hyperlink>
        </w:p>
        <w:p w14:paraId="6AD15617" w14:textId="140734AC"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900" w:history="1">
            <w:r w:rsidR="00431F62" w:rsidRPr="00431F62">
              <w:rPr>
                <w:rStyle w:val="-"/>
                <w:rFonts w:ascii="Arial" w:hAnsi="Arial" w:cs="Arial"/>
                <w:noProof/>
                <w:sz w:val="20"/>
                <w:szCs w:val="20"/>
              </w:rPr>
              <w:t>4. Μεθοδολογία</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_Toc148224900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25</w:t>
            </w:r>
            <w:r w:rsidR="00431F62" w:rsidRPr="00431F62">
              <w:rPr>
                <w:rFonts w:ascii="Arial" w:hAnsi="Arial" w:cs="Arial"/>
                <w:noProof/>
                <w:webHidden/>
                <w:sz w:val="20"/>
                <w:szCs w:val="20"/>
              </w:rPr>
              <w:fldChar w:fldCharType="end"/>
            </w:r>
          </w:hyperlink>
        </w:p>
        <w:p w14:paraId="7BE09DE6" w14:textId="063BABE3" w:rsidR="00431F62" w:rsidRPr="00431F62" w:rsidRDefault="00000000" w:rsidP="00431F62">
          <w:pPr>
            <w:pStyle w:val="20"/>
            <w:jc w:val="both"/>
            <w:rPr>
              <w:rFonts w:eastAsiaTheme="minorEastAsia"/>
              <w:noProof/>
              <w:kern w:val="2"/>
              <w14:ligatures w14:val="standardContextual"/>
            </w:rPr>
          </w:pPr>
          <w:hyperlink w:anchor="_Toc148224901" w:history="1">
            <w:r w:rsidR="00431F62" w:rsidRPr="00431F62">
              <w:rPr>
                <w:rStyle w:val="-"/>
                <w:noProof/>
              </w:rPr>
              <w:t>4.1 Συλλογή και Επεξεργασία των Δεδομένων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_Toc148224901 \h </w:instrText>
            </w:r>
            <w:r w:rsidR="00431F62" w:rsidRPr="00431F62">
              <w:rPr>
                <w:noProof/>
                <w:webHidden/>
              </w:rPr>
            </w:r>
            <w:r w:rsidR="00431F62" w:rsidRPr="00431F62">
              <w:rPr>
                <w:noProof/>
                <w:webHidden/>
              </w:rPr>
              <w:fldChar w:fldCharType="separate"/>
            </w:r>
            <w:r w:rsidR="00A17AB5">
              <w:rPr>
                <w:noProof/>
                <w:webHidden/>
              </w:rPr>
              <w:t>25</w:t>
            </w:r>
            <w:r w:rsidR="00431F62" w:rsidRPr="00431F62">
              <w:rPr>
                <w:noProof/>
                <w:webHidden/>
              </w:rPr>
              <w:fldChar w:fldCharType="end"/>
            </w:r>
          </w:hyperlink>
        </w:p>
        <w:p w14:paraId="73166FF8" w14:textId="70CAB476" w:rsidR="00431F62" w:rsidRPr="00431F62" w:rsidRDefault="00000000" w:rsidP="00431F62">
          <w:pPr>
            <w:pStyle w:val="20"/>
            <w:jc w:val="both"/>
            <w:rPr>
              <w:rFonts w:eastAsiaTheme="minorEastAsia"/>
              <w:noProof/>
              <w:kern w:val="2"/>
              <w14:ligatures w14:val="standardContextual"/>
            </w:rPr>
          </w:pPr>
          <w:hyperlink w:anchor="_Toc148224902" w:history="1">
            <w:r w:rsidR="00431F62" w:rsidRPr="00431F62">
              <w:rPr>
                <w:rStyle w:val="-"/>
                <w:noProof/>
              </w:rPr>
              <w:t>4.2 Αναγωγή σε Πρόβλημα Χρονοσειρών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_Toc148224902 \h </w:instrText>
            </w:r>
            <w:r w:rsidR="00431F62" w:rsidRPr="00431F62">
              <w:rPr>
                <w:noProof/>
                <w:webHidden/>
              </w:rPr>
            </w:r>
            <w:r w:rsidR="00431F62" w:rsidRPr="00431F62">
              <w:rPr>
                <w:noProof/>
                <w:webHidden/>
              </w:rPr>
              <w:fldChar w:fldCharType="separate"/>
            </w:r>
            <w:r w:rsidR="00A17AB5">
              <w:rPr>
                <w:noProof/>
                <w:webHidden/>
              </w:rPr>
              <w:t>25</w:t>
            </w:r>
            <w:r w:rsidR="00431F62" w:rsidRPr="00431F62">
              <w:rPr>
                <w:noProof/>
                <w:webHidden/>
              </w:rPr>
              <w:fldChar w:fldCharType="end"/>
            </w:r>
          </w:hyperlink>
        </w:p>
        <w:p w14:paraId="3ED28131" w14:textId="05402B08" w:rsidR="00431F62" w:rsidRPr="00431F62" w:rsidRDefault="00000000" w:rsidP="00431F62">
          <w:pPr>
            <w:pStyle w:val="20"/>
            <w:jc w:val="both"/>
            <w:rPr>
              <w:rFonts w:eastAsiaTheme="minorEastAsia"/>
              <w:noProof/>
              <w:kern w:val="2"/>
              <w14:ligatures w14:val="standardContextual"/>
            </w:rPr>
          </w:pPr>
          <w:hyperlink w:anchor="_Toc148224903" w:history="1">
            <w:r w:rsidR="00431F62" w:rsidRPr="00431F62">
              <w:rPr>
                <w:rStyle w:val="-"/>
                <w:noProof/>
              </w:rPr>
              <w:t>4.3 Προσθήκη Επιπλέον Πληροφορίας στα Δεδομένα</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_Toc148224903 \h </w:instrText>
            </w:r>
            <w:r w:rsidR="00431F62" w:rsidRPr="00431F62">
              <w:rPr>
                <w:noProof/>
                <w:webHidden/>
              </w:rPr>
            </w:r>
            <w:r w:rsidR="00431F62" w:rsidRPr="00431F62">
              <w:rPr>
                <w:noProof/>
                <w:webHidden/>
              </w:rPr>
              <w:fldChar w:fldCharType="separate"/>
            </w:r>
            <w:r w:rsidR="00A17AB5">
              <w:rPr>
                <w:noProof/>
                <w:webHidden/>
              </w:rPr>
              <w:t>27</w:t>
            </w:r>
            <w:r w:rsidR="00431F62" w:rsidRPr="00431F62">
              <w:rPr>
                <w:noProof/>
                <w:webHidden/>
              </w:rPr>
              <w:fldChar w:fldCharType="end"/>
            </w:r>
          </w:hyperlink>
        </w:p>
        <w:p w14:paraId="2CB317A2" w14:textId="132AB540" w:rsidR="00431F62" w:rsidRPr="00431F62" w:rsidRDefault="00000000" w:rsidP="00431F62">
          <w:pPr>
            <w:pStyle w:val="20"/>
            <w:jc w:val="both"/>
            <w:rPr>
              <w:rFonts w:eastAsiaTheme="minorEastAsia"/>
              <w:noProof/>
              <w:kern w:val="2"/>
              <w14:ligatures w14:val="standardContextual"/>
            </w:rPr>
          </w:pPr>
          <w:hyperlink w:anchor="_Toc148224904" w:history="1">
            <w:r w:rsidR="00431F62" w:rsidRPr="00431F62">
              <w:rPr>
                <w:rStyle w:val="-"/>
                <w:noProof/>
              </w:rPr>
              <w:t>4.4 Οργανώνοντας τα Δεδομένα Εισόδου</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_Toc148224904 \h </w:instrText>
            </w:r>
            <w:r w:rsidR="00431F62" w:rsidRPr="00431F62">
              <w:rPr>
                <w:noProof/>
                <w:webHidden/>
              </w:rPr>
            </w:r>
            <w:r w:rsidR="00431F62" w:rsidRPr="00431F62">
              <w:rPr>
                <w:noProof/>
                <w:webHidden/>
              </w:rPr>
              <w:fldChar w:fldCharType="separate"/>
            </w:r>
            <w:r w:rsidR="00A17AB5">
              <w:rPr>
                <w:noProof/>
                <w:webHidden/>
              </w:rPr>
              <w:t>27</w:t>
            </w:r>
            <w:r w:rsidR="00431F62" w:rsidRPr="00431F62">
              <w:rPr>
                <w:noProof/>
                <w:webHidden/>
              </w:rPr>
              <w:fldChar w:fldCharType="end"/>
            </w:r>
          </w:hyperlink>
        </w:p>
        <w:p w14:paraId="6D9E6BBA" w14:textId="630A31D9" w:rsidR="00431F62" w:rsidRPr="00431F62" w:rsidRDefault="00000000" w:rsidP="00431F62">
          <w:pPr>
            <w:pStyle w:val="20"/>
            <w:jc w:val="both"/>
            <w:rPr>
              <w:rFonts w:eastAsiaTheme="minorEastAsia"/>
              <w:noProof/>
              <w:kern w:val="2"/>
              <w14:ligatures w14:val="standardContextual"/>
            </w:rPr>
          </w:pPr>
          <w:hyperlink w:anchor="_Toc148224905" w:history="1">
            <w:r w:rsidR="00431F62" w:rsidRPr="00431F62">
              <w:rPr>
                <w:rStyle w:val="-"/>
                <w:noProof/>
              </w:rPr>
              <w:t>4.5 Εκπαίδευση και Αξιολόγηση του Μοντέλου</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_Toc148224905 \h </w:instrText>
            </w:r>
            <w:r w:rsidR="00431F62" w:rsidRPr="00431F62">
              <w:rPr>
                <w:noProof/>
                <w:webHidden/>
              </w:rPr>
            </w:r>
            <w:r w:rsidR="00431F62" w:rsidRPr="00431F62">
              <w:rPr>
                <w:noProof/>
                <w:webHidden/>
              </w:rPr>
              <w:fldChar w:fldCharType="separate"/>
            </w:r>
            <w:r w:rsidR="00A17AB5">
              <w:rPr>
                <w:noProof/>
                <w:webHidden/>
              </w:rPr>
              <w:t>28</w:t>
            </w:r>
            <w:r w:rsidR="00431F62" w:rsidRPr="00431F62">
              <w:rPr>
                <w:noProof/>
                <w:webHidden/>
              </w:rPr>
              <w:fldChar w:fldCharType="end"/>
            </w:r>
          </w:hyperlink>
        </w:p>
        <w:p w14:paraId="7197C284" w14:textId="130A65E3" w:rsidR="00431F62" w:rsidRPr="00431F62" w:rsidRDefault="00000000" w:rsidP="00431F62">
          <w:pPr>
            <w:pStyle w:val="20"/>
            <w:jc w:val="both"/>
            <w:rPr>
              <w:rFonts w:eastAsiaTheme="minorEastAsia"/>
              <w:noProof/>
              <w:kern w:val="2"/>
              <w14:ligatures w14:val="standardContextual"/>
            </w:rPr>
          </w:pPr>
          <w:hyperlink w:anchor="_Toc148224906" w:history="1">
            <w:r w:rsidR="00431F62" w:rsidRPr="00431F62">
              <w:rPr>
                <w:rStyle w:val="-"/>
                <w:noProof/>
              </w:rPr>
              <w:t>4.6 Παραγωγή των Προβλέψεων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_Toc148224906 \h </w:instrText>
            </w:r>
            <w:r w:rsidR="00431F62" w:rsidRPr="00431F62">
              <w:rPr>
                <w:noProof/>
                <w:webHidden/>
              </w:rPr>
            </w:r>
            <w:r w:rsidR="00431F62" w:rsidRPr="00431F62">
              <w:rPr>
                <w:noProof/>
                <w:webHidden/>
              </w:rPr>
              <w:fldChar w:fldCharType="separate"/>
            </w:r>
            <w:r w:rsidR="00A17AB5">
              <w:rPr>
                <w:noProof/>
                <w:webHidden/>
              </w:rPr>
              <w:t>29</w:t>
            </w:r>
            <w:r w:rsidR="00431F62" w:rsidRPr="00431F62">
              <w:rPr>
                <w:noProof/>
                <w:webHidden/>
              </w:rPr>
              <w:fldChar w:fldCharType="end"/>
            </w:r>
          </w:hyperlink>
        </w:p>
        <w:p w14:paraId="660E3D35" w14:textId="6566D336"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907" w:history="1">
            <w:r w:rsidR="00431F62" w:rsidRPr="00431F62">
              <w:rPr>
                <w:rStyle w:val="-"/>
                <w:rFonts w:ascii="Arial" w:hAnsi="Arial" w:cs="Arial"/>
                <w:noProof/>
                <w:sz w:val="20"/>
                <w:szCs w:val="20"/>
              </w:rPr>
              <w:t>5. Εφαρμογή της Μεθοδολογίας</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_Toc148224907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30</w:t>
            </w:r>
            <w:r w:rsidR="00431F62" w:rsidRPr="00431F62">
              <w:rPr>
                <w:rFonts w:ascii="Arial" w:hAnsi="Arial" w:cs="Arial"/>
                <w:noProof/>
                <w:webHidden/>
                <w:sz w:val="20"/>
                <w:szCs w:val="20"/>
              </w:rPr>
              <w:fldChar w:fldCharType="end"/>
            </w:r>
          </w:hyperlink>
        </w:p>
        <w:p w14:paraId="4B4F12D0" w14:textId="05CB4699" w:rsidR="00431F62" w:rsidRPr="00431F62" w:rsidRDefault="00000000" w:rsidP="00431F62">
          <w:pPr>
            <w:pStyle w:val="20"/>
            <w:jc w:val="both"/>
            <w:rPr>
              <w:rFonts w:eastAsiaTheme="minorEastAsia"/>
              <w:noProof/>
              <w:kern w:val="2"/>
              <w14:ligatures w14:val="standardContextual"/>
            </w:rPr>
          </w:pPr>
          <w:hyperlink w:anchor="_Toc148224908" w:history="1">
            <w:r w:rsidR="00431F62" w:rsidRPr="00431F62">
              <w:rPr>
                <w:rStyle w:val="-"/>
                <w:noProof/>
              </w:rPr>
              <w:t>5.1 Δεδομένα που Χρησιμοποιήσαμε</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_Toc148224908 \h </w:instrText>
            </w:r>
            <w:r w:rsidR="00431F62" w:rsidRPr="00431F62">
              <w:rPr>
                <w:noProof/>
                <w:webHidden/>
              </w:rPr>
            </w:r>
            <w:r w:rsidR="00431F62" w:rsidRPr="00431F62">
              <w:rPr>
                <w:noProof/>
                <w:webHidden/>
              </w:rPr>
              <w:fldChar w:fldCharType="separate"/>
            </w:r>
            <w:r w:rsidR="00A17AB5">
              <w:rPr>
                <w:noProof/>
                <w:webHidden/>
              </w:rPr>
              <w:t>30</w:t>
            </w:r>
            <w:r w:rsidR="00431F62" w:rsidRPr="00431F62">
              <w:rPr>
                <w:noProof/>
                <w:webHidden/>
              </w:rPr>
              <w:fldChar w:fldCharType="end"/>
            </w:r>
          </w:hyperlink>
        </w:p>
        <w:p w14:paraId="3391995E" w14:textId="18F53238" w:rsidR="00431F62" w:rsidRPr="00431F62" w:rsidRDefault="00000000" w:rsidP="00431F62">
          <w:pPr>
            <w:pStyle w:val="30"/>
            <w:jc w:val="both"/>
            <w:rPr>
              <w:rFonts w:eastAsiaTheme="minorEastAsia"/>
              <w:noProof/>
              <w:lang w:eastAsia="el-GR"/>
            </w:rPr>
          </w:pPr>
          <w:hyperlink w:anchor="_Toc148224909" w:history="1">
            <w:r w:rsidR="00431F62" w:rsidRPr="00431F62">
              <w:rPr>
                <w:rStyle w:val="-"/>
                <w:rFonts w:eastAsia="Times New Roman"/>
                <w:noProof/>
                <w:kern w:val="0"/>
                <w:lang w:eastAsia="el-GR"/>
                <w14:ligatures w14:val="none"/>
              </w:rPr>
              <w:t>5.1.1 Δεδομένα Τροχιών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_Toc148224909 \h </w:instrText>
            </w:r>
            <w:r w:rsidR="00431F62" w:rsidRPr="00431F62">
              <w:rPr>
                <w:noProof/>
                <w:webHidden/>
              </w:rPr>
            </w:r>
            <w:r w:rsidR="00431F62" w:rsidRPr="00431F62">
              <w:rPr>
                <w:noProof/>
                <w:webHidden/>
              </w:rPr>
              <w:fldChar w:fldCharType="separate"/>
            </w:r>
            <w:r w:rsidR="00A17AB5">
              <w:rPr>
                <w:noProof/>
                <w:webHidden/>
              </w:rPr>
              <w:t>30</w:t>
            </w:r>
            <w:r w:rsidR="00431F62" w:rsidRPr="00431F62">
              <w:rPr>
                <w:noProof/>
                <w:webHidden/>
              </w:rPr>
              <w:fldChar w:fldCharType="end"/>
            </w:r>
          </w:hyperlink>
        </w:p>
        <w:p w14:paraId="73B582E3" w14:textId="03B018CC" w:rsidR="00431F62" w:rsidRPr="00431F62" w:rsidRDefault="00000000" w:rsidP="00431F62">
          <w:pPr>
            <w:pStyle w:val="30"/>
            <w:jc w:val="both"/>
            <w:rPr>
              <w:rFonts w:eastAsiaTheme="minorEastAsia"/>
              <w:noProof/>
              <w:lang w:eastAsia="el-GR"/>
            </w:rPr>
          </w:pPr>
          <w:hyperlink w:anchor="_Toc148224910" w:history="1">
            <w:r w:rsidR="00431F62" w:rsidRPr="00431F62">
              <w:rPr>
                <w:rStyle w:val="-"/>
                <w:rFonts w:eastAsia="Times New Roman"/>
                <w:noProof/>
                <w:kern w:val="0"/>
                <w:lang w:eastAsia="el-GR"/>
                <w14:ligatures w14:val="none"/>
              </w:rPr>
              <w:t>5.1.2 Δεδομένα Καιρού</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_Toc148224910 \h </w:instrText>
            </w:r>
            <w:r w:rsidR="00431F62" w:rsidRPr="00431F62">
              <w:rPr>
                <w:noProof/>
                <w:webHidden/>
              </w:rPr>
            </w:r>
            <w:r w:rsidR="00431F62" w:rsidRPr="00431F62">
              <w:rPr>
                <w:noProof/>
                <w:webHidden/>
              </w:rPr>
              <w:fldChar w:fldCharType="separate"/>
            </w:r>
            <w:r w:rsidR="00A17AB5">
              <w:rPr>
                <w:noProof/>
                <w:webHidden/>
              </w:rPr>
              <w:t>32</w:t>
            </w:r>
            <w:r w:rsidR="00431F62" w:rsidRPr="00431F62">
              <w:rPr>
                <w:noProof/>
                <w:webHidden/>
              </w:rPr>
              <w:fldChar w:fldCharType="end"/>
            </w:r>
          </w:hyperlink>
        </w:p>
        <w:p w14:paraId="156B3335" w14:textId="33006D17" w:rsidR="00431F62" w:rsidRPr="00431F62" w:rsidRDefault="00000000" w:rsidP="00431F62">
          <w:pPr>
            <w:pStyle w:val="20"/>
            <w:jc w:val="both"/>
            <w:rPr>
              <w:rFonts w:eastAsiaTheme="minorEastAsia"/>
              <w:noProof/>
              <w:kern w:val="2"/>
              <w14:ligatures w14:val="standardContextual"/>
            </w:rPr>
          </w:pPr>
          <w:hyperlink w:anchor="_Toc148224911" w:history="1">
            <w:r w:rsidR="00431F62" w:rsidRPr="00431F62">
              <w:rPr>
                <w:rStyle w:val="-"/>
                <w:noProof/>
              </w:rPr>
              <w:t>5.2 Προεπεξεργασία των Δεδομένων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_Toc148224911 \h </w:instrText>
            </w:r>
            <w:r w:rsidR="00431F62" w:rsidRPr="00431F62">
              <w:rPr>
                <w:noProof/>
                <w:webHidden/>
              </w:rPr>
            </w:r>
            <w:r w:rsidR="00431F62" w:rsidRPr="00431F62">
              <w:rPr>
                <w:noProof/>
                <w:webHidden/>
              </w:rPr>
              <w:fldChar w:fldCharType="separate"/>
            </w:r>
            <w:r w:rsidR="00A17AB5">
              <w:rPr>
                <w:noProof/>
                <w:webHidden/>
              </w:rPr>
              <w:t>32</w:t>
            </w:r>
            <w:r w:rsidR="00431F62" w:rsidRPr="00431F62">
              <w:rPr>
                <w:noProof/>
                <w:webHidden/>
              </w:rPr>
              <w:fldChar w:fldCharType="end"/>
            </w:r>
          </w:hyperlink>
        </w:p>
        <w:p w14:paraId="4C982BBB" w14:textId="094A6A06" w:rsidR="00431F62" w:rsidRPr="00431F62" w:rsidRDefault="00000000" w:rsidP="00431F62">
          <w:pPr>
            <w:pStyle w:val="20"/>
            <w:jc w:val="both"/>
            <w:rPr>
              <w:rFonts w:eastAsiaTheme="minorEastAsia"/>
              <w:noProof/>
              <w:kern w:val="2"/>
              <w14:ligatures w14:val="standardContextual"/>
            </w:rPr>
          </w:pPr>
          <w:hyperlink w:anchor="_Toc148224912" w:history="1">
            <w:r w:rsidR="00431F62" w:rsidRPr="00431F62">
              <w:rPr>
                <w:rStyle w:val="-"/>
                <w:noProof/>
              </w:rPr>
              <w:t>5.3 Αντιστοίχιση Τροχιών στο Οδικό Δίκτυο</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_Toc148224912 \h </w:instrText>
            </w:r>
            <w:r w:rsidR="00431F62" w:rsidRPr="00431F62">
              <w:rPr>
                <w:noProof/>
                <w:webHidden/>
              </w:rPr>
            </w:r>
            <w:r w:rsidR="00431F62" w:rsidRPr="00431F62">
              <w:rPr>
                <w:noProof/>
                <w:webHidden/>
              </w:rPr>
              <w:fldChar w:fldCharType="separate"/>
            </w:r>
            <w:r w:rsidR="00A17AB5">
              <w:rPr>
                <w:noProof/>
                <w:webHidden/>
              </w:rPr>
              <w:t>33</w:t>
            </w:r>
            <w:r w:rsidR="00431F62" w:rsidRPr="00431F62">
              <w:rPr>
                <w:noProof/>
                <w:webHidden/>
              </w:rPr>
              <w:fldChar w:fldCharType="end"/>
            </w:r>
          </w:hyperlink>
        </w:p>
        <w:p w14:paraId="04D2769C" w14:textId="4345872E" w:rsidR="00431F62" w:rsidRPr="00431F62" w:rsidRDefault="00000000" w:rsidP="00431F62">
          <w:pPr>
            <w:pStyle w:val="20"/>
            <w:jc w:val="both"/>
            <w:rPr>
              <w:rFonts w:eastAsiaTheme="minorEastAsia"/>
              <w:noProof/>
              <w:kern w:val="2"/>
              <w14:ligatures w14:val="standardContextual"/>
            </w:rPr>
          </w:pPr>
          <w:hyperlink w:anchor="_Toc148224913" w:history="1">
            <w:r w:rsidR="00431F62" w:rsidRPr="00431F62">
              <w:rPr>
                <w:rStyle w:val="-"/>
                <w:noProof/>
              </w:rPr>
              <w:t>5.4 Αναγωγή του Προβλήματος σε Χρονοσειρές</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_Toc148224913 \h </w:instrText>
            </w:r>
            <w:r w:rsidR="00431F62" w:rsidRPr="00431F62">
              <w:rPr>
                <w:noProof/>
                <w:webHidden/>
              </w:rPr>
            </w:r>
            <w:r w:rsidR="00431F62" w:rsidRPr="00431F62">
              <w:rPr>
                <w:noProof/>
                <w:webHidden/>
              </w:rPr>
              <w:fldChar w:fldCharType="separate"/>
            </w:r>
            <w:r w:rsidR="00A17AB5">
              <w:rPr>
                <w:noProof/>
                <w:webHidden/>
              </w:rPr>
              <w:t>33</w:t>
            </w:r>
            <w:r w:rsidR="00431F62" w:rsidRPr="00431F62">
              <w:rPr>
                <w:noProof/>
                <w:webHidden/>
              </w:rPr>
              <w:fldChar w:fldCharType="end"/>
            </w:r>
          </w:hyperlink>
        </w:p>
        <w:p w14:paraId="191CF1B3" w14:textId="3FA14DF0" w:rsidR="00431F62" w:rsidRPr="00431F62" w:rsidRDefault="00000000" w:rsidP="00431F62">
          <w:pPr>
            <w:pStyle w:val="20"/>
            <w:jc w:val="both"/>
            <w:rPr>
              <w:rFonts w:eastAsiaTheme="minorEastAsia"/>
              <w:noProof/>
              <w:kern w:val="2"/>
              <w14:ligatures w14:val="standardContextual"/>
            </w:rPr>
          </w:pPr>
          <w:hyperlink w:anchor="_Toc148224914" w:history="1">
            <w:r w:rsidR="00431F62" w:rsidRPr="00431F62">
              <w:rPr>
                <w:rStyle w:val="-"/>
                <w:noProof/>
              </w:rPr>
              <w:t>5.5 Οπτικοποίηση των δεδομένων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_Toc148224914 \h </w:instrText>
            </w:r>
            <w:r w:rsidR="00431F62" w:rsidRPr="00431F62">
              <w:rPr>
                <w:noProof/>
                <w:webHidden/>
              </w:rPr>
            </w:r>
            <w:r w:rsidR="00431F62" w:rsidRPr="00431F62">
              <w:rPr>
                <w:noProof/>
                <w:webHidden/>
              </w:rPr>
              <w:fldChar w:fldCharType="separate"/>
            </w:r>
            <w:r w:rsidR="00A17AB5">
              <w:rPr>
                <w:noProof/>
                <w:webHidden/>
              </w:rPr>
              <w:t>35</w:t>
            </w:r>
            <w:r w:rsidR="00431F62" w:rsidRPr="00431F62">
              <w:rPr>
                <w:noProof/>
                <w:webHidden/>
              </w:rPr>
              <w:fldChar w:fldCharType="end"/>
            </w:r>
          </w:hyperlink>
        </w:p>
        <w:p w14:paraId="06712E42" w14:textId="37AD72F8" w:rsidR="00431F62" w:rsidRPr="00431F62" w:rsidRDefault="00000000" w:rsidP="00431F62">
          <w:pPr>
            <w:pStyle w:val="20"/>
            <w:jc w:val="both"/>
            <w:rPr>
              <w:rFonts w:eastAsiaTheme="minorEastAsia"/>
              <w:noProof/>
              <w:kern w:val="2"/>
              <w14:ligatures w14:val="standardContextual"/>
            </w:rPr>
          </w:pPr>
          <w:hyperlink w:anchor="_Toc148224915" w:history="1">
            <w:r w:rsidR="00431F62" w:rsidRPr="00431F62">
              <w:rPr>
                <w:rStyle w:val="-"/>
                <w:noProof/>
              </w:rPr>
              <w:t>5.6 Χρήση Μοντέλων Μηχανικής και Βαθιάς Μάθησης</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_Toc148224915 \h </w:instrText>
            </w:r>
            <w:r w:rsidR="00431F62" w:rsidRPr="00431F62">
              <w:rPr>
                <w:noProof/>
                <w:webHidden/>
              </w:rPr>
            </w:r>
            <w:r w:rsidR="00431F62" w:rsidRPr="00431F62">
              <w:rPr>
                <w:noProof/>
                <w:webHidden/>
              </w:rPr>
              <w:fldChar w:fldCharType="separate"/>
            </w:r>
            <w:r w:rsidR="00A17AB5">
              <w:rPr>
                <w:noProof/>
                <w:webHidden/>
              </w:rPr>
              <w:t>36</w:t>
            </w:r>
            <w:r w:rsidR="00431F62" w:rsidRPr="00431F62">
              <w:rPr>
                <w:noProof/>
                <w:webHidden/>
              </w:rPr>
              <w:fldChar w:fldCharType="end"/>
            </w:r>
          </w:hyperlink>
        </w:p>
        <w:p w14:paraId="3F083F5E" w14:textId="38A53856" w:rsidR="00431F62" w:rsidRPr="00431F62" w:rsidRDefault="00000000" w:rsidP="00431F62">
          <w:pPr>
            <w:pStyle w:val="30"/>
            <w:jc w:val="both"/>
            <w:rPr>
              <w:rFonts w:eastAsiaTheme="minorEastAsia"/>
              <w:noProof/>
              <w:lang w:eastAsia="el-GR"/>
            </w:rPr>
          </w:pPr>
          <w:hyperlink w:anchor="_Toc148224916" w:history="1">
            <w:r w:rsidR="00431F62" w:rsidRPr="00431F62">
              <w:rPr>
                <w:rStyle w:val="-"/>
                <w:rFonts w:eastAsia="Times New Roman"/>
                <w:noProof/>
                <w:kern w:val="0"/>
                <w:lang w:eastAsia="el-GR"/>
                <w14:ligatures w14:val="none"/>
              </w:rPr>
              <w:t>5.6.1 Διαχωρισμός σε Σύνολα Εκπαίδευσης, Ελέγχου και Επικύρωσης</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_Toc148224916 \h </w:instrText>
            </w:r>
            <w:r w:rsidR="00431F62" w:rsidRPr="00431F62">
              <w:rPr>
                <w:noProof/>
                <w:webHidden/>
              </w:rPr>
            </w:r>
            <w:r w:rsidR="00431F62" w:rsidRPr="00431F62">
              <w:rPr>
                <w:noProof/>
                <w:webHidden/>
              </w:rPr>
              <w:fldChar w:fldCharType="separate"/>
            </w:r>
            <w:r w:rsidR="00A17AB5">
              <w:rPr>
                <w:noProof/>
                <w:webHidden/>
              </w:rPr>
              <w:t>36</w:t>
            </w:r>
            <w:r w:rsidR="00431F62" w:rsidRPr="00431F62">
              <w:rPr>
                <w:noProof/>
                <w:webHidden/>
              </w:rPr>
              <w:fldChar w:fldCharType="end"/>
            </w:r>
          </w:hyperlink>
        </w:p>
        <w:p w14:paraId="3A73C520" w14:textId="01353C0E" w:rsidR="00431F62" w:rsidRPr="00431F62" w:rsidRDefault="00000000" w:rsidP="00431F62">
          <w:pPr>
            <w:pStyle w:val="30"/>
            <w:jc w:val="both"/>
            <w:rPr>
              <w:rFonts w:eastAsiaTheme="minorEastAsia"/>
              <w:noProof/>
              <w:lang w:eastAsia="el-GR"/>
            </w:rPr>
          </w:pPr>
          <w:hyperlink w:anchor="_Toc148224917" w:history="1">
            <w:r w:rsidR="00431F62" w:rsidRPr="00431F62">
              <w:rPr>
                <w:rStyle w:val="-"/>
                <w:rFonts w:eastAsia="Times New Roman"/>
                <w:noProof/>
                <w:kern w:val="0"/>
                <w:lang w:eastAsia="el-GR"/>
                <w14:ligatures w14:val="none"/>
              </w:rPr>
              <w:t>5.6.2 Εκπαίδευση των μοντέλων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_Toc148224917 \h </w:instrText>
            </w:r>
            <w:r w:rsidR="00431F62" w:rsidRPr="00431F62">
              <w:rPr>
                <w:noProof/>
                <w:webHidden/>
              </w:rPr>
            </w:r>
            <w:r w:rsidR="00431F62" w:rsidRPr="00431F62">
              <w:rPr>
                <w:noProof/>
                <w:webHidden/>
              </w:rPr>
              <w:fldChar w:fldCharType="separate"/>
            </w:r>
            <w:r w:rsidR="00A17AB5">
              <w:rPr>
                <w:noProof/>
                <w:webHidden/>
              </w:rPr>
              <w:t>37</w:t>
            </w:r>
            <w:r w:rsidR="00431F62" w:rsidRPr="00431F62">
              <w:rPr>
                <w:noProof/>
                <w:webHidden/>
              </w:rPr>
              <w:fldChar w:fldCharType="end"/>
            </w:r>
          </w:hyperlink>
        </w:p>
        <w:p w14:paraId="065E3D83" w14:textId="267AF722" w:rsidR="00431F62" w:rsidRPr="00431F62" w:rsidRDefault="00000000" w:rsidP="00431F62">
          <w:pPr>
            <w:pStyle w:val="20"/>
            <w:jc w:val="both"/>
            <w:rPr>
              <w:rFonts w:eastAsiaTheme="minorEastAsia"/>
              <w:noProof/>
              <w:kern w:val="2"/>
              <w14:ligatures w14:val="standardContextual"/>
            </w:rPr>
          </w:pPr>
          <w:hyperlink w:anchor="_Toc148224918" w:history="1">
            <w:r w:rsidR="00431F62" w:rsidRPr="00431F62">
              <w:rPr>
                <w:rStyle w:val="-"/>
                <w:noProof/>
              </w:rPr>
              <w:t>5.7 Αποτελέσματα</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_Toc148224918 \h </w:instrText>
            </w:r>
            <w:r w:rsidR="00431F62" w:rsidRPr="00431F62">
              <w:rPr>
                <w:noProof/>
                <w:webHidden/>
              </w:rPr>
            </w:r>
            <w:r w:rsidR="00431F62" w:rsidRPr="00431F62">
              <w:rPr>
                <w:noProof/>
                <w:webHidden/>
              </w:rPr>
              <w:fldChar w:fldCharType="separate"/>
            </w:r>
            <w:r w:rsidR="00A17AB5">
              <w:rPr>
                <w:noProof/>
                <w:webHidden/>
              </w:rPr>
              <w:t>41</w:t>
            </w:r>
            <w:r w:rsidR="00431F62" w:rsidRPr="00431F62">
              <w:rPr>
                <w:noProof/>
                <w:webHidden/>
              </w:rPr>
              <w:fldChar w:fldCharType="end"/>
            </w:r>
          </w:hyperlink>
        </w:p>
        <w:p w14:paraId="686A78BE" w14:textId="601BDD1D" w:rsidR="00431F62" w:rsidRPr="00431F62" w:rsidRDefault="00000000" w:rsidP="00431F62">
          <w:pPr>
            <w:pStyle w:val="20"/>
            <w:jc w:val="both"/>
            <w:rPr>
              <w:rFonts w:eastAsiaTheme="minorEastAsia"/>
              <w:noProof/>
              <w:kern w:val="2"/>
              <w14:ligatures w14:val="standardContextual"/>
            </w:rPr>
          </w:pPr>
          <w:hyperlink w:anchor="_Toc148224919" w:history="1">
            <w:r w:rsidR="00431F62" w:rsidRPr="00431F62">
              <w:rPr>
                <w:rStyle w:val="-"/>
                <w:noProof/>
              </w:rPr>
              <w:t>5.8 Χρησιμότητα των ΑΕΜ στη Συλλογή Δεδομένων</w:t>
            </w:r>
            <w:r w:rsidR="00431F62" w:rsidRPr="00431F62">
              <w:rPr>
                <w:noProof/>
                <w:webHidden/>
              </w:rPr>
              <w:tab/>
            </w:r>
            <w:r w:rsidR="00431F62" w:rsidRPr="00431F62">
              <w:rPr>
                <w:noProof/>
                <w:webHidden/>
              </w:rPr>
              <w:fldChar w:fldCharType="begin"/>
            </w:r>
            <w:r w:rsidR="00431F62" w:rsidRPr="00431F62">
              <w:rPr>
                <w:noProof/>
                <w:webHidden/>
              </w:rPr>
              <w:instrText xml:space="preserve"> PAGEREF _Toc148224919 \h </w:instrText>
            </w:r>
            <w:r w:rsidR="00431F62" w:rsidRPr="00431F62">
              <w:rPr>
                <w:noProof/>
                <w:webHidden/>
              </w:rPr>
            </w:r>
            <w:r w:rsidR="00431F62" w:rsidRPr="00431F62">
              <w:rPr>
                <w:noProof/>
                <w:webHidden/>
              </w:rPr>
              <w:fldChar w:fldCharType="separate"/>
            </w:r>
            <w:r w:rsidR="00A17AB5">
              <w:rPr>
                <w:noProof/>
                <w:webHidden/>
              </w:rPr>
              <w:t>43</w:t>
            </w:r>
            <w:r w:rsidR="00431F62" w:rsidRPr="00431F62">
              <w:rPr>
                <w:noProof/>
                <w:webHidden/>
              </w:rPr>
              <w:fldChar w:fldCharType="end"/>
            </w:r>
          </w:hyperlink>
        </w:p>
        <w:p w14:paraId="57A70D07" w14:textId="697C5BC9"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920" w:history="1">
            <w:r w:rsidR="00431F62" w:rsidRPr="00431F62">
              <w:rPr>
                <w:rStyle w:val="-"/>
                <w:rFonts w:ascii="Arial" w:hAnsi="Arial" w:cs="Arial"/>
                <w:noProof/>
                <w:sz w:val="20"/>
                <w:szCs w:val="20"/>
              </w:rPr>
              <w:t>6. Συμπεράσματα και Προτάσεις για Βελτίωση</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_Toc148224920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45</w:t>
            </w:r>
            <w:r w:rsidR="00431F62" w:rsidRPr="00431F62">
              <w:rPr>
                <w:rFonts w:ascii="Arial" w:hAnsi="Arial" w:cs="Arial"/>
                <w:noProof/>
                <w:webHidden/>
                <w:sz w:val="20"/>
                <w:szCs w:val="20"/>
              </w:rPr>
              <w:fldChar w:fldCharType="end"/>
            </w:r>
          </w:hyperlink>
        </w:p>
        <w:p w14:paraId="3EABB6FC" w14:textId="648B70A4"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921" w:history="1">
            <w:r w:rsidR="00431F62" w:rsidRPr="00431F62">
              <w:rPr>
                <w:rStyle w:val="-"/>
                <w:rFonts w:ascii="Arial" w:hAnsi="Arial" w:cs="Arial"/>
                <w:noProof/>
                <w:sz w:val="20"/>
                <w:szCs w:val="20"/>
              </w:rPr>
              <w:t>Πίνακας Ορολογιών</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_Toc148224921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45</w:t>
            </w:r>
            <w:r w:rsidR="00431F62" w:rsidRPr="00431F62">
              <w:rPr>
                <w:rFonts w:ascii="Arial" w:hAnsi="Arial" w:cs="Arial"/>
                <w:noProof/>
                <w:webHidden/>
                <w:sz w:val="20"/>
                <w:szCs w:val="20"/>
              </w:rPr>
              <w:fldChar w:fldCharType="end"/>
            </w:r>
          </w:hyperlink>
        </w:p>
        <w:p w14:paraId="5C97BB89" w14:textId="79C65B43"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hyperlink w:anchor="_Toc148224922" w:history="1">
            <w:r w:rsidR="00431F62" w:rsidRPr="00431F62">
              <w:rPr>
                <w:rStyle w:val="-"/>
                <w:rFonts w:ascii="Arial" w:hAnsi="Arial" w:cs="Arial"/>
                <w:noProof/>
                <w:sz w:val="20"/>
                <w:szCs w:val="20"/>
              </w:rPr>
              <w:t>Πίνακας Συντμήσεων – Αρκτικόλεξων – Ακρωνύμιων</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_Toc148224922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49</w:t>
            </w:r>
            <w:r w:rsidR="00431F62" w:rsidRPr="00431F62">
              <w:rPr>
                <w:rFonts w:ascii="Arial" w:hAnsi="Arial" w:cs="Arial"/>
                <w:noProof/>
                <w:webHidden/>
                <w:sz w:val="20"/>
                <w:szCs w:val="20"/>
              </w:rPr>
              <w:fldChar w:fldCharType="end"/>
            </w:r>
          </w:hyperlink>
        </w:p>
        <w:p w14:paraId="44025661" w14:textId="518F73BE" w:rsidR="00431F62" w:rsidRDefault="00000000" w:rsidP="00431F62">
          <w:pPr>
            <w:pStyle w:val="10"/>
            <w:tabs>
              <w:tab w:val="right" w:leader="dot" w:pos="8494"/>
            </w:tabs>
            <w:jc w:val="both"/>
            <w:rPr>
              <w:rFonts w:eastAsiaTheme="minorEastAsia"/>
              <w:noProof/>
              <w:lang w:eastAsia="el-GR"/>
            </w:rPr>
          </w:pPr>
          <w:hyperlink w:anchor="_Toc148224923" w:history="1">
            <w:r w:rsidR="00431F62" w:rsidRPr="00431F62">
              <w:rPr>
                <w:rStyle w:val="-"/>
                <w:rFonts w:ascii="Arial" w:hAnsi="Arial" w:cs="Arial"/>
                <w:noProof/>
                <w:sz w:val="20"/>
                <w:szCs w:val="20"/>
              </w:rPr>
              <w:t>Βιβλιογραφικές</w:t>
            </w:r>
            <w:r w:rsidR="00431F62" w:rsidRPr="00431F62">
              <w:rPr>
                <w:rStyle w:val="-"/>
                <w:rFonts w:ascii="Arial" w:hAnsi="Arial" w:cs="Arial"/>
                <w:noProof/>
                <w:sz w:val="20"/>
                <w:szCs w:val="20"/>
                <w:lang w:val="en-US"/>
              </w:rPr>
              <w:t xml:space="preserve"> </w:t>
            </w:r>
            <w:r w:rsidR="00431F62" w:rsidRPr="00431F62">
              <w:rPr>
                <w:rStyle w:val="-"/>
                <w:rFonts w:ascii="Arial" w:hAnsi="Arial" w:cs="Arial"/>
                <w:noProof/>
                <w:sz w:val="20"/>
                <w:szCs w:val="20"/>
              </w:rPr>
              <w:t>Πηγές</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_Toc148224923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50</w:t>
            </w:r>
            <w:r w:rsidR="00431F62" w:rsidRPr="00431F62">
              <w:rPr>
                <w:rFonts w:ascii="Arial" w:hAnsi="Arial" w:cs="Arial"/>
                <w:noProof/>
                <w:webHidden/>
                <w:sz w:val="20"/>
                <w:szCs w:val="20"/>
              </w:rPr>
              <w:fldChar w:fldCharType="end"/>
            </w:r>
          </w:hyperlink>
        </w:p>
        <w:p w14:paraId="23EBDE64" w14:textId="28B89863" w:rsidR="008F10B2" w:rsidRDefault="00000000">
          <w:pPr>
            <w:spacing w:after="144" w:line="240" w:lineRule="auto"/>
            <w:jc w:val="both"/>
            <w:rPr>
              <w:rFonts w:ascii="Arial" w:hAnsi="Arial" w:cs="Arial"/>
              <w:sz w:val="20"/>
              <w:szCs w:val="20"/>
            </w:rPr>
          </w:pPr>
          <w:r w:rsidRPr="00795815">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1E7DE0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6E2E21D9"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0518735B"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8224870"/>
      <w:r>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013676FE" w14:textId="3D238AF1"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w:t>
      </w:r>
      <w:r w:rsid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9D064F">
        <w:rPr>
          <w:rFonts w:ascii="Arial" w:eastAsia="Times New Roman" w:hAnsi="Arial" w:cs="Arial"/>
          <w:b/>
          <w:bCs/>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xml:space="preserve">) και </w:t>
      </w:r>
      <w:r w:rsidRPr="009D064F">
        <w:rPr>
          <w:rFonts w:ascii="Arial" w:eastAsia="Times New Roman" w:hAnsi="Arial" w:cs="Arial"/>
          <w:b/>
          <w:bCs/>
          <w:color w:val="000000"/>
          <w:kern w:val="0"/>
          <w:sz w:val="20"/>
          <w:szCs w:val="20"/>
          <w:lang w:eastAsia="el-GR"/>
          <w14:ligatures w14:val="none"/>
        </w:rPr>
        <w:t>βαθιάς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7" w:name="_Toc148224871"/>
      <w:r>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10EA8E4"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συνήθως</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40D3ECC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w:t>
      </w:r>
      <w:r w:rsidR="009D064F">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009D064F">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8224872"/>
      <w:r>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1F001A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w:t>
      </w:r>
    </w:p>
    <w:p w14:paraId="53F25CF4" w14:textId="44C18E7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w:t>
      </w:r>
      <w:r w:rsidR="00B3507F">
        <w:rPr>
          <w:rFonts w:ascii="Arial" w:eastAsia="Times New Roman" w:hAnsi="Arial" w:cs="Arial"/>
          <w:color w:val="000000"/>
          <w:kern w:val="0"/>
          <w:sz w:val="20"/>
          <w:szCs w:val="20"/>
          <w:lang w:eastAsia="el-GR"/>
          <w14:ligatures w14:val="none"/>
        </w:rPr>
        <w:t xml:space="preserve"> γίνεται η εφαρμογή της μεθοδολογίας που προτείνουμε σε ένα συγκεκριμένο σύνολο δεδομένων. Επίσης, </w:t>
      </w:r>
      <w:r>
        <w:rPr>
          <w:rFonts w:ascii="Arial" w:eastAsia="Times New Roman" w:hAnsi="Arial" w:cs="Arial"/>
          <w:color w:val="000000"/>
          <w:kern w:val="0"/>
          <w:sz w:val="20"/>
          <w:szCs w:val="20"/>
          <w:lang w:eastAsia="el-GR"/>
          <w14:ligatures w14:val="none"/>
        </w:rPr>
        <w:t>παρουσιάζονται τα αποτελέσματα των προβλέψεων που προκύπτουν χρησιμοποιώντας έναν βελτιστοποιημένο αλγόριθμο μηχανικής μάθησης.</w:t>
      </w:r>
    </w:p>
    <w:p w14:paraId="13E4DD9A" w14:textId="6415550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8224873"/>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0"/>
      <w:bookmarkEnd w:id="11"/>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0F8DFA0A"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8224874"/>
      <w:r>
        <w:rPr>
          <w:rFonts w:ascii="Arial Black" w:eastAsia="Times New Roman" w:hAnsi="Arial Black" w:cs="Arial"/>
          <w:color w:val="000000"/>
          <w:kern w:val="0"/>
          <w:sz w:val="22"/>
          <w:szCs w:val="22"/>
          <w:lang w:eastAsia="el-GR"/>
          <w14:ligatures w14:val="none"/>
        </w:rPr>
        <w:t xml:space="preserve">1.1 </w:t>
      </w:r>
      <w:bookmarkEnd w:id="12"/>
      <w:r w:rsidR="000B14FC">
        <w:rPr>
          <w:rFonts w:ascii="Arial Black" w:eastAsia="Times New Roman" w:hAnsi="Arial Black" w:cs="Arial"/>
          <w:color w:val="000000"/>
          <w:kern w:val="0"/>
          <w:sz w:val="22"/>
          <w:szCs w:val="22"/>
          <w:lang w:eastAsia="el-GR"/>
          <w14:ligatures w14:val="none"/>
        </w:rPr>
        <w:t>Ορισμοί</w:t>
      </w:r>
      <w:bookmarkEnd w:id="13"/>
    </w:p>
    <w:p w14:paraId="2256E655" w14:textId="3DFF7752" w:rsidR="006E7DA8" w:rsidRDefault="009E5E0A" w:rsidP="006E7DA8">
      <w:pPr>
        <w:pStyle w:val="Web"/>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rPr>
        <w:t xml:space="preserve">Σε αυτό το υποκεφάλαιο </w:t>
      </w:r>
      <w:r w:rsidR="006E7DA8">
        <w:rPr>
          <w:rFonts w:ascii="Arial" w:hAnsi="Arial" w:cs="Arial"/>
          <w:color w:val="000000"/>
          <w:sz w:val="20"/>
          <w:szCs w:val="20"/>
        </w:rPr>
        <w:t>αναλ</w:t>
      </w:r>
      <w:r>
        <w:rPr>
          <w:rFonts w:ascii="Arial" w:hAnsi="Arial" w:cs="Arial"/>
          <w:color w:val="000000"/>
          <w:sz w:val="20"/>
          <w:szCs w:val="20"/>
        </w:rPr>
        <w:t>ύονται</w:t>
      </w:r>
      <w:r w:rsidR="006E7DA8">
        <w:rPr>
          <w:rFonts w:ascii="Arial" w:hAnsi="Arial" w:cs="Arial"/>
          <w:color w:val="000000"/>
          <w:sz w:val="20"/>
          <w:szCs w:val="20"/>
        </w:rPr>
        <w:t xml:space="preserve"> σημαντικές έννοιες, η κατανόηση των οποίων κρίνεται σημαντική για την παρακολούθηση </w:t>
      </w:r>
      <w:r>
        <w:rPr>
          <w:rFonts w:ascii="Arial" w:hAnsi="Arial" w:cs="Arial"/>
          <w:color w:val="000000"/>
          <w:sz w:val="20"/>
          <w:szCs w:val="20"/>
        </w:rPr>
        <w:t xml:space="preserve">ολόκληρου </w:t>
      </w:r>
      <w:r w:rsidR="006E7DA8">
        <w:rPr>
          <w:rFonts w:ascii="Arial" w:hAnsi="Arial" w:cs="Arial"/>
          <w:color w:val="000000"/>
          <w:sz w:val="20"/>
          <w:szCs w:val="20"/>
        </w:rPr>
        <w:t>του κειμένου. Στην παρούσα έρευνα</w:t>
      </w:r>
      <w:r w:rsidR="00817375">
        <w:rPr>
          <w:rFonts w:ascii="Arial" w:hAnsi="Arial" w:cs="Arial"/>
          <w:color w:val="000000"/>
          <w:sz w:val="20"/>
          <w:szCs w:val="20"/>
        </w:rPr>
        <w:t xml:space="preserve"> </w:t>
      </w:r>
      <w:r w:rsidR="006E7DA8">
        <w:rPr>
          <w:rFonts w:ascii="Arial" w:hAnsi="Arial" w:cs="Arial"/>
          <w:color w:val="000000"/>
          <w:sz w:val="20"/>
          <w:szCs w:val="20"/>
        </w:rPr>
        <w:t xml:space="preserve">γίνεται συχνά αναφορά στην έννοια του </w:t>
      </w:r>
      <w:r w:rsidR="006E7DA8" w:rsidRPr="0027086A">
        <w:rPr>
          <w:rFonts w:ascii="Arial" w:hAnsi="Arial" w:cs="Arial"/>
          <w:b/>
          <w:bCs/>
          <w:color w:val="000000"/>
          <w:sz w:val="20"/>
          <w:szCs w:val="20"/>
        </w:rPr>
        <w:t>οδικού δικτύου</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Road</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Network</w:t>
      </w:r>
      <w:r w:rsidR="0027086A" w:rsidRPr="0027086A">
        <w:rPr>
          <w:rFonts w:ascii="Arial" w:hAnsi="Arial" w:cs="Arial"/>
          <w:color w:val="000000"/>
          <w:sz w:val="20"/>
          <w:szCs w:val="20"/>
        </w:rPr>
        <w:t>)</w:t>
      </w:r>
      <w:r w:rsidR="00940C51">
        <w:rPr>
          <w:rFonts w:ascii="Arial" w:hAnsi="Arial" w:cs="Arial"/>
          <w:color w:val="000000"/>
          <w:sz w:val="20"/>
          <w:szCs w:val="20"/>
        </w:rPr>
        <w:t>, το οποίο ταυτίζεται με το σύστημα οδών, δρόμων και διασταυρώσεων μίας περιοχής</w:t>
      </w:r>
      <w:r w:rsidR="006E7DA8">
        <w:rPr>
          <w:rFonts w:ascii="Arial" w:hAnsi="Arial" w:cs="Arial"/>
          <w:color w:val="000000"/>
          <w:sz w:val="20"/>
          <w:szCs w:val="20"/>
        </w:rPr>
        <w:t>. Το οδικό δίκτυο μπορεί να αναπαρασταθεί ως ένα γράφημα</w:t>
      </w:r>
      <w:r w:rsidR="00940C51">
        <w:rPr>
          <w:rFonts w:ascii="Arial" w:hAnsi="Arial" w:cs="Arial"/>
          <w:color w:val="000000"/>
          <w:sz w:val="20"/>
          <w:szCs w:val="20"/>
        </w:rPr>
        <w:t xml:space="preserve"> </w:t>
      </w:r>
      <w:r w:rsidR="006E7DA8" w:rsidRPr="00940C51">
        <w:rPr>
          <w:rFonts w:ascii="Arial" w:hAnsi="Arial" w:cs="Arial"/>
          <w:color w:val="000000"/>
          <w:sz w:val="20"/>
          <w:szCs w:val="20"/>
        </w:rPr>
        <w:t>G</w:t>
      </w:r>
      <w:r w:rsidR="006E7DA8" w:rsidRPr="006E7DA8">
        <w:rPr>
          <w:rFonts w:ascii="Arial" w:hAnsi="Arial" w:cs="Arial"/>
          <w:color w:val="000000"/>
          <w:sz w:val="20"/>
          <w:szCs w:val="20"/>
        </w:rPr>
        <w:t>=(</w:t>
      </w:r>
      <w:r w:rsidR="006E7DA8" w:rsidRPr="00940C51">
        <w:rPr>
          <w:rFonts w:ascii="Arial" w:hAnsi="Arial" w:cs="Arial"/>
          <w:color w:val="000000"/>
          <w:sz w:val="20"/>
          <w:szCs w:val="20"/>
        </w:rPr>
        <w:t>V</w:t>
      </w:r>
      <w:r w:rsidR="006E7DA8" w:rsidRPr="006E7DA8">
        <w:rPr>
          <w:rFonts w:ascii="Arial" w:hAnsi="Arial" w:cs="Arial"/>
          <w:color w:val="000000"/>
          <w:sz w:val="20"/>
          <w:szCs w:val="20"/>
        </w:rPr>
        <w:t>,</w:t>
      </w:r>
      <w:r w:rsidR="006E7DA8" w:rsidRPr="00940C51">
        <w:rPr>
          <w:rFonts w:ascii="Arial" w:hAnsi="Arial" w:cs="Arial"/>
          <w:color w:val="000000"/>
          <w:sz w:val="20"/>
          <w:szCs w:val="20"/>
        </w:rPr>
        <w:t>E</w:t>
      </w:r>
      <w:r w:rsidR="006E7DA8" w:rsidRPr="006E7DA8">
        <w:rPr>
          <w:rFonts w:ascii="Arial" w:hAnsi="Arial" w:cs="Arial"/>
          <w:color w:val="000000"/>
          <w:sz w:val="20"/>
          <w:szCs w:val="20"/>
        </w:rPr>
        <w:t>)</w:t>
      </w:r>
      <w:r>
        <w:rPr>
          <w:rFonts w:ascii="Arial" w:hAnsi="Arial" w:cs="Arial"/>
          <w:color w:val="000000"/>
          <w:sz w:val="20"/>
          <w:szCs w:val="20"/>
        </w:rPr>
        <w:t xml:space="preserve">, δηλαδή </w:t>
      </w:r>
      <w:r w:rsidR="00817375">
        <w:rPr>
          <w:rFonts w:ascii="Arial" w:hAnsi="Arial" w:cs="Arial"/>
          <w:color w:val="000000"/>
          <w:sz w:val="20"/>
          <w:szCs w:val="20"/>
        </w:rPr>
        <w:t xml:space="preserve">ως </w:t>
      </w:r>
      <w:r w:rsidR="006E7DA8" w:rsidRPr="006E7DA8">
        <w:rPr>
          <w:rFonts w:ascii="Arial" w:hAnsi="Arial" w:cs="Arial"/>
          <w:color w:val="000000"/>
          <w:sz w:val="20"/>
          <w:szCs w:val="20"/>
        </w:rPr>
        <w:t>ένα διατεταγμένο ζεύγος G=</w:t>
      </w:r>
      <w:r>
        <w:rPr>
          <w:rFonts w:ascii="Arial" w:hAnsi="Arial" w:cs="Arial"/>
          <w:color w:val="000000"/>
          <w:sz w:val="20"/>
          <w:szCs w:val="20"/>
        </w:rPr>
        <w:t>&lt;</w:t>
      </w:r>
      <w:r w:rsidR="006E7DA8" w:rsidRPr="006E7DA8">
        <w:rPr>
          <w:rFonts w:ascii="Arial" w:hAnsi="Arial" w:cs="Arial"/>
          <w:color w:val="000000"/>
          <w:sz w:val="20"/>
          <w:szCs w:val="20"/>
        </w:rPr>
        <w:t>V(G),E(G)</w:t>
      </w:r>
      <w:r>
        <w:rPr>
          <w:rFonts w:ascii="Arial" w:hAnsi="Arial" w:cs="Arial"/>
          <w:color w:val="000000"/>
          <w:sz w:val="20"/>
          <w:szCs w:val="20"/>
        </w:rPr>
        <w:t>&gt;</w:t>
      </w:r>
      <w:r w:rsidR="00817375">
        <w:rPr>
          <w:rFonts w:ascii="Arial" w:hAnsi="Arial" w:cs="Arial"/>
          <w:color w:val="000000"/>
          <w:sz w:val="20"/>
          <w:szCs w:val="20"/>
        </w:rPr>
        <w:t>,</w:t>
      </w:r>
      <w:r w:rsidR="006E7DA8" w:rsidRPr="006E7DA8">
        <w:rPr>
          <w:rFonts w:ascii="Arial" w:hAnsi="Arial" w:cs="Arial"/>
          <w:color w:val="000000"/>
          <w:sz w:val="20"/>
          <w:szCs w:val="20"/>
        </w:rPr>
        <w:t> όπου</w:t>
      </w:r>
      <w:r w:rsidR="006E7DA8">
        <w:rPr>
          <w:rFonts w:ascii="Arial" w:hAnsi="Arial" w:cs="Arial"/>
          <w:color w:val="000000"/>
          <w:sz w:val="20"/>
          <w:szCs w:val="20"/>
        </w:rPr>
        <w:t xml:space="preserve"> το </w:t>
      </w:r>
      <w:r w:rsidR="006E7DA8" w:rsidRPr="006E7DA8">
        <w:rPr>
          <w:rFonts w:ascii="Arial" w:hAnsi="Arial" w:cs="Arial"/>
          <w:color w:val="000000"/>
          <w:sz w:val="20"/>
          <w:szCs w:val="20"/>
        </w:rPr>
        <w:t>V(G)={v</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n</w:t>
      </w:r>
      <w:proofErr w:type="spellEnd"/>
      <w:r w:rsidR="006E7DA8" w:rsidRPr="006E7DA8">
        <w:rPr>
          <w:rFonts w:ascii="Arial" w:hAnsi="Arial" w:cs="Arial"/>
          <w:color w:val="000000"/>
          <w:sz w:val="20"/>
          <w:szCs w:val="20"/>
        </w:rPr>
        <w:t xml:space="preserve">} </w:t>
      </w:r>
      <w:r w:rsidR="006E7DA8">
        <w:rPr>
          <w:rFonts w:ascii="Arial" w:hAnsi="Arial" w:cs="Arial"/>
          <w:color w:val="000000"/>
          <w:sz w:val="20"/>
          <w:szCs w:val="20"/>
        </w:rPr>
        <w:t xml:space="preserve">είναι </w:t>
      </w:r>
      <w:r w:rsidR="006E7DA8" w:rsidRPr="006E7DA8">
        <w:rPr>
          <w:rFonts w:ascii="Arial" w:hAnsi="Arial" w:cs="Arial"/>
          <w:color w:val="000000"/>
          <w:sz w:val="20"/>
          <w:szCs w:val="20"/>
        </w:rPr>
        <w:t>το σύνολο των κορυφών</w:t>
      </w:r>
      <w:r w:rsidR="00397D1F">
        <w:rPr>
          <w:rFonts w:ascii="Arial" w:hAnsi="Arial" w:cs="Arial"/>
          <w:color w:val="000000"/>
          <w:sz w:val="20"/>
          <w:szCs w:val="20"/>
        </w:rPr>
        <w:t xml:space="preserve"> του γραφήματος </w:t>
      </w:r>
      <w:r w:rsidR="00397D1F">
        <w:rPr>
          <w:rFonts w:ascii="Arial" w:hAnsi="Arial" w:cs="Arial"/>
          <w:color w:val="000000"/>
          <w:sz w:val="20"/>
          <w:szCs w:val="20"/>
          <w:lang w:val="en-US"/>
        </w:rPr>
        <w:t>G</w:t>
      </w:r>
      <w:r w:rsidR="006E7DA8">
        <w:rPr>
          <w:rFonts w:ascii="Arial" w:hAnsi="Arial" w:cs="Arial"/>
          <w:color w:val="000000"/>
          <w:sz w:val="20"/>
          <w:szCs w:val="20"/>
        </w:rPr>
        <w:t xml:space="preserve"> και το </w:t>
      </w:r>
      <w:r w:rsidR="006E7DA8" w:rsidRPr="006E7DA8">
        <w:rPr>
          <w:rFonts w:ascii="Arial" w:hAnsi="Arial" w:cs="Arial"/>
          <w:color w:val="000000"/>
          <w:sz w:val="20"/>
          <w:szCs w:val="20"/>
        </w:rPr>
        <w:t>E(G)={e</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m</w:t>
      </w:r>
      <w:proofErr w:type="spellEnd"/>
      <w:r w:rsidR="006E7DA8" w:rsidRPr="006E7DA8">
        <w:rPr>
          <w:rFonts w:ascii="Arial" w:hAnsi="Arial" w:cs="Arial"/>
          <w:color w:val="000000"/>
          <w:sz w:val="20"/>
          <w:szCs w:val="20"/>
        </w:rPr>
        <w:t>} το σύνολο των ακμών</w:t>
      </w:r>
      <w:r w:rsidR="006E7DA8">
        <w:rPr>
          <w:rFonts w:ascii="Arial" w:hAnsi="Arial" w:cs="Arial"/>
          <w:color w:val="000000"/>
          <w:sz w:val="20"/>
          <w:szCs w:val="20"/>
        </w:rPr>
        <w:t xml:space="preserve"> του γραφήματος</w:t>
      </w:r>
      <w:r w:rsidR="00397D1F" w:rsidRPr="00397D1F">
        <w:rPr>
          <w:rFonts w:ascii="Arial" w:hAnsi="Arial" w:cs="Arial"/>
          <w:color w:val="000000"/>
          <w:sz w:val="20"/>
          <w:szCs w:val="20"/>
        </w:rPr>
        <w:t xml:space="preserve"> </w:t>
      </w:r>
      <w:r w:rsidR="00397D1F">
        <w:rPr>
          <w:rFonts w:ascii="Arial" w:hAnsi="Arial" w:cs="Arial"/>
          <w:color w:val="000000"/>
          <w:sz w:val="20"/>
          <w:szCs w:val="20"/>
          <w:lang w:val="en-US"/>
        </w:rPr>
        <w:t>G</w:t>
      </w:r>
      <w:r w:rsidR="006E7DA8">
        <w:rPr>
          <w:rFonts w:ascii="Arial" w:hAnsi="Arial" w:cs="Arial"/>
          <w:color w:val="000000"/>
          <w:sz w:val="20"/>
          <w:szCs w:val="20"/>
        </w:rPr>
        <w:t>.</w:t>
      </w:r>
    </w:p>
    <w:p w14:paraId="6E9F5FDD" w14:textId="391A6443" w:rsidR="00BC18D4" w:rsidRPr="006E7DA8" w:rsidRDefault="00BC18D4"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Για παράδειγμα, στην εικόνα 1.1 δίνεται ένας μη κατευθυντός γράφος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που αναπαριστά ένα τυχαίο οδικό δίκτυο. Το σύνολο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κόμβων του γραφήματος </w:t>
      </w:r>
      <w:r>
        <w:rPr>
          <w:rFonts w:ascii="Arial" w:hAnsi="Arial" w:cs="Arial"/>
          <w:color w:val="000000"/>
          <w:sz w:val="20"/>
          <w:szCs w:val="20"/>
          <w:lang w:val="en-US"/>
        </w:rPr>
        <w:t>G</w:t>
      </w:r>
      <w:r w:rsidRPr="005548D0">
        <w:rPr>
          <w:rFonts w:ascii="Arial" w:hAnsi="Arial" w:cs="Arial"/>
          <w:color w:val="000000"/>
          <w:sz w:val="20"/>
          <w:szCs w:val="20"/>
          <w:vertAlign w:val="subscript"/>
        </w:rPr>
        <w:t>1</w:t>
      </w:r>
      <w:r w:rsidRPr="005548D0">
        <w:rPr>
          <w:rFonts w:ascii="Arial" w:hAnsi="Arial" w:cs="Arial"/>
          <w:color w:val="000000"/>
          <w:sz w:val="20"/>
          <w:szCs w:val="20"/>
        </w:rPr>
        <w:t xml:space="preserve"> </w:t>
      </w:r>
      <w:r w:rsidRPr="004322B2">
        <w:rPr>
          <w:rFonts w:ascii="Arial" w:hAnsi="Arial" w:cs="Arial"/>
          <w:color w:val="000000"/>
          <w:sz w:val="20"/>
          <w:szCs w:val="20"/>
        </w:rPr>
        <w:t>είναι το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={1,2,3,4,5,6}. </w:t>
      </w:r>
      <w:r>
        <w:rPr>
          <w:rFonts w:ascii="Arial" w:hAnsi="Arial" w:cs="Arial"/>
          <w:color w:val="000000"/>
          <w:sz w:val="20"/>
          <w:szCs w:val="20"/>
        </w:rPr>
        <w:t>Από την άλλη πλευρά, τ</w:t>
      </w:r>
      <w:r w:rsidRPr="004322B2">
        <w:rPr>
          <w:rFonts w:ascii="Arial" w:hAnsi="Arial" w:cs="Arial"/>
          <w:color w:val="000000"/>
          <w:sz w:val="20"/>
          <w:szCs w:val="20"/>
        </w:rPr>
        <w:t>ο σύνολο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ακμών του γραφήματος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είναι το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={12,15,25,23,21,32,34,43,45,46,51,52,54,64}. </w:t>
      </w:r>
    </w:p>
    <w:p w14:paraId="1E6D16B3" w14:textId="77777777" w:rsidR="00940C51" w:rsidRDefault="00940C51" w:rsidP="0077692B">
      <w:pPr>
        <w:keepNext/>
        <w:spacing w:after="60" w:line="240" w:lineRule="auto"/>
        <w:jc w:val="center"/>
      </w:pPr>
      <w:r>
        <w:rPr>
          <w:rFonts w:ascii="Arial" w:eastAsia="Times New Roman" w:hAnsi="Arial" w:cs="Arial"/>
          <w:noProof/>
          <w:color w:val="000000"/>
          <w:kern w:val="0"/>
          <w:sz w:val="20"/>
          <w:szCs w:val="20"/>
          <w:lang w:eastAsia="el-GR"/>
        </w:rPr>
        <w:drawing>
          <wp:inline distT="0" distB="0" distL="0" distR="0" wp14:anchorId="1D316A7A" wp14:editId="3B83BE51">
            <wp:extent cx="2962275" cy="1905000"/>
            <wp:effectExtent l="0" t="0" r="9525" b="0"/>
            <wp:docPr id="199026690" name="Εικόνα 1" descr="Εικόνα που περιέχει σκίτσο/σχέδιο, γραμμή,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690" name="Εικόνα 1" descr="Εικόνα που περιέχει σκίτσο/σχέδιο, γραμμή, κύκλος, ζωγραφι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inline>
        </w:drawing>
      </w:r>
    </w:p>
    <w:p w14:paraId="40CFAF9B" w14:textId="547ECF8E" w:rsidR="00132E3A" w:rsidRPr="00132E3A" w:rsidRDefault="00132E3A" w:rsidP="0077692B">
      <w:pPr>
        <w:pStyle w:val="aa"/>
        <w:spacing w:after="60"/>
        <w:ind w:firstLine="3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Pr="00132E3A">
        <w:rPr>
          <w:rFonts w:ascii="Arial" w:hAnsi="Arial" w:cs="Arial"/>
          <w:b/>
          <w:bCs/>
          <w:i w:val="0"/>
          <w:iCs w:val="0"/>
          <w:color w:val="000000" w:themeColor="text1"/>
        </w:rPr>
        <w:t>Εικόνα 1.1</w:t>
      </w:r>
      <w:r w:rsidR="00F017D6" w:rsidRPr="005153B7">
        <w:rPr>
          <w:rFonts w:ascii="Arial" w:hAnsi="Arial" w:cs="Arial"/>
          <w:b/>
          <w:bCs/>
          <w:i w:val="0"/>
          <w:iCs w:val="0"/>
          <w:color w:val="000000" w:themeColor="text1"/>
        </w:rPr>
        <w:t>:</w:t>
      </w:r>
      <w:r w:rsidRPr="00132E3A">
        <w:rPr>
          <w:rFonts w:ascii="Arial" w:hAnsi="Arial" w:cs="Arial"/>
          <w:b/>
          <w:bCs/>
          <w:i w:val="0"/>
          <w:iCs w:val="0"/>
          <w:color w:val="000000" w:themeColor="text1"/>
        </w:rPr>
        <w:t xml:space="preserve"> </w:t>
      </w:r>
      <w:r>
        <w:rPr>
          <w:rFonts w:ascii="Arial" w:hAnsi="Arial" w:cs="Arial"/>
          <w:b/>
          <w:bCs/>
          <w:i w:val="0"/>
          <w:iCs w:val="0"/>
          <w:color w:val="000000" w:themeColor="text1"/>
        </w:rPr>
        <w:t>Το γ</w:t>
      </w:r>
      <w:r w:rsidRPr="00132E3A">
        <w:rPr>
          <w:rFonts w:ascii="Arial" w:hAnsi="Arial" w:cs="Arial"/>
          <w:b/>
          <w:bCs/>
          <w:i w:val="0"/>
          <w:iCs w:val="0"/>
          <w:color w:val="000000" w:themeColor="text1"/>
        </w:rPr>
        <w:t>ράφημα G</w:t>
      </w:r>
      <w:r w:rsidRPr="00817375">
        <w:rPr>
          <w:rFonts w:ascii="Arial" w:hAnsi="Arial" w:cs="Arial"/>
          <w:b/>
          <w:bCs/>
          <w:i w:val="0"/>
          <w:iCs w:val="0"/>
          <w:color w:val="000000" w:themeColor="text1"/>
          <w:vertAlign w:val="subscript"/>
        </w:rPr>
        <w:t>1</w:t>
      </w:r>
      <w:r w:rsidRPr="00132E3A">
        <w:rPr>
          <w:rFonts w:ascii="Arial" w:hAnsi="Arial" w:cs="Arial"/>
          <w:b/>
          <w:bCs/>
          <w:i w:val="0"/>
          <w:iCs w:val="0"/>
          <w:color w:val="000000" w:themeColor="text1"/>
        </w:rPr>
        <w:t>.</w:t>
      </w:r>
    </w:p>
    <w:p w14:paraId="3839E7EA" w14:textId="145CCBF8" w:rsidR="00182C3C" w:rsidRPr="004322B2" w:rsidRDefault="00817375"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Γενικά, γ</w:t>
      </w:r>
      <w:r w:rsidR="00182C3C" w:rsidRPr="004322B2">
        <w:rPr>
          <w:rFonts w:ascii="Arial" w:hAnsi="Arial" w:cs="Arial"/>
          <w:color w:val="000000"/>
          <w:sz w:val="20"/>
          <w:szCs w:val="20"/>
        </w:rPr>
        <w:t xml:space="preserve">ια </w:t>
      </w:r>
      <w:r w:rsidR="004322B2" w:rsidRPr="004322B2">
        <w:rPr>
          <w:rFonts w:ascii="Arial" w:hAnsi="Arial" w:cs="Arial"/>
          <w:color w:val="000000"/>
          <w:sz w:val="20"/>
          <w:szCs w:val="20"/>
        </w:rPr>
        <w:t>ένα</w:t>
      </w:r>
      <w:r w:rsidR="00182C3C" w:rsidRPr="004322B2">
        <w:rPr>
          <w:rFonts w:ascii="Arial" w:hAnsi="Arial" w:cs="Arial"/>
          <w:color w:val="000000"/>
          <w:sz w:val="20"/>
          <w:szCs w:val="20"/>
        </w:rPr>
        <w:t xml:space="preserve"> γράφημα που αναπαριστά ένα οποιοδήποτε οδικό δίκτυο, θεωρούμε ότι το σύνολο V προσδιορίζει τις διασταυρώσεις του δικτύου, ενώ το σύνολο Ε αναπαριστά τμήματα του οδικού δικτύου που βρίσκονται ανάμεσα σε δύο διασταυρώσεις.</w:t>
      </w:r>
    </w:p>
    <w:p w14:paraId="178BC860" w14:textId="60146690"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Αφού έχουμε ορίσει νοητά τι είναι ένα οδικό δίκτυο, </w:t>
      </w:r>
      <w:r w:rsidR="004322B2" w:rsidRPr="004322B2">
        <w:rPr>
          <w:rFonts w:ascii="Arial" w:hAnsi="Arial" w:cs="Arial"/>
          <w:color w:val="000000"/>
          <w:sz w:val="20"/>
          <w:szCs w:val="20"/>
        </w:rPr>
        <w:t xml:space="preserve">ο επόμενος ορισμός αφορά στην έννοια του </w:t>
      </w:r>
      <w:r w:rsidR="004322B2" w:rsidRPr="0027086A">
        <w:rPr>
          <w:rFonts w:ascii="Arial" w:hAnsi="Arial" w:cs="Arial"/>
          <w:b/>
          <w:bCs/>
          <w:color w:val="000000"/>
          <w:sz w:val="20"/>
          <w:szCs w:val="20"/>
        </w:rPr>
        <w:t>μονοπατιού</w:t>
      </w:r>
      <w:r w:rsidR="0027086A">
        <w:rPr>
          <w:rFonts w:ascii="Arial" w:hAnsi="Arial" w:cs="Arial"/>
          <w:b/>
          <w:bCs/>
          <w:color w:val="000000"/>
          <w:sz w:val="20"/>
          <w:szCs w:val="20"/>
        </w:rPr>
        <w:t xml:space="preserve"> </w:t>
      </w:r>
      <w:r w:rsidR="0027086A" w:rsidRPr="0027086A">
        <w:rPr>
          <w:rFonts w:ascii="Arial" w:hAnsi="Arial" w:cs="Arial"/>
          <w:color w:val="000000"/>
          <w:sz w:val="20"/>
          <w:szCs w:val="20"/>
        </w:rPr>
        <w:t>(</w:t>
      </w:r>
      <w:r w:rsidR="0027086A" w:rsidRPr="0027086A">
        <w:rPr>
          <w:rFonts w:ascii="Arial" w:hAnsi="Arial" w:cs="Arial"/>
          <w:color w:val="000000"/>
          <w:sz w:val="20"/>
          <w:szCs w:val="20"/>
          <w:lang w:val="en-US"/>
        </w:rPr>
        <w:t>Path</w:t>
      </w:r>
      <w:r w:rsidR="0027086A" w:rsidRPr="0027086A">
        <w:rPr>
          <w:rFonts w:ascii="Arial" w:hAnsi="Arial" w:cs="Arial"/>
          <w:color w:val="000000"/>
          <w:sz w:val="20"/>
          <w:szCs w:val="20"/>
        </w:rPr>
        <w:t>)</w:t>
      </w:r>
      <w:r w:rsidR="004322B2" w:rsidRPr="004322B2">
        <w:rPr>
          <w:rFonts w:ascii="Arial" w:hAnsi="Arial" w:cs="Arial"/>
          <w:color w:val="000000"/>
          <w:sz w:val="20"/>
          <w:szCs w:val="20"/>
        </w:rPr>
        <w:t>. Ως μονοπάτι ορίζεται ένα σύνολο από τουλάχιστον δύο ακμές</w:t>
      </w:r>
      <w:r w:rsidR="0027086A" w:rsidRPr="0027086A">
        <w:rPr>
          <w:rFonts w:ascii="Arial" w:hAnsi="Arial" w:cs="Arial"/>
          <w:color w:val="000000"/>
          <w:sz w:val="20"/>
          <w:szCs w:val="20"/>
        </w:rPr>
        <w:t xml:space="preserve"> </w:t>
      </w:r>
      <w:r w:rsidR="0027086A">
        <w:rPr>
          <w:rFonts w:ascii="Arial" w:hAnsi="Arial" w:cs="Arial"/>
          <w:color w:val="000000"/>
          <w:sz w:val="20"/>
          <w:szCs w:val="20"/>
        </w:rPr>
        <w:t xml:space="preserve">ενός γραφήματος </w:t>
      </w:r>
      <w:r w:rsidR="0027086A">
        <w:rPr>
          <w:rFonts w:ascii="Arial" w:hAnsi="Arial" w:cs="Arial"/>
          <w:color w:val="000000"/>
          <w:sz w:val="20"/>
          <w:szCs w:val="20"/>
          <w:lang w:val="en-US"/>
        </w:rPr>
        <w:t>G</w:t>
      </w:r>
      <w:r w:rsidR="0027086A" w:rsidRPr="0027086A">
        <w:rPr>
          <w:rFonts w:ascii="Arial" w:hAnsi="Arial" w:cs="Arial"/>
          <w:color w:val="000000"/>
          <w:sz w:val="20"/>
          <w:szCs w:val="20"/>
        </w:rPr>
        <w:t xml:space="preserve"> </w:t>
      </w:r>
      <w:r w:rsidR="004322B2" w:rsidRPr="004322B2">
        <w:rPr>
          <w:rFonts w:ascii="Arial" w:hAnsi="Arial" w:cs="Arial"/>
          <w:color w:val="000000"/>
          <w:sz w:val="20"/>
          <w:szCs w:val="20"/>
        </w:rPr>
        <w:t xml:space="preserve">που είναι διαδοχικές μεταξύ τους. Κάθε μονοπάτι προσδιορίζεται </w:t>
      </w:r>
      <w:r w:rsidR="0027086A">
        <w:rPr>
          <w:rFonts w:ascii="Arial" w:hAnsi="Arial" w:cs="Arial"/>
          <w:color w:val="000000"/>
          <w:sz w:val="20"/>
          <w:szCs w:val="20"/>
        </w:rPr>
        <w:t xml:space="preserve">μόνο </w:t>
      </w:r>
      <w:r w:rsidR="004322B2" w:rsidRPr="004322B2">
        <w:rPr>
          <w:rFonts w:ascii="Arial" w:hAnsi="Arial" w:cs="Arial"/>
          <w:color w:val="000000"/>
          <w:sz w:val="20"/>
          <w:szCs w:val="20"/>
        </w:rPr>
        <w:t xml:space="preserve">από τις ακμές </w:t>
      </w:r>
      <w:r w:rsidR="0027086A">
        <w:rPr>
          <w:rFonts w:ascii="Arial" w:hAnsi="Arial" w:cs="Arial"/>
          <w:color w:val="000000"/>
          <w:sz w:val="20"/>
          <w:szCs w:val="20"/>
        </w:rPr>
        <w:t>του</w:t>
      </w:r>
      <w:r w:rsidR="004322B2" w:rsidRPr="004322B2">
        <w:rPr>
          <w:rFonts w:ascii="Arial" w:hAnsi="Arial" w:cs="Arial"/>
          <w:color w:val="000000"/>
          <w:sz w:val="20"/>
          <w:szCs w:val="20"/>
        </w:rPr>
        <w:t xml:space="preserve"> γραφήματος</w:t>
      </w:r>
      <w:r w:rsidR="0027086A">
        <w:rPr>
          <w:rFonts w:ascii="Arial" w:hAnsi="Arial" w:cs="Arial"/>
          <w:color w:val="000000"/>
          <w:sz w:val="20"/>
          <w:szCs w:val="20"/>
        </w:rPr>
        <w:t xml:space="preserve"> </w:t>
      </w:r>
      <w:r w:rsidR="0027086A">
        <w:rPr>
          <w:rFonts w:ascii="Arial" w:hAnsi="Arial" w:cs="Arial"/>
          <w:color w:val="000000"/>
          <w:sz w:val="20"/>
          <w:szCs w:val="20"/>
          <w:lang w:val="en-US"/>
        </w:rPr>
        <w:t>G</w:t>
      </w:r>
      <w:r w:rsidR="004322B2" w:rsidRPr="004322B2">
        <w:rPr>
          <w:rFonts w:ascii="Arial" w:hAnsi="Arial" w:cs="Arial"/>
          <w:color w:val="000000"/>
          <w:sz w:val="20"/>
          <w:szCs w:val="20"/>
        </w:rPr>
        <w:t xml:space="preserve">. Για παράδειγμα, </w:t>
      </w:r>
      <w:r w:rsidR="0027086A">
        <w:rPr>
          <w:rFonts w:ascii="Arial" w:hAnsi="Arial" w:cs="Arial"/>
          <w:color w:val="000000"/>
          <w:sz w:val="20"/>
          <w:szCs w:val="20"/>
        </w:rPr>
        <w:t xml:space="preserve">στο γράφημα </w:t>
      </w:r>
      <w:r w:rsidR="0027086A">
        <w:rPr>
          <w:rFonts w:ascii="Arial" w:hAnsi="Arial" w:cs="Arial"/>
          <w:color w:val="000000"/>
          <w:sz w:val="20"/>
          <w:szCs w:val="20"/>
          <w:lang w:val="en-US"/>
        </w:rPr>
        <w:t>G</w:t>
      </w:r>
      <w:r w:rsidR="0027086A" w:rsidRPr="0027086A">
        <w:rPr>
          <w:rFonts w:ascii="Arial" w:hAnsi="Arial" w:cs="Arial"/>
          <w:color w:val="000000"/>
          <w:sz w:val="20"/>
          <w:szCs w:val="20"/>
          <w:vertAlign w:val="subscript"/>
        </w:rPr>
        <w:t>1</w:t>
      </w:r>
      <w:r w:rsidR="0027086A" w:rsidRPr="0027086A">
        <w:rPr>
          <w:rFonts w:ascii="Arial" w:hAnsi="Arial" w:cs="Arial"/>
          <w:color w:val="000000"/>
          <w:sz w:val="20"/>
          <w:szCs w:val="20"/>
        </w:rPr>
        <w:t xml:space="preserve"> </w:t>
      </w:r>
      <w:r w:rsidR="0027086A">
        <w:rPr>
          <w:rFonts w:ascii="Arial" w:hAnsi="Arial" w:cs="Arial"/>
          <w:color w:val="000000"/>
          <w:sz w:val="20"/>
          <w:szCs w:val="20"/>
        </w:rPr>
        <w:t>της εικόν</w:t>
      </w:r>
      <w:r w:rsidR="004322B2" w:rsidRPr="004322B2">
        <w:rPr>
          <w:rFonts w:ascii="Arial" w:hAnsi="Arial" w:cs="Arial"/>
          <w:color w:val="000000"/>
          <w:sz w:val="20"/>
          <w:szCs w:val="20"/>
        </w:rPr>
        <w:t>α</w:t>
      </w:r>
      <w:r w:rsidR="0027086A">
        <w:rPr>
          <w:rFonts w:ascii="Arial" w:hAnsi="Arial" w:cs="Arial"/>
          <w:color w:val="000000"/>
          <w:sz w:val="20"/>
          <w:szCs w:val="20"/>
        </w:rPr>
        <w:t>ς</w:t>
      </w:r>
      <w:r w:rsidR="004322B2" w:rsidRPr="004322B2">
        <w:rPr>
          <w:rFonts w:ascii="Arial" w:hAnsi="Arial" w:cs="Arial"/>
          <w:color w:val="000000"/>
          <w:sz w:val="20"/>
          <w:szCs w:val="20"/>
        </w:rPr>
        <w:t xml:space="preserve"> 1</w:t>
      </w:r>
      <w:r w:rsidR="00CE2143">
        <w:rPr>
          <w:rFonts w:ascii="Arial" w:hAnsi="Arial" w:cs="Arial"/>
          <w:color w:val="000000"/>
          <w:sz w:val="20"/>
          <w:szCs w:val="20"/>
        </w:rPr>
        <w:t>.</w:t>
      </w:r>
      <w:r w:rsidR="004322B2" w:rsidRPr="004322B2">
        <w:rPr>
          <w:rFonts w:ascii="Arial" w:hAnsi="Arial" w:cs="Arial"/>
          <w:color w:val="000000"/>
          <w:sz w:val="20"/>
          <w:szCs w:val="20"/>
        </w:rPr>
        <w:t>1, ένα πιθανό μονοπάτι είναι το 15-&gt;54-&gt;46</w:t>
      </w:r>
      <w:r w:rsidR="00CE2143">
        <w:rPr>
          <w:rFonts w:ascii="Arial" w:hAnsi="Arial" w:cs="Arial"/>
          <w:color w:val="000000"/>
          <w:sz w:val="20"/>
          <w:szCs w:val="20"/>
        </w:rPr>
        <w:t>-&gt;64</w:t>
      </w:r>
      <w:r w:rsidR="004322B2" w:rsidRPr="004322B2">
        <w:rPr>
          <w:rFonts w:ascii="Arial" w:hAnsi="Arial" w:cs="Arial"/>
          <w:color w:val="000000"/>
          <w:sz w:val="20"/>
          <w:szCs w:val="20"/>
        </w:rPr>
        <w:t>.</w:t>
      </w:r>
      <w:r w:rsidR="00817375">
        <w:rPr>
          <w:rFonts w:ascii="Arial" w:hAnsi="Arial" w:cs="Arial"/>
          <w:color w:val="000000"/>
          <w:sz w:val="20"/>
          <w:szCs w:val="20"/>
        </w:rPr>
        <w:t xml:space="preserve"> Η πρώτη ακμή αυτού του μονοπατιού αυτού βρίσκεται ανάμεσα στους κόμβους 1 και 5, η δεύτερη ακμή βρίσκεται ανάμεσα στου κόμβους 5 και 4 κ.ο.κ.</w:t>
      </w:r>
    </w:p>
    <w:p w14:paraId="65F0F615" w14:textId="6FBD1A18" w:rsidR="00940C51" w:rsidRPr="00CF4C70" w:rsidRDefault="00CF4C70"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Μέσα σε ένα οποιοδήποτε οδικό δίκτυο, διαγράφουν πορείες διάφορα </w:t>
      </w:r>
      <w:r w:rsidRPr="00CF4C70">
        <w:rPr>
          <w:rFonts w:ascii="Arial" w:hAnsi="Arial" w:cs="Arial"/>
          <w:b/>
          <w:bCs/>
          <w:color w:val="000000"/>
          <w:sz w:val="20"/>
          <w:szCs w:val="20"/>
        </w:rPr>
        <w:t>κινούμενα αντικείμενα</w:t>
      </w:r>
      <w:r>
        <w:rPr>
          <w:rFonts w:ascii="Arial" w:hAnsi="Arial" w:cs="Arial"/>
          <w:color w:val="000000"/>
          <w:sz w:val="20"/>
          <w:szCs w:val="20"/>
        </w:rPr>
        <w:t xml:space="preserve"> ή ΚΑ (</w:t>
      </w:r>
      <w:r>
        <w:rPr>
          <w:rFonts w:ascii="Arial" w:hAnsi="Arial" w:cs="Arial"/>
          <w:color w:val="000000"/>
          <w:sz w:val="20"/>
          <w:szCs w:val="20"/>
          <w:lang w:val="en-US"/>
        </w:rPr>
        <w:t>Moving</w:t>
      </w:r>
      <w:r w:rsidRPr="00CF4C70">
        <w:rPr>
          <w:rFonts w:ascii="Arial" w:hAnsi="Arial" w:cs="Arial"/>
          <w:color w:val="000000"/>
          <w:sz w:val="20"/>
          <w:szCs w:val="20"/>
        </w:rPr>
        <w:t xml:space="preserve"> </w:t>
      </w:r>
      <w:r>
        <w:rPr>
          <w:rFonts w:ascii="Arial" w:hAnsi="Arial" w:cs="Arial"/>
          <w:color w:val="000000"/>
          <w:sz w:val="20"/>
          <w:szCs w:val="20"/>
          <w:lang w:val="en-US"/>
        </w:rPr>
        <w:t>Objects</w:t>
      </w:r>
      <w:r w:rsidRPr="00CF4C70">
        <w:rPr>
          <w:rFonts w:ascii="Arial" w:hAnsi="Arial" w:cs="Arial"/>
          <w:color w:val="000000"/>
          <w:sz w:val="20"/>
          <w:szCs w:val="20"/>
        </w:rPr>
        <w:t>)</w:t>
      </w:r>
      <w:r w:rsidR="004322B2" w:rsidRPr="004322B2">
        <w:rPr>
          <w:rFonts w:ascii="Arial" w:hAnsi="Arial" w:cs="Arial"/>
          <w:color w:val="000000"/>
          <w:sz w:val="20"/>
          <w:szCs w:val="20"/>
        </w:rPr>
        <w:t>. Ως ΚΑ ορίζεται ένα οποιοδήποτε κινητό που διατρέχει τις ακμές ενός οδικού δικτύου. Ένα ΚΑ μπορεί να αναφέρεται σε ένα αυτοκίνητο, σε ένα λεωφορείο, σε ένα ταξί, κ.α.</w:t>
      </w:r>
      <w:r>
        <w:rPr>
          <w:rFonts w:ascii="Arial" w:hAnsi="Arial" w:cs="Arial"/>
          <w:color w:val="000000"/>
          <w:sz w:val="20"/>
          <w:szCs w:val="20"/>
        </w:rPr>
        <w:t xml:space="preserve"> Οι πορείες που </w:t>
      </w:r>
      <w:r w:rsidR="00817375">
        <w:rPr>
          <w:rFonts w:ascii="Arial" w:hAnsi="Arial" w:cs="Arial"/>
          <w:color w:val="000000"/>
          <w:sz w:val="20"/>
          <w:szCs w:val="20"/>
        </w:rPr>
        <w:t>ακολουθεί</w:t>
      </w:r>
      <w:r>
        <w:rPr>
          <w:rFonts w:ascii="Arial" w:hAnsi="Arial" w:cs="Arial"/>
          <w:color w:val="000000"/>
          <w:sz w:val="20"/>
          <w:szCs w:val="20"/>
        </w:rPr>
        <w:t xml:space="preserve"> </w:t>
      </w:r>
      <w:r w:rsidR="00794C5D">
        <w:rPr>
          <w:rFonts w:ascii="Arial" w:hAnsi="Arial" w:cs="Arial"/>
          <w:color w:val="000000"/>
          <w:sz w:val="20"/>
          <w:szCs w:val="20"/>
        </w:rPr>
        <w:t>ένα οποιοδήποτε</w:t>
      </w:r>
      <w:r>
        <w:rPr>
          <w:rFonts w:ascii="Arial" w:hAnsi="Arial" w:cs="Arial"/>
          <w:color w:val="000000"/>
          <w:sz w:val="20"/>
          <w:szCs w:val="20"/>
        </w:rPr>
        <w:t xml:space="preserve"> ΚΑ</w:t>
      </w:r>
      <w:r w:rsidR="00794C5D">
        <w:rPr>
          <w:rFonts w:ascii="Arial" w:hAnsi="Arial" w:cs="Arial"/>
          <w:color w:val="000000"/>
          <w:sz w:val="20"/>
          <w:szCs w:val="20"/>
        </w:rPr>
        <w:t xml:space="preserve"> μέσα στο οδικό δίκτυο</w:t>
      </w:r>
      <w:r>
        <w:rPr>
          <w:rFonts w:ascii="Arial" w:hAnsi="Arial" w:cs="Arial"/>
          <w:color w:val="000000"/>
          <w:sz w:val="20"/>
          <w:szCs w:val="20"/>
        </w:rPr>
        <w:t xml:space="preserve"> </w:t>
      </w:r>
      <w:r w:rsidR="00794C5D">
        <w:rPr>
          <w:rFonts w:ascii="Arial" w:hAnsi="Arial" w:cs="Arial"/>
          <w:color w:val="000000"/>
          <w:sz w:val="20"/>
          <w:szCs w:val="20"/>
        </w:rPr>
        <w:t>αποτελεί</w:t>
      </w:r>
      <w:r>
        <w:rPr>
          <w:rFonts w:ascii="Arial" w:hAnsi="Arial" w:cs="Arial"/>
          <w:color w:val="000000"/>
          <w:sz w:val="20"/>
          <w:szCs w:val="20"/>
        </w:rPr>
        <w:t xml:space="preserve"> την </w:t>
      </w:r>
      <w:r w:rsidRPr="00CF4C70">
        <w:rPr>
          <w:rFonts w:ascii="Arial" w:hAnsi="Arial" w:cs="Arial"/>
          <w:b/>
          <w:bCs/>
          <w:color w:val="000000"/>
          <w:sz w:val="20"/>
          <w:szCs w:val="20"/>
        </w:rPr>
        <w:t>τροχιά</w:t>
      </w:r>
      <w:r w:rsidRPr="00CF4C70">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lang w:val="en-US"/>
        </w:rPr>
        <w:t>Trajectory</w:t>
      </w:r>
      <w:r w:rsidRPr="00CF4C70">
        <w:rPr>
          <w:rFonts w:ascii="Arial" w:hAnsi="Arial" w:cs="Arial"/>
          <w:color w:val="000000"/>
          <w:sz w:val="20"/>
          <w:szCs w:val="20"/>
        </w:rPr>
        <w:t>)</w:t>
      </w:r>
      <w:r>
        <w:rPr>
          <w:rFonts w:ascii="Arial" w:hAnsi="Arial" w:cs="Arial"/>
          <w:color w:val="000000"/>
          <w:sz w:val="20"/>
          <w:szCs w:val="20"/>
        </w:rPr>
        <w:t xml:space="preserve"> του</w:t>
      </w:r>
      <w:r w:rsidRPr="00CF4C70">
        <w:rPr>
          <w:rFonts w:ascii="Arial" w:hAnsi="Arial" w:cs="Arial"/>
          <w:color w:val="000000"/>
          <w:sz w:val="20"/>
          <w:szCs w:val="20"/>
        </w:rPr>
        <w:t>.</w:t>
      </w:r>
    </w:p>
    <w:p w14:paraId="4BE8E580" w14:textId="404FBEBC" w:rsidR="008F10B2" w:rsidRDefault="00754FFD" w:rsidP="004322B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έγινε η επεξήγηση των παραπάνω εννοιών, μπορούμε να αναλύσουμε τον όρο του κυκλοφοριακού φόρτου ή της κυκλοφοριακής ροής. Η τελευταία αναφέρεται στο πλήθος των ΚΑ που διέρχονται από ένα συγκεκριμένο </w:t>
      </w:r>
      <w:r w:rsidRPr="00754FFD">
        <w:rPr>
          <w:rFonts w:ascii="Arial" w:eastAsia="Times New Roman" w:hAnsi="Arial" w:cs="Arial"/>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του οδικού δικτύου εντός ενός συγκεκριμένου χρονικού διαστήματος. </w:t>
      </w:r>
    </w:p>
    <w:p w14:paraId="1832FC38" w14:textId="58DCB8EF" w:rsidR="00DF6A4A" w:rsidRPr="00554CBA" w:rsidRDefault="00DF6A4A" w:rsidP="00F24BB6">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4" w:name="_Toc148224875"/>
      <w:r w:rsidRPr="00554CBA">
        <w:rPr>
          <w:rFonts w:ascii="Arial Black" w:eastAsia="Times New Roman" w:hAnsi="Arial Black" w:cs="Arial"/>
          <w:color w:val="000000"/>
          <w:kern w:val="0"/>
          <w:sz w:val="22"/>
          <w:szCs w:val="22"/>
          <w:lang w:eastAsia="el-GR"/>
          <w14:ligatures w14:val="none"/>
        </w:rPr>
        <w:lastRenderedPageBreak/>
        <w:t xml:space="preserve">1.2 Προσδιορισμός </w:t>
      </w:r>
      <w:r w:rsidR="00AF2234" w:rsidRPr="00554CBA">
        <w:rPr>
          <w:rFonts w:ascii="Arial Black" w:eastAsia="Times New Roman" w:hAnsi="Arial Black" w:cs="Arial"/>
          <w:color w:val="000000"/>
          <w:kern w:val="0"/>
          <w:sz w:val="22"/>
          <w:szCs w:val="22"/>
          <w:lang w:eastAsia="el-GR"/>
          <w14:ligatures w14:val="none"/>
        </w:rPr>
        <w:t>του προβλήματος</w:t>
      </w:r>
      <w:bookmarkEnd w:id="14"/>
    </w:p>
    <w:p w14:paraId="40B94733" w14:textId="01D7F649" w:rsidR="008F10B2" w:rsidRDefault="00E63F49" w:rsidP="00554CBA">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θέμα της έρευνάς μας είναι η καταμέτρηση ιστορικών δεδομένων κυκλοφοριακού φόρτου από διάφορα μονοπάτια ενός οδικού δικτύου και η προσπάθεια πρόβλεψης της κυκλοφοριακής ροής σε μελλοντικό χρόνο </w:t>
      </w:r>
      <w:r w:rsidR="00817375">
        <w:rPr>
          <w:rFonts w:ascii="Arial" w:eastAsia="Times New Roman" w:hAnsi="Arial" w:cs="Arial"/>
          <w:color w:val="000000"/>
          <w:kern w:val="0"/>
          <w:sz w:val="20"/>
          <w:szCs w:val="20"/>
          <w:lang w:eastAsia="el-GR"/>
          <w14:ligatures w14:val="none"/>
        </w:rPr>
        <w:t>σε</w:t>
      </w:r>
      <w:r>
        <w:rPr>
          <w:rFonts w:ascii="Arial" w:eastAsia="Times New Roman" w:hAnsi="Arial" w:cs="Arial"/>
          <w:color w:val="000000"/>
          <w:kern w:val="0"/>
          <w:sz w:val="20"/>
          <w:szCs w:val="20"/>
          <w:lang w:eastAsia="el-GR"/>
          <w14:ligatures w14:val="none"/>
        </w:rPr>
        <w:t xml:space="preserve"> κάθε μονοπάτι ξεχωριστά. Το πρίσμα, υπό το οποίο εξετάζουμε την πρόβλεψη της κυκλοφοριακής ροής είναι μοναδικό, πάντα με βάση τα όσα γνωρίζουμε.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077247D1" w14:textId="2DC2D622" w:rsidR="008F10B2" w:rsidRPr="005153B7" w:rsidRDefault="00AF2234"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w:t>
      </w:r>
      <w:r w:rsidR="00E92073">
        <w:rPr>
          <w:rFonts w:ascii="Arial" w:eastAsia="Times New Roman" w:hAnsi="Arial" w:cs="Arial"/>
          <w:color w:val="000000"/>
          <w:kern w:val="0"/>
          <w:sz w:val="20"/>
          <w:szCs w:val="20"/>
          <w:lang w:eastAsia="el-GR"/>
          <w14:ligatures w14:val="none"/>
        </w:rPr>
        <w:t xml:space="preserve">βασικό </w:t>
      </w:r>
      <w:r>
        <w:rPr>
          <w:rFonts w:ascii="Arial" w:eastAsia="Times New Roman" w:hAnsi="Arial" w:cs="Arial"/>
          <w:color w:val="000000"/>
          <w:kern w:val="0"/>
          <w:sz w:val="20"/>
          <w:szCs w:val="20"/>
          <w:lang w:eastAsia="el-GR"/>
          <w14:ligatures w14:val="none"/>
        </w:rPr>
        <w:t>ερώτημα που εγείρεται εδώ</w:t>
      </w:r>
      <w:r w:rsidR="00554CBA">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είναι το πώς μπορούμε να μετρήσουμε το κυκλοφοριακό φόρτο μέσα σε ένα μονοπάτι.</w:t>
      </w:r>
      <w:r w:rsidR="00E92073">
        <w:rPr>
          <w:rFonts w:ascii="Arial" w:eastAsia="Times New Roman" w:hAnsi="Arial" w:cs="Arial"/>
          <w:color w:val="000000"/>
          <w:kern w:val="0"/>
          <w:sz w:val="20"/>
          <w:szCs w:val="20"/>
          <w:lang w:eastAsia="el-GR"/>
          <w14:ligatures w14:val="none"/>
        </w:rPr>
        <w:t xml:space="preserve"> Ως απάντηση στο ερώτημα</w:t>
      </w:r>
      <w:r w:rsidR="001C5539">
        <w:rPr>
          <w:rFonts w:ascii="Arial" w:eastAsia="Times New Roman" w:hAnsi="Arial" w:cs="Arial"/>
          <w:color w:val="000000"/>
          <w:kern w:val="0"/>
          <w:sz w:val="20"/>
          <w:szCs w:val="20"/>
          <w:lang w:eastAsia="el-GR"/>
          <w14:ligatures w14:val="none"/>
        </w:rPr>
        <w:t>,</w:t>
      </w:r>
      <w:r w:rsidR="00E92073">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παραθέτουμε</w:t>
      </w:r>
      <w:r>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η</w:t>
      </w:r>
      <w:r w:rsidR="001C5539">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 xml:space="preserve">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w:t>
      </w:r>
      <w:r w:rsidR="00E92073">
        <w:rPr>
          <w:rFonts w:ascii="Arial" w:eastAsia="Times New Roman" w:hAnsi="Arial" w:cs="Arial"/>
          <w:color w:val="000000"/>
          <w:kern w:val="0"/>
          <w:sz w:val="20"/>
          <w:szCs w:val="20"/>
          <w:lang w:eastAsia="el-GR"/>
          <w14:ligatures w14:val="none"/>
        </w:rPr>
        <w:t xml:space="preserve"> ή στα αγγλικά «Strict Path Queries</w:t>
      </w:r>
      <w:r w:rsidR="00817375">
        <w:rPr>
          <w:rFonts w:ascii="Arial" w:eastAsia="Times New Roman" w:hAnsi="Arial" w:cs="Arial"/>
          <w:color w:val="000000"/>
          <w:kern w:val="0"/>
          <w:sz w:val="20"/>
          <w:szCs w:val="20"/>
          <w:lang w:eastAsia="el-GR"/>
          <w14:ligatures w14:val="none"/>
        </w:rPr>
        <w:t xml:space="preserve"> - </w:t>
      </w:r>
      <w:r w:rsidR="00817375">
        <w:rPr>
          <w:rFonts w:ascii="Arial" w:eastAsia="Times New Roman" w:hAnsi="Arial" w:cs="Arial"/>
          <w:color w:val="000000"/>
          <w:kern w:val="0"/>
          <w:sz w:val="20"/>
          <w:szCs w:val="20"/>
          <w:lang w:val="en-US" w:eastAsia="el-GR"/>
          <w14:ligatures w14:val="none"/>
        </w:rPr>
        <w:t>SPQs</w:t>
      </w:r>
      <w:r w:rsidR="00E92073">
        <w:rPr>
          <w:rFonts w:ascii="Arial" w:eastAsia="Times New Roman" w:hAnsi="Arial" w:cs="Arial"/>
          <w:color w:val="000000"/>
          <w:kern w:val="0"/>
          <w:sz w:val="20"/>
          <w:szCs w:val="20"/>
          <w:lang w:eastAsia="el-GR"/>
          <w14:ligatures w14:val="none"/>
        </w:rPr>
        <w:t>».</w:t>
      </w:r>
      <w:r w:rsidR="001C5539">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 xml:space="preserve">Τα ΑΕΜ </w:t>
      </w:r>
      <w:r>
        <w:rPr>
          <w:rFonts w:ascii="Arial" w:eastAsia="Times New Roman" w:hAnsi="Arial" w:cs="Arial"/>
          <w:color w:val="000000"/>
          <w:kern w:val="0"/>
          <w:sz w:val="20"/>
          <w:szCs w:val="20"/>
          <w:lang w:eastAsia="el-GR"/>
          <w14:ligatures w14:val="none"/>
        </w:rPr>
        <w:t>αναφέρ</w:t>
      </w:r>
      <w:r w:rsidR="00E92073">
        <w:rPr>
          <w:rFonts w:ascii="Arial" w:eastAsia="Times New Roman" w:hAnsi="Arial" w:cs="Arial"/>
          <w:color w:val="000000"/>
          <w:kern w:val="0"/>
          <w:sz w:val="20"/>
          <w:szCs w:val="20"/>
          <w:lang w:eastAsia="el-GR"/>
          <w14:ligatures w14:val="none"/>
        </w:rPr>
        <w:t>ονται</w:t>
      </w:r>
      <w:r>
        <w:rPr>
          <w:rFonts w:ascii="Arial" w:eastAsia="Times New Roman" w:hAnsi="Arial" w:cs="Arial"/>
          <w:color w:val="000000"/>
          <w:kern w:val="0"/>
          <w:sz w:val="20"/>
          <w:szCs w:val="20"/>
          <w:lang w:eastAsia="el-GR"/>
          <w14:ligatures w14:val="none"/>
        </w:rPr>
        <w:t xml:space="preserve"> σε μια διαδικασία αναζήτησης που εκτελείται σε δεδομένα τροχιών </w:t>
      </w:r>
      <w:r w:rsidR="00E92073">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με στόχο την ανάκτηση όλων των τροχιών που διέρχονται αυστηρά από ένα προκαθορισμένο μονοπάτι</w:t>
      </w:r>
      <w:r w:rsidR="001C5539">
        <w:rPr>
          <w:rFonts w:ascii="Arial" w:eastAsia="Times New Roman" w:hAnsi="Arial" w:cs="Arial"/>
          <w:color w:val="000000"/>
          <w:kern w:val="0"/>
          <w:sz w:val="20"/>
          <w:szCs w:val="20"/>
          <w:lang w:eastAsia="el-GR"/>
          <w14:ligatures w14:val="none"/>
        </w:rPr>
        <w:t xml:space="preserve"> ενός οδικού δικτύου</w:t>
      </w:r>
      <w:r>
        <w:rPr>
          <w:rFonts w:ascii="Arial" w:eastAsia="Times New Roman" w:hAnsi="Arial" w:cs="Arial"/>
          <w:color w:val="000000"/>
          <w:kern w:val="0"/>
          <w:sz w:val="20"/>
          <w:szCs w:val="20"/>
          <w:lang w:eastAsia="el-GR"/>
          <w14:ligatures w14:val="none"/>
        </w:rPr>
        <w:t xml:space="preserve">, χωρίς δηλαδή να παρεκκλίνουν καθόλου από </w:t>
      </w:r>
      <w:r w:rsidR="007F072F">
        <w:rPr>
          <w:rFonts w:ascii="Arial" w:eastAsia="Times New Roman" w:hAnsi="Arial" w:cs="Arial"/>
          <w:color w:val="000000"/>
          <w:kern w:val="0"/>
          <w:sz w:val="20"/>
          <w:szCs w:val="20"/>
          <w:lang w:eastAsia="el-GR"/>
          <w14:ligatures w14:val="none"/>
        </w:rPr>
        <w:t xml:space="preserve">το μονοπάτι </w:t>
      </w:r>
      <w:r>
        <w:rPr>
          <w:rFonts w:ascii="Arial" w:eastAsia="Times New Roman" w:hAnsi="Arial" w:cs="Arial"/>
          <w:color w:val="000000"/>
          <w:kern w:val="0"/>
          <w:sz w:val="20"/>
          <w:szCs w:val="20"/>
          <w:lang w:eastAsia="el-GR"/>
          <w14:ligatures w14:val="none"/>
        </w:rPr>
        <w:t xml:space="preserve">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0157432F" w14:textId="77777777" w:rsidR="00554CBA" w:rsidRDefault="00554CBA" w:rsidP="0051108C">
      <w:pPr>
        <w:keepNext/>
        <w:spacing w:after="60" w:line="240" w:lineRule="auto"/>
        <w:ind w:firstLine="360"/>
        <w:jc w:val="center"/>
      </w:pPr>
      <w:r>
        <w:rPr>
          <w:rFonts w:ascii="Arial" w:eastAsia="Times New Roman" w:hAnsi="Arial" w:cs="Arial"/>
          <w:noProof/>
          <w:color w:val="000000"/>
          <w:kern w:val="0"/>
          <w:sz w:val="20"/>
          <w:szCs w:val="20"/>
          <w:lang w:val="en-US" w:eastAsia="el-GR"/>
        </w:rPr>
        <w:drawing>
          <wp:inline distT="0" distB="0" distL="0" distR="0" wp14:anchorId="0CF9A033" wp14:editId="7B6BB61B">
            <wp:extent cx="2962656" cy="1905245"/>
            <wp:effectExtent l="0" t="0" r="9525" b="0"/>
            <wp:docPr id="1736272931" name="Εικόνα 2" descr="Εικόνα που περιέχει κύκλο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2931" name="Εικόνα 2" descr="Εικόνα που περιέχει κύκλος, γραμμή&#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962656" cy="1905245"/>
                    </a:xfrm>
                    <a:prstGeom prst="rect">
                      <a:avLst/>
                    </a:prstGeom>
                  </pic:spPr>
                </pic:pic>
              </a:graphicData>
            </a:graphic>
          </wp:inline>
        </w:drawing>
      </w:r>
    </w:p>
    <w:p w14:paraId="2FA06169" w14:textId="16AED77D" w:rsidR="00554CBA" w:rsidRPr="000F2E73" w:rsidRDefault="000F2E73" w:rsidP="0051108C">
      <w:pPr>
        <w:pStyle w:val="aa"/>
        <w:spacing w:after="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00554CBA" w:rsidRPr="000F2E73">
        <w:rPr>
          <w:rFonts w:ascii="Arial" w:hAnsi="Arial" w:cs="Arial"/>
          <w:b/>
          <w:bCs/>
          <w:i w:val="0"/>
          <w:iCs w:val="0"/>
          <w:color w:val="000000" w:themeColor="text1"/>
        </w:rPr>
        <w:t>Εικόνα 1.2</w:t>
      </w:r>
      <w:r w:rsidR="00132E3A" w:rsidRPr="000F2E73">
        <w:rPr>
          <w:rFonts w:ascii="Arial" w:hAnsi="Arial" w:cs="Arial"/>
          <w:b/>
          <w:bCs/>
          <w:i w:val="0"/>
          <w:iCs w:val="0"/>
          <w:color w:val="000000" w:themeColor="text1"/>
        </w:rPr>
        <w:t>:</w:t>
      </w:r>
      <w:r w:rsidR="00554CBA" w:rsidRPr="000F2E73">
        <w:rPr>
          <w:rFonts w:ascii="Arial" w:hAnsi="Arial" w:cs="Arial"/>
          <w:b/>
          <w:bCs/>
          <w:i w:val="0"/>
          <w:iCs w:val="0"/>
          <w:color w:val="000000" w:themeColor="text1"/>
        </w:rPr>
        <w:t xml:space="preserve"> Το μονοπάτι 32-21-15-54.</w:t>
      </w:r>
    </w:p>
    <w:p w14:paraId="09CEEDEB" w14:textId="251E0D11" w:rsidR="00554CBA" w:rsidRPr="00520662" w:rsidRDefault="00554CBA" w:rsidP="0051108C">
      <w:pPr>
        <w:spacing w:after="60"/>
        <w:ind w:firstLine="360"/>
        <w:rPr>
          <w:rFonts w:ascii="Arial" w:eastAsia="Times New Roman" w:hAnsi="Arial" w:cs="Arial"/>
          <w:color w:val="000000"/>
          <w:kern w:val="0"/>
          <w:sz w:val="20"/>
          <w:szCs w:val="20"/>
          <w:lang w:eastAsia="el-GR"/>
          <w14:ligatures w14:val="none"/>
        </w:rPr>
      </w:pPr>
      <w:r w:rsidRPr="00520662">
        <w:rPr>
          <w:rFonts w:ascii="Arial" w:eastAsia="Times New Roman" w:hAnsi="Arial" w:cs="Arial"/>
          <w:color w:val="000000"/>
          <w:kern w:val="0"/>
          <w:sz w:val="20"/>
          <w:szCs w:val="20"/>
          <w:lang w:eastAsia="el-GR"/>
          <w14:ligatures w14:val="none"/>
        </w:rPr>
        <w:t xml:space="preserve">Για παράδειγμα, εάν θέλουμε να μάθουμε πόσα ΚΑ διέσχισαν επακριβώς το μονοπάτι </w:t>
      </w:r>
      <w:r w:rsidRPr="00132E3A">
        <w:rPr>
          <w:rFonts w:ascii="Arial" w:eastAsia="Times New Roman" w:hAnsi="Arial" w:cs="Arial"/>
          <w:b/>
          <w:bCs/>
          <w:color w:val="000000"/>
          <w:kern w:val="0"/>
          <w:sz w:val="20"/>
          <w:szCs w:val="20"/>
          <w:lang w:eastAsia="el-GR"/>
          <w14:ligatures w14:val="none"/>
        </w:rPr>
        <w:t>32-21-15-54</w:t>
      </w:r>
      <w:r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του</w:t>
      </w:r>
      <w:r w:rsidR="00520662" w:rsidRPr="00520662">
        <w:rPr>
          <w:rFonts w:ascii="Arial" w:eastAsia="Times New Roman" w:hAnsi="Arial" w:cs="Arial"/>
          <w:color w:val="000000"/>
          <w:kern w:val="0"/>
          <w:sz w:val="20"/>
          <w:szCs w:val="20"/>
          <w:lang w:eastAsia="el-GR"/>
          <w14:ligatures w14:val="none"/>
        </w:rPr>
        <w:t xml:space="preserve"> οδικού δικτύου που φαίνεται σ</w:t>
      </w:r>
      <w:r w:rsidRPr="00520662">
        <w:rPr>
          <w:rFonts w:ascii="Arial" w:eastAsia="Times New Roman" w:hAnsi="Arial" w:cs="Arial"/>
          <w:color w:val="000000"/>
          <w:kern w:val="0"/>
          <w:sz w:val="20"/>
          <w:szCs w:val="20"/>
          <w:lang w:eastAsia="el-GR"/>
          <w14:ligatures w14:val="none"/>
        </w:rPr>
        <w:t>τη</w:t>
      </w:r>
      <w:r w:rsidR="00520662" w:rsidRPr="00520662">
        <w:rPr>
          <w:rFonts w:ascii="Arial" w:eastAsia="Times New Roman" w:hAnsi="Arial" w:cs="Arial"/>
          <w:color w:val="000000"/>
          <w:kern w:val="0"/>
          <w:sz w:val="20"/>
          <w:szCs w:val="20"/>
          <w:lang w:eastAsia="el-GR"/>
          <w14:ligatures w14:val="none"/>
        </w:rPr>
        <w:t>ν</w:t>
      </w:r>
      <w:r w:rsidRPr="00520662">
        <w:rPr>
          <w:rFonts w:ascii="Arial" w:eastAsia="Times New Roman" w:hAnsi="Arial" w:cs="Arial"/>
          <w:color w:val="000000"/>
          <w:kern w:val="0"/>
          <w:sz w:val="20"/>
          <w:szCs w:val="20"/>
          <w:lang w:eastAsia="el-GR"/>
          <w14:ligatures w14:val="none"/>
        </w:rPr>
        <w:t xml:space="preserve"> εικόνα 1.2</w:t>
      </w:r>
      <w:r w:rsidR="00520662"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μέσα σε ένα</w:t>
      </w:r>
      <w:r w:rsidR="00520662" w:rsidRPr="00520662">
        <w:rPr>
          <w:rFonts w:ascii="Arial" w:eastAsia="Times New Roman" w:hAnsi="Arial" w:cs="Arial"/>
          <w:color w:val="000000"/>
          <w:kern w:val="0"/>
          <w:sz w:val="20"/>
          <w:szCs w:val="20"/>
          <w:lang w:eastAsia="el-GR"/>
          <w14:ligatures w14:val="none"/>
        </w:rPr>
        <w:t xml:space="preserve"> συγκεκριμένο</w:t>
      </w:r>
      <w:r w:rsidR="00F07ACE">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χρονικ</w:t>
      </w:r>
      <w:r w:rsidR="00F07ACE">
        <w:rPr>
          <w:rFonts w:ascii="Arial" w:eastAsia="Times New Roman" w:hAnsi="Arial" w:cs="Arial"/>
          <w:color w:val="000000"/>
          <w:kern w:val="0"/>
          <w:sz w:val="20"/>
          <w:szCs w:val="20"/>
          <w:lang w:eastAsia="el-GR"/>
          <w14:ligatures w14:val="none"/>
        </w:rPr>
        <w:t>ό διάστημα</w:t>
      </w:r>
      <w:r w:rsidR="00520662" w:rsidRPr="00520662">
        <w:rPr>
          <w:rFonts w:ascii="Arial" w:eastAsia="Times New Roman" w:hAnsi="Arial" w:cs="Arial"/>
          <w:color w:val="000000"/>
          <w:kern w:val="0"/>
          <w:sz w:val="20"/>
          <w:szCs w:val="20"/>
          <w:lang w:eastAsia="el-GR"/>
          <w14:ligatures w14:val="none"/>
        </w:rPr>
        <w:t>,</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μπορούμε να χρησιμοποιήσουμε τον αλγόριθμο των ΑΕΜ.</w:t>
      </w:r>
    </w:p>
    <w:p w14:paraId="4639C2FD" w14:textId="494F5DAC"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w:t>
      </w:r>
      <w:r w:rsidR="007F072F">
        <w:rPr>
          <w:rFonts w:ascii="Arial" w:eastAsia="Times New Roman" w:hAnsi="Arial" w:cs="Arial"/>
          <w:color w:val="000000"/>
          <w:kern w:val="0"/>
          <w:sz w:val="20"/>
          <w:szCs w:val="20"/>
          <w:lang w:eastAsia="el-GR"/>
          <w14:ligatures w14:val="none"/>
        </w:rPr>
        <w:t>μέθοδό</w:t>
      </w:r>
      <w:r>
        <w:rPr>
          <w:rFonts w:ascii="Arial" w:eastAsia="Times New Roman" w:hAnsi="Arial" w:cs="Arial"/>
          <w:color w:val="000000"/>
          <w:kern w:val="0"/>
          <w:sz w:val="20"/>
          <w:szCs w:val="20"/>
          <w:lang w:eastAsia="el-GR"/>
          <w14:ligatures w14:val="none"/>
        </w:rPr>
        <w:t xml:space="preserve"> τους χρησιμοποιούν δεδομένα κίνησης </w:t>
      </w:r>
      <w:r w:rsidR="00CE40C0">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rsidP="0051108C">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0CB22E52" w14:textId="77777777" w:rsidR="008F10B2" w:rsidRDefault="00000000" w:rsidP="0051108C">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2AA7B151" w14:textId="77777777" w:rsidR="008F10B2" w:rsidRDefault="00000000" w:rsidP="0051108C">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7E4A4CBC" w14:textId="04C95D1D"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w:t>
      </w:r>
      <w:r w:rsidR="00CE40C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w:t>
      </w:r>
      <w:r>
        <w:rPr>
          <w:rFonts w:ascii="Arial" w:eastAsia="Times New Roman" w:hAnsi="Arial" w:cs="Arial"/>
          <w:color w:val="000000"/>
          <w:kern w:val="0"/>
          <w:sz w:val="20"/>
          <w:szCs w:val="20"/>
          <w:lang w:eastAsia="el-GR"/>
          <w14:ligatures w14:val="none"/>
        </w:rPr>
        <w:lastRenderedPageBreak/>
        <w:t>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ACCB6BB" w14:textId="03E259BA"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οριστεί ένα σύνολο από τροχιές, οι ερευνητές προσπαθούν να δοκιμάσουν</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w:t>
      </w:r>
      <w:r w:rsidR="00554CBA">
        <w:rPr>
          <w:rFonts w:ascii="Arial" w:eastAsia="Times New Roman" w:hAnsi="Arial" w:cs="Arial"/>
          <w:color w:val="000000"/>
          <w:kern w:val="0"/>
          <w:sz w:val="20"/>
          <w:szCs w:val="20"/>
          <w:lang w:eastAsia="el-GR"/>
          <w14:ligatures w14:val="none"/>
        </w:rPr>
        <w:t xml:space="preserve"> που βρίσκονται στο ίδιο οδικό δίκτυο</w:t>
      </w:r>
      <w:r>
        <w:rPr>
          <w:rFonts w:ascii="Arial" w:eastAsia="Times New Roman" w:hAnsi="Arial" w:cs="Arial"/>
          <w:color w:val="000000"/>
          <w:kern w:val="0"/>
          <w:sz w:val="20"/>
          <w:szCs w:val="20"/>
          <w:lang w:eastAsia="el-GR"/>
          <w14:ligatures w14:val="none"/>
        </w:rPr>
        <w:t xml:space="preserve">, ο αλγόριθμος επιστρέφει </w:t>
      </w:r>
      <w:r w:rsidR="00554CBA">
        <w:rPr>
          <w:rFonts w:ascii="Arial" w:eastAsia="Times New Roman" w:hAnsi="Arial" w:cs="Arial"/>
          <w:color w:val="000000"/>
          <w:kern w:val="0"/>
          <w:sz w:val="20"/>
          <w:szCs w:val="20"/>
          <w:lang w:eastAsia="el-GR"/>
          <w14:ligatures w14:val="none"/>
        </w:rPr>
        <w:t>έναν αριθμό</w:t>
      </w:r>
      <w:r>
        <w:rPr>
          <w:rFonts w:ascii="Arial" w:eastAsia="Times New Roman" w:hAnsi="Arial" w:cs="Arial"/>
          <w:color w:val="000000"/>
          <w:kern w:val="0"/>
          <w:sz w:val="20"/>
          <w:szCs w:val="20"/>
          <w:lang w:eastAsia="el-GR"/>
          <w14:ligatures w14:val="none"/>
        </w:rPr>
        <w:t>.</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C012EF1" w14:textId="47D07250"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 ΑΕΜ μπορούν να οργανώσουν τα δεδομένα τροχιών σε χρονοσειριακές πληροφορίες ή χρονοσειρές (</w:t>
      </w:r>
      <w:r>
        <w:rPr>
          <w:rFonts w:ascii="Arial" w:eastAsia="Times New Roman" w:hAnsi="Arial" w:cs="Arial"/>
          <w:color w:val="000000"/>
          <w:kern w:val="0"/>
          <w:sz w:val="20"/>
          <w:szCs w:val="20"/>
          <w:lang w:val="en-US" w:eastAsia="el-GR"/>
          <w14:ligatures w14:val="none"/>
        </w:rPr>
        <w:t>Timeseries</w:t>
      </w:r>
      <w:r w:rsidRPr="00295D7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Μία χρονοσειρά περιέχει δεδομένα, τα οποία είναι διατεταγμένα ως προς το μέγεθος του χρόνου.</w:t>
      </w:r>
    </w:p>
    <w:p w14:paraId="758AE995" w14:textId="3DEF4A6B"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Ορίζοντας τυχαία μονοπάτια σε ένα οδικό δίκτυο, είναι δυνατόν να καταμετρηθεί η κυκλοφοριακή ροή σε κάθε ένα από αυτά εντός συγκεκριμένων χρονικών διαστημάτων. Εάν τα χρονικά διαστήματα αυτά είναι διαδοχικά (το επόμενο έπεται του προηγούμενου), τότε για κάθε μονοπάτι που ορίζεται γνωρίζουμε την κυκλοφοριακή ροή σε συνεχόμενα χρονικά διαστήματα. Με άλλα λόγια, για κάθε μονοπάτι έχουμε στην κατοχή μας μία χρονοσειρά που προσδιορίζει το κυκλοφοριακό φόρτο σε αυτό.</w:t>
      </w:r>
    </w:p>
    <w:p w14:paraId="3F49D182" w14:textId="296A6709" w:rsidR="00BD43C1" w:rsidRPr="00BD43C1" w:rsidRDefault="00BD43C1" w:rsidP="0051108C">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επόμενο υποκεφάλαιο, παρατίθενται κάποια μοντέλα μηχανικής και βαθιάς μάθησης που χρησιμοποιούνται για τον προσδιορισμό του μεγέθους της κυκλοφοριακής ροής στο μέλλον σε κάθε μία χρονοσειρά ξεχωριστά. Αυτή η διαδικασία πρόβλεψης είναι γνωστή και ως πρόβλεψη χρονοσειρών (</w:t>
      </w:r>
      <w:r>
        <w:rPr>
          <w:rFonts w:ascii="Arial" w:eastAsia="Times New Roman" w:hAnsi="Arial" w:cs="Arial"/>
          <w:color w:val="000000"/>
          <w:kern w:val="0"/>
          <w:sz w:val="20"/>
          <w:szCs w:val="20"/>
          <w:lang w:val="en-US" w:eastAsia="el-GR"/>
          <w14:ligatures w14:val="none"/>
        </w:rPr>
        <w:t>Timeseries</w:t>
      </w:r>
      <w:r w:rsidRPr="00BD43C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Forecasting</w:t>
      </w:r>
      <w:r w:rsidRPr="00BD43C1">
        <w:rPr>
          <w:rFonts w:ascii="Arial" w:eastAsia="Times New Roman" w:hAnsi="Arial" w:cs="Arial"/>
          <w:color w:val="000000"/>
          <w:kern w:val="0"/>
          <w:sz w:val="20"/>
          <w:szCs w:val="20"/>
          <w:lang w:eastAsia="el-GR"/>
          <w14:ligatures w14:val="none"/>
        </w:rPr>
        <w:t>).</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5" w:name="_Toc148224876"/>
      <w:r>
        <w:rPr>
          <w:rFonts w:ascii="Arial Black" w:eastAsia="Times New Roman" w:hAnsi="Arial Black" w:cs="Arial"/>
          <w:color w:val="000000"/>
          <w:kern w:val="0"/>
          <w:sz w:val="22"/>
          <w:szCs w:val="22"/>
          <w:lang w:eastAsia="el-GR"/>
          <w14:ligatures w14:val="none"/>
        </w:rPr>
        <w:t>1.3 Μοντέλα Μηχανικής Μάθησης</w:t>
      </w:r>
      <w:bookmarkEnd w:id="15"/>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6" w:name="_Toc148224877"/>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6"/>
    </w:p>
    <w:p w14:paraId="1E5ECE6E" w14:textId="2EC54489"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w:t>
      </w:r>
      <w:r w:rsidR="00F07ACE">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και χρησιμοποιείται ευρέως για προβλήματα παλινδρόμησης (Regression) και ταξινόμησης (Classification). </w:t>
      </w:r>
    </w:p>
    <w:p w14:paraId="3622188B" w14:textId="530F182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της καθόδου βαθμίδας (Gradient Boosting). Η τελευταία πρόκειται για μια </w:t>
      </w:r>
      <w:r w:rsidR="00F07ACE">
        <w:rPr>
          <w:rFonts w:ascii="Arial" w:eastAsia="Times New Roman" w:hAnsi="Arial" w:cs="Arial"/>
          <w:color w:val="000000"/>
          <w:kern w:val="0"/>
          <w:sz w:val="20"/>
          <w:szCs w:val="20"/>
          <w:lang w:eastAsia="el-GR"/>
          <w14:ligatures w14:val="none"/>
        </w:rPr>
        <w:t xml:space="preserve">αρκετά </w:t>
      </w:r>
      <w:r>
        <w:rPr>
          <w:rFonts w:ascii="Arial" w:eastAsia="Times New Roman" w:hAnsi="Arial" w:cs="Arial"/>
          <w:color w:val="000000"/>
          <w:kern w:val="0"/>
          <w:sz w:val="20"/>
          <w:szCs w:val="20"/>
          <w:lang w:eastAsia="el-GR"/>
          <w14:ligatures w14:val="none"/>
        </w:rPr>
        <w:t>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w:t>
      </w:r>
      <w:r w:rsidR="00F07ACE">
        <w:rPr>
          <w:rFonts w:ascii="Arial" w:eastAsia="Times New Roman" w:hAnsi="Arial" w:cs="Arial"/>
          <w:color w:val="000000"/>
          <w:kern w:val="0"/>
          <w:sz w:val="20"/>
          <w:szCs w:val="20"/>
          <w:lang w:eastAsia="el-GR"/>
          <w14:ligatures w14:val="none"/>
        </w:rPr>
        <w:t xml:space="preserve">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w:t>
      </w:r>
      <w:r w:rsidR="00F07ACE">
        <w:rPr>
          <w:rFonts w:ascii="Arial" w:eastAsia="Times New Roman" w:hAnsi="Arial" w:cs="Arial"/>
          <w:color w:val="000000"/>
          <w:kern w:val="0"/>
          <w:sz w:val="20"/>
          <w:szCs w:val="20"/>
          <w:lang w:eastAsia="el-GR"/>
          <w14:ligatures w14:val="none"/>
        </w:rPr>
        <w:t xml:space="preserve"> δέντρου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w:t>
      </w:r>
      <w:r w:rsidR="00F07ACE">
        <w:rPr>
          <w:rFonts w:ascii="Arial" w:eastAsia="Times New Roman" w:hAnsi="Arial" w:cs="Arial"/>
          <w:color w:val="000000"/>
          <w:kern w:val="0"/>
          <w:sz w:val="20"/>
          <w:szCs w:val="20"/>
          <w:lang w:eastAsia="el-GR"/>
          <w14:ligatures w14:val="none"/>
        </w:rPr>
        <w:t>κάθε</w:t>
      </w:r>
      <w:r>
        <w:rPr>
          <w:rFonts w:ascii="Arial" w:eastAsia="Times New Roman" w:hAnsi="Arial" w:cs="Arial"/>
          <w:color w:val="000000"/>
          <w:kern w:val="0"/>
          <w:sz w:val="20"/>
          <w:szCs w:val="20"/>
          <w:lang w:eastAsia="el-GR"/>
          <w14:ligatures w14:val="none"/>
        </w:rPr>
        <w:t xml:space="preserve"> επόμενο δέντρο απόφασης που </w:t>
      </w:r>
      <w:r>
        <w:rPr>
          <w:rFonts w:ascii="Arial" w:eastAsia="Times New Roman" w:hAnsi="Arial" w:cs="Arial"/>
          <w:color w:val="000000"/>
          <w:kern w:val="0"/>
          <w:sz w:val="20"/>
          <w:szCs w:val="20"/>
          <w:lang w:eastAsia="el-GR"/>
          <w14:ligatures w14:val="none"/>
        </w:rPr>
        <w:lastRenderedPageBreak/>
        <w:t xml:space="preserve">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55146A61" w14:textId="656B416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F07AC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6086A9EC" w:rsidR="008F10B2" w:rsidRPr="00F07ACE" w:rsidRDefault="00000000">
      <w:pPr>
        <w:pStyle w:val="3"/>
        <w:spacing w:before="360" w:after="120"/>
        <w:rPr>
          <w:rFonts w:ascii="Arial Black" w:hAnsi="Arial Black" w:cs="Arial"/>
          <w:color w:val="000000" w:themeColor="text1"/>
          <w:sz w:val="20"/>
          <w:szCs w:val="20"/>
          <w:lang w:val="en-US"/>
        </w:rPr>
      </w:pPr>
      <w:bookmarkStart w:id="17" w:name="_Toc148224878"/>
      <w:r w:rsidRPr="00F07ACE">
        <w:rPr>
          <w:rFonts w:ascii="Arial Black" w:hAnsi="Arial Black" w:cs="Arial"/>
          <w:color w:val="000000" w:themeColor="text1"/>
          <w:sz w:val="20"/>
          <w:szCs w:val="20"/>
          <w:lang w:val="en-US"/>
        </w:rPr>
        <w:t xml:space="preserve">1.3.2 </w:t>
      </w:r>
      <w:r>
        <w:rPr>
          <w:rFonts w:ascii="Arial Black" w:hAnsi="Arial Black" w:cs="Arial"/>
          <w:color w:val="000000" w:themeColor="text1"/>
          <w:sz w:val="20"/>
          <w:szCs w:val="20"/>
        </w:rPr>
        <w:t>Το</w:t>
      </w:r>
      <w:r w:rsidRPr="00F07ACE">
        <w:rPr>
          <w:rFonts w:ascii="Arial Black" w:hAnsi="Arial Black" w:cs="Arial"/>
          <w:color w:val="000000" w:themeColor="text1"/>
          <w:sz w:val="20"/>
          <w:szCs w:val="20"/>
          <w:lang w:val="en-US"/>
        </w:rPr>
        <w:t xml:space="preserve"> </w:t>
      </w:r>
      <w:r>
        <w:rPr>
          <w:rFonts w:ascii="Arial Black" w:hAnsi="Arial Black" w:cs="Arial"/>
          <w:color w:val="000000" w:themeColor="text1"/>
          <w:sz w:val="20"/>
          <w:szCs w:val="20"/>
        </w:rPr>
        <w:t>μοντέλο</w:t>
      </w:r>
      <w:r w:rsidRPr="00F07ACE">
        <w:rPr>
          <w:rFonts w:ascii="Arial Black" w:hAnsi="Arial Black" w:cs="Arial"/>
          <w:color w:val="000000" w:themeColor="text1"/>
          <w:sz w:val="20"/>
          <w:szCs w:val="20"/>
          <w:lang w:val="en-US"/>
        </w:rPr>
        <w:t xml:space="preserve"> L</w:t>
      </w:r>
      <w:r w:rsidR="00F07ACE">
        <w:rPr>
          <w:rFonts w:ascii="Arial Black" w:hAnsi="Arial Black" w:cs="Arial"/>
          <w:color w:val="000000" w:themeColor="text1"/>
          <w:sz w:val="20"/>
          <w:szCs w:val="20"/>
          <w:lang w:val="en-US"/>
        </w:rPr>
        <w:t xml:space="preserve">ong </w:t>
      </w:r>
      <w:proofErr w:type="gramStart"/>
      <w:r w:rsidR="00F07ACE">
        <w:rPr>
          <w:rFonts w:ascii="Arial Black" w:hAnsi="Arial Black" w:cs="Arial"/>
          <w:color w:val="000000" w:themeColor="text1"/>
          <w:sz w:val="20"/>
          <w:szCs w:val="20"/>
          <w:lang w:val="en-US"/>
        </w:rPr>
        <w:t xml:space="preserve">Short </w:t>
      </w:r>
      <w:r w:rsidRPr="00F07ACE">
        <w:rPr>
          <w:rFonts w:ascii="Arial Black" w:hAnsi="Arial Black" w:cs="Arial"/>
          <w:color w:val="000000" w:themeColor="text1"/>
          <w:sz w:val="20"/>
          <w:szCs w:val="20"/>
          <w:lang w:val="en-US"/>
        </w:rPr>
        <w:t>T</w:t>
      </w:r>
      <w:r w:rsidR="00F07ACE">
        <w:rPr>
          <w:rFonts w:ascii="Arial Black" w:hAnsi="Arial Black" w:cs="Arial"/>
          <w:color w:val="000000" w:themeColor="text1"/>
          <w:sz w:val="20"/>
          <w:szCs w:val="20"/>
          <w:lang w:val="en-US"/>
        </w:rPr>
        <w:t>erm</w:t>
      </w:r>
      <w:proofErr w:type="gramEnd"/>
      <w:r w:rsidR="00F07ACE">
        <w:rPr>
          <w:rFonts w:ascii="Arial Black" w:hAnsi="Arial Black" w:cs="Arial"/>
          <w:color w:val="000000" w:themeColor="text1"/>
          <w:sz w:val="20"/>
          <w:szCs w:val="20"/>
          <w:lang w:val="en-US"/>
        </w:rPr>
        <w:t xml:space="preserve"> </w:t>
      </w:r>
      <w:r w:rsidRPr="00F07ACE">
        <w:rPr>
          <w:rFonts w:ascii="Arial Black" w:hAnsi="Arial Black" w:cs="Arial"/>
          <w:color w:val="000000" w:themeColor="text1"/>
          <w:sz w:val="20"/>
          <w:szCs w:val="20"/>
          <w:lang w:val="en-US"/>
        </w:rPr>
        <w:t>M</w:t>
      </w:r>
      <w:r w:rsidR="00F07ACE">
        <w:rPr>
          <w:rFonts w:ascii="Arial Black" w:hAnsi="Arial Black" w:cs="Arial"/>
          <w:color w:val="000000" w:themeColor="text1"/>
          <w:sz w:val="20"/>
          <w:szCs w:val="20"/>
          <w:lang w:val="en-US"/>
        </w:rPr>
        <w:t>emory</w:t>
      </w:r>
      <w:bookmarkEnd w:id="17"/>
    </w:p>
    <w:p w14:paraId="708AAF02" w14:textId="58536581" w:rsidR="008F10B2" w:rsidRDefault="00000000">
      <w:pPr>
        <w:spacing w:after="60"/>
        <w:jc w:val="both"/>
        <w:rPr>
          <w:rFonts w:ascii="Arial" w:hAnsi="Arial" w:cs="Arial"/>
          <w:sz w:val="20"/>
          <w:szCs w:val="20"/>
        </w:rPr>
      </w:pPr>
      <w:r>
        <w:rPr>
          <w:rFonts w:ascii="Arial" w:hAnsi="Arial" w:cs="Arial"/>
          <w:sz w:val="20"/>
          <w:szCs w:val="20"/>
        </w:rPr>
        <w:t>Το</w:t>
      </w:r>
      <w:r w:rsidRPr="00F07ACE">
        <w:rPr>
          <w:rFonts w:ascii="Arial" w:hAnsi="Arial" w:cs="Arial"/>
          <w:sz w:val="20"/>
          <w:szCs w:val="20"/>
          <w:lang w:val="en-US"/>
        </w:rPr>
        <w:t xml:space="preserve"> </w:t>
      </w:r>
      <w:r>
        <w:rPr>
          <w:rFonts w:ascii="Arial" w:hAnsi="Arial" w:cs="Arial"/>
          <w:sz w:val="20"/>
          <w:szCs w:val="20"/>
        </w:rPr>
        <w:t>μοντέλο</w:t>
      </w:r>
      <w:r w:rsidRPr="00F07ACE">
        <w:rPr>
          <w:rFonts w:ascii="Arial" w:hAnsi="Arial" w:cs="Arial"/>
          <w:sz w:val="20"/>
          <w:szCs w:val="20"/>
          <w:lang w:val="en-US"/>
        </w:rPr>
        <w:t xml:space="preserve"> </w:t>
      </w:r>
      <w:r>
        <w:rPr>
          <w:rFonts w:ascii="Arial" w:hAnsi="Arial" w:cs="Arial"/>
          <w:sz w:val="20"/>
          <w:szCs w:val="20"/>
          <w:lang w:val="en-US"/>
        </w:rPr>
        <w:t>Long</w:t>
      </w:r>
      <w:r w:rsidRPr="00F07ACE">
        <w:rPr>
          <w:rFonts w:ascii="Arial" w:hAnsi="Arial" w:cs="Arial"/>
          <w:sz w:val="20"/>
          <w:szCs w:val="20"/>
          <w:lang w:val="en-US"/>
        </w:rPr>
        <w:t xml:space="preserve"> </w:t>
      </w:r>
      <w:r>
        <w:rPr>
          <w:rFonts w:ascii="Arial" w:hAnsi="Arial" w:cs="Arial"/>
          <w:sz w:val="20"/>
          <w:szCs w:val="20"/>
          <w:lang w:val="en-US"/>
        </w:rPr>
        <w:t>Short</w:t>
      </w:r>
      <w:r w:rsidRPr="00F07ACE">
        <w:rPr>
          <w:rFonts w:ascii="Arial" w:hAnsi="Arial" w:cs="Arial"/>
          <w:sz w:val="20"/>
          <w:szCs w:val="20"/>
          <w:lang w:val="en-US"/>
        </w:rPr>
        <w:t>-</w:t>
      </w:r>
      <w:r>
        <w:rPr>
          <w:rFonts w:ascii="Arial" w:hAnsi="Arial" w:cs="Arial"/>
          <w:sz w:val="20"/>
          <w:szCs w:val="20"/>
          <w:lang w:val="en-US"/>
        </w:rPr>
        <w:t>Term</w:t>
      </w:r>
      <w:r w:rsidRPr="00F07ACE">
        <w:rPr>
          <w:rFonts w:ascii="Arial" w:hAnsi="Arial" w:cs="Arial"/>
          <w:sz w:val="20"/>
          <w:szCs w:val="20"/>
          <w:lang w:val="en-US"/>
        </w:rPr>
        <w:t xml:space="preserve"> </w:t>
      </w:r>
      <w:r>
        <w:rPr>
          <w:rFonts w:ascii="Arial" w:hAnsi="Arial" w:cs="Arial"/>
          <w:sz w:val="20"/>
          <w:szCs w:val="20"/>
          <w:lang w:val="en-US"/>
        </w:rPr>
        <w:t>Memory</w:t>
      </w:r>
      <w:r w:rsidR="00F07ACE" w:rsidRPr="00F07ACE">
        <w:rPr>
          <w:rFonts w:ascii="Arial" w:hAnsi="Arial" w:cs="Arial"/>
          <w:sz w:val="20"/>
          <w:szCs w:val="20"/>
          <w:lang w:val="en-US"/>
        </w:rPr>
        <w:t xml:space="preserve"> </w:t>
      </w:r>
      <w:r w:rsidR="00F07ACE">
        <w:rPr>
          <w:rFonts w:ascii="Arial" w:hAnsi="Arial" w:cs="Arial"/>
          <w:sz w:val="20"/>
          <w:szCs w:val="20"/>
        </w:rPr>
        <w:t>ή</w:t>
      </w:r>
      <w:r w:rsidR="00F07ACE" w:rsidRPr="00F07ACE">
        <w:rPr>
          <w:rFonts w:ascii="Arial" w:hAnsi="Arial" w:cs="Arial"/>
          <w:sz w:val="20"/>
          <w:szCs w:val="20"/>
          <w:lang w:val="en-US"/>
        </w:rPr>
        <w:t xml:space="preserve"> </w:t>
      </w:r>
      <w:r w:rsidR="00F07ACE">
        <w:rPr>
          <w:rFonts w:ascii="Arial" w:hAnsi="Arial" w:cs="Arial"/>
          <w:sz w:val="20"/>
          <w:szCs w:val="20"/>
          <w:lang w:val="en-US"/>
        </w:rPr>
        <w:t>LSTM</w:t>
      </w:r>
      <w:r w:rsidRPr="00F07ACE">
        <w:rPr>
          <w:rFonts w:ascii="Arial" w:hAnsi="Arial" w:cs="Arial"/>
          <w:sz w:val="20"/>
          <w:szCs w:val="20"/>
          <w:lang w:val="en-US"/>
        </w:rPr>
        <w:t xml:space="preserve"> </w:t>
      </w:r>
      <w:r>
        <w:rPr>
          <w:rFonts w:ascii="Arial" w:hAnsi="Arial" w:cs="Arial"/>
          <w:sz w:val="20"/>
          <w:szCs w:val="20"/>
        </w:rPr>
        <w:t>ανήκει</w:t>
      </w:r>
      <w:r w:rsidRPr="00F07ACE">
        <w:rPr>
          <w:rFonts w:ascii="Arial" w:hAnsi="Arial" w:cs="Arial"/>
          <w:sz w:val="20"/>
          <w:szCs w:val="20"/>
          <w:lang w:val="en-US"/>
        </w:rPr>
        <w:t xml:space="preserve"> </w:t>
      </w:r>
      <w:r>
        <w:rPr>
          <w:rFonts w:ascii="Arial" w:hAnsi="Arial" w:cs="Arial"/>
          <w:sz w:val="20"/>
          <w:szCs w:val="20"/>
        </w:rPr>
        <w:t>στην</w:t>
      </w:r>
      <w:r w:rsidRPr="00F07ACE">
        <w:rPr>
          <w:rFonts w:ascii="Arial" w:hAnsi="Arial" w:cs="Arial"/>
          <w:sz w:val="20"/>
          <w:szCs w:val="20"/>
          <w:lang w:val="en-US"/>
        </w:rPr>
        <w:t xml:space="preserve"> </w:t>
      </w:r>
      <w:r>
        <w:rPr>
          <w:rFonts w:ascii="Arial" w:hAnsi="Arial" w:cs="Arial"/>
          <w:sz w:val="20"/>
          <w:szCs w:val="20"/>
        </w:rPr>
        <w:t>κατηγορία</w:t>
      </w:r>
      <w:r w:rsidRPr="00F07ACE">
        <w:rPr>
          <w:rFonts w:ascii="Arial" w:hAnsi="Arial" w:cs="Arial"/>
          <w:sz w:val="20"/>
          <w:szCs w:val="20"/>
          <w:lang w:val="en-US"/>
        </w:rPr>
        <w:t xml:space="preserve"> </w:t>
      </w:r>
      <w:r>
        <w:rPr>
          <w:rFonts w:ascii="Arial" w:hAnsi="Arial" w:cs="Arial"/>
          <w:sz w:val="20"/>
          <w:szCs w:val="20"/>
        </w:rPr>
        <w:t>των</w:t>
      </w:r>
      <w:r w:rsidRPr="00F07ACE">
        <w:rPr>
          <w:rFonts w:ascii="Arial" w:hAnsi="Arial" w:cs="Arial"/>
          <w:sz w:val="20"/>
          <w:szCs w:val="20"/>
          <w:lang w:val="en-US"/>
        </w:rPr>
        <w:t xml:space="preserve"> </w:t>
      </w:r>
      <w:r>
        <w:rPr>
          <w:rFonts w:ascii="Arial" w:hAnsi="Arial" w:cs="Arial"/>
          <w:sz w:val="20"/>
          <w:szCs w:val="20"/>
        </w:rPr>
        <w:t>αναδρομικών</w:t>
      </w:r>
      <w:r w:rsidRPr="00F07ACE">
        <w:rPr>
          <w:rFonts w:ascii="Arial" w:hAnsi="Arial" w:cs="Arial"/>
          <w:sz w:val="20"/>
          <w:szCs w:val="20"/>
          <w:lang w:val="en-US"/>
        </w:rPr>
        <w:t xml:space="preserve"> </w:t>
      </w:r>
      <w:r>
        <w:rPr>
          <w:rFonts w:ascii="Arial" w:hAnsi="Arial" w:cs="Arial"/>
          <w:sz w:val="20"/>
          <w:szCs w:val="20"/>
        </w:rPr>
        <w:t>νευρωνικών</w:t>
      </w:r>
      <w:r w:rsidRPr="00F07ACE">
        <w:rPr>
          <w:rFonts w:ascii="Arial" w:hAnsi="Arial" w:cs="Arial"/>
          <w:sz w:val="20"/>
          <w:szCs w:val="20"/>
          <w:lang w:val="en-US"/>
        </w:rPr>
        <w:t xml:space="preserve"> </w:t>
      </w:r>
      <w:r>
        <w:rPr>
          <w:rFonts w:ascii="Arial" w:hAnsi="Arial" w:cs="Arial"/>
          <w:sz w:val="20"/>
          <w:szCs w:val="20"/>
        </w:rPr>
        <w:t>δικτύων</w:t>
      </w:r>
      <w:r w:rsidRPr="00F07ACE">
        <w:rPr>
          <w:rFonts w:ascii="Arial" w:hAnsi="Arial" w:cs="Arial"/>
          <w:sz w:val="20"/>
          <w:szCs w:val="20"/>
          <w:lang w:val="en-US"/>
        </w:rPr>
        <w:t xml:space="preserve"> (Recurrent Neural Networks - RNN). </w:t>
      </w:r>
      <w:r>
        <w:rPr>
          <w:rFonts w:ascii="Arial" w:hAnsi="Arial" w:cs="Arial"/>
          <w:sz w:val="20"/>
          <w:szCs w:val="20"/>
        </w:rPr>
        <w:t xml:space="preserve">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18" w:name="_Toc148224879"/>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18"/>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19" w:name="_Toc148224880"/>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19"/>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1E1D30DF"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xml:space="preserve">).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w:t>
      </w:r>
      <w:r w:rsidR="00F07ACE">
        <w:rPr>
          <w:rFonts w:ascii="Arial" w:hAnsi="Arial" w:cs="Arial"/>
          <w:sz w:val="20"/>
          <w:szCs w:val="20"/>
        </w:rPr>
        <w:t>απόφασης</w:t>
      </w:r>
      <w:r>
        <w:rPr>
          <w:rFonts w:ascii="Arial" w:hAnsi="Arial" w:cs="Arial"/>
          <w:sz w:val="20"/>
          <w:szCs w:val="20"/>
        </w:rPr>
        <w:t xml:space="preserve">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Default="008F10B2">
      <w:pPr>
        <w:spacing w:after="60"/>
        <w:ind w:firstLine="360"/>
        <w:jc w:val="both"/>
        <w:rPr>
          <w:rFonts w:ascii="Arial" w:hAnsi="Arial" w:cs="Arial"/>
          <w:sz w:val="20"/>
          <w:szCs w:val="20"/>
        </w:rPr>
      </w:pPr>
    </w:p>
    <w:p w14:paraId="3E7F2FC4" w14:textId="77777777" w:rsidR="00AE20D0" w:rsidRDefault="00AE20D0">
      <w:pPr>
        <w:spacing w:after="60"/>
        <w:ind w:firstLine="360"/>
        <w:jc w:val="both"/>
        <w:rPr>
          <w:rFonts w:ascii="Arial" w:hAnsi="Arial" w:cs="Arial"/>
          <w:sz w:val="20"/>
          <w:szCs w:val="20"/>
        </w:rPr>
      </w:pPr>
    </w:p>
    <w:p w14:paraId="45C63B0A" w14:textId="77777777" w:rsidR="00AE20D0" w:rsidRDefault="00AE20D0">
      <w:pPr>
        <w:spacing w:after="60"/>
        <w:ind w:firstLine="360"/>
        <w:jc w:val="both"/>
        <w:rPr>
          <w:rFonts w:ascii="Arial" w:hAnsi="Arial" w:cs="Arial"/>
          <w:sz w:val="20"/>
          <w:szCs w:val="20"/>
        </w:rPr>
      </w:pPr>
    </w:p>
    <w:p w14:paraId="38627442" w14:textId="77777777" w:rsidR="00AE20D0" w:rsidRDefault="00AE20D0">
      <w:pPr>
        <w:spacing w:after="60"/>
        <w:ind w:firstLine="360"/>
        <w:jc w:val="both"/>
        <w:rPr>
          <w:rFonts w:ascii="Arial" w:hAnsi="Arial" w:cs="Arial"/>
          <w:sz w:val="20"/>
          <w:szCs w:val="20"/>
        </w:rPr>
      </w:pPr>
    </w:p>
    <w:p w14:paraId="48A21624" w14:textId="77777777" w:rsidR="00D94EFC" w:rsidRPr="003F0503" w:rsidRDefault="00D94EFC">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0" w:name="_Toc143044151"/>
      <w:bookmarkStart w:id="21" w:name="_Toc148224881"/>
      <w:r>
        <w:rPr>
          <w:rFonts w:ascii="Arial Black" w:hAnsi="Arial Black" w:cs="Arial"/>
          <w:color w:val="000000"/>
        </w:rPr>
        <w:lastRenderedPageBreak/>
        <w:t>2. Σχετικές Εργασίες</w:t>
      </w:r>
      <w:bookmarkEnd w:id="20"/>
      <w:bookmarkEnd w:id="21"/>
    </w:p>
    <w:p w14:paraId="3AB02B9D" w14:textId="3A0786EE"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w:t>
      </w:r>
      <w:r w:rsidR="00510265">
        <w:rPr>
          <w:rFonts w:ascii="Arial" w:hAnsi="Arial" w:cs="Arial"/>
          <w:color w:val="000000"/>
          <w:sz w:val="20"/>
          <w:szCs w:val="20"/>
        </w:rPr>
        <w:t>παρόμοιο</w:t>
      </w:r>
      <w:r>
        <w:rPr>
          <w:rFonts w:ascii="Arial" w:hAnsi="Arial" w:cs="Arial"/>
          <w:color w:val="000000"/>
          <w:sz w:val="20"/>
          <w:szCs w:val="20"/>
        </w:rPr>
        <w:t xml:space="preserve"> με αυτό που </w:t>
      </w:r>
      <w:r w:rsidR="00F07ACE">
        <w:rPr>
          <w:rFonts w:ascii="Arial" w:hAnsi="Arial" w:cs="Arial"/>
          <w:color w:val="000000"/>
          <w:sz w:val="20"/>
          <w:szCs w:val="20"/>
        </w:rPr>
        <w:t>επιλύουμε</w:t>
      </w:r>
      <w:r>
        <w:rPr>
          <w:rFonts w:ascii="Arial" w:hAnsi="Arial" w:cs="Arial"/>
          <w:color w:val="000000"/>
          <w:sz w:val="20"/>
          <w:szCs w:val="20"/>
        </w:rPr>
        <w:t xml:space="preserve">. </w:t>
      </w:r>
      <w:r w:rsidR="00510265">
        <w:rPr>
          <w:rFonts w:ascii="Arial" w:hAnsi="Arial" w:cs="Arial"/>
          <w:color w:val="000000"/>
          <w:sz w:val="20"/>
          <w:szCs w:val="20"/>
        </w:rPr>
        <w:t>Ο</w:t>
      </w:r>
      <w:r>
        <w:rPr>
          <w:rFonts w:ascii="Arial" w:hAnsi="Arial" w:cs="Arial"/>
          <w:color w:val="000000"/>
          <w:sz w:val="20"/>
          <w:szCs w:val="20"/>
        </w:rPr>
        <w:t xml:space="preserve">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073AF6A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Στατιστικά μιλώντας, οι περισσότεροι επιστήμονες υιοθετούν LSTM, απλά νευρωνικά δίκτυα και στατιστικά μοντέλα, όπως τα ARIMA και SARIMA, προκειμένου να επιλύσουν </w:t>
      </w:r>
      <w:r w:rsidR="00510265">
        <w:rPr>
          <w:rFonts w:ascii="Arial" w:hAnsi="Arial" w:cs="Arial"/>
          <w:color w:val="000000"/>
          <w:sz w:val="20"/>
          <w:szCs w:val="20"/>
        </w:rPr>
        <w:t>το πρόβλημα που έχουν αναλάβει</w:t>
      </w:r>
      <w:r>
        <w:rPr>
          <w:rFonts w:ascii="Arial" w:hAnsi="Arial" w:cs="Arial"/>
          <w:color w:val="000000"/>
          <w:sz w:val="20"/>
          <w:szCs w:val="20"/>
        </w:rPr>
        <w:t>.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417E02C0" w:rsidR="008F10B2" w:rsidRPr="00510265"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2" w:name="_Toc143044152"/>
      <w:bookmarkStart w:id="23" w:name="_Toc148224882"/>
      <w:r>
        <w:rPr>
          <w:rFonts w:ascii="Arial Black" w:hAnsi="Arial Black" w:cs="Arial"/>
          <w:color w:val="000000"/>
          <w:sz w:val="22"/>
          <w:szCs w:val="22"/>
        </w:rPr>
        <w:t xml:space="preserve">2.1 Επίλυση του Προβλήματος με ένα Μοντέλο </w:t>
      </w:r>
      <w:bookmarkEnd w:id="22"/>
      <w:r w:rsidR="00510265">
        <w:rPr>
          <w:rFonts w:ascii="Arial Black" w:hAnsi="Arial Black" w:cs="Arial"/>
          <w:color w:val="000000"/>
          <w:sz w:val="22"/>
          <w:szCs w:val="22"/>
          <w:lang w:val="en-US"/>
        </w:rPr>
        <w:t>L</w:t>
      </w:r>
      <w:r w:rsidR="004C1877">
        <w:rPr>
          <w:rFonts w:ascii="Arial Black" w:hAnsi="Arial Black" w:cs="Arial"/>
          <w:color w:val="000000"/>
          <w:sz w:val="22"/>
          <w:szCs w:val="22"/>
          <w:lang w:val="en-US"/>
        </w:rPr>
        <w:t>ong</w:t>
      </w:r>
      <w:r w:rsidR="004C1877" w:rsidRPr="004C1877">
        <w:rPr>
          <w:rFonts w:ascii="Arial Black" w:hAnsi="Arial Black" w:cs="Arial"/>
          <w:color w:val="000000"/>
          <w:sz w:val="22"/>
          <w:szCs w:val="22"/>
        </w:rPr>
        <w:t xml:space="preserve"> </w:t>
      </w:r>
      <w:r w:rsidR="00510265">
        <w:rPr>
          <w:rFonts w:ascii="Arial Black" w:hAnsi="Arial Black" w:cs="Arial"/>
          <w:color w:val="000000"/>
          <w:sz w:val="22"/>
          <w:szCs w:val="22"/>
          <w:lang w:val="en-US"/>
        </w:rPr>
        <w:t>S</w:t>
      </w:r>
      <w:r w:rsidR="004C1877">
        <w:rPr>
          <w:rFonts w:ascii="Arial Black" w:hAnsi="Arial Black" w:cs="Arial"/>
          <w:color w:val="000000"/>
          <w:sz w:val="22"/>
          <w:szCs w:val="22"/>
          <w:lang w:val="en-US"/>
        </w:rPr>
        <w:t>hort</w:t>
      </w:r>
      <w:r w:rsidR="004C1877" w:rsidRPr="004C1877">
        <w:rPr>
          <w:rFonts w:ascii="Arial Black" w:hAnsi="Arial Black" w:cs="Arial"/>
          <w:color w:val="000000"/>
          <w:sz w:val="22"/>
          <w:szCs w:val="22"/>
        </w:rPr>
        <w:t>-</w:t>
      </w:r>
      <w:r w:rsidR="00510265">
        <w:rPr>
          <w:rFonts w:ascii="Arial Black" w:hAnsi="Arial Black" w:cs="Arial"/>
          <w:color w:val="000000"/>
          <w:sz w:val="22"/>
          <w:szCs w:val="22"/>
          <w:lang w:val="en-US"/>
        </w:rPr>
        <w:t>T</w:t>
      </w:r>
      <w:r w:rsidR="004C1877">
        <w:rPr>
          <w:rFonts w:ascii="Arial Black" w:hAnsi="Arial Black" w:cs="Arial"/>
          <w:color w:val="000000"/>
          <w:sz w:val="22"/>
          <w:szCs w:val="22"/>
          <w:lang w:val="en-US"/>
        </w:rPr>
        <w:t>erm</w:t>
      </w:r>
      <w:r w:rsidR="004C1877" w:rsidRPr="004C1877">
        <w:rPr>
          <w:rFonts w:ascii="Arial Black" w:hAnsi="Arial Black" w:cs="Arial"/>
          <w:color w:val="000000"/>
          <w:sz w:val="22"/>
          <w:szCs w:val="22"/>
        </w:rPr>
        <w:t xml:space="preserve"> </w:t>
      </w:r>
      <w:r w:rsidR="00510265">
        <w:rPr>
          <w:rFonts w:ascii="Arial Black" w:hAnsi="Arial Black" w:cs="Arial"/>
          <w:color w:val="000000"/>
          <w:sz w:val="22"/>
          <w:szCs w:val="22"/>
          <w:lang w:val="en-US"/>
        </w:rPr>
        <w:t>M</w:t>
      </w:r>
      <w:bookmarkEnd w:id="23"/>
      <w:r w:rsidR="004C1877">
        <w:rPr>
          <w:rFonts w:ascii="Arial Black" w:hAnsi="Arial Black" w:cs="Arial"/>
          <w:color w:val="000000"/>
          <w:sz w:val="22"/>
          <w:szCs w:val="22"/>
          <w:lang w:val="en-US"/>
        </w:rPr>
        <w:t>emory</w:t>
      </w:r>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2E901BF6"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w:t>
      </w:r>
      <w:r w:rsidR="004C1877" w:rsidRPr="004C1877">
        <w:rPr>
          <w:rFonts w:ascii="Arial" w:hAnsi="Arial" w:cs="Arial"/>
          <w:color w:val="000000"/>
          <w:sz w:val="20"/>
          <w:szCs w:val="20"/>
        </w:rPr>
        <w:t xml:space="preserve"> </w:t>
      </w:r>
      <w:r>
        <w:rPr>
          <w:rFonts w:ascii="Arial" w:hAnsi="Arial" w:cs="Arial"/>
          <w:color w:val="000000"/>
          <w:sz w:val="20"/>
          <w:szCs w:val="20"/>
        </w:rPr>
        <w:t>για την βραχυπρόθεσμη πρόβλεψη  της ροής της κυκλοφορίας. Το LSTM είναι ένας τύπος νευρωνικού δικτύου κατάλληλος για εργασίες πρόβλεψης χρονοσειρών. Για την εκτέλεση της πρόβλεψης, το μοντέλο LSTM</w:t>
      </w:r>
      <w:r w:rsidR="004C1877" w:rsidRPr="004C1877">
        <w:rPr>
          <w:rFonts w:ascii="Arial" w:hAnsi="Arial" w:cs="Arial"/>
          <w:color w:val="000000"/>
          <w:sz w:val="20"/>
          <w:szCs w:val="20"/>
        </w:rPr>
        <w:t xml:space="preserve"> </w:t>
      </w:r>
      <w:r>
        <w:rPr>
          <w:rFonts w:ascii="Arial" w:hAnsi="Arial" w:cs="Arial"/>
          <w:color w:val="000000"/>
          <w:sz w:val="20"/>
          <w:szCs w:val="20"/>
        </w:rPr>
        <w:t>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79D93ABD" w14:textId="5BC7802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περιλαμβάνει μπλοκ</w:t>
      </w:r>
      <w:r w:rsidR="004C1877" w:rsidRPr="004C1877">
        <w:rPr>
          <w:rFonts w:ascii="Arial" w:hAnsi="Arial" w:cs="Arial"/>
          <w:color w:val="000000"/>
          <w:sz w:val="20"/>
          <w:szCs w:val="20"/>
        </w:rPr>
        <w:t xml:space="preserve"> </w:t>
      </w:r>
      <w:r>
        <w:rPr>
          <w:rFonts w:ascii="Arial" w:hAnsi="Arial" w:cs="Arial"/>
          <w:color w:val="000000"/>
          <w:sz w:val="20"/>
          <w:szCs w:val="20"/>
        </w:rPr>
        <w:t>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w:t>
      </w:r>
      <w:r w:rsidR="004C1877" w:rsidRPr="004C1877">
        <w:rPr>
          <w:rFonts w:ascii="Arial" w:hAnsi="Arial" w:cs="Arial"/>
          <w:color w:val="000000"/>
          <w:sz w:val="20"/>
          <w:szCs w:val="20"/>
        </w:rPr>
        <w:t xml:space="preserve"> </w:t>
      </w:r>
      <w:r>
        <w:rPr>
          <w:rFonts w:ascii="Arial" w:hAnsi="Arial" w:cs="Arial"/>
          <w:color w:val="000000"/>
          <w:sz w:val="20"/>
          <w:szCs w:val="20"/>
        </w:rPr>
        <w:t xml:space="preserve">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CEB0EA" w14:textId="1971404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όσον αφορά την ακρίβεια πρόβλεψης και τις δυνατότητες γενίκευσης σε άλλα σύνολα δεδομένων (π.χ. τα δεδομένα ελέγχου). Το LSTM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4" w:name="_Toc143044153"/>
      <w:bookmarkStart w:id="25" w:name="_Toc148224883"/>
      <w:r w:rsidRPr="003F0503">
        <w:rPr>
          <w:rFonts w:ascii="Arial Black" w:hAnsi="Arial Black" w:cs="Arial"/>
          <w:color w:val="000000"/>
          <w:sz w:val="22"/>
          <w:szCs w:val="22"/>
        </w:rPr>
        <w:lastRenderedPageBreak/>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4"/>
      <w:bookmarkEnd w:id="25"/>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1D74E6C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sidR="004C1877" w:rsidRPr="004C1877">
        <w:rPr>
          <w:rFonts w:ascii="Arial" w:hAnsi="Arial" w:cs="Arial"/>
          <w:color w:val="000000"/>
          <w:sz w:val="20"/>
          <w:szCs w:val="20"/>
        </w:rPr>
        <w:t xml:space="preserve"> - </w:t>
      </w:r>
      <w:r w:rsidR="004C1877">
        <w:rPr>
          <w:rFonts w:ascii="Arial" w:hAnsi="Arial" w:cs="Arial"/>
          <w:color w:val="000000"/>
          <w:sz w:val="20"/>
          <w:szCs w:val="20"/>
          <w:lang w:val="en-US"/>
        </w:rPr>
        <w:t>FCDNN</w:t>
      </w:r>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28C6C3DA"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6" w:name="_Toc143044154"/>
      <w:bookmarkStart w:id="27" w:name="_Toc148224884"/>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6"/>
      <w:bookmarkEnd w:id="27"/>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608F7C5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w:t>
      </w:r>
      <w:r w:rsidR="00B72F77">
        <w:rPr>
          <w:rFonts w:ascii="Arial" w:hAnsi="Arial" w:cs="Arial"/>
          <w:color w:val="000000"/>
          <w:sz w:val="20"/>
          <w:szCs w:val="20"/>
        </w:rPr>
        <w:t xml:space="preserve">μία </w:t>
      </w:r>
      <w:r>
        <w:rPr>
          <w:rFonts w:ascii="Arial" w:hAnsi="Arial" w:cs="Arial"/>
          <w:color w:val="000000"/>
          <w:sz w:val="20"/>
          <w:szCs w:val="20"/>
        </w:rPr>
        <w:t xml:space="preserve">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Pr>
          <w:rFonts w:ascii="Arial" w:hAnsi="Arial" w:cs="Arial"/>
          <w:color w:val="000000"/>
          <w:sz w:val="20"/>
          <w:szCs w:val="20"/>
        </w:rPr>
        <w:lastRenderedPageBreak/>
        <w:t xml:space="preserve">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5D4B2A9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w:t>
      </w:r>
      <w:r w:rsidR="00B72F77">
        <w:rPr>
          <w:rFonts w:ascii="Arial" w:hAnsi="Arial" w:cs="Arial"/>
          <w:color w:val="000000"/>
          <w:sz w:val="20"/>
          <w:szCs w:val="20"/>
        </w:rPr>
        <w:t xml:space="preserve"> </w:t>
      </w:r>
      <w:r>
        <w:rPr>
          <w:rFonts w:ascii="Arial" w:hAnsi="Arial" w:cs="Arial"/>
          <w:color w:val="000000"/>
          <w:sz w:val="20"/>
          <w:szCs w:val="20"/>
        </w:rPr>
        <w:t>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28" w:name="_Toc143044155"/>
      <w:bookmarkStart w:id="29" w:name="_Toc148224885"/>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28"/>
      <w:bookmarkEnd w:id="29"/>
    </w:p>
    <w:p w14:paraId="1F507FDF" w14:textId="6D6F0B19"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ΚΑ</w:t>
      </w:r>
      <w:r w:rsidR="007E716C">
        <w:rPr>
          <w:rFonts w:ascii="Arial" w:hAnsi="Arial" w:cs="Arial"/>
          <w:color w:val="000000"/>
          <w:sz w:val="20"/>
          <w:szCs w:val="20"/>
        </w:rPr>
        <w:t xml:space="preserve"> </w:t>
      </w:r>
      <w:r>
        <w:rPr>
          <w:rFonts w:ascii="Arial" w:hAnsi="Arial" w:cs="Arial"/>
          <w:color w:val="000000"/>
          <w:sz w:val="20"/>
          <w:szCs w:val="20"/>
        </w:rPr>
        <w:t xml:space="preserve">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3DCFC765"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w:t>
      </w:r>
      <w:r w:rsidR="00CC6DFC">
        <w:rPr>
          <w:rFonts w:ascii="Arial" w:hAnsi="Arial" w:cs="Arial"/>
          <w:color w:val="000000"/>
          <w:sz w:val="20"/>
          <w:szCs w:val="20"/>
        </w:rPr>
        <w:t>,</w:t>
      </w:r>
      <w:r>
        <w:rPr>
          <w:rFonts w:ascii="Arial" w:hAnsi="Arial" w:cs="Arial"/>
          <w:color w:val="000000"/>
          <w:sz w:val="20"/>
          <w:szCs w:val="20"/>
        </w:rPr>
        <w:t xml:space="preserve"> επειδή καλύπτεται το εύρος μιας μεγάλης περιοχής</w:t>
      </w:r>
      <w:r w:rsidR="00CC6DFC">
        <w:rPr>
          <w:rFonts w:ascii="Arial" w:hAnsi="Arial" w:cs="Arial"/>
          <w:color w:val="000000"/>
          <w:sz w:val="20"/>
          <w:szCs w:val="20"/>
        </w:rPr>
        <w:t xml:space="preserve"> και</w:t>
      </w:r>
      <w:r>
        <w:rPr>
          <w:rFonts w:ascii="Arial" w:hAnsi="Arial" w:cs="Arial"/>
          <w:color w:val="000000"/>
          <w:sz w:val="20"/>
          <w:szCs w:val="20"/>
        </w:rPr>
        <w:t xml:space="preserve"> υπάρχουν καταγραφές από πολλούς  χρήστες. </w:t>
      </w:r>
    </w:p>
    <w:p w14:paraId="4118ABBE" w14:textId="672144A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0254C2FF"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w:t>
      </w:r>
      <w:r w:rsidR="00CC6DFC">
        <w:rPr>
          <w:rFonts w:ascii="Arial" w:hAnsi="Arial" w:cs="Arial"/>
          <w:color w:val="000000"/>
          <w:sz w:val="20"/>
          <w:szCs w:val="20"/>
        </w:rPr>
        <w:t>,</w:t>
      </w:r>
      <w:r>
        <w:rPr>
          <w:rFonts w:ascii="Arial" w:hAnsi="Arial" w:cs="Arial"/>
          <w:color w:val="000000"/>
          <w:sz w:val="20"/>
          <w:szCs w:val="20"/>
        </w:rPr>
        <w:t xml:space="preserve">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0" w:name="_Toc143044157"/>
      <w:bookmarkStart w:id="31" w:name="_Toc148224886"/>
      <w:r>
        <w:rPr>
          <w:rFonts w:ascii="Arial Black" w:eastAsia="Times New Roman" w:hAnsi="Arial Black" w:cs="Arial"/>
          <w:color w:val="000000"/>
          <w:kern w:val="0"/>
          <w:sz w:val="22"/>
          <w:szCs w:val="22"/>
          <w:lang w:eastAsia="el-GR"/>
          <w14:ligatures w14:val="none"/>
        </w:rPr>
        <w:t xml:space="preserve">2.5 </w:t>
      </w:r>
      <w:bookmarkEnd w:id="30"/>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1"/>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w:t>
      </w:r>
      <w:r>
        <w:rPr>
          <w:rFonts w:ascii="Arial" w:eastAsia="Times New Roman" w:hAnsi="Arial" w:cs="Arial"/>
          <w:color w:val="000000"/>
          <w:kern w:val="0"/>
          <w:sz w:val="20"/>
          <w:szCs w:val="20"/>
          <w:lang w:eastAsia="el-GR"/>
          <w14:ligatures w14:val="none"/>
        </w:rPr>
        <w:lastRenderedPageBreak/>
        <w:t xml:space="preserve">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08C966D0"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w:t>
      </w:r>
      <w:r w:rsidR="00CC6DFC">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w:t>
      </w:r>
      <w:r>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2" w:name="_Toc143044158"/>
      <w:bookmarkStart w:id="33" w:name="_Toc148224887"/>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2"/>
      <w:bookmarkEnd w:id="33"/>
    </w:p>
    <w:p w14:paraId="09CBD5E1" w14:textId="3179F98E"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w:t>
      </w:r>
      <w:r w:rsidR="00CC6DFC">
        <w:rPr>
          <w:rFonts w:ascii="Arial" w:hAnsi="Arial" w:cs="Arial"/>
          <w:color w:val="000000"/>
          <w:sz w:val="20"/>
          <w:szCs w:val="20"/>
        </w:rPr>
        <w:t>,</w:t>
      </w:r>
      <w:r>
        <w:rPr>
          <w:rFonts w:ascii="Arial" w:hAnsi="Arial" w:cs="Arial"/>
          <w:color w:val="000000"/>
          <w:sz w:val="20"/>
          <w:szCs w:val="20"/>
        </w:rPr>
        <w:t xml:space="preserve">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4"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4"/>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A7898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22A84EB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5" w:name="_Toc143044162"/>
      <w:bookmarkStart w:id="36" w:name="_Toc148224888"/>
      <w:r>
        <w:rPr>
          <w:rFonts w:ascii="Arial Black" w:hAnsi="Arial Black" w:cs="Arial"/>
          <w:color w:val="000000"/>
        </w:rPr>
        <w:lastRenderedPageBreak/>
        <w:t>3. Τεχνολογίες</w:t>
      </w:r>
      <w:bookmarkEnd w:id="35"/>
      <w:bookmarkEnd w:id="36"/>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37" w:name="_Toc143044163"/>
      <w:bookmarkStart w:id="38" w:name="_Toc148224889"/>
      <w:r>
        <w:rPr>
          <w:rFonts w:ascii="Arial Black" w:hAnsi="Arial Black" w:cs="Arial"/>
          <w:color w:val="000000"/>
          <w:sz w:val="22"/>
          <w:szCs w:val="22"/>
        </w:rPr>
        <w:t>3.1 Η Γλώσσα Python</w:t>
      </w:r>
      <w:bookmarkEnd w:id="37"/>
      <w:bookmarkEnd w:id="38"/>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3D6D89D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w:t>
      </w:r>
      <w:r w:rsidR="00CC6DFC">
        <w:rPr>
          <w:rFonts w:ascii="Arial" w:hAnsi="Arial" w:cs="Arial"/>
          <w:color w:val="000000"/>
          <w:sz w:val="20"/>
          <w:szCs w:val="20"/>
        </w:rPr>
        <w:t xml:space="preserve"> </w:t>
      </w:r>
      <w:r>
        <w:rPr>
          <w:rFonts w:ascii="Arial" w:hAnsi="Arial" w:cs="Arial"/>
          <w:color w:val="000000"/>
          <w:sz w:val="20"/>
          <w:szCs w:val="20"/>
        </w:rPr>
        <w:t>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94919FC"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w:t>
      </w:r>
      <w:r w:rsidR="00CC6DFC">
        <w:rPr>
          <w:rFonts w:ascii="Arial" w:hAnsi="Arial" w:cs="Arial"/>
          <w:color w:val="000000"/>
          <w:sz w:val="20"/>
          <w:szCs w:val="20"/>
        </w:rPr>
        <w:t xml:space="preserve"> </w:t>
      </w:r>
      <w:r>
        <w:rPr>
          <w:rFonts w:ascii="Arial" w:hAnsi="Arial" w:cs="Arial"/>
          <w:color w:val="000000"/>
          <w:sz w:val="20"/>
          <w:szCs w:val="20"/>
        </w:rPr>
        <w:t>από ανάλυση δεδομένων μέχρι γραφικά και σχεδίαση ιστοσελίδων.</w:t>
      </w:r>
    </w:p>
    <w:p w14:paraId="7708F7AB" w14:textId="78DBE8CB"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w:t>
      </w:r>
      <w:r w:rsidR="00CC6DFC">
        <w:rPr>
          <w:rFonts w:ascii="Arial" w:hAnsi="Arial" w:cs="Arial"/>
          <w:color w:val="000000"/>
          <w:sz w:val="20"/>
          <w:szCs w:val="20"/>
        </w:rPr>
        <w:t xml:space="preserve">. Οι τύποι αυτοί </w:t>
      </w:r>
      <w:r>
        <w:rPr>
          <w:rFonts w:ascii="Arial" w:hAnsi="Arial" w:cs="Arial"/>
          <w:color w:val="000000"/>
          <w:sz w:val="20"/>
          <w:szCs w:val="20"/>
        </w:rPr>
        <w:t>συχνά συνδυάζονται, για να δημιουργήσουν πολύπλοκες δομές και λειτουργίες στα προγράμματά.</w:t>
      </w:r>
    </w:p>
    <w:p w14:paraId="2E12491E" w14:textId="277EB453"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w:t>
      </w:r>
      <w:r w:rsidR="00CC6DFC">
        <w:rPr>
          <w:rFonts w:ascii="Arial" w:hAnsi="Arial" w:cs="Arial"/>
          <w:color w:val="000000"/>
          <w:sz w:val="20"/>
          <w:szCs w:val="20"/>
        </w:rPr>
        <w:t>,</w:t>
      </w:r>
      <w:r>
        <w:rPr>
          <w:rFonts w:ascii="Arial" w:hAnsi="Arial" w:cs="Arial"/>
          <w:color w:val="000000"/>
          <w:sz w:val="20"/>
          <w:szCs w:val="20"/>
        </w:rPr>
        <w:t xml:space="preserve">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39" w:name="_Toc143044164"/>
      <w:bookmarkStart w:id="40" w:name="_Toc148224890"/>
      <w:r>
        <w:rPr>
          <w:rFonts w:ascii="Arial Black" w:hAnsi="Arial Black" w:cs="Arial"/>
          <w:color w:val="000000"/>
          <w:sz w:val="20"/>
          <w:szCs w:val="20"/>
        </w:rPr>
        <w:t>3.1.1 Python και Επιστήμη Δεδομένων</w:t>
      </w:r>
      <w:bookmarkEnd w:id="39"/>
      <w:bookmarkEnd w:id="40"/>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w:t>
      </w:r>
      <w:r>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(Visualization)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1" w:name="_Toc143044165"/>
      <w:bookmarkStart w:id="42" w:name="_Toc148224891"/>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1"/>
      <w:bookmarkEnd w:id="42"/>
    </w:p>
    <w:p w14:paraId="1156DA7F" w14:textId="7F9B6D28"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xml:space="preserve">).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w:t>
      </w:r>
      <w:r w:rsidR="00264565">
        <w:rPr>
          <w:rFonts w:ascii="Arial" w:hAnsi="Arial" w:cs="Arial"/>
          <w:color w:val="000000"/>
          <w:sz w:val="20"/>
          <w:szCs w:val="20"/>
        </w:rPr>
        <w:t xml:space="preserve">των </w:t>
      </w:r>
      <w:r>
        <w:rPr>
          <w:rFonts w:ascii="Arial" w:hAnsi="Arial" w:cs="Arial"/>
          <w:color w:val="000000"/>
          <w:sz w:val="20"/>
          <w:szCs w:val="20"/>
        </w:rPr>
        <w:t>δεδομένων. Επομένως, έχουν εξαιρετική απήχηση στον χώρο της επιστήμης των δεδομένων και της μηχανικής μάθησης.</w:t>
      </w:r>
    </w:p>
    <w:p w14:paraId="4C08F076" w14:textId="523B3E3E" w:rsidR="008F10B2" w:rsidRPr="003F0503" w:rsidRDefault="00000000">
      <w:pPr>
        <w:pStyle w:val="Web"/>
        <w:spacing w:before="360" w:beforeAutospacing="0" w:after="120" w:afterAutospacing="0"/>
        <w:jc w:val="both"/>
        <w:outlineLvl w:val="2"/>
        <w:rPr>
          <w:rFonts w:ascii="Arial Black" w:hAnsi="Arial Black"/>
          <w:sz w:val="20"/>
          <w:szCs w:val="20"/>
        </w:rPr>
      </w:pPr>
      <w:bookmarkStart w:id="43" w:name="_Toc143044166"/>
      <w:bookmarkStart w:id="44" w:name="_Toc148224892"/>
      <w:r w:rsidRPr="003F0503">
        <w:rPr>
          <w:rFonts w:ascii="Arial Black" w:hAnsi="Arial Black" w:cs="Arial"/>
          <w:color w:val="000000"/>
          <w:sz w:val="20"/>
          <w:szCs w:val="20"/>
        </w:rPr>
        <w:t xml:space="preserve">3.2.1 </w:t>
      </w:r>
      <w:r w:rsidR="00264565">
        <w:rPr>
          <w:rFonts w:ascii="Arial Black" w:hAnsi="Arial Black" w:cs="Arial"/>
          <w:color w:val="000000"/>
          <w:sz w:val="20"/>
          <w:szCs w:val="20"/>
        </w:rPr>
        <w:t xml:space="preserve">Το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3"/>
      <w:bookmarkEnd w:id="44"/>
    </w:p>
    <w:p w14:paraId="0DFDBB2A" w14:textId="7ECFF694"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w:t>
      </w:r>
      <w:r w:rsidR="00264565">
        <w:rPr>
          <w:rFonts w:ascii="Arial" w:hAnsi="Arial" w:cs="Arial"/>
          <w:color w:val="000000"/>
          <w:sz w:val="20"/>
          <w:szCs w:val="20"/>
        </w:rPr>
        <w:t xml:space="preserve"> </w:t>
      </w:r>
      <w:r>
        <w:rPr>
          <w:rFonts w:ascii="Arial" w:hAnsi="Arial" w:cs="Arial"/>
          <w:color w:val="000000"/>
          <w:sz w:val="20"/>
          <w:szCs w:val="20"/>
        </w:rPr>
        <w:t>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0DEC60EB"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w:t>
      </w:r>
      <w:r w:rsidR="00264565">
        <w:rPr>
          <w:rFonts w:ascii="Arial" w:hAnsi="Arial" w:cs="Arial"/>
          <w:color w:val="000000"/>
          <w:sz w:val="20"/>
          <w:szCs w:val="20"/>
        </w:rPr>
        <w:t>ά του</w:t>
      </w:r>
      <w:r>
        <w:rPr>
          <w:rFonts w:ascii="Arial" w:hAnsi="Arial" w:cs="Arial"/>
          <w:color w:val="000000"/>
          <w:sz w:val="20"/>
          <w:szCs w:val="20"/>
        </w:rPr>
        <w:t>.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57216BAB" w:rsidR="008F10B2" w:rsidRPr="003F0503" w:rsidRDefault="00000000">
      <w:pPr>
        <w:pStyle w:val="Web"/>
        <w:spacing w:before="360" w:beforeAutospacing="0" w:after="120" w:afterAutospacing="0"/>
        <w:jc w:val="both"/>
        <w:outlineLvl w:val="2"/>
        <w:rPr>
          <w:rFonts w:ascii="Arial Black" w:hAnsi="Arial Black"/>
          <w:sz w:val="20"/>
          <w:szCs w:val="20"/>
        </w:rPr>
      </w:pPr>
      <w:bookmarkStart w:id="45" w:name="_Toc143044167"/>
      <w:bookmarkStart w:id="46" w:name="_Toc148224893"/>
      <w:r w:rsidRPr="003F0503">
        <w:rPr>
          <w:rFonts w:ascii="Arial Black" w:hAnsi="Arial Black" w:cs="Arial"/>
          <w:color w:val="000000"/>
          <w:sz w:val="20"/>
          <w:szCs w:val="20"/>
        </w:rPr>
        <w:t xml:space="preserve">3.2.2 </w:t>
      </w:r>
      <w:r w:rsidR="00264565">
        <w:rPr>
          <w:rFonts w:ascii="Arial Black" w:hAnsi="Arial Black" w:cs="Arial"/>
          <w:color w:val="000000"/>
          <w:sz w:val="20"/>
          <w:szCs w:val="20"/>
        </w:rPr>
        <w:t xml:space="preserve">Το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5"/>
      <w:bookmarkEnd w:id="46"/>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6E7DA8">
            <w:rPr>
              <w:rFonts w:ascii="Arial" w:hAnsi="Arial" w:cs="Arial"/>
              <w:color w:val="000000"/>
              <w:sz w:val="20"/>
              <w:szCs w:val="2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2E0C9662"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w:t>
      </w:r>
      <w:r w:rsidR="000E3899">
        <w:rPr>
          <w:rFonts w:ascii="Arial" w:hAnsi="Arial" w:cs="Arial"/>
          <w:color w:val="000000"/>
          <w:sz w:val="20"/>
          <w:szCs w:val="20"/>
        </w:rPr>
        <w:t xml:space="preserve"> </w:t>
      </w:r>
      <w:r w:rsidR="000E3899" w:rsidRPr="000E3899">
        <w:rPr>
          <w:rFonts w:ascii="Arial" w:hAnsi="Arial" w:cs="Arial"/>
          <w:color w:val="000000"/>
          <w:sz w:val="20"/>
          <w:szCs w:val="20"/>
        </w:rPr>
        <w:t>(</w:t>
      </w:r>
      <w:r w:rsidR="000E3899">
        <w:rPr>
          <w:rFonts w:ascii="Arial" w:hAnsi="Arial" w:cs="Arial"/>
          <w:color w:val="000000"/>
          <w:sz w:val="20"/>
          <w:szCs w:val="20"/>
          <w:lang w:val="en-US"/>
        </w:rPr>
        <w:t>Graphics</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Processing</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Unit</w:t>
      </w:r>
      <w:r w:rsidR="000E3899" w:rsidRPr="000E3899">
        <w:rPr>
          <w:rFonts w:ascii="Arial" w:hAnsi="Arial" w:cs="Arial"/>
          <w:color w:val="000000"/>
          <w:sz w:val="20"/>
          <w:szCs w:val="20"/>
        </w:rPr>
        <w:t xml:space="preserve"> </w:t>
      </w:r>
      <w:r w:rsidR="000E3899">
        <w:rPr>
          <w:rFonts w:ascii="Arial" w:hAnsi="Arial" w:cs="Arial"/>
          <w:color w:val="000000"/>
          <w:sz w:val="20"/>
          <w:szCs w:val="20"/>
        </w:rPr>
        <w:t>–</w:t>
      </w:r>
      <w:r w:rsidR="000E3899" w:rsidRPr="000E3899">
        <w:rPr>
          <w:rFonts w:ascii="Arial" w:hAnsi="Arial" w:cs="Arial"/>
          <w:color w:val="000000"/>
          <w:sz w:val="20"/>
          <w:szCs w:val="20"/>
        </w:rPr>
        <w:t xml:space="preserve"> </w:t>
      </w:r>
      <w:r w:rsidR="000E3899">
        <w:rPr>
          <w:rFonts w:ascii="Arial" w:hAnsi="Arial" w:cs="Arial"/>
          <w:color w:val="000000"/>
          <w:sz w:val="20"/>
          <w:szCs w:val="20"/>
          <w:lang w:val="en-US"/>
        </w:rPr>
        <w:t>GPU</w:t>
      </w:r>
      <w:r w:rsidR="000E3899" w:rsidRPr="000E3899">
        <w:rPr>
          <w:rFonts w:ascii="Arial" w:hAnsi="Arial" w:cs="Arial"/>
          <w:color w:val="000000"/>
          <w:sz w:val="20"/>
          <w:szCs w:val="20"/>
        </w:rPr>
        <w:t xml:space="preserve">) </w:t>
      </w:r>
      <w:r>
        <w:rPr>
          <w:rFonts w:ascii="Arial" w:hAnsi="Arial" w:cs="Arial"/>
          <w:color w:val="000000"/>
          <w:sz w:val="20"/>
          <w:szCs w:val="20"/>
        </w:rPr>
        <w:t xml:space="preserve">που προσφέρει η υπηρεσία, ώστε να εκτελέσουμε τον τελικό κώδικα και να εκπαιδεύσουμε τα μοντέλα μηχανικής μάθησης που αναπτύχθηκαν σε </w:t>
      </w:r>
      <w:r w:rsidR="000E3899">
        <w:rPr>
          <w:rFonts w:ascii="Arial" w:hAnsi="Arial" w:cs="Arial"/>
          <w:color w:val="000000"/>
          <w:sz w:val="20"/>
          <w:szCs w:val="20"/>
        </w:rPr>
        <w:t xml:space="preserve">σύντομο </w:t>
      </w:r>
      <w:r>
        <w:rPr>
          <w:rFonts w:ascii="Arial" w:hAnsi="Arial" w:cs="Arial"/>
          <w:color w:val="000000"/>
          <w:sz w:val="20"/>
          <w:szCs w:val="20"/>
        </w:rPr>
        <w:t>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47" w:name="_Toc143044168"/>
      <w:bookmarkStart w:id="48" w:name="_Toc148224894"/>
      <w:r>
        <w:rPr>
          <w:rFonts w:ascii="Arial Black" w:hAnsi="Arial Black" w:cs="Arial"/>
          <w:color w:val="000000"/>
          <w:sz w:val="22"/>
          <w:szCs w:val="22"/>
        </w:rPr>
        <w:lastRenderedPageBreak/>
        <w:t xml:space="preserve">3.3 PostgreSQL και </w:t>
      </w:r>
      <w:proofErr w:type="spellStart"/>
      <w:r>
        <w:rPr>
          <w:rFonts w:ascii="Arial Black" w:hAnsi="Arial Black" w:cs="Arial"/>
          <w:color w:val="000000"/>
          <w:sz w:val="22"/>
          <w:szCs w:val="22"/>
        </w:rPr>
        <w:t>PLpgSQL</w:t>
      </w:r>
      <w:bookmarkEnd w:id="47"/>
      <w:bookmarkEnd w:id="48"/>
      <w:proofErr w:type="spellEnd"/>
    </w:p>
    <w:p w14:paraId="6A8D286A" w14:textId="66D50E91"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w:t>
      </w:r>
      <w:r w:rsidR="000E3899">
        <w:rPr>
          <w:rFonts w:ascii="Arial" w:hAnsi="Arial" w:cs="Arial"/>
          <w:color w:val="000000"/>
          <w:sz w:val="20"/>
          <w:szCs w:val="20"/>
        </w:rPr>
        <w:t>α</w:t>
      </w:r>
      <w:r>
        <w:rPr>
          <w:rFonts w:ascii="Arial" w:hAnsi="Arial" w:cs="Arial"/>
          <w:color w:val="000000"/>
          <w:sz w:val="20"/>
          <w:szCs w:val="20"/>
        </w:rPr>
        <w:t xml:space="preserve">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49" w:name="_Toc143044169"/>
      <w:bookmarkStart w:id="50" w:name="_Toc148224895"/>
      <w:r>
        <w:rPr>
          <w:rFonts w:ascii="Arial Black" w:hAnsi="Arial Black" w:cs="Arial"/>
          <w:color w:val="000000"/>
          <w:sz w:val="20"/>
          <w:szCs w:val="20"/>
        </w:rPr>
        <w:t>3.3.1 Γενικά Χαρακτηριστικά για την Βάση Δεδομένων</w:t>
      </w:r>
      <w:bookmarkEnd w:id="49"/>
      <w:bookmarkEnd w:id="50"/>
    </w:p>
    <w:p w14:paraId="704D5650" w14:textId="0F13BCB5"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 xml:space="preserve">Η PostgreSQL, γνωστή και ως Postgres, αποτελεί ένα προηγμένο σχεσιακό </w:t>
      </w:r>
      <w:r w:rsidR="000E3899">
        <w:rPr>
          <w:rFonts w:ascii="Arial" w:hAnsi="Arial" w:cs="Arial"/>
          <w:color w:val="000000"/>
          <w:sz w:val="20"/>
          <w:szCs w:val="20"/>
        </w:rPr>
        <w:t>σ</w:t>
      </w:r>
      <w:r>
        <w:rPr>
          <w:rFonts w:ascii="Arial" w:hAnsi="Arial" w:cs="Arial"/>
          <w:color w:val="000000"/>
          <w:sz w:val="20"/>
          <w:szCs w:val="20"/>
        </w:rPr>
        <w:t xml:space="preserve">ύστημα </w:t>
      </w:r>
      <w:r w:rsidR="000E3899">
        <w:rPr>
          <w:rFonts w:ascii="Arial" w:hAnsi="Arial" w:cs="Arial"/>
          <w:color w:val="000000"/>
          <w:sz w:val="20"/>
          <w:szCs w:val="20"/>
        </w:rPr>
        <w:t>δ</w:t>
      </w:r>
      <w:r>
        <w:rPr>
          <w:rFonts w:ascii="Arial" w:hAnsi="Arial" w:cs="Arial"/>
          <w:color w:val="000000"/>
          <w:sz w:val="20"/>
          <w:szCs w:val="20"/>
        </w:rPr>
        <w:t xml:space="preserve">ιαχείρισης </w:t>
      </w:r>
      <w:r w:rsidR="000E3899">
        <w:rPr>
          <w:rFonts w:ascii="Arial" w:hAnsi="Arial" w:cs="Arial"/>
          <w:color w:val="000000"/>
          <w:sz w:val="20"/>
          <w:szCs w:val="20"/>
        </w:rPr>
        <w:t>β</w:t>
      </w:r>
      <w:r>
        <w:rPr>
          <w:rFonts w:ascii="Arial" w:hAnsi="Arial" w:cs="Arial"/>
          <w:color w:val="000000"/>
          <w:sz w:val="20"/>
          <w:szCs w:val="20"/>
        </w:rPr>
        <w:t xml:space="preserve">άσεων </w:t>
      </w:r>
      <w:r w:rsidR="000E3899">
        <w:rPr>
          <w:rFonts w:ascii="Arial" w:hAnsi="Arial" w:cs="Arial"/>
          <w:color w:val="000000"/>
          <w:sz w:val="20"/>
          <w:szCs w:val="20"/>
        </w:rPr>
        <w:t>δ</w:t>
      </w:r>
      <w:r>
        <w:rPr>
          <w:rFonts w:ascii="Arial" w:hAnsi="Arial" w:cs="Arial"/>
          <w:color w:val="000000"/>
          <w:sz w:val="20"/>
          <w:szCs w:val="20"/>
        </w:rPr>
        <w:t xml:space="preserve">εδομένων </w:t>
      </w:r>
      <w:r w:rsidR="000E3899">
        <w:rPr>
          <w:rFonts w:ascii="Arial" w:hAnsi="Arial" w:cs="Arial"/>
          <w:color w:val="000000"/>
          <w:sz w:val="20"/>
          <w:szCs w:val="20"/>
        </w:rPr>
        <w:t>ή</w:t>
      </w:r>
      <w:r>
        <w:rPr>
          <w:rFonts w:ascii="Arial" w:hAnsi="Arial" w:cs="Arial"/>
          <w:color w:val="000000"/>
          <w:sz w:val="20"/>
          <w:szCs w:val="20"/>
        </w:rPr>
        <w:t xml:space="preserve">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6E7DA8">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6E7DA8">
            <w:rPr>
              <w:rFonts w:ascii="Arial" w:hAnsi="Arial" w:cs="Arial"/>
              <w:color w:val="000000"/>
              <w:sz w:val="20"/>
              <w:szCs w:val="20"/>
            </w:rPr>
            <w:t>[21]</w:t>
          </w:r>
        </w:sdtContent>
      </w:sdt>
      <w:r w:rsidRPr="006E7DA8">
        <w:rPr>
          <w:rFonts w:ascii="Arial" w:hAnsi="Arial" w:cs="Arial"/>
          <w:color w:val="000000"/>
          <w:sz w:val="20"/>
          <w:szCs w:val="20"/>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0718ADAB"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w:t>
      </w:r>
      <w:r w:rsidR="000E3899">
        <w:rPr>
          <w:rFonts w:ascii="Arial" w:hAnsi="Arial" w:cs="Arial"/>
          <w:color w:val="000000"/>
          <w:sz w:val="20"/>
          <w:szCs w:val="20"/>
        </w:rPr>
        <w:t xml:space="preserve">PostgreSQL </w:t>
      </w:r>
      <w:r>
        <w:rPr>
          <w:rFonts w:ascii="Arial" w:hAnsi="Arial" w:cs="Arial"/>
          <w:color w:val="000000"/>
          <w:sz w:val="20"/>
          <w:szCs w:val="20"/>
        </w:rPr>
        <w:t>είναι τα ευρετήρια B+ δέντρων και τα ευρετήρια κατακερματισμού.</w:t>
      </w:r>
    </w:p>
    <w:p w14:paraId="03095A27" w14:textId="30E14FE3"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οι Java, Python, C, C++, PHP</w:t>
      </w:r>
      <w:r w:rsidR="000E3899">
        <w:rPr>
          <w:rFonts w:ascii="Arial" w:hAnsi="Arial" w:cs="Arial"/>
          <w:color w:val="000000"/>
          <w:sz w:val="20"/>
          <w:szCs w:val="20"/>
        </w:rPr>
        <w:t xml:space="preserve"> και</w:t>
      </w:r>
      <w:r>
        <w:rPr>
          <w:rFonts w:ascii="Arial" w:hAnsi="Arial" w:cs="Arial"/>
          <w:color w:val="000000"/>
          <w:sz w:val="20"/>
          <w:szCs w:val="20"/>
        </w:rPr>
        <w:t xml:space="preserve"> C#, επιτρέποντας στις εφαρμογές να αλληλεπιδρούν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1" w:name="_Toc143044170"/>
      <w:bookmarkStart w:id="52" w:name="_Toc148224896"/>
      <w:r>
        <w:rPr>
          <w:rFonts w:ascii="Arial Black" w:hAnsi="Arial Black" w:cs="Arial"/>
          <w:color w:val="000000"/>
          <w:sz w:val="20"/>
          <w:szCs w:val="20"/>
        </w:rPr>
        <w:t>3.3.2 Η Γλώσσα PL/pgSQL</w:t>
      </w:r>
      <w:bookmarkEnd w:id="51"/>
      <w:bookmarkEnd w:id="52"/>
    </w:p>
    <w:p w14:paraId="226767F2" w14:textId="2A7E3D30"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w:t>
      </w:r>
      <w:r w:rsidR="000E3899">
        <w:rPr>
          <w:rFonts w:ascii="Arial" w:hAnsi="Arial" w:cs="Arial"/>
          <w:color w:val="000000"/>
          <w:sz w:val="20"/>
          <w:szCs w:val="20"/>
        </w:rPr>
        <w:t>ΣΔΒΔ</w:t>
      </w:r>
      <w:r>
        <w:rPr>
          <w:rFonts w:ascii="Arial" w:hAnsi="Arial" w:cs="Arial"/>
          <w:color w:val="000000"/>
          <w:sz w:val="20"/>
          <w:szCs w:val="20"/>
        </w:rPr>
        <w:t xml:space="preserve">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61B2C858"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w:t>
      </w:r>
      <w:r w:rsidR="000E3899">
        <w:rPr>
          <w:rFonts w:ascii="Arial" w:hAnsi="Arial" w:cs="Arial"/>
          <w:color w:val="000000"/>
          <w:sz w:val="20"/>
          <w:szCs w:val="20"/>
        </w:rPr>
        <w:t xml:space="preserve"> </w:t>
      </w:r>
      <w:r>
        <w:rPr>
          <w:rFonts w:ascii="Arial" w:hAnsi="Arial" w:cs="Arial"/>
          <w:color w:val="000000"/>
          <w:sz w:val="20"/>
          <w:szCs w:val="20"/>
        </w:rPr>
        <w:t>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493C29E0"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w:t>
      </w:r>
      <w:r w:rsidR="00E4778A">
        <w:rPr>
          <w:rFonts w:ascii="Arial" w:hAnsi="Arial" w:cs="Arial"/>
          <w:color w:val="000000"/>
          <w:sz w:val="20"/>
          <w:szCs w:val="20"/>
        </w:rPr>
        <w:t>,</w:t>
      </w:r>
      <w:r>
        <w:rPr>
          <w:rFonts w:ascii="Arial" w:hAnsi="Arial" w:cs="Arial"/>
          <w:color w:val="000000"/>
          <w:sz w:val="20"/>
          <w:szCs w:val="20"/>
        </w:rPr>
        <w:t xml:space="preserve"> εξοικονομούνται πόροι</w:t>
      </w:r>
      <w:r w:rsidR="00E4778A">
        <w:rPr>
          <w:rFonts w:ascii="Arial" w:hAnsi="Arial" w:cs="Arial"/>
          <w:color w:val="000000"/>
          <w:sz w:val="20"/>
          <w:szCs w:val="20"/>
        </w:rPr>
        <w:t xml:space="preserve"> που</w:t>
      </w:r>
      <w:r>
        <w:rPr>
          <w:rFonts w:ascii="Arial" w:hAnsi="Arial" w:cs="Arial"/>
          <w:color w:val="000000"/>
          <w:sz w:val="20"/>
          <w:szCs w:val="20"/>
        </w:rPr>
        <w:t xml:space="preserve"> βελτιών</w:t>
      </w:r>
      <w:r w:rsidR="00E4778A">
        <w:rPr>
          <w:rFonts w:ascii="Arial" w:hAnsi="Arial" w:cs="Arial"/>
          <w:color w:val="000000"/>
          <w:sz w:val="20"/>
          <w:szCs w:val="20"/>
        </w:rPr>
        <w:t xml:space="preserve">ουν </w:t>
      </w:r>
      <w:r>
        <w:rPr>
          <w:rFonts w:ascii="Arial" w:hAnsi="Arial" w:cs="Arial"/>
          <w:color w:val="000000"/>
          <w:sz w:val="20"/>
          <w:szCs w:val="20"/>
        </w:rPr>
        <w:t>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62E09E7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w:t>
      </w:r>
      <w:r w:rsidR="007C28BB">
        <w:rPr>
          <w:rFonts w:ascii="Arial" w:hAnsi="Arial" w:cs="Arial"/>
          <w:color w:val="000000"/>
          <w:sz w:val="20"/>
          <w:szCs w:val="20"/>
        </w:rPr>
        <w:t>δύναμη</w:t>
      </w:r>
      <w:r>
        <w:rPr>
          <w:rFonts w:ascii="Arial" w:hAnsi="Arial" w:cs="Arial"/>
          <w:color w:val="000000"/>
          <w:sz w:val="20"/>
          <w:szCs w:val="20"/>
        </w:rPr>
        <w:t xml:space="preserve">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3" w:name="_Toc143044171"/>
      <w:bookmarkStart w:id="54" w:name="_Toc148224897"/>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3"/>
      <w:bookmarkEnd w:id="54"/>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2F282DFF"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w:t>
      </w:r>
      <w:r w:rsidR="00AD14C4">
        <w:rPr>
          <w:rFonts w:ascii="Arial" w:hAnsi="Arial" w:cs="Arial"/>
          <w:color w:val="000000"/>
          <w:sz w:val="20"/>
          <w:szCs w:val="20"/>
        </w:rPr>
        <w:t>ω</w:t>
      </w:r>
      <w:r>
        <w:rPr>
          <w:rFonts w:ascii="Arial" w:hAnsi="Arial" w:cs="Arial"/>
          <w:color w:val="000000"/>
          <w:sz w:val="20"/>
          <w:szCs w:val="20"/>
        </w:rPr>
        <w:t>ς η εφαρμογή πρέπει να εκτελείται, όπως είναι οι μεταβλητές περιβάλλοντος και οι παράμετροι εκτέλεσης.</w:t>
      </w:r>
    </w:p>
    <w:p w14:paraId="0245BA68" w14:textId="4CADDA7C"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w:t>
      </w:r>
      <w:r w:rsidR="00AD14C4">
        <w:rPr>
          <w:rFonts w:ascii="Arial" w:hAnsi="Arial" w:cs="Arial"/>
          <w:color w:val="000000"/>
          <w:sz w:val="20"/>
          <w:szCs w:val="20"/>
        </w:rPr>
        <w:t>,</w:t>
      </w:r>
      <w:r>
        <w:rPr>
          <w:rFonts w:ascii="Arial" w:hAnsi="Arial" w:cs="Arial"/>
          <w:color w:val="000000"/>
          <w:sz w:val="20"/>
          <w:szCs w:val="20"/>
        </w:rPr>
        <w:t xml:space="preserve"> για να </w:t>
      </w:r>
      <w:r w:rsidR="00AD14C4">
        <w:rPr>
          <w:rFonts w:ascii="Arial" w:hAnsi="Arial" w:cs="Arial"/>
          <w:color w:val="000000"/>
          <w:sz w:val="20"/>
          <w:szCs w:val="20"/>
        </w:rPr>
        <w:t>εκκινήσει</w:t>
      </w:r>
      <w:r>
        <w:rPr>
          <w:rFonts w:ascii="Arial" w:hAnsi="Arial" w:cs="Arial"/>
          <w:color w:val="000000"/>
          <w:sz w:val="20"/>
          <w:szCs w:val="20"/>
        </w:rPr>
        <w:t xml:space="preserve"> η εφαρμογή εντός του </w:t>
      </w:r>
      <w:r w:rsidR="00AD14C4">
        <w:rPr>
          <w:rFonts w:ascii="Arial" w:hAnsi="Arial" w:cs="Arial"/>
          <w:color w:val="000000"/>
          <w:sz w:val="20"/>
          <w:szCs w:val="20"/>
        </w:rPr>
        <w:t>κουτιού εκτέλεσης</w:t>
      </w:r>
      <w:r>
        <w:rPr>
          <w:rFonts w:ascii="Arial" w:hAnsi="Arial" w:cs="Arial"/>
          <w:color w:val="000000"/>
          <w:sz w:val="20"/>
          <w:szCs w:val="20"/>
        </w:rPr>
        <w:t>.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5" w:name="_Toc143044172"/>
      <w:bookmarkStart w:id="56" w:name="_Toc148224898"/>
      <w:r>
        <w:rPr>
          <w:rFonts w:ascii="Arial Black" w:hAnsi="Arial Black" w:cs="Arial"/>
          <w:color w:val="000000"/>
          <w:sz w:val="22"/>
          <w:szCs w:val="22"/>
        </w:rPr>
        <w:t>3.5 Το Λογισμικό Valhalla</w:t>
      </w:r>
      <w:bookmarkEnd w:id="55"/>
      <w:bookmarkEnd w:id="56"/>
    </w:p>
    <w:p w14:paraId="2DF2D105" w14:textId="06B8DD33"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w:t>
      </w:r>
      <w:r w:rsidR="00255E56">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BCA3024B830547418F6963D39F54DB38"/>
          </w:placeholder>
        </w:sdtPr>
        <w:sdtContent>
          <w:r w:rsidR="00255E56" w:rsidRPr="00BD5076">
            <w:rPr>
              <w:rFonts w:ascii="Arial" w:hAnsi="Arial" w:cs="Arial"/>
              <w:color w:val="000000"/>
              <w:sz w:val="20"/>
              <w:szCs w:val="20"/>
            </w:rPr>
            <w:t>[24]</w:t>
          </w:r>
        </w:sdtContent>
      </w:sdt>
      <w:r>
        <w:rPr>
          <w:rFonts w:ascii="Arial" w:hAnsi="Arial" w:cs="Arial"/>
          <w:color w:val="000000"/>
          <w:sz w:val="20"/>
          <w:szCs w:val="20"/>
        </w:rPr>
        <w:t xml:space="preserve">. </w:t>
      </w:r>
    </w:p>
    <w:p w14:paraId="5749763F" w14:textId="6DF9038C"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 xml:space="preserve">Η διαδικασία ανάπτυξης του Valhalla </w:t>
      </w:r>
      <w:r w:rsidR="00255E56">
        <w:rPr>
          <w:rFonts w:ascii="Arial" w:hAnsi="Arial" w:cs="Arial"/>
          <w:color w:val="000000"/>
          <w:sz w:val="20"/>
          <w:szCs w:val="20"/>
        </w:rPr>
        <w:t>ξεκινάει</w:t>
      </w:r>
      <w:r>
        <w:rPr>
          <w:rFonts w:ascii="Arial" w:hAnsi="Arial" w:cs="Arial"/>
          <w:color w:val="000000"/>
          <w:sz w:val="20"/>
          <w:szCs w:val="20"/>
        </w:rPr>
        <w:t xml:space="preserve">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6EEDBB59"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λογισμικό είναι ανοιχτού κώδικα, σημαίνει ότι διανέμεται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57" w:name="_Toc143044173"/>
      <w:bookmarkStart w:id="58" w:name="_Toc148224899"/>
      <w:r>
        <w:rPr>
          <w:rFonts w:ascii="Arial Black" w:hAnsi="Arial Black" w:cs="Arial"/>
          <w:color w:val="000000"/>
          <w:sz w:val="20"/>
          <w:szCs w:val="20"/>
        </w:rPr>
        <w:t>3.5.1 Η Υπηρεσία Valhalla Meili</w:t>
      </w:r>
      <w:bookmarkEnd w:id="57"/>
      <w:bookmarkEnd w:id="58"/>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6F089441"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w:t>
      </w:r>
      <w:r w:rsidR="00255E56">
        <w:rPr>
          <w:rFonts w:ascii="Arial" w:hAnsi="Arial" w:cs="Arial"/>
          <w:color w:val="000000"/>
          <w:sz w:val="20"/>
          <w:szCs w:val="20"/>
        </w:rPr>
        <w:t xml:space="preserve">μας </w:t>
      </w:r>
      <w:r>
        <w:rPr>
          <w:rFonts w:ascii="Arial" w:hAnsi="Arial" w:cs="Arial"/>
          <w:color w:val="000000"/>
          <w:sz w:val="20"/>
          <w:szCs w:val="20"/>
        </w:rPr>
        <w:t>χρησιμοποιούμε δεδομένα</w:t>
      </w:r>
      <w:r w:rsidR="00255E56">
        <w:rPr>
          <w:rFonts w:ascii="Arial" w:hAnsi="Arial" w:cs="Arial"/>
          <w:color w:val="000000"/>
          <w:sz w:val="20"/>
          <w:szCs w:val="20"/>
        </w:rPr>
        <w:t xml:space="preserve"> χαρτογράφησης που παρέχονται</w:t>
      </w:r>
      <w:r>
        <w:rPr>
          <w:rFonts w:ascii="Arial" w:hAnsi="Arial" w:cs="Arial"/>
          <w:color w:val="000000"/>
          <w:sz w:val="20"/>
          <w:szCs w:val="20"/>
        </w:rPr>
        <w:t xml:space="preserve"> από το</w:t>
      </w:r>
      <w:r w:rsidR="00255E56">
        <w:rPr>
          <w:rFonts w:ascii="Arial" w:hAnsi="Arial" w:cs="Arial"/>
          <w:color w:val="000000"/>
          <w:sz w:val="20"/>
          <w:szCs w:val="20"/>
        </w:rPr>
        <w:t>ν οργανισμό</w:t>
      </w:r>
      <w:r>
        <w:rPr>
          <w:rFonts w:ascii="Arial" w:hAnsi="Arial" w:cs="Arial"/>
          <w:color w:val="000000"/>
          <w:sz w:val="20"/>
          <w:szCs w:val="20"/>
        </w:rPr>
        <w:t xml:space="preserve"> Open Street Map (OSM). Το </w:t>
      </w:r>
      <w:r w:rsidRPr="00D94EFC">
        <w:rPr>
          <w:rFonts w:ascii="Arial" w:hAnsi="Arial" w:cs="Arial"/>
          <w:color w:val="000000"/>
          <w:sz w:val="20"/>
          <w:szCs w:val="20"/>
        </w:rPr>
        <w:t xml:space="preserve">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D94EFC">
            <w:rPr>
              <w:rFonts w:ascii="Arial" w:hAnsi="Arial" w:cs="Arial"/>
              <w:color w:val="000000"/>
              <w:sz w:val="20"/>
              <w:szCs w:val="20"/>
            </w:rPr>
            <w:t>[25]</w:t>
          </w:r>
        </w:sdtContent>
      </w:sdt>
      <w:r w:rsidRPr="00D94EFC">
        <w:rPr>
          <w:rFonts w:ascii="Arial" w:hAnsi="Arial" w:cs="Arial"/>
          <w:color w:val="000000"/>
          <w:sz w:val="20"/>
          <w:szCs w:val="20"/>
        </w:rPr>
        <w:t xml:space="preserve"> είναι</w:t>
      </w:r>
      <w:r>
        <w:rPr>
          <w:rFonts w:ascii="Arial" w:hAnsi="Arial" w:cs="Arial"/>
          <w:color w:val="000000"/>
          <w:sz w:val="20"/>
          <w:szCs w:val="20"/>
        </w:rPr>
        <w:t xml:space="preserve">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w:t>
      </w:r>
      <w:r w:rsidR="00255E56">
        <w:rPr>
          <w:rFonts w:ascii="Arial" w:hAnsi="Arial" w:cs="Arial"/>
          <w:color w:val="000000"/>
          <w:sz w:val="20"/>
          <w:szCs w:val="20"/>
        </w:rPr>
        <w:t>της</w:t>
      </w:r>
      <w:r>
        <w:rPr>
          <w:rFonts w:ascii="Arial" w:hAnsi="Arial" w:cs="Arial"/>
          <w:color w:val="000000"/>
          <w:sz w:val="20"/>
          <w:szCs w:val="20"/>
        </w:rPr>
        <w:t xml:space="preserve"> (παραδείγματος χάριν βουνά, λίμνες, ποτάμια, πεδιάδες, θάλασσες κ.α.). Το </w:t>
      </w:r>
      <w:r w:rsidR="00255E56">
        <w:rPr>
          <w:rFonts w:ascii="Arial" w:hAnsi="Arial" w:cs="Arial"/>
          <w:color w:val="000000"/>
          <w:sz w:val="20"/>
          <w:szCs w:val="20"/>
          <w:lang w:val="en-US"/>
        </w:rPr>
        <w:t>OSM</w:t>
      </w:r>
      <w:r>
        <w:rPr>
          <w:rFonts w:ascii="Arial" w:hAnsi="Arial" w:cs="Arial"/>
          <w:color w:val="000000"/>
          <w:sz w:val="20"/>
          <w:szCs w:val="20"/>
        </w:rPr>
        <w:t xml:space="preserve">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17F0D93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w:t>
      </w:r>
      <w:r w:rsidR="00255E56">
        <w:rPr>
          <w:rFonts w:ascii="Arial" w:hAnsi="Arial" w:cs="Arial"/>
          <w:color w:val="000000"/>
          <w:sz w:val="20"/>
          <w:szCs w:val="20"/>
        </w:rPr>
        <w:t>εκτέλεσης</w:t>
      </w:r>
      <w:r>
        <w:rPr>
          <w:rFonts w:ascii="Arial" w:hAnsi="Arial" w:cs="Arial"/>
          <w:color w:val="000000"/>
          <w:sz w:val="20"/>
          <w:szCs w:val="20"/>
        </w:rPr>
        <w:t xml:space="preserve"> </w:t>
      </w:r>
      <w:r w:rsidR="00255E56">
        <w:rPr>
          <w:rFonts w:ascii="Arial" w:hAnsi="Arial" w:cs="Arial"/>
          <w:color w:val="000000"/>
          <w:sz w:val="20"/>
          <w:szCs w:val="20"/>
        </w:rPr>
        <w:t>στο</w:t>
      </w:r>
      <w:r>
        <w:rPr>
          <w:rFonts w:ascii="Arial" w:hAnsi="Arial" w:cs="Arial"/>
          <w:color w:val="000000"/>
          <w:sz w:val="20"/>
          <w:szCs w:val="20"/>
        </w:rPr>
        <w:t xml:space="preserve">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298A141C"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 xml:space="preserve">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w:t>
      </w:r>
      <w:r w:rsidR="00255E56">
        <w:rPr>
          <w:rFonts w:ascii="Arial" w:hAnsi="Arial" w:cs="Arial"/>
          <w:color w:val="000000"/>
          <w:sz w:val="20"/>
          <w:szCs w:val="20"/>
          <w:lang w:val="en-US"/>
        </w:rPr>
        <w:t>T</w:t>
      </w:r>
      <w:proofErr w:type="spellStart"/>
      <w:r>
        <w:rPr>
          <w:rFonts w:ascii="Arial" w:hAnsi="Arial" w:cs="Arial"/>
          <w:color w:val="000000"/>
          <w:sz w:val="20"/>
          <w:szCs w:val="20"/>
        </w:rPr>
        <w:t>race</w:t>
      </w:r>
      <w:proofErr w:type="spellEnd"/>
      <w:r>
        <w:rPr>
          <w:rFonts w:ascii="Arial" w:hAnsi="Arial" w:cs="Arial"/>
          <w:color w:val="000000"/>
          <w:sz w:val="20"/>
          <w:szCs w:val="20"/>
        </w:rPr>
        <w:t xml:space="preserve"> </w:t>
      </w:r>
      <w:r w:rsidR="00255E56">
        <w:rPr>
          <w:rFonts w:ascii="Arial" w:hAnsi="Arial" w:cs="Arial"/>
          <w:color w:val="000000"/>
          <w:sz w:val="20"/>
          <w:szCs w:val="20"/>
          <w:lang w:val="en-US"/>
        </w:rPr>
        <w:t>A</w:t>
      </w:r>
      <w:proofErr w:type="spellStart"/>
      <w:r>
        <w:rPr>
          <w:rFonts w:ascii="Arial" w:hAnsi="Arial" w:cs="Arial"/>
          <w:color w:val="000000"/>
          <w:sz w:val="20"/>
          <w:szCs w:val="20"/>
        </w:rPr>
        <w:t>ttributes</w:t>
      </w:r>
      <w:proofErr w:type="spellEnd"/>
      <w:r>
        <w:rPr>
          <w:rFonts w:ascii="Arial" w:hAnsi="Arial" w:cs="Arial"/>
          <w:color w:val="000000"/>
          <w:sz w:val="20"/>
          <w:szCs w:val="20"/>
        </w:rPr>
        <w:t xml:space="preserve">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38DF745E"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w:t>
      </w:r>
      <w:r w:rsidR="00FE5DB9" w:rsidRPr="00FE5DB9">
        <w:rPr>
          <w:rFonts w:ascii="Arial" w:hAnsi="Arial" w:cs="Arial"/>
          <w:color w:val="000000"/>
          <w:sz w:val="20"/>
          <w:szCs w:val="20"/>
        </w:rPr>
        <w:t>,</w:t>
      </w:r>
      <w:r>
        <w:rPr>
          <w:rFonts w:ascii="Arial" w:hAnsi="Arial" w:cs="Arial"/>
          <w:color w:val="000000"/>
          <w:sz w:val="20"/>
          <w:szCs w:val="20"/>
        </w:rPr>
        <w:t xml:space="preserve"> επίσης</w:t>
      </w:r>
      <w:r w:rsidR="00FE5DB9" w:rsidRPr="00FE5DB9">
        <w:rPr>
          <w:rFonts w:ascii="Arial" w:hAnsi="Arial" w:cs="Arial"/>
          <w:color w:val="000000"/>
          <w:sz w:val="20"/>
          <w:szCs w:val="20"/>
        </w:rPr>
        <w:t>,</w:t>
      </w:r>
      <w:r>
        <w:rPr>
          <w:rFonts w:ascii="Arial" w:hAnsi="Arial" w:cs="Arial"/>
          <w:color w:val="000000"/>
          <w:sz w:val="20"/>
          <w:szCs w:val="20"/>
        </w:rPr>
        <w:t xml:space="preserve">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w:t>
      </w:r>
      <w:r w:rsidR="00FE5DB9">
        <w:rPr>
          <w:rFonts w:ascii="Arial" w:hAnsi="Arial" w:cs="Arial"/>
          <w:color w:val="000000"/>
          <w:sz w:val="20"/>
          <w:szCs w:val="20"/>
          <w:lang w:val="en-US"/>
        </w:rPr>
        <w:t>OSM</w:t>
      </w:r>
      <w:r>
        <w:rPr>
          <w:rFonts w:ascii="Arial" w:hAnsi="Arial" w:cs="Arial"/>
          <w:color w:val="000000"/>
          <w:sz w:val="20"/>
          <w:szCs w:val="20"/>
        </w:rPr>
        <w:t>.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6F7FFC8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2A855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4E4201DD" w14:textId="77777777" w:rsidR="00AE20D0" w:rsidRDefault="00AE20D0">
      <w:pPr>
        <w:pStyle w:val="Web"/>
        <w:spacing w:beforeAutospacing="0" w:after="60" w:afterAutospacing="0"/>
        <w:ind w:firstLine="360"/>
        <w:jc w:val="both"/>
        <w:rPr>
          <w:rFonts w:ascii="Arial" w:hAnsi="Arial" w:cs="Arial"/>
          <w:color w:val="000000"/>
          <w:sz w:val="20"/>
          <w:szCs w:val="20"/>
        </w:rPr>
      </w:pPr>
    </w:p>
    <w:p w14:paraId="5004DC5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59" w:name="_Toc148224900"/>
      <w:r>
        <w:rPr>
          <w:rFonts w:ascii="Arial Black" w:hAnsi="Arial Black" w:cs="Arial"/>
          <w:color w:val="000000"/>
        </w:rPr>
        <w:lastRenderedPageBreak/>
        <w:t>4. Μεθοδολογία</w:t>
      </w:r>
      <w:bookmarkEnd w:id="59"/>
    </w:p>
    <w:p w14:paraId="09C2FCEC" w14:textId="1083B09A" w:rsidR="008F10B2" w:rsidRPr="003511D4"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w:t>
      </w:r>
      <w:r w:rsidR="003511D4" w:rsidRPr="003511D4">
        <w:rPr>
          <w:rFonts w:ascii="Arial" w:hAnsi="Arial" w:cs="Arial"/>
          <w:color w:val="000000"/>
          <w:sz w:val="20"/>
          <w:szCs w:val="20"/>
        </w:rPr>
        <w:t>.</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0" w:name="_Toc148224901"/>
      <w:r>
        <w:rPr>
          <w:rFonts w:ascii="Arial Black" w:hAnsi="Arial Black" w:cs="Arial"/>
          <w:color w:val="000000"/>
          <w:sz w:val="22"/>
          <w:szCs w:val="22"/>
        </w:rPr>
        <w:t>4.1 Συλλογή και Επεξεργασία των Δεδομένων</w:t>
      </w:r>
      <w:bookmarkEnd w:id="60"/>
    </w:p>
    <w:p w14:paraId="4259F997" w14:textId="4152D0B4"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5D560F0B" w:rsidR="008F10B2" w:rsidRDefault="00000000" w:rsidP="00FF4EB6">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w:t>
      </w:r>
      <w:r w:rsidR="003F0592">
        <w:rPr>
          <w:rFonts w:ascii="Arial" w:hAnsi="Arial" w:cs="Arial"/>
          <w:color w:val="000000"/>
          <w:sz w:val="20"/>
          <w:szCs w:val="20"/>
        </w:rPr>
        <w:t>διαστήματα</w:t>
      </w:r>
      <w:r>
        <w:rPr>
          <w:rFonts w:ascii="Arial" w:hAnsi="Arial" w:cs="Arial"/>
          <w:color w:val="000000"/>
          <w:sz w:val="20"/>
          <w:szCs w:val="20"/>
        </w:rPr>
        <w:t>,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w:t>
      </w:r>
      <w:r w:rsidR="00D873BE" w:rsidRPr="00D873BE">
        <w:rPr>
          <w:rFonts w:ascii="Arial" w:hAnsi="Arial" w:cs="Arial"/>
          <w:color w:val="000000"/>
          <w:sz w:val="20"/>
          <w:szCs w:val="20"/>
        </w:rPr>
        <w:t>.</w:t>
      </w:r>
    </w:p>
    <w:p w14:paraId="5E51602E" w14:textId="77777777" w:rsidR="00D873BE" w:rsidRDefault="00D873BE" w:rsidP="00FF4EB6">
      <w:pPr>
        <w:pStyle w:val="Web"/>
        <w:keepNext/>
        <w:spacing w:beforeAutospacing="0" w:after="60" w:afterAutospacing="0"/>
        <w:ind w:firstLine="360"/>
        <w:jc w:val="center"/>
      </w:pPr>
      <w:r>
        <w:rPr>
          <w:rFonts w:ascii="Arial" w:hAnsi="Arial" w:cs="Arial"/>
          <w:noProof/>
          <w:color w:val="000000"/>
          <w:sz w:val="20"/>
          <w:szCs w:val="20"/>
          <w14:ligatures w14:val="standardContextual"/>
        </w:rPr>
        <w:drawing>
          <wp:inline distT="0" distB="0" distL="0" distR="0" wp14:anchorId="26349935" wp14:editId="7D120128">
            <wp:extent cx="3417769" cy="1670704"/>
            <wp:effectExtent l="0" t="0" r="0" b="5715"/>
            <wp:docPr id="608493793" name="Εικόνα 1" descr="Εικόνα που περιέχει σκίτσο/σχέδιο, γραμμή, διάγραμμα,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93793" name="Εικόνα 1" descr="Εικόνα που περιέχει σκίτσο/σχέδιο, γραμμή, διάγραμμα, ζωγραφιά&#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3426502" cy="1674973"/>
                    </a:xfrm>
                    <a:prstGeom prst="rect">
                      <a:avLst/>
                    </a:prstGeom>
                  </pic:spPr>
                </pic:pic>
              </a:graphicData>
            </a:graphic>
          </wp:inline>
        </w:drawing>
      </w:r>
    </w:p>
    <w:p w14:paraId="19152BBC" w14:textId="79F09052" w:rsidR="00D873BE" w:rsidRDefault="00D873BE" w:rsidP="00FF4EB6">
      <w:pPr>
        <w:pStyle w:val="aa"/>
        <w:spacing w:after="60"/>
        <w:ind w:firstLine="1872"/>
        <w:rPr>
          <w:rFonts w:ascii="Arial" w:hAnsi="Arial" w:cs="Arial"/>
          <w:b/>
          <w:bCs/>
          <w:i w:val="0"/>
          <w:iCs w:val="0"/>
          <w:color w:val="000000" w:themeColor="text1"/>
        </w:rPr>
      </w:pPr>
      <w:r w:rsidRPr="00D873BE">
        <w:rPr>
          <w:rFonts w:ascii="Arial" w:hAnsi="Arial" w:cs="Arial"/>
          <w:b/>
          <w:bCs/>
          <w:i w:val="0"/>
          <w:iCs w:val="0"/>
          <w:color w:val="000000" w:themeColor="text1"/>
        </w:rPr>
        <w:t>Εικόνα 4.1</w:t>
      </w:r>
      <w:r w:rsidR="005A151C">
        <w:rPr>
          <w:rFonts w:ascii="Arial" w:hAnsi="Arial" w:cs="Arial"/>
          <w:b/>
          <w:bCs/>
          <w:i w:val="0"/>
          <w:iCs w:val="0"/>
          <w:color w:val="000000" w:themeColor="text1"/>
        </w:rPr>
        <w:t>:</w:t>
      </w:r>
      <w:r w:rsidRPr="00D873BE">
        <w:rPr>
          <w:rFonts w:ascii="Arial" w:hAnsi="Arial" w:cs="Arial"/>
          <w:b/>
          <w:bCs/>
          <w:i w:val="0"/>
          <w:iCs w:val="0"/>
          <w:color w:val="000000" w:themeColor="text1"/>
        </w:rPr>
        <w:t xml:space="preserve"> Τροχιά ενός ΚΑ</w:t>
      </w:r>
      <w:r w:rsidR="000E1448">
        <w:rPr>
          <w:rFonts w:ascii="Arial" w:hAnsi="Arial" w:cs="Arial"/>
          <w:b/>
          <w:bCs/>
          <w:i w:val="0"/>
          <w:iCs w:val="0"/>
          <w:color w:val="000000" w:themeColor="text1"/>
        </w:rPr>
        <w:t>.</w:t>
      </w:r>
    </w:p>
    <w:p w14:paraId="08C42D77" w14:textId="2D58737E" w:rsidR="00D873BE" w:rsidRPr="00673FD1" w:rsidRDefault="00D873BE" w:rsidP="00FF4EB6">
      <w:pPr>
        <w:spacing w:after="60" w:line="240" w:lineRule="auto"/>
        <w:ind w:firstLine="360"/>
        <w:jc w:val="both"/>
        <w:rPr>
          <w:rFonts w:ascii="Arial" w:eastAsia="Times New Roman" w:hAnsi="Arial" w:cs="Arial"/>
          <w:color w:val="000000"/>
          <w:kern w:val="0"/>
          <w:sz w:val="20"/>
          <w:szCs w:val="20"/>
          <w:lang w:eastAsia="el-GR"/>
          <w14:ligatures w14:val="none"/>
        </w:rPr>
      </w:pPr>
      <w:r w:rsidRPr="00673FD1">
        <w:rPr>
          <w:rFonts w:ascii="Arial" w:eastAsia="Times New Roman" w:hAnsi="Arial" w:cs="Arial"/>
          <w:color w:val="000000"/>
          <w:kern w:val="0"/>
          <w:sz w:val="20"/>
          <w:szCs w:val="20"/>
          <w:lang w:eastAsia="el-GR"/>
          <w14:ligatures w14:val="none"/>
        </w:rPr>
        <w:t>Για παράδειγμα,</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 xml:space="preserve">στην εικόνα 4.1 παρατηρούμε την τροχιά ενός τυχαίου ΚΑ. Τα σημεία καταγραφής GPS </w:t>
      </w:r>
      <w:r w:rsidR="005A151C">
        <w:rPr>
          <w:rFonts w:ascii="Arial" w:eastAsia="Times New Roman" w:hAnsi="Arial" w:cs="Arial"/>
          <w:color w:val="000000"/>
          <w:kern w:val="0"/>
          <w:sz w:val="20"/>
          <w:szCs w:val="20"/>
          <w:lang w:eastAsia="el-GR"/>
          <w14:ligatures w14:val="none"/>
        </w:rPr>
        <w:t>αυτής της τροχιάς</w:t>
      </w:r>
      <w:r w:rsidRPr="00673FD1">
        <w:rPr>
          <w:rFonts w:ascii="Arial" w:eastAsia="Times New Roman" w:hAnsi="Arial" w:cs="Arial"/>
          <w:color w:val="000000"/>
          <w:kern w:val="0"/>
          <w:sz w:val="20"/>
          <w:szCs w:val="20"/>
          <w:lang w:eastAsia="el-GR"/>
          <w14:ligatures w14:val="none"/>
        </w:rPr>
        <w:t xml:space="preserve"> είναι</w:t>
      </w:r>
      <w:r w:rsidR="00673FD1" w:rsidRPr="00673FD1">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τα a,</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b,</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c,</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d,</w:t>
      </w:r>
      <w:r w:rsidR="005A151C">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 xml:space="preserve">e και f. </w:t>
      </w:r>
      <w:r w:rsidR="00673FD1">
        <w:rPr>
          <w:rFonts w:ascii="Arial" w:eastAsia="Times New Roman" w:hAnsi="Arial" w:cs="Arial"/>
          <w:color w:val="000000"/>
          <w:kern w:val="0"/>
          <w:sz w:val="20"/>
          <w:szCs w:val="20"/>
          <w:lang w:eastAsia="el-GR"/>
          <w14:ligatures w14:val="none"/>
        </w:rPr>
        <w:t>Εάν υποθέσουμε ότι τ</w:t>
      </w:r>
      <w:r w:rsidRPr="00673FD1">
        <w:rPr>
          <w:rFonts w:ascii="Arial" w:eastAsia="Times New Roman" w:hAnsi="Arial" w:cs="Arial"/>
          <w:color w:val="000000"/>
          <w:kern w:val="0"/>
          <w:sz w:val="20"/>
          <w:szCs w:val="20"/>
          <w:lang w:eastAsia="el-GR"/>
          <w14:ligatures w14:val="none"/>
        </w:rPr>
        <w:t xml:space="preserve">α σημεία </w:t>
      </w:r>
      <w:r w:rsidR="00673FD1">
        <w:rPr>
          <w:rFonts w:ascii="Arial" w:eastAsia="Times New Roman" w:hAnsi="Arial" w:cs="Arial"/>
          <w:color w:val="000000"/>
          <w:kern w:val="0"/>
          <w:sz w:val="20"/>
          <w:szCs w:val="20"/>
          <w:lang w:val="en-US" w:eastAsia="el-GR"/>
          <w14:ligatures w14:val="none"/>
        </w:rPr>
        <w:t>GPS</w:t>
      </w:r>
      <w:r w:rsidRPr="00673FD1">
        <w:rPr>
          <w:rFonts w:ascii="Arial" w:eastAsia="Times New Roman" w:hAnsi="Arial" w:cs="Arial"/>
          <w:color w:val="000000"/>
          <w:kern w:val="0"/>
          <w:sz w:val="20"/>
          <w:szCs w:val="20"/>
          <w:lang w:eastAsia="el-GR"/>
          <w14:ligatures w14:val="none"/>
        </w:rPr>
        <w:t xml:space="preserve"> </w:t>
      </w:r>
      <w:r w:rsidR="00673FD1">
        <w:rPr>
          <w:rFonts w:ascii="Arial" w:eastAsia="Times New Roman" w:hAnsi="Arial" w:cs="Arial"/>
          <w:color w:val="000000"/>
          <w:kern w:val="0"/>
          <w:sz w:val="20"/>
          <w:szCs w:val="20"/>
          <w:lang w:eastAsia="el-GR"/>
          <w14:ligatures w14:val="none"/>
        </w:rPr>
        <w:t>έχουν καταγραφεί</w:t>
      </w:r>
      <w:r w:rsidRPr="00673FD1">
        <w:rPr>
          <w:rFonts w:ascii="Arial" w:eastAsia="Times New Roman" w:hAnsi="Arial" w:cs="Arial"/>
          <w:color w:val="000000"/>
          <w:kern w:val="0"/>
          <w:sz w:val="20"/>
          <w:szCs w:val="20"/>
          <w:lang w:eastAsia="el-GR"/>
          <w14:ligatures w14:val="none"/>
        </w:rPr>
        <w:t xml:space="preserve"> στους χρόνους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a</w:t>
      </w:r>
      <w:proofErr w:type="spellEnd"/>
      <w:r w:rsidRPr="00673FD1">
        <w:rPr>
          <w:rFonts w:ascii="Arial" w:eastAsia="Times New Roman" w:hAnsi="Arial" w:cs="Arial"/>
          <w:color w:val="000000"/>
          <w:kern w:val="0"/>
          <w:sz w:val="20"/>
          <w:szCs w:val="20"/>
          <w:lang w:eastAsia="el-GR"/>
          <w14:ligatures w14:val="none"/>
        </w:rPr>
        <w:t>=0,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b</w:t>
      </w:r>
      <w:proofErr w:type="spellEnd"/>
      <w:r w:rsidRPr="00673FD1">
        <w:rPr>
          <w:rFonts w:ascii="Arial" w:eastAsia="Times New Roman" w:hAnsi="Arial" w:cs="Arial"/>
          <w:color w:val="000000"/>
          <w:kern w:val="0"/>
          <w:sz w:val="20"/>
          <w:szCs w:val="20"/>
          <w:lang w:eastAsia="el-GR"/>
          <w14:ligatures w14:val="none"/>
        </w:rPr>
        <w:t>=5,</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c</w:t>
      </w:r>
      <w:proofErr w:type="spellEnd"/>
      <w:r w:rsidRPr="00673FD1">
        <w:rPr>
          <w:rFonts w:ascii="Arial" w:eastAsia="Times New Roman" w:hAnsi="Arial" w:cs="Arial"/>
          <w:color w:val="000000"/>
          <w:kern w:val="0"/>
          <w:sz w:val="20"/>
          <w:szCs w:val="20"/>
          <w:lang w:eastAsia="el-GR"/>
          <w14:ligatures w14:val="none"/>
        </w:rPr>
        <w:t>=10,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d</w:t>
      </w:r>
      <w:proofErr w:type="spellEnd"/>
      <w:r w:rsidRPr="00673FD1">
        <w:rPr>
          <w:rFonts w:ascii="Arial" w:eastAsia="Times New Roman" w:hAnsi="Arial" w:cs="Arial"/>
          <w:color w:val="000000"/>
          <w:kern w:val="0"/>
          <w:sz w:val="20"/>
          <w:szCs w:val="20"/>
          <w:lang w:eastAsia="el-GR"/>
          <w14:ligatures w14:val="none"/>
        </w:rPr>
        <w:t>=20,</w:t>
      </w:r>
      <w:r w:rsidR="00673FD1">
        <w:rPr>
          <w:rFonts w:ascii="Arial" w:eastAsia="Times New Roman" w:hAnsi="Arial" w:cs="Arial"/>
          <w:color w:val="000000"/>
          <w:kern w:val="0"/>
          <w:sz w:val="20"/>
          <w:szCs w:val="20"/>
          <w:lang w:eastAsia="el-GR"/>
          <w14:ligatures w14:val="none"/>
        </w:rPr>
        <w:t xml:space="preserve">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e</w:t>
      </w:r>
      <w:proofErr w:type="spellEnd"/>
      <w:r w:rsidRPr="00673FD1">
        <w:rPr>
          <w:rFonts w:ascii="Arial" w:eastAsia="Times New Roman" w:hAnsi="Arial" w:cs="Arial"/>
          <w:color w:val="000000"/>
          <w:kern w:val="0"/>
          <w:sz w:val="20"/>
          <w:szCs w:val="20"/>
          <w:lang w:eastAsia="el-GR"/>
          <w14:ligatures w14:val="none"/>
        </w:rPr>
        <w:t xml:space="preserve">=25 και </w:t>
      </w:r>
      <w:proofErr w:type="spellStart"/>
      <w:r w:rsidRPr="00673FD1">
        <w:rPr>
          <w:rFonts w:ascii="Arial" w:eastAsia="Times New Roman" w:hAnsi="Arial" w:cs="Arial"/>
          <w:color w:val="000000"/>
          <w:kern w:val="0"/>
          <w:sz w:val="20"/>
          <w:szCs w:val="20"/>
          <w:lang w:eastAsia="el-GR"/>
          <w14:ligatures w14:val="none"/>
        </w:rPr>
        <w:t>t</w:t>
      </w:r>
      <w:r w:rsidRPr="00673FD1">
        <w:rPr>
          <w:rFonts w:ascii="Arial" w:eastAsia="Times New Roman" w:hAnsi="Arial" w:cs="Arial"/>
          <w:color w:val="000000"/>
          <w:kern w:val="0"/>
          <w:sz w:val="20"/>
          <w:szCs w:val="20"/>
          <w:vertAlign w:val="subscript"/>
          <w:lang w:eastAsia="el-GR"/>
          <w14:ligatures w14:val="none"/>
        </w:rPr>
        <w:t>f</w:t>
      </w:r>
      <w:proofErr w:type="spellEnd"/>
      <w:r w:rsidRPr="00673FD1">
        <w:rPr>
          <w:rFonts w:ascii="Arial" w:eastAsia="Times New Roman" w:hAnsi="Arial" w:cs="Arial"/>
          <w:color w:val="000000"/>
          <w:kern w:val="0"/>
          <w:sz w:val="20"/>
          <w:szCs w:val="20"/>
          <w:lang w:eastAsia="el-GR"/>
          <w14:ligatures w14:val="none"/>
        </w:rPr>
        <w:t>=30</w:t>
      </w:r>
      <w:r w:rsidR="00673FD1">
        <w:rPr>
          <w:rFonts w:ascii="Arial" w:eastAsia="Times New Roman" w:hAnsi="Arial" w:cs="Arial"/>
          <w:color w:val="000000"/>
          <w:kern w:val="0"/>
          <w:sz w:val="20"/>
          <w:szCs w:val="20"/>
          <w:lang w:eastAsia="el-GR"/>
          <w14:ligatures w14:val="none"/>
        </w:rPr>
        <w:t xml:space="preserve"> </w:t>
      </w:r>
      <w:r w:rsidRPr="00673FD1">
        <w:rPr>
          <w:rFonts w:ascii="Arial" w:eastAsia="Times New Roman" w:hAnsi="Arial" w:cs="Arial"/>
          <w:color w:val="000000"/>
          <w:kern w:val="0"/>
          <w:sz w:val="20"/>
          <w:szCs w:val="20"/>
          <w:lang w:eastAsia="el-GR"/>
          <w14:ligatures w14:val="none"/>
        </w:rPr>
        <w:t>αντίστοιχα</w:t>
      </w:r>
      <w:r w:rsidR="00673FD1">
        <w:rPr>
          <w:rFonts w:ascii="Arial" w:eastAsia="Times New Roman" w:hAnsi="Arial" w:cs="Arial"/>
          <w:color w:val="000000"/>
          <w:kern w:val="0"/>
          <w:sz w:val="20"/>
          <w:szCs w:val="20"/>
          <w:lang w:eastAsia="el-GR"/>
          <w14:ligatures w14:val="none"/>
        </w:rPr>
        <w:t xml:space="preserve"> και</w:t>
      </w:r>
      <w:r w:rsidR="00673FD1" w:rsidRPr="00673FD1">
        <w:rPr>
          <w:rFonts w:ascii="Arial" w:eastAsia="Times New Roman" w:hAnsi="Arial" w:cs="Arial"/>
          <w:color w:val="000000"/>
          <w:kern w:val="0"/>
          <w:sz w:val="20"/>
          <w:szCs w:val="20"/>
          <w:lang w:eastAsia="el-GR"/>
          <w14:ligatures w14:val="none"/>
        </w:rPr>
        <w:t xml:space="preserve"> ότι κάθε τροχιά πρέπει να </w:t>
      </w:r>
      <w:r w:rsidR="00673FD1">
        <w:rPr>
          <w:rFonts w:ascii="Arial" w:eastAsia="Times New Roman" w:hAnsi="Arial" w:cs="Arial"/>
          <w:color w:val="000000"/>
          <w:kern w:val="0"/>
          <w:sz w:val="20"/>
          <w:szCs w:val="20"/>
          <w:lang w:eastAsia="el-GR"/>
          <w14:ligatures w14:val="none"/>
        </w:rPr>
        <w:t>αποτελείται</w:t>
      </w:r>
      <w:r w:rsidR="00673FD1" w:rsidRPr="00673FD1">
        <w:rPr>
          <w:rFonts w:ascii="Arial" w:eastAsia="Times New Roman" w:hAnsi="Arial" w:cs="Arial"/>
          <w:color w:val="000000"/>
          <w:kern w:val="0"/>
          <w:sz w:val="20"/>
          <w:szCs w:val="20"/>
          <w:lang w:eastAsia="el-GR"/>
          <w14:ligatures w14:val="none"/>
        </w:rPr>
        <w:t xml:space="preserve"> από σημεία GPS που απέχουν </w:t>
      </w:r>
      <w:r w:rsidR="00673FD1">
        <w:rPr>
          <w:rFonts w:ascii="Arial" w:eastAsia="Times New Roman" w:hAnsi="Arial" w:cs="Arial"/>
          <w:color w:val="000000"/>
          <w:kern w:val="0"/>
          <w:sz w:val="20"/>
          <w:szCs w:val="20"/>
          <w:lang w:eastAsia="el-GR"/>
          <w14:ligatures w14:val="none"/>
        </w:rPr>
        <w:t xml:space="preserve">ανά δύο </w:t>
      </w:r>
      <w:r w:rsidR="00673FD1" w:rsidRPr="00673FD1">
        <w:rPr>
          <w:rFonts w:ascii="Arial" w:eastAsia="Times New Roman" w:hAnsi="Arial" w:cs="Arial"/>
          <w:color w:val="000000"/>
          <w:kern w:val="0"/>
          <w:sz w:val="20"/>
          <w:szCs w:val="20"/>
          <w:lang w:eastAsia="el-GR"/>
          <w14:ligatures w14:val="none"/>
        </w:rPr>
        <w:t>το πολύ</w:t>
      </w:r>
      <w:r w:rsidR="00673FD1">
        <w:rPr>
          <w:rFonts w:ascii="Arial" w:eastAsia="Times New Roman" w:hAnsi="Arial" w:cs="Arial"/>
          <w:color w:val="000000"/>
          <w:kern w:val="0"/>
          <w:sz w:val="20"/>
          <w:szCs w:val="20"/>
          <w:lang w:eastAsia="el-GR"/>
          <w14:ligatures w14:val="none"/>
        </w:rPr>
        <w:t xml:space="preserve"> </w:t>
      </w:r>
      <w:r w:rsidR="005A151C">
        <w:rPr>
          <w:rFonts w:ascii="Arial" w:eastAsia="Times New Roman" w:hAnsi="Arial" w:cs="Arial"/>
          <w:color w:val="000000"/>
          <w:kern w:val="0"/>
          <w:sz w:val="20"/>
          <w:szCs w:val="20"/>
          <w:lang w:eastAsia="el-GR"/>
          <w14:ligatures w14:val="none"/>
        </w:rPr>
        <w:t>πέντε (</w:t>
      </w:r>
      <w:r w:rsidR="00673FD1" w:rsidRPr="00673FD1">
        <w:rPr>
          <w:rFonts w:ascii="Arial" w:eastAsia="Times New Roman" w:hAnsi="Arial" w:cs="Arial"/>
          <w:color w:val="000000"/>
          <w:kern w:val="0"/>
          <w:sz w:val="20"/>
          <w:szCs w:val="20"/>
          <w:lang w:eastAsia="el-GR"/>
          <w14:ligatures w14:val="none"/>
        </w:rPr>
        <w:t>5</w:t>
      </w:r>
      <w:r w:rsidR="005A151C">
        <w:rPr>
          <w:rFonts w:ascii="Arial" w:eastAsia="Times New Roman" w:hAnsi="Arial" w:cs="Arial"/>
          <w:color w:val="000000"/>
          <w:kern w:val="0"/>
          <w:sz w:val="20"/>
          <w:szCs w:val="20"/>
          <w:lang w:eastAsia="el-GR"/>
          <w14:ligatures w14:val="none"/>
        </w:rPr>
        <w:t>)</w:t>
      </w:r>
      <w:r w:rsidR="00673FD1" w:rsidRPr="00673FD1">
        <w:rPr>
          <w:rFonts w:ascii="Arial" w:eastAsia="Times New Roman" w:hAnsi="Arial" w:cs="Arial"/>
          <w:color w:val="000000"/>
          <w:kern w:val="0"/>
          <w:sz w:val="20"/>
          <w:szCs w:val="20"/>
          <w:lang w:eastAsia="el-GR"/>
          <w14:ligatures w14:val="none"/>
        </w:rPr>
        <w:t xml:space="preserve"> </w:t>
      </w:r>
      <w:proofErr w:type="spellStart"/>
      <w:r w:rsidR="00673FD1" w:rsidRPr="00673FD1">
        <w:rPr>
          <w:rFonts w:ascii="Arial" w:eastAsia="Times New Roman" w:hAnsi="Arial" w:cs="Arial"/>
          <w:color w:val="000000"/>
          <w:kern w:val="0"/>
          <w:sz w:val="20"/>
          <w:szCs w:val="20"/>
          <w:lang w:eastAsia="el-GR"/>
          <w14:ligatures w14:val="none"/>
        </w:rPr>
        <w:t>sec</w:t>
      </w:r>
      <w:proofErr w:type="spellEnd"/>
      <w:r w:rsidR="00673FD1" w:rsidRPr="00673FD1">
        <w:rPr>
          <w:rFonts w:ascii="Arial" w:eastAsia="Times New Roman" w:hAnsi="Arial" w:cs="Arial"/>
          <w:color w:val="000000"/>
          <w:kern w:val="0"/>
          <w:sz w:val="20"/>
          <w:szCs w:val="20"/>
          <w:lang w:eastAsia="el-GR"/>
          <w14:ligatures w14:val="none"/>
        </w:rPr>
        <w:t>, τότε οι νέες υποτροχιές που θα δημιουργηθούν θα είναι οι sub</w:t>
      </w:r>
      <w:r w:rsidR="00673FD1" w:rsidRPr="00673FD1">
        <w:rPr>
          <w:rFonts w:ascii="Arial" w:eastAsia="Times New Roman" w:hAnsi="Arial" w:cs="Arial"/>
          <w:color w:val="000000"/>
          <w:kern w:val="0"/>
          <w:sz w:val="20"/>
          <w:szCs w:val="20"/>
          <w:vertAlign w:val="subscript"/>
          <w:lang w:eastAsia="el-GR"/>
          <w14:ligatures w14:val="none"/>
        </w:rPr>
        <w:t>1</w:t>
      </w:r>
      <w:r w:rsidR="00673FD1" w:rsidRPr="00673FD1">
        <w:rPr>
          <w:rFonts w:ascii="Arial" w:eastAsia="Times New Roman" w:hAnsi="Arial" w:cs="Arial"/>
          <w:color w:val="000000"/>
          <w:kern w:val="0"/>
          <w:sz w:val="20"/>
          <w:szCs w:val="20"/>
          <w:lang w:eastAsia="el-GR"/>
          <w14:ligatures w14:val="none"/>
        </w:rPr>
        <w:t>={a,b,c} και sub</w:t>
      </w:r>
      <w:r w:rsidR="00673FD1" w:rsidRPr="00673FD1">
        <w:rPr>
          <w:rFonts w:ascii="Arial" w:eastAsia="Times New Roman" w:hAnsi="Arial" w:cs="Arial"/>
          <w:color w:val="000000"/>
          <w:kern w:val="0"/>
          <w:sz w:val="20"/>
          <w:szCs w:val="20"/>
          <w:vertAlign w:val="subscript"/>
          <w:lang w:eastAsia="el-GR"/>
          <w14:ligatures w14:val="none"/>
        </w:rPr>
        <w:t>2</w:t>
      </w:r>
      <w:r w:rsidR="00673FD1" w:rsidRPr="00673FD1">
        <w:rPr>
          <w:rFonts w:ascii="Arial" w:eastAsia="Times New Roman" w:hAnsi="Arial" w:cs="Arial"/>
          <w:color w:val="000000"/>
          <w:kern w:val="0"/>
          <w:sz w:val="20"/>
          <w:szCs w:val="20"/>
          <w:lang w:eastAsia="el-GR"/>
          <w14:ligatures w14:val="none"/>
        </w:rPr>
        <w:t>={d,e,f}.</w:t>
      </w:r>
    </w:p>
    <w:p w14:paraId="235E1D86" w14:textId="77777777" w:rsidR="000E1448" w:rsidRDefault="00000000" w:rsidP="00FF4EB6">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w:t>
      </w:r>
    </w:p>
    <w:p w14:paraId="14D52B3C" w14:textId="77777777" w:rsidR="000E1448" w:rsidRDefault="000E1448" w:rsidP="00FF4EB6">
      <w:pPr>
        <w:pStyle w:val="Web"/>
        <w:keepNext/>
        <w:spacing w:beforeAutospacing="0" w:after="60" w:afterAutospacing="0"/>
        <w:ind w:firstLine="360"/>
        <w:jc w:val="center"/>
      </w:pPr>
      <w:r>
        <w:rPr>
          <w:rFonts w:ascii="Arial" w:hAnsi="Arial" w:cs="Arial"/>
          <w:noProof/>
          <w:color w:val="000000"/>
          <w:sz w:val="20"/>
          <w:szCs w:val="20"/>
          <w14:ligatures w14:val="standardContextual"/>
        </w:rPr>
        <w:lastRenderedPageBreak/>
        <w:drawing>
          <wp:inline distT="0" distB="0" distL="0" distR="0" wp14:anchorId="37FE3097" wp14:editId="352CBED6">
            <wp:extent cx="3856682" cy="2387297"/>
            <wp:effectExtent l="0" t="0" r="0" b="0"/>
            <wp:docPr id="542377949" name="Εικόνα 2" descr="Εικόνα που περιέχει γραμμή, στιγμιότυπο οθόνης,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7949" name="Εικόνα 2" descr="Εικόνα που περιέχει γραμμή, στιγμιότυπο οθόνης, διάγραμμα, κείμενο&#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3857819" cy="2388001"/>
                    </a:xfrm>
                    <a:prstGeom prst="rect">
                      <a:avLst/>
                    </a:prstGeom>
                  </pic:spPr>
                </pic:pic>
              </a:graphicData>
            </a:graphic>
          </wp:inline>
        </w:drawing>
      </w:r>
    </w:p>
    <w:p w14:paraId="3BBC065F" w14:textId="11C4FE69" w:rsidR="000E1448" w:rsidRDefault="000E1448" w:rsidP="00FF4EB6">
      <w:pPr>
        <w:pStyle w:val="aa"/>
        <w:spacing w:after="60"/>
        <w:ind w:firstLine="1440"/>
        <w:rPr>
          <w:rFonts w:ascii="Arial" w:hAnsi="Arial" w:cs="Arial"/>
          <w:b/>
          <w:bCs/>
          <w:i w:val="0"/>
          <w:iCs w:val="0"/>
          <w:color w:val="000000" w:themeColor="text1"/>
        </w:rPr>
      </w:pPr>
      <w:r w:rsidRPr="000E1448">
        <w:rPr>
          <w:rFonts w:ascii="Arial" w:hAnsi="Arial" w:cs="Arial"/>
          <w:b/>
          <w:bCs/>
          <w:i w:val="0"/>
          <w:iCs w:val="0"/>
          <w:color w:val="000000" w:themeColor="text1"/>
        </w:rPr>
        <w:t>Εικόνα 4.2: Πριν και μετά το Map Matching.</w:t>
      </w:r>
    </w:p>
    <w:p w14:paraId="161D37C0" w14:textId="31A96870" w:rsidR="000E1448" w:rsidRPr="00FF4EB6" w:rsidRDefault="00973B7F" w:rsidP="00FF4EB6">
      <w:pPr>
        <w:spacing w:after="60"/>
        <w:ind w:firstLine="360"/>
        <w:jc w:val="both"/>
        <w:rPr>
          <w:rFonts w:ascii="Arial" w:eastAsia="Times New Roman" w:hAnsi="Arial" w:cs="Arial"/>
          <w:color w:val="000000"/>
          <w:kern w:val="0"/>
          <w:sz w:val="20"/>
          <w:szCs w:val="20"/>
          <w:lang w:eastAsia="el-GR"/>
          <w14:ligatures w14:val="none"/>
        </w:rPr>
      </w:pPr>
      <w:r w:rsidRPr="00FF4EB6">
        <w:rPr>
          <w:rFonts w:ascii="Arial" w:eastAsia="Times New Roman" w:hAnsi="Arial" w:cs="Arial"/>
          <w:color w:val="000000"/>
          <w:kern w:val="0"/>
          <w:sz w:val="20"/>
          <w:szCs w:val="20"/>
          <w:lang w:eastAsia="el-GR"/>
          <w14:ligatures w14:val="none"/>
        </w:rPr>
        <w:t>Η</w:t>
      </w:r>
      <w:r w:rsidR="000E1448" w:rsidRPr="00FF4EB6">
        <w:rPr>
          <w:rFonts w:ascii="Arial" w:eastAsia="Times New Roman" w:hAnsi="Arial" w:cs="Arial"/>
          <w:color w:val="000000"/>
          <w:kern w:val="0"/>
          <w:sz w:val="20"/>
          <w:szCs w:val="20"/>
          <w:lang w:eastAsia="el-GR"/>
          <w14:ligatures w14:val="none"/>
        </w:rPr>
        <w:t xml:space="preserve"> εικόνα 4.2 παρουσιάζει τα σημεία GP</w:t>
      </w:r>
      <w:r w:rsidRPr="00FF4EB6">
        <w:rPr>
          <w:rFonts w:ascii="Arial" w:eastAsia="Times New Roman" w:hAnsi="Arial" w:cs="Arial"/>
          <w:color w:val="000000"/>
          <w:kern w:val="0"/>
          <w:sz w:val="20"/>
          <w:szCs w:val="20"/>
          <w:lang w:eastAsia="el-GR"/>
          <w14:ligatures w14:val="none"/>
        </w:rPr>
        <w:t>S</w:t>
      </w:r>
      <w:r w:rsidR="000E1448" w:rsidRPr="00FF4EB6">
        <w:rPr>
          <w:rFonts w:ascii="Arial" w:eastAsia="Times New Roman" w:hAnsi="Arial" w:cs="Arial"/>
          <w:color w:val="000000"/>
          <w:kern w:val="0"/>
          <w:sz w:val="20"/>
          <w:szCs w:val="20"/>
          <w:lang w:eastAsia="el-GR"/>
          <w14:ligatures w14:val="none"/>
        </w:rPr>
        <w:t xml:space="preserve"> </w:t>
      </w:r>
      <w:r w:rsidRPr="00FF4EB6">
        <w:rPr>
          <w:rFonts w:ascii="Arial" w:eastAsia="Times New Roman" w:hAnsi="Arial" w:cs="Arial"/>
          <w:color w:val="000000"/>
          <w:kern w:val="0"/>
          <w:sz w:val="20"/>
          <w:szCs w:val="20"/>
          <w:lang w:eastAsia="el-GR"/>
          <w14:ligatures w14:val="none"/>
        </w:rPr>
        <w:t>μίας τροχιάς ενός ΚΑ</w:t>
      </w:r>
      <w:r w:rsidR="000E1448" w:rsidRPr="00FF4EB6">
        <w:rPr>
          <w:rFonts w:ascii="Arial" w:eastAsia="Times New Roman" w:hAnsi="Arial" w:cs="Arial"/>
          <w:color w:val="000000"/>
          <w:kern w:val="0"/>
          <w:sz w:val="20"/>
          <w:szCs w:val="20"/>
          <w:lang w:eastAsia="el-GR"/>
          <w14:ligatures w14:val="none"/>
        </w:rPr>
        <w:t xml:space="preserve"> μέσα στο οδικό δίκτυο μίας πόλης, όπως αυτά έχουν καταγραφεί </w:t>
      </w:r>
      <w:r w:rsidRPr="00FF4EB6">
        <w:rPr>
          <w:rFonts w:ascii="Arial" w:eastAsia="Times New Roman" w:hAnsi="Arial" w:cs="Arial"/>
          <w:color w:val="000000"/>
          <w:kern w:val="0"/>
          <w:sz w:val="20"/>
          <w:szCs w:val="20"/>
          <w:lang w:eastAsia="el-GR"/>
          <w14:ligatures w14:val="none"/>
        </w:rPr>
        <w:t xml:space="preserve">αρχικά </w:t>
      </w:r>
      <w:r w:rsidR="000E1448" w:rsidRPr="00FF4EB6">
        <w:rPr>
          <w:rFonts w:ascii="Arial" w:eastAsia="Times New Roman" w:hAnsi="Arial" w:cs="Arial"/>
          <w:color w:val="000000"/>
          <w:kern w:val="0"/>
          <w:sz w:val="20"/>
          <w:szCs w:val="20"/>
          <w:lang w:eastAsia="el-GR"/>
          <w14:ligatures w14:val="none"/>
        </w:rPr>
        <w:t>(</w:t>
      </w:r>
      <w:r w:rsidR="00FF4EB6">
        <w:rPr>
          <w:rFonts w:ascii="Arial" w:eastAsia="Times New Roman" w:hAnsi="Arial" w:cs="Arial"/>
          <w:color w:val="000000"/>
          <w:kern w:val="0"/>
          <w:sz w:val="20"/>
          <w:szCs w:val="20"/>
          <w:lang w:eastAsia="el-GR"/>
          <w14:ligatures w14:val="none"/>
        </w:rPr>
        <w:t xml:space="preserve">με </w:t>
      </w:r>
      <w:r w:rsidR="000E1448" w:rsidRPr="00FF4EB6">
        <w:rPr>
          <w:rFonts w:ascii="Arial" w:eastAsia="Times New Roman" w:hAnsi="Arial" w:cs="Arial"/>
          <w:color w:val="000000"/>
          <w:kern w:val="0"/>
          <w:sz w:val="20"/>
          <w:szCs w:val="20"/>
          <w:lang w:eastAsia="el-GR"/>
          <w14:ligatures w14:val="none"/>
        </w:rPr>
        <w:t>κόκκινο χρώμα). Αφού τελειώσει η διαδικασία της αντιστο</w:t>
      </w:r>
      <w:r w:rsidRPr="00FF4EB6">
        <w:rPr>
          <w:rFonts w:ascii="Arial" w:eastAsia="Times New Roman" w:hAnsi="Arial" w:cs="Arial"/>
          <w:color w:val="000000"/>
          <w:kern w:val="0"/>
          <w:sz w:val="20"/>
          <w:szCs w:val="20"/>
          <w:lang w:eastAsia="el-GR"/>
          <w14:ligatures w14:val="none"/>
        </w:rPr>
        <w:t>ίχισής τους στο οδικό δίκτυο, λαμβάνουμε ως έξοδο την αντιστοιχιζόμενη τροχιά (</w:t>
      </w:r>
      <w:r w:rsidR="00FF4EB6">
        <w:rPr>
          <w:rFonts w:ascii="Arial" w:eastAsia="Times New Roman" w:hAnsi="Arial" w:cs="Arial"/>
          <w:color w:val="000000"/>
          <w:kern w:val="0"/>
          <w:sz w:val="20"/>
          <w:szCs w:val="20"/>
          <w:lang w:eastAsia="el-GR"/>
          <w14:ligatures w14:val="none"/>
        </w:rPr>
        <w:t xml:space="preserve">με </w:t>
      </w:r>
      <w:r w:rsidRPr="00FF4EB6">
        <w:rPr>
          <w:rFonts w:ascii="Arial" w:eastAsia="Times New Roman" w:hAnsi="Arial" w:cs="Arial"/>
          <w:color w:val="000000"/>
          <w:kern w:val="0"/>
          <w:sz w:val="20"/>
          <w:szCs w:val="20"/>
          <w:lang w:eastAsia="el-GR"/>
          <w14:ligatures w14:val="none"/>
        </w:rPr>
        <w:t>μπλε χρώμα).</w:t>
      </w:r>
    </w:p>
    <w:p w14:paraId="14FC10AA" w14:textId="5D1676D1" w:rsidR="00EA630A" w:rsidRDefault="00000000" w:rsidP="001256F9">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1" w:name="_Toc148224902"/>
      <w:r>
        <w:rPr>
          <w:rFonts w:ascii="Arial Black" w:hAnsi="Arial Black"/>
          <w:sz w:val="22"/>
          <w:szCs w:val="22"/>
        </w:rPr>
        <w:t>4.2 Αναγωγή σε Πρόβλημα Χρονοσειρών</w:t>
      </w:r>
      <w:bookmarkEnd w:id="61"/>
    </w:p>
    <w:p w14:paraId="25D62766" w14:textId="213355D5"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Ο τρόπος</w:t>
      </w:r>
      <w:r w:rsidR="00005063">
        <w:rPr>
          <w:rFonts w:ascii="Arial" w:hAnsi="Arial" w:cs="Arial"/>
          <w:sz w:val="20"/>
          <w:szCs w:val="20"/>
        </w:rPr>
        <w:t>,</w:t>
      </w:r>
      <w:r>
        <w:rPr>
          <w:rFonts w:ascii="Arial" w:hAnsi="Arial" w:cs="Arial"/>
          <w:sz w:val="20"/>
          <w:szCs w:val="20"/>
        </w:rPr>
        <w:t xml:space="preserve">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9C6F3BF"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sidR="00005063">
        <w:rPr>
          <w:rFonts w:ascii="Arial" w:hAnsi="Arial" w:cs="Arial"/>
          <w:sz w:val="20"/>
          <w:szCs w:val="20"/>
        </w:rPr>
        <w:t xml:space="preserve"> </w:t>
      </w:r>
      <w:r>
        <w:rPr>
          <w:rFonts w:ascii="Arial" w:hAnsi="Arial" w:cs="Arial"/>
          <w:sz w:val="20"/>
          <w:szCs w:val="20"/>
        </w:rPr>
        <w:t xml:space="preserve">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proofErr w:type="spellStart"/>
      <w:r>
        <w:rPr>
          <w:rFonts w:ascii="Arial" w:hAnsi="Arial" w:cs="Arial"/>
          <w:b/>
          <w:bCs/>
          <w:sz w:val="20"/>
          <w:szCs w:val="20"/>
        </w:rPr>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rsidP="00005063">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rsidP="00005063">
      <w:pPr>
        <w:pStyle w:val="Web"/>
        <w:spacing w:beforeAutospacing="0" w:after="60" w:afterAutospacing="0"/>
        <w:jc w:val="both"/>
        <w:rPr>
          <w:rFonts w:ascii="Arial" w:hAnsi="Arial" w:cs="Arial"/>
          <w:sz w:val="20"/>
          <w:szCs w:val="20"/>
        </w:rPr>
      </w:pPr>
      <w:r>
        <w:rPr>
          <w:rFonts w:ascii="Arial" w:hAnsi="Arial" w:cs="Arial"/>
          <w:sz w:val="20"/>
          <w:szCs w:val="20"/>
        </w:rPr>
        <w:lastRenderedPageBreak/>
        <w:t>Ακολουθεί τώρα ο ψευδοκώδικας που περιγράφει την συνάρτηση SPQ:</w:t>
      </w:r>
    </w:p>
    <w:p w14:paraId="3AC65B1C" w14:textId="77777777" w:rsidR="007C4746" w:rsidRDefault="007C4746" w:rsidP="00005063">
      <w:pPr>
        <w:pStyle w:val="Web"/>
        <w:spacing w:beforeAutospacing="0" w:after="60" w:afterAutospacing="0"/>
        <w:jc w:val="both"/>
        <w:rPr>
          <w:rFonts w:ascii="Arial" w:hAnsi="Arial" w:cs="Arial"/>
          <w:b/>
          <w:bCs/>
          <w:sz w:val="20"/>
          <w:szCs w:val="20"/>
        </w:rPr>
      </w:pPr>
    </w:p>
    <w:p w14:paraId="2C81FF66" w14:textId="6D0D8579" w:rsidR="007C4746" w:rsidRDefault="007C4746" w:rsidP="00005063">
      <w:pPr>
        <w:pStyle w:val="Web"/>
        <w:spacing w:beforeAutospacing="0" w:after="60" w:afterAutospacing="0"/>
        <w:jc w:val="both"/>
        <w:rPr>
          <w:rFonts w:ascii="Arial" w:hAnsi="Arial" w:cs="Arial"/>
          <w:b/>
          <w:bCs/>
          <w:sz w:val="20"/>
          <w:szCs w:val="20"/>
        </w:rPr>
      </w:pPr>
      <w:r>
        <w:rPr>
          <w:rFonts w:ascii="Arial" w:hAnsi="Arial" w:cs="Arial"/>
          <w:b/>
          <w:bCs/>
          <w:sz w:val="20"/>
          <w:szCs w:val="20"/>
        </w:rPr>
        <w:t>ΕΝΑΡΞΗ ΣΥΝΑΡΤΗΣΗΣ SPQ</w:t>
      </w:r>
    </w:p>
    <w:p w14:paraId="348C8206" w14:textId="775BA4D7" w:rsidR="008F10B2" w:rsidRDefault="007C4746" w:rsidP="00005063">
      <w:pPr>
        <w:pStyle w:val="Web"/>
        <w:spacing w:beforeAutospacing="0" w:after="60" w:afterAutospacing="0"/>
        <w:jc w:val="both"/>
        <w:rPr>
          <w:rFonts w:ascii="Arial" w:hAnsi="Arial" w:cs="Arial"/>
          <w:sz w:val="20"/>
          <w:szCs w:val="20"/>
        </w:rPr>
      </w:pPr>
      <w:r>
        <w:rPr>
          <w:rFonts w:ascii="Arial" w:hAnsi="Arial" w:cs="Arial"/>
          <w:sz w:val="20"/>
          <w:szCs w:val="20"/>
        </w:rPr>
        <w:t xml:space="preserve">Είσοδοι Συνάρτησης: ένα μονοπάτι </w:t>
      </w:r>
      <w:r w:rsidRPr="007C4746">
        <w:rPr>
          <w:rFonts w:ascii="Arial" w:hAnsi="Arial" w:cs="Arial"/>
          <w:i/>
          <w:iCs/>
          <w:sz w:val="20"/>
          <w:szCs w:val="20"/>
        </w:rPr>
        <w:t>π</w:t>
      </w:r>
      <w:r>
        <w:rPr>
          <w:rFonts w:ascii="Arial" w:hAnsi="Arial" w:cs="Arial"/>
          <w:sz w:val="20"/>
          <w:szCs w:val="20"/>
        </w:rPr>
        <w:t xml:space="preserve">, ο χρόνος </w:t>
      </w:r>
      <w:r w:rsidRPr="007C4746">
        <w:rPr>
          <w:rFonts w:ascii="Arial" w:hAnsi="Arial" w:cs="Arial"/>
          <w:i/>
          <w:iCs/>
          <w:sz w:val="20"/>
          <w:szCs w:val="20"/>
        </w:rPr>
        <w:t>time_enter</w:t>
      </w:r>
      <w:r>
        <w:rPr>
          <w:rFonts w:ascii="Arial" w:hAnsi="Arial" w:cs="Arial"/>
          <w:sz w:val="20"/>
          <w:szCs w:val="20"/>
        </w:rPr>
        <w:t xml:space="preserve">, ο χρόνος </w:t>
      </w:r>
      <w:r w:rsidRPr="007C4746">
        <w:rPr>
          <w:rFonts w:ascii="Arial" w:hAnsi="Arial" w:cs="Arial"/>
          <w:i/>
          <w:iCs/>
          <w:sz w:val="20"/>
          <w:szCs w:val="20"/>
        </w:rPr>
        <w:t>time_leave</w:t>
      </w:r>
      <w:r>
        <w:rPr>
          <w:rFonts w:ascii="Arial" w:hAnsi="Arial" w:cs="Arial"/>
          <w:sz w:val="20"/>
          <w:szCs w:val="20"/>
        </w:rPr>
        <w:t>.</w:t>
      </w:r>
    </w:p>
    <w:p w14:paraId="0D64FDB2" w14:textId="4BD34784" w:rsidR="008F10B2" w:rsidRPr="007C4746" w:rsidRDefault="007C4746" w:rsidP="00005063">
      <w:pPr>
        <w:pStyle w:val="Web"/>
        <w:spacing w:beforeAutospacing="0" w:after="60" w:afterAutospacing="0"/>
        <w:jc w:val="both"/>
        <w:rPr>
          <w:rFonts w:ascii="Arial" w:hAnsi="Arial" w:cs="Arial"/>
          <w:sz w:val="20"/>
          <w:szCs w:val="20"/>
        </w:rPr>
      </w:pPr>
      <w:r>
        <w:rPr>
          <w:rFonts w:ascii="Arial" w:hAnsi="Arial" w:cs="Arial"/>
          <w:sz w:val="20"/>
          <w:szCs w:val="20"/>
        </w:rPr>
        <w:t xml:space="preserve">Έξοδος Συνάρτησης: πλήθος τροχιών που διέσχισαν επακριβώς το μονοπάτι </w:t>
      </w:r>
      <w:r w:rsidRPr="007C4746">
        <w:rPr>
          <w:rFonts w:ascii="Arial" w:hAnsi="Arial" w:cs="Arial"/>
          <w:i/>
          <w:iCs/>
          <w:sz w:val="20"/>
          <w:szCs w:val="20"/>
        </w:rPr>
        <w:t>π</w:t>
      </w:r>
      <w:r>
        <w:rPr>
          <w:rFonts w:ascii="Arial" w:hAnsi="Arial" w:cs="Arial"/>
          <w:sz w:val="20"/>
          <w:szCs w:val="20"/>
        </w:rPr>
        <w:t xml:space="preserve"> στο χρονικό διάστημα [</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enter</w:t>
      </w:r>
      <w:r w:rsidRPr="007C4746">
        <w:rPr>
          <w:rFonts w:ascii="Arial" w:hAnsi="Arial" w:cs="Arial"/>
          <w:i/>
          <w:iCs/>
          <w:sz w:val="20"/>
          <w:szCs w:val="20"/>
        </w:rPr>
        <w:t>,</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leave</w:t>
      </w:r>
      <w:r w:rsidRPr="007C4746">
        <w:rPr>
          <w:rFonts w:ascii="Arial" w:hAnsi="Arial" w:cs="Arial"/>
          <w:sz w:val="20"/>
          <w:szCs w:val="20"/>
        </w:rPr>
        <w:t>].</w:t>
      </w:r>
    </w:p>
    <w:p w14:paraId="76653D26" w14:textId="0B4FFFFC"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0</w:t>
      </w:r>
      <w:r w:rsidR="0026757B" w:rsidRPr="0026757B">
        <w:rPr>
          <w:rFonts w:ascii="Arial" w:hAnsi="Arial" w:cs="Arial"/>
          <w:sz w:val="20"/>
          <w:szCs w:val="20"/>
        </w:rPr>
        <w:t>:</w:t>
      </w:r>
      <w:r>
        <w:rPr>
          <w:rFonts w:ascii="Arial" w:hAnsi="Arial" w:cs="Arial"/>
          <w:sz w:val="20"/>
          <w:szCs w:val="20"/>
        </w:rPr>
        <w:t xml:space="preserve"> Υπολόγισε το μήκος του μονοπατιού και αποθήκευσέ το σε μία μεταβλητή </w:t>
      </w:r>
      <w:r w:rsidRPr="007C4746">
        <w:rPr>
          <w:rFonts w:ascii="Arial" w:hAnsi="Arial" w:cs="Arial"/>
          <w:i/>
          <w:iCs/>
          <w:sz w:val="20"/>
          <w:szCs w:val="20"/>
        </w:rPr>
        <w:t>path_length</w:t>
      </w:r>
      <w:r>
        <w:rPr>
          <w:rFonts w:ascii="Arial" w:hAnsi="Arial" w:cs="Arial"/>
          <w:sz w:val="20"/>
          <w:szCs w:val="20"/>
        </w:rPr>
        <w:t>.</w:t>
      </w:r>
    </w:p>
    <w:p w14:paraId="24E7D072" w14:textId="2A89DC17"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1</w:t>
      </w:r>
      <w:r w:rsidR="0026757B" w:rsidRPr="0026757B">
        <w:rPr>
          <w:rFonts w:ascii="Arial" w:hAnsi="Arial" w:cs="Arial"/>
          <w:sz w:val="20"/>
          <w:szCs w:val="20"/>
        </w:rPr>
        <w:t>:</w:t>
      </w:r>
      <w:r>
        <w:rPr>
          <w:rFonts w:ascii="Arial" w:hAnsi="Arial" w:cs="Arial"/>
          <w:sz w:val="20"/>
          <w:szCs w:val="20"/>
        </w:rPr>
        <w:t xml:space="preserve"> Φτιάξε μία κενή λίστα </w:t>
      </w:r>
      <w:r w:rsidRPr="007C4746">
        <w:rPr>
          <w:rFonts w:ascii="Arial" w:hAnsi="Arial" w:cs="Arial"/>
          <w:i/>
          <w:iCs/>
          <w:sz w:val="20"/>
          <w:szCs w:val="20"/>
        </w:rPr>
        <w:t>trajectories</w:t>
      </w:r>
      <w:r>
        <w:rPr>
          <w:rFonts w:ascii="Arial" w:hAnsi="Arial" w:cs="Arial"/>
          <w:sz w:val="20"/>
          <w:szCs w:val="20"/>
        </w:rPr>
        <w:t>.</w:t>
      </w:r>
    </w:p>
    <w:p w14:paraId="6C345FC8" w14:textId="27F84121"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2</w:t>
      </w:r>
      <w:r w:rsidR="0026757B" w:rsidRPr="0026757B">
        <w:rPr>
          <w:rFonts w:ascii="Arial" w:hAnsi="Arial" w:cs="Arial"/>
          <w:sz w:val="20"/>
          <w:szCs w:val="20"/>
        </w:rPr>
        <w:t>:</w:t>
      </w:r>
      <w:r>
        <w:rPr>
          <w:rFonts w:ascii="Arial" w:hAnsi="Arial" w:cs="Arial"/>
          <w:sz w:val="20"/>
          <w:szCs w:val="20"/>
        </w:rPr>
        <w:t xml:space="preserve"> Βρες όλες τις εγγραφές του πίνακα με τα αντιστοιχιζόμενα δεδομένα που έχουν </w:t>
      </w:r>
      <w:r w:rsidRPr="007C4746">
        <w:rPr>
          <w:rFonts w:ascii="Arial" w:hAnsi="Arial" w:cs="Arial"/>
          <w:i/>
          <w:iCs/>
          <w:sz w:val="20"/>
          <w:szCs w:val="20"/>
        </w:rPr>
        <w:t>TimeEnter</w:t>
      </w:r>
      <w:r>
        <w:rPr>
          <w:rFonts w:ascii="Arial" w:hAnsi="Arial" w:cs="Arial"/>
          <w:sz w:val="20"/>
          <w:szCs w:val="20"/>
        </w:rPr>
        <w:t>&gt;=</w:t>
      </w:r>
      <w:r w:rsidRPr="007C4746">
        <w:rPr>
          <w:rFonts w:ascii="Arial" w:hAnsi="Arial" w:cs="Arial"/>
          <w:i/>
          <w:iCs/>
          <w:sz w:val="20"/>
          <w:szCs w:val="20"/>
        </w:rPr>
        <w:t>time_enter</w:t>
      </w:r>
      <w:r>
        <w:rPr>
          <w:rFonts w:ascii="Arial" w:hAnsi="Arial" w:cs="Arial"/>
          <w:sz w:val="20"/>
          <w:szCs w:val="20"/>
        </w:rPr>
        <w:t xml:space="preserve"> και </w:t>
      </w:r>
      <w:r w:rsidRPr="007C4746">
        <w:rPr>
          <w:rFonts w:ascii="Arial" w:hAnsi="Arial" w:cs="Arial"/>
          <w:i/>
          <w:iCs/>
          <w:sz w:val="20"/>
          <w:szCs w:val="20"/>
        </w:rPr>
        <w:t>TimeLeave</w:t>
      </w:r>
      <w:r>
        <w:rPr>
          <w:rFonts w:ascii="Arial" w:hAnsi="Arial" w:cs="Arial"/>
          <w:sz w:val="20"/>
          <w:szCs w:val="20"/>
        </w:rPr>
        <w:t>&lt;=</w:t>
      </w:r>
      <w:r w:rsidRPr="007C4746">
        <w:rPr>
          <w:rFonts w:ascii="Arial" w:hAnsi="Arial" w:cs="Arial"/>
          <w:i/>
          <w:iCs/>
          <w:sz w:val="20"/>
          <w:szCs w:val="20"/>
        </w:rPr>
        <w:t>time_leave</w:t>
      </w:r>
      <w:r>
        <w:rPr>
          <w:rFonts w:ascii="Arial" w:hAnsi="Arial" w:cs="Arial"/>
          <w:sz w:val="20"/>
          <w:szCs w:val="20"/>
        </w:rPr>
        <w:t xml:space="preserve">, αποθήκευσέ τες σε μία μεταβλητή με όνομα </w:t>
      </w:r>
      <w:proofErr w:type="spellStart"/>
      <w:r w:rsidRPr="007C4746">
        <w:rPr>
          <w:rFonts w:ascii="Arial" w:hAnsi="Arial" w:cs="Arial"/>
          <w:i/>
          <w:iCs/>
          <w:sz w:val="20"/>
          <w:szCs w:val="20"/>
        </w:rPr>
        <w:t>examined_data</w:t>
      </w:r>
      <w:proofErr w:type="spellEnd"/>
      <w:r>
        <w:rPr>
          <w:rFonts w:ascii="Arial" w:hAnsi="Arial" w:cs="Arial"/>
          <w:sz w:val="20"/>
          <w:szCs w:val="20"/>
        </w:rPr>
        <w:t>.</w:t>
      </w:r>
    </w:p>
    <w:p w14:paraId="304B689A" w14:textId="3B3D9AC0"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3</w:t>
      </w:r>
      <w:r w:rsidR="0026757B" w:rsidRPr="0026757B">
        <w:rPr>
          <w:rFonts w:ascii="Arial" w:hAnsi="Arial" w:cs="Arial"/>
          <w:sz w:val="20"/>
          <w:szCs w:val="20"/>
        </w:rPr>
        <w:t>:</w:t>
      </w:r>
      <w:r>
        <w:rPr>
          <w:rFonts w:ascii="Arial" w:hAnsi="Arial" w:cs="Arial"/>
          <w:sz w:val="20"/>
          <w:szCs w:val="20"/>
        </w:rPr>
        <w:t xml:space="preserve">Βρες όλα τα αναγνωριστικά των γραμμών που περιέχουν σαν </w:t>
      </w:r>
      <w:r w:rsidRPr="007C4746">
        <w:rPr>
          <w:rFonts w:ascii="Arial" w:hAnsi="Arial" w:cs="Arial"/>
          <w:i/>
          <w:iCs/>
          <w:sz w:val="20"/>
          <w:szCs w:val="20"/>
        </w:rPr>
        <w:t>OsmWayID</w:t>
      </w:r>
      <w:r>
        <w:rPr>
          <w:rFonts w:ascii="Arial" w:hAnsi="Arial" w:cs="Arial"/>
          <w:sz w:val="20"/>
          <w:szCs w:val="20"/>
        </w:rPr>
        <w:t xml:space="preserve"> την πρώτη ακμή στο μονοπάτι </w:t>
      </w:r>
      <w:r w:rsidRPr="007C4746">
        <w:rPr>
          <w:rFonts w:ascii="Arial" w:hAnsi="Arial" w:cs="Arial"/>
          <w:i/>
          <w:iCs/>
          <w:sz w:val="20"/>
          <w:szCs w:val="20"/>
        </w:rPr>
        <w:t>π</w:t>
      </w:r>
      <w:r>
        <w:rPr>
          <w:rFonts w:ascii="Arial" w:hAnsi="Arial" w:cs="Arial"/>
          <w:sz w:val="20"/>
          <w:szCs w:val="20"/>
        </w:rPr>
        <w:t xml:space="preserve"> και αποθήκευσέ τα σε μία λίστα </w:t>
      </w:r>
      <w:r w:rsidRPr="007C4746">
        <w:rPr>
          <w:rFonts w:ascii="Arial" w:hAnsi="Arial" w:cs="Arial"/>
          <w:i/>
          <w:iCs/>
          <w:sz w:val="20"/>
          <w:szCs w:val="20"/>
        </w:rPr>
        <w:t>needed_indexes</w:t>
      </w:r>
      <w:r>
        <w:rPr>
          <w:rFonts w:ascii="Arial" w:hAnsi="Arial" w:cs="Arial"/>
          <w:sz w:val="20"/>
          <w:szCs w:val="20"/>
        </w:rPr>
        <w:t>.</w:t>
      </w:r>
    </w:p>
    <w:p w14:paraId="57F8B9FB" w14:textId="0CA6CB9D"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4</w:t>
      </w:r>
      <w:r w:rsidR="0026757B" w:rsidRPr="0026757B">
        <w:rPr>
          <w:rFonts w:ascii="Arial" w:hAnsi="Arial" w:cs="Arial"/>
          <w:sz w:val="20"/>
          <w:szCs w:val="20"/>
        </w:rPr>
        <w:t>:</w:t>
      </w:r>
      <w:r>
        <w:rPr>
          <w:rFonts w:ascii="Arial" w:hAnsi="Arial" w:cs="Arial"/>
          <w:sz w:val="20"/>
          <w:szCs w:val="20"/>
        </w:rPr>
        <w:t xml:space="preserve"> Για κάθε στοιχείο index στη λίστα </w:t>
      </w:r>
      <w:r w:rsidRPr="007C4746">
        <w:rPr>
          <w:rFonts w:ascii="Arial" w:hAnsi="Arial" w:cs="Arial"/>
          <w:i/>
          <w:iCs/>
          <w:sz w:val="20"/>
          <w:szCs w:val="20"/>
        </w:rPr>
        <w:t>needed_indexes</w:t>
      </w:r>
      <w:r>
        <w:rPr>
          <w:rFonts w:ascii="Arial" w:hAnsi="Arial" w:cs="Arial"/>
          <w:sz w:val="20"/>
          <w:szCs w:val="20"/>
        </w:rPr>
        <w:t xml:space="preserve"> επανέλαβε:</w:t>
      </w:r>
    </w:p>
    <w:p w14:paraId="7C03AA72" w14:textId="75DE0A97"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4.1</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t_id</w:t>
      </w:r>
      <w:r>
        <w:rPr>
          <w:rFonts w:ascii="Arial" w:hAnsi="Arial" w:cs="Arial"/>
          <w:sz w:val="20"/>
          <w:szCs w:val="20"/>
        </w:rPr>
        <w:t>.</w:t>
      </w:r>
    </w:p>
    <w:p w14:paraId="33AED692" w14:textId="62494AC6"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4.2</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SubTrajID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s_id</w:t>
      </w:r>
      <w:r>
        <w:rPr>
          <w:rFonts w:ascii="Arial" w:hAnsi="Arial" w:cs="Arial"/>
          <w:sz w:val="20"/>
          <w:szCs w:val="20"/>
        </w:rPr>
        <w:t>.</w:t>
      </w:r>
    </w:p>
    <w:p w14:paraId="556A5BF4" w14:textId="30C67AF4"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4.3</w:t>
      </w:r>
      <w:r w:rsidR="0026757B" w:rsidRPr="0026757B">
        <w:rPr>
          <w:rFonts w:ascii="Arial" w:hAnsi="Arial" w:cs="Arial"/>
          <w:sz w:val="20"/>
          <w:szCs w:val="20"/>
        </w:rPr>
        <w:t>:</w:t>
      </w:r>
      <w:r>
        <w:rPr>
          <w:rFonts w:ascii="Arial" w:hAnsi="Arial" w:cs="Arial"/>
          <w:sz w:val="20"/>
          <w:szCs w:val="20"/>
        </w:rPr>
        <w:t xml:space="preserve"> Όρισε την τιμής μίας νέας μεταβλητής </w:t>
      </w:r>
      <w:r w:rsidRPr="007C4746">
        <w:rPr>
          <w:rFonts w:ascii="Arial" w:hAnsi="Arial" w:cs="Arial"/>
          <w:i/>
          <w:iCs/>
          <w:sz w:val="20"/>
          <w:szCs w:val="20"/>
        </w:rPr>
        <w:t>inter</w:t>
      </w:r>
      <w:r>
        <w:rPr>
          <w:rFonts w:ascii="Arial" w:hAnsi="Arial" w:cs="Arial"/>
          <w:sz w:val="20"/>
          <w:szCs w:val="20"/>
        </w:rPr>
        <w:t xml:space="preserve"> = 1.</w:t>
      </w:r>
    </w:p>
    <w:p w14:paraId="6C569354" w14:textId="4967A121"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4.4</w:t>
      </w:r>
      <w:r w:rsidR="0026757B" w:rsidRPr="0026757B">
        <w:rPr>
          <w:rFonts w:ascii="Arial" w:hAnsi="Arial" w:cs="Arial"/>
          <w:sz w:val="20"/>
          <w:szCs w:val="20"/>
        </w:rPr>
        <w:t>:</w:t>
      </w:r>
      <w:r>
        <w:rPr>
          <w:rFonts w:ascii="Arial" w:hAnsi="Arial" w:cs="Arial"/>
          <w:sz w:val="20"/>
          <w:szCs w:val="20"/>
        </w:rPr>
        <w:t xml:space="preserve"> Από </w:t>
      </w:r>
      <w:r w:rsidRPr="007C4746">
        <w:rPr>
          <w:rFonts w:ascii="Arial" w:hAnsi="Arial" w:cs="Arial"/>
          <w:i/>
          <w:iCs/>
          <w:sz w:val="20"/>
          <w:szCs w:val="20"/>
        </w:rPr>
        <w:t>i</w:t>
      </w:r>
      <w:r>
        <w:rPr>
          <w:rFonts w:ascii="Arial" w:hAnsi="Arial" w:cs="Arial"/>
          <w:sz w:val="20"/>
          <w:szCs w:val="20"/>
        </w:rPr>
        <w:t xml:space="preserve"> = 1 έως </w:t>
      </w:r>
      <w:r w:rsidRPr="007C4746">
        <w:rPr>
          <w:rFonts w:ascii="Arial" w:hAnsi="Arial" w:cs="Arial"/>
          <w:i/>
          <w:iCs/>
          <w:sz w:val="20"/>
          <w:szCs w:val="20"/>
        </w:rPr>
        <w:t>path_length</w:t>
      </w:r>
      <w:r>
        <w:rPr>
          <w:rFonts w:ascii="Arial" w:hAnsi="Arial" w:cs="Arial"/>
          <w:sz w:val="20"/>
          <w:szCs w:val="20"/>
        </w:rPr>
        <w:t xml:space="preserve"> επανέλαβε:</w:t>
      </w:r>
    </w:p>
    <w:p w14:paraId="505EE8BD" w14:textId="279D5B90" w:rsidR="008F10B2" w:rsidRDefault="00000000" w:rsidP="00005063">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4.4.1</w:t>
      </w:r>
      <w:r w:rsidR="0026757B" w:rsidRPr="0026757B">
        <w:rPr>
          <w:rFonts w:ascii="Arial" w:hAnsi="Arial" w:cs="Arial"/>
          <w:sz w:val="20"/>
          <w:szCs w:val="20"/>
        </w:rPr>
        <w:t>:</w:t>
      </w:r>
      <w:r>
        <w:rPr>
          <w:rFonts w:ascii="Arial" w:hAnsi="Arial" w:cs="Arial"/>
          <w:sz w:val="20"/>
          <w:szCs w:val="20"/>
        </w:rPr>
        <w:t xml:space="preserve"> Έλεγξε εάν η γραμμή με αναγνωριστικό </w:t>
      </w:r>
      <w:r w:rsidRPr="007C4746">
        <w:rPr>
          <w:rFonts w:ascii="Arial" w:hAnsi="Arial" w:cs="Arial"/>
          <w:i/>
          <w:iCs/>
          <w:sz w:val="20"/>
          <w:szCs w:val="20"/>
        </w:rPr>
        <w:t>index</w:t>
      </w:r>
      <w:r>
        <w:rPr>
          <w:rFonts w:ascii="Arial" w:hAnsi="Arial" w:cs="Arial"/>
          <w:sz w:val="20"/>
          <w:szCs w:val="20"/>
        </w:rPr>
        <w:t>+</w:t>
      </w:r>
      <w:r w:rsidRPr="007C4746">
        <w:rPr>
          <w:rFonts w:ascii="Arial" w:hAnsi="Arial" w:cs="Arial"/>
          <w:i/>
          <w:iCs/>
          <w:sz w:val="20"/>
          <w:szCs w:val="20"/>
        </w:rPr>
        <w:t>i</w:t>
      </w:r>
      <w:r>
        <w:rPr>
          <w:rFonts w:ascii="Arial" w:hAnsi="Arial" w:cs="Arial"/>
          <w:sz w:val="20"/>
          <w:szCs w:val="20"/>
        </w:rPr>
        <w:t xml:space="preserve"> περιέχει σαν </w:t>
      </w:r>
      <w:r w:rsidRPr="007C4746">
        <w:rPr>
          <w:rFonts w:ascii="Arial" w:hAnsi="Arial" w:cs="Arial"/>
          <w:i/>
          <w:iCs/>
          <w:sz w:val="20"/>
          <w:szCs w:val="20"/>
        </w:rPr>
        <w:t>TrajID</w:t>
      </w:r>
      <w:r>
        <w:rPr>
          <w:rFonts w:ascii="Arial" w:hAnsi="Arial" w:cs="Arial"/>
          <w:sz w:val="20"/>
          <w:szCs w:val="20"/>
        </w:rPr>
        <w:t xml:space="preserve"> == </w:t>
      </w:r>
      <w:r w:rsidRPr="007C4746">
        <w:rPr>
          <w:rFonts w:ascii="Arial" w:hAnsi="Arial" w:cs="Arial"/>
          <w:i/>
          <w:iCs/>
          <w:sz w:val="20"/>
          <w:szCs w:val="20"/>
        </w:rPr>
        <w:t>t_id</w:t>
      </w:r>
      <w:r>
        <w:rPr>
          <w:rFonts w:ascii="Arial" w:hAnsi="Arial" w:cs="Arial"/>
          <w:sz w:val="20"/>
          <w:szCs w:val="20"/>
        </w:rPr>
        <w:t xml:space="preserve"> ΚΑΙ </w:t>
      </w:r>
      <w:r>
        <w:rPr>
          <w:rFonts w:ascii="Arial" w:hAnsi="Arial" w:cs="Arial"/>
          <w:sz w:val="20"/>
          <w:szCs w:val="20"/>
        </w:rPr>
        <w:tab/>
      </w:r>
      <w:r w:rsidRPr="007C4746">
        <w:rPr>
          <w:rFonts w:ascii="Arial" w:hAnsi="Arial" w:cs="Arial"/>
          <w:i/>
          <w:iCs/>
          <w:sz w:val="20"/>
          <w:szCs w:val="20"/>
        </w:rPr>
        <w:t>SubTrajID</w:t>
      </w:r>
      <w:r>
        <w:rPr>
          <w:rFonts w:ascii="Arial" w:hAnsi="Arial" w:cs="Arial"/>
          <w:sz w:val="20"/>
          <w:szCs w:val="20"/>
        </w:rPr>
        <w:t xml:space="preserve"> == </w:t>
      </w:r>
      <w:r w:rsidRPr="007C4746">
        <w:rPr>
          <w:rFonts w:ascii="Arial" w:hAnsi="Arial" w:cs="Arial"/>
          <w:i/>
          <w:iCs/>
          <w:sz w:val="20"/>
          <w:szCs w:val="20"/>
        </w:rPr>
        <w:t>s_id</w:t>
      </w:r>
      <w:r>
        <w:rPr>
          <w:rFonts w:ascii="Arial" w:hAnsi="Arial" w:cs="Arial"/>
          <w:sz w:val="20"/>
          <w:szCs w:val="20"/>
        </w:rPr>
        <w:t xml:space="preserve"> ΚΑΙ </w:t>
      </w:r>
      <w:r w:rsidRPr="007C4746">
        <w:rPr>
          <w:rFonts w:ascii="Arial" w:hAnsi="Arial" w:cs="Arial"/>
          <w:i/>
          <w:iCs/>
          <w:sz w:val="20"/>
          <w:szCs w:val="20"/>
        </w:rPr>
        <w:t>OSMWayID</w:t>
      </w:r>
      <w:r>
        <w:rPr>
          <w:rFonts w:ascii="Arial" w:hAnsi="Arial" w:cs="Arial"/>
          <w:sz w:val="20"/>
          <w:szCs w:val="20"/>
        </w:rPr>
        <w:t xml:space="preserve"> την επόμενη σε σειρά ακμή στο μονοπάτι </w:t>
      </w:r>
      <w:r w:rsidRPr="007C4746">
        <w:rPr>
          <w:rFonts w:ascii="Arial" w:hAnsi="Arial" w:cs="Arial"/>
          <w:i/>
          <w:iCs/>
          <w:sz w:val="20"/>
          <w:szCs w:val="20"/>
        </w:rPr>
        <w:t>π</w:t>
      </w:r>
      <w:r>
        <w:rPr>
          <w:rFonts w:ascii="Arial" w:hAnsi="Arial" w:cs="Arial"/>
          <w:sz w:val="20"/>
          <w:szCs w:val="20"/>
        </w:rPr>
        <w:t>.</w:t>
      </w:r>
    </w:p>
    <w:p w14:paraId="641371CD" w14:textId="5ACE5E5B" w:rsidR="008F10B2" w:rsidRDefault="00000000" w:rsidP="00005063">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4.4.2</w:t>
      </w:r>
      <w:r w:rsidR="0026757B" w:rsidRPr="0026757B">
        <w:rPr>
          <w:rFonts w:ascii="Arial" w:hAnsi="Arial" w:cs="Arial"/>
          <w:sz w:val="20"/>
          <w:szCs w:val="20"/>
        </w:rPr>
        <w:t>:</w:t>
      </w:r>
      <w:r>
        <w:rPr>
          <w:rFonts w:ascii="Arial" w:hAnsi="Arial" w:cs="Arial"/>
          <w:sz w:val="20"/>
          <w:szCs w:val="20"/>
        </w:rPr>
        <w:t xml:space="preserve"> Εάν ισχύει η παραπάνω συνθήκη αύξησε τον μετρητή </w:t>
      </w:r>
      <w:r w:rsidRPr="007C4746">
        <w:rPr>
          <w:rFonts w:ascii="Arial" w:hAnsi="Arial" w:cs="Arial"/>
          <w:i/>
          <w:iCs/>
          <w:sz w:val="20"/>
          <w:szCs w:val="20"/>
        </w:rPr>
        <w:t>inter</w:t>
      </w:r>
      <w:r>
        <w:rPr>
          <w:rFonts w:ascii="Arial" w:hAnsi="Arial" w:cs="Arial"/>
          <w:sz w:val="20"/>
          <w:szCs w:val="20"/>
        </w:rPr>
        <w:t xml:space="preserve"> κατά 1.</w:t>
      </w:r>
    </w:p>
    <w:p w14:paraId="5901A8D4" w14:textId="3A06A7FE"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4.5</w:t>
      </w:r>
      <w:r w:rsidR="0026757B" w:rsidRPr="0026757B">
        <w:rPr>
          <w:rFonts w:ascii="Arial" w:hAnsi="Arial" w:cs="Arial"/>
          <w:sz w:val="20"/>
          <w:szCs w:val="20"/>
        </w:rPr>
        <w:t>:</w:t>
      </w:r>
      <w:r>
        <w:rPr>
          <w:rFonts w:ascii="Arial" w:hAnsi="Arial" w:cs="Arial"/>
          <w:sz w:val="20"/>
          <w:szCs w:val="20"/>
        </w:rPr>
        <w:t xml:space="preserve"> Τέλος εσωτερικού βρόγχου.</w:t>
      </w:r>
    </w:p>
    <w:p w14:paraId="2FB6A150" w14:textId="2C679A6F"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4.6</w:t>
      </w:r>
      <w:r w:rsidR="0026757B" w:rsidRPr="0026757B">
        <w:rPr>
          <w:rFonts w:ascii="Arial" w:hAnsi="Arial" w:cs="Arial"/>
          <w:sz w:val="20"/>
          <w:szCs w:val="20"/>
        </w:rPr>
        <w:t>:</w:t>
      </w:r>
      <w:r>
        <w:rPr>
          <w:rFonts w:ascii="Arial" w:hAnsi="Arial" w:cs="Arial"/>
          <w:sz w:val="20"/>
          <w:szCs w:val="20"/>
        </w:rPr>
        <w:t xml:space="preserve"> Εάν </w:t>
      </w:r>
      <w:r w:rsidRPr="007C4746">
        <w:rPr>
          <w:rFonts w:ascii="Arial" w:hAnsi="Arial" w:cs="Arial"/>
          <w:i/>
          <w:iCs/>
          <w:sz w:val="20"/>
          <w:szCs w:val="20"/>
          <w:lang w:val="en-US"/>
        </w:rPr>
        <w:t>path</w:t>
      </w:r>
      <w:r w:rsidRPr="007C4746">
        <w:rPr>
          <w:rFonts w:ascii="Arial" w:hAnsi="Arial" w:cs="Arial"/>
          <w:i/>
          <w:iCs/>
          <w:sz w:val="20"/>
          <w:szCs w:val="20"/>
        </w:rPr>
        <w:t>_</w:t>
      </w:r>
      <w:r w:rsidRPr="007C4746">
        <w:rPr>
          <w:rFonts w:ascii="Arial" w:hAnsi="Arial" w:cs="Arial"/>
          <w:i/>
          <w:iCs/>
          <w:sz w:val="20"/>
          <w:szCs w:val="20"/>
          <w:lang w:val="en-US"/>
        </w:rPr>
        <w:t>length</w:t>
      </w:r>
      <w:r>
        <w:rPr>
          <w:rFonts w:ascii="Arial" w:hAnsi="Arial" w:cs="Arial"/>
          <w:sz w:val="20"/>
          <w:szCs w:val="20"/>
        </w:rPr>
        <w:t>==</w:t>
      </w:r>
      <w:r w:rsidRPr="007C4746">
        <w:rPr>
          <w:rFonts w:ascii="Arial" w:hAnsi="Arial" w:cs="Arial"/>
          <w:i/>
          <w:iCs/>
          <w:sz w:val="20"/>
          <w:szCs w:val="20"/>
          <w:lang w:val="en-US"/>
        </w:rPr>
        <w:t>inter</w:t>
      </w:r>
      <w:r>
        <w:rPr>
          <w:rFonts w:ascii="Arial" w:hAnsi="Arial" w:cs="Arial"/>
          <w:sz w:val="20"/>
          <w:szCs w:val="20"/>
        </w:rPr>
        <w:t>, πρόσθεσε το ζευγάρι (</w:t>
      </w:r>
      <w:r w:rsidRPr="007C4746">
        <w:rPr>
          <w:rFonts w:ascii="Arial" w:hAnsi="Arial" w:cs="Arial"/>
          <w:i/>
          <w:iCs/>
          <w:sz w:val="20"/>
          <w:szCs w:val="20"/>
          <w:lang w:val="en-US"/>
        </w:rPr>
        <w:t>t</w:t>
      </w:r>
      <w:r w:rsidRPr="007C4746">
        <w:rPr>
          <w:rFonts w:ascii="Arial" w:hAnsi="Arial" w:cs="Arial"/>
          <w:i/>
          <w:iCs/>
          <w:sz w:val="20"/>
          <w:szCs w:val="20"/>
        </w:rPr>
        <w:t>_</w:t>
      </w:r>
      <w:r w:rsidRPr="007C4746">
        <w:rPr>
          <w:rFonts w:ascii="Arial" w:hAnsi="Arial" w:cs="Arial"/>
          <w:i/>
          <w:iCs/>
          <w:sz w:val="20"/>
          <w:szCs w:val="20"/>
          <w:lang w:val="en-US"/>
        </w:rPr>
        <w:t>id</w:t>
      </w:r>
      <w:r w:rsidRPr="007C4746">
        <w:rPr>
          <w:rFonts w:ascii="Arial" w:hAnsi="Arial" w:cs="Arial"/>
          <w:i/>
          <w:iCs/>
          <w:sz w:val="20"/>
          <w:szCs w:val="20"/>
        </w:rPr>
        <w:t>,</w:t>
      </w:r>
      <w:r w:rsidRPr="007C4746">
        <w:rPr>
          <w:rFonts w:ascii="Arial" w:hAnsi="Arial" w:cs="Arial"/>
          <w:i/>
          <w:iCs/>
          <w:sz w:val="20"/>
          <w:szCs w:val="20"/>
          <w:lang w:val="en-US"/>
        </w:rPr>
        <w:t>s</w:t>
      </w:r>
      <w:r w:rsidRPr="007C4746">
        <w:rPr>
          <w:rFonts w:ascii="Arial" w:hAnsi="Arial" w:cs="Arial"/>
          <w:i/>
          <w:iCs/>
          <w:sz w:val="20"/>
          <w:szCs w:val="20"/>
        </w:rPr>
        <w:t>_</w:t>
      </w:r>
      <w:r w:rsidRPr="007C4746">
        <w:rPr>
          <w:rFonts w:ascii="Arial" w:hAnsi="Arial" w:cs="Arial"/>
          <w:i/>
          <w:iCs/>
          <w:sz w:val="20"/>
          <w:szCs w:val="20"/>
          <w:lang w:val="en-US"/>
        </w:rPr>
        <w:t>id</w:t>
      </w:r>
      <w:r>
        <w:rPr>
          <w:rFonts w:ascii="Arial" w:hAnsi="Arial" w:cs="Arial"/>
          <w:sz w:val="20"/>
          <w:szCs w:val="20"/>
        </w:rPr>
        <w:t xml:space="preserve">) στη λίστα </w:t>
      </w:r>
      <w:r w:rsidRPr="007C4746">
        <w:rPr>
          <w:rFonts w:ascii="Arial" w:hAnsi="Arial" w:cs="Arial"/>
          <w:i/>
          <w:iCs/>
          <w:sz w:val="20"/>
          <w:szCs w:val="20"/>
          <w:lang w:val="en-US"/>
        </w:rPr>
        <w:t>trajectories</w:t>
      </w:r>
    </w:p>
    <w:p w14:paraId="0C573ACE" w14:textId="1D9C6207" w:rsidR="008F10B2" w:rsidRDefault="00000000" w:rsidP="00005063">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4.7</w:t>
      </w:r>
      <w:r w:rsidR="0026757B" w:rsidRPr="0026757B">
        <w:rPr>
          <w:rFonts w:ascii="Arial" w:hAnsi="Arial" w:cs="Arial"/>
          <w:sz w:val="20"/>
          <w:szCs w:val="20"/>
        </w:rPr>
        <w:t>:</w:t>
      </w:r>
      <w:r>
        <w:rPr>
          <w:rFonts w:ascii="Arial" w:hAnsi="Arial" w:cs="Arial"/>
          <w:sz w:val="20"/>
          <w:szCs w:val="20"/>
        </w:rPr>
        <w:t xml:space="preserve"> Tέλος εξωτερικού βρόγχου.</w:t>
      </w:r>
    </w:p>
    <w:p w14:paraId="0977A1EB" w14:textId="4DC30B90" w:rsidR="008F10B2" w:rsidRDefault="00000000" w:rsidP="00005063">
      <w:pPr>
        <w:pStyle w:val="Web"/>
        <w:spacing w:beforeAutospacing="0" w:after="60" w:afterAutospacing="0"/>
        <w:jc w:val="both"/>
        <w:rPr>
          <w:rFonts w:ascii="Arial" w:hAnsi="Arial" w:cs="Arial"/>
          <w:sz w:val="20"/>
          <w:szCs w:val="20"/>
        </w:rPr>
      </w:pPr>
      <w:r w:rsidRPr="002F0223">
        <w:rPr>
          <w:rFonts w:ascii="Arial" w:hAnsi="Arial" w:cs="Arial"/>
          <w:b/>
          <w:bCs/>
          <w:sz w:val="20"/>
          <w:szCs w:val="20"/>
        </w:rPr>
        <w:t>5</w:t>
      </w:r>
      <w:r w:rsidR="0026757B" w:rsidRPr="0026757B">
        <w:rPr>
          <w:rFonts w:ascii="Arial" w:hAnsi="Arial" w:cs="Arial"/>
          <w:sz w:val="20"/>
          <w:szCs w:val="20"/>
        </w:rPr>
        <w:t>:</w:t>
      </w:r>
      <w:r>
        <w:rPr>
          <w:rFonts w:ascii="Arial" w:hAnsi="Arial" w:cs="Arial"/>
          <w:sz w:val="20"/>
          <w:szCs w:val="20"/>
        </w:rPr>
        <w:t xml:space="preserve"> Διέγραψε τα διπλότυπα ζευγάρια από τη λίστα </w:t>
      </w:r>
      <w:r w:rsidRPr="007C4746">
        <w:rPr>
          <w:rFonts w:ascii="Arial" w:hAnsi="Arial" w:cs="Arial"/>
          <w:i/>
          <w:iCs/>
          <w:sz w:val="20"/>
          <w:szCs w:val="20"/>
        </w:rPr>
        <w:t>trajectories</w:t>
      </w:r>
      <w:r>
        <w:rPr>
          <w:rFonts w:ascii="Arial" w:hAnsi="Arial" w:cs="Arial"/>
          <w:sz w:val="20"/>
          <w:szCs w:val="20"/>
        </w:rPr>
        <w:t xml:space="preserve"> και επέστρεψε το μήκος της.</w:t>
      </w:r>
    </w:p>
    <w:p w14:paraId="4D8B66DF" w14:textId="77777777" w:rsidR="008F10B2" w:rsidRDefault="00000000" w:rsidP="00005063">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0FC35E7" w14:textId="77777777" w:rsidR="007C4746" w:rsidRDefault="007C4746" w:rsidP="00005063">
      <w:pPr>
        <w:pStyle w:val="Web"/>
        <w:spacing w:beforeAutospacing="0" w:after="60" w:afterAutospacing="0"/>
        <w:jc w:val="both"/>
        <w:rPr>
          <w:rFonts w:ascii="Arial" w:hAnsi="Arial" w:cs="Arial"/>
          <w:b/>
          <w:bCs/>
          <w:sz w:val="20"/>
          <w:szCs w:val="20"/>
        </w:rPr>
      </w:pPr>
    </w:p>
    <w:p w14:paraId="77F6632F"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rsidP="00005063">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2" w:name="_Toc148224903"/>
      <w:r>
        <w:rPr>
          <w:rFonts w:ascii="Arial Black" w:hAnsi="Arial Black"/>
          <w:sz w:val="22"/>
          <w:szCs w:val="22"/>
        </w:rPr>
        <w:t>4.3 Προσθήκη Επιπλέον Πληροφορίας στα Δεδομένα</w:t>
      </w:r>
      <w:bookmarkEnd w:id="62"/>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w:t>
      </w:r>
      <w:r>
        <w:rPr>
          <w:rFonts w:ascii="Arial" w:hAnsi="Arial" w:cs="Arial"/>
          <w:sz w:val="20"/>
          <w:szCs w:val="20"/>
        </w:rPr>
        <w:lastRenderedPageBreak/>
        <w:t>κυκλοφοριακή ροή, όπως δεδομένα καιρού, εορτών, τροχαίων ατυχημάτων και δεδομένα που αφορούν τον χρόνο.</w:t>
      </w:r>
    </w:p>
    <w:p w14:paraId="1922C114" w14:textId="16C51A6F"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w:t>
      </w:r>
      <w:r w:rsidR="00240E75">
        <w:rPr>
          <w:rFonts w:ascii="Arial" w:hAnsi="Arial" w:cs="Arial"/>
          <w:sz w:val="20"/>
          <w:szCs w:val="20"/>
        </w:rPr>
        <w:t>διάφορων</w:t>
      </w:r>
      <w:r>
        <w:rPr>
          <w:rFonts w:ascii="Arial" w:hAnsi="Arial" w:cs="Arial"/>
          <w:sz w:val="20"/>
          <w:szCs w:val="20"/>
        </w:rPr>
        <w:t xml:space="preserve">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07F62B5F"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w:t>
      </w:r>
      <w:r w:rsidR="00902595">
        <w:rPr>
          <w:rFonts w:ascii="Arial" w:hAnsi="Arial" w:cs="Arial"/>
          <w:sz w:val="20"/>
          <w:szCs w:val="20"/>
        </w:rPr>
        <w:t>ν</w:t>
      </w:r>
      <w:r>
        <w:rPr>
          <w:rFonts w:ascii="Arial" w:hAnsi="Arial" w:cs="Arial"/>
          <w:sz w:val="20"/>
          <w:szCs w:val="20"/>
        </w:rPr>
        <w:t xml:space="preserve">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3" w:name="_Toc148224904"/>
      <w:r>
        <w:rPr>
          <w:rFonts w:ascii="Arial Black" w:hAnsi="Arial Black"/>
          <w:sz w:val="22"/>
          <w:szCs w:val="22"/>
        </w:rPr>
        <w:t>4.4 Οργανώνοντας τα Δεδομένα Εισόδου</w:t>
      </w:r>
      <w:bookmarkEnd w:id="63"/>
    </w:p>
    <w:p w14:paraId="488FE8C9" w14:textId="3EB8400A"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Το μοντέλο που </w:t>
      </w:r>
      <w:r w:rsidR="00C52B25">
        <w:rPr>
          <w:rFonts w:ascii="Arial" w:hAnsi="Arial" w:cs="Arial"/>
          <w:sz w:val="20"/>
          <w:szCs w:val="20"/>
        </w:rPr>
        <w:t>πρόκειται</w:t>
      </w:r>
      <w:r>
        <w:rPr>
          <w:rFonts w:ascii="Arial" w:hAnsi="Arial" w:cs="Arial"/>
          <w:sz w:val="20"/>
          <w:szCs w:val="20"/>
        </w:rPr>
        <w:t xml:space="preserve">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3320BA54" w14:textId="77777777" w:rsidR="009D1245" w:rsidRDefault="00000000" w:rsidP="009D1245">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p>
    <w:p w14:paraId="53E2529E" w14:textId="76A36928" w:rsidR="008F10B2" w:rsidRPr="009D1245"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ένα πρόβλημα ανάλυσης ή πρόβλεψης χρονοσειρών, η τεχνική του συρόμενου παραθύρου χρησιμοποιείται για διάφορους λόγους:</w:t>
      </w:r>
    </w:p>
    <w:p w14:paraId="2C884AF2" w14:textId="3D7DA576" w:rsidR="008F10B2" w:rsidRDefault="00000000" w:rsidP="009E0672">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 xml:space="preserve">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w:t>
      </w:r>
      <w:r>
        <w:rPr>
          <w:rFonts w:ascii="Arial" w:hAnsi="Arial" w:cs="Arial"/>
          <w:sz w:val="20"/>
          <w:szCs w:val="20"/>
        </w:rPr>
        <w:lastRenderedPageBreak/>
        <w:t>εκπαιδεύεται σε αυτά τα παράθυρα</w:t>
      </w:r>
      <w:r w:rsidR="00C52B25" w:rsidRPr="009D1245">
        <w:rPr>
          <w:rFonts w:ascii="Arial" w:hAnsi="Arial" w:cs="Arial"/>
          <w:sz w:val="20"/>
          <w:szCs w:val="20"/>
        </w:rPr>
        <w:t>,</w:t>
      </w:r>
      <w:r>
        <w:rPr>
          <w:rFonts w:ascii="Arial" w:hAnsi="Arial" w:cs="Arial"/>
          <w:sz w:val="20"/>
          <w:szCs w:val="20"/>
        </w:rPr>
        <w:t xml:space="preserve"> για να παράγει τις μελλοντικές τιμές του μεγέθους προς πρόβλεψη.</w:t>
      </w:r>
    </w:p>
    <w:p w14:paraId="20EAB1AA" w14:textId="12C9B56E" w:rsidR="009E0672" w:rsidRPr="009E0672" w:rsidRDefault="00000000" w:rsidP="009E0672">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3C5C0096" w14:textId="5F41F036" w:rsidR="009E0672" w:rsidRDefault="009E0672" w:rsidP="009E0672">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Στην εικόνα 4.3 γίνεται επεξήγηση του πως λειτουργεί η τεχνική του κυλιόμενου παραθύρου. Στον πίνακα αριστερά έχουμε την καταγραφή της κυκλοφοριακής ροής σε ένα μονοπάτι ανά ίσα χρονικά διαστήματα. Εάν επιλέξουμε να δίνουμε στο μοντέλο δύο (2) παρελθοντικά δεδομένα της κυκλοφοριακής ροής (χρόνοι </w:t>
      </w:r>
      <w:r w:rsidRPr="009D1245">
        <w:rPr>
          <w:rFonts w:ascii="Arial" w:hAnsi="Arial" w:cs="Arial"/>
          <w:sz w:val="20"/>
          <w:szCs w:val="20"/>
        </w:rPr>
        <w:t xml:space="preserve">t-1 </w:t>
      </w:r>
      <w:r>
        <w:rPr>
          <w:rFonts w:ascii="Arial" w:hAnsi="Arial" w:cs="Arial"/>
          <w:sz w:val="20"/>
          <w:szCs w:val="20"/>
        </w:rPr>
        <w:t xml:space="preserve">και </w:t>
      </w:r>
      <w:r w:rsidRPr="009D1245">
        <w:rPr>
          <w:rFonts w:ascii="Arial" w:hAnsi="Arial" w:cs="Arial"/>
          <w:sz w:val="20"/>
          <w:szCs w:val="20"/>
        </w:rPr>
        <w:t>t-2)</w:t>
      </w:r>
      <w:r>
        <w:rPr>
          <w:rFonts w:ascii="Arial" w:hAnsi="Arial" w:cs="Arial"/>
          <w:sz w:val="20"/>
          <w:szCs w:val="20"/>
        </w:rPr>
        <w:t xml:space="preserve"> προκειμένου να προβλέπει την αμέσως επόμενη τιμή του ίδιου μεγέθους (χρόνος </w:t>
      </w:r>
      <w:r w:rsidRPr="009D1245">
        <w:rPr>
          <w:rFonts w:ascii="Arial" w:hAnsi="Arial" w:cs="Arial"/>
          <w:sz w:val="20"/>
          <w:szCs w:val="20"/>
        </w:rPr>
        <w:t>t)</w:t>
      </w:r>
      <w:r>
        <w:rPr>
          <w:rFonts w:ascii="Arial" w:hAnsi="Arial" w:cs="Arial"/>
          <w:sz w:val="20"/>
          <w:szCs w:val="20"/>
        </w:rPr>
        <w:t>, τότε το μήκος του παραθύρου πρέπει να είναι τρία (3). Με βάση αυτούς τους κανόνες, η χρονοσειρά μετασχηματίζεται στην μορφή που φαίνεται στον πίνακα δεξιά της εικόνας 4.3.</w:t>
      </w:r>
    </w:p>
    <w:p w14:paraId="674E192D" w14:textId="77777777" w:rsidR="009E0672" w:rsidRDefault="009E0672" w:rsidP="009E0672">
      <w:pPr>
        <w:pStyle w:val="Web"/>
        <w:keepNext/>
        <w:spacing w:beforeAutospacing="0" w:after="60" w:afterAutospacing="0"/>
        <w:ind w:firstLine="360"/>
        <w:jc w:val="center"/>
      </w:pPr>
      <w:r w:rsidRPr="009D1245">
        <w:rPr>
          <w:rFonts w:ascii="Arial" w:hAnsi="Arial" w:cs="Arial"/>
          <w:sz w:val="20"/>
          <w:szCs w:val="20"/>
        </w:rPr>
        <w:drawing>
          <wp:inline distT="0" distB="0" distL="0" distR="0" wp14:anchorId="4893D910" wp14:editId="6AFB0FEE">
            <wp:extent cx="3780430" cy="1338087"/>
            <wp:effectExtent l="0" t="0" r="0" b="0"/>
            <wp:docPr id="1735999979" name="Εικόνα 1"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9979" name="Εικόνα 1" descr="Εικόνα που περιέχει κείμενο, στιγμιότυπο οθόνης, διάγραμμα, γραμματοσειρά&#10;&#10;Περιγραφή που δημιουργήθηκε αυτόματα"/>
                    <pic:cNvPicPr/>
                  </pic:nvPicPr>
                  <pic:blipFill>
                    <a:blip r:embed="rId14"/>
                    <a:stretch>
                      <a:fillRect/>
                    </a:stretch>
                  </pic:blipFill>
                  <pic:spPr>
                    <a:xfrm>
                      <a:off x="0" y="0"/>
                      <a:ext cx="3782600" cy="1338855"/>
                    </a:xfrm>
                    <a:prstGeom prst="rect">
                      <a:avLst/>
                    </a:prstGeom>
                  </pic:spPr>
                </pic:pic>
              </a:graphicData>
            </a:graphic>
          </wp:inline>
        </w:drawing>
      </w:r>
    </w:p>
    <w:p w14:paraId="0CF67E0B" w14:textId="3C9F047D" w:rsidR="009E0672" w:rsidRPr="009E0672" w:rsidRDefault="009E0672" w:rsidP="009E0672">
      <w:pPr>
        <w:pStyle w:val="aa"/>
        <w:spacing w:after="60"/>
        <w:jc w:val="center"/>
        <w:rPr>
          <w:rFonts w:ascii="Arial" w:hAnsi="Arial" w:cs="Arial"/>
          <w:b/>
          <w:bCs/>
          <w:i w:val="0"/>
          <w:iCs w:val="0"/>
          <w:color w:val="000000" w:themeColor="text1"/>
        </w:rPr>
      </w:pPr>
      <w:r w:rsidRPr="009D1245">
        <w:rPr>
          <w:rFonts w:ascii="Arial" w:hAnsi="Arial" w:cs="Arial"/>
          <w:b/>
          <w:bCs/>
          <w:i w:val="0"/>
          <w:iCs w:val="0"/>
          <w:color w:val="000000" w:themeColor="text1"/>
        </w:rPr>
        <w:t>Εικόνα 4.3</w:t>
      </w:r>
      <w:r>
        <w:rPr>
          <w:rFonts w:ascii="Arial" w:hAnsi="Arial" w:cs="Arial"/>
          <w:b/>
          <w:bCs/>
          <w:i w:val="0"/>
          <w:iCs w:val="0"/>
          <w:color w:val="000000" w:themeColor="text1"/>
        </w:rPr>
        <w:t>:</w:t>
      </w:r>
      <w:r w:rsidRPr="009D1245">
        <w:rPr>
          <w:rFonts w:ascii="Arial" w:hAnsi="Arial" w:cs="Arial"/>
          <w:b/>
          <w:bCs/>
          <w:i w:val="0"/>
          <w:iCs w:val="0"/>
          <w:color w:val="000000" w:themeColor="text1"/>
        </w:rPr>
        <w:t xml:space="preserve"> Παράδειγμα εφαρμογής του κυλιόμενου παραθύρου</w:t>
      </w:r>
      <w:r>
        <w:rPr>
          <w:rFonts w:ascii="Arial" w:hAnsi="Arial" w:cs="Arial"/>
          <w:b/>
          <w:bCs/>
          <w:i w:val="0"/>
          <w:iCs w:val="0"/>
          <w:color w:val="000000" w:themeColor="text1"/>
        </w:rPr>
        <w:t>.</w:t>
      </w:r>
    </w:p>
    <w:p w14:paraId="0F3E9FF5" w14:textId="77777777" w:rsidR="008F10B2" w:rsidRDefault="00000000" w:rsidP="009E0672">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4" w:name="_Toc148224905"/>
      <w:r>
        <w:rPr>
          <w:rFonts w:ascii="Arial Black" w:hAnsi="Arial Black"/>
          <w:sz w:val="22"/>
          <w:szCs w:val="22"/>
        </w:rPr>
        <w:t>4.5 Εκπαίδευση και Αξιολόγηση του Μοντέλου</w:t>
      </w:r>
      <w:bookmarkEnd w:id="64"/>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02A6B1B3" w14:textId="3640DE5C"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DEB6A4E" w14:textId="0B617E8F"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5" w:name="_Toc148224906"/>
      <w:r>
        <w:rPr>
          <w:rFonts w:ascii="Arial Black" w:hAnsi="Arial Black"/>
          <w:sz w:val="22"/>
          <w:szCs w:val="22"/>
        </w:rPr>
        <w:t>4.6 Παραγωγή των Προβλέψεων</w:t>
      </w:r>
      <w:bookmarkEnd w:id="65"/>
    </w:p>
    <w:p w14:paraId="39015941" w14:textId="5786F6F4" w:rsidR="008F10B2" w:rsidRPr="003416C6" w:rsidRDefault="00000000" w:rsidP="003416C6">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60298063" w14:textId="77777777" w:rsidR="002963B7" w:rsidRDefault="002963B7">
      <w:pPr>
        <w:pStyle w:val="Web"/>
        <w:spacing w:beforeAutospacing="0" w:after="60" w:afterAutospacing="0"/>
        <w:ind w:firstLine="360"/>
        <w:jc w:val="both"/>
        <w:rPr>
          <w:rFonts w:ascii="Arial" w:hAnsi="Arial" w:cs="Arial"/>
          <w:sz w:val="20"/>
          <w:szCs w:val="20"/>
        </w:rPr>
      </w:pPr>
    </w:p>
    <w:p w14:paraId="35CDD20D" w14:textId="77777777" w:rsidR="002963B7" w:rsidRDefault="002963B7">
      <w:pPr>
        <w:pStyle w:val="Web"/>
        <w:spacing w:beforeAutospacing="0" w:after="60" w:afterAutospacing="0"/>
        <w:ind w:firstLine="360"/>
        <w:jc w:val="both"/>
        <w:rPr>
          <w:rFonts w:ascii="Arial" w:hAnsi="Arial" w:cs="Arial"/>
          <w:sz w:val="20"/>
          <w:szCs w:val="20"/>
        </w:rPr>
      </w:pPr>
    </w:p>
    <w:p w14:paraId="6117C73C" w14:textId="77777777" w:rsidR="002963B7" w:rsidRDefault="002963B7">
      <w:pPr>
        <w:pStyle w:val="Web"/>
        <w:spacing w:beforeAutospacing="0" w:after="60" w:afterAutospacing="0"/>
        <w:ind w:firstLine="360"/>
        <w:jc w:val="both"/>
        <w:rPr>
          <w:rFonts w:ascii="Arial" w:hAnsi="Arial" w:cs="Arial"/>
          <w:sz w:val="20"/>
          <w:szCs w:val="20"/>
        </w:rPr>
      </w:pPr>
    </w:p>
    <w:p w14:paraId="6D0F7F2D" w14:textId="77777777" w:rsidR="002963B7" w:rsidRDefault="002963B7">
      <w:pPr>
        <w:pStyle w:val="Web"/>
        <w:spacing w:beforeAutospacing="0" w:after="60" w:afterAutospacing="0"/>
        <w:ind w:firstLine="360"/>
        <w:jc w:val="both"/>
        <w:rPr>
          <w:rFonts w:ascii="Arial" w:hAnsi="Arial" w:cs="Arial"/>
          <w:sz w:val="20"/>
          <w:szCs w:val="20"/>
        </w:rPr>
      </w:pPr>
    </w:p>
    <w:p w14:paraId="39881B19" w14:textId="77777777" w:rsidR="002963B7" w:rsidRDefault="002963B7">
      <w:pPr>
        <w:pStyle w:val="Web"/>
        <w:spacing w:beforeAutospacing="0" w:after="60" w:afterAutospacing="0"/>
        <w:ind w:firstLine="360"/>
        <w:jc w:val="both"/>
        <w:rPr>
          <w:rFonts w:ascii="Arial" w:hAnsi="Arial" w:cs="Arial"/>
          <w:sz w:val="20"/>
          <w:szCs w:val="20"/>
        </w:rPr>
      </w:pPr>
    </w:p>
    <w:p w14:paraId="1CD5DBF3" w14:textId="77777777" w:rsidR="002963B7" w:rsidRDefault="002963B7">
      <w:pPr>
        <w:pStyle w:val="Web"/>
        <w:spacing w:beforeAutospacing="0" w:after="60" w:afterAutospacing="0"/>
        <w:ind w:firstLine="360"/>
        <w:jc w:val="both"/>
        <w:rPr>
          <w:rFonts w:ascii="Arial" w:hAnsi="Arial" w:cs="Arial"/>
          <w:sz w:val="20"/>
          <w:szCs w:val="20"/>
        </w:rPr>
      </w:pPr>
    </w:p>
    <w:p w14:paraId="2156F063" w14:textId="77777777" w:rsidR="002963B7" w:rsidRDefault="002963B7">
      <w:pPr>
        <w:pStyle w:val="Web"/>
        <w:spacing w:beforeAutospacing="0" w:after="60" w:afterAutospacing="0"/>
        <w:ind w:firstLine="360"/>
        <w:jc w:val="both"/>
        <w:rPr>
          <w:rFonts w:ascii="Arial" w:hAnsi="Arial" w:cs="Arial"/>
          <w:sz w:val="20"/>
          <w:szCs w:val="20"/>
        </w:rPr>
      </w:pPr>
    </w:p>
    <w:p w14:paraId="5484DD3E" w14:textId="77777777" w:rsidR="002963B7" w:rsidRDefault="002963B7">
      <w:pPr>
        <w:pStyle w:val="Web"/>
        <w:spacing w:beforeAutospacing="0" w:after="60" w:afterAutospacing="0"/>
        <w:ind w:firstLine="360"/>
        <w:jc w:val="both"/>
        <w:rPr>
          <w:rFonts w:ascii="Arial" w:hAnsi="Arial" w:cs="Arial"/>
          <w:sz w:val="20"/>
          <w:szCs w:val="20"/>
        </w:rPr>
      </w:pPr>
    </w:p>
    <w:p w14:paraId="4ADFEA0C" w14:textId="77777777" w:rsidR="002963B7" w:rsidRDefault="002963B7">
      <w:pPr>
        <w:pStyle w:val="Web"/>
        <w:spacing w:beforeAutospacing="0" w:after="60" w:afterAutospacing="0"/>
        <w:ind w:firstLine="360"/>
        <w:jc w:val="both"/>
        <w:rPr>
          <w:rFonts w:ascii="Arial" w:hAnsi="Arial" w:cs="Arial"/>
          <w:sz w:val="20"/>
          <w:szCs w:val="20"/>
        </w:rPr>
      </w:pPr>
    </w:p>
    <w:p w14:paraId="2FC4A4BA" w14:textId="77777777" w:rsidR="002963B7" w:rsidRDefault="002963B7">
      <w:pPr>
        <w:pStyle w:val="Web"/>
        <w:spacing w:beforeAutospacing="0" w:after="60" w:afterAutospacing="0"/>
        <w:ind w:firstLine="360"/>
        <w:jc w:val="both"/>
        <w:rPr>
          <w:rFonts w:ascii="Arial" w:hAnsi="Arial" w:cs="Arial"/>
          <w:sz w:val="20"/>
          <w:szCs w:val="20"/>
        </w:rPr>
      </w:pPr>
    </w:p>
    <w:p w14:paraId="1E791871" w14:textId="77777777" w:rsidR="002963B7" w:rsidRDefault="002963B7">
      <w:pPr>
        <w:pStyle w:val="Web"/>
        <w:spacing w:beforeAutospacing="0" w:after="60" w:afterAutospacing="0"/>
        <w:ind w:firstLine="360"/>
        <w:jc w:val="both"/>
        <w:rPr>
          <w:rFonts w:ascii="Arial" w:hAnsi="Arial" w:cs="Arial"/>
          <w:sz w:val="20"/>
          <w:szCs w:val="20"/>
        </w:rPr>
      </w:pPr>
    </w:p>
    <w:p w14:paraId="73EA4879" w14:textId="77777777" w:rsidR="002963B7" w:rsidRDefault="002963B7">
      <w:pPr>
        <w:pStyle w:val="Web"/>
        <w:spacing w:beforeAutospacing="0" w:after="60" w:afterAutospacing="0"/>
        <w:ind w:firstLine="360"/>
        <w:jc w:val="both"/>
        <w:rPr>
          <w:rFonts w:ascii="Arial" w:hAnsi="Arial" w:cs="Arial"/>
          <w:sz w:val="20"/>
          <w:szCs w:val="20"/>
        </w:rPr>
      </w:pPr>
    </w:p>
    <w:p w14:paraId="6EF22571" w14:textId="77777777" w:rsidR="005207AF" w:rsidRDefault="005207AF">
      <w:pPr>
        <w:pStyle w:val="Web"/>
        <w:spacing w:beforeAutospacing="0" w:after="60" w:afterAutospacing="0"/>
        <w:ind w:firstLine="360"/>
        <w:jc w:val="both"/>
        <w:rPr>
          <w:rFonts w:ascii="Arial" w:hAnsi="Arial" w:cs="Arial"/>
          <w:sz w:val="20"/>
          <w:szCs w:val="20"/>
        </w:rPr>
      </w:pPr>
    </w:p>
    <w:p w14:paraId="638A07CE" w14:textId="77777777" w:rsidR="005207AF" w:rsidRDefault="005207AF">
      <w:pPr>
        <w:pStyle w:val="Web"/>
        <w:spacing w:beforeAutospacing="0" w:after="60" w:afterAutospacing="0"/>
        <w:ind w:firstLine="360"/>
        <w:jc w:val="both"/>
        <w:rPr>
          <w:rFonts w:ascii="Arial" w:hAnsi="Arial" w:cs="Arial"/>
          <w:sz w:val="20"/>
          <w:szCs w:val="20"/>
        </w:rPr>
      </w:pPr>
    </w:p>
    <w:p w14:paraId="0F95F3E4" w14:textId="5FBF569A" w:rsidR="008F10B2" w:rsidRPr="00D94EFC" w:rsidRDefault="00D94EFC" w:rsidP="00D94EFC">
      <w:pPr>
        <w:pStyle w:val="Web"/>
        <w:spacing w:before="360" w:beforeAutospacing="0" w:after="120" w:afterAutospacing="0"/>
        <w:jc w:val="both"/>
        <w:outlineLvl w:val="0"/>
        <w:rPr>
          <w:rFonts w:ascii="Arial Black" w:hAnsi="Arial Black" w:cs="Arial"/>
        </w:rPr>
      </w:pPr>
      <w:bookmarkStart w:id="66" w:name="_Toc148224907"/>
      <w:r w:rsidRPr="00B73EF1">
        <w:rPr>
          <w:rFonts w:ascii="Arial Black" w:hAnsi="Arial Black" w:cs="Arial"/>
        </w:rPr>
        <w:lastRenderedPageBreak/>
        <w:t xml:space="preserve">5. </w:t>
      </w:r>
      <w:r w:rsidRPr="00D94EFC">
        <w:rPr>
          <w:rFonts w:ascii="Arial Black" w:hAnsi="Arial Black" w:cs="Arial"/>
        </w:rPr>
        <w:t>Εφαρμογή της Μεθοδολογίας</w:t>
      </w:r>
      <w:bookmarkEnd w:id="66"/>
    </w:p>
    <w:p w14:paraId="06BA32A5" w14:textId="264F6CA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 </w:t>
      </w:r>
      <w:r w:rsidR="00B73EF1">
        <w:rPr>
          <w:rFonts w:ascii="Arial" w:hAnsi="Arial" w:cs="Arial"/>
          <w:color w:val="000000"/>
          <w:sz w:val="20"/>
          <w:szCs w:val="20"/>
        </w:rPr>
        <w:t>κεφάλαιο</w:t>
      </w:r>
      <w:r>
        <w:rPr>
          <w:rFonts w:ascii="Arial" w:hAnsi="Arial" w:cs="Arial"/>
          <w:color w:val="000000"/>
          <w:sz w:val="20"/>
          <w:szCs w:val="20"/>
        </w:rPr>
        <w:t xml:space="preserve">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p>
    <w:p w14:paraId="13AE0DA8" w14:textId="620F6DCB" w:rsidR="008F10B2" w:rsidRPr="00F1038D" w:rsidRDefault="00F1038D" w:rsidP="00F1038D">
      <w:pPr>
        <w:pStyle w:val="2"/>
        <w:spacing w:before="360" w:after="120" w:line="240" w:lineRule="auto"/>
        <w:rPr>
          <w:rFonts w:ascii="Arial Black" w:eastAsia="Times New Roman" w:hAnsi="Arial Black" w:cs="Times New Roman"/>
          <w:kern w:val="0"/>
          <w:sz w:val="22"/>
          <w:szCs w:val="22"/>
          <w:lang w:eastAsia="el-GR"/>
          <w14:ligatures w14:val="none"/>
        </w:rPr>
      </w:pPr>
      <w:bookmarkStart w:id="67" w:name="_Toc148224908"/>
      <w:r w:rsidRPr="00F1038D">
        <w:rPr>
          <w:rFonts w:ascii="Arial Black" w:eastAsia="Times New Roman" w:hAnsi="Arial Black" w:cs="Arial"/>
          <w:color w:val="000000"/>
          <w:kern w:val="0"/>
          <w:sz w:val="22"/>
          <w:szCs w:val="22"/>
          <w:lang w:eastAsia="el-GR"/>
          <w14:ligatures w14:val="none"/>
        </w:rPr>
        <w:t>5.1 Δεδομένα που Χρησιμοποιήσαμε</w:t>
      </w:r>
      <w:bookmarkEnd w:id="67"/>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2E9E8B1E" w14:textId="0DB04576" w:rsidR="008F10B2" w:rsidRPr="00647FCE" w:rsidRDefault="00000000" w:rsidP="00647FCE">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134BD27F" w14:textId="3DC6CBC0" w:rsidR="008F10B2" w:rsidRPr="00431F62"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68" w:name="_Toc148224909"/>
      <w:r w:rsidRPr="00431F62">
        <w:rPr>
          <w:rFonts w:ascii="Arial Black" w:eastAsia="Times New Roman" w:hAnsi="Arial Black" w:cs="Arial"/>
          <w:color w:val="000000"/>
          <w:kern w:val="0"/>
          <w:sz w:val="20"/>
          <w:szCs w:val="20"/>
          <w:lang w:eastAsia="el-GR"/>
          <w14:ligatures w14:val="none"/>
        </w:rPr>
        <w:t>5.1.1 Δεδομένα Τροχιών</w:t>
      </w:r>
      <w:bookmarkEnd w:id="68"/>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 ΚΑ 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τέταρτο, ο χρόνος καταγραφής για κάθε σημείο GPS πρέπει να δίνεται ως πληροφορία στο σύνολο δεδομένων.</w:t>
      </w:r>
    </w:p>
    <w:p w14:paraId="1395F2AD" w14:textId="105C93C9"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r w:rsidR="0010628C" w:rsidRPr="0054613D">
            <w:rPr>
              <w:rFonts w:ascii="Arial" w:eastAsia="Times New Roman" w:hAnsi="Arial" w:cs="Arial"/>
              <w:color w:val="000000"/>
              <w:kern w:val="0"/>
              <w:sz w:val="20"/>
              <w:szCs w:val="20"/>
              <w:lang w:eastAsia="el-GR"/>
              <w14:ligatures w14:val="none"/>
            </w:rPr>
            <w:t>,</w:t>
          </w:r>
          <w:r w:rsidR="0010628C" w:rsidRPr="0010628C">
            <w:rPr>
              <w:rFonts w:ascii="Arial" w:eastAsia="Times New Roman" w:hAnsi="Arial" w:cs="Arial"/>
              <w:color w:val="000000"/>
              <w:kern w:val="0"/>
              <w:sz w:val="20"/>
              <w:szCs w:val="20"/>
              <w:lang w:eastAsia="el-GR"/>
              <w14:ligatures w14:val="none"/>
            </w:rPr>
            <w:t xml:space="preserve"> [27]</w:t>
          </w:r>
        </w:sdtContent>
      </w:sdt>
      <w:r>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7A8B8AB2" w14:textId="081FFDEA"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Τ</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συγκεκριμέν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δεδομέν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προσφέρ</w:t>
      </w:r>
      <w:r w:rsidR="00F00427">
        <w:rPr>
          <w:rFonts w:ascii="Arial" w:eastAsia="Times New Roman" w:hAnsi="Arial" w:cs="Arial"/>
          <w:color w:val="000000"/>
          <w:kern w:val="0"/>
          <w:sz w:val="20"/>
          <w:szCs w:val="20"/>
          <w:lang w:eastAsia="el-GR"/>
          <w14:ligatures w14:val="none"/>
        </w:rPr>
        <w:t>ουν</w:t>
      </w:r>
      <w:r>
        <w:rPr>
          <w:rFonts w:ascii="Arial" w:eastAsia="Times New Roman" w:hAnsi="Arial" w:cs="Arial"/>
          <w:color w:val="000000"/>
          <w:kern w:val="0"/>
          <w:sz w:val="20"/>
          <w:szCs w:val="20"/>
          <w:lang w:eastAsia="el-GR"/>
          <w14:ligatures w14:val="none"/>
        </w:rPr>
        <w:t xml:space="preserve">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5"/>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5D6C573F"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 xml:space="preserve">Εικόνα </w:t>
      </w:r>
      <w:r w:rsidR="00F1038D">
        <w:rPr>
          <w:rFonts w:ascii="Arial" w:eastAsia="Calibri" w:hAnsi="Arial" w:cs="Arial"/>
          <w:b/>
          <w:bCs/>
          <w:color w:val="000000"/>
          <w:sz w:val="18"/>
          <w:szCs w:val="18"/>
          <w:lang w:eastAsia="el-GR"/>
          <w14:ligatures w14:val="none"/>
        </w:rPr>
        <w:t>5</w:t>
      </w:r>
      <w:r>
        <w:rPr>
          <w:rFonts w:ascii="Arial" w:eastAsia="Calibri" w:hAnsi="Arial" w:cs="Arial"/>
          <w:b/>
          <w:bCs/>
          <w:color w:val="000000"/>
          <w:sz w:val="18"/>
          <w:szCs w:val="18"/>
          <w:lang w:eastAsia="el-GR"/>
          <w14:ligatures w14:val="none"/>
        </w:rPr>
        <w:t>.1: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4ED59694" w14:textId="2501950C"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w:t>
      </w:r>
      <w:r w:rsidR="00F00427" w:rsidRPr="00F00427">
        <w:rPr>
          <w:rFonts w:ascii="Arial" w:eastAsia="Times New Roman" w:hAnsi="Arial" w:cs="Arial"/>
          <w:color w:val="000000"/>
          <w:kern w:val="0"/>
          <w:sz w:val="20"/>
          <w:szCs w:val="20"/>
          <w:lang w:eastAsia="el-GR"/>
          <w14:ligatures w14:val="none"/>
        </w:rPr>
        <w:t>536</w:t>
      </w:r>
      <w:r>
        <w:rPr>
          <w:rFonts w:ascii="Arial" w:eastAsia="Times New Roman" w:hAnsi="Arial" w:cs="Arial"/>
          <w:color w:val="000000"/>
          <w:kern w:val="0"/>
          <w:sz w:val="20"/>
          <w:szCs w:val="20"/>
          <w:lang w:eastAsia="el-GR"/>
          <w14:ligatures w14:val="none"/>
        </w:rPr>
        <w:t xml:space="preserve"> ταξί κατά τον μήνα Μάιο του έτους 2008. </w:t>
      </w:r>
      <w:r w:rsidR="00F00427">
        <w:rPr>
          <w:rFonts w:ascii="Arial" w:eastAsia="Times New Roman" w:hAnsi="Arial" w:cs="Arial"/>
          <w:color w:val="000000"/>
          <w:kern w:val="0"/>
          <w:sz w:val="20"/>
          <w:szCs w:val="20"/>
          <w:lang w:eastAsia="el-GR"/>
          <w14:ligatures w14:val="none"/>
        </w:rPr>
        <w:t xml:space="preserve">Για κάθε ταξί, ο μέσος όρος δειγματοληψίας της θέσης του είναι περίπου 30 δευτερόλεπτα. </w:t>
      </w:r>
      <w:r>
        <w:rPr>
          <w:rFonts w:ascii="Arial" w:eastAsia="Times New Roman" w:hAnsi="Arial" w:cs="Arial"/>
          <w:color w:val="000000"/>
          <w:kern w:val="0"/>
          <w:sz w:val="20"/>
          <w:szCs w:val="20"/>
          <w:lang w:eastAsia="el-GR"/>
          <w14:ligatures w14:val="none"/>
        </w:rPr>
        <w:t xml:space="preserve">Η πορεία κάθε ταξί ενσωματώνεται σε ένα ξεχωριστό αρχείο που φέρει ως όνομα το αναγνωριστικό του </w:t>
      </w:r>
      <w:r w:rsidR="00F00427">
        <w:rPr>
          <w:rFonts w:ascii="Arial" w:eastAsia="Times New Roman" w:hAnsi="Arial" w:cs="Arial"/>
          <w:color w:val="000000"/>
          <w:kern w:val="0"/>
          <w:sz w:val="20"/>
          <w:szCs w:val="20"/>
          <w:lang w:eastAsia="el-GR"/>
          <w14:ligatures w14:val="none"/>
        </w:rPr>
        <w:t xml:space="preserve">εκάστοτε </w:t>
      </w:r>
      <w:r>
        <w:rPr>
          <w:rFonts w:ascii="Arial" w:eastAsia="Times New Roman" w:hAnsi="Arial" w:cs="Arial"/>
          <w:color w:val="000000"/>
          <w:kern w:val="0"/>
          <w:sz w:val="20"/>
          <w:szCs w:val="20"/>
          <w:lang w:eastAsia="el-GR"/>
          <w14:ligatures w14:val="none"/>
        </w:rPr>
        <w:t xml:space="preserve">ταξί. </w:t>
      </w:r>
      <w:r w:rsidR="007929DA">
        <w:rPr>
          <w:rFonts w:ascii="Arial" w:eastAsia="Times New Roman" w:hAnsi="Arial" w:cs="Arial"/>
          <w:color w:val="000000"/>
          <w:kern w:val="0"/>
          <w:sz w:val="20"/>
          <w:szCs w:val="20"/>
          <w:lang w:eastAsia="el-GR"/>
          <w14:ligatures w14:val="none"/>
        </w:rPr>
        <w:t>Συνολικά, όλα τα δεδομένα τροχιών των ταξί που υπάρχουν στο σύνολο δεδομένων αντιστοιχίζονται σε 11.000.000 εγγραφές περίπου, εκ των οποίων, εμείς χρησιμοποιούμε μόνον δεδομένα μίας εβδομάδας, δηλαδή περίπου 3.300.000 εγγραφές.</w:t>
      </w:r>
    </w:p>
    <w:p w14:paraId="72FE927D" w14:textId="6603259A" w:rsidR="008F10B2" w:rsidRPr="00431F62" w:rsidRDefault="00647FCE" w:rsidP="00647FCE">
      <w:pPr>
        <w:pStyle w:val="3"/>
        <w:spacing w:before="360" w:after="120" w:line="240" w:lineRule="auto"/>
        <w:rPr>
          <w:rFonts w:ascii="Arial Black" w:eastAsia="Times New Roman" w:hAnsi="Arial Black" w:cs="Arial"/>
          <w:kern w:val="0"/>
          <w:lang w:eastAsia="el-GR"/>
          <w14:ligatures w14:val="none"/>
        </w:rPr>
      </w:pPr>
      <w:bookmarkStart w:id="69" w:name="_Toc148224910"/>
      <w:r w:rsidRPr="00431F62">
        <w:rPr>
          <w:rFonts w:ascii="Arial Black" w:eastAsia="Times New Roman" w:hAnsi="Arial Black" w:cs="Arial"/>
          <w:color w:val="000000"/>
          <w:kern w:val="0"/>
          <w:sz w:val="20"/>
          <w:szCs w:val="20"/>
          <w:lang w:eastAsia="el-GR"/>
          <w14:ligatures w14:val="none"/>
        </w:rPr>
        <w:lastRenderedPageBreak/>
        <w:t>5.1.2 Δεδομένα Καιρού</w:t>
      </w:r>
      <w:bookmarkEnd w:id="69"/>
      <w:r w:rsidRPr="00431F62">
        <w:rPr>
          <w:rFonts w:ascii="Arial Black" w:eastAsia="Times New Roman" w:hAnsi="Arial Black" w:cs="Arial"/>
          <w:color w:val="000000"/>
          <w:kern w:val="0"/>
          <w:sz w:val="20"/>
          <w:szCs w:val="20"/>
          <w:lang w:eastAsia="el-GR"/>
          <w14:ligatures w14:val="none"/>
        </w:rPr>
        <w:t xml:space="preserve"> </w:t>
      </w:r>
    </w:p>
    <w:p w14:paraId="2B46C6BD" w14:textId="3157E064"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6BB857F2" w:rsidR="008F10B2" w:rsidRPr="00F1038D" w:rsidRDefault="00F1038D" w:rsidP="00F1038D">
      <w:pPr>
        <w:pStyle w:val="Web"/>
        <w:spacing w:before="360" w:beforeAutospacing="0" w:after="120" w:afterAutospacing="0"/>
        <w:jc w:val="both"/>
        <w:outlineLvl w:val="1"/>
        <w:rPr>
          <w:rFonts w:ascii="Arial Black" w:hAnsi="Arial Black" w:cs="Arial"/>
          <w:color w:val="000000"/>
          <w:sz w:val="22"/>
          <w:szCs w:val="22"/>
        </w:rPr>
      </w:pPr>
      <w:bookmarkStart w:id="70" w:name="_Toc143044175"/>
      <w:bookmarkStart w:id="71" w:name="_Toc148224911"/>
      <w:r w:rsidRPr="00F1038D">
        <w:rPr>
          <w:rFonts w:ascii="Arial Black" w:hAnsi="Arial Black" w:cs="Arial"/>
          <w:color w:val="000000"/>
          <w:sz w:val="22"/>
          <w:szCs w:val="22"/>
        </w:rPr>
        <w:t>5.2 Προεπεξεργασία των Δεδομένων</w:t>
      </w:r>
      <w:bookmarkEnd w:id="70"/>
      <w:bookmarkEnd w:id="71"/>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6B12261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τις εγγραφές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w:t>
      </w:r>
      <w:r>
        <w:rPr>
          <w:rFonts w:ascii="Arial" w:eastAsia="Times New Roman" w:hAnsi="Arial" w:cs="Arial"/>
          <w:color w:val="000000"/>
          <w:kern w:val="0"/>
          <w:sz w:val="20"/>
          <w:szCs w:val="20"/>
          <w:lang w:eastAsia="el-GR"/>
          <w14:ligatures w14:val="none"/>
        </w:rPr>
        <w:lastRenderedPageBreak/>
        <w:t>παρούσα έρευνα ορίζουμε ως μέγιστο χρονικό διάστημα τα ενενήντα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που δηλώνει το αναγνωριστικό της υποτροχιάς. Πλέον, κάθε μοναδικό ζεύγος (Taxi ID, Traj ID) ταυτοποιεί μοναδικά μία τροχιά.</w:t>
      </w:r>
    </w:p>
    <w:p w14:paraId="45C81FB4" w14:textId="06DD490B"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6"/>
      <w:bookmarkStart w:id="73" w:name="_Toc148224912"/>
      <w:r w:rsidRPr="00F1038D">
        <w:rPr>
          <w:rFonts w:ascii="Arial Black" w:eastAsia="Times New Roman" w:hAnsi="Arial Black" w:cs="Arial"/>
          <w:color w:val="000000"/>
          <w:kern w:val="0"/>
          <w:sz w:val="22"/>
          <w:szCs w:val="22"/>
          <w:lang w:eastAsia="el-GR"/>
          <w14:ligatures w14:val="none"/>
        </w:rPr>
        <w:t xml:space="preserve">5.3 Αντιστοίχιση Τροχιών στο Οδικό </w:t>
      </w:r>
      <w:bookmarkEnd w:id="72"/>
      <w:r w:rsidRPr="00F1038D">
        <w:rPr>
          <w:rFonts w:ascii="Arial Black" w:eastAsia="Times New Roman" w:hAnsi="Arial Black" w:cs="Arial"/>
          <w:color w:val="000000"/>
          <w:kern w:val="0"/>
          <w:sz w:val="22"/>
          <w:szCs w:val="22"/>
          <w:lang w:eastAsia="el-GR"/>
          <w14:ligatures w14:val="none"/>
        </w:rPr>
        <w:t>Δίκτυο</w:t>
      </w:r>
      <w:bookmarkEnd w:id="73"/>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0C824422"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4" w:name="_Toc143044177"/>
      <w:bookmarkStart w:id="75" w:name="_Toc148224913"/>
      <w:r w:rsidRPr="00F1038D">
        <w:rPr>
          <w:rFonts w:ascii="Arial Black" w:eastAsia="Times New Roman" w:hAnsi="Arial Black" w:cs="Arial"/>
          <w:color w:val="000000"/>
          <w:kern w:val="0"/>
          <w:sz w:val="22"/>
          <w:szCs w:val="22"/>
          <w:lang w:eastAsia="el-GR"/>
          <w14:ligatures w14:val="none"/>
        </w:rPr>
        <w:t>5.4 Αναγωγή του Προβλήματος σε Χρονοσειρές</w:t>
      </w:r>
      <w:bookmarkEnd w:id="74"/>
      <w:bookmarkEnd w:id="75"/>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 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lastRenderedPageBreak/>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6"/>
                    <a:stretch>
                      <a:fillRect/>
                    </a:stretch>
                  </pic:blipFill>
                  <pic:spPr bwMode="auto">
                    <a:xfrm>
                      <a:off x="0" y="0"/>
                      <a:ext cx="4324985" cy="2030095"/>
                    </a:xfrm>
                    <a:prstGeom prst="rect">
                      <a:avLst/>
                    </a:prstGeom>
                  </pic:spPr>
                </pic:pic>
              </a:graphicData>
            </a:graphic>
          </wp:inline>
        </w:drawing>
      </w:r>
    </w:p>
    <w:p w14:paraId="7568D3EC" w14:textId="53904F94"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7"/>
                    <a:srcRect r="34181"/>
                    <a:stretch>
                      <a:fillRect/>
                    </a:stretch>
                  </pic:blipFill>
                  <pic:spPr bwMode="auto">
                    <a:xfrm>
                      <a:off x="0" y="0"/>
                      <a:ext cx="4342765" cy="2384425"/>
                    </a:xfrm>
                    <a:prstGeom prst="rect">
                      <a:avLst/>
                    </a:prstGeom>
                  </pic:spPr>
                </pic:pic>
              </a:graphicData>
            </a:graphic>
          </wp:inline>
        </w:drawing>
      </w:r>
    </w:p>
    <w:p w14:paraId="28FD0707" w14:textId="4587EFF1"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.2: Το τελικό σύνολο δεδομένων.</w:t>
      </w:r>
    </w:p>
    <w:p w14:paraId="0E03627A"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4.7.1.</w:t>
      </w:r>
    </w:p>
    <w:p w14:paraId="32E5880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Pr>
          <w:rFonts w:ascii="Arial" w:eastAsia="Times New Roman" w:hAnsi="Arial" w:cs="Arial"/>
          <w:b/>
          <w:bCs/>
          <w:color w:val="000000"/>
          <w:kern w:val="0"/>
          <w:sz w:val="20"/>
          <w:szCs w:val="20"/>
          <w:lang w:eastAsia="el-GR"/>
          <w14:ligatures w14:val="none"/>
        </w:rPr>
        <w:t>ώρα</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της εβδομάδας</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του μήνα</w:t>
      </w:r>
      <w:r>
        <w:rPr>
          <w:rFonts w:ascii="Arial" w:eastAsia="Times New Roman" w:hAnsi="Arial" w:cs="Arial"/>
          <w:color w:val="000000"/>
          <w:kern w:val="0"/>
          <w:sz w:val="20"/>
          <w:szCs w:val="20"/>
          <w:lang w:eastAsia="el-GR"/>
          <w14:ligatures w14:val="none"/>
        </w:rPr>
        <w:t xml:space="preserve"> και τα </w:t>
      </w:r>
      <w:r>
        <w:rPr>
          <w:rFonts w:ascii="Arial" w:eastAsia="Times New Roman" w:hAnsi="Arial" w:cs="Arial"/>
          <w:b/>
          <w:bCs/>
          <w:color w:val="000000"/>
          <w:kern w:val="0"/>
          <w:sz w:val="20"/>
          <w:szCs w:val="20"/>
          <w:lang w:eastAsia="el-GR"/>
          <w14:ligatures w14:val="none"/>
        </w:rPr>
        <w:t>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ώρες. Αυτή η ροή των εικοσιτεσσάρων ωρών επαναλαμβάνεται </w:t>
      </w:r>
      <w:r>
        <w:rPr>
          <w:rFonts w:ascii="Arial" w:eastAsia="Times New Roman" w:hAnsi="Arial" w:cs="Arial"/>
          <w:color w:val="000000"/>
          <w:kern w:val="0"/>
          <w:sz w:val="20"/>
          <w:szCs w:val="20"/>
          <w:lang w:eastAsia="el-GR"/>
          <w14:ligatures w14:val="none"/>
        </w:rPr>
        <w:lastRenderedPageBreak/>
        <w:t xml:space="preserve">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4BC51634" w14:textId="0A6122AE" w:rsidR="00F85AF5" w:rsidRPr="0099777A" w:rsidRDefault="00000000" w:rsidP="0099777A">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034780D1" w:rsidR="008F10B2" w:rsidRPr="00F1038D" w:rsidRDefault="00F1038D" w:rsidP="00F1038D">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6" w:name="_Toc143044182"/>
      <w:bookmarkStart w:id="77" w:name="_Toc148224914"/>
      <w:r w:rsidRPr="00F1038D">
        <w:rPr>
          <w:rFonts w:ascii="Arial Black" w:eastAsia="Times New Roman" w:hAnsi="Arial Black" w:cs="Arial"/>
          <w:color w:val="000000"/>
          <w:kern w:val="0"/>
          <w:sz w:val="22"/>
          <w:szCs w:val="22"/>
          <w:lang w:eastAsia="el-GR"/>
          <w14:ligatures w14:val="none"/>
        </w:rPr>
        <w:t>5.5 Οπτικοποίηση των δεδομένων</w:t>
      </w:r>
      <w:bookmarkEnd w:id="76"/>
      <w:bookmarkEnd w:id="77"/>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8"/>
                    <a:srcRect t="1578" b="2928"/>
                    <a:stretch>
                      <a:fillRect/>
                    </a:stretch>
                  </pic:blipFill>
                  <pic:spPr bwMode="auto">
                    <a:xfrm>
                      <a:off x="0" y="0"/>
                      <a:ext cx="5273040" cy="1916430"/>
                    </a:xfrm>
                    <a:prstGeom prst="rect">
                      <a:avLst/>
                    </a:prstGeom>
                  </pic:spPr>
                </pic:pic>
              </a:graphicData>
            </a:graphic>
          </wp:inline>
        </w:drawing>
      </w:r>
    </w:p>
    <w:p w14:paraId="1A064CC0" w14:textId="6547820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.2: Συνολική ροή κυκλοφορίας κάθε ημέρα.</w:t>
      </w:r>
    </w:p>
    <w:p w14:paraId="7EBB2149"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 διάγραμμα (Διάγραμμα 4.2)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18 έως και 24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4.3)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lastRenderedPageBreak/>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9"/>
                    <a:srcRect l="598" t="1998" r="844"/>
                    <a:stretch>
                      <a:fillRect/>
                    </a:stretch>
                  </pic:blipFill>
                  <pic:spPr bwMode="auto">
                    <a:xfrm>
                      <a:off x="0" y="0"/>
                      <a:ext cx="4557395" cy="1709420"/>
                    </a:xfrm>
                    <a:prstGeom prst="rect">
                      <a:avLst/>
                    </a:prstGeom>
                  </pic:spPr>
                </pic:pic>
              </a:graphicData>
            </a:graphic>
          </wp:inline>
        </w:drawing>
      </w:r>
    </w:p>
    <w:p w14:paraId="42394653" w14:textId="531F5F93"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.3 Η κυκλοφοριακή ροή κατά την ημέρα 2008-05-18.</w:t>
      </w:r>
    </w:p>
    <w:p w14:paraId="2A4BB538"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 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453AB85" w:rsidR="008F10B2" w:rsidRDefault="00F1038D" w:rsidP="00F1038D">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8" w:name="_Toc143044183"/>
      <w:bookmarkStart w:id="79" w:name="_Toc148224915"/>
      <w:r>
        <w:rPr>
          <w:rFonts w:ascii="Arial Black" w:eastAsia="Times New Roman" w:hAnsi="Arial Black" w:cs="Arial"/>
          <w:color w:val="000000"/>
          <w:kern w:val="0"/>
          <w:sz w:val="20"/>
          <w:szCs w:val="20"/>
          <w:lang w:eastAsia="el-GR"/>
          <w14:ligatures w14:val="none"/>
        </w:rPr>
        <w:t>5.6 Χρήση Μοντέλων Μηχανικής και Βαθιάς Μάθησης</w:t>
      </w:r>
      <w:bookmarkEnd w:id="78"/>
      <w:bookmarkEnd w:id="79"/>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 Random Forest, XGBoost, LSTM και Encoder – Decoder -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D0EFE8A" w14:textId="65326489"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bookmarkStart w:id="80" w:name="_Toc143044184"/>
    </w:p>
    <w:p w14:paraId="1347BE51" w14:textId="04F749E8" w:rsidR="008F10B2" w:rsidRPr="00465FAD"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8224916"/>
      <w:r w:rsidRPr="00465FAD">
        <w:rPr>
          <w:rFonts w:ascii="Arial Black" w:eastAsia="Times New Roman" w:hAnsi="Arial Black" w:cs="Arial"/>
          <w:color w:val="000000"/>
          <w:kern w:val="0"/>
          <w:sz w:val="20"/>
          <w:szCs w:val="20"/>
          <w:lang w:eastAsia="el-GR"/>
          <w14:ligatures w14:val="none"/>
        </w:rPr>
        <w:t>5.6.1 Διαχωρισμός σε Σύνολα Εκπαίδευσης, Ελέγχου</w:t>
      </w:r>
      <w:bookmarkEnd w:id="80"/>
      <w:r w:rsidRPr="00465FAD">
        <w:rPr>
          <w:rFonts w:ascii="Arial Black" w:eastAsia="Times New Roman" w:hAnsi="Arial Black" w:cs="Arial"/>
          <w:color w:val="000000"/>
          <w:kern w:val="0"/>
          <w:sz w:val="20"/>
          <w:szCs w:val="20"/>
          <w:lang w:eastAsia="el-GR"/>
          <w14:ligatures w14:val="none"/>
        </w:rPr>
        <w:t xml:space="preserve"> και Επικύρωσης</w:t>
      </w:r>
      <w:bookmarkEnd w:id="81"/>
    </w:p>
    <w:p w14:paraId="425CD628" w14:textId="77777777"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w:t>
      </w:r>
      <w:r>
        <w:rPr>
          <w:rFonts w:ascii="Arial" w:eastAsia="Times New Roman" w:hAnsi="Arial" w:cs="Arial"/>
          <w:color w:val="000000"/>
          <w:kern w:val="0"/>
          <w:sz w:val="20"/>
          <w:szCs w:val="20"/>
          <w:lang w:eastAsia="el-GR"/>
          <w14:ligatures w14:val="none"/>
        </w:rPr>
        <w:lastRenderedPageBreak/>
        <w:t>επηρεάζεται από την επίδοσή του στα δεδομένα εκπαίδευσης. Συχνά, το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321CD02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sidR="00647FCE">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20"/>
                    <a:stretch>
                      <a:fillRect/>
                    </a:stretch>
                  </pic:blipFill>
                  <pic:spPr bwMode="auto">
                    <a:xfrm>
                      <a:off x="0" y="0"/>
                      <a:ext cx="5081270" cy="3098165"/>
                    </a:xfrm>
                    <a:prstGeom prst="rect">
                      <a:avLst/>
                    </a:prstGeom>
                  </pic:spPr>
                </pic:pic>
              </a:graphicData>
            </a:graphic>
          </wp:inline>
        </w:drawing>
      </w:r>
    </w:p>
    <w:p w14:paraId="0EDCC0F4" w14:textId="0C3D8979"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 xml:space="preserve">Διάγραμμα </w:t>
      </w:r>
      <w:r w:rsidR="00F1038D">
        <w:rPr>
          <w:rFonts w:ascii="Arial" w:hAnsi="Arial" w:cs="Arial"/>
          <w:b/>
          <w:bCs/>
          <w:color w:val="000000" w:themeColor="text1"/>
          <w:sz w:val="18"/>
          <w:szCs w:val="18"/>
        </w:rPr>
        <w:t>5</w:t>
      </w:r>
      <w:r>
        <w:rPr>
          <w:rFonts w:ascii="Arial" w:hAnsi="Arial" w:cs="Arial"/>
          <w:b/>
          <w:bCs/>
          <w:color w:val="000000" w:themeColor="text1"/>
          <w:sz w:val="18"/>
          <w:szCs w:val="18"/>
        </w:rPr>
        <w:t>.4: Μήτρα συσχέτισης του συνόλου δεδομένων.</w:t>
      </w:r>
    </w:p>
    <w:p w14:paraId="3069CCD9" w14:textId="41CF8840"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82" w:name="_Toc143044186"/>
    </w:p>
    <w:p w14:paraId="65E4756D" w14:textId="5884F249" w:rsidR="008F10B2" w:rsidRPr="00465FAD" w:rsidRDefault="00647FCE" w:rsidP="00647FCE">
      <w:pPr>
        <w:pStyle w:val="3"/>
        <w:spacing w:before="360" w:after="120" w:line="240" w:lineRule="auto"/>
        <w:rPr>
          <w:rFonts w:ascii="Arial Black" w:eastAsia="Times New Roman" w:hAnsi="Arial Black" w:cs="Arial"/>
          <w:color w:val="000000" w:themeColor="text1"/>
          <w:kern w:val="0"/>
          <w:sz w:val="20"/>
          <w:szCs w:val="20"/>
          <w:lang w:eastAsia="el-GR"/>
          <w14:ligatures w14:val="none"/>
        </w:rPr>
      </w:pPr>
      <w:bookmarkStart w:id="83" w:name="_Toc148224917"/>
      <w:r w:rsidRPr="003B4D11">
        <w:rPr>
          <w:rFonts w:ascii="Arial Black" w:eastAsia="Times New Roman" w:hAnsi="Arial Black" w:cs="Arial"/>
          <w:color w:val="000000" w:themeColor="text1"/>
          <w:kern w:val="0"/>
          <w:sz w:val="20"/>
          <w:szCs w:val="20"/>
          <w:lang w:eastAsia="el-GR"/>
          <w14:ligatures w14:val="none"/>
        </w:rPr>
        <w:t xml:space="preserve">5.6.2 </w:t>
      </w:r>
      <w:r w:rsidRPr="00465FAD">
        <w:rPr>
          <w:rFonts w:ascii="Arial Black" w:eastAsia="Times New Roman" w:hAnsi="Arial Black" w:cs="Arial"/>
          <w:color w:val="000000" w:themeColor="text1"/>
          <w:kern w:val="0"/>
          <w:sz w:val="20"/>
          <w:szCs w:val="20"/>
          <w:lang w:eastAsia="el-GR"/>
          <w14:ligatures w14:val="none"/>
        </w:rPr>
        <w:t xml:space="preserve">Εκπαίδευση </w:t>
      </w:r>
      <w:bookmarkEnd w:id="82"/>
      <w:r w:rsidRPr="00465FAD">
        <w:rPr>
          <w:rFonts w:ascii="Arial Black" w:eastAsia="Times New Roman" w:hAnsi="Arial Black" w:cs="Arial"/>
          <w:color w:val="000000" w:themeColor="text1"/>
          <w:kern w:val="0"/>
          <w:sz w:val="20"/>
          <w:szCs w:val="20"/>
          <w:lang w:eastAsia="el-GR"/>
          <w14:ligatures w14:val="none"/>
        </w:rPr>
        <w:t>των μοντέλων</w:t>
      </w:r>
      <w:bookmarkEnd w:id="83"/>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lastRenderedPageBreak/>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4158615" cy="3284855"/>
                    </a:xfrm>
                    <a:prstGeom prst="rect">
                      <a:avLst/>
                    </a:prstGeom>
                  </pic:spPr>
                </pic:pic>
              </a:graphicData>
            </a:graphic>
          </wp:inline>
        </w:drawing>
      </w:r>
    </w:p>
    <w:p w14:paraId="3CE98ACA" w14:textId="4CC2EAB5"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.5: Σφάλματα για διάφορα μήκη παραθύρου.</w:t>
      </w:r>
    </w:p>
    <w:p w14:paraId="667E38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4"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4"/>
    </w:p>
    <w:p w14:paraId="4AA92C7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Μετά από όλη αυτή την διαδικασία που περιεγράφηκε παραπάνω αναπαρίστανται στα επόμενα γραφήματα οι επιδόσεις των μοντέλων στα δεδομένα ελέγχου. </w:t>
      </w: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14:paraId="571B6D7A" w14:textId="77777777" w:rsidR="008F10B2" w:rsidRDefault="00000000">
      <w:pPr>
        <w:keepNext/>
        <w:spacing w:after="60" w:line="240" w:lineRule="auto"/>
        <w:jc w:val="center"/>
        <w:rPr>
          <w:sz w:val="20"/>
          <w:szCs w:val="20"/>
        </w:rPr>
      </w:pPr>
      <w:r>
        <w:rPr>
          <w:noProof/>
        </w:rPr>
        <w:drawing>
          <wp:inline distT="0" distB="0" distL="0" distR="0" wp14:anchorId="4A8E5B89" wp14:editId="525A648B">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22"/>
                    <a:stretch>
                      <a:fillRect/>
                    </a:stretch>
                  </pic:blipFill>
                  <pic:spPr bwMode="auto">
                    <a:xfrm>
                      <a:off x="0" y="0"/>
                      <a:ext cx="5400040" cy="2037080"/>
                    </a:xfrm>
                    <a:prstGeom prst="rect">
                      <a:avLst/>
                    </a:prstGeom>
                  </pic:spPr>
                </pic:pic>
              </a:graphicData>
            </a:graphic>
          </wp:inline>
        </w:drawing>
      </w:r>
    </w:p>
    <w:p w14:paraId="5243CD84" w14:textId="2B45128E" w:rsidR="008F10B2" w:rsidRDefault="00000000">
      <w:pPr>
        <w:pStyle w:val="aa"/>
        <w:spacing w:after="60"/>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.6: Επίδοση του μοντέλου XGBoost στο σύνολο ελέγχου.</w:t>
      </w:r>
    </w:p>
    <w:p w14:paraId="0E3025E3" w14:textId="77777777" w:rsidR="008F10B2" w:rsidRDefault="008F10B2">
      <w:pPr>
        <w:spacing w:after="60" w:line="240" w:lineRule="auto"/>
      </w:pPr>
    </w:p>
    <w:p w14:paraId="682A1C47" w14:textId="77777777" w:rsidR="008F10B2" w:rsidRDefault="00000000">
      <w:pPr>
        <w:keepNext/>
        <w:spacing w:after="60" w:line="240" w:lineRule="auto"/>
      </w:pPr>
      <w:r>
        <w:rPr>
          <w:noProof/>
        </w:rPr>
        <w:drawing>
          <wp:inline distT="0" distB="0" distL="0" distR="0" wp14:anchorId="70D0172A" wp14:editId="7A158AF5">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3"/>
                    <a:stretch>
                      <a:fillRect/>
                    </a:stretch>
                  </pic:blipFill>
                  <pic:spPr bwMode="auto">
                    <a:xfrm>
                      <a:off x="0" y="0"/>
                      <a:ext cx="5400040" cy="2037080"/>
                    </a:xfrm>
                    <a:prstGeom prst="rect">
                      <a:avLst/>
                    </a:prstGeom>
                  </pic:spPr>
                </pic:pic>
              </a:graphicData>
            </a:graphic>
          </wp:inline>
        </w:drawing>
      </w:r>
    </w:p>
    <w:p w14:paraId="328BAD14" w14:textId="68B576E5"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.7: Επίδοση του μοντέλου </w:t>
      </w:r>
      <w:r>
        <w:rPr>
          <w:rFonts w:ascii="Arial" w:hAnsi="Arial" w:cs="Arial"/>
          <w:b/>
          <w:bCs/>
          <w:i w:val="0"/>
          <w:iCs w:val="0"/>
          <w:color w:val="000000" w:themeColor="text1"/>
          <w:lang w:val="en-US"/>
        </w:rPr>
        <w:t>Random</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Pr>
          <w:rFonts w:ascii="Arial" w:hAnsi="Arial" w:cs="Arial"/>
          <w:b/>
          <w:bCs/>
          <w:i w:val="0"/>
          <w:iCs w:val="0"/>
          <w:color w:val="000000" w:themeColor="text1"/>
        </w:rPr>
        <w:t xml:space="preserve"> στο σύνολο ελέγχου.</w:t>
      </w:r>
    </w:p>
    <w:p w14:paraId="337BB793" w14:textId="77777777" w:rsidR="008F10B2" w:rsidRDefault="008F10B2">
      <w:pPr>
        <w:spacing w:after="60" w:line="240" w:lineRule="auto"/>
      </w:pPr>
    </w:p>
    <w:p w14:paraId="2C3E5E0B" w14:textId="77777777" w:rsidR="008F10B2" w:rsidRDefault="00000000">
      <w:pPr>
        <w:keepNext/>
        <w:spacing w:after="60" w:line="240" w:lineRule="auto"/>
      </w:pPr>
      <w:r>
        <w:rPr>
          <w:noProof/>
        </w:rPr>
        <w:lastRenderedPageBreak/>
        <w:drawing>
          <wp:inline distT="0" distB="0" distL="0" distR="0" wp14:anchorId="2780DE01" wp14:editId="15D18FBA">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4"/>
                    <a:stretch>
                      <a:fillRect/>
                    </a:stretch>
                  </pic:blipFill>
                  <pic:spPr bwMode="auto">
                    <a:xfrm>
                      <a:off x="0" y="0"/>
                      <a:ext cx="5400040" cy="2037080"/>
                    </a:xfrm>
                    <a:prstGeom prst="rect">
                      <a:avLst/>
                    </a:prstGeom>
                  </pic:spPr>
                </pic:pic>
              </a:graphicData>
            </a:graphic>
          </wp:inline>
        </w:drawing>
      </w:r>
    </w:p>
    <w:p w14:paraId="6FAA8517" w14:textId="3657F07D"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.8: Επίδοση του μοντέλου LSTM στο σύνολο ελέγχου.</w:t>
      </w:r>
    </w:p>
    <w:p w14:paraId="7BC0ACED" w14:textId="77777777" w:rsidR="008F10B2" w:rsidRDefault="008F10B2">
      <w:pPr>
        <w:spacing w:after="60" w:line="240" w:lineRule="auto"/>
      </w:pPr>
    </w:p>
    <w:p w14:paraId="29B6FDC1" w14:textId="77777777" w:rsidR="008F10B2" w:rsidRDefault="00000000">
      <w:pPr>
        <w:keepNext/>
        <w:spacing w:after="60" w:line="240" w:lineRule="auto"/>
      </w:pPr>
      <w:r>
        <w:rPr>
          <w:noProof/>
        </w:rPr>
        <w:drawing>
          <wp:inline distT="0" distB="0" distL="0" distR="0" wp14:anchorId="2383915D" wp14:editId="096C5882">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5"/>
                    <a:stretch>
                      <a:fillRect/>
                    </a:stretch>
                  </pic:blipFill>
                  <pic:spPr bwMode="auto">
                    <a:xfrm>
                      <a:off x="0" y="0"/>
                      <a:ext cx="5400040" cy="2037080"/>
                    </a:xfrm>
                    <a:prstGeom prst="rect">
                      <a:avLst/>
                    </a:prstGeom>
                  </pic:spPr>
                </pic:pic>
              </a:graphicData>
            </a:graphic>
          </wp:inline>
        </w:drawing>
      </w:r>
    </w:p>
    <w:p w14:paraId="6C31A01D" w14:textId="4DC37018"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.9: Επίδοση του μοντέλου </w:t>
      </w:r>
      <w:r>
        <w:rPr>
          <w:rFonts w:ascii="Arial" w:hAnsi="Arial" w:cs="Arial"/>
          <w:b/>
          <w:bCs/>
          <w:i w:val="0"/>
          <w:iCs w:val="0"/>
          <w:color w:val="000000" w:themeColor="text1"/>
          <w:lang w:val="en-US"/>
        </w:rPr>
        <w:t>Encoder</w:t>
      </w:r>
      <w:r>
        <w:rPr>
          <w:rFonts w:ascii="Arial" w:hAnsi="Arial" w:cs="Arial"/>
          <w:b/>
          <w:bCs/>
          <w:i w:val="0"/>
          <w:iCs w:val="0"/>
          <w:color w:val="000000" w:themeColor="text1"/>
        </w:rPr>
        <w:t xml:space="preserve"> - </w:t>
      </w:r>
      <w:r>
        <w:rPr>
          <w:rFonts w:ascii="Arial" w:hAnsi="Arial" w:cs="Arial"/>
          <w:b/>
          <w:bCs/>
          <w:i w:val="0"/>
          <w:iCs w:val="0"/>
          <w:color w:val="000000" w:themeColor="text1"/>
          <w:lang w:val="en-US"/>
        </w:rPr>
        <w:t>Decoder</w:t>
      </w:r>
      <w:r>
        <w:rPr>
          <w:rFonts w:ascii="Arial" w:hAnsi="Arial" w:cs="Arial"/>
          <w:b/>
          <w:bCs/>
          <w:i w:val="0"/>
          <w:iCs w:val="0"/>
          <w:color w:val="000000" w:themeColor="text1"/>
        </w:rPr>
        <w:t xml:space="preserve"> στο σύνολο ελέγχου.</w:t>
      </w:r>
    </w:p>
    <w:p w14:paraId="46D871E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αυτή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738BBA4B" w14:textId="5362A699" w:rsidR="00510265" w:rsidRPr="00510265" w:rsidRDefault="00000000"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r w:rsidR="00510265" w:rsidRPr="00510265">
        <w:rPr>
          <w:rFonts w:ascii="Arial" w:eastAsia="Times New Roman" w:hAnsi="Arial" w:cs="Arial"/>
          <w:color w:val="000000"/>
          <w:kern w:val="0"/>
          <w:sz w:val="20"/>
          <w:szCs w:val="20"/>
          <w:lang w:eastAsia="el-GR"/>
          <w14:ligatures w14:val="none"/>
        </w:rPr>
        <w:t xml:space="preserve"> </w:t>
      </w:r>
    </w:p>
    <w:tbl>
      <w:tblPr>
        <w:tblStyle w:val="ae"/>
        <w:tblW w:w="0" w:type="auto"/>
        <w:jc w:val="center"/>
        <w:tblLook w:val="04A0" w:firstRow="1" w:lastRow="0" w:firstColumn="1" w:lastColumn="0" w:noHBand="0" w:noVBand="1"/>
      </w:tblPr>
      <w:tblGrid>
        <w:gridCol w:w="2113"/>
        <w:gridCol w:w="2113"/>
        <w:gridCol w:w="2113"/>
      </w:tblGrid>
      <w:tr w:rsidR="00510265" w14:paraId="6C596C6B" w14:textId="77777777" w:rsidTr="00510265">
        <w:trPr>
          <w:trHeight w:val="351"/>
          <w:jc w:val="center"/>
        </w:trPr>
        <w:tc>
          <w:tcPr>
            <w:tcW w:w="2113" w:type="dxa"/>
            <w:shd w:val="clear" w:color="auto" w:fill="404040" w:themeFill="text1" w:themeFillTint="BF"/>
            <w:vAlign w:val="center"/>
          </w:tcPr>
          <w:p w14:paraId="78399E64" w14:textId="5639F4FB"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557E6201" w14:textId="32548C42"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6C82ADFB" w14:textId="37981CF9"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5D2EF0E4" w14:textId="77777777" w:rsidTr="00510265">
        <w:trPr>
          <w:trHeight w:val="351"/>
          <w:jc w:val="center"/>
        </w:trPr>
        <w:tc>
          <w:tcPr>
            <w:tcW w:w="2113" w:type="dxa"/>
            <w:vAlign w:val="center"/>
          </w:tcPr>
          <w:p w14:paraId="3DA136FD" w14:textId="3D8A20A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6CC753F6" w14:textId="6E0DE4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2.80</w:t>
            </w:r>
          </w:p>
        </w:tc>
        <w:tc>
          <w:tcPr>
            <w:tcW w:w="2113" w:type="dxa"/>
            <w:vAlign w:val="center"/>
          </w:tcPr>
          <w:p w14:paraId="35ECEC38" w14:textId="7F84033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1.72</w:t>
            </w:r>
          </w:p>
        </w:tc>
      </w:tr>
      <w:tr w:rsidR="00510265" w14:paraId="29D20630" w14:textId="77777777" w:rsidTr="00510265">
        <w:trPr>
          <w:trHeight w:val="351"/>
          <w:jc w:val="center"/>
        </w:trPr>
        <w:tc>
          <w:tcPr>
            <w:tcW w:w="2113" w:type="dxa"/>
            <w:vAlign w:val="center"/>
          </w:tcPr>
          <w:p w14:paraId="6CDC3EC8" w14:textId="2BA41F5C"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LSTM</w:t>
            </w:r>
          </w:p>
        </w:tc>
        <w:tc>
          <w:tcPr>
            <w:tcW w:w="2113" w:type="dxa"/>
            <w:vAlign w:val="center"/>
          </w:tcPr>
          <w:p w14:paraId="58616455" w14:textId="35F068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3.07</w:t>
            </w:r>
          </w:p>
        </w:tc>
        <w:tc>
          <w:tcPr>
            <w:tcW w:w="2113" w:type="dxa"/>
            <w:vAlign w:val="center"/>
          </w:tcPr>
          <w:p w14:paraId="2B52FD74" w14:textId="36A1145B"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1.99</w:t>
            </w:r>
          </w:p>
        </w:tc>
      </w:tr>
      <w:tr w:rsidR="00510265" w14:paraId="527177B3" w14:textId="77777777" w:rsidTr="00510265">
        <w:trPr>
          <w:trHeight w:val="351"/>
          <w:jc w:val="center"/>
        </w:trPr>
        <w:tc>
          <w:tcPr>
            <w:tcW w:w="2113" w:type="dxa"/>
            <w:vAlign w:val="center"/>
          </w:tcPr>
          <w:p w14:paraId="79441801" w14:textId="01B9E39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Random Forest</w:t>
            </w:r>
          </w:p>
        </w:tc>
        <w:tc>
          <w:tcPr>
            <w:tcW w:w="2113" w:type="dxa"/>
            <w:vAlign w:val="center"/>
          </w:tcPr>
          <w:p w14:paraId="4459E3E3" w14:textId="64BD0B40"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2.87</w:t>
            </w:r>
          </w:p>
        </w:tc>
        <w:tc>
          <w:tcPr>
            <w:tcW w:w="2113" w:type="dxa"/>
            <w:vAlign w:val="center"/>
          </w:tcPr>
          <w:p w14:paraId="47884951" w14:textId="58583A9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1.78</w:t>
            </w:r>
          </w:p>
        </w:tc>
      </w:tr>
      <w:tr w:rsidR="00510265" w14:paraId="3E52652F" w14:textId="77777777" w:rsidTr="00510265">
        <w:trPr>
          <w:trHeight w:val="351"/>
          <w:jc w:val="center"/>
        </w:trPr>
        <w:tc>
          <w:tcPr>
            <w:tcW w:w="2113" w:type="dxa"/>
            <w:vAlign w:val="center"/>
          </w:tcPr>
          <w:p w14:paraId="6609EE9C" w14:textId="4132D27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Encoder - Decoder</w:t>
            </w:r>
          </w:p>
        </w:tc>
        <w:tc>
          <w:tcPr>
            <w:tcW w:w="2113" w:type="dxa"/>
            <w:vAlign w:val="center"/>
          </w:tcPr>
          <w:p w14:paraId="2613B5AF" w14:textId="1E151307"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3.33</w:t>
            </w:r>
          </w:p>
        </w:tc>
        <w:tc>
          <w:tcPr>
            <w:tcW w:w="2113" w:type="dxa"/>
            <w:vAlign w:val="center"/>
          </w:tcPr>
          <w:p w14:paraId="5D2DBA56" w14:textId="562DBD5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2.11</w:t>
            </w:r>
          </w:p>
        </w:tc>
      </w:tr>
    </w:tbl>
    <w:p w14:paraId="70F89BC1" w14:textId="0C7C206B" w:rsidR="00510265" w:rsidRPr="00510265" w:rsidRDefault="00510265" w:rsidP="00510265">
      <w:pPr>
        <w:pStyle w:val="aa"/>
        <w:spacing w:after="60"/>
        <w:ind w:firstLine="144"/>
        <w:rPr>
          <w:rFonts w:ascii="Arial" w:hAnsi="Arial" w:cs="Arial"/>
          <w:b/>
          <w:bCs/>
          <w:i w:val="0"/>
          <w:iCs w:val="0"/>
          <w:color w:val="000000" w:themeColor="text1"/>
        </w:rPr>
      </w:pPr>
      <w:r>
        <w:rPr>
          <w:rFonts w:ascii="Arial" w:hAnsi="Arial" w:cs="Arial"/>
          <w:b/>
          <w:bCs/>
          <w:i w:val="0"/>
          <w:iCs w:val="0"/>
          <w:color w:val="000000" w:themeColor="text1"/>
        </w:rPr>
        <w:t xml:space="preserve">                  Πίνακας </w:t>
      </w:r>
      <w:r w:rsidR="00F1038D">
        <w:rPr>
          <w:rFonts w:ascii="Arial" w:hAnsi="Arial" w:cs="Arial"/>
          <w:b/>
          <w:bCs/>
          <w:i w:val="0"/>
          <w:iCs w:val="0"/>
          <w:color w:val="000000" w:themeColor="text1"/>
        </w:rPr>
        <w:t>5</w:t>
      </w:r>
      <w:r>
        <w:rPr>
          <w:rFonts w:ascii="Arial" w:hAnsi="Arial" w:cs="Arial"/>
          <w:b/>
          <w:bCs/>
          <w:i w:val="0"/>
          <w:iCs w:val="0"/>
          <w:color w:val="000000" w:themeColor="text1"/>
        </w:rPr>
        <w:t>.</w:t>
      </w:r>
      <w:r w:rsidRPr="00510265">
        <w:rPr>
          <w:rFonts w:ascii="Arial" w:hAnsi="Arial" w:cs="Arial"/>
          <w:b/>
          <w:bCs/>
          <w:i w:val="0"/>
          <w:iCs w:val="0"/>
          <w:color w:val="000000" w:themeColor="text1"/>
        </w:rPr>
        <w:t>1</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RMSE</w:t>
      </w:r>
      <w:r>
        <w:rPr>
          <w:rFonts w:ascii="Arial" w:hAnsi="Arial" w:cs="Arial"/>
          <w:b/>
          <w:bCs/>
          <w:i w:val="0"/>
          <w:iCs w:val="0"/>
          <w:color w:val="000000" w:themeColor="text1"/>
        </w:rPr>
        <w:t xml:space="preserve"> και </w:t>
      </w:r>
      <w:r>
        <w:rPr>
          <w:rFonts w:ascii="Arial" w:hAnsi="Arial" w:cs="Arial"/>
          <w:b/>
          <w:bCs/>
          <w:i w:val="0"/>
          <w:iCs w:val="0"/>
          <w:color w:val="000000" w:themeColor="text1"/>
          <w:lang w:val="en-US"/>
        </w:rPr>
        <w:t>MAE</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scores</w:t>
      </w:r>
      <w:r>
        <w:rPr>
          <w:rFonts w:ascii="Arial" w:hAnsi="Arial" w:cs="Arial"/>
          <w:b/>
          <w:bCs/>
          <w:i w:val="0"/>
          <w:iCs w:val="0"/>
          <w:color w:val="000000" w:themeColor="text1"/>
        </w:rPr>
        <w:t xml:space="preserve"> για κάθε μοντέλο.</w:t>
      </w:r>
    </w:p>
    <w:p w14:paraId="597827D6" w14:textId="22CBD913"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719D1D19" w14:textId="3D9307FE" w:rsidR="008F10B2" w:rsidRPr="00F1038D" w:rsidRDefault="00000000" w:rsidP="00F1038D">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5" w:name="_Toc148224918"/>
      <w:r w:rsidRPr="00F1038D">
        <w:rPr>
          <w:rFonts w:ascii="Arial Black" w:eastAsia="Times New Roman" w:hAnsi="Arial Black" w:cs="Arial"/>
          <w:color w:val="000000" w:themeColor="text1"/>
          <w:kern w:val="0"/>
          <w:sz w:val="22"/>
          <w:szCs w:val="22"/>
          <w:lang w:eastAsia="el-GR"/>
          <w14:ligatures w14:val="none"/>
        </w:rPr>
        <w:lastRenderedPageBreak/>
        <w:t>5.</w:t>
      </w:r>
      <w:r w:rsidR="00F1038D" w:rsidRPr="00F1038D">
        <w:rPr>
          <w:rFonts w:ascii="Arial Black" w:eastAsia="Times New Roman" w:hAnsi="Arial Black" w:cs="Arial"/>
          <w:color w:val="000000" w:themeColor="text1"/>
          <w:kern w:val="0"/>
          <w:sz w:val="22"/>
          <w:szCs w:val="22"/>
          <w:lang w:eastAsia="el-GR"/>
          <w14:ligatures w14:val="none"/>
        </w:rPr>
        <w:t>7</w:t>
      </w:r>
      <w:r w:rsidRPr="00F1038D">
        <w:rPr>
          <w:rFonts w:ascii="Arial Black" w:eastAsia="Times New Roman" w:hAnsi="Arial Black" w:cs="Arial"/>
          <w:color w:val="000000" w:themeColor="text1"/>
          <w:kern w:val="0"/>
          <w:sz w:val="22"/>
          <w:szCs w:val="22"/>
          <w:lang w:eastAsia="el-GR"/>
          <w14:ligatures w14:val="none"/>
        </w:rPr>
        <w:t xml:space="preserve"> Αποτελέσματα</w:t>
      </w:r>
      <w:bookmarkEnd w:id="85"/>
    </w:p>
    <w:p w14:paraId="3372388D" w14:textId="4371501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w:t>
      </w:r>
      <w:r w:rsidR="00971050">
        <w:rPr>
          <w:rFonts w:ascii="Arial" w:eastAsia="Times New Roman" w:hAnsi="Arial" w:cs="Arial"/>
          <w:color w:val="000000"/>
          <w:kern w:val="0"/>
          <w:sz w:val="20"/>
          <w:szCs w:val="20"/>
          <w:lang w:eastAsia="el-GR"/>
          <w14:ligatures w14:val="none"/>
        </w:rPr>
        <w:t>υπο</w:t>
      </w:r>
      <w:r>
        <w:rPr>
          <w:rFonts w:ascii="Arial" w:eastAsia="Times New Roman" w:hAnsi="Arial" w:cs="Arial"/>
          <w:color w:val="000000"/>
          <w:kern w:val="0"/>
          <w:sz w:val="20"/>
          <w:szCs w:val="20"/>
          <w:lang w:eastAsia="el-GR"/>
          <w14:ligatures w14:val="none"/>
        </w:rPr>
        <w:t>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59B94C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διαδικασία των προβλέψεων έχει πραγματοποιηθεί χρησιμοποιώντας δεδομένα (π.χ. καιρού) και τεχνικές (π.χ. κυλιόμενο παράθυρο) παρόμοιες με αυτές που εξηγήθηκαν παραπάνω. 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4B2561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συμβολή του μοντέλου XGBoost.</w:t>
      </w:r>
    </w:p>
    <w:p w14:paraId="389D5179" w14:textId="77777777" w:rsidR="008F10B2" w:rsidRDefault="00000000">
      <w:pPr>
        <w:keepNext/>
        <w:spacing w:after="60" w:line="240" w:lineRule="auto"/>
        <w:ind w:firstLine="360"/>
      </w:pPr>
      <w:r>
        <w:rPr>
          <w:noProof/>
        </w:rPr>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6"/>
                    <a:stretch>
                      <a:fillRect/>
                    </a:stretch>
                  </pic:blipFill>
                  <pic:spPr bwMode="auto">
                    <a:xfrm>
                      <a:off x="0" y="0"/>
                      <a:ext cx="5400040" cy="2210435"/>
                    </a:xfrm>
                    <a:prstGeom prst="rect">
                      <a:avLst/>
                    </a:prstGeom>
                  </pic:spPr>
                </pic:pic>
              </a:graphicData>
            </a:graphic>
          </wp:inline>
        </w:drawing>
      </w:r>
    </w:p>
    <w:p w14:paraId="064B73BD" w14:textId="6D1A81E2"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Διάγραμμα 5.1</w:t>
      </w:r>
      <w:r w:rsidR="00971050">
        <w:rPr>
          <w:rFonts w:ascii="Arial" w:hAnsi="Arial" w:cs="Arial"/>
          <w:b/>
          <w:bCs/>
          <w:i w:val="0"/>
          <w:iCs w:val="0"/>
          <w:color w:val="000000" w:themeColor="text1"/>
        </w:rPr>
        <w:t>0</w:t>
      </w:r>
      <w:r>
        <w:rPr>
          <w:rFonts w:ascii="Arial" w:hAnsi="Arial" w:cs="Arial"/>
          <w:b/>
          <w:bCs/>
          <w:i w:val="0"/>
          <w:iCs w:val="0"/>
          <w:color w:val="000000" w:themeColor="text1"/>
        </w:rPr>
        <w:t xml:space="preserve">: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lastRenderedPageBreak/>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7"/>
                    <a:stretch>
                      <a:fillRect/>
                    </a:stretch>
                  </pic:blipFill>
                  <pic:spPr bwMode="auto">
                    <a:xfrm>
                      <a:off x="0" y="0"/>
                      <a:ext cx="5464175" cy="2212975"/>
                    </a:xfrm>
                    <a:prstGeom prst="rect">
                      <a:avLst/>
                    </a:prstGeom>
                  </pic:spPr>
                </pic:pic>
              </a:graphicData>
            </a:graphic>
          </wp:inline>
        </w:drawing>
      </w:r>
    </w:p>
    <w:p w14:paraId="03C4D516" w14:textId="5AFCA779"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11</w:t>
      </w:r>
      <w:r>
        <w:rPr>
          <w:rFonts w:ascii="Arial" w:hAnsi="Arial" w:cs="Arial"/>
          <w:b/>
          <w:bCs/>
          <w:i w:val="0"/>
          <w:iCs w:val="0"/>
          <w:color w:val="000000" w:themeColor="text1"/>
        </w:rPr>
        <w:t>: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8"/>
                    <a:stretch>
                      <a:fillRect/>
                    </a:stretch>
                  </pic:blipFill>
                  <pic:spPr bwMode="auto">
                    <a:xfrm>
                      <a:off x="0" y="0"/>
                      <a:ext cx="5400040" cy="2210435"/>
                    </a:xfrm>
                    <a:prstGeom prst="rect">
                      <a:avLst/>
                    </a:prstGeom>
                  </pic:spPr>
                </pic:pic>
              </a:graphicData>
            </a:graphic>
          </wp:inline>
        </w:drawing>
      </w:r>
    </w:p>
    <w:p w14:paraId="0249C51F" w14:textId="5DD5E15F"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12</w:t>
      </w:r>
      <w:r>
        <w:rPr>
          <w:rFonts w:ascii="Arial" w:hAnsi="Arial" w:cs="Arial"/>
          <w:b/>
          <w:bCs/>
          <w:i w:val="0"/>
          <w:iCs w:val="0"/>
          <w:color w:val="000000" w:themeColor="text1"/>
        </w:rPr>
        <w:t>: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9"/>
                    <a:stretch>
                      <a:fillRect/>
                    </a:stretch>
                  </pic:blipFill>
                  <pic:spPr bwMode="auto">
                    <a:xfrm>
                      <a:off x="0" y="0"/>
                      <a:ext cx="5400040" cy="2226310"/>
                    </a:xfrm>
                    <a:prstGeom prst="rect">
                      <a:avLst/>
                    </a:prstGeom>
                  </pic:spPr>
                </pic:pic>
              </a:graphicData>
            </a:graphic>
          </wp:inline>
        </w:drawing>
      </w:r>
    </w:p>
    <w:p w14:paraId="42279AB9" w14:textId="3EC66725"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13</w:t>
      </w:r>
      <w:r>
        <w:rPr>
          <w:rFonts w:ascii="Arial" w:hAnsi="Arial" w:cs="Arial"/>
          <w:b/>
          <w:bCs/>
          <w:i w:val="0"/>
          <w:iCs w:val="0"/>
          <w:color w:val="000000" w:themeColor="text1"/>
        </w:rPr>
        <w:t>: Γνωστές και προβλεπόμενες τιμές του μεγέθους της κυκλοφοριακής ροής στο μονοπάτι 83.</w:t>
      </w:r>
    </w:p>
    <w:p w14:paraId="0F3D5381" w14:textId="028F1B1A"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w:t>
      </w:r>
      <w:r>
        <w:rPr>
          <w:rFonts w:ascii="Arial" w:eastAsia="Times New Roman" w:hAnsi="Arial" w:cs="Arial"/>
          <w:color w:val="000000"/>
          <w:kern w:val="0"/>
          <w:sz w:val="20"/>
          <w:szCs w:val="20"/>
          <w:lang w:eastAsia="el-GR"/>
          <w14:ligatures w14:val="none"/>
        </w:rPr>
        <w:lastRenderedPageBreak/>
        <w:t>παρόμοια συμπεριφορά. Η χρονοσειρά κάθε ενός μονοπατιού παρουσιάζει ανόδους, καθόδους και έχει επαναλαμβανόμενες συμπεριφορές.</w:t>
      </w:r>
    </w:p>
    <w:p w14:paraId="62F7DBA7" w14:textId="662B37B1" w:rsidR="008F10B2" w:rsidRPr="0099777A" w:rsidRDefault="0099777A" w:rsidP="0099777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6" w:name="_Toc148224919"/>
      <w:r w:rsidRPr="0099777A">
        <w:rPr>
          <w:rFonts w:ascii="Arial Black" w:eastAsia="Times New Roman" w:hAnsi="Arial Black" w:cs="Arial"/>
          <w:color w:val="000000"/>
          <w:kern w:val="0"/>
          <w:sz w:val="22"/>
          <w:szCs w:val="22"/>
          <w:lang w:eastAsia="el-GR"/>
          <w14:ligatures w14:val="none"/>
        </w:rPr>
        <w:t>5.8 Χρησιμότητα των ΑΕΜ</w:t>
      </w:r>
      <w:r>
        <w:rPr>
          <w:rFonts w:ascii="Arial Black" w:eastAsia="Times New Roman" w:hAnsi="Arial Black" w:cs="Arial"/>
          <w:color w:val="000000"/>
          <w:kern w:val="0"/>
          <w:sz w:val="22"/>
          <w:szCs w:val="22"/>
          <w:lang w:eastAsia="el-GR"/>
          <w14:ligatures w14:val="none"/>
        </w:rPr>
        <w:t xml:space="preserve"> στη Συλλογή Δεδομένων</w:t>
      </w:r>
      <w:bookmarkEnd w:id="86"/>
    </w:p>
    <w:p w14:paraId="7D281CF6" w14:textId="1ABADD4A" w:rsidR="00F85AF5" w:rsidRDefault="00F85AF5" w:rsidP="000C4785">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όλο το κείμενο τονίζουμε την αναγκαιότητα χρήσης της μεθοδολογίας των ΑΕΜ, προκειμένου να μετρήσουμε την κυκλοφοριακή ροή μέσα σε ολόκληρα μονοπάτι</w:t>
      </w:r>
      <w:r w:rsidR="00EA4086">
        <w:rPr>
          <w:rFonts w:ascii="Arial" w:hAnsi="Arial" w:cs="Arial"/>
          <w:color w:val="000000"/>
          <w:sz w:val="20"/>
          <w:szCs w:val="20"/>
        </w:rPr>
        <w:t>α</w:t>
      </w:r>
      <w:r>
        <w:rPr>
          <w:rFonts w:ascii="Arial" w:hAnsi="Arial" w:cs="Arial"/>
          <w:color w:val="000000"/>
          <w:sz w:val="20"/>
          <w:szCs w:val="20"/>
        </w:rPr>
        <w:t xml:space="preserve">. Παρακάτω, παρουσιάζονται δύο </w:t>
      </w:r>
      <w:r w:rsidR="004A07EA">
        <w:rPr>
          <w:rFonts w:ascii="Arial" w:hAnsi="Arial" w:cs="Arial"/>
          <w:color w:val="000000"/>
          <w:sz w:val="20"/>
          <w:szCs w:val="20"/>
        </w:rPr>
        <w:t>περιπτώσεις, στις</w:t>
      </w:r>
      <w:r>
        <w:rPr>
          <w:rFonts w:ascii="Arial" w:hAnsi="Arial" w:cs="Arial"/>
          <w:color w:val="000000"/>
          <w:sz w:val="20"/>
          <w:szCs w:val="20"/>
        </w:rPr>
        <w:t xml:space="preserve"> οποί</w:t>
      </w:r>
      <w:r w:rsidR="004A07EA">
        <w:rPr>
          <w:rFonts w:ascii="Arial" w:hAnsi="Arial" w:cs="Arial"/>
          <w:color w:val="000000"/>
          <w:sz w:val="20"/>
          <w:szCs w:val="20"/>
        </w:rPr>
        <w:t>ες φαίνεται ότι</w:t>
      </w:r>
      <w:r>
        <w:rPr>
          <w:rFonts w:ascii="Arial" w:hAnsi="Arial" w:cs="Arial"/>
          <w:color w:val="000000"/>
          <w:sz w:val="20"/>
          <w:szCs w:val="20"/>
        </w:rPr>
        <w:t xml:space="preserve">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w:t>
      </w:r>
      <w:r w:rsidR="004A07EA">
        <w:rPr>
          <w:rFonts w:ascii="Arial" w:hAnsi="Arial" w:cs="Arial"/>
          <w:color w:val="000000"/>
          <w:sz w:val="20"/>
          <w:szCs w:val="20"/>
        </w:rPr>
        <w:t>ε προηγούμενο υποκεφάλαιο</w:t>
      </w:r>
      <w:r>
        <w:rPr>
          <w:rFonts w:ascii="Arial" w:hAnsi="Arial" w:cs="Arial"/>
          <w:color w:val="000000"/>
          <w:sz w:val="20"/>
          <w:szCs w:val="20"/>
        </w:rPr>
        <w:t>.</w:t>
      </w:r>
    </w:p>
    <w:p w14:paraId="06EC0FA4" w14:textId="77777777" w:rsidR="00F85AF5" w:rsidRDefault="00F85AF5" w:rsidP="00F85AF5">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sidRPr="00126180">
        <w:rPr>
          <w:rFonts w:ascii="Arial" w:eastAsia="Times New Roman" w:hAnsi="Arial" w:cs="Arial"/>
          <w:color w:val="000000"/>
          <w:sz w:val="20"/>
          <w:szCs w:val="20"/>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Επομένως, δεν μας ενδιαφέρει εάν το κινούμενο όχημα παρέκκλινε της πορείας του ή εάν διέτρεξε τις ακμές του μονοπατιού με διαφορετική σειρά.</w:t>
      </w:r>
    </w:p>
    <w:p w14:paraId="2920CD3D"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 </w:t>
      </w:r>
    </w:p>
    <w:p w14:paraId="6A6E5BA6" w14:textId="77777777" w:rsidR="00F85AF5" w:rsidRDefault="00F85AF5" w:rsidP="00F85AF5">
      <w:pPr>
        <w:pStyle w:val="31"/>
        <w:keepNext/>
        <w:spacing w:after="60"/>
        <w:jc w:val="center"/>
        <w:rPr>
          <w:sz w:val="20"/>
          <w:szCs w:val="20"/>
        </w:rPr>
      </w:pPr>
      <w:r>
        <w:rPr>
          <w:noProof/>
        </w:rPr>
        <w:drawing>
          <wp:inline distT="0" distB="0" distL="0" distR="0" wp14:anchorId="75536EDF" wp14:editId="1CD1450B">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30"/>
                    <a:stretch>
                      <a:fillRect/>
                    </a:stretch>
                  </pic:blipFill>
                  <pic:spPr bwMode="auto">
                    <a:xfrm>
                      <a:off x="0" y="0"/>
                      <a:ext cx="4694555" cy="2035175"/>
                    </a:xfrm>
                    <a:prstGeom prst="rect">
                      <a:avLst/>
                    </a:prstGeom>
                  </pic:spPr>
                </pic:pic>
              </a:graphicData>
            </a:graphic>
          </wp:inline>
        </w:drawing>
      </w:r>
    </w:p>
    <w:p w14:paraId="26BEDBE1" w14:textId="5AF3377C" w:rsidR="00F85AF5" w:rsidRDefault="00F85AF5" w:rsidP="00F85AF5">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AE20D0">
        <w:rPr>
          <w:rFonts w:ascii="Arial" w:eastAsia="Calibri" w:hAnsi="Arial" w:cs="Arial"/>
          <w:b/>
          <w:bCs/>
          <w:i w:val="0"/>
          <w:iCs w:val="0"/>
          <w:color w:val="000000"/>
        </w:rPr>
        <w:t>5.14</w:t>
      </w:r>
      <w:r>
        <w:rPr>
          <w:rFonts w:ascii="Arial" w:eastAsia="Calibri" w:hAnsi="Arial" w:cs="Arial"/>
          <w:b/>
          <w:bCs/>
          <w:i w:val="0"/>
          <w:iCs w:val="0"/>
          <w:color w:val="000000"/>
        </w:rPr>
        <w:t xml:space="preserve">: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030601C9"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87F3498" w14:textId="702CF8D4"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w:t>
      </w:r>
      <w:r w:rsidR="004A07EA">
        <w:rPr>
          <w:rFonts w:ascii="Arial" w:eastAsia="Times New Roman" w:hAnsi="Arial" w:cs="Arial"/>
          <w:color w:val="000000"/>
          <w:sz w:val="20"/>
          <w:szCs w:val="20"/>
        </w:rPr>
        <w:t>σε προηγούμενη ενότητα</w:t>
      </w:r>
      <w:r>
        <w:rPr>
          <w:rFonts w:ascii="Arial" w:eastAsia="Times New Roman" w:hAnsi="Arial" w:cs="Arial"/>
          <w:color w:val="000000"/>
          <w:sz w:val="20"/>
          <w:szCs w:val="20"/>
        </w:rPr>
        <w:t>.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63116404" w14:textId="77777777" w:rsidR="00F85AF5" w:rsidRDefault="00F85AF5" w:rsidP="00F85AF5">
      <w:pPr>
        <w:pStyle w:val="31"/>
        <w:keepNext/>
        <w:spacing w:after="60"/>
        <w:ind w:firstLine="360"/>
        <w:jc w:val="both"/>
      </w:pPr>
      <w:r>
        <w:rPr>
          <w:noProof/>
        </w:rPr>
        <w:lastRenderedPageBreak/>
        <w:drawing>
          <wp:inline distT="0" distB="0" distL="0" distR="0" wp14:anchorId="23527D5B" wp14:editId="2E9FD50A">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31"/>
                    <a:stretch>
                      <a:fillRect/>
                    </a:stretch>
                  </pic:blipFill>
                  <pic:spPr bwMode="auto">
                    <a:xfrm>
                      <a:off x="0" y="0"/>
                      <a:ext cx="5400040" cy="2059940"/>
                    </a:xfrm>
                    <a:prstGeom prst="rect">
                      <a:avLst/>
                    </a:prstGeom>
                  </pic:spPr>
                </pic:pic>
              </a:graphicData>
            </a:graphic>
          </wp:inline>
        </w:drawing>
      </w:r>
    </w:p>
    <w:p w14:paraId="2D36D229" w14:textId="222B7361" w:rsidR="00F85AF5" w:rsidRDefault="00F85AF5" w:rsidP="00F85AF5">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w:t>
      </w:r>
      <w:r w:rsidR="00AE20D0">
        <w:rPr>
          <w:rFonts w:ascii="Arial" w:hAnsi="Arial" w:cs="Arial"/>
          <w:b/>
          <w:bCs/>
          <w:i w:val="0"/>
          <w:iCs w:val="0"/>
          <w:color w:val="auto"/>
        </w:rPr>
        <w:t>5.15</w:t>
      </w:r>
      <w:r>
        <w:rPr>
          <w:rFonts w:ascii="Arial" w:hAnsi="Arial" w:cs="Arial"/>
          <w:b/>
          <w:bCs/>
          <w:i w:val="0"/>
          <w:iCs w:val="0"/>
          <w:color w:val="auto"/>
        </w:rPr>
        <w:t xml:space="preserve">: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72DE1E67" w14:textId="0E1DE95E" w:rsidR="00510265" w:rsidRPr="00510265" w:rsidRDefault="00F85AF5"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tbl>
      <w:tblPr>
        <w:tblStyle w:val="ae"/>
        <w:tblW w:w="0" w:type="auto"/>
        <w:jc w:val="center"/>
        <w:tblLook w:val="04A0" w:firstRow="1" w:lastRow="0" w:firstColumn="1" w:lastColumn="0" w:noHBand="0" w:noVBand="1"/>
      </w:tblPr>
      <w:tblGrid>
        <w:gridCol w:w="2113"/>
        <w:gridCol w:w="2113"/>
        <w:gridCol w:w="2113"/>
      </w:tblGrid>
      <w:tr w:rsidR="00510265" w14:paraId="748D2B95" w14:textId="77777777" w:rsidTr="00317363">
        <w:trPr>
          <w:trHeight w:val="351"/>
          <w:jc w:val="center"/>
        </w:trPr>
        <w:tc>
          <w:tcPr>
            <w:tcW w:w="2113" w:type="dxa"/>
            <w:shd w:val="clear" w:color="auto" w:fill="404040" w:themeFill="text1" w:themeFillTint="BF"/>
            <w:vAlign w:val="center"/>
          </w:tcPr>
          <w:p w14:paraId="4E414A88"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39D519A6"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3F45D1C4"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4B3D0BFC" w14:textId="77777777" w:rsidTr="00317363">
        <w:trPr>
          <w:trHeight w:val="351"/>
          <w:jc w:val="center"/>
        </w:trPr>
        <w:tc>
          <w:tcPr>
            <w:tcW w:w="2113" w:type="dxa"/>
            <w:vAlign w:val="center"/>
          </w:tcPr>
          <w:p w14:paraId="66CDFC19" w14:textId="77777777"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074D266C" w14:textId="0174A963"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16.97</w:t>
            </w:r>
          </w:p>
        </w:tc>
        <w:tc>
          <w:tcPr>
            <w:tcW w:w="2113" w:type="dxa"/>
            <w:vAlign w:val="center"/>
          </w:tcPr>
          <w:p w14:paraId="35C7C0D2" w14:textId="1521D0DE"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8.40</w:t>
            </w:r>
          </w:p>
        </w:tc>
      </w:tr>
    </w:tbl>
    <w:p w14:paraId="28FC2578" w14:textId="4349AB2C" w:rsidR="00F85AF5" w:rsidRDefault="006A0556" w:rsidP="00510265">
      <w:pPr>
        <w:pStyle w:val="aa"/>
        <w:spacing w:after="60"/>
        <w:ind w:firstLine="1080"/>
        <w:rPr>
          <w:rFonts w:ascii="Arial" w:hAnsi="Arial" w:cs="Arial"/>
          <w:b/>
          <w:bCs/>
          <w:i w:val="0"/>
          <w:iCs w:val="0"/>
          <w:color w:val="auto"/>
        </w:rPr>
      </w:pPr>
      <w:r>
        <w:rPr>
          <w:rFonts w:ascii="Arial" w:hAnsi="Arial" w:cs="Arial"/>
          <w:b/>
          <w:bCs/>
          <w:i w:val="0"/>
          <w:iCs w:val="0"/>
          <w:color w:val="auto"/>
        </w:rPr>
        <w:t>Πίνακας</w:t>
      </w:r>
      <w:r w:rsidR="00F85AF5">
        <w:rPr>
          <w:rFonts w:ascii="Arial" w:hAnsi="Arial" w:cs="Arial"/>
          <w:b/>
          <w:bCs/>
          <w:i w:val="0"/>
          <w:iCs w:val="0"/>
          <w:color w:val="auto"/>
        </w:rPr>
        <w:t xml:space="preserve"> </w:t>
      </w:r>
      <w:r w:rsidR="00AE20D0">
        <w:rPr>
          <w:rFonts w:ascii="Arial" w:hAnsi="Arial" w:cs="Arial"/>
          <w:b/>
          <w:bCs/>
          <w:i w:val="0"/>
          <w:iCs w:val="0"/>
          <w:color w:val="auto"/>
        </w:rPr>
        <w:t>5.</w:t>
      </w:r>
      <w:r w:rsidR="00510265">
        <w:rPr>
          <w:rFonts w:ascii="Arial" w:hAnsi="Arial" w:cs="Arial"/>
          <w:b/>
          <w:bCs/>
          <w:i w:val="0"/>
          <w:iCs w:val="0"/>
          <w:color w:val="auto"/>
        </w:rPr>
        <w:t>2</w:t>
      </w:r>
      <w:r w:rsidR="00F85AF5">
        <w:rPr>
          <w:rFonts w:ascii="Arial" w:hAnsi="Arial" w:cs="Arial"/>
          <w:b/>
          <w:bCs/>
          <w:i w:val="0"/>
          <w:iCs w:val="0"/>
          <w:color w:val="auto"/>
        </w:rPr>
        <w:t xml:space="preserve">: Απόδοση του μοντέλου </w:t>
      </w:r>
      <w:r w:rsidR="00F85AF5">
        <w:rPr>
          <w:rFonts w:ascii="Arial" w:hAnsi="Arial" w:cs="Arial"/>
          <w:b/>
          <w:bCs/>
          <w:i w:val="0"/>
          <w:iCs w:val="0"/>
          <w:color w:val="auto"/>
          <w:lang w:val="en-US"/>
        </w:rPr>
        <w:t>XGBoost</w:t>
      </w:r>
    </w:p>
    <w:p w14:paraId="6C362C6E" w14:textId="77777777" w:rsidR="00F85AF5" w:rsidRDefault="00F85AF5" w:rsidP="00F85AF5">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654AAEFD" w14:textId="77777777" w:rsidR="00F85AF5" w:rsidRDefault="00F85AF5">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693D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691AD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384F1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3E6D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0E2D8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F614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8C888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B5DAB9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38D44F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D9C2BB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4535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297B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77794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8A6A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6348BB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E0DD3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93A33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1C9F9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ABFA8A" w14:textId="77777777" w:rsidR="007771AE" w:rsidRDefault="007771AE">
      <w:pPr>
        <w:spacing w:after="60" w:line="240" w:lineRule="auto"/>
        <w:ind w:firstLine="360"/>
        <w:jc w:val="both"/>
        <w:rPr>
          <w:rFonts w:ascii="Arial" w:eastAsia="Times New Roman" w:hAnsi="Arial" w:cs="Arial"/>
          <w:color w:val="000000"/>
          <w:kern w:val="0"/>
          <w:sz w:val="20"/>
          <w:szCs w:val="20"/>
          <w:lang w:eastAsia="el-GR"/>
          <w14:ligatures w14:val="none"/>
        </w:rPr>
      </w:pPr>
    </w:p>
    <w:p w14:paraId="670E9FAA" w14:textId="77777777" w:rsidR="007771AE" w:rsidRDefault="007771AE">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7" w:name="_Toc143044193"/>
      <w:bookmarkStart w:id="88" w:name="_Toc148224920"/>
      <w:r>
        <w:rPr>
          <w:rFonts w:ascii="Arial Black" w:hAnsi="Arial Black" w:cs="Arial"/>
          <w:color w:val="000000"/>
        </w:rPr>
        <w:lastRenderedPageBreak/>
        <w:t>6. Συμπεράσματα και Προτάσεις για Βελτίωση</w:t>
      </w:r>
      <w:bookmarkEnd w:id="87"/>
      <w:bookmarkEnd w:id="88"/>
    </w:p>
    <w:p w14:paraId="0676D689" w14:textId="5485A45D"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Συμπεράσματα</w:t>
      </w:r>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7F415EB8" w14:textId="44F4083D" w:rsidR="008F10B2" w:rsidRPr="002963B7" w:rsidRDefault="00000000" w:rsidP="002963B7">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παρά</w:t>
      </w:r>
      <w:r w:rsidR="002963B7">
        <w:rPr>
          <w:rFonts w:ascii="Arial" w:hAnsi="Arial" w:cs="Arial"/>
          <w:color w:val="000000"/>
          <w:sz w:val="20"/>
          <w:szCs w:val="20"/>
        </w:rPr>
        <w:t>γ</w:t>
      </w:r>
      <w:r>
        <w:rPr>
          <w:rFonts w:ascii="Arial" w:hAnsi="Arial" w:cs="Arial"/>
          <w:color w:val="000000"/>
          <w:sz w:val="20"/>
          <w:szCs w:val="20"/>
        </w:rPr>
        <w:t>ει.</w:t>
      </w:r>
    </w:p>
    <w:p w14:paraId="09DBAD49" w14:textId="06EA8E4B"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Προτάσεις για Βελτίωση</w:t>
      </w:r>
      <w:bookmarkStart w:id="89" w:name="_Toc143044194"/>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753F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193F6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3B9012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0" w:name="_Toc148224921"/>
      <w:r>
        <w:rPr>
          <w:rFonts w:ascii="Arial Black" w:hAnsi="Arial Black" w:cs="Arial"/>
          <w:color w:val="000000"/>
        </w:rPr>
        <w:t>Πίνακας Ορολογιών</w:t>
      </w:r>
      <w:bookmarkEnd w:id="90"/>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lastRenderedPageBreak/>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lastRenderedPageBreak/>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2029B6" w14:paraId="305E9E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5A8636" w14:textId="435FDEBB"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Road Network</w:t>
            </w:r>
          </w:p>
        </w:tc>
        <w:tc>
          <w:tcPr>
            <w:tcW w:w="5585" w:type="dxa"/>
            <w:vAlign w:val="center"/>
          </w:tcPr>
          <w:p w14:paraId="1CDB9E8F" w14:textId="77B93D32"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Οδικό Δίκτυο</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2029B6" w14:paraId="6E37F87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4E32FE5" w14:textId="3FB91A5E"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 Forecasting</w:t>
            </w:r>
          </w:p>
        </w:tc>
        <w:tc>
          <w:tcPr>
            <w:tcW w:w="5585" w:type="dxa"/>
            <w:vAlign w:val="center"/>
          </w:tcPr>
          <w:p w14:paraId="2AB14886" w14:textId="6299276F"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 Χρονοσειρών</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68C70290"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1" w:name="_Toc148224922"/>
      <w:r>
        <w:rPr>
          <w:rFonts w:ascii="Arial Black" w:hAnsi="Arial Black" w:cs="Arial"/>
          <w:color w:val="000000"/>
        </w:rPr>
        <w:lastRenderedPageBreak/>
        <w:t>Πίνακας Συντμήσεων – Αρκτικόλεξων – Ακρωνύμιων</w:t>
      </w:r>
      <w:bookmarkEnd w:id="91"/>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4C1877"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4C1877"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2140C435"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92" w:name="_Toc148224923"/>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89"/>
      <w:bookmarkEnd w:id="92"/>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w:t>
      </w:r>
      <w:proofErr w:type="spellStart"/>
      <w:r w:rsidRPr="008841FC">
        <w:rPr>
          <w:rFonts w:ascii="Arial" w:eastAsia="Times New Roman" w:hAnsi="Arial" w:cs="Arial"/>
          <w:color w:val="000000" w:themeColor="text1"/>
          <w:kern w:val="0"/>
          <w:sz w:val="20"/>
          <w:szCs w:val="20"/>
          <w:lang w:val="en-US" w:eastAsia="el-GR"/>
          <w14:ligatures w14:val="none"/>
        </w:rPr>
        <w:t>Pelekis</w:t>
      </w:r>
      <w:proofErr w:type="spellEnd"/>
      <w:r w:rsidRPr="008841FC">
        <w:rPr>
          <w:rFonts w:ascii="Arial" w:eastAsia="Times New Roman" w:hAnsi="Arial" w:cs="Arial"/>
          <w:color w:val="000000" w:themeColor="text1"/>
          <w:kern w:val="0"/>
          <w:sz w:val="20"/>
          <w:szCs w:val="20"/>
          <w:lang w:val="en-US" w:eastAsia="el-GR"/>
          <w14:ligatures w14:val="none"/>
        </w:rPr>
        <w:t xml:space="preserve">,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w:t>
      </w:r>
      <w:proofErr w:type="spellStart"/>
      <w:r w:rsidRPr="008841FC">
        <w:rPr>
          <w:rFonts w:ascii="Arial" w:eastAsia="Times New Roman" w:hAnsi="Arial" w:cs="Arial"/>
          <w:color w:val="000000" w:themeColor="text1"/>
          <w:kern w:val="0"/>
          <w:sz w:val="20"/>
          <w:szCs w:val="20"/>
          <w:lang w:val="en-US" w:eastAsia="el-GR"/>
          <w14:ligatures w14:val="none"/>
        </w:rPr>
        <w:t>Guestrin</w:t>
      </w:r>
      <w:proofErr w:type="spellEnd"/>
      <w:r w:rsidRPr="008841FC">
        <w:rPr>
          <w:rFonts w:ascii="Arial" w:eastAsia="Times New Roman" w:hAnsi="Arial" w:cs="Arial"/>
          <w:color w:val="000000" w:themeColor="text1"/>
          <w:kern w:val="0"/>
          <w:sz w:val="20"/>
          <w:szCs w:val="20"/>
          <w:lang w:val="en-US" w:eastAsia="el-GR"/>
          <w14:ligatures w14:val="none"/>
        </w:rPr>
        <w:t xml:space="preserve">,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[3</w:t>
      </w:r>
      <w:proofErr w:type="gramStart"/>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hAnsi="Arial" w:cs="Arial"/>
          <w:color w:val="000000"/>
          <w:lang w:val="en-US"/>
        </w:rPr>
        <w:t> R.</w:t>
      </w:r>
      <w:proofErr w:type="gramEnd"/>
      <w:r w:rsidRPr="008841FC">
        <w:rPr>
          <w:rFonts w:ascii="Arial" w:hAnsi="Arial" w:cs="Arial"/>
          <w:color w:val="000000"/>
          <w:lang w:val="en-US"/>
        </w:rPr>
        <w:t xml:space="preserve"> C. </w:t>
      </w:r>
      <w:proofErr w:type="spellStart"/>
      <w:r w:rsidRPr="008841FC">
        <w:rPr>
          <w:rFonts w:ascii="Arial" w:hAnsi="Arial" w:cs="Arial"/>
          <w:color w:val="000000"/>
          <w:lang w:val="en-US"/>
        </w:rPr>
        <w:t>Staudemeyer</w:t>
      </w:r>
      <w:proofErr w:type="spellEnd"/>
      <w:r w:rsidRPr="008841FC">
        <w:rPr>
          <w:rFonts w:ascii="Arial" w:hAnsi="Arial" w:cs="Arial"/>
          <w:color w:val="000000"/>
          <w:lang w:val="en-US"/>
        </w:rPr>
        <w:t xml:space="preserve"> and Eric Rothstein Morris, “Understanding LSTM -- a tutorial into Long Short-Term Memory Recurrent Neural Networks,” </w:t>
      </w:r>
      <w:proofErr w:type="spellStart"/>
      <w:r w:rsidRPr="008841FC">
        <w:rPr>
          <w:rFonts w:ascii="Arial" w:hAnsi="Arial" w:cs="Arial"/>
          <w:color w:val="000000"/>
          <w:lang w:val="en-US"/>
        </w:rPr>
        <w:t>arXiv</w:t>
      </w:r>
      <w:proofErr w:type="spellEnd"/>
      <w:r w:rsidRPr="008841FC">
        <w:rPr>
          <w:rFonts w:ascii="Arial" w:hAnsi="Arial" w:cs="Arial"/>
          <w:color w:val="000000"/>
          <w:lang w:val="en-US"/>
        </w:rPr>
        <w:t xml:space="preserve">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w:t>
      </w:r>
      <w:proofErr w:type="spellStart"/>
      <w:r w:rsidRPr="008841FC">
        <w:rPr>
          <w:rFonts w:ascii="Arial" w:eastAsia="Times New Roman" w:hAnsi="Arial" w:cs="Arial"/>
          <w:color w:val="000000" w:themeColor="text1"/>
          <w:kern w:val="0"/>
          <w:sz w:val="20"/>
          <w:szCs w:val="20"/>
          <w:lang w:val="en-US" w:eastAsia="el-GR"/>
          <w14:ligatures w14:val="none"/>
        </w:rPr>
        <w:t>Lv</w:t>
      </w:r>
      <w:proofErr w:type="spellEnd"/>
      <w:r w:rsidRPr="008841FC">
        <w:rPr>
          <w:rFonts w:ascii="Arial" w:eastAsia="Times New Roman" w:hAnsi="Arial" w:cs="Arial"/>
          <w:color w:val="000000" w:themeColor="text1"/>
          <w:kern w:val="0"/>
          <w:sz w:val="20"/>
          <w:szCs w:val="20"/>
          <w:lang w:val="en-US" w:eastAsia="el-GR"/>
          <w14:ligatures w14:val="none"/>
        </w:rPr>
        <w:t xml:space="preserve">,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w:t>
      </w:r>
      <w:proofErr w:type="spellStart"/>
      <w:r w:rsidRPr="008841FC">
        <w:rPr>
          <w:rFonts w:ascii="Arial" w:eastAsia="Times New Roman" w:hAnsi="Arial" w:cs="Arial"/>
          <w:color w:val="000000" w:themeColor="text1"/>
          <w:kern w:val="0"/>
          <w:sz w:val="20"/>
          <w:szCs w:val="20"/>
          <w:lang w:val="en-US" w:eastAsia="el-GR"/>
          <w14:ligatures w14:val="none"/>
        </w:rPr>
        <w:t>Breiman</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w:t>
      </w:r>
      <w:proofErr w:type="spellStart"/>
      <w:r w:rsidRPr="008841FC">
        <w:rPr>
          <w:rFonts w:ascii="Arial" w:eastAsia="Times New Roman" w:hAnsi="Arial" w:cs="Arial"/>
          <w:i/>
          <w:iCs/>
          <w:color w:val="000000" w:themeColor="text1"/>
          <w:kern w:val="0"/>
          <w:sz w:val="20"/>
          <w:szCs w:val="20"/>
          <w:lang w:val="en-US" w:eastAsia="el-GR"/>
          <w14:ligatures w14:val="none"/>
        </w:rPr>
        <w:t>SocialCom</w:t>
      </w:r>
      <w:proofErr w:type="spellEnd"/>
      <w:r w:rsidRPr="008841FC">
        <w:rPr>
          <w:rFonts w:ascii="Arial" w:eastAsia="Times New Roman" w:hAnsi="Arial" w:cs="Arial"/>
          <w:i/>
          <w:iCs/>
          <w:color w:val="000000" w:themeColor="text1"/>
          <w:kern w:val="0"/>
          <w:sz w:val="20"/>
          <w:szCs w:val="20"/>
          <w:lang w:val="en-US" w:eastAsia="el-GR"/>
          <w14:ligatures w14:val="none"/>
        </w:rPr>
        <w:t>/</w:t>
      </w:r>
      <w:proofErr w:type="spellStart"/>
      <w:r w:rsidRPr="008841FC">
        <w:rPr>
          <w:rFonts w:ascii="Arial" w:eastAsia="Times New Roman" w:hAnsi="Arial" w:cs="Arial"/>
          <w:i/>
          <w:iCs/>
          <w:color w:val="000000" w:themeColor="text1"/>
          <w:kern w:val="0"/>
          <w:sz w:val="20"/>
          <w:szCs w:val="20"/>
          <w:lang w:val="en-US" w:eastAsia="el-GR"/>
          <w14:ligatures w14:val="none"/>
        </w:rPr>
        <w:t>SustainCom</w:t>
      </w:r>
      <w:proofErr w:type="spellEnd"/>
      <w:r w:rsidRPr="008841FC">
        <w:rPr>
          <w:rFonts w:ascii="Arial" w:eastAsia="Times New Roman" w:hAnsi="Arial" w:cs="Arial"/>
          <w:i/>
          <w:iCs/>
          <w:color w:val="000000" w:themeColor="text1"/>
          <w:kern w:val="0"/>
          <w:sz w:val="20"/>
          <w:szCs w:val="20"/>
          <w:lang w:val="en-US" w:eastAsia="el-GR"/>
          <w14:ligatures w14:val="none"/>
        </w:rPr>
        <w:t xml:space="preserve"> (</w:t>
      </w:r>
      <w:proofErr w:type="spellStart"/>
      <w:r w:rsidRPr="008841FC">
        <w:rPr>
          <w:rFonts w:ascii="Arial" w:eastAsia="Times New Roman" w:hAnsi="Arial" w:cs="Arial"/>
          <w:i/>
          <w:iCs/>
          <w:color w:val="000000" w:themeColor="text1"/>
          <w:kern w:val="0"/>
          <w:sz w:val="20"/>
          <w:szCs w:val="20"/>
          <w:lang w:val="en-US" w:eastAsia="el-GR"/>
          <w14:ligatures w14:val="none"/>
        </w:rPr>
        <w:t>SmartCity</w:t>
      </w:r>
      <w:proofErr w:type="spellEnd"/>
      <w:r w:rsidRPr="008841FC">
        <w:rPr>
          <w:rFonts w:ascii="Arial" w:eastAsia="Times New Roman" w:hAnsi="Arial" w:cs="Arial"/>
          <w:i/>
          <w:iCs/>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677EAFB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w:t>
      </w:r>
      <w:r w:rsidR="003719D8">
        <w:rPr>
          <w:rFonts w:ascii="Arial" w:eastAsia="Times New Roman" w:hAnsi="Arial" w:cs="Arial"/>
          <w:color w:val="000000" w:themeColor="text1"/>
          <w:kern w:val="0"/>
          <w:sz w:val="20"/>
          <w:szCs w:val="20"/>
          <w:lang w:val="en-US" w:eastAsia="el-GR"/>
          <w14:ligatures w14:val="none"/>
        </w:rPr>
        <w:t xml:space="preserve">H. </w:t>
      </w:r>
      <w:r w:rsidRPr="008841FC">
        <w:rPr>
          <w:rFonts w:ascii="Arial" w:eastAsia="Times New Roman" w:hAnsi="Arial" w:cs="Arial"/>
          <w:color w:val="000000" w:themeColor="text1"/>
          <w:kern w:val="0"/>
          <w:sz w:val="20"/>
          <w:szCs w:val="20"/>
          <w:lang w:val="en-US" w:eastAsia="el-GR"/>
          <w14:ligatures w14:val="none"/>
        </w:rPr>
        <w:t xml:space="preserve">Tampubolon </w:t>
      </w:r>
      <w:r w:rsidR="003719D8">
        <w:rPr>
          <w:rFonts w:ascii="Arial" w:eastAsia="Times New Roman" w:hAnsi="Arial" w:cs="Arial"/>
          <w:color w:val="000000" w:themeColor="text1"/>
          <w:kern w:val="0"/>
          <w:sz w:val="20"/>
          <w:szCs w:val="20"/>
          <w:lang w:val="en-US" w:eastAsia="el-GR"/>
          <w14:ligatures w14:val="none"/>
        </w:rPr>
        <w:t>and</w:t>
      </w:r>
      <w:r w:rsidRPr="008841FC">
        <w:rPr>
          <w:rFonts w:ascii="Arial" w:eastAsia="Times New Roman" w:hAnsi="Arial" w:cs="Arial"/>
          <w:color w:val="000000" w:themeColor="text1"/>
          <w:kern w:val="0"/>
          <w:sz w:val="20"/>
          <w:szCs w:val="20"/>
          <w:lang w:val="en-US" w:eastAsia="el-GR"/>
          <w14:ligatures w14:val="none"/>
        </w:rPr>
        <w:t xml:space="preserve"> </w:t>
      </w:r>
      <w:r w:rsidR="009844D8">
        <w:rPr>
          <w:rFonts w:ascii="Arial" w:eastAsia="Times New Roman" w:hAnsi="Arial" w:cs="Arial"/>
          <w:color w:val="000000" w:themeColor="text1"/>
          <w:kern w:val="0"/>
          <w:sz w:val="20"/>
          <w:szCs w:val="20"/>
          <w:lang w:val="en-US" w:eastAsia="el-GR"/>
          <w14:ligatures w14:val="none"/>
        </w:rPr>
        <w:t xml:space="preserve">Pao-Ann </w:t>
      </w:r>
      <w:r w:rsidRPr="008841FC">
        <w:rPr>
          <w:rFonts w:ascii="Arial" w:eastAsia="Times New Roman" w:hAnsi="Arial" w:cs="Arial"/>
          <w:color w:val="000000" w:themeColor="text1"/>
          <w:kern w:val="0"/>
          <w:sz w:val="20"/>
          <w:szCs w:val="20"/>
          <w:lang w:val="en-US" w:eastAsia="el-GR"/>
          <w14:ligatures w14:val="none"/>
        </w:rPr>
        <w:t xml:space="preserve">Hsiung, </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Supervised deep learning based for traffic flow prediction</w:t>
      </w:r>
      <w:r w:rsidR="003719D8">
        <w:rPr>
          <w:rFonts w:ascii="Arial" w:eastAsia="Times New Roman" w:hAnsi="Arial" w:cs="Arial"/>
          <w:color w:val="000000" w:themeColor="text1"/>
          <w:kern w:val="0"/>
          <w:sz w:val="20"/>
          <w:szCs w:val="20"/>
          <w:lang w:val="en-US" w:eastAsia="el-GR"/>
          <w14:ligatures w14:val="none"/>
        </w:rPr>
        <w:t>,</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w:t>
      </w:r>
      <w:proofErr w:type="spellStart"/>
      <w:r w:rsidRPr="008841FC">
        <w:rPr>
          <w:rFonts w:ascii="Arial" w:eastAsia="Times New Roman" w:hAnsi="Arial" w:cs="Arial"/>
          <w:color w:val="000000" w:themeColor="text1"/>
          <w:kern w:val="0"/>
          <w:sz w:val="20"/>
          <w:szCs w:val="20"/>
          <w:lang w:val="en-US" w:eastAsia="el-GR"/>
          <w14:ligatures w14:val="none"/>
        </w:rPr>
        <w:t>DeepCrowd</w:t>
      </w:r>
      <w:proofErr w:type="spellEnd"/>
      <w:r w:rsidRPr="008841FC">
        <w:rPr>
          <w:rFonts w:ascii="Arial" w:eastAsia="Times New Roman" w:hAnsi="Arial" w:cs="Arial"/>
          <w:color w:val="000000" w:themeColor="text1"/>
          <w:kern w:val="0"/>
          <w:sz w:val="20"/>
          <w:szCs w:val="20"/>
          <w:lang w:val="en-US" w:eastAsia="el-GR"/>
          <w14:ligatures w14:val="none"/>
        </w:rPr>
        <w:t xml:space="preserve">: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proofErr w:type="spellStart"/>
      <w:r w:rsidRPr="008841FC">
        <w:rPr>
          <w:rFonts w:ascii="Arial" w:eastAsia="Times New Roman" w:hAnsi="Arial" w:cs="Arial"/>
          <w:i/>
          <w:iCs/>
          <w:color w:val="000000" w:themeColor="text1"/>
          <w:kern w:val="0"/>
          <w:sz w:val="20"/>
          <w:szCs w:val="20"/>
          <w:lang w:val="en-US" w:eastAsia="el-GR"/>
          <w14:ligatures w14:val="none"/>
        </w:rPr>
        <w:t>arXiv</w:t>
      </w:r>
      <w:proofErr w:type="spellEnd"/>
      <w:r w:rsidRPr="008841FC">
        <w:rPr>
          <w:rFonts w:ascii="Arial" w:eastAsia="Times New Roman" w:hAnsi="Arial" w:cs="Arial"/>
          <w:i/>
          <w:iCs/>
          <w:color w:val="000000" w:themeColor="text1"/>
          <w:kern w:val="0"/>
          <w:sz w:val="20"/>
          <w:szCs w:val="20"/>
          <w:lang w:val="en-US" w:eastAsia="el-GR"/>
          <w14:ligatures w14:val="none"/>
        </w:rPr>
        <w:t xml:space="preserve"> (Cornell University)</w:t>
      </w:r>
      <w:r w:rsidRPr="008841FC">
        <w:rPr>
          <w:rFonts w:ascii="Arial" w:eastAsia="Times New Roman" w:hAnsi="Arial" w:cs="Arial"/>
          <w:color w:val="000000" w:themeColor="text1"/>
          <w:kern w:val="0"/>
          <w:sz w:val="20"/>
          <w:szCs w:val="20"/>
          <w:lang w:val="en-US" w:eastAsia="el-GR"/>
          <w14:ligatures w14:val="none"/>
        </w:rPr>
        <w:t xml:space="preserve">, Mar. 2019, </w:t>
      </w:r>
      <w:proofErr w:type="spellStart"/>
      <w:r w:rsidRPr="008841FC">
        <w:rPr>
          <w:rFonts w:ascii="Arial" w:eastAsia="Times New Roman" w:hAnsi="Arial" w:cs="Arial"/>
          <w:color w:val="000000" w:themeColor="text1"/>
          <w:kern w:val="0"/>
          <w:sz w:val="20"/>
          <w:szCs w:val="20"/>
          <w:lang w:val="en-US" w:eastAsia="el-GR"/>
          <w14:ligatures w14:val="none"/>
        </w:rPr>
        <w:t>doi</w:t>
      </w:r>
      <w:proofErr w:type="spellEnd"/>
      <w:r w:rsidRPr="008841FC">
        <w:rPr>
          <w:rFonts w:ascii="Arial" w:eastAsia="Times New Roman" w:hAnsi="Arial" w:cs="Arial"/>
          <w:color w:val="000000" w:themeColor="text1"/>
          <w:kern w:val="0"/>
          <w:sz w:val="20"/>
          <w:szCs w:val="20"/>
          <w:lang w:val="en-US" w:eastAsia="el-GR"/>
          <w14:ligatures w14:val="none"/>
        </w:rPr>
        <w:t>: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w:t>
      </w:r>
      <w:proofErr w:type="spellStart"/>
      <w:r w:rsidRPr="008841FC">
        <w:rPr>
          <w:rFonts w:ascii="Arial" w:eastAsia="Times New Roman" w:hAnsi="Arial" w:cs="Arial"/>
          <w:color w:val="000000" w:themeColor="text1"/>
          <w:kern w:val="0"/>
          <w:sz w:val="20"/>
          <w:szCs w:val="20"/>
          <w:lang w:val="en-US" w:eastAsia="el-GR"/>
          <w14:ligatures w14:val="none"/>
        </w:rPr>
        <w:t>xgboost</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[11] “Python history - </w:t>
      </w:r>
      <w:proofErr w:type="spellStart"/>
      <w:r w:rsidRPr="008841FC">
        <w:rPr>
          <w:rFonts w:ascii="Arial" w:eastAsia="Times New Roman" w:hAnsi="Arial" w:cs="Arial"/>
          <w:color w:val="000000" w:themeColor="text1"/>
          <w:kern w:val="0"/>
          <w:sz w:val="20"/>
          <w:szCs w:val="20"/>
          <w:lang w:val="en-US" w:eastAsia="el-GR"/>
          <w14:ligatures w14:val="none"/>
        </w:rPr>
        <w:t>javatpoint</w:t>
      </w:r>
      <w:proofErr w:type="spellEnd"/>
      <w:r w:rsidRPr="008841FC">
        <w:rPr>
          <w:rFonts w:ascii="Arial" w:eastAsia="Times New Roman" w:hAnsi="Arial" w:cs="Arial"/>
          <w:color w:val="000000" w:themeColor="text1"/>
          <w:kern w:val="0"/>
          <w:sz w:val="20"/>
          <w:szCs w:val="20"/>
          <w:lang w:val="en-US" w:eastAsia="el-GR"/>
          <w14:ligatures w14:val="none"/>
        </w:rPr>
        <w: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w:t>
      </w:r>
      <w:proofErr w:type="spellStart"/>
      <w:r w:rsidRPr="008841FC">
        <w:rPr>
          <w:rFonts w:ascii="Arial" w:eastAsia="Times New Roman" w:hAnsi="Arial" w:cs="Arial"/>
          <w:color w:val="000000" w:themeColor="text1"/>
          <w:kern w:val="0"/>
          <w:sz w:val="20"/>
          <w:szCs w:val="20"/>
          <w:lang w:val="en-US" w:eastAsia="el-GR"/>
          <w14:ligatures w14:val="none"/>
        </w:rPr>
        <w:t>Tensorflow</w:t>
      </w:r>
      <w:proofErr w:type="spellEnd"/>
      <w:r w:rsidRPr="008841FC">
        <w:rPr>
          <w:rFonts w:ascii="Arial" w:eastAsia="Times New Roman" w:hAnsi="Arial" w:cs="Arial"/>
          <w:color w:val="000000" w:themeColor="text1"/>
          <w:kern w:val="0"/>
          <w:sz w:val="20"/>
          <w:szCs w:val="20"/>
          <w:lang w:val="en-US" w:eastAsia="el-GR"/>
          <w14:ligatures w14:val="none"/>
        </w:rPr>
        <w:t>,”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[19] “Project </w:t>
      </w:r>
      <w:proofErr w:type="spellStart"/>
      <w:r w:rsidRPr="008841FC">
        <w:rPr>
          <w:rFonts w:ascii="Arial" w:eastAsia="Times New Roman" w:hAnsi="Arial" w:cs="Arial"/>
          <w:color w:val="000000" w:themeColor="text1"/>
          <w:kern w:val="0"/>
          <w:sz w:val="20"/>
          <w:szCs w:val="20"/>
          <w:lang w:val="en-US" w:eastAsia="el-GR"/>
          <w14:ligatures w14:val="none"/>
        </w:rPr>
        <w:t>jupyter</w:t>
      </w:r>
      <w:proofErr w:type="spellEnd"/>
      <w:r w:rsidRPr="008841FC">
        <w:rPr>
          <w:rFonts w:ascii="Arial" w:eastAsia="Times New Roman" w:hAnsi="Arial" w:cs="Arial"/>
          <w:color w:val="000000" w:themeColor="text1"/>
          <w:kern w:val="0"/>
          <w:sz w:val="20"/>
          <w:szCs w:val="20"/>
          <w:lang w:val="en-US" w:eastAsia="el-GR"/>
          <w14:ligatures w14:val="none"/>
        </w:rPr>
        <w:t>,”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[20] “Google Colab,” Google </w:t>
      </w:r>
      <w:proofErr w:type="spellStart"/>
      <w:r w:rsidRPr="008841FC">
        <w:rPr>
          <w:rFonts w:ascii="Arial" w:eastAsia="Times New Roman" w:hAnsi="Arial" w:cs="Arial"/>
          <w:color w:val="000000" w:themeColor="text1"/>
          <w:kern w:val="0"/>
          <w:sz w:val="20"/>
          <w:szCs w:val="20"/>
          <w:lang w:val="en-US" w:eastAsia="el-GR"/>
          <w14:ligatures w14:val="none"/>
        </w:rPr>
        <w:t>colab</w:t>
      </w:r>
      <w:proofErr w:type="spellEnd"/>
      <w:r w:rsidRPr="008841FC">
        <w:rPr>
          <w:rFonts w:ascii="Arial" w:eastAsia="Times New Roman" w:hAnsi="Arial" w:cs="Arial"/>
          <w:color w:val="000000" w:themeColor="text1"/>
          <w:kern w:val="0"/>
          <w:sz w:val="20"/>
          <w:szCs w:val="20"/>
          <w:lang w:val="en-US" w:eastAsia="el-GR"/>
          <w14:ligatures w14:val="none"/>
        </w:rPr>
        <w:t>,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xml:space="preserve">, </w:t>
      </w:r>
      <w:proofErr w:type="spellStart"/>
      <w:r w:rsidRPr="008841FC">
        <w:rPr>
          <w:rFonts w:ascii="Arial" w:eastAsia="Times New Roman" w:hAnsi="Arial" w:cs="Arial"/>
          <w:color w:val="000000" w:themeColor="text1"/>
          <w:kern w:val="0"/>
          <w:sz w:val="20"/>
          <w:szCs w:val="20"/>
          <w:lang w:eastAsia="el-GR"/>
          <w14:ligatures w14:val="none"/>
        </w:rPr>
        <w:t>Feb</w:t>
      </w:r>
      <w:proofErr w:type="spellEnd"/>
      <w:r w:rsidRPr="008841FC">
        <w:rPr>
          <w:rFonts w:ascii="Arial" w:eastAsia="Times New Roman" w:hAnsi="Arial" w:cs="Arial"/>
          <w:color w:val="000000" w:themeColor="text1"/>
          <w:kern w:val="0"/>
          <w:sz w:val="20"/>
          <w:szCs w:val="20"/>
          <w:lang w:eastAsia="el-GR"/>
          <w14:ligatures w14:val="none"/>
        </w:rPr>
        <w:t>.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w:t>
      </w:r>
      <w:proofErr w:type="spellStart"/>
      <w:r w:rsidRPr="008841FC">
        <w:rPr>
          <w:rFonts w:ascii="Arial" w:eastAsia="Times New Roman" w:hAnsi="Arial" w:cs="Arial"/>
          <w:color w:val="000000" w:themeColor="text1"/>
          <w:kern w:val="0"/>
          <w:sz w:val="20"/>
          <w:szCs w:val="20"/>
          <w:lang w:val="en-US" w:eastAsia="el-GR"/>
          <w14:ligatures w14:val="none"/>
        </w:rPr>
        <w:t>Vahhalla</w:t>
      </w:r>
      <w:proofErr w:type="spellEnd"/>
      <w:r w:rsidRPr="008841FC">
        <w:rPr>
          <w:rFonts w:ascii="Arial" w:eastAsia="Times New Roman" w:hAnsi="Arial" w:cs="Arial"/>
          <w:color w:val="000000" w:themeColor="text1"/>
          <w:kern w:val="0"/>
          <w:sz w:val="20"/>
          <w:szCs w:val="20"/>
          <w:lang w:val="en-US" w:eastAsia="el-GR"/>
          <w14:ligatures w14:val="none"/>
        </w:rPr>
        <w:t xml:space="preserve">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47BE17D3" w14:textId="77777777" w:rsidR="00D42095"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5C5D7CD" w14:textId="53AA90DD" w:rsidR="00D42095" w:rsidRPr="008841FC"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Pr>
          <w:rFonts w:ascii="Arial" w:eastAsia="Times New Roman" w:hAnsi="Arial" w:cs="Arial"/>
          <w:color w:val="000000" w:themeColor="text1"/>
          <w:kern w:val="0"/>
          <w:sz w:val="20"/>
          <w:szCs w:val="20"/>
          <w:lang w:val="en-US" w:eastAsia="el-GR"/>
          <w14:ligatures w14:val="none"/>
        </w:rPr>
        <w:t xml:space="preserve">[27] </w:t>
      </w:r>
      <w:r w:rsidRPr="00D42095">
        <w:rPr>
          <w:rFonts w:ascii="Arial" w:eastAsia="Times New Roman" w:hAnsi="Arial" w:cs="Arial"/>
          <w:color w:val="000000" w:themeColor="text1"/>
          <w:kern w:val="0"/>
          <w:sz w:val="20"/>
          <w:szCs w:val="20"/>
          <w:lang w:val="en-US" w:eastAsia="el-GR"/>
          <w14:ligatures w14:val="none"/>
        </w:rPr>
        <w:t xml:space="preserve">M. Piorkowski, N. </w:t>
      </w:r>
      <w:proofErr w:type="spellStart"/>
      <w:r w:rsidRPr="00D42095">
        <w:rPr>
          <w:rFonts w:ascii="Arial" w:eastAsia="Times New Roman" w:hAnsi="Arial" w:cs="Arial"/>
          <w:color w:val="000000" w:themeColor="text1"/>
          <w:kern w:val="0"/>
          <w:sz w:val="20"/>
          <w:szCs w:val="20"/>
          <w:lang w:val="en-US" w:eastAsia="el-GR"/>
          <w14:ligatures w14:val="none"/>
        </w:rPr>
        <w:t>Sarafijanovic</w:t>
      </w:r>
      <w:proofErr w:type="spellEnd"/>
      <w:r w:rsidRPr="00D42095">
        <w:rPr>
          <w:rFonts w:ascii="Arial" w:eastAsia="Times New Roman" w:hAnsi="Arial" w:cs="Arial"/>
          <w:color w:val="000000" w:themeColor="text1"/>
          <w:kern w:val="0"/>
          <w:sz w:val="20"/>
          <w:szCs w:val="20"/>
          <w:lang w:val="en-US" w:eastAsia="el-GR"/>
          <w14:ligatures w14:val="none"/>
        </w:rPr>
        <w:t xml:space="preserve">-Djukic, and M. </w:t>
      </w:r>
      <w:proofErr w:type="spellStart"/>
      <w:r w:rsidRPr="00D42095">
        <w:rPr>
          <w:rFonts w:ascii="Arial" w:eastAsia="Times New Roman" w:hAnsi="Arial" w:cs="Arial"/>
          <w:color w:val="000000" w:themeColor="text1"/>
          <w:kern w:val="0"/>
          <w:sz w:val="20"/>
          <w:szCs w:val="20"/>
          <w:lang w:val="en-US" w:eastAsia="el-GR"/>
          <w14:ligatures w14:val="none"/>
        </w:rPr>
        <w:t>Grossglauser</w:t>
      </w:r>
      <w:proofErr w:type="spellEnd"/>
      <w:r w:rsidRPr="00D42095">
        <w:rPr>
          <w:rFonts w:ascii="Arial" w:eastAsia="Times New Roman" w:hAnsi="Arial" w:cs="Arial"/>
          <w:color w:val="000000" w:themeColor="text1"/>
          <w:kern w:val="0"/>
          <w:sz w:val="20"/>
          <w:szCs w:val="20"/>
          <w:lang w:val="en-US" w:eastAsia="el-GR"/>
          <w14:ligatures w14:val="none"/>
        </w:rPr>
        <w:t>, “A parsimonious model of mobile partitioned networks with clustering,” 2009 First International Communication Systems and Networks and Workshops, Jan. 2009. doi:10.1109/comsnets.2009.4808865</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32"/>
      <w:footerReference w:type="default" r:id="rId33"/>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6A0A6" w14:textId="77777777" w:rsidR="00482E97" w:rsidRDefault="00482E97">
      <w:pPr>
        <w:spacing w:after="0" w:line="240" w:lineRule="auto"/>
      </w:pPr>
      <w:r>
        <w:separator/>
      </w:r>
    </w:p>
  </w:endnote>
  <w:endnote w:type="continuationSeparator" w:id="0">
    <w:p w14:paraId="0F38CD40" w14:textId="77777777" w:rsidR="00482E97" w:rsidRDefault="00482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EndPr>
      <w:rPr>
        <w:rFonts w:ascii="Arial" w:hAnsi="Arial" w:cs="Arial"/>
        <w:sz w:val="18"/>
        <w:szCs w:val="18"/>
      </w:rPr>
    </w:sdtEndPr>
    <w:sdtContent>
      <w:p w14:paraId="13F5001E" w14:textId="77777777" w:rsidR="008F10B2" w:rsidRPr="00E608CA" w:rsidRDefault="00000000">
        <w:pPr>
          <w:pStyle w:val="a7"/>
          <w:jc w:val="center"/>
          <w:rPr>
            <w:rFonts w:ascii="Arial" w:hAnsi="Arial" w:cs="Arial"/>
            <w:sz w:val="12"/>
            <w:szCs w:val="12"/>
          </w:rPr>
        </w:pPr>
        <w:r w:rsidRPr="00F017D6">
          <w:rPr>
            <w:rFonts w:ascii="Arial" w:hAnsi="Arial" w:cs="Arial"/>
            <w:sz w:val="16"/>
            <w:szCs w:val="16"/>
          </w:rPr>
          <w:fldChar w:fldCharType="begin"/>
        </w:r>
        <w:r w:rsidRPr="00F017D6">
          <w:rPr>
            <w:rFonts w:ascii="Arial" w:hAnsi="Arial" w:cs="Arial"/>
            <w:sz w:val="16"/>
            <w:szCs w:val="16"/>
          </w:rPr>
          <w:instrText xml:space="preserve"> PAGE </w:instrText>
        </w:r>
        <w:r w:rsidRPr="00F017D6">
          <w:rPr>
            <w:rFonts w:ascii="Arial" w:hAnsi="Arial" w:cs="Arial"/>
            <w:sz w:val="16"/>
            <w:szCs w:val="16"/>
          </w:rPr>
          <w:fldChar w:fldCharType="separate"/>
        </w:r>
        <w:r w:rsidRPr="00F017D6">
          <w:rPr>
            <w:rFonts w:ascii="Arial" w:hAnsi="Arial" w:cs="Arial"/>
            <w:sz w:val="16"/>
            <w:szCs w:val="16"/>
          </w:rPr>
          <w:t>43</w:t>
        </w:r>
        <w:r w:rsidRPr="00F017D6">
          <w:rPr>
            <w:rFonts w:ascii="Arial" w:hAnsi="Arial" w:cs="Arial"/>
            <w:sz w:val="16"/>
            <w:szCs w:val="16"/>
          </w:rP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042E7" w14:textId="77777777" w:rsidR="00482E97" w:rsidRDefault="00482E97">
      <w:pPr>
        <w:spacing w:after="0" w:line="240" w:lineRule="auto"/>
      </w:pPr>
      <w:r>
        <w:separator/>
      </w:r>
    </w:p>
  </w:footnote>
  <w:footnote w:type="continuationSeparator" w:id="0">
    <w:p w14:paraId="46CCC68F" w14:textId="77777777" w:rsidR="00482E97" w:rsidRDefault="00482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46F200D6" w:rsidR="008F10B2" w:rsidRDefault="00000000">
    <w:pPr>
      <w:pStyle w:val="a7"/>
      <w:rPr>
        <w:rFonts w:ascii="Arial" w:hAnsi="Arial" w:cs="Arial"/>
        <w:sz w:val="16"/>
        <w:szCs w:val="16"/>
      </w:rPr>
    </w:pPr>
    <w:r>
      <w:rPr>
        <w:rFonts w:ascii="Arial" w:hAnsi="Arial" w:cs="Arial"/>
        <w:sz w:val="16"/>
        <w:szCs w:val="16"/>
      </w:rPr>
      <w:t xml:space="preserve">Πρόβλεψη Κυκλοφοριακού Φόρτου </w:t>
    </w:r>
    <w:r w:rsidR="001229E4">
      <w:rPr>
        <w:rFonts w:ascii="Arial" w:hAnsi="Arial" w:cs="Arial"/>
        <w:sz w:val="16"/>
        <w:szCs w:val="16"/>
      </w:rPr>
      <w:t>σ</w:t>
    </w:r>
    <w:r>
      <w:rPr>
        <w:rFonts w:ascii="Arial" w:hAnsi="Arial" w:cs="Arial"/>
        <w:sz w:val="16"/>
        <w:szCs w:val="16"/>
      </w:rPr>
      <w:t>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2A470A"/>
    <w:multiLevelType w:val="multilevel"/>
    <w:tmpl w:val="3AF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7"/>
  </w:num>
  <w:num w:numId="2" w16cid:durableId="1802919703">
    <w:abstractNumId w:val="12"/>
  </w:num>
  <w:num w:numId="3" w16cid:durableId="787089989">
    <w:abstractNumId w:val="40"/>
  </w:num>
  <w:num w:numId="4" w16cid:durableId="2142110432">
    <w:abstractNumId w:val="13"/>
  </w:num>
  <w:num w:numId="5" w16cid:durableId="469636984">
    <w:abstractNumId w:val="20"/>
  </w:num>
  <w:num w:numId="6" w16cid:durableId="1743721449">
    <w:abstractNumId w:val="19"/>
  </w:num>
  <w:num w:numId="7" w16cid:durableId="1526941893">
    <w:abstractNumId w:val="29"/>
  </w:num>
  <w:num w:numId="8" w16cid:durableId="1657495737">
    <w:abstractNumId w:val="4"/>
  </w:num>
  <w:num w:numId="9" w16cid:durableId="46727960">
    <w:abstractNumId w:val="14"/>
  </w:num>
  <w:num w:numId="10" w16cid:durableId="1177578290">
    <w:abstractNumId w:val="1"/>
  </w:num>
  <w:num w:numId="11" w16cid:durableId="666520274">
    <w:abstractNumId w:val="3"/>
  </w:num>
  <w:num w:numId="12" w16cid:durableId="1544975381">
    <w:abstractNumId w:val="18"/>
  </w:num>
  <w:num w:numId="13" w16cid:durableId="507184954">
    <w:abstractNumId w:val="10"/>
  </w:num>
  <w:num w:numId="14" w16cid:durableId="207955768">
    <w:abstractNumId w:val="35"/>
  </w:num>
  <w:num w:numId="15" w16cid:durableId="1760061476">
    <w:abstractNumId w:val="11"/>
  </w:num>
  <w:num w:numId="16" w16cid:durableId="501164285">
    <w:abstractNumId w:val="41"/>
  </w:num>
  <w:num w:numId="17" w16cid:durableId="1993829893">
    <w:abstractNumId w:val="15"/>
  </w:num>
  <w:num w:numId="18" w16cid:durableId="262996751">
    <w:abstractNumId w:val="45"/>
  </w:num>
  <w:num w:numId="19" w16cid:durableId="1492480309">
    <w:abstractNumId w:val="42"/>
  </w:num>
  <w:num w:numId="20" w16cid:durableId="2002806383">
    <w:abstractNumId w:val="43"/>
  </w:num>
  <w:num w:numId="21" w16cid:durableId="232661715">
    <w:abstractNumId w:val="31"/>
  </w:num>
  <w:num w:numId="22" w16cid:durableId="583875297">
    <w:abstractNumId w:val="36"/>
  </w:num>
  <w:num w:numId="23" w16cid:durableId="1133327569">
    <w:abstractNumId w:val="44"/>
  </w:num>
  <w:num w:numId="24" w16cid:durableId="1646397113">
    <w:abstractNumId w:val="25"/>
  </w:num>
  <w:num w:numId="25" w16cid:durableId="465121811">
    <w:abstractNumId w:val="22"/>
  </w:num>
  <w:num w:numId="26" w16cid:durableId="925649233">
    <w:abstractNumId w:val="33"/>
  </w:num>
  <w:num w:numId="27" w16cid:durableId="415252657">
    <w:abstractNumId w:val="17"/>
  </w:num>
  <w:num w:numId="28" w16cid:durableId="1296444576">
    <w:abstractNumId w:val="16"/>
  </w:num>
  <w:num w:numId="29" w16cid:durableId="1631011278">
    <w:abstractNumId w:val="34"/>
  </w:num>
  <w:num w:numId="30" w16cid:durableId="1343700828">
    <w:abstractNumId w:val="24"/>
  </w:num>
  <w:num w:numId="31" w16cid:durableId="299311750">
    <w:abstractNumId w:val="2"/>
  </w:num>
  <w:num w:numId="32" w16cid:durableId="1240142161">
    <w:abstractNumId w:val="39"/>
  </w:num>
  <w:num w:numId="33" w16cid:durableId="1180703648">
    <w:abstractNumId w:val="8"/>
  </w:num>
  <w:num w:numId="34" w16cid:durableId="1710715235">
    <w:abstractNumId w:val="27"/>
  </w:num>
  <w:num w:numId="35" w16cid:durableId="1379621695">
    <w:abstractNumId w:val="23"/>
  </w:num>
  <w:num w:numId="36" w16cid:durableId="1406298925">
    <w:abstractNumId w:val="38"/>
  </w:num>
  <w:num w:numId="37" w16cid:durableId="1715881867">
    <w:abstractNumId w:val="0"/>
  </w:num>
  <w:num w:numId="38" w16cid:durableId="519928692">
    <w:abstractNumId w:val="30"/>
  </w:num>
  <w:num w:numId="39" w16cid:durableId="1409497580">
    <w:abstractNumId w:val="5"/>
  </w:num>
  <w:num w:numId="40" w16cid:durableId="212037131">
    <w:abstractNumId w:val="37"/>
  </w:num>
  <w:num w:numId="41" w16cid:durableId="377050444">
    <w:abstractNumId w:val="26"/>
  </w:num>
  <w:num w:numId="42" w16cid:durableId="1468815964">
    <w:abstractNumId w:val="32"/>
  </w:num>
  <w:num w:numId="43" w16cid:durableId="1620144489">
    <w:abstractNumId w:val="9"/>
  </w:num>
  <w:num w:numId="44" w16cid:durableId="1996834724">
    <w:abstractNumId w:val="21"/>
  </w:num>
  <w:num w:numId="45" w16cid:durableId="501551670">
    <w:abstractNumId w:val="28"/>
  </w:num>
  <w:num w:numId="46" w16cid:durableId="2052993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05063"/>
    <w:rsid w:val="00006A6D"/>
    <w:rsid w:val="0003076D"/>
    <w:rsid w:val="00073CD6"/>
    <w:rsid w:val="000B14FC"/>
    <w:rsid w:val="000B7AE0"/>
    <w:rsid w:val="000C4785"/>
    <w:rsid w:val="000E1448"/>
    <w:rsid w:val="000E3899"/>
    <w:rsid w:val="000F2E73"/>
    <w:rsid w:val="000F7FC5"/>
    <w:rsid w:val="0010628C"/>
    <w:rsid w:val="001229E4"/>
    <w:rsid w:val="001256F9"/>
    <w:rsid w:val="00126180"/>
    <w:rsid w:val="00132E3A"/>
    <w:rsid w:val="00182C3C"/>
    <w:rsid w:val="001C5539"/>
    <w:rsid w:val="002029B6"/>
    <w:rsid w:val="00223651"/>
    <w:rsid w:val="00240E75"/>
    <w:rsid w:val="00255E56"/>
    <w:rsid w:val="00264565"/>
    <w:rsid w:val="002670CD"/>
    <w:rsid w:val="0026757B"/>
    <w:rsid w:val="0027086A"/>
    <w:rsid w:val="00295D72"/>
    <w:rsid w:val="002963B7"/>
    <w:rsid w:val="002A12EB"/>
    <w:rsid w:val="002B5C90"/>
    <w:rsid w:val="002F0223"/>
    <w:rsid w:val="003416C6"/>
    <w:rsid w:val="003511D4"/>
    <w:rsid w:val="003719D8"/>
    <w:rsid w:val="003840A3"/>
    <w:rsid w:val="00397D1F"/>
    <w:rsid w:val="003B4D11"/>
    <w:rsid w:val="003D30BF"/>
    <w:rsid w:val="003E0A47"/>
    <w:rsid w:val="003E2235"/>
    <w:rsid w:val="003F0503"/>
    <w:rsid w:val="003F0592"/>
    <w:rsid w:val="00431F62"/>
    <w:rsid w:val="004322B2"/>
    <w:rsid w:val="00465FAD"/>
    <w:rsid w:val="0047410B"/>
    <w:rsid w:val="00482E97"/>
    <w:rsid w:val="004A07EA"/>
    <w:rsid w:val="004C1877"/>
    <w:rsid w:val="004D09B4"/>
    <w:rsid w:val="004E0713"/>
    <w:rsid w:val="004F1C73"/>
    <w:rsid w:val="00510265"/>
    <w:rsid w:val="0051108C"/>
    <w:rsid w:val="005153B7"/>
    <w:rsid w:val="00520662"/>
    <w:rsid w:val="005207AF"/>
    <w:rsid w:val="0054613D"/>
    <w:rsid w:val="005548D0"/>
    <w:rsid w:val="00554CBA"/>
    <w:rsid w:val="005A151C"/>
    <w:rsid w:val="005B4362"/>
    <w:rsid w:val="00647FCE"/>
    <w:rsid w:val="00673FD1"/>
    <w:rsid w:val="006A0556"/>
    <w:rsid w:val="006A18C0"/>
    <w:rsid w:val="006E7DA8"/>
    <w:rsid w:val="00705B66"/>
    <w:rsid w:val="00716EA4"/>
    <w:rsid w:val="007170A3"/>
    <w:rsid w:val="00754FFD"/>
    <w:rsid w:val="0077692B"/>
    <w:rsid w:val="007771AE"/>
    <w:rsid w:val="007929DA"/>
    <w:rsid w:val="00794C5D"/>
    <w:rsid w:val="00795815"/>
    <w:rsid w:val="007C28BB"/>
    <w:rsid w:val="007C4746"/>
    <w:rsid w:val="007E716C"/>
    <w:rsid w:val="007E7382"/>
    <w:rsid w:val="007F072F"/>
    <w:rsid w:val="00817375"/>
    <w:rsid w:val="00845226"/>
    <w:rsid w:val="00860DE6"/>
    <w:rsid w:val="008841FC"/>
    <w:rsid w:val="00893D65"/>
    <w:rsid w:val="008F10B2"/>
    <w:rsid w:val="00902595"/>
    <w:rsid w:val="00940C51"/>
    <w:rsid w:val="00957DBD"/>
    <w:rsid w:val="00971050"/>
    <w:rsid w:val="00973B7F"/>
    <w:rsid w:val="009844D8"/>
    <w:rsid w:val="0099777A"/>
    <w:rsid w:val="009D064F"/>
    <w:rsid w:val="009D1245"/>
    <w:rsid w:val="009E0672"/>
    <w:rsid w:val="009E5E0A"/>
    <w:rsid w:val="009E69FA"/>
    <w:rsid w:val="009F2B2B"/>
    <w:rsid w:val="00A17AB5"/>
    <w:rsid w:val="00A52ADA"/>
    <w:rsid w:val="00A82316"/>
    <w:rsid w:val="00A85B6F"/>
    <w:rsid w:val="00AD14C4"/>
    <w:rsid w:val="00AD4C4C"/>
    <w:rsid w:val="00AE20D0"/>
    <w:rsid w:val="00AE6D38"/>
    <w:rsid w:val="00AF2234"/>
    <w:rsid w:val="00B3507F"/>
    <w:rsid w:val="00B51687"/>
    <w:rsid w:val="00B72F77"/>
    <w:rsid w:val="00B73EF1"/>
    <w:rsid w:val="00B86B4B"/>
    <w:rsid w:val="00B96CC8"/>
    <w:rsid w:val="00BC18D4"/>
    <w:rsid w:val="00BD43C1"/>
    <w:rsid w:val="00BD5076"/>
    <w:rsid w:val="00C52B25"/>
    <w:rsid w:val="00C53E70"/>
    <w:rsid w:val="00C91135"/>
    <w:rsid w:val="00CC6DFC"/>
    <w:rsid w:val="00CE2143"/>
    <w:rsid w:val="00CE40C0"/>
    <w:rsid w:val="00CF4C70"/>
    <w:rsid w:val="00D42095"/>
    <w:rsid w:val="00D722DA"/>
    <w:rsid w:val="00D75624"/>
    <w:rsid w:val="00D810B9"/>
    <w:rsid w:val="00D873BE"/>
    <w:rsid w:val="00D94EFC"/>
    <w:rsid w:val="00DF6A4A"/>
    <w:rsid w:val="00E23F9A"/>
    <w:rsid w:val="00E24004"/>
    <w:rsid w:val="00E31C88"/>
    <w:rsid w:val="00E4778A"/>
    <w:rsid w:val="00E608CA"/>
    <w:rsid w:val="00E63F49"/>
    <w:rsid w:val="00E92073"/>
    <w:rsid w:val="00EA1C57"/>
    <w:rsid w:val="00EA4086"/>
    <w:rsid w:val="00EA630A"/>
    <w:rsid w:val="00EA686A"/>
    <w:rsid w:val="00F00427"/>
    <w:rsid w:val="00F017D6"/>
    <w:rsid w:val="00F07ACE"/>
    <w:rsid w:val="00F1038D"/>
    <w:rsid w:val="00F24BB6"/>
    <w:rsid w:val="00F85AF5"/>
    <w:rsid w:val="00FC3164"/>
    <w:rsid w:val="00FE5DB9"/>
    <w:rsid w:val="00FF4EB6"/>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5">
    <w:name w:val="Plain Table 5"/>
    <w:basedOn w:val="a1"/>
    <w:uiPriority w:val="45"/>
    <w:rsid w:val="0051026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578255179">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
      <w:docPartPr>
        <w:name w:val="BCA3024B830547418F6963D39F54DB38"/>
        <w:category>
          <w:name w:val="Γενικά"/>
          <w:gallery w:val="placeholder"/>
        </w:category>
        <w:types>
          <w:type w:val="bbPlcHdr"/>
        </w:types>
        <w:behaviors>
          <w:behavior w:val="content"/>
        </w:behaviors>
        <w:guid w:val="{FD54D03C-3C86-44F5-B7A0-C98B1E406620}"/>
      </w:docPartPr>
      <w:docPartBody>
        <w:p w:rsidR="00000000" w:rsidRDefault="00067205" w:rsidP="00067205">
          <w:pPr>
            <w:pStyle w:val="BCA3024B830547418F6963D39F54DB38"/>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67205"/>
    <w:rsid w:val="000707C3"/>
    <w:rsid w:val="000714FC"/>
    <w:rsid w:val="0008311E"/>
    <w:rsid w:val="00097995"/>
    <w:rsid w:val="000B705F"/>
    <w:rsid w:val="001754EB"/>
    <w:rsid w:val="0019399D"/>
    <w:rsid w:val="002019C6"/>
    <w:rsid w:val="0020609B"/>
    <w:rsid w:val="00225F23"/>
    <w:rsid w:val="00240466"/>
    <w:rsid w:val="00251D64"/>
    <w:rsid w:val="00263FF3"/>
    <w:rsid w:val="00293DF2"/>
    <w:rsid w:val="003307F1"/>
    <w:rsid w:val="00335618"/>
    <w:rsid w:val="00343A34"/>
    <w:rsid w:val="003507EC"/>
    <w:rsid w:val="003A46C2"/>
    <w:rsid w:val="00401E1F"/>
    <w:rsid w:val="00440C6A"/>
    <w:rsid w:val="0045376D"/>
    <w:rsid w:val="00453CF5"/>
    <w:rsid w:val="004C32E5"/>
    <w:rsid w:val="004C42F6"/>
    <w:rsid w:val="004C6449"/>
    <w:rsid w:val="004F4371"/>
    <w:rsid w:val="005076D9"/>
    <w:rsid w:val="00517571"/>
    <w:rsid w:val="00554093"/>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63F3"/>
    <w:rsid w:val="00A17CFB"/>
    <w:rsid w:val="00A53A74"/>
    <w:rsid w:val="00A545CF"/>
    <w:rsid w:val="00A61BC2"/>
    <w:rsid w:val="00A75B94"/>
    <w:rsid w:val="00AA4130"/>
    <w:rsid w:val="00AB5FA0"/>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18C9"/>
    <w:rsid w:val="00ED4629"/>
    <w:rsid w:val="00EE4027"/>
    <w:rsid w:val="00EF38E2"/>
    <w:rsid w:val="00F0067D"/>
    <w:rsid w:val="00F52B67"/>
    <w:rsid w:val="00F76C77"/>
    <w:rsid w:val="00F90952"/>
    <w:rsid w:val="00FA2DE1"/>
    <w:rsid w:val="00FA4338"/>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67205"/>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 w:type="paragraph" w:customStyle="1" w:styleId="BCA3024B830547418F6963D39F54DB38">
    <w:name w:val="BCA3024B830547418F6963D39F54DB38"/>
    <w:rsid w:val="000672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1B0FA4F-20B8-419F-BCC1-769A9A7F2081}">
  <we:reference id="wa200001841" version="1.0.0.0" store="el-GR" storeType="OMEX"/>
  <we:alternateReferences>
    <we:reference id="WA200001841" version="1.0.0.0" store="WA2000018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510C510-BB02-454C-A956-ACD49BDA900F}">
  <we:reference id="wa200002295" version="1.0.2.1" store="el-GR" storeType="OMEX"/>
  <we:alternateReferences>
    <we:reference id="WA200002295" version="1.0.2.1" store="WA20000229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E7527-4261-4ACE-855D-100DAA523F12}">
  <ds:schemaRefs>
    <ds:schemaRef ds:uri="http://schemas.microsoft.com/office/2006/coverPageProps"/>
  </ds:schemaRefs>
</ds:datastoreItem>
</file>

<file path=customXml/itemProps2.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53</Pages>
  <Words>21159</Words>
  <Characters>114259</Characters>
  <Application>Microsoft Office Word</Application>
  <DocSecurity>0</DocSecurity>
  <Lines>952</Lines>
  <Paragraphs>270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190</cp:revision>
  <cp:lastPrinted>2023-10-14T22:18:00Z</cp:lastPrinted>
  <dcterms:created xsi:type="dcterms:W3CDTF">2023-09-24T13:15:00Z</dcterms:created>
  <dcterms:modified xsi:type="dcterms:W3CDTF">2023-10-15T11:27:00Z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