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551B8FAC">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F7E7474"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6" w:history="1">
            <w:r w:rsidR="008F7793" w:rsidRPr="008F7793">
              <w:rPr>
                <w:rStyle w:val="-"/>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8" w:history="1">
            <w:r w:rsidR="008F7793" w:rsidRPr="008F7793">
              <w:rPr>
                <w:rStyle w:val="-"/>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9" w:history="1">
            <w:r w:rsidR="008F7793" w:rsidRPr="008F7793">
              <w:rPr>
                <w:rStyle w:val="-"/>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0" w:history="1">
            <w:r w:rsidR="008F7793"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2" w:history="1">
            <w:r w:rsidR="008F7793" w:rsidRPr="008F7793">
              <w:rPr>
                <w:rStyle w:val="-"/>
                <w:rFonts w:ascii="Arial" w:hAnsi="Arial" w:cs="Arial"/>
                <w:noProof/>
                <w:sz w:val="20"/>
                <w:szCs w:val="20"/>
              </w:rPr>
              <w:t xml:space="preserve">2.1 Επίλυση του Προβλήματος με ένα Μοντέλο </w:t>
            </w:r>
            <w:r w:rsidR="008F7793" w:rsidRPr="008F7793">
              <w:rPr>
                <w:rStyle w:val="-"/>
                <w:rFonts w:ascii="Arial" w:hAnsi="Arial" w:cs="Arial"/>
                <w:noProof/>
                <w:sz w:val="20"/>
                <w:szCs w:val="20"/>
                <w:lang w:val="en-US"/>
              </w:rPr>
              <w:t>LSTM</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3" w:history="1">
            <w:r w:rsidR="008F7793" w:rsidRPr="008F7793">
              <w:rPr>
                <w:rStyle w:val="-"/>
                <w:rFonts w:ascii="Arial" w:hAnsi="Arial" w:cs="Arial"/>
                <w:noProof/>
                <w:sz w:val="20"/>
                <w:szCs w:val="20"/>
                <w:lang w:val="en-US"/>
              </w:rPr>
              <w:t xml:space="preserve">2.2 </w:t>
            </w:r>
            <w:r w:rsidR="008F7793" w:rsidRPr="008F7793">
              <w:rPr>
                <w:rStyle w:val="-"/>
                <w:rFonts w:ascii="Arial" w:hAnsi="Arial" w:cs="Arial"/>
                <w:noProof/>
                <w:sz w:val="20"/>
                <w:szCs w:val="20"/>
              </w:rPr>
              <w:t>Πρόβλεψη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με</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Απλά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Νευρωνικά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4" w:history="1">
            <w:r w:rsidR="008F7793"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5" w:history="1">
            <w:r w:rsidR="008F7793" w:rsidRPr="008F7793">
              <w:rPr>
                <w:rStyle w:val="-"/>
                <w:rFonts w:ascii="Arial" w:hAnsi="Arial" w:cs="Arial"/>
                <w:noProof/>
                <w:sz w:val="20"/>
                <w:szCs w:val="20"/>
              </w:rPr>
              <w:t xml:space="preserve">2.4 Πρόβλεψη Κυκλοφοριακής Ροής με το Μοντέλο </w:t>
            </w:r>
            <w:r w:rsidR="008F7793" w:rsidRPr="008F7793">
              <w:rPr>
                <w:rStyle w:val="-"/>
                <w:rFonts w:ascii="Arial" w:hAnsi="Arial" w:cs="Arial"/>
                <w:noProof/>
                <w:sz w:val="20"/>
                <w:szCs w:val="20"/>
                <w:lang w:val="en-US"/>
              </w:rPr>
              <w:t>Deep</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6" w:history="1">
            <w:r w:rsidR="008F7793" w:rsidRPr="008F7793">
              <w:rPr>
                <w:rStyle w:val="-"/>
                <w:rFonts w:ascii="Arial" w:eastAsia="Times New Roman" w:hAnsi="Arial" w:cs="Arial"/>
                <w:noProof/>
                <w:kern w:val="0"/>
                <w:sz w:val="20"/>
                <w:szCs w:val="20"/>
                <w:lang w:val="en-US" w:eastAsia="el-GR"/>
                <w14:ligatures w14:val="none"/>
              </w:rPr>
              <w:t xml:space="preserve">2.5 </w:t>
            </w:r>
            <w:r w:rsidR="008F7793" w:rsidRPr="008F7793">
              <w:rPr>
                <w:rStyle w:val="-"/>
                <w:rFonts w:ascii="Arial" w:eastAsia="Times New Roman" w:hAnsi="Arial" w:cs="Arial"/>
                <w:noProof/>
                <w:kern w:val="0"/>
                <w:sz w:val="20"/>
                <w:szCs w:val="20"/>
                <w:lang w:eastAsia="el-GR"/>
                <w14:ligatures w14:val="none"/>
              </w:rPr>
              <w:t>Χρήση</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Γραφημάτων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και</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Νευρωνικών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7" w:history="1">
            <w:r w:rsidR="008F7793" w:rsidRPr="008F7793">
              <w:rPr>
                <w:rStyle w:val="-"/>
                <w:rFonts w:ascii="Arial" w:hAnsi="Arial" w:cs="Arial"/>
                <w:noProof/>
                <w:sz w:val="20"/>
                <w:szCs w:val="20"/>
                <w:lang w:val="en-US"/>
              </w:rPr>
              <w:t xml:space="preserve">2.6 </w:t>
            </w:r>
            <w:r w:rsidR="008F7793" w:rsidRPr="008F7793">
              <w:rPr>
                <w:rStyle w:val="-"/>
                <w:rFonts w:ascii="Arial" w:hAnsi="Arial" w:cs="Arial"/>
                <w:noProof/>
                <w:sz w:val="20"/>
                <w:szCs w:val="20"/>
              </w:rPr>
              <w:t>Έρευνα</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Βασισμένη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στον</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Αλγόριθμο</w:t>
            </w:r>
            <w:r w:rsidR="008F7793" w:rsidRPr="008F7793">
              <w:rPr>
                <w:rStyle w:val="-"/>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9" w:history="1">
            <w:r w:rsidR="008F7793" w:rsidRPr="008F7793">
              <w:rPr>
                <w:rStyle w:val="-"/>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0" w:history="1">
            <w:r w:rsidR="008F7793" w:rsidRPr="008F7793">
              <w:rPr>
                <w:rStyle w:val="-"/>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2" w:history="1">
            <w:r w:rsidR="008F7793" w:rsidRPr="008F7793">
              <w:rPr>
                <w:rStyle w:val="-"/>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3" w:history="1">
            <w:r w:rsidR="008F7793" w:rsidRPr="008F7793">
              <w:rPr>
                <w:rStyle w:val="-"/>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4" w:history="1">
            <w:r w:rsidR="008F7793" w:rsidRPr="008F7793">
              <w:rPr>
                <w:rStyle w:val="-"/>
                <w:rFonts w:ascii="Arial" w:hAnsi="Arial" w:cs="Arial"/>
                <w:noProof/>
                <w:sz w:val="20"/>
                <w:szCs w:val="20"/>
              </w:rPr>
              <w:t xml:space="preserve">4.2 </w:t>
            </w:r>
            <w:r w:rsidR="008F7793" w:rsidRPr="008F7793">
              <w:rPr>
                <w:rStyle w:val="-"/>
                <w:rFonts w:ascii="Arial" w:hAnsi="Arial" w:cs="Arial"/>
                <w:noProof/>
                <w:sz w:val="20"/>
                <w:szCs w:val="20"/>
                <w:lang w:val="en-US"/>
              </w:rPr>
              <w:t>Jupyter</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Notebook</w:t>
            </w:r>
            <w:r w:rsidR="008F7793" w:rsidRPr="008F7793">
              <w:rPr>
                <w:rStyle w:val="-"/>
                <w:rFonts w:ascii="Arial" w:hAnsi="Arial" w:cs="Arial"/>
                <w:noProof/>
                <w:sz w:val="20"/>
                <w:szCs w:val="20"/>
              </w:rPr>
              <w:t xml:space="preserve"> και </w:t>
            </w:r>
            <w:r w:rsidR="008F7793" w:rsidRPr="008F7793">
              <w:rPr>
                <w:rStyle w:val="-"/>
                <w:rFonts w:ascii="Arial" w:hAnsi="Arial" w:cs="Arial"/>
                <w:noProof/>
                <w:sz w:val="20"/>
                <w:szCs w:val="20"/>
                <w:lang w:val="en-US"/>
              </w:rPr>
              <w:t>Google</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5" w:history="1">
            <w:r w:rsidR="008F7793" w:rsidRPr="008F7793">
              <w:rPr>
                <w:rStyle w:val="-"/>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6" w:history="1">
            <w:r w:rsidR="008F7793" w:rsidRPr="008F7793">
              <w:rPr>
                <w:rStyle w:val="-"/>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7" w:history="1">
            <w:r w:rsidR="008F7793" w:rsidRPr="008F7793">
              <w:rPr>
                <w:rStyle w:val="-"/>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8" w:history="1">
            <w:r w:rsidR="008F7793" w:rsidRPr="008F7793">
              <w:rPr>
                <w:rStyle w:val="-"/>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9" w:history="1">
            <w:r w:rsidR="008F7793" w:rsidRPr="008F7793">
              <w:rPr>
                <w:rStyle w:val="-"/>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0" w:history="1">
            <w:r w:rsidR="008F7793" w:rsidRPr="008F7793">
              <w:rPr>
                <w:rStyle w:val="-"/>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1" w:history="1">
            <w:r w:rsidR="008F7793" w:rsidRPr="008F7793">
              <w:rPr>
                <w:rStyle w:val="-"/>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2" w:history="1">
            <w:r w:rsidR="008F7793" w:rsidRPr="008F7793">
              <w:rPr>
                <w:rStyle w:val="-"/>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4" w:history="1">
            <w:r w:rsidR="008F7793" w:rsidRPr="008F7793">
              <w:rPr>
                <w:rStyle w:val="-"/>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5" w:history="1">
            <w:r w:rsidR="008F7793"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6" w:history="1">
            <w:r w:rsidR="008F7793"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7" w:history="1">
            <w:r w:rsidR="008F7793"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8" w:history="1">
            <w:r w:rsidR="008F7793" w:rsidRPr="008F7793">
              <w:rPr>
                <w:rStyle w:val="-"/>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9" w:history="1">
            <w:r w:rsidR="008F7793"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0" w:history="1">
            <w:r w:rsidR="008F7793"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
                <w:rFonts w:ascii="Arial" w:eastAsia="Times New Roman" w:hAnsi="Arial" w:cs="Arial"/>
                <w:noProof/>
                <w:kern w:val="0"/>
                <w:sz w:val="20"/>
                <w:szCs w:val="20"/>
                <w:lang w:val="en-US" w:eastAsia="el-GR"/>
                <w14:ligatures w14:val="none"/>
              </w:rPr>
              <w:t>D</w:t>
            </w:r>
            <w:r w:rsidR="008F7793" w:rsidRPr="008F7793">
              <w:rPr>
                <w:rStyle w:val="-"/>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1" w:history="1">
            <w:r w:rsidR="008F7793" w:rsidRPr="008F7793">
              <w:rPr>
                <w:rStyle w:val="-"/>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2" w:history="1">
            <w:r w:rsidR="008F7793"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3" w:history="1">
            <w:r w:rsidR="008F7793"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4" w:history="1">
            <w:r w:rsidR="008F7793"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5" w:history="1">
            <w:r w:rsidR="008F7793" w:rsidRPr="008F7793">
              <w:rPr>
                <w:rStyle w:val="-"/>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6" w:history="1">
            <w:r w:rsidR="008F7793" w:rsidRPr="008F7793">
              <w:rPr>
                <w:rStyle w:val="-"/>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
                <w:rFonts w:ascii="Arial" w:hAnsi="Arial" w:cs="Arial"/>
                <w:noProof/>
                <w:sz w:val="20"/>
                <w:szCs w:val="20"/>
              </w:rPr>
              <w:t>Βιβλιογραφικές</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31" w:history="1">
            <w:r w:rsidR="008F7793" w:rsidRPr="008F7793">
              <w:rPr>
                <w:rStyle w:val="-"/>
                <w:rFonts w:ascii="Arial" w:eastAsia="Times New Roman" w:hAnsi="Arial" w:cs="Arial"/>
                <w:noProof/>
                <w:kern w:val="0"/>
                <w:sz w:val="20"/>
                <w:szCs w:val="20"/>
                <w:lang w:eastAsia="el-GR"/>
                <w14:ligatures w14:val="none"/>
              </w:rPr>
              <w:t>Διαδικτυακές</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000000">
          <w:pPr>
            <w:pStyle w:val="11"/>
            <w:tabs>
              <w:tab w:val="right" w:leader="dot" w:pos="8494"/>
            </w:tabs>
            <w:rPr>
              <w:rFonts w:eastAsiaTheme="minorEastAsia"/>
              <w:noProof/>
              <w:lang w:eastAsia="el-GR"/>
            </w:rPr>
          </w:pPr>
          <w:hyperlink w:anchor="_Toc144225033" w:history="1">
            <w:r w:rsidR="008F7793" w:rsidRPr="008F7793">
              <w:rPr>
                <w:rStyle w:val="-"/>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68FA6378" w:rsidR="005E06EC" w:rsidRPr="00BA7942" w:rsidRDefault="00BA7942" w:rsidP="00036372">
      <w:pPr>
        <w:spacing w:after="60"/>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61962F07" w:rsidR="005E06EC" w:rsidRP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w:t>
      </w:r>
      <w:r w:rsidR="00BA7942" w:rsidRPr="0003637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FF4129" w:rsidR="003B78ED" w:rsidRPr="00F414F3"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lastRenderedPageBreak/>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036372" w:rsidRPr="00036372">
        <w:rPr>
          <w:rFonts w:ascii="Arial" w:eastAsia="Times New Roman" w:hAnsi="Arial" w:cs="Arial"/>
          <w:color w:val="000000"/>
          <w:kern w:val="0"/>
          <w:sz w:val="20"/>
          <w:szCs w:val="20"/>
          <w:lang w:eastAsia="el-GR"/>
          <w14:ligatures w14:val="none"/>
        </w:rPr>
        <w:t xml:space="preserve"> - </w:t>
      </w:r>
      <w:r w:rsidR="00F414F3">
        <w:rPr>
          <w:rFonts w:ascii="Arial" w:eastAsia="Times New Roman" w:hAnsi="Arial" w:cs="Arial"/>
          <w:color w:val="000000"/>
          <w:kern w:val="0"/>
          <w:sz w:val="20"/>
          <w:szCs w:val="20"/>
          <w:lang w:eastAsia="el-GR"/>
          <w14:ligatures w14:val="none"/>
        </w:rPr>
        <w:t>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w:t>
      </w:r>
      <w:r w:rsidRPr="000B0D31">
        <w:rPr>
          <w:rFonts w:ascii="Arial" w:eastAsia="Times New Roman" w:hAnsi="Arial" w:cs="Arial"/>
          <w:color w:val="000000"/>
          <w:kern w:val="0"/>
          <w:sz w:val="20"/>
          <w:szCs w:val="20"/>
          <w:lang w:eastAsia="el-GR"/>
          <w14:ligatures w14:val="none"/>
        </w:rPr>
        <w:lastRenderedPageBreak/>
        <w:t xml:space="preserve">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051BF906"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50371" w:rsidRPr="0035037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SPQ μπορούν να θεωρηθούν ικανοποιητικά. Ο </w:t>
      </w:r>
      <w:r w:rsidRPr="000B0D31">
        <w:rPr>
          <w:rFonts w:ascii="Arial" w:eastAsia="Times New Roman" w:hAnsi="Arial" w:cs="Arial"/>
          <w:color w:val="000000"/>
          <w:kern w:val="0"/>
          <w:sz w:val="20"/>
          <w:szCs w:val="20"/>
          <w:lang w:eastAsia="el-GR"/>
          <w14:ligatures w14:val="none"/>
        </w:rPr>
        <w:lastRenderedPageBreak/>
        <w:t>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71BD5F1"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50371" w:rsidRPr="00350371">
            <w:rPr>
              <w:rFonts w:ascii="Arial Black" w:hAnsi="Arial Black" w:cs="Arial"/>
              <w:color w:val="000000"/>
              <w:sz w:val="22"/>
              <w:szCs w:val="22"/>
            </w:rPr>
            <w:t>[3]</w:t>
          </w:r>
        </w:sdtContent>
      </w:sdt>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7A1302D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2" w:name="_Toc143044153"/>
      <w:bookmarkStart w:id="23" w:name="_Toc14422499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2"/>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50371" w:rsidRPr="00350371">
            <w:rPr>
              <w:rFonts w:ascii="Arial Black" w:hAnsi="Arial Black" w:cs="Arial"/>
              <w:color w:val="000000"/>
              <w:sz w:val="22"/>
              <w:szCs w:val="22"/>
            </w:rPr>
            <w:t>[4]</w:t>
          </w:r>
        </w:sdtContent>
      </w:sdt>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259F0BEF"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50371" w:rsidRPr="00350371">
            <w:rPr>
              <w:rFonts w:ascii="Arial Black" w:eastAsia="Times New Roman" w:hAnsi="Arial Black" w:cs="Arial"/>
              <w:color w:val="000000"/>
              <w:kern w:val="0"/>
              <w:sz w:val="22"/>
              <w:szCs w:val="22"/>
              <w:lang w:eastAsia="el-GR"/>
              <w14:ligatures w14:val="none"/>
            </w:rPr>
            <w:t>[5]</w:t>
          </w:r>
        </w:sdtContent>
      </w:sdt>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w:t>
      </w:r>
      <w:r w:rsidR="00B32000" w:rsidRPr="000B0D31">
        <w:rPr>
          <w:rFonts w:ascii="Arial" w:hAnsi="Arial" w:cs="Arial"/>
          <w:color w:val="000000"/>
          <w:sz w:val="20"/>
          <w:szCs w:val="20"/>
        </w:rPr>
        <w:lastRenderedPageBreak/>
        <w:t>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13686A43"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50371" w:rsidRPr="00350371">
            <w:rPr>
              <w:rFonts w:ascii="Arial Black" w:hAnsi="Arial Black" w:cs="Arial"/>
              <w:color w:val="000000"/>
              <w:sz w:val="22"/>
              <w:szCs w:val="22"/>
            </w:rPr>
            <w:t>[6]</w:t>
          </w:r>
        </w:sdtContent>
      </w:sdt>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4BEF84A3"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8" w:name="_Toc143044157"/>
      <w:bookmarkStart w:id="29" w:name="_Toc14422499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50371" w:rsidRPr="00350371">
            <w:rPr>
              <w:rFonts w:ascii="Arial Black" w:eastAsia="Times New Roman" w:hAnsi="Arial Black" w:cs="Arial"/>
              <w:color w:val="000000"/>
              <w:kern w:val="0"/>
              <w:sz w:val="22"/>
              <w:szCs w:val="22"/>
              <w:lang w:eastAsia="el-GR"/>
              <w14:ligatures w14:val="none"/>
            </w:rPr>
            <w:t>[7]</w:t>
          </w:r>
        </w:sdtContent>
      </w:sdt>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w:t>
      </w:r>
      <w:r w:rsidRPr="000B0D31">
        <w:rPr>
          <w:rFonts w:ascii="Arial" w:eastAsia="Times New Roman" w:hAnsi="Arial" w:cs="Arial"/>
          <w:color w:val="000000"/>
          <w:kern w:val="0"/>
          <w:sz w:val="20"/>
          <w:szCs w:val="20"/>
          <w:lang w:eastAsia="el-GR"/>
          <w14:ligatures w14:val="none"/>
        </w:rPr>
        <w:lastRenderedPageBreak/>
        <w:t xml:space="preserve">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25E10D5B"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0" w:name="_Toc143044158"/>
      <w:bookmarkStart w:id="31" w:name="_Toc14422499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0"/>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50371" w:rsidRPr="00350371">
            <w:rPr>
              <w:rFonts w:ascii="Arial Black" w:hAnsi="Arial Black" w:cs="Arial"/>
              <w:color w:val="000000"/>
              <w:sz w:val="22"/>
              <w:szCs w:val="22"/>
            </w:rPr>
            <w:t>[8]</w:t>
          </w:r>
        </w:sdtContent>
      </w:sdt>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lastRenderedPageBreak/>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2"/>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3" w:name="_Toc143044162"/>
      <w:bookmarkStart w:id="34" w:name="_Toc144225001"/>
      <w:r>
        <w:rPr>
          <w:rFonts w:ascii="Arial Black" w:hAnsi="Arial Black" w:cs="Arial"/>
          <w:color w:val="000000"/>
          <w:lang w:val="en-US"/>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3"/>
      <w:bookmarkEnd w:id="34"/>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5" w:name="_Toc143044163"/>
      <w:bookmarkStart w:id="36" w:name="_Toc144225002"/>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5"/>
      <w:bookmarkEnd w:id="36"/>
    </w:p>
    <w:p w14:paraId="42436333" w14:textId="4DB1A1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50371" w:rsidRPr="0035037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7" w:name="_Toc143044164"/>
      <w:bookmarkStart w:id="38" w:name="_Toc144225003"/>
      <w:r>
        <w:rPr>
          <w:rFonts w:ascii="Arial Black" w:hAnsi="Arial Black" w:cs="Arial"/>
          <w:color w:val="000000"/>
          <w:sz w:val="20"/>
          <w:szCs w:val="20"/>
          <w:lang w:val="en-US"/>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7"/>
      <w:bookmarkEnd w:id="38"/>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70F38FA6"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50371" w:rsidRPr="0035037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50371" w:rsidRPr="0035037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50371" w:rsidRPr="0035037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023309A4"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50371" w:rsidRPr="0035037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50371" w:rsidRPr="0035037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577B77EC"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50371" w:rsidRPr="0035037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50371" w:rsidRPr="0035037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39" w:name="_Toc143044165"/>
      <w:bookmarkStart w:id="40" w:name="_Toc144225004"/>
      <w:r>
        <w:rPr>
          <w:rFonts w:ascii="Arial Black" w:hAnsi="Arial Black" w:cs="Arial"/>
          <w:color w:val="000000"/>
          <w:sz w:val="22"/>
          <w:szCs w:val="22"/>
          <w:lang w:val="en-US"/>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39"/>
      <w:bookmarkEnd w:id="40"/>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1" w:name="_Toc143044166"/>
      <w:bookmarkStart w:id="42" w:name="_Toc144225005"/>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1"/>
      <w:bookmarkEnd w:id="42"/>
    </w:p>
    <w:p w14:paraId="1EA9AC65" w14:textId="03BBC0B1"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50371" w:rsidRPr="0035037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3" w:name="_Toc143044167"/>
      <w:bookmarkStart w:id="44" w:name="_Toc144225006"/>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3"/>
      <w:bookmarkEnd w:id="44"/>
    </w:p>
    <w:p w14:paraId="0D696739" w14:textId="3144B86B"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50371" w:rsidRPr="0035037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6BAE6FD1" w:rsidR="00111036" w:rsidRPr="00184E38" w:rsidRDefault="00555164" w:rsidP="00111036">
      <w:pPr>
        <w:pStyle w:val="Web"/>
        <w:spacing w:before="360" w:beforeAutospacing="0" w:after="120" w:afterAutospacing="0"/>
        <w:outlineLvl w:val="1"/>
        <w:rPr>
          <w:rFonts w:ascii="Arial Black" w:hAnsi="Arial Black" w:cs="Arial"/>
          <w:color w:val="000000"/>
          <w:sz w:val="22"/>
          <w:szCs w:val="22"/>
        </w:rPr>
      </w:pPr>
      <w:bookmarkStart w:id="45" w:name="_Toc143044168"/>
      <w:bookmarkStart w:id="46" w:name="_Toc144225007"/>
      <w:r>
        <w:rPr>
          <w:rFonts w:ascii="Arial Black" w:hAnsi="Arial Black" w:cs="Arial"/>
          <w:color w:val="000000"/>
          <w:sz w:val="22"/>
          <w:szCs w:val="22"/>
          <w:lang w:val="en-US"/>
        </w:rPr>
        <w:t>3</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5"/>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50371" w:rsidRPr="00350371">
            <w:rPr>
              <w:rFonts w:ascii="Arial Black" w:hAnsi="Arial Black" w:cs="Arial"/>
              <w:color w:val="000000"/>
              <w:sz w:val="22"/>
              <w:szCs w:val="22"/>
            </w:rPr>
            <w:t>[2]</w:t>
          </w:r>
        </w:sdtContent>
      </w:sdt>
      <w:bookmarkEnd w:id="46"/>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7" w:name="_Toc143044169"/>
      <w:bookmarkStart w:id="48" w:name="_Toc144225008"/>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7"/>
      <w:bookmarkEnd w:id="48"/>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159A87AF" w:rsidR="00381810" w:rsidRPr="00184E38" w:rsidRDefault="00555164" w:rsidP="00381810">
      <w:pPr>
        <w:pStyle w:val="Web"/>
        <w:spacing w:before="360" w:beforeAutospacing="0" w:after="120" w:afterAutospacing="0"/>
        <w:jc w:val="both"/>
        <w:outlineLvl w:val="2"/>
        <w:rPr>
          <w:rFonts w:ascii="Arial Black" w:hAnsi="Arial Black"/>
          <w:b/>
          <w:bCs/>
          <w:sz w:val="20"/>
          <w:szCs w:val="20"/>
        </w:rPr>
      </w:pPr>
      <w:bookmarkStart w:id="49" w:name="_Toc143044170"/>
      <w:bookmarkStart w:id="50" w:name="_Toc144225009"/>
      <w:r>
        <w:rPr>
          <w:rFonts w:ascii="Arial Black" w:hAnsi="Arial Black" w:cs="Arial"/>
          <w:b/>
          <w:bCs/>
          <w:color w:val="000000"/>
          <w:sz w:val="20"/>
          <w:szCs w:val="20"/>
          <w:lang w:val="en-US"/>
        </w:rPr>
        <w:t>3</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49"/>
      <w:r w:rsidR="000C2A81" w:rsidRPr="00184E38">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50371" w:rsidRPr="00350371">
            <w:rPr>
              <w:rFonts w:ascii="Arial Black" w:hAnsi="Arial Black" w:cs="Arial"/>
              <w:bCs/>
              <w:color w:val="000000"/>
              <w:sz w:val="20"/>
              <w:szCs w:val="20"/>
            </w:rPr>
            <w:t>[19]</w:t>
          </w:r>
        </w:sdtContent>
      </w:sdt>
      <w:bookmarkEnd w:id="50"/>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1" w:name="_Toc143044171"/>
      <w:bookmarkStart w:id="52" w:name="_Toc144225010"/>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1"/>
      <w:bookmarkEnd w:id="52"/>
    </w:p>
    <w:p w14:paraId="189D259D" w14:textId="516AC868"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50371" w:rsidRPr="0035037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3" w:name="_Toc143044172"/>
      <w:bookmarkStart w:id="54" w:name="_Toc144225011"/>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3"/>
      <w:bookmarkEnd w:id="54"/>
    </w:p>
    <w:p w14:paraId="7A8F6E45" w14:textId="75002819"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50371" w:rsidRPr="0035037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5" w:name="_Toc143044173"/>
      <w:bookmarkStart w:id="56" w:name="_Toc144225012"/>
      <w:r>
        <w:rPr>
          <w:rFonts w:ascii="Arial Black" w:hAnsi="Arial Black" w:cs="Arial"/>
          <w:color w:val="000000"/>
          <w:sz w:val="20"/>
          <w:szCs w:val="20"/>
          <w:lang w:val="en-US"/>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5"/>
      <w:bookmarkEnd w:id="56"/>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7DCA8C48"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50371" w:rsidRPr="0035037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555164">
      <w:pPr>
        <w:pStyle w:val="Web"/>
        <w:spacing w:before="360" w:beforeAutospacing="0" w:after="120" w:afterAutospacing="0"/>
        <w:jc w:val="both"/>
        <w:rPr>
          <w:rFonts w:ascii="Arial Black" w:hAnsi="Arial Black" w:cs="Arial"/>
          <w:color w:val="000000"/>
        </w:rPr>
      </w:pPr>
      <w:r w:rsidRPr="00555164">
        <w:rPr>
          <w:rFonts w:ascii="Arial Black" w:hAnsi="Arial Black" w:cs="Arial"/>
          <w:color w:val="000000"/>
        </w:rPr>
        <w:t>4. Μεθοδολογία</w:t>
      </w:r>
    </w:p>
    <w:p w14:paraId="689664B3" w14:textId="3703F4D8"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p>
    <w:p w14:paraId="7758E0E5" w14:textId="77777777" w:rsidR="00350371" w:rsidRDefault="00350371" w:rsidP="00B937F8">
      <w:pPr>
        <w:pStyle w:val="NormalWeb"/>
        <w:spacing w:before="0" w:beforeAutospacing="0" w:after="60" w:afterAutospacing="0"/>
        <w:jc w:val="both"/>
        <w:rPr>
          <w:rFonts w:ascii="Arial" w:hAnsi="Arial" w:cs="Arial"/>
          <w:b/>
          <w:bCs/>
          <w:color w:val="00000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rsidP="00B937F8">
      <w:pPr>
        <w:pStyle w:val="Normal"/>
        <w:numPr>
          <w:ilvl w:val="0"/>
          <w:numId w:val="56"/>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lastRenderedPageBreak/>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rsidP="00B937F8">
      <w:pPr>
        <w:pStyle w:val="Normal"/>
        <w:numPr>
          <w:ilvl w:val="0"/>
          <w:numId w:val="57"/>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Normal"/>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Heading2"/>
        <w:spacing w:before="360" w:after="120"/>
        <w:outlineLvl w:val="2"/>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p>
    <w:p w14:paraId="69147F6D" w14:textId="77777777" w:rsidR="00350371" w:rsidRDefault="00350371" w:rsidP="00B937F8">
      <w:pPr>
        <w:pStyle w:val="Normal"/>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rsidP="00B937F8">
      <w:pPr>
        <w:pStyle w:val="ListParagraph"/>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rsidP="00B937F8">
      <w:pPr>
        <w:pStyle w:val="ListParagraph"/>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rsidP="00B937F8">
      <w:pPr>
        <w:pStyle w:val="ListParagraph"/>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rsidP="00B937F8">
      <w:pPr>
        <w:pStyle w:val="ListParagraph"/>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5505CF63" w:rsidR="00350371" w:rsidRDefault="00350371" w:rsidP="00B937F8">
      <w:pPr>
        <w:pStyle w:val="Normal"/>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35037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Normal"/>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Normal"/>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Caption"/>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Normal"/>
        <w:spacing w:before="0" w:beforeAutospacing="0" w:after="60" w:line="257" w:lineRule="auto"/>
      </w:pPr>
    </w:p>
    <w:p w14:paraId="567F3789" w14:textId="77777777" w:rsidR="00350371" w:rsidRDefault="00350371" w:rsidP="00B937F8">
      <w:pPr>
        <w:pStyle w:val="Normal"/>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Normal"/>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Normal"/>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B937F8">
      <w:pPr>
        <w:pStyle w:val="Heading2"/>
        <w:spacing w:before="360" w:after="120" w:line="257" w:lineRule="auto"/>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p>
    <w:p w14:paraId="44A1A77F" w14:textId="77777777" w:rsidR="00350371" w:rsidRDefault="00350371" w:rsidP="00B937F8">
      <w:pPr>
        <w:pStyle w:val="Normal"/>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15DA1F3B" w:rsidR="00350371" w:rsidRDefault="00350371" w:rsidP="00B937F8">
      <w:pPr>
        <w:pStyle w:val="Normal"/>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Pr="0035037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rsidP="00B937F8">
      <w:pPr>
        <w:pStyle w:val="Normal"/>
        <w:numPr>
          <w:ilvl w:val="0"/>
          <w:numId w:val="59"/>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rsidP="00B937F8">
      <w:pPr>
        <w:pStyle w:val="Normal"/>
        <w:numPr>
          <w:ilvl w:val="0"/>
          <w:numId w:val="60"/>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rsidP="00B937F8">
      <w:pPr>
        <w:pStyle w:val="Normal"/>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rsidP="00B937F8">
      <w:pPr>
        <w:pStyle w:val="Normal"/>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rsidP="00B937F8">
      <w:pPr>
        <w:pStyle w:val="Normal"/>
        <w:numPr>
          <w:ilvl w:val="0"/>
          <w:numId w:val="62"/>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Normal"/>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4.2 Προεπεξεργασία Δεδομένων</w:t>
      </w:r>
    </w:p>
    <w:p w14:paraId="2BE15B63" w14:textId="74E395B6"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4.3 Δημιουργία Χρονοσειρών</w:t>
      </w:r>
    </w:p>
    <w:p w14:paraId="66D8A8AD" w14:textId="4D395106"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4.4 Η Τεχνική του Κυλιόμενου Παραθύρου</w:t>
      </w:r>
    </w:p>
    <w:p w14:paraId="5E08EB94" w14:textId="17144E99"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4.5 Χρήση Μοντέλων Μηχανικής Μάθησης</w:t>
      </w:r>
    </w:p>
    <w:p w14:paraId="111CF8BA" w14:textId="0924B501"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4.6 Παραγωγή Προβλέψεων Κυκλοφορικής Ροής</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57" w:name="_Toc143044174"/>
      <w:bookmarkStart w:id="58"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57"/>
      <w:bookmarkEnd w:id="58"/>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9" w:name="_Toc143044175"/>
      <w:bookmarkStart w:id="60" w:name="_Toc144225014"/>
      <w:r w:rsidRPr="00971F72">
        <w:rPr>
          <w:rFonts w:ascii="Arial Black" w:eastAsia="Times New Roman" w:hAnsi="Arial Black" w:cs="Arial"/>
          <w:color w:val="000000"/>
          <w:kern w:val="0"/>
          <w:sz w:val="22"/>
          <w:szCs w:val="22"/>
          <w:lang w:eastAsia="el-GR"/>
          <w14:ligatures w14:val="none"/>
        </w:rPr>
        <w:lastRenderedPageBreak/>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59"/>
      <w:bookmarkEnd w:id="60"/>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1" w:name="_Toc143044176"/>
      <w:bookmarkStart w:id="62"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1"/>
      <w:r w:rsidRPr="00184E38">
        <w:rPr>
          <w:rFonts w:ascii="Arial Black" w:eastAsia="Times New Roman" w:hAnsi="Arial Black" w:cs="Arial"/>
          <w:color w:val="000000"/>
          <w:kern w:val="0"/>
          <w:sz w:val="22"/>
          <w:szCs w:val="22"/>
          <w:lang w:eastAsia="el-GR"/>
          <w14:ligatures w14:val="none"/>
        </w:rPr>
        <w:t>Δίκτυο</w:t>
      </w:r>
      <w:bookmarkEnd w:id="62"/>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7"/>
      <w:bookmarkStart w:id="64"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3"/>
      <w:bookmarkEnd w:id="64"/>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5" w:name="_Toc143044178"/>
      <w:bookmarkStart w:id="66"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5"/>
      <w:bookmarkEnd w:id="66"/>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7" w:name="_Toc143044179"/>
      <w:bookmarkStart w:id="68"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7"/>
      <w:bookmarkEnd w:id="68"/>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69" w:name="_Toc143044180"/>
      <w:bookmarkStart w:id="70"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69"/>
      <w:bookmarkEnd w:id="70"/>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1" w:name="_Toc143044181"/>
      <w:bookmarkStart w:id="72"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1"/>
      <w:bookmarkEnd w:id="72"/>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3" w:name="_Toc143044182"/>
      <w:bookmarkStart w:id="74"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3"/>
      <w:bookmarkEnd w:id="74"/>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83"/>
      <w:bookmarkStart w:id="76"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5"/>
      <w:bookmarkEnd w:id="76"/>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4"/>
      <w:bookmarkStart w:id="78"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77"/>
      <w:bookmarkEnd w:id="78"/>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5"/>
      <w:bookmarkStart w:id="80"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79"/>
      <w:bookmarkEnd w:id="80"/>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6"/>
      <w:bookmarkStart w:id="82"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1"/>
      <w:bookmarkEnd w:id="82"/>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3"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3"/>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4"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4"/>
    </w:p>
    <w:p w14:paraId="50C3A1A2" w14:textId="65F0788B"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350371" w:rsidRPr="0035037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learner).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5"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5"/>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Την απάντηση σε αυτό το πρόβλημα δίνει η μέθοδος Grid Search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86"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86"/>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Encoder Decoder)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87"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87"/>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Root Mean Square Error (RMSE) και το Mean Absolute Error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88"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88"/>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9"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89"/>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0"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1"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0"/>
      <w:bookmarkEnd w:id="91"/>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2"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3"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3"/>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4"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4"/>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961E20"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95"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2"/>
      <w:bookmarkEnd w:id="95"/>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6"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6"/>
    </w:p>
    <w:sdt>
      <w:sdtPr>
        <w:rPr>
          <w:sz w:val="20"/>
          <w:szCs w:val="20"/>
          <w:lang w:eastAsia="el-GR"/>
        </w:rPr>
        <w:tag w:val="MENDELEY_BIBLIOGRAPHY"/>
        <w:id w:val="-442302117"/>
        <w:placeholder>
          <w:docPart w:val="DefaultPlaceholder_-1854013440"/>
        </w:placeholder>
      </w:sdtPr>
      <w:sdtContent>
        <w:p w14:paraId="6B8EC603" w14:textId="77777777" w:rsidR="00350371" w:rsidRPr="00350371" w:rsidRDefault="00350371">
          <w:pPr>
            <w:autoSpaceDE w:val="0"/>
            <w:autoSpaceDN w:val="0"/>
            <w:ind w:hanging="640"/>
            <w:divId w:val="196813964"/>
            <w:rPr>
              <w:rFonts w:eastAsia="Times New Roman"/>
              <w:kern w:val="0"/>
              <w:sz w:val="24"/>
              <w:szCs w:val="24"/>
              <w:lang w:val="en-US"/>
              <w14:ligatures w14:val="none"/>
            </w:rPr>
          </w:pPr>
          <w:r w:rsidRPr="00350371">
            <w:rPr>
              <w:rFonts w:eastAsia="Times New Roman"/>
              <w:lang w:val="en-US"/>
            </w:rPr>
            <w:t>[1]</w:t>
          </w:r>
          <w:r w:rsidRPr="00350371">
            <w:rPr>
              <w:rFonts w:eastAsia="Times New Roman"/>
              <w:lang w:val="en-US"/>
            </w:rPr>
            <w:tab/>
            <w:t xml:space="preserve">B. Krogh, N. </w:t>
          </w:r>
          <w:proofErr w:type="spellStart"/>
          <w:r w:rsidRPr="00350371">
            <w:rPr>
              <w:rFonts w:eastAsia="Times New Roman"/>
              <w:lang w:val="en-US"/>
            </w:rPr>
            <w:t>Pelekis</w:t>
          </w:r>
          <w:proofErr w:type="spellEnd"/>
          <w:r w:rsidRPr="00350371">
            <w:rPr>
              <w:rFonts w:eastAsia="Times New Roman"/>
              <w:lang w:val="en-US"/>
            </w:rPr>
            <w:t>, Y. Theodoridis, and K. Torp, ‘Path-based Queries on Trajectory Data’.</w:t>
          </w:r>
        </w:p>
        <w:p w14:paraId="5F4F4D49" w14:textId="77777777" w:rsidR="00350371" w:rsidRDefault="00350371">
          <w:pPr>
            <w:autoSpaceDE w:val="0"/>
            <w:autoSpaceDN w:val="0"/>
            <w:ind w:hanging="640"/>
            <w:divId w:val="73952427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0054CE74" w14:textId="77777777" w:rsidR="00350371" w:rsidRPr="00350371" w:rsidRDefault="00350371">
          <w:pPr>
            <w:autoSpaceDE w:val="0"/>
            <w:autoSpaceDN w:val="0"/>
            <w:ind w:hanging="640"/>
            <w:divId w:val="1943298541"/>
            <w:rPr>
              <w:rFonts w:eastAsia="Times New Roman"/>
              <w:lang w:val="en-US"/>
            </w:rPr>
          </w:pPr>
          <w:r w:rsidRPr="00350371">
            <w:rPr>
              <w:rFonts w:eastAsia="Times New Roman"/>
              <w:lang w:val="en-US"/>
            </w:rPr>
            <w:t>[3]</w:t>
          </w:r>
          <w:r w:rsidRPr="00350371">
            <w:rPr>
              <w:rFonts w:eastAsia="Times New Roman"/>
              <w:lang w:val="en-US"/>
            </w:rPr>
            <w:tab/>
            <w:t xml:space="preserve">X. Liu </w:t>
          </w:r>
          <w:r w:rsidRPr="00350371">
            <w:rPr>
              <w:rFonts w:eastAsia="Times New Roman"/>
              <w:i/>
              <w:iCs/>
              <w:lang w:val="en-US"/>
            </w:rPr>
            <w:t>et al.</w:t>
          </w:r>
          <w:r w:rsidRPr="00350371">
            <w:rPr>
              <w:rFonts w:eastAsia="Times New Roman"/>
              <w:lang w:val="en-US"/>
            </w:rPr>
            <w:t xml:space="preserve">, </w:t>
          </w:r>
          <w:r w:rsidRPr="00350371">
            <w:rPr>
              <w:rFonts w:eastAsia="Times New Roman"/>
              <w:i/>
              <w:iCs/>
              <w:lang w:val="en-US"/>
            </w:rPr>
            <w:t xml:space="preserve">2015 IEEE International Conference on Smart </w:t>
          </w:r>
          <w:proofErr w:type="gramStart"/>
          <w:r w:rsidRPr="00350371">
            <w:rPr>
              <w:rFonts w:eastAsia="Times New Roman"/>
              <w:i/>
              <w:iCs/>
              <w:lang w:val="en-US"/>
            </w:rPr>
            <w:t>City :</w:t>
          </w:r>
          <w:proofErr w:type="gramEnd"/>
          <w:r w:rsidRPr="00350371">
            <w:rPr>
              <w:rFonts w:eastAsia="Times New Roman"/>
              <w:i/>
              <w:iCs/>
              <w:lang w:val="en-US"/>
            </w:rPr>
            <w:t xml:space="preserve"> </w:t>
          </w:r>
          <w:proofErr w:type="spellStart"/>
          <w:r w:rsidRPr="00350371">
            <w:rPr>
              <w:rFonts w:eastAsia="Times New Roman"/>
              <w:i/>
              <w:iCs/>
              <w:lang w:val="en-US"/>
            </w:rPr>
            <w:t>SmartCity</w:t>
          </w:r>
          <w:proofErr w:type="spellEnd"/>
          <w:r w:rsidRPr="00350371">
            <w:rPr>
              <w:rFonts w:eastAsia="Times New Roman"/>
              <w:i/>
              <w:iCs/>
              <w:lang w:val="en-US"/>
            </w:rPr>
            <w:t xml:space="preserve"> 2015 : proceedings : 19-21 December 2015, Chengdu, China</w:t>
          </w:r>
          <w:r w:rsidRPr="00350371">
            <w:rPr>
              <w:rFonts w:eastAsia="Times New Roman"/>
              <w:lang w:val="en-US"/>
            </w:rPr>
            <w:t xml:space="preserve">. </w:t>
          </w:r>
        </w:p>
        <w:p w14:paraId="5080DEF4" w14:textId="77777777" w:rsidR="00350371" w:rsidRPr="00350371" w:rsidRDefault="00350371">
          <w:pPr>
            <w:autoSpaceDE w:val="0"/>
            <w:autoSpaceDN w:val="0"/>
            <w:ind w:hanging="640"/>
            <w:divId w:val="1741177717"/>
            <w:rPr>
              <w:rFonts w:eastAsia="Times New Roman"/>
              <w:lang w:val="en-US"/>
            </w:rPr>
          </w:pPr>
          <w:r w:rsidRPr="00350371">
            <w:rPr>
              <w:rFonts w:eastAsia="Times New Roman"/>
              <w:lang w:val="en-US"/>
            </w:rPr>
            <w:t>[4]</w:t>
          </w:r>
          <w:r w:rsidRPr="00350371">
            <w:rPr>
              <w:rFonts w:eastAsia="Times New Roman"/>
              <w:lang w:val="en-US"/>
            </w:rPr>
            <w:tab/>
            <w:t>‘</w:t>
          </w:r>
          <w:proofErr w:type="spellStart"/>
          <w:r w:rsidRPr="00350371">
            <w:rPr>
              <w:rFonts w:eastAsia="Times New Roman"/>
              <w:lang w:val="en-US"/>
            </w:rPr>
            <w:t>Supervised_Deep_Learning_Based_for_Traffic_Flow_Prediction</w:t>
          </w:r>
          <w:proofErr w:type="spellEnd"/>
          <w:r w:rsidRPr="00350371">
            <w:rPr>
              <w:rFonts w:eastAsia="Times New Roman"/>
              <w:lang w:val="en-US"/>
            </w:rPr>
            <w:t>’.</w:t>
          </w:r>
        </w:p>
        <w:p w14:paraId="7AF613ED" w14:textId="77777777" w:rsidR="00350371" w:rsidRPr="00350371" w:rsidRDefault="00350371">
          <w:pPr>
            <w:autoSpaceDE w:val="0"/>
            <w:autoSpaceDN w:val="0"/>
            <w:ind w:hanging="640"/>
            <w:divId w:val="2059739406"/>
            <w:rPr>
              <w:rFonts w:eastAsia="Times New Roman"/>
              <w:lang w:val="en-US"/>
            </w:rPr>
          </w:pPr>
          <w:r w:rsidRPr="00350371">
            <w:rPr>
              <w:rFonts w:eastAsia="Times New Roman"/>
              <w:lang w:val="en-US"/>
            </w:rPr>
            <w:t>[5]</w:t>
          </w:r>
          <w:r w:rsidRPr="00350371">
            <w:rPr>
              <w:rFonts w:eastAsia="Times New Roman"/>
              <w:lang w:val="en-US"/>
            </w:rPr>
            <w:tab/>
            <w:t xml:space="preserve">Y. </w:t>
          </w:r>
          <w:proofErr w:type="spellStart"/>
          <w:r w:rsidRPr="00350371">
            <w:rPr>
              <w:rFonts w:eastAsia="Times New Roman"/>
              <w:lang w:val="en-US"/>
            </w:rPr>
            <w:t>Lv</w:t>
          </w:r>
          <w:proofErr w:type="spellEnd"/>
          <w:r w:rsidRPr="00350371">
            <w:rPr>
              <w:rFonts w:eastAsia="Times New Roman"/>
              <w:lang w:val="en-US"/>
            </w:rPr>
            <w:t xml:space="preserve">, Y. Duan, W. Kang, Z. Li, and F. Y. Wang, ‘Traffic Flow Prediction with Big Data: A Deep Learning Approach’, </w:t>
          </w:r>
          <w:r w:rsidRPr="00350371">
            <w:rPr>
              <w:rFonts w:eastAsia="Times New Roman"/>
              <w:i/>
              <w:iCs/>
              <w:lang w:val="en-US"/>
            </w:rPr>
            <w:t>IEEE Transactions on Intelligent Transportation Systems</w:t>
          </w:r>
          <w:r w:rsidRPr="00350371">
            <w:rPr>
              <w:rFonts w:eastAsia="Times New Roman"/>
              <w:lang w:val="en-US"/>
            </w:rPr>
            <w:t xml:space="preserve">, vol. 16, no. 2, pp. 865–873, Apr. 2015, </w:t>
          </w:r>
          <w:proofErr w:type="spellStart"/>
          <w:r w:rsidRPr="00350371">
            <w:rPr>
              <w:rFonts w:eastAsia="Times New Roman"/>
              <w:lang w:val="en-US"/>
            </w:rPr>
            <w:t>doi</w:t>
          </w:r>
          <w:proofErr w:type="spellEnd"/>
          <w:r w:rsidRPr="00350371">
            <w:rPr>
              <w:rFonts w:eastAsia="Times New Roman"/>
              <w:lang w:val="en-US"/>
            </w:rPr>
            <w:t>: 10.1109/TITS.2014.2345663.</w:t>
          </w:r>
        </w:p>
        <w:p w14:paraId="4D6758CB" w14:textId="77777777" w:rsidR="00350371" w:rsidRPr="00350371" w:rsidRDefault="00350371">
          <w:pPr>
            <w:autoSpaceDE w:val="0"/>
            <w:autoSpaceDN w:val="0"/>
            <w:ind w:hanging="640"/>
            <w:divId w:val="723873958"/>
            <w:rPr>
              <w:rFonts w:eastAsia="Times New Roman"/>
              <w:lang w:val="en-US"/>
            </w:rPr>
          </w:pPr>
          <w:r w:rsidRPr="00350371">
            <w:rPr>
              <w:rFonts w:eastAsia="Times New Roman"/>
              <w:lang w:val="en-US"/>
            </w:rPr>
            <w:t>[6]</w:t>
          </w:r>
          <w:r w:rsidRPr="00350371">
            <w:rPr>
              <w:rFonts w:eastAsia="Times New Roman"/>
              <w:lang w:val="en-US"/>
            </w:rPr>
            <w:tab/>
            <w:t xml:space="preserve">R. Jiang </w:t>
          </w:r>
          <w:r w:rsidRPr="00350371">
            <w:rPr>
              <w:rFonts w:eastAsia="Times New Roman"/>
              <w:i/>
              <w:iCs/>
              <w:lang w:val="en-US"/>
            </w:rPr>
            <w:t>et al.</w:t>
          </w:r>
          <w:r w:rsidRPr="00350371">
            <w:rPr>
              <w:rFonts w:eastAsia="Times New Roman"/>
              <w:lang w:val="en-US"/>
            </w:rPr>
            <w:t>, ‘</w:t>
          </w:r>
          <w:proofErr w:type="spellStart"/>
          <w:r w:rsidRPr="00350371">
            <w:rPr>
              <w:rFonts w:eastAsia="Times New Roman"/>
              <w:lang w:val="en-US"/>
            </w:rPr>
            <w:t>DeepCrowd</w:t>
          </w:r>
          <w:proofErr w:type="spellEnd"/>
          <w:r w:rsidRPr="00350371">
            <w:rPr>
              <w:rFonts w:eastAsia="Times New Roman"/>
              <w:lang w:val="en-US"/>
            </w:rPr>
            <w:t xml:space="preserve">: A Deep Model for Large-Scale Citywide Crowd Density and Flow Prediction’, </w:t>
          </w:r>
          <w:r w:rsidRPr="00350371">
            <w:rPr>
              <w:rFonts w:eastAsia="Times New Roman"/>
              <w:i/>
              <w:iCs/>
              <w:lang w:val="en-US"/>
            </w:rPr>
            <w:t xml:space="preserve">IEEE Trans </w:t>
          </w:r>
          <w:proofErr w:type="spellStart"/>
          <w:r w:rsidRPr="00350371">
            <w:rPr>
              <w:rFonts w:eastAsia="Times New Roman"/>
              <w:i/>
              <w:iCs/>
              <w:lang w:val="en-US"/>
            </w:rPr>
            <w:t>Knowl</w:t>
          </w:r>
          <w:proofErr w:type="spellEnd"/>
          <w:r w:rsidRPr="00350371">
            <w:rPr>
              <w:rFonts w:eastAsia="Times New Roman"/>
              <w:i/>
              <w:iCs/>
              <w:lang w:val="en-US"/>
            </w:rPr>
            <w:t xml:space="preserve"> Data Eng</w:t>
          </w:r>
          <w:r w:rsidRPr="00350371">
            <w:rPr>
              <w:rFonts w:eastAsia="Times New Roman"/>
              <w:lang w:val="en-US"/>
            </w:rPr>
            <w:t xml:space="preserve">, vol. 35, no. 1, pp. 276–290, Jan. 2023, </w:t>
          </w:r>
          <w:proofErr w:type="spellStart"/>
          <w:r w:rsidRPr="00350371">
            <w:rPr>
              <w:rFonts w:eastAsia="Times New Roman"/>
              <w:lang w:val="en-US"/>
            </w:rPr>
            <w:t>doi</w:t>
          </w:r>
          <w:proofErr w:type="spellEnd"/>
          <w:r w:rsidRPr="00350371">
            <w:rPr>
              <w:rFonts w:eastAsia="Times New Roman"/>
              <w:lang w:val="en-US"/>
            </w:rPr>
            <w:t>: 10.1109/TKDE.2021.3077056.</w:t>
          </w:r>
        </w:p>
        <w:p w14:paraId="10C63A97" w14:textId="77777777" w:rsidR="00350371" w:rsidRPr="00350371" w:rsidRDefault="00350371">
          <w:pPr>
            <w:autoSpaceDE w:val="0"/>
            <w:autoSpaceDN w:val="0"/>
            <w:ind w:hanging="640"/>
            <w:divId w:val="951323829"/>
            <w:rPr>
              <w:rFonts w:eastAsia="Times New Roman"/>
              <w:lang w:val="en-US"/>
            </w:rPr>
          </w:pPr>
          <w:r w:rsidRPr="00350371">
            <w:rPr>
              <w:rFonts w:eastAsia="Times New Roman"/>
              <w:lang w:val="en-US"/>
            </w:rPr>
            <w:t>[7]</w:t>
          </w:r>
          <w:r w:rsidRPr="00350371">
            <w:rPr>
              <w:rFonts w:eastAsia="Times New Roman"/>
              <w:lang w:val="en-US"/>
            </w:rPr>
            <w:tab/>
            <w:t>M. Lu, K. Zhang, H. Liu, and N. Xiong3, ‘Graph Hierarchical Convolutional Recurrent Neural Network (GHCRNN) for Vehicle Condition Prediction’.</w:t>
          </w:r>
        </w:p>
        <w:p w14:paraId="1FC27A57" w14:textId="77777777" w:rsidR="00350371" w:rsidRPr="00350371" w:rsidRDefault="00350371">
          <w:pPr>
            <w:autoSpaceDE w:val="0"/>
            <w:autoSpaceDN w:val="0"/>
            <w:ind w:hanging="640"/>
            <w:divId w:val="2005892954"/>
            <w:rPr>
              <w:rFonts w:eastAsia="Times New Roman"/>
              <w:lang w:val="en-US"/>
            </w:rPr>
          </w:pPr>
          <w:r w:rsidRPr="00350371">
            <w:rPr>
              <w:rFonts w:eastAsia="Times New Roman"/>
              <w:lang w:val="en-US"/>
            </w:rPr>
            <w:t>[8]</w:t>
          </w:r>
          <w:r w:rsidRPr="00350371">
            <w:rPr>
              <w:rFonts w:eastAsia="Times New Roman"/>
              <w:lang w:val="en-US"/>
            </w:rPr>
            <w:tab/>
            <w:t xml:space="preserve">X. Dong, T. Lei, S. </w:t>
          </w:r>
          <w:proofErr w:type="spellStart"/>
          <w:r w:rsidRPr="00350371">
            <w:rPr>
              <w:rFonts w:eastAsia="Times New Roman"/>
              <w:lang w:val="en-US"/>
            </w:rPr>
            <w:t>Jin</w:t>
          </w:r>
          <w:proofErr w:type="spellEnd"/>
          <w:r w:rsidRPr="00350371">
            <w:rPr>
              <w:rFonts w:eastAsia="Times New Roman"/>
              <w:lang w:val="en-US"/>
            </w:rPr>
            <w:t xml:space="preserve">, and Z. Hou, ‘Short-term traffic flow prediction based on XGBoost’, </w:t>
          </w:r>
          <w:r w:rsidRPr="00350371">
            <w:rPr>
              <w:rFonts w:eastAsia="Times New Roman"/>
              <w:i/>
              <w:iCs/>
              <w:lang w:val="en-US"/>
            </w:rPr>
            <w:t>Proceedings of 2018 IEEE 7th Data Driven Control and Learning Systems Conference, DDCLS 2018</w:t>
          </w:r>
          <w:r w:rsidRPr="00350371">
            <w:rPr>
              <w:rFonts w:eastAsia="Times New Roman"/>
              <w:lang w:val="en-US"/>
            </w:rPr>
            <w:t xml:space="preserve">, pp. 854–859, Oct. 2018, </w:t>
          </w:r>
          <w:proofErr w:type="spellStart"/>
          <w:r w:rsidRPr="00350371">
            <w:rPr>
              <w:rFonts w:eastAsia="Times New Roman"/>
              <w:lang w:val="en-US"/>
            </w:rPr>
            <w:t>doi</w:t>
          </w:r>
          <w:proofErr w:type="spellEnd"/>
          <w:r w:rsidRPr="00350371">
            <w:rPr>
              <w:rFonts w:eastAsia="Times New Roman"/>
              <w:lang w:val="en-US"/>
            </w:rPr>
            <w:t>: 10.1109/DDCLS.2018.8516114.</w:t>
          </w:r>
        </w:p>
        <w:p w14:paraId="02DC1A06" w14:textId="77777777" w:rsidR="00350371" w:rsidRPr="00350371" w:rsidRDefault="00350371">
          <w:pPr>
            <w:autoSpaceDE w:val="0"/>
            <w:autoSpaceDN w:val="0"/>
            <w:ind w:hanging="640"/>
            <w:divId w:val="1020427262"/>
            <w:rPr>
              <w:rFonts w:eastAsia="Times New Roman"/>
              <w:lang w:val="en-US"/>
            </w:rPr>
          </w:pPr>
          <w:r w:rsidRPr="00350371">
            <w:rPr>
              <w:rFonts w:eastAsia="Times New Roman"/>
              <w:lang w:val="en-US"/>
            </w:rPr>
            <w:t>[9]</w:t>
          </w:r>
          <w:r w:rsidRPr="00350371">
            <w:rPr>
              <w:rFonts w:eastAsia="Times New Roman"/>
              <w:lang w:val="en-US"/>
            </w:rPr>
            <w:tab/>
            <w:t xml:space="preserve">‘Python History - </w:t>
          </w:r>
          <w:proofErr w:type="spellStart"/>
          <w:r w:rsidRPr="00350371">
            <w:rPr>
              <w:rFonts w:eastAsia="Times New Roman"/>
              <w:lang w:val="en-US"/>
            </w:rPr>
            <w:t>javatpoint</w:t>
          </w:r>
          <w:proofErr w:type="spellEnd"/>
          <w:r w:rsidRPr="00350371">
            <w:rPr>
              <w:rFonts w:eastAsia="Times New Roman"/>
              <w:lang w:val="en-US"/>
            </w:rPr>
            <w:t>’. https://www.javatpoint.com/python-history (accessed Aug. 17, 2023).</w:t>
          </w:r>
        </w:p>
        <w:p w14:paraId="50DF176B" w14:textId="77777777" w:rsidR="00350371" w:rsidRPr="00350371" w:rsidRDefault="00350371">
          <w:pPr>
            <w:autoSpaceDE w:val="0"/>
            <w:autoSpaceDN w:val="0"/>
            <w:ind w:hanging="640"/>
            <w:divId w:val="1721661533"/>
            <w:rPr>
              <w:rFonts w:eastAsia="Times New Roman"/>
              <w:lang w:val="en-US"/>
            </w:rPr>
          </w:pPr>
          <w:r w:rsidRPr="00350371">
            <w:rPr>
              <w:rFonts w:eastAsia="Times New Roman"/>
              <w:lang w:val="en-US"/>
            </w:rPr>
            <w:lastRenderedPageBreak/>
            <w:t>[10]</w:t>
          </w:r>
          <w:r w:rsidRPr="00350371">
            <w:rPr>
              <w:rFonts w:eastAsia="Times New Roman"/>
              <w:lang w:val="en-US"/>
            </w:rPr>
            <w:tab/>
            <w:t>‘pandas - Python Data Analysis Library’. https://pandas.pydata.org/ (accessed Aug. 17, 2023).</w:t>
          </w:r>
        </w:p>
        <w:p w14:paraId="19924967" w14:textId="77777777" w:rsidR="00350371" w:rsidRPr="00350371" w:rsidRDefault="00350371">
          <w:pPr>
            <w:autoSpaceDE w:val="0"/>
            <w:autoSpaceDN w:val="0"/>
            <w:ind w:hanging="640"/>
            <w:divId w:val="587888772"/>
            <w:rPr>
              <w:rFonts w:eastAsia="Times New Roman"/>
              <w:lang w:val="en-US"/>
            </w:rPr>
          </w:pPr>
          <w:r w:rsidRPr="00350371">
            <w:rPr>
              <w:rFonts w:eastAsia="Times New Roman"/>
              <w:lang w:val="en-US"/>
            </w:rPr>
            <w:t>[11]</w:t>
          </w:r>
          <w:r w:rsidRPr="00350371">
            <w:rPr>
              <w:rFonts w:eastAsia="Times New Roman"/>
              <w:lang w:val="en-US"/>
            </w:rPr>
            <w:tab/>
            <w:t>‘NumPy’. https://numpy.org/ (accessed Aug. 17, 2023).</w:t>
          </w:r>
        </w:p>
        <w:p w14:paraId="1C16C39F" w14:textId="77777777" w:rsidR="00350371" w:rsidRPr="00350371" w:rsidRDefault="00350371">
          <w:pPr>
            <w:autoSpaceDE w:val="0"/>
            <w:autoSpaceDN w:val="0"/>
            <w:ind w:hanging="640"/>
            <w:divId w:val="70389832"/>
            <w:rPr>
              <w:rFonts w:eastAsia="Times New Roman"/>
              <w:lang w:val="en-US"/>
            </w:rPr>
          </w:pPr>
          <w:r w:rsidRPr="00350371">
            <w:rPr>
              <w:rFonts w:eastAsia="Times New Roman"/>
              <w:lang w:val="en-US"/>
            </w:rPr>
            <w:t>[12]</w:t>
          </w:r>
          <w:r w:rsidRPr="00350371">
            <w:rPr>
              <w:rFonts w:eastAsia="Times New Roman"/>
              <w:lang w:val="en-US"/>
            </w:rPr>
            <w:tab/>
            <w:t>‘</w:t>
          </w:r>
          <w:proofErr w:type="spellStart"/>
          <w:r w:rsidRPr="00350371">
            <w:rPr>
              <w:rFonts w:eastAsia="Times New Roman"/>
              <w:lang w:val="en-US"/>
            </w:rPr>
            <w:t>scikit-</w:t>
          </w:r>
          <w:proofErr w:type="gramStart"/>
          <w:r w:rsidRPr="00350371">
            <w:rPr>
              <w:rFonts w:eastAsia="Times New Roman"/>
              <w:lang w:val="en-US"/>
            </w:rPr>
            <w:t>learn</w:t>
          </w:r>
          <w:proofErr w:type="spellEnd"/>
          <w:r w:rsidRPr="00350371">
            <w:rPr>
              <w:rFonts w:eastAsia="Times New Roman"/>
              <w:lang w:val="en-US"/>
            </w:rPr>
            <w:t>:</w:t>
          </w:r>
          <w:proofErr w:type="gramEnd"/>
          <w:r w:rsidRPr="00350371">
            <w:rPr>
              <w:rFonts w:eastAsia="Times New Roman"/>
              <w:lang w:val="en-US"/>
            </w:rPr>
            <w:t xml:space="preserve"> machine learning in Python — </w:t>
          </w:r>
          <w:proofErr w:type="spellStart"/>
          <w:r w:rsidRPr="00350371">
            <w:rPr>
              <w:rFonts w:eastAsia="Times New Roman"/>
              <w:lang w:val="en-US"/>
            </w:rPr>
            <w:t>scikit-learn</w:t>
          </w:r>
          <w:proofErr w:type="spellEnd"/>
          <w:r w:rsidRPr="00350371">
            <w:rPr>
              <w:rFonts w:eastAsia="Times New Roman"/>
              <w:lang w:val="en-US"/>
            </w:rPr>
            <w:t xml:space="preserve"> 1.3.0 documentation’. https://scikit-learn.org/stable/ (accessed Aug. 17, 2023).</w:t>
          </w:r>
        </w:p>
        <w:p w14:paraId="305B5E04" w14:textId="77777777" w:rsidR="00350371" w:rsidRPr="00350371" w:rsidRDefault="00350371">
          <w:pPr>
            <w:autoSpaceDE w:val="0"/>
            <w:autoSpaceDN w:val="0"/>
            <w:ind w:hanging="640"/>
            <w:divId w:val="785538121"/>
            <w:rPr>
              <w:rFonts w:eastAsia="Times New Roman"/>
              <w:lang w:val="en-US"/>
            </w:rPr>
          </w:pPr>
          <w:r w:rsidRPr="00350371">
            <w:rPr>
              <w:rFonts w:eastAsia="Times New Roman"/>
              <w:lang w:val="en-US"/>
            </w:rPr>
            <w:t>[13]</w:t>
          </w:r>
          <w:r w:rsidRPr="00350371">
            <w:rPr>
              <w:rFonts w:eastAsia="Times New Roman"/>
              <w:lang w:val="en-US"/>
            </w:rPr>
            <w:tab/>
            <w:t>‘TensorFlow’. https://www.tensorflow.org/ (accessed Aug. 17, 2023).</w:t>
          </w:r>
        </w:p>
        <w:p w14:paraId="3C327C38" w14:textId="77777777" w:rsidR="00350371" w:rsidRPr="00350371" w:rsidRDefault="00350371">
          <w:pPr>
            <w:autoSpaceDE w:val="0"/>
            <w:autoSpaceDN w:val="0"/>
            <w:ind w:hanging="640"/>
            <w:divId w:val="1933850705"/>
            <w:rPr>
              <w:rFonts w:eastAsia="Times New Roman"/>
              <w:lang w:val="en-US"/>
            </w:rPr>
          </w:pPr>
          <w:r w:rsidRPr="00350371">
            <w:rPr>
              <w:rFonts w:eastAsia="Times New Roman"/>
              <w:lang w:val="en-US"/>
            </w:rPr>
            <w:t>[14]</w:t>
          </w:r>
          <w:r w:rsidRPr="00350371">
            <w:rPr>
              <w:rFonts w:eastAsia="Times New Roman"/>
              <w:lang w:val="en-US"/>
            </w:rPr>
            <w:tab/>
            <w:t xml:space="preserve">‘Keras: Deep Learning for </w:t>
          </w:r>
          <w:proofErr w:type="gramStart"/>
          <w:r w:rsidRPr="00350371">
            <w:rPr>
              <w:rFonts w:eastAsia="Times New Roman"/>
              <w:lang w:val="en-US"/>
            </w:rPr>
            <w:t>humans’</w:t>
          </w:r>
          <w:proofErr w:type="gramEnd"/>
          <w:r w:rsidRPr="00350371">
            <w:rPr>
              <w:rFonts w:eastAsia="Times New Roman"/>
              <w:lang w:val="en-US"/>
            </w:rPr>
            <w:t>. https://keras.io/ (accessed Aug. 17, 2023).</w:t>
          </w:r>
        </w:p>
        <w:p w14:paraId="77D45618" w14:textId="77777777" w:rsidR="00350371" w:rsidRPr="00350371" w:rsidRDefault="00350371">
          <w:pPr>
            <w:autoSpaceDE w:val="0"/>
            <w:autoSpaceDN w:val="0"/>
            <w:ind w:hanging="640"/>
            <w:divId w:val="277181596"/>
            <w:rPr>
              <w:rFonts w:eastAsia="Times New Roman"/>
              <w:lang w:val="en-US"/>
            </w:rPr>
          </w:pPr>
          <w:r w:rsidRPr="00350371">
            <w:rPr>
              <w:rFonts w:eastAsia="Times New Roman"/>
              <w:lang w:val="en-US"/>
            </w:rPr>
            <w:t>[15]</w:t>
          </w:r>
          <w:r w:rsidRPr="00350371">
            <w:rPr>
              <w:rFonts w:eastAsia="Times New Roman"/>
              <w:lang w:val="en-US"/>
            </w:rPr>
            <w:tab/>
            <w:t>‘Matplotlib — Visualization with Python’. https://matplotlib.org/ (accessed Aug. 17, 2023).</w:t>
          </w:r>
        </w:p>
        <w:p w14:paraId="27F7CA2F" w14:textId="77777777" w:rsidR="00350371" w:rsidRPr="00350371" w:rsidRDefault="00350371">
          <w:pPr>
            <w:autoSpaceDE w:val="0"/>
            <w:autoSpaceDN w:val="0"/>
            <w:ind w:hanging="640"/>
            <w:divId w:val="551576380"/>
            <w:rPr>
              <w:rFonts w:eastAsia="Times New Roman"/>
              <w:lang w:val="en-US"/>
            </w:rPr>
          </w:pPr>
          <w:r w:rsidRPr="00350371">
            <w:rPr>
              <w:rFonts w:eastAsia="Times New Roman"/>
              <w:lang w:val="en-US"/>
            </w:rPr>
            <w:t>[16]</w:t>
          </w:r>
          <w:r w:rsidRPr="00350371">
            <w:rPr>
              <w:rFonts w:eastAsia="Times New Roman"/>
              <w:lang w:val="en-US"/>
            </w:rPr>
            <w:tab/>
            <w:t xml:space="preserve">M. Waskom, ‘seaborn: statistical data visualization’, </w:t>
          </w:r>
          <w:r w:rsidRPr="00350371">
            <w:rPr>
              <w:rFonts w:eastAsia="Times New Roman"/>
              <w:i/>
              <w:iCs/>
              <w:lang w:val="en-US"/>
            </w:rPr>
            <w:t xml:space="preserve">J Open Source </w:t>
          </w:r>
          <w:proofErr w:type="spellStart"/>
          <w:r w:rsidRPr="00350371">
            <w:rPr>
              <w:rFonts w:eastAsia="Times New Roman"/>
              <w:i/>
              <w:iCs/>
              <w:lang w:val="en-US"/>
            </w:rPr>
            <w:t>Softw</w:t>
          </w:r>
          <w:proofErr w:type="spellEnd"/>
          <w:r w:rsidRPr="00350371">
            <w:rPr>
              <w:rFonts w:eastAsia="Times New Roman"/>
              <w:lang w:val="en-US"/>
            </w:rPr>
            <w:t xml:space="preserve">, vol. 6, no. 60, p. 3021, Apr. 2021, </w:t>
          </w:r>
          <w:proofErr w:type="spellStart"/>
          <w:r w:rsidRPr="00350371">
            <w:rPr>
              <w:rFonts w:eastAsia="Times New Roman"/>
              <w:lang w:val="en-US"/>
            </w:rPr>
            <w:t>doi</w:t>
          </w:r>
          <w:proofErr w:type="spellEnd"/>
          <w:r w:rsidRPr="00350371">
            <w:rPr>
              <w:rFonts w:eastAsia="Times New Roman"/>
              <w:lang w:val="en-US"/>
            </w:rPr>
            <w:t>: 10.21105/JOSS.03021.</w:t>
          </w:r>
        </w:p>
        <w:p w14:paraId="68144377" w14:textId="77777777" w:rsidR="00350371" w:rsidRPr="00350371" w:rsidRDefault="00350371">
          <w:pPr>
            <w:autoSpaceDE w:val="0"/>
            <w:autoSpaceDN w:val="0"/>
            <w:ind w:hanging="640"/>
            <w:divId w:val="695933391"/>
            <w:rPr>
              <w:rFonts w:eastAsia="Times New Roman"/>
              <w:lang w:val="en-US"/>
            </w:rPr>
          </w:pPr>
          <w:r w:rsidRPr="00350371">
            <w:rPr>
              <w:rFonts w:eastAsia="Times New Roman"/>
              <w:lang w:val="en-US"/>
            </w:rPr>
            <w:t>[17]</w:t>
          </w:r>
          <w:r w:rsidRPr="00350371">
            <w:rPr>
              <w:rFonts w:eastAsia="Times New Roman"/>
              <w:lang w:val="en-US"/>
            </w:rPr>
            <w:tab/>
            <w:t>‘Project Jupyter | Home’. https://jupyter.org/ (accessed Aug. 17, 2023).</w:t>
          </w:r>
        </w:p>
        <w:p w14:paraId="6C6D16A0" w14:textId="77777777" w:rsidR="00350371" w:rsidRPr="00350371" w:rsidRDefault="00350371">
          <w:pPr>
            <w:autoSpaceDE w:val="0"/>
            <w:autoSpaceDN w:val="0"/>
            <w:ind w:hanging="640"/>
            <w:divId w:val="937559344"/>
            <w:rPr>
              <w:rFonts w:eastAsia="Times New Roman"/>
              <w:lang w:val="en-US"/>
            </w:rPr>
          </w:pPr>
          <w:r w:rsidRPr="00350371">
            <w:rPr>
              <w:rFonts w:eastAsia="Times New Roman"/>
              <w:lang w:val="en-US"/>
            </w:rPr>
            <w:t>[18]</w:t>
          </w:r>
          <w:r w:rsidRPr="00350371">
            <w:rPr>
              <w:rFonts w:eastAsia="Times New Roman"/>
              <w:lang w:val="en-US"/>
            </w:rPr>
            <w:tab/>
            <w:t>‘</w:t>
          </w:r>
          <w:r>
            <w:rPr>
              <w:rFonts w:eastAsia="Times New Roman"/>
            </w:rPr>
            <w:t>Καλώς</w:t>
          </w:r>
          <w:r w:rsidRPr="00350371">
            <w:rPr>
              <w:rFonts w:eastAsia="Times New Roman"/>
              <w:lang w:val="en-US"/>
            </w:rPr>
            <w:t xml:space="preserve"> </w:t>
          </w:r>
          <w:r>
            <w:rPr>
              <w:rFonts w:eastAsia="Times New Roman"/>
            </w:rPr>
            <w:t>ορίσατε</w:t>
          </w:r>
          <w:r w:rsidRPr="00350371">
            <w:rPr>
              <w:rFonts w:eastAsia="Times New Roman"/>
              <w:lang w:val="en-US"/>
            </w:rPr>
            <w:t xml:space="preserve"> </w:t>
          </w:r>
          <w:r>
            <w:rPr>
              <w:rFonts w:eastAsia="Times New Roman"/>
            </w:rPr>
            <w:t>στο</w:t>
          </w:r>
          <w:r w:rsidRPr="00350371">
            <w:rPr>
              <w:rFonts w:eastAsia="Times New Roman"/>
              <w:lang w:val="en-US"/>
            </w:rPr>
            <w:t xml:space="preserve"> </w:t>
          </w:r>
          <w:proofErr w:type="spellStart"/>
          <w:r w:rsidRPr="00350371">
            <w:rPr>
              <w:rFonts w:eastAsia="Times New Roman"/>
              <w:lang w:val="en-US"/>
            </w:rPr>
            <w:t>Colaboratory</w:t>
          </w:r>
          <w:proofErr w:type="spellEnd"/>
          <w:r w:rsidRPr="00350371">
            <w:rPr>
              <w:rFonts w:eastAsia="Times New Roman"/>
              <w:lang w:val="en-US"/>
            </w:rPr>
            <w:t xml:space="preserve"> - </w:t>
          </w:r>
          <w:proofErr w:type="spellStart"/>
          <w:r w:rsidRPr="00350371">
            <w:rPr>
              <w:rFonts w:eastAsia="Times New Roman"/>
              <w:lang w:val="en-US"/>
            </w:rPr>
            <w:t>Colaboratory</w:t>
          </w:r>
          <w:proofErr w:type="spellEnd"/>
          <w:r w:rsidRPr="00350371">
            <w:rPr>
              <w:rFonts w:eastAsia="Times New Roman"/>
              <w:lang w:val="en-US"/>
            </w:rPr>
            <w:t>’. https://colab.research.google.com/ (accessed Aug. 17, 2023).</w:t>
          </w:r>
        </w:p>
        <w:p w14:paraId="3009F5A2" w14:textId="77777777" w:rsidR="00350371" w:rsidRPr="00350371" w:rsidRDefault="00350371">
          <w:pPr>
            <w:autoSpaceDE w:val="0"/>
            <w:autoSpaceDN w:val="0"/>
            <w:ind w:hanging="640"/>
            <w:divId w:val="269895270"/>
            <w:rPr>
              <w:rFonts w:eastAsia="Times New Roman"/>
              <w:lang w:val="en-US"/>
            </w:rPr>
          </w:pPr>
          <w:r w:rsidRPr="00350371">
            <w:rPr>
              <w:rFonts w:eastAsia="Times New Roman"/>
              <w:lang w:val="en-US"/>
            </w:rPr>
            <w:t>[19]</w:t>
          </w:r>
          <w:r w:rsidRPr="00350371">
            <w:rPr>
              <w:rFonts w:eastAsia="Times New Roman"/>
              <w:lang w:val="en-US"/>
            </w:rPr>
            <w:tab/>
            <w:t>‘PostgreSQL: Documentation: 15: Chapter 43. PL/pgSQL — SQL Procedural Language’. https://www.postgresql.org/docs/current/plpgsql.html (accessed Aug. 17, 2023).</w:t>
          </w:r>
        </w:p>
        <w:p w14:paraId="092104EC" w14:textId="77777777" w:rsidR="00350371" w:rsidRPr="00350371" w:rsidRDefault="00350371">
          <w:pPr>
            <w:autoSpaceDE w:val="0"/>
            <w:autoSpaceDN w:val="0"/>
            <w:ind w:hanging="640"/>
            <w:divId w:val="1175999057"/>
            <w:rPr>
              <w:rFonts w:eastAsia="Times New Roman"/>
              <w:lang w:val="en-US"/>
            </w:rPr>
          </w:pPr>
          <w:r w:rsidRPr="00350371">
            <w:rPr>
              <w:rFonts w:eastAsia="Times New Roman"/>
              <w:lang w:val="en-US"/>
            </w:rPr>
            <w:t>[20]</w:t>
          </w:r>
          <w:r w:rsidRPr="00350371">
            <w:rPr>
              <w:rFonts w:eastAsia="Times New Roman"/>
              <w:lang w:val="en-US"/>
            </w:rPr>
            <w:tab/>
            <w:t>‘Docker: Accelerated Container Application Development’. https://www.docker.com/ (accessed Aug. 17, 2023).</w:t>
          </w:r>
        </w:p>
        <w:p w14:paraId="52C686A2" w14:textId="77777777" w:rsidR="00350371" w:rsidRPr="00350371" w:rsidRDefault="00350371">
          <w:pPr>
            <w:autoSpaceDE w:val="0"/>
            <w:autoSpaceDN w:val="0"/>
            <w:ind w:hanging="640"/>
            <w:divId w:val="457069858"/>
            <w:rPr>
              <w:rFonts w:eastAsia="Times New Roman"/>
              <w:lang w:val="en-US"/>
            </w:rPr>
          </w:pPr>
          <w:r w:rsidRPr="00350371">
            <w:rPr>
              <w:rFonts w:eastAsia="Times New Roman"/>
              <w:lang w:val="en-US"/>
            </w:rPr>
            <w:t>[21]</w:t>
          </w:r>
          <w:r w:rsidRPr="00350371">
            <w:rPr>
              <w:rFonts w:eastAsia="Times New Roman"/>
              <w:lang w:val="en-US"/>
            </w:rPr>
            <w:tab/>
            <w:t>‘Valhalla Docs’. https://valhalla.github.io/valhalla/ (accessed Aug. 17, 2023).</w:t>
          </w:r>
        </w:p>
        <w:p w14:paraId="2527D7D5" w14:textId="77777777" w:rsidR="00350371" w:rsidRPr="00350371" w:rsidRDefault="00350371">
          <w:pPr>
            <w:autoSpaceDE w:val="0"/>
            <w:autoSpaceDN w:val="0"/>
            <w:ind w:hanging="640"/>
            <w:divId w:val="240331127"/>
            <w:rPr>
              <w:rFonts w:eastAsia="Times New Roman"/>
              <w:lang w:val="en-US"/>
            </w:rPr>
          </w:pPr>
          <w:r w:rsidRPr="00350371">
            <w:rPr>
              <w:rFonts w:eastAsia="Times New Roman"/>
              <w:lang w:val="en-US"/>
            </w:rPr>
            <w:t>[22]</w:t>
          </w:r>
          <w:r w:rsidRPr="00350371">
            <w:rPr>
              <w:rFonts w:eastAsia="Times New Roman"/>
              <w:lang w:val="en-US"/>
            </w:rPr>
            <w:tab/>
            <w:t>‘OpenStreetMap’. https://www.openstreetmap.org/#map=7/38.359/23.810 (accessed Aug. 17, 2023).</w:t>
          </w:r>
        </w:p>
        <w:p w14:paraId="048FDE33" w14:textId="77777777" w:rsidR="00350371" w:rsidRPr="00350371" w:rsidRDefault="00350371">
          <w:pPr>
            <w:autoSpaceDE w:val="0"/>
            <w:autoSpaceDN w:val="0"/>
            <w:ind w:hanging="640"/>
            <w:divId w:val="1440298226"/>
            <w:rPr>
              <w:rFonts w:eastAsia="Times New Roman"/>
              <w:lang w:val="en-US"/>
            </w:rPr>
          </w:pPr>
          <w:r w:rsidRPr="00350371">
            <w:rPr>
              <w:rFonts w:eastAsia="Times New Roman"/>
              <w:lang w:val="en-US"/>
            </w:rPr>
            <w:t>[23]</w:t>
          </w:r>
          <w:r w:rsidRPr="00350371">
            <w:rPr>
              <w:rFonts w:eastAsia="Times New Roman"/>
              <w:lang w:val="en-US"/>
            </w:rPr>
            <w:tab/>
            <w:t>‘Cabspotting | Stamen’. https://stamen.com/work/cabspotting/ (accessed Aug. 17, 2023).</w:t>
          </w:r>
        </w:p>
        <w:p w14:paraId="1E4BF983" w14:textId="77777777" w:rsidR="00350371" w:rsidRPr="00350371" w:rsidRDefault="00350371">
          <w:pPr>
            <w:autoSpaceDE w:val="0"/>
            <w:autoSpaceDN w:val="0"/>
            <w:ind w:hanging="640"/>
            <w:divId w:val="1043823672"/>
            <w:rPr>
              <w:rFonts w:eastAsia="Times New Roman"/>
              <w:lang w:val="en-US"/>
            </w:rPr>
          </w:pPr>
          <w:r w:rsidRPr="00350371">
            <w:rPr>
              <w:rFonts w:eastAsia="Times New Roman"/>
              <w:lang w:val="en-US"/>
            </w:rPr>
            <w:t>[24]</w:t>
          </w:r>
          <w:r w:rsidRPr="00350371">
            <w:rPr>
              <w:rFonts w:eastAsia="Times New Roman"/>
              <w:lang w:val="en-US"/>
            </w:rPr>
            <w:tab/>
            <w:t>‘Weather Data Services | Visual Crossing’. https://www.visualcrossing.com/weather/weather-data-services (accessed Aug. 17, 2023).</w:t>
          </w:r>
        </w:p>
        <w:p w14:paraId="63AFC5CB" w14:textId="77777777" w:rsidR="00350371" w:rsidRPr="00350371" w:rsidRDefault="00350371">
          <w:pPr>
            <w:autoSpaceDE w:val="0"/>
            <w:autoSpaceDN w:val="0"/>
            <w:ind w:hanging="640"/>
            <w:divId w:val="664162840"/>
            <w:rPr>
              <w:rFonts w:eastAsia="Times New Roman"/>
              <w:lang w:val="en-US"/>
            </w:rPr>
          </w:pPr>
          <w:r w:rsidRPr="00350371">
            <w:rPr>
              <w:rFonts w:eastAsia="Times New Roman"/>
              <w:lang w:val="en-US"/>
            </w:rPr>
            <w:t>[25]</w:t>
          </w:r>
          <w:r w:rsidRPr="00350371">
            <w:rPr>
              <w:rFonts w:eastAsia="Times New Roman"/>
              <w:lang w:val="en-US"/>
            </w:rPr>
            <w:tab/>
            <w:t xml:space="preserve">T. Chen and C. </w:t>
          </w:r>
          <w:proofErr w:type="spellStart"/>
          <w:r w:rsidRPr="00350371">
            <w:rPr>
              <w:rFonts w:eastAsia="Times New Roman"/>
              <w:lang w:val="en-US"/>
            </w:rPr>
            <w:t>Guestrin</w:t>
          </w:r>
          <w:proofErr w:type="spellEnd"/>
          <w:r w:rsidRPr="00350371">
            <w:rPr>
              <w:rFonts w:eastAsia="Times New Roman"/>
              <w:lang w:val="en-US"/>
            </w:rPr>
            <w:t xml:space="preserve">, ‘XGBoost: A Scalable Tree Boosting System’, Mar. 2016, </w:t>
          </w:r>
          <w:proofErr w:type="spellStart"/>
          <w:r w:rsidRPr="00350371">
            <w:rPr>
              <w:rFonts w:eastAsia="Times New Roman"/>
              <w:lang w:val="en-US"/>
            </w:rPr>
            <w:t>doi</w:t>
          </w:r>
          <w:proofErr w:type="spellEnd"/>
          <w:r w:rsidRPr="00350371">
            <w:rPr>
              <w:rFonts w:eastAsia="Times New Roman"/>
              <w:lang w:val="en-US"/>
            </w:rPr>
            <w:t>: 10.1145/2939672.2939785.</w:t>
          </w:r>
        </w:p>
        <w:p w14:paraId="6943E738" w14:textId="77777777" w:rsidR="00350371" w:rsidRPr="00350371" w:rsidRDefault="00350371">
          <w:pPr>
            <w:autoSpaceDE w:val="0"/>
            <w:autoSpaceDN w:val="0"/>
            <w:ind w:hanging="640"/>
            <w:divId w:val="1910537367"/>
            <w:rPr>
              <w:rFonts w:eastAsia="Times New Roman"/>
              <w:lang w:val="en-US"/>
            </w:rPr>
          </w:pPr>
          <w:r w:rsidRPr="00350371">
            <w:rPr>
              <w:rFonts w:eastAsia="Times New Roman"/>
              <w:lang w:val="en-US"/>
            </w:rPr>
            <w:t>[26]</w:t>
          </w:r>
          <w:r w:rsidRPr="00350371">
            <w:rPr>
              <w:rFonts w:eastAsia="Times New Roman"/>
              <w:lang w:val="en-US"/>
            </w:rPr>
            <w:tab/>
            <w:t xml:space="preserve">‘Encoder Decoder What and </w:t>
          </w:r>
          <w:proofErr w:type="gramStart"/>
          <w:r w:rsidRPr="00350371">
            <w:rPr>
              <w:rFonts w:eastAsia="Times New Roman"/>
              <w:lang w:val="en-US"/>
            </w:rPr>
            <w:t>Why ?</w:t>
          </w:r>
          <w:proofErr w:type="gramEnd"/>
          <w:r w:rsidRPr="00350371">
            <w:rPr>
              <w:rFonts w:eastAsia="Times New Roman"/>
              <w:lang w:val="en-US"/>
            </w:rPr>
            <w:t xml:space="preserve"> - Simple Explanation’. https://inside-machinelearning.com/en/encoder-decoder-what-and-why-simple-explanation/ (accessed Sep. 05, 2023).</w:t>
          </w:r>
        </w:p>
        <w:p w14:paraId="6D0A2D74" w14:textId="77777777" w:rsidR="00350371" w:rsidRPr="00350371" w:rsidRDefault="00350371">
          <w:pPr>
            <w:autoSpaceDE w:val="0"/>
            <w:autoSpaceDN w:val="0"/>
            <w:ind w:hanging="640"/>
            <w:divId w:val="1445616702"/>
            <w:rPr>
              <w:rFonts w:eastAsia="Times New Roman"/>
              <w:lang w:val="en-US"/>
            </w:rPr>
          </w:pPr>
          <w:r w:rsidRPr="00350371">
            <w:rPr>
              <w:rFonts w:eastAsia="Times New Roman"/>
              <w:lang w:val="en-US"/>
            </w:rPr>
            <w:t>[27]</w:t>
          </w:r>
          <w:r w:rsidRPr="00350371">
            <w:rPr>
              <w:rFonts w:eastAsia="Times New Roman"/>
              <w:lang w:val="en-US"/>
            </w:rPr>
            <w:tab/>
            <w:t xml:space="preserve">‘Machine Learning Random Forest Algorithm - </w:t>
          </w:r>
          <w:proofErr w:type="spellStart"/>
          <w:r w:rsidRPr="00350371">
            <w:rPr>
              <w:rFonts w:eastAsia="Times New Roman"/>
              <w:lang w:val="en-US"/>
            </w:rPr>
            <w:t>Javatpoint</w:t>
          </w:r>
          <w:proofErr w:type="spellEnd"/>
          <w:r w:rsidRPr="00350371">
            <w:rPr>
              <w:rFonts w:eastAsia="Times New Roman"/>
              <w:lang w:val="en-US"/>
            </w:rPr>
            <w:t>’. https://www.javatpoint.com/machine-learning-random-forest-algorithm (accessed Sep. 04, 2023).</w:t>
          </w:r>
        </w:p>
        <w:p w14:paraId="4BC0F028" w14:textId="3A7E9A60" w:rsidR="003C2D7C" w:rsidRPr="003C2D7C" w:rsidRDefault="00350371" w:rsidP="003C2D7C">
          <w:pPr>
            <w:autoSpaceDE w:val="0"/>
            <w:autoSpaceDN w:val="0"/>
            <w:spacing w:after="60" w:line="240" w:lineRule="auto"/>
            <w:ind w:left="640" w:hanging="634"/>
            <w:jc w:val="both"/>
            <w:divId w:val="1855487471"/>
            <w:rPr>
              <w:rFonts w:eastAsia="Times New Roman"/>
              <w:sz w:val="20"/>
              <w:szCs w:val="20"/>
              <w:lang w:val="en-US"/>
            </w:rPr>
          </w:pPr>
          <w:r w:rsidRPr="00350371">
            <w:rPr>
              <w:rFonts w:eastAsia="Times New Roman"/>
              <w:lang w:val="en-US"/>
            </w:rPr>
            <w:t> </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7" w:name="_Toc144225032"/>
      <w:r>
        <w:rPr>
          <w:rFonts w:ascii="Arial Black" w:hAnsi="Arial Black"/>
          <w:color w:val="000000" w:themeColor="text1"/>
          <w:sz w:val="24"/>
          <w:szCs w:val="24"/>
        </w:rPr>
        <w:lastRenderedPageBreak/>
        <w:t>Παραρτήματα</w:t>
      </w:r>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t>Παράρτημα Α</w:t>
      </w:r>
      <w:bookmarkEnd w:id="97"/>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Φτιάξε μία κενή λίστα trajectories</w:t>
      </w:r>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98" w:name="_Toc144225033"/>
      <w:r w:rsidRPr="00D0284A">
        <w:rPr>
          <w:rFonts w:ascii="Arial Black" w:hAnsi="Arial Black"/>
          <w:color w:val="000000" w:themeColor="text1"/>
          <w:sz w:val="22"/>
          <w:szCs w:val="22"/>
        </w:rPr>
        <w:lastRenderedPageBreak/>
        <w:t>Παράρτημα Β</w:t>
      </w:r>
      <w:bookmarkEnd w:id="98"/>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p>
    <w:p w14:paraId="09B03B93" w14:textId="2F21C6C1" w:rsidR="00961E20" w:rsidRPr="00961E20" w:rsidRDefault="00961E20" w:rsidP="003D7B4A">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 xml:space="preserve">. </w:t>
      </w:r>
      <w:r w:rsidRPr="00961E20">
        <w:rPr>
          <w:rFonts w:ascii="Arial" w:hAnsi="Arial" w:cs="Arial"/>
          <w:sz w:val="20"/>
          <w:szCs w:val="20"/>
          <w:u w:val="single"/>
        </w:rPr>
        <w:t>Σημείωση</w:t>
      </w:r>
      <w:r w:rsidRPr="00961E20">
        <w:rPr>
          <w:rFonts w:ascii="Arial" w:hAnsi="Arial" w:cs="Arial"/>
          <w:sz w:val="20"/>
          <w:szCs w:val="20"/>
        </w:rPr>
        <w:t xml:space="preserve">: </w:t>
      </w:r>
      <w:r>
        <w:rPr>
          <w:rFonts w:ascii="Arial" w:hAnsi="Arial" w:cs="Arial"/>
          <w:sz w:val="20"/>
          <w:szCs w:val="20"/>
        </w:rPr>
        <w:t>όσον αφορά το</w:t>
      </w:r>
      <w:r w:rsidRPr="00961E20">
        <w:rPr>
          <w:rFonts w:ascii="Arial" w:hAnsi="Arial" w:cs="Arial"/>
          <w:sz w:val="20"/>
          <w:szCs w:val="20"/>
        </w:rPr>
        <w:t xml:space="preserve"> μοντέλο XGBoost που επίσης χρησιμοποιήθηκε στην παρούσα έρευνα</w:t>
      </w:r>
      <w:r>
        <w:rPr>
          <w:rFonts w:ascii="Arial" w:hAnsi="Arial" w:cs="Arial"/>
          <w:sz w:val="20"/>
          <w:szCs w:val="20"/>
        </w:rPr>
        <w:t>,</w:t>
      </w:r>
      <w:r w:rsidRPr="00961E20">
        <w:rPr>
          <w:rFonts w:ascii="Arial" w:hAnsi="Arial" w:cs="Arial"/>
          <w:sz w:val="20"/>
          <w:szCs w:val="20"/>
        </w:rPr>
        <w:t xml:space="preserve"> έχει </w:t>
      </w:r>
      <w:r>
        <w:rPr>
          <w:rFonts w:ascii="Arial" w:hAnsi="Arial" w:cs="Arial"/>
          <w:sz w:val="20"/>
          <w:szCs w:val="20"/>
        </w:rPr>
        <w:t>αναφερθεί σχετικές πληροφορίες</w:t>
      </w:r>
      <w:r w:rsidRPr="00961E20">
        <w:rPr>
          <w:rFonts w:ascii="Arial" w:hAnsi="Arial" w:cs="Arial"/>
          <w:sz w:val="20"/>
          <w:szCs w:val="20"/>
        </w:rPr>
        <w:t xml:space="preserve"> στο κυρίως κείμενο, καθώς αποτελεί τον πλέον </w:t>
      </w:r>
      <w:r>
        <w:rPr>
          <w:rFonts w:ascii="Arial" w:hAnsi="Arial" w:cs="Arial"/>
          <w:sz w:val="20"/>
          <w:szCs w:val="20"/>
        </w:rPr>
        <w:t>ιδανικό</w:t>
      </w:r>
      <w:r w:rsidRPr="00961E20">
        <w:rPr>
          <w:rFonts w:ascii="Arial" w:hAnsi="Arial" w:cs="Arial"/>
          <w:sz w:val="20"/>
          <w:szCs w:val="20"/>
        </w:rPr>
        <w:t xml:space="preserve"> αλγόριθμο για την επίλυση του προβλήματος της πρόβλεψης του κυκλοφοριακού φόρτου.</w:t>
      </w:r>
    </w:p>
    <w:p w14:paraId="4FCCFA7A" w14:textId="77777777" w:rsidR="00394DC3" w:rsidRDefault="00394DC3" w:rsidP="003D7B4A">
      <w:pPr>
        <w:spacing w:after="60"/>
        <w:rPr>
          <w:rFonts w:ascii="Arial" w:hAnsi="Arial" w:cs="Arial"/>
          <w:sz w:val="20"/>
          <w:szCs w:val="20"/>
          <w:u w:val="single"/>
        </w:rPr>
      </w:pPr>
    </w:p>
    <w:p w14:paraId="15E6A912" w14:textId="0068A7B7"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50371" w:rsidRPr="0035037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E669E5">
        <w:rPr>
          <w:rFonts w:ascii="Arial" w:hAnsi="Arial" w:cs="Arial"/>
          <w:sz w:val="20"/>
          <w:szCs w:val="20"/>
          <w:lang w:val="en-US"/>
        </w:rPr>
        <w:t xml:space="preserve"> </w:t>
      </w:r>
      <w:r w:rsidR="00E230F8" w:rsidRPr="00E669E5">
        <w:rPr>
          <w:rFonts w:ascii="Arial" w:hAnsi="Arial" w:cs="Arial"/>
          <w:sz w:val="20"/>
          <w:szCs w:val="20"/>
        </w:rPr>
        <w:t>μοντέλο</w:t>
      </w:r>
      <w:r w:rsidRPr="00E669E5">
        <w:rPr>
          <w:rFonts w:ascii="Arial" w:hAnsi="Arial" w:cs="Arial"/>
          <w:sz w:val="20"/>
          <w:szCs w:val="20"/>
          <w:lang w:val="en-US"/>
        </w:rPr>
        <w:t xml:space="preserve"> LSTM (Long Short-Term Memory) </w:t>
      </w:r>
      <w:r w:rsidRPr="00E669E5">
        <w:rPr>
          <w:rFonts w:ascii="Arial" w:hAnsi="Arial" w:cs="Arial"/>
          <w:sz w:val="20"/>
          <w:szCs w:val="20"/>
        </w:rPr>
        <w:t>ανήκει</w:t>
      </w:r>
      <w:r w:rsidRPr="00E669E5">
        <w:rPr>
          <w:rFonts w:ascii="Arial" w:hAnsi="Arial" w:cs="Arial"/>
          <w:sz w:val="20"/>
          <w:szCs w:val="20"/>
          <w:lang w:val="en-US"/>
        </w:rPr>
        <w:t xml:space="preserve"> </w:t>
      </w:r>
      <w:r w:rsidRPr="00E669E5">
        <w:rPr>
          <w:rFonts w:ascii="Arial" w:hAnsi="Arial" w:cs="Arial"/>
          <w:sz w:val="20"/>
          <w:szCs w:val="20"/>
        </w:rPr>
        <w:t>στην</w:t>
      </w:r>
      <w:r w:rsidRPr="00E669E5">
        <w:rPr>
          <w:rFonts w:ascii="Arial" w:hAnsi="Arial" w:cs="Arial"/>
          <w:sz w:val="20"/>
          <w:szCs w:val="20"/>
          <w:lang w:val="en-US"/>
        </w:rPr>
        <w:t xml:space="preserve"> </w:t>
      </w:r>
      <w:r w:rsidRPr="00E669E5">
        <w:rPr>
          <w:rFonts w:ascii="Arial" w:hAnsi="Arial" w:cs="Arial"/>
          <w:sz w:val="20"/>
          <w:szCs w:val="20"/>
        </w:rPr>
        <w:t>κατηγορία</w:t>
      </w:r>
      <w:r w:rsidRPr="00E669E5">
        <w:rPr>
          <w:rFonts w:ascii="Arial" w:hAnsi="Arial" w:cs="Arial"/>
          <w:sz w:val="20"/>
          <w:szCs w:val="20"/>
          <w:lang w:val="en-US"/>
        </w:rPr>
        <w:t xml:space="preserve"> </w:t>
      </w:r>
      <w:r w:rsidRPr="00E669E5">
        <w:rPr>
          <w:rFonts w:ascii="Arial" w:hAnsi="Arial" w:cs="Arial"/>
          <w:sz w:val="20"/>
          <w:szCs w:val="20"/>
        </w:rPr>
        <w:t>των</w:t>
      </w:r>
      <w:r w:rsidRPr="00E669E5">
        <w:rPr>
          <w:rFonts w:ascii="Arial" w:hAnsi="Arial" w:cs="Arial"/>
          <w:sz w:val="20"/>
          <w:szCs w:val="20"/>
          <w:lang w:val="en-US"/>
        </w:rPr>
        <w:t xml:space="preserve"> </w:t>
      </w:r>
      <w:r w:rsidRPr="00E669E5">
        <w:rPr>
          <w:rFonts w:ascii="Arial" w:hAnsi="Arial" w:cs="Arial"/>
          <w:sz w:val="20"/>
          <w:szCs w:val="20"/>
        </w:rPr>
        <w:t>αναδρομικών</w:t>
      </w:r>
      <w:r w:rsidRPr="00E669E5">
        <w:rPr>
          <w:rFonts w:ascii="Arial" w:hAnsi="Arial" w:cs="Arial"/>
          <w:sz w:val="20"/>
          <w:szCs w:val="20"/>
          <w:lang w:val="en-US"/>
        </w:rPr>
        <w:t xml:space="preserve"> </w:t>
      </w:r>
      <w:r w:rsidRPr="00E669E5">
        <w:rPr>
          <w:rFonts w:ascii="Arial" w:hAnsi="Arial" w:cs="Arial"/>
          <w:sz w:val="20"/>
          <w:szCs w:val="20"/>
        </w:rPr>
        <w:t>νευρωνικών</w:t>
      </w:r>
      <w:r w:rsidRPr="00E669E5">
        <w:rPr>
          <w:rFonts w:ascii="Arial" w:hAnsi="Arial" w:cs="Arial"/>
          <w:sz w:val="20"/>
          <w:szCs w:val="20"/>
          <w:lang w:val="en-US"/>
        </w:rPr>
        <w:t xml:space="preserve"> </w:t>
      </w:r>
      <w:r w:rsidRPr="00E669E5">
        <w:rPr>
          <w:rFonts w:ascii="Arial" w:hAnsi="Arial" w:cs="Arial"/>
          <w:sz w:val="20"/>
          <w:szCs w:val="20"/>
        </w:rPr>
        <w:t>δικτύων</w:t>
      </w:r>
      <w:r w:rsidRPr="00E669E5">
        <w:rPr>
          <w:rFonts w:ascii="Arial" w:hAnsi="Arial" w:cs="Arial"/>
          <w:sz w:val="20"/>
          <w:szCs w:val="20"/>
          <w:lang w:val="en-US"/>
        </w:rPr>
        <w:t xml:space="preserve"> (Recurrent Neural Networks - RNN).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που έχουν δωθεί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lastRenderedPageBreak/>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A7EC828" w:rsidR="00943F4F" w:rsidRDefault="00943F4F" w:rsidP="003D7B4A">
      <w:pPr>
        <w:spacing w:after="60"/>
        <w:jc w:val="both"/>
        <w:rPr>
          <w:rFonts w:ascii="Arial" w:hAnsi="Arial" w:cs="Arial"/>
          <w:sz w:val="20"/>
          <w:szCs w:val="20"/>
          <w:u w:val="single"/>
          <w:lang w:val="en-US"/>
        </w:rPr>
      </w:pPr>
      <w:r w:rsidRPr="00943F4F">
        <w:rPr>
          <w:rFonts w:ascii="Arial" w:hAnsi="Arial" w:cs="Arial"/>
          <w:sz w:val="20"/>
          <w:szCs w:val="20"/>
          <w:u w:val="single"/>
        </w:rPr>
        <w:t>Μοντέλο</w:t>
      </w:r>
      <w:r w:rsidRPr="00943F4F">
        <w:rPr>
          <w:rFonts w:ascii="Arial" w:hAnsi="Arial" w:cs="Arial"/>
          <w:sz w:val="20"/>
          <w:szCs w:val="20"/>
          <w:u w:val="single"/>
          <w:lang w:val="en-US"/>
        </w:rPr>
        <w:t xml:space="preserve"> Encoder - Decoder</w:t>
      </w:r>
      <w:r w:rsidR="00646D00">
        <w:rPr>
          <w:rFonts w:ascii="Arial" w:hAnsi="Arial" w:cs="Arial"/>
          <w:sz w:val="20"/>
          <w:szCs w:val="20"/>
          <w:u w:val="single"/>
          <w:lang w:val="en-US"/>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2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50371" w:rsidRPr="00350371">
            <w:rPr>
              <w:rFonts w:ascii="Arial" w:hAnsi="Arial" w:cs="Arial"/>
              <w:color w:val="000000"/>
              <w:sz w:val="20"/>
              <w:szCs w:val="20"/>
              <w:lang w:val="en-US"/>
            </w:rPr>
            <w:t>[26]</w:t>
          </w:r>
        </w:sdtContent>
      </w:sdt>
    </w:p>
    <w:p w14:paraId="58AF0AFE" w14:textId="478EDEE0"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συνδυάζουμε το μοντέλο αυτό με</w:t>
      </w:r>
      <w:r>
        <w:rPr>
          <w:rFonts w:ascii="Arial" w:hAnsi="Arial" w:cs="Arial"/>
          <w:sz w:val="20"/>
          <w:szCs w:val="20"/>
        </w:rPr>
        <w:t xml:space="preserve">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w:t>
      </w:r>
      <w:r>
        <w:rPr>
          <w:rFonts w:ascii="Arial" w:hAnsi="Arial" w:cs="Arial"/>
          <w:sz w:val="20"/>
          <w:szCs w:val="20"/>
        </w:rPr>
        <w:t>κωδικοποιητή</w:t>
      </w:r>
      <w:r>
        <w:rPr>
          <w:rFonts w:ascii="Arial" w:hAnsi="Arial" w:cs="Arial"/>
          <w:sz w:val="20"/>
          <w:szCs w:val="20"/>
        </w:rPr>
        <w:t>-αποκωδικοποιητή είναι τα επόμενα:</w:t>
      </w:r>
    </w:p>
    <w:p w14:paraId="4E459D32" w14:textId="77777777" w:rsidR="00394DC3" w:rsidRPr="00394DC3" w:rsidRDefault="00394DC3" w:rsidP="003D7B4A">
      <w:pPr>
        <w:spacing w:after="60"/>
        <w:jc w:val="both"/>
        <w:rPr>
          <w:rFonts w:ascii="Arial" w:hAnsi="Arial" w:cs="Arial"/>
          <w:sz w:val="20"/>
          <w:szCs w:val="20"/>
        </w:rPr>
      </w:pPr>
    </w:p>
    <w:p w14:paraId="0EDABEAB" w14:textId="314E1FBB" w:rsidR="00302287" w:rsidRPr="00302287" w:rsidRDefault="00302287" w:rsidP="003D7B4A">
      <w:pPr>
        <w:pStyle w:val="a4"/>
        <w:numPr>
          <w:ilvl w:val="0"/>
          <w:numId w:val="55"/>
        </w:numPr>
        <w:spacing w:after="6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Encoder (Κωδικοποιητή)</w:t>
      </w:r>
      <w:r w:rsidR="00394DC3" w:rsidRPr="00302287">
        <w:rPr>
          <w:rFonts w:ascii="Arial" w:hAnsi="Arial" w:cs="Arial"/>
          <w:b/>
          <w:bCs/>
          <w:sz w:val="20"/>
          <w:szCs w:val="20"/>
        </w:rPr>
        <w:t xml:space="preserve">: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088D1257" w14:textId="4CBE683A" w:rsidR="00394DC3" w:rsidRPr="00302287" w:rsidRDefault="00302287" w:rsidP="003D7B4A">
      <w:pPr>
        <w:pStyle w:val="a4"/>
        <w:numPr>
          <w:ilvl w:val="0"/>
          <w:numId w:val="55"/>
        </w:numPr>
        <w:spacing w:after="6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72483991" w14:textId="77777777" w:rsidR="00302287" w:rsidRDefault="00302287" w:rsidP="003D7B4A">
      <w:pPr>
        <w:spacing w:after="60"/>
        <w:jc w:val="both"/>
        <w:rPr>
          <w:rFonts w:ascii="Arial" w:hAnsi="Arial" w:cs="Arial"/>
          <w:sz w:val="20"/>
          <w:szCs w:val="20"/>
        </w:rPr>
      </w:pP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52E3C" w:rsidRDefault="003D7B4A" w:rsidP="003D7B4A">
      <w:pPr>
        <w:spacing w:after="60"/>
        <w:jc w:val="both"/>
        <w:rPr>
          <w:rFonts w:ascii="Arial" w:hAnsi="Arial" w:cs="Arial"/>
          <w:sz w:val="20"/>
          <w:szCs w:val="20"/>
          <w:lang w:val="en-US"/>
        </w:rPr>
      </w:pPr>
    </w:p>
    <w:p w14:paraId="18D95D65" w14:textId="5093F9D2" w:rsidR="00E669E5" w:rsidRPr="00943F4F" w:rsidRDefault="00E669E5" w:rsidP="003D7B4A">
      <w:pPr>
        <w:spacing w:after="60"/>
        <w:rPr>
          <w:rFonts w:ascii="Arial" w:hAnsi="Arial" w:cs="Arial"/>
          <w:sz w:val="20"/>
          <w:szCs w:val="20"/>
          <w:u w:val="single"/>
          <w:lang w:val="en-US"/>
        </w:rPr>
      </w:pPr>
      <w:r w:rsidRPr="00E669E5">
        <w:rPr>
          <w:rFonts w:ascii="Arial" w:hAnsi="Arial" w:cs="Arial"/>
          <w:sz w:val="20"/>
          <w:szCs w:val="20"/>
          <w:u w:val="single"/>
        </w:rPr>
        <w:t>Μοντέλο</w:t>
      </w:r>
      <w:r w:rsidRPr="00943F4F">
        <w:rPr>
          <w:rFonts w:ascii="Arial" w:hAnsi="Arial" w:cs="Arial"/>
          <w:sz w:val="20"/>
          <w:szCs w:val="20"/>
          <w:u w:val="single"/>
          <w:lang w:val="en-US"/>
        </w:rPr>
        <w:t xml:space="preserve"> </w:t>
      </w:r>
      <w:r w:rsidRPr="00E669E5">
        <w:rPr>
          <w:rFonts w:ascii="Arial" w:hAnsi="Arial" w:cs="Arial"/>
          <w:sz w:val="20"/>
          <w:szCs w:val="20"/>
          <w:u w:val="single"/>
          <w:lang w:val="en-US"/>
        </w:rPr>
        <w:t>Random</w:t>
      </w:r>
      <w:r w:rsidRPr="00943F4F">
        <w:rPr>
          <w:rFonts w:ascii="Arial" w:hAnsi="Arial" w:cs="Arial"/>
          <w:sz w:val="20"/>
          <w:szCs w:val="20"/>
          <w:u w:val="single"/>
          <w:lang w:val="en-US"/>
        </w:rPr>
        <w:t xml:space="preserve"> </w:t>
      </w:r>
      <w:r w:rsidRPr="00E669E5">
        <w:rPr>
          <w:rFonts w:ascii="Arial" w:hAnsi="Arial" w:cs="Arial"/>
          <w:sz w:val="20"/>
          <w:szCs w:val="20"/>
          <w:u w:val="single"/>
          <w:lang w:val="en-US"/>
        </w:rPr>
        <w:t>Forest</w:t>
      </w:r>
      <w:r w:rsidR="0084458B">
        <w:rPr>
          <w:rFonts w:ascii="Arial" w:hAnsi="Arial" w:cs="Arial"/>
          <w:sz w:val="20"/>
          <w:szCs w:val="20"/>
          <w:u w:val="single"/>
          <w:lang w:val="en-US"/>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3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50371" w:rsidRPr="00350371">
            <w:rPr>
              <w:rFonts w:ascii="Arial" w:hAnsi="Arial" w:cs="Arial"/>
              <w:color w:val="000000"/>
              <w:sz w:val="20"/>
              <w:szCs w:val="20"/>
              <w:lang w:val="en-US"/>
            </w:rPr>
            <w:t>[27]</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r w:rsidR="00A233FD" w:rsidRPr="00416A1E">
        <w:rPr>
          <w:rFonts w:ascii="Arial" w:hAnsi="Arial" w:cs="Arial"/>
          <w:b/>
          <w:bCs/>
          <w:sz w:val="20"/>
          <w:szCs w:val="20"/>
        </w:rPr>
        <w:t>ενδιάμεσσου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(π.χ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473E2F">
        <w:rPr>
          <w:rFonts w:ascii="Arial" w:hAnsi="Arial" w:cs="Arial"/>
          <w:sz w:val="20"/>
          <w:szCs w:val="20"/>
        </w:rPr>
        <w:lastRenderedPageBreak/>
        <w:t xml:space="preserve">δημιουρηθεί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spam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26"/>
      <w:footerReference w:type="default" r:id="rId27"/>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758DF" w14:textId="77777777" w:rsidR="00213A11" w:rsidRDefault="00213A11" w:rsidP="0058611B">
      <w:pPr>
        <w:spacing w:after="0" w:line="240" w:lineRule="auto"/>
      </w:pPr>
      <w:r>
        <w:separator/>
      </w:r>
    </w:p>
  </w:endnote>
  <w:endnote w:type="continuationSeparator" w:id="0">
    <w:p w14:paraId="4AFD43A3" w14:textId="77777777" w:rsidR="00213A11" w:rsidRDefault="00213A11"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5B9EE" w14:textId="77777777" w:rsidR="00213A11" w:rsidRDefault="00213A11" w:rsidP="0058611B">
      <w:pPr>
        <w:spacing w:after="0" w:line="240" w:lineRule="auto"/>
      </w:pPr>
      <w:r>
        <w:separator/>
      </w:r>
    </w:p>
  </w:footnote>
  <w:footnote w:type="continuationSeparator" w:id="0">
    <w:p w14:paraId="153EC383" w14:textId="77777777" w:rsidR="00213A11" w:rsidRDefault="00213A11"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4"/>
  </w:num>
  <w:num w:numId="2" w16cid:durableId="119616209">
    <w:abstractNumId w:val="43"/>
  </w:num>
  <w:num w:numId="3" w16cid:durableId="1240557730">
    <w:abstractNumId w:val="31"/>
  </w:num>
  <w:num w:numId="4" w16cid:durableId="1823307146">
    <w:abstractNumId w:val="51"/>
  </w:num>
  <w:num w:numId="5" w16cid:durableId="1946308650">
    <w:abstractNumId w:val="35"/>
  </w:num>
  <w:num w:numId="6" w16cid:durableId="355153482">
    <w:abstractNumId w:val="15"/>
  </w:num>
  <w:num w:numId="7" w16cid:durableId="1481194638">
    <w:abstractNumId w:val="46"/>
  </w:num>
  <w:num w:numId="8" w16cid:durableId="1347097743">
    <w:abstractNumId w:val="24"/>
  </w:num>
  <w:num w:numId="9" w16cid:durableId="435639521">
    <w:abstractNumId w:val="21"/>
  </w:num>
  <w:num w:numId="10" w16cid:durableId="150096814">
    <w:abstractNumId w:val="9"/>
  </w:num>
  <w:num w:numId="11" w16cid:durableId="246040061">
    <w:abstractNumId w:val="20"/>
  </w:num>
  <w:num w:numId="12" w16cid:durableId="1271937279">
    <w:abstractNumId w:val="54"/>
  </w:num>
  <w:num w:numId="13" w16cid:durableId="1603368367">
    <w:abstractNumId w:val="60"/>
  </w:num>
  <w:num w:numId="14" w16cid:durableId="840587966">
    <w:abstractNumId w:val="5"/>
  </w:num>
  <w:num w:numId="15" w16cid:durableId="2126272258">
    <w:abstractNumId w:val="39"/>
  </w:num>
  <w:num w:numId="16" w16cid:durableId="1003320699">
    <w:abstractNumId w:val="33"/>
  </w:num>
  <w:num w:numId="17" w16cid:durableId="1300186969">
    <w:abstractNumId w:val="2"/>
  </w:num>
  <w:num w:numId="18" w16cid:durableId="1614941715">
    <w:abstractNumId w:val="0"/>
  </w:num>
  <w:num w:numId="19" w16cid:durableId="2109503698">
    <w:abstractNumId w:val="57"/>
  </w:num>
  <w:num w:numId="20" w16cid:durableId="1508908032">
    <w:abstractNumId w:val="14"/>
  </w:num>
  <w:num w:numId="21" w16cid:durableId="1572496184">
    <w:abstractNumId w:val="50"/>
  </w:num>
  <w:num w:numId="22" w16cid:durableId="909272050">
    <w:abstractNumId w:val="32"/>
  </w:num>
  <w:num w:numId="23" w16cid:durableId="288317346">
    <w:abstractNumId w:val="19"/>
  </w:num>
  <w:num w:numId="24" w16cid:durableId="1876850475">
    <w:abstractNumId w:val="36"/>
  </w:num>
  <w:num w:numId="25" w16cid:durableId="1886526274">
    <w:abstractNumId w:val="25"/>
  </w:num>
  <w:num w:numId="26" w16cid:durableId="1649364656">
    <w:abstractNumId w:val="27"/>
  </w:num>
  <w:num w:numId="27" w16cid:durableId="1830756091">
    <w:abstractNumId w:val="45"/>
  </w:num>
  <w:num w:numId="28" w16cid:durableId="1221600785">
    <w:abstractNumId w:val="18"/>
  </w:num>
  <w:num w:numId="29" w16cid:durableId="314144867">
    <w:abstractNumId w:val="7"/>
  </w:num>
  <w:num w:numId="30" w16cid:durableId="138350281">
    <w:abstractNumId w:val="59"/>
  </w:num>
  <w:num w:numId="31" w16cid:durableId="581835191">
    <w:abstractNumId w:val="26"/>
  </w:num>
  <w:num w:numId="32" w16cid:durableId="287780968">
    <w:abstractNumId w:val="49"/>
  </w:num>
  <w:num w:numId="33" w16cid:durableId="1321616078">
    <w:abstractNumId w:val="22"/>
  </w:num>
  <w:num w:numId="34" w16cid:durableId="507985281">
    <w:abstractNumId w:val="11"/>
  </w:num>
  <w:num w:numId="35" w16cid:durableId="1304197876">
    <w:abstractNumId w:val="30"/>
  </w:num>
  <w:num w:numId="36" w16cid:durableId="728649921">
    <w:abstractNumId w:val="13"/>
  </w:num>
  <w:num w:numId="37" w16cid:durableId="869418705">
    <w:abstractNumId w:val="6"/>
  </w:num>
  <w:num w:numId="38" w16cid:durableId="971055324">
    <w:abstractNumId w:val="40"/>
  </w:num>
  <w:num w:numId="39" w16cid:durableId="325672960">
    <w:abstractNumId w:val="56"/>
  </w:num>
  <w:num w:numId="40" w16cid:durableId="1367606633">
    <w:abstractNumId w:val="28"/>
  </w:num>
  <w:num w:numId="41" w16cid:durableId="1045956801">
    <w:abstractNumId w:val="53"/>
  </w:num>
  <w:num w:numId="42" w16cid:durableId="391777192">
    <w:abstractNumId w:val="48"/>
  </w:num>
  <w:num w:numId="43" w16cid:durableId="2059427447">
    <w:abstractNumId w:val="41"/>
  </w:num>
  <w:num w:numId="44" w16cid:durableId="1295521571">
    <w:abstractNumId w:val="37"/>
  </w:num>
  <w:num w:numId="45" w16cid:durableId="1692609767">
    <w:abstractNumId w:val="47"/>
  </w:num>
  <w:num w:numId="46" w16cid:durableId="248123390">
    <w:abstractNumId w:val="29"/>
  </w:num>
  <w:num w:numId="47" w16cid:durableId="1693456510">
    <w:abstractNumId w:val="16"/>
  </w:num>
  <w:num w:numId="48" w16cid:durableId="157113674">
    <w:abstractNumId w:val="3"/>
  </w:num>
  <w:num w:numId="49" w16cid:durableId="1937906562">
    <w:abstractNumId w:val="12"/>
  </w:num>
  <w:num w:numId="50" w16cid:durableId="1867057506">
    <w:abstractNumId w:val="17"/>
  </w:num>
  <w:num w:numId="51" w16cid:durableId="1814564451">
    <w:abstractNumId w:val="10"/>
  </w:num>
  <w:num w:numId="52" w16cid:durableId="1861894510">
    <w:abstractNumId w:val="38"/>
  </w:num>
  <w:num w:numId="53" w16cid:durableId="1770929453">
    <w:abstractNumId w:val="8"/>
  </w:num>
  <w:num w:numId="54" w16cid:durableId="1069038047">
    <w:abstractNumId w:val="1"/>
  </w:num>
  <w:num w:numId="55" w16cid:durableId="590310840">
    <w:abstractNumId w:val="58"/>
  </w:num>
  <w:num w:numId="56" w16cid:durableId="1705708884">
    <w:abstractNumId w:val="44"/>
    <w:lvlOverride w:ilvl="0"/>
    <w:lvlOverride w:ilvl="1"/>
    <w:lvlOverride w:ilvl="2"/>
    <w:lvlOverride w:ilvl="3"/>
    <w:lvlOverride w:ilvl="4"/>
    <w:lvlOverride w:ilvl="5"/>
    <w:lvlOverride w:ilvl="6"/>
    <w:lvlOverride w:ilvl="7"/>
    <w:lvlOverride w:ilvl="8"/>
  </w:num>
  <w:num w:numId="57" w16cid:durableId="2113476372">
    <w:abstractNumId w:val="52"/>
    <w:lvlOverride w:ilvl="0"/>
    <w:lvlOverride w:ilvl="1"/>
    <w:lvlOverride w:ilvl="2"/>
    <w:lvlOverride w:ilvl="3"/>
    <w:lvlOverride w:ilvl="4"/>
    <w:lvlOverride w:ilvl="5"/>
    <w:lvlOverride w:ilvl="6"/>
    <w:lvlOverride w:ilvl="7"/>
    <w:lvlOverride w:ilvl="8"/>
  </w:num>
  <w:num w:numId="58" w16cid:durableId="1933077979">
    <w:abstractNumId w:val="61"/>
    <w:lvlOverride w:ilvl="0"/>
    <w:lvlOverride w:ilvl="1"/>
    <w:lvlOverride w:ilvl="2"/>
    <w:lvlOverride w:ilvl="3"/>
    <w:lvlOverride w:ilvl="4"/>
    <w:lvlOverride w:ilvl="5"/>
    <w:lvlOverride w:ilvl="6"/>
    <w:lvlOverride w:ilvl="7"/>
    <w:lvlOverride w:ilvl="8"/>
  </w:num>
  <w:num w:numId="59" w16cid:durableId="932588469">
    <w:abstractNumId w:val="23"/>
    <w:lvlOverride w:ilvl="0"/>
    <w:lvlOverride w:ilvl="1"/>
    <w:lvlOverride w:ilvl="2"/>
    <w:lvlOverride w:ilvl="3"/>
    <w:lvlOverride w:ilvl="4"/>
    <w:lvlOverride w:ilvl="5"/>
    <w:lvlOverride w:ilvl="6"/>
    <w:lvlOverride w:ilvl="7"/>
    <w:lvlOverride w:ilvl="8"/>
  </w:num>
  <w:num w:numId="60" w16cid:durableId="945306836">
    <w:abstractNumId w:val="55"/>
    <w:lvlOverride w:ilvl="0"/>
    <w:lvlOverride w:ilvl="1"/>
    <w:lvlOverride w:ilvl="2"/>
    <w:lvlOverride w:ilvl="3"/>
    <w:lvlOverride w:ilvl="4"/>
    <w:lvlOverride w:ilvl="5"/>
    <w:lvlOverride w:ilvl="6"/>
    <w:lvlOverride w:ilvl="7"/>
    <w:lvlOverride w:ilvl="8"/>
  </w:num>
  <w:num w:numId="61" w16cid:durableId="239951191">
    <w:abstractNumId w:val="42"/>
    <w:lvlOverride w:ilvl="0"/>
    <w:lvlOverride w:ilvl="1"/>
    <w:lvlOverride w:ilvl="2"/>
    <w:lvlOverride w:ilvl="3"/>
    <w:lvlOverride w:ilvl="4"/>
    <w:lvlOverride w:ilvl="5"/>
    <w:lvlOverride w:ilvl="6"/>
    <w:lvlOverride w:ilvl="7"/>
    <w:lvlOverride w:ilvl="8"/>
  </w:num>
  <w:num w:numId="62" w16cid:durableId="1703433631">
    <w:abstractNumId w:val="4"/>
    <w:lvlOverride w:ilvl="0"/>
    <w:lvlOverride w:ilvl="1"/>
    <w:lvlOverride w:ilvl="2"/>
    <w:lvlOverride w:ilvl="3"/>
    <w:lvlOverride w:ilvl="4"/>
    <w:lvlOverride w:ilvl="5"/>
    <w:lvlOverride w:ilvl="6"/>
    <w:lvlOverride w:ilvl="7"/>
    <w:lvlOverride w:ilv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3525"/>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44C5E"/>
    <w:rsid w:val="00153BC5"/>
    <w:rsid w:val="0015547F"/>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FB1"/>
    <w:rsid w:val="00260270"/>
    <w:rsid w:val="00260EFE"/>
    <w:rsid w:val="00263C15"/>
    <w:rsid w:val="00270146"/>
    <w:rsid w:val="00272EFB"/>
    <w:rsid w:val="002808C6"/>
    <w:rsid w:val="00280C82"/>
    <w:rsid w:val="002838A7"/>
    <w:rsid w:val="0028781F"/>
    <w:rsid w:val="002906EA"/>
    <w:rsid w:val="00297965"/>
    <w:rsid w:val="002A4E80"/>
    <w:rsid w:val="002B39C9"/>
    <w:rsid w:val="002B429F"/>
    <w:rsid w:val="002B495E"/>
    <w:rsid w:val="002C5F83"/>
    <w:rsid w:val="002D0129"/>
    <w:rsid w:val="002F1BA4"/>
    <w:rsid w:val="003010DA"/>
    <w:rsid w:val="00302287"/>
    <w:rsid w:val="003057E9"/>
    <w:rsid w:val="00306D93"/>
    <w:rsid w:val="00307103"/>
    <w:rsid w:val="00310AFF"/>
    <w:rsid w:val="0031212D"/>
    <w:rsid w:val="00314429"/>
    <w:rsid w:val="00314D37"/>
    <w:rsid w:val="00322067"/>
    <w:rsid w:val="003220F5"/>
    <w:rsid w:val="00322D29"/>
    <w:rsid w:val="00323848"/>
    <w:rsid w:val="00325B3F"/>
    <w:rsid w:val="00330A1E"/>
    <w:rsid w:val="00330E19"/>
    <w:rsid w:val="00334B58"/>
    <w:rsid w:val="00335215"/>
    <w:rsid w:val="00337BA1"/>
    <w:rsid w:val="00350371"/>
    <w:rsid w:val="003518B9"/>
    <w:rsid w:val="00354F01"/>
    <w:rsid w:val="00362596"/>
    <w:rsid w:val="003719A3"/>
    <w:rsid w:val="00372A38"/>
    <w:rsid w:val="00381810"/>
    <w:rsid w:val="00383617"/>
    <w:rsid w:val="00391AAB"/>
    <w:rsid w:val="00392FCA"/>
    <w:rsid w:val="00394DC3"/>
    <w:rsid w:val="00395D18"/>
    <w:rsid w:val="003974CC"/>
    <w:rsid w:val="003A05A5"/>
    <w:rsid w:val="003A0943"/>
    <w:rsid w:val="003B78ED"/>
    <w:rsid w:val="003C2D7C"/>
    <w:rsid w:val="003C33A1"/>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73E2F"/>
    <w:rsid w:val="0047441D"/>
    <w:rsid w:val="00475A17"/>
    <w:rsid w:val="004766C2"/>
    <w:rsid w:val="004A034E"/>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6BEE"/>
    <w:rsid w:val="005B7619"/>
    <w:rsid w:val="005C3BD6"/>
    <w:rsid w:val="005D0C30"/>
    <w:rsid w:val="005D0E38"/>
    <w:rsid w:val="005D4101"/>
    <w:rsid w:val="005E0041"/>
    <w:rsid w:val="005E06EC"/>
    <w:rsid w:val="005E61D6"/>
    <w:rsid w:val="005F3754"/>
    <w:rsid w:val="005F3DA4"/>
    <w:rsid w:val="005F3DAA"/>
    <w:rsid w:val="005F759E"/>
    <w:rsid w:val="006045D7"/>
    <w:rsid w:val="00610963"/>
    <w:rsid w:val="0061685F"/>
    <w:rsid w:val="00620997"/>
    <w:rsid w:val="006217C8"/>
    <w:rsid w:val="00630988"/>
    <w:rsid w:val="0064013A"/>
    <w:rsid w:val="00642552"/>
    <w:rsid w:val="006460AB"/>
    <w:rsid w:val="00646D00"/>
    <w:rsid w:val="00661A77"/>
    <w:rsid w:val="00682C34"/>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2D59"/>
    <w:rsid w:val="00741867"/>
    <w:rsid w:val="00744D9F"/>
    <w:rsid w:val="007525D4"/>
    <w:rsid w:val="00752F0D"/>
    <w:rsid w:val="00766528"/>
    <w:rsid w:val="00770930"/>
    <w:rsid w:val="007732AC"/>
    <w:rsid w:val="00776649"/>
    <w:rsid w:val="00777C6B"/>
    <w:rsid w:val="00783DA4"/>
    <w:rsid w:val="007846EF"/>
    <w:rsid w:val="00793E2F"/>
    <w:rsid w:val="0079572A"/>
    <w:rsid w:val="007A18D1"/>
    <w:rsid w:val="007A2638"/>
    <w:rsid w:val="007A2A74"/>
    <w:rsid w:val="007C1D7D"/>
    <w:rsid w:val="007C1D8E"/>
    <w:rsid w:val="007C21D9"/>
    <w:rsid w:val="007C25FA"/>
    <w:rsid w:val="007C4D2D"/>
    <w:rsid w:val="007D21AF"/>
    <w:rsid w:val="007E157E"/>
    <w:rsid w:val="007E49FA"/>
    <w:rsid w:val="007F1F0E"/>
    <w:rsid w:val="0080092F"/>
    <w:rsid w:val="00802D1D"/>
    <w:rsid w:val="00803284"/>
    <w:rsid w:val="008045E4"/>
    <w:rsid w:val="00807ADC"/>
    <w:rsid w:val="00816621"/>
    <w:rsid w:val="00824D76"/>
    <w:rsid w:val="00832B9F"/>
    <w:rsid w:val="008330B6"/>
    <w:rsid w:val="0084458B"/>
    <w:rsid w:val="0084505E"/>
    <w:rsid w:val="008547B2"/>
    <w:rsid w:val="0085585E"/>
    <w:rsid w:val="00861792"/>
    <w:rsid w:val="00874783"/>
    <w:rsid w:val="00880BF3"/>
    <w:rsid w:val="00881021"/>
    <w:rsid w:val="00892830"/>
    <w:rsid w:val="00892918"/>
    <w:rsid w:val="00897C06"/>
    <w:rsid w:val="008A56E2"/>
    <w:rsid w:val="008B1E59"/>
    <w:rsid w:val="008B4CA2"/>
    <w:rsid w:val="008D3D70"/>
    <w:rsid w:val="008D5644"/>
    <w:rsid w:val="008E02ED"/>
    <w:rsid w:val="008E2281"/>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4DF7"/>
    <w:rsid w:val="00965566"/>
    <w:rsid w:val="00966951"/>
    <w:rsid w:val="00967494"/>
    <w:rsid w:val="00971F72"/>
    <w:rsid w:val="0099120D"/>
    <w:rsid w:val="00992EB5"/>
    <w:rsid w:val="009B56B7"/>
    <w:rsid w:val="009B6276"/>
    <w:rsid w:val="009B64E8"/>
    <w:rsid w:val="009B7D20"/>
    <w:rsid w:val="009D1C55"/>
    <w:rsid w:val="009E064C"/>
    <w:rsid w:val="009E1346"/>
    <w:rsid w:val="009E2290"/>
    <w:rsid w:val="009E39D9"/>
    <w:rsid w:val="009F0875"/>
    <w:rsid w:val="009F5238"/>
    <w:rsid w:val="009F73C6"/>
    <w:rsid w:val="00A0791A"/>
    <w:rsid w:val="00A21233"/>
    <w:rsid w:val="00A225D3"/>
    <w:rsid w:val="00A2267E"/>
    <w:rsid w:val="00A233FD"/>
    <w:rsid w:val="00A2688B"/>
    <w:rsid w:val="00A30695"/>
    <w:rsid w:val="00A315BE"/>
    <w:rsid w:val="00A340B8"/>
    <w:rsid w:val="00A36043"/>
    <w:rsid w:val="00A37C8D"/>
    <w:rsid w:val="00A56ADD"/>
    <w:rsid w:val="00A6421C"/>
    <w:rsid w:val="00A74666"/>
    <w:rsid w:val="00A75385"/>
    <w:rsid w:val="00A76532"/>
    <w:rsid w:val="00A842E0"/>
    <w:rsid w:val="00A845E1"/>
    <w:rsid w:val="00A8465F"/>
    <w:rsid w:val="00A85064"/>
    <w:rsid w:val="00A85215"/>
    <w:rsid w:val="00A87B6F"/>
    <w:rsid w:val="00AB0190"/>
    <w:rsid w:val="00AB2FFE"/>
    <w:rsid w:val="00AB3DCD"/>
    <w:rsid w:val="00AC2939"/>
    <w:rsid w:val="00AC6592"/>
    <w:rsid w:val="00AD57EC"/>
    <w:rsid w:val="00AD6E28"/>
    <w:rsid w:val="00AD7873"/>
    <w:rsid w:val="00AE0B4B"/>
    <w:rsid w:val="00AF6B09"/>
    <w:rsid w:val="00B07EDD"/>
    <w:rsid w:val="00B117F1"/>
    <w:rsid w:val="00B249D2"/>
    <w:rsid w:val="00B268E3"/>
    <w:rsid w:val="00B26EB5"/>
    <w:rsid w:val="00B32000"/>
    <w:rsid w:val="00B37BCA"/>
    <w:rsid w:val="00B44037"/>
    <w:rsid w:val="00B50318"/>
    <w:rsid w:val="00B56F37"/>
    <w:rsid w:val="00B57B4B"/>
    <w:rsid w:val="00B70280"/>
    <w:rsid w:val="00B71450"/>
    <w:rsid w:val="00B721A3"/>
    <w:rsid w:val="00B74A99"/>
    <w:rsid w:val="00B75D34"/>
    <w:rsid w:val="00B771D1"/>
    <w:rsid w:val="00B850C5"/>
    <w:rsid w:val="00B8727D"/>
    <w:rsid w:val="00B90638"/>
    <w:rsid w:val="00B937F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22DB"/>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5754"/>
    <w:rsid w:val="00CA66AF"/>
    <w:rsid w:val="00CB2AC0"/>
    <w:rsid w:val="00CB6BF2"/>
    <w:rsid w:val="00CC055C"/>
    <w:rsid w:val="00CC53A5"/>
    <w:rsid w:val="00CC6FD0"/>
    <w:rsid w:val="00CD4C67"/>
    <w:rsid w:val="00CD5394"/>
    <w:rsid w:val="00CE2507"/>
    <w:rsid w:val="00CF3A21"/>
    <w:rsid w:val="00CF4FFE"/>
    <w:rsid w:val="00CF6BA9"/>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3773"/>
    <w:rsid w:val="00DA7980"/>
    <w:rsid w:val="00DC0C16"/>
    <w:rsid w:val="00DC3F49"/>
    <w:rsid w:val="00DD5076"/>
    <w:rsid w:val="00DE2C82"/>
    <w:rsid w:val="00DE3784"/>
    <w:rsid w:val="00DF1AA7"/>
    <w:rsid w:val="00DF45E4"/>
    <w:rsid w:val="00E00790"/>
    <w:rsid w:val="00E0778E"/>
    <w:rsid w:val="00E230F8"/>
    <w:rsid w:val="00E2781F"/>
    <w:rsid w:val="00E309D4"/>
    <w:rsid w:val="00E32AD7"/>
    <w:rsid w:val="00E35652"/>
    <w:rsid w:val="00E4094C"/>
    <w:rsid w:val="00E4309D"/>
    <w:rsid w:val="00E44F8B"/>
    <w:rsid w:val="00E52DDB"/>
    <w:rsid w:val="00E5620F"/>
    <w:rsid w:val="00E60DBE"/>
    <w:rsid w:val="00E669E5"/>
    <w:rsid w:val="00E847C6"/>
    <w:rsid w:val="00E857F5"/>
    <w:rsid w:val="00EC7B75"/>
    <w:rsid w:val="00ED1A63"/>
    <w:rsid w:val="00EE0E02"/>
    <w:rsid w:val="00EE2595"/>
    <w:rsid w:val="00F07A64"/>
    <w:rsid w:val="00F15866"/>
    <w:rsid w:val="00F1597F"/>
    <w:rsid w:val="00F20715"/>
    <w:rsid w:val="00F234F9"/>
    <w:rsid w:val="00F2751B"/>
    <w:rsid w:val="00F30E3B"/>
    <w:rsid w:val="00F33436"/>
    <w:rsid w:val="00F33FE8"/>
    <w:rsid w:val="00F35915"/>
    <w:rsid w:val="00F40036"/>
    <w:rsid w:val="00F40DE7"/>
    <w:rsid w:val="00F414F3"/>
    <w:rsid w:val="00F43215"/>
    <w:rsid w:val="00F44E29"/>
    <w:rsid w:val="00F54227"/>
    <w:rsid w:val="00F55D02"/>
    <w:rsid w:val="00F57595"/>
    <w:rsid w:val="00F6662D"/>
    <w:rsid w:val="00F67113"/>
    <w:rsid w:val="00F71992"/>
    <w:rsid w:val="00F9106D"/>
    <w:rsid w:val="00F92D16"/>
    <w:rsid w:val="00F940CB"/>
    <w:rsid w:val="00FA2455"/>
    <w:rsid w:val="00FA640B"/>
    <w:rsid w:val="00FB00F1"/>
    <w:rsid w:val="00FB6E9A"/>
    <w:rsid w:val="00FC0E06"/>
    <w:rsid w:val="00FD06EC"/>
    <w:rsid w:val="00FD07A4"/>
    <w:rsid w:val="00FD299E"/>
    <w:rsid w:val="00FD2E1D"/>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
    <w:name w:val="Normal"/>
    <w:rsid w:val="00350371"/>
    <w:pPr>
      <w:spacing w:before="100" w:beforeAutospacing="1" w:line="256" w:lineRule="auto"/>
    </w:pPr>
    <w:rPr>
      <w:rFonts w:ascii="Calibri" w:eastAsia="Times New Roman" w:hAnsi="Calibri" w:cs="Times New Roman"/>
      <w:lang w:eastAsia="el-GR"/>
      <w14:ligatures w14:val="none"/>
    </w:rPr>
  </w:style>
  <w:style w:type="paragraph" w:customStyle="1" w:styleId="Heading2">
    <w:name w:val="Heading 2"/>
    <w:basedOn w:val="a"/>
    <w:next w:val="Normal"/>
    <w:semiHidden/>
    <w:rsid w:val="00350371"/>
    <w:pPr>
      <w:keepNext/>
      <w:keepLines/>
      <w:widowControl w:val="0"/>
      <w:spacing w:before="40" w:after="0" w:line="256" w:lineRule="auto"/>
      <w:outlineLvl w:val="1"/>
    </w:pPr>
    <w:rPr>
      <w:rFonts w:ascii="Calibri" w:eastAsia="等线 Light" w:hAnsi="Calibri" w:cs="Times New Roman"/>
      <w:color w:val="2F5496"/>
      <w:sz w:val="26"/>
      <w:szCs w:val="26"/>
      <w:lang w:eastAsia="el-GR"/>
      <w14:ligatures w14:val="none"/>
    </w:rPr>
  </w:style>
  <w:style w:type="paragraph" w:customStyle="1" w:styleId="ListParagraph">
    <w:name w:val="List Paragraph"/>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NormalWeb">
    <w:name w:val="Normal (Web)"/>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Caption">
    <w:name w:val="Caption"/>
    <w:basedOn w:val="a"/>
    <w:next w:val="Normal"/>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25F23"/>
    <w:rsid w:val="00240466"/>
    <w:rsid w:val="00263FF3"/>
    <w:rsid w:val="00293DF2"/>
    <w:rsid w:val="003307F1"/>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BE0AEC"/>
    <w:rsid w:val="00C47B90"/>
    <w:rsid w:val="00C66A32"/>
    <w:rsid w:val="00CC4BFD"/>
    <w:rsid w:val="00CC78AB"/>
    <w:rsid w:val="00CD3CA5"/>
    <w:rsid w:val="00D53C42"/>
    <w:rsid w:val="00D56CE4"/>
    <w:rsid w:val="00D9397C"/>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D&quot;:&quot;MENDELEY_CITATION_f7d09856-4e89-4762-bdbc-ec9158d04ac0&quot;,&quot;properties&quot;:{&quot;noteIndex&quot;:0},&quot;isEdited&quot;:false,&quot;manualOverride&quot;:{&quot;isManuallyOverridden&quot;:false,&quot;citeprocText&quot;:&quot;[24]&quot;,&quot;manualOverrideText&quot;:&quot;&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6]&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2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7]&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3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48</Pages>
  <Words>20556</Words>
  <Characters>111008</Characters>
  <Application>Microsoft Office Word</Application>
  <DocSecurity>0</DocSecurity>
  <Lines>925</Lines>
  <Paragraphs>262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14</cp:revision>
  <cp:lastPrinted>2023-08-29T15:18:00Z</cp:lastPrinted>
  <dcterms:created xsi:type="dcterms:W3CDTF">2023-09-04T14:21:00Z</dcterms:created>
  <dcterms:modified xsi:type="dcterms:W3CDTF">2023-09-05T14:02:00Z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