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StaxAI</w:t>
      </w:r>
    </w:p>
    <w:p>
      <w:pPr>
        <w:spacing w:after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Signup Workflow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Document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StaxAI-Signup-Workflow-Spec-v2_1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v2.1 — May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Draft — Awaiting Approval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Simplified signup flow — all free trials are STAXALL 14-day trials with all tools active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Supersedes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Signup Workflow Spec v1.0, v2.0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 Strategy v1.0, Tool Specification Guide v2.4, Industry Taxonomy Spec v1.2, BP Expansion Spec v1.1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</w:rP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specification replaces the previous multi-path signup flow with a simplified single-path approach. Every free trial is a STAXALL 14-day trial with all 13 tools active. Users experience the full platform before deciding what to pay for.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Industry selection remains mandatory before signup. Users may select up to 2 industries. Industry determines which tools are highlighted and which industry-specific features are enabled.</w:t>
      </w:r>
    </w:p>
    <w:p>
      <w:pPr>
        <w:pStyle w:val="Heading2"/>
      </w:pPr>
      <w:r>
        <w:rPr>
          <w:rFonts w:ascii="Arial" w:cs="Arial" w:eastAsia="Arial" w:hAnsi="Arial"/>
        </w:rPr>
        <w:t xml:space="preserve">1.1 Key Changes from v1.0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free trial buttons create a STAXALL 14-day trial — no tier or tool selection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Users choose what to keep at the end of trial, not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picker repurposed for end-of-trial and post-trial activation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Simplified codebase — one signup path instead of five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 selection remains mandatory before signup</w:t>
      </w:r>
    </w:p>
    <w:p>
      <w:pPr>
        <w:pStyle w:val="Heading2"/>
      </w:pPr>
      <w:r>
        <w:rPr>
          <w:rFonts w:ascii="Arial" w:cs="Arial" w:eastAsia="Arial" w:hAnsi="Arial"/>
        </w:rPr>
        <w:t xml:space="preserve">1.2 Benefits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Better conversion — users experience all tools before buying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Simpler onboarding — no confusing tier selection at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Fewer bugs — one path eliminates edge cases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Stronger marketing — "14 days free with ALL tools" is a clear message</w:t>
      </w:r>
    </w:p>
    <w:p>
      <w:pPr>
        <w:pStyle w:val="Heading1"/>
      </w:pPr>
      <w:r>
        <w:rPr>
          <w:rFonts w:ascii="Arial" w:cs="Arial" w:eastAsia="Arial" w:hAnsi="Arial"/>
        </w:rPr>
        <w:t xml:space="preserve">2. Industry Rules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Industry selection is mandatory before tool selection. Users may select up to 2 industries.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Maximum industries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 per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Minimum industries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 (required before signup)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When captured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Before signup, via industry modal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Where stored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sessionStorage (pre-login) → profiles.industry (post-signup)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Editable post-signup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Yes, in BP Panel 1 (max 2 enforced)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Adding an industry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Unlocks additional industry-specific features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Removing an industry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Owned tools remain accessible. Modal warning shown listing: (1) industry-specific tools owned for that industry, (2) tools that use industry context (CB, DV, ID, SP) and may have existing data/outputs affected. User must click Confirm to proceed or Cancel to keep industry.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Industry Modal (Pre-Login)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modal component triggered before signup. Must use existing modal component from staxai-auth.css.</w:t>
      </w:r>
    </w:p>
    <w:p>
      <w:pPr>
        <w:pStyle w:val="Heading2"/>
      </w:pPr>
      <w:r>
        <w:rPr>
          <w:rFonts w:ascii="Arial" w:cs="Arial" w:eastAsia="Arial" w:hAnsi="Arial"/>
        </w:rPr>
        <w:t xml:space="preserve">3.1 Trigger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STAX3/6/All buttons on pricing.html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card click on tools.html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"Start Free Trial" on panel.html</w:t>
      </w:r>
    </w:p>
    <w:p>
      <w:pPr>
        <w:pStyle w:val="Heading2"/>
      </w:pPr>
      <w:r>
        <w:rPr>
          <w:rFonts w:ascii="Arial" w:cs="Arial" w:eastAsia="Arial" w:hAnsi="Arial"/>
        </w:rPr>
        <w:t xml:space="preserve">3.2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Modal State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STAX3/6/All click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— user selects 1-2 industries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Core tool click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Empty — user selects 1-2 industries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Industry-specific tool click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That industry pre-selected — user selects 0-1 more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UI Elements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"Select your industries"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Subheading: "Choose up to 2 that best describe your business"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9 industry chips using .filter-pill / .active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Selection counter: "1 of 2 selected"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button (disabled until 1+ selected)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Max 2 enforced — third click shows message, does not select</w:t>
      </w:r>
    </w:p>
    <w:p>
      <w:pPr>
        <w:pStyle w:val="Heading2"/>
      </w:pPr>
      <w:r>
        <w:rPr>
          <w:rFonts w:ascii="Arial" w:cs="Arial" w:eastAsia="Arial" w:hAnsi="Arial"/>
        </w:rPr>
        <w:t xml:space="preserve">3.4 Storage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Writes to sessionStorage.signup_industries as JSON array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by login.html to write to profiles.industry on signup</w:t>
      </w:r>
    </w:p>
    <w:p>
      <w:pPr>
        <w:pStyle w:val="Heading1"/>
      </w:pPr>
      <w:r>
        <w:rPr>
          <w:rFonts w:ascii="Arial" w:cs="Arial" w:eastAsia="Arial" w:hAnsi="Arial"/>
        </w:rPr>
        <w:t xml:space="preserve">4. Pre-Login Page Changes</w:t>
      </w:r>
    </w:p>
    <w:p>
      <w:pPr>
        <w:pStyle w:val="Heading2"/>
      </w:pPr>
      <w:r>
        <w:rPr>
          <w:rFonts w:ascii="Arial" w:cs="Arial" w:eastAsia="Arial" w:hAnsi="Arial"/>
        </w:rPr>
        <w:t xml:space="preserve">4.1 Pricing Page (pricing-page.html)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three bundle cards get identical "Start Free Trial" buttons. Copy changes to emphasise trial-then-choose model.</w:t>
      </w:r>
    </w:p>
    <w:p>
      <w:pPr>
        <w:pStyle w:val="Heading3"/>
      </w:pPr>
      <w:r>
        <w:rPr>
          <w:rFonts w:ascii="Arial" w:cs="Arial" w:eastAsia="Arial" w:hAnsi="Arial"/>
        </w:rPr>
        <w:t xml:space="preserve">4.1.1 STAX3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"Start Free Trial — All Tools"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Dot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ALL tools for 14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any 3 tools from the full library at the end of trial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to 5 team members included per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access to Content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4.1.2 STAX6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"Start Free Trial — All Tools"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Dot points: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ALL tools for 14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Choose any 6 tools from the full library at the end of trial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 to 5 team members included per subscription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access to Content Library</w:t>
      </w:r>
    </w:p>
    <w:p>
      <w:pPr>
        <w:pStyle w:val="Heading3"/>
      </w:pPr>
      <w:r>
        <w:rPr>
          <w:rFonts w:ascii="Arial" w:cs="Arial" w:eastAsia="Arial" w:hAnsi="Arial"/>
        </w:rPr>
        <w:t xml:space="preserve">4.1.3 STAXALL Card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Change "STAX ALL" to "STAXALL" (no space).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Button: "Start Free Trial — All Tools"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Dot points remain as-is (all 13 tools included, etc.)</w:t>
      </w:r>
    </w:p>
    <w:p>
      <w:pPr>
        <w:pStyle w:val="Heading2"/>
      </w:pPr>
      <w:r>
        <w:rPr>
          <w:rFonts w:ascii="Arial" w:cs="Arial" w:eastAsia="Arial" w:hAnsi="Arial"/>
        </w:rPr>
        <w:t xml:space="preserve">4.2 Individual Tool Pages (panel.html)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a user clicks "Start Free Trial" or "Buy Now" on a tool page, show a modal with options: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Modal content: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"[Tool Name]"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1: "Activate [Tool Name] — $XX/mth" → Stripe checkout for single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2: "Start 14-day free trial with ALL tools" → Industry modal → Signup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3: "Choose a bundle and save" → Expand to show STAX3/6/ALL options with pricing</w:t>
      </w:r>
    </w:p>
    <w:p>
      <w:pPr>
        <w:pStyle w:val="Heading2"/>
      </w:pPr>
      <w:r>
        <w:rPr>
          <w:rFonts w:ascii="Arial" w:cs="Arial" w:eastAsia="Arial" w:hAnsi="Arial"/>
        </w:rPr>
        <w:t xml:space="preserve">4.3 Industry Selection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Bug fix: Industry page currently redirects to pricing page. It should redirect to tools page.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industry selection: user proceeds to tools.html to browse, then to signup.</w:t>
      </w:r>
    </w:p>
    <w:p>
      <w:pPr>
        <w:pStyle w:val="Heading2"/>
      </w:pPr>
      <w:r>
        <w:rPr>
          <w:rFonts w:ascii="Arial" w:cs="Arial" w:eastAsia="Arial" w:hAnsi="Arial"/>
        </w:rPr>
        <w:t xml:space="preserve">4.4 Tools Page (tools.html)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changes to page layout. Tool clicks still trigger the industry modal if not already selected.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industry modal: user can browse tools, then click any "Start Free Trial" button to proceed to signup.</w:t>
      </w:r>
    </w:p>
    <w:p>
      <w:pPr>
        <w:pStyle w:val="Heading1"/>
      </w:pPr>
      <w:r>
        <w:rPr>
          <w:rFonts w:ascii="Arial" w:cs="Arial" w:eastAsia="Arial" w:hAnsi="Arial"/>
        </w:rPr>
        <w:t xml:space="preserve">5. Signup Flow</w:t>
      </w:r>
    </w:p>
    <w:p>
      <w:pPr>
        <w:pStyle w:val="Heading2"/>
      </w:pPr>
      <w:r>
        <w:rPr>
          <w:rFonts w:ascii="Arial" w:cs="Arial" w:eastAsia="Arial" w:hAnsi="Arial"/>
        </w:rPr>
        <w:t xml:space="preserve">5.1 Single Path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signup paths converge to the same outcome: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  <w:gridCol w:w="0"/>
        <w:gridCol w:w="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clicks any "Start Free Trial" button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modal (if not already selected)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selects 1-2 industries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Stored in sessionStorage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proceeds to signup form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login.html with tab=signup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User enters Business Name, Email, Password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Account created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row written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bundle_tier=stax-all, all 13 tools activated, is_trial=true, trial_expires_at=midnight day 14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5.2 Profile Row on Signup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 new signup writes the same profile state: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bundle_tier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stax-all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activated_tools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13 tool 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is_trial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trial_expires_at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Midnight on day 14 (local time)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trial_used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From sessionStorage (1-2 industries)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5.3 Dead Code Removal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following code paths are obsolete and must be removed: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URL params: tier=stax3, tier=stax6, tool=&lt;id&gt;, tools=&lt;list&gt;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sessionStorage keys: trial_tool, trial_tier, trial_tools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Conditional logic branching on tier type in login.html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 guards checking for tool/tier params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subscribe-confirm.html pre-checkout tool population (bundles now chosen post-trial)</w:t>
      </w:r>
    </w:p>
    <w:p>
      <w:pPr>
        <w:pStyle w:val="Heading1"/>
      </w:pPr>
      <w:r>
        <w:rPr>
          <w:rFonts w:ascii="Arial" w:cs="Arial" w:eastAsia="Arial" w:hAnsi="Arial"/>
        </w:rPr>
        <w:t xml:space="preserve">6. During Trial (Days 1–14)</w:t>
      </w:r>
    </w:p>
    <w:p>
      <w:pPr>
        <w:pStyle w:val="Heading2"/>
      </w:pPr>
      <w:r>
        <w:rPr>
          <w:rFonts w:ascii="Arial" w:cs="Arial" w:eastAsia="Arial" w:hAnsi="Arial"/>
        </w:rPr>
        <w:t xml:space="preserve">6.1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13 tools appear in YOUR STAX section as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visible at top with countdown: "You're on a free trial — X days left"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includes "Subscribe Now" link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MORE STAX section hidden (user already has all tools)</w:t>
      </w:r>
    </w:p>
    <w:p>
      <w:pPr>
        <w:pStyle w:val="Heading2"/>
      </w:pPr>
      <w:r>
        <w:rPr>
          <w:rFonts w:ascii="Arial" w:cs="Arial" w:eastAsia="Arial" w:hAnsi="Arial"/>
        </w:rPr>
        <w:t xml:space="preserve">6.2 Tool 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tools fully functional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restrictions on features or outputs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Library fully accessible</w:t>
      </w:r>
    </w:p>
    <w:p>
      <w:pPr>
        <w:pStyle w:val="Heading2"/>
      </w:pPr>
      <w:r>
        <w:rPr>
          <w:rFonts w:ascii="Arial" w:cs="Arial" w:eastAsia="Arial" w:hAnsi="Arial"/>
        </w:rPr>
        <w:t xml:space="preserve">6.3 Account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Shows all 13 tools as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Subscription status: "STAXALL Trial — expires [date]"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"Subscribe Now" button to convert early</w:t>
      </w:r>
    </w:p>
    <w:p>
      <w:pPr>
        <w:pStyle w:val="Heading2"/>
      </w:pPr>
      <w:r>
        <w:rPr>
          <w:rFonts w:ascii="Arial" w:cs="Arial" w:eastAsia="Arial" w:hAnsi="Arial"/>
        </w:rPr>
        <w:t xml:space="preserve">6.4 Early Conversion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can subscribe at any time during trial. 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Click "Subscribe Now" (banner or Account page)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Activation modal appears (see Section 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 selects tools/bundle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Stripe checkout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 success: trial ends, subscription active</w:t>
      </w:r>
    </w:p>
    <w:p>
      <w:pPr>
        <w:pStyle w:val="Heading1"/>
      </w:pPr>
      <w:r>
        <w:rPr>
          <w:rFonts w:ascii="Arial" w:cs="Arial" w:eastAsia="Arial" w:hAnsi="Arial"/>
        </w:rPr>
        <w:t xml:space="preserve">7. Trial Expiry</w:t>
      </w:r>
    </w:p>
    <w:p>
      <w:pPr>
        <w:pStyle w:val="Heading2"/>
      </w:pPr>
      <w:r>
        <w:rPr>
          <w:rFonts w:ascii="Arial" w:cs="Arial" w:eastAsia="Arial" w:hAnsi="Arial"/>
        </w:rPr>
        <w:t xml:space="preserve">7.1 Timing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expires at midnight (local time) on day 14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Easier to manage than exact-to-the-minute expiry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Predictable for users</w:t>
      </w:r>
    </w:p>
    <w:p>
      <w:pPr>
        <w:pStyle w:val="Heading2"/>
      </w:pPr>
      <w:r>
        <w:rPr>
          <w:rFonts w:ascii="Arial" w:cs="Arial" w:eastAsia="Arial" w:hAnsi="Arial"/>
        </w:rPr>
        <w:t xml:space="preserve">7.2 What Happens at Expiry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popup or modal. The interface simply changes: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Trial banner replaced with: "Your trial has ended. Subscribe to continue using your tools."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Dashboard tiles show "Activate Now" on all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pages blocked — redirect to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Library remains accessible (CL is always free)</w:t>
      </w:r>
    </w:p>
    <w:p>
      <w:pPr>
        <w:pStyle w:val="Heading2"/>
      </w:pPr>
      <w:r>
        <w:rPr>
          <w:rFonts w:ascii="Arial" w:cs="Arial" w:eastAsia="Arial" w:hAnsi="Arial"/>
        </w:rPr>
        <w:t xml:space="preserve">7.3 Tool Access After Expiry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user tries to access a tool page after trial expiry: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Redirect to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modal: "Your trial has ended. Activate this tool to continue."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Modal has "Activate Now" button → Activation modal (Section 8)</w:t>
      </w:r>
    </w:p>
    <w:p>
      <w:pPr>
        <w:pStyle w:val="Heading1"/>
      </w:pPr>
      <w:r>
        <w:rPr>
          <w:rFonts w:ascii="Arial" w:cs="Arial" w:eastAsia="Arial" w:hAnsi="Arial"/>
        </w:rPr>
        <w:t xml:space="preserve">8. Activation Modal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Used for post-trial activation and early conversion. Triggered by clicking "Activate Now" on any tool tile or "Subscribe Now" in trial banner.</w:t>
      </w:r>
    </w:p>
    <w:p>
      <w:pPr>
        <w:pStyle w:val="Heading2"/>
      </w:pPr>
      <w:r>
        <w:rPr>
          <w:rFonts w:ascii="Arial" w:cs="Arial" w:eastAsia="Arial" w:hAnsi="Arial"/>
        </w:rPr>
        <w:t xml:space="preserve">8.1 Modal Content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Heading: "Activate Your Tools"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triggered from a specific tool tile: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 the tool name and individual price: "[Tool Name] — $XX/mth"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"Activate This Tool" button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Bundle options (always shown):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STAX3 — $129/mth — Pick any 3 tools → Tool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STAX6 — $249/mth — Pick any 6 tools → Tool picker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STAXALL — $449/mth — All 13 tools → Stripe checkout</w:t>
      </w:r>
    </w:p>
    <w:p>
      <w:pPr>
        <w:pStyle w:val="Heading2"/>
      </w:pPr>
      <w:r>
        <w:rPr>
          <w:rFonts w:ascii="Arial" w:cs="Arial" w:eastAsia="Arial" w:hAnsi="Arial"/>
        </w:rPr>
        <w:t xml:space="preserve">8.2 Flow by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Selection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Next Step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tool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 checkout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activated, others show "Activate Now"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picker (pick 3)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 checkout → 3 tools 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picker (pick 6)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 checkout → 6 tools activated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STAXALL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Stripe checkout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13 tools activated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Tool Picker Adaptation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existing tool picker (tools.html) is designed for pre-login dark mode. It must be adapted for post-login use.</w:t>
      </w:r>
    </w:p>
    <w:p>
      <w:pPr>
        <w:pStyle w:val="Heading2"/>
      </w:pPr>
      <w:r>
        <w:rPr>
          <w:rFonts w:ascii="Arial" w:cs="Arial" w:eastAsia="Arial" w:hAnsi="Arial"/>
        </w:rPr>
        <w:t xml:space="preserve">9.1 Required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from dark mode to platform light mode (match dashboard styling)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Load as modal or inline component, not full page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Read user's industries from profile (not sessionStorage)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Filter tools by user's industries (core tools + industry-specific)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Selection counter: "X of Y selected"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Continue button disabled until slots filled</w:t>
      </w:r>
    </w:p>
    <w:p>
      <w:pPr>
        <w:pStyle w:val="Heading2"/>
      </w:pPr>
      <w:r>
        <w:rPr>
          <w:rFonts w:ascii="Arial" w:cs="Arial" w:eastAsia="Arial" w:hAnsi="Arial"/>
        </w:rPr>
        <w:t xml:space="preserve">9.2 Usage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Context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Pre-login (current)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for STAX3/6 signup — DEPRECATED in v2.1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Post-login (new)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Used for STAX3/6 activation after trial ends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10. Industry Removal Warning (Post-Signup)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user attempts to remove an industry in BP Panel 1, a modal warning appears.</w:t>
      </w:r>
    </w:p>
    <w:p>
      <w:pPr>
        <w:pStyle w:val="Heading2"/>
      </w:pPr>
      <w:r>
        <w:rPr>
          <w:rFonts w:ascii="Arial" w:cs="Arial" w:eastAsia="Arial" w:hAnsi="Arial"/>
        </w:rPr>
        <w:t xml:space="preserve">10.1 Modal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Heading: "Remove [Industry Name]?"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Warning text explaining consequences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 of affected items: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— Industry-specific tools owned for that industry (if any)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— Tools using industry context: CB (system prompt), DV (render types), ID (news sources), SP (industry analysis)</w:t>
      </w:r>
    </w:p>
    <w:p>
      <w:pPr>
        <w:pStyle w:val="ListParagraph"/>
        <w:numPr>
          <w:ilvl w:val="1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— Note: "Existing tool outputs will not be deleted but may reference the removed industry"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Buttons: Cancel (default) / Confirm Removal</w:t>
      </w:r>
    </w:p>
    <w:p>
      <w:pPr>
        <w:pStyle w:val="Heading2"/>
      </w:pPr>
      <w:r>
        <w:rPr>
          <w:rFonts w:ascii="Arial" w:cs="Arial" w:eastAsia="Arial" w:hAnsi="Arial"/>
        </w:rPr>
        <w:t xml:space="preserve">10.2 Behaviour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must click Confirm to proceed. Industry is not removed until confirmed.</w:t>
      </w:r>
    </w:p>
    <w:p>
      <w:pPr>
        <w:pStyle w:val="Heading1"/>
      </w:pPr>
      <w:r>
        <w:rPr>
          <w:rFonts w:ascii="Arial" w:cs="Arial" w:eastAsia="Arial" w:hAnsi="Arial"/>
        </w:rPr>
        <w:t xml:space="preserve">11. Supabase Configuration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database trigger currently creates profile rows with is_trial=true on user creation. This must be audited.</w:t>
      </w:r>
    </w:p>
    <w:p>
      <w:pPr>
        <w:pStyle w:val="Heading2"/>
      </w:pPr>
      <w:r>
        <w:rPr>
          <w:rFonts w:ascii="Arial" w:cs="Arial" w:eastAsia="Arial" w:hAnsi="Arial"/>
        </w:rPr>
        <w:t xml:space="preserve">11.1 Owner Action Required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Supabase → Database → Functions/Triggers for any trigger on auth.users INSERT.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If a trigger is setting is_trial=true: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A (preferred): Change trigger to insert with is_trial=false, no trial_expires_at, no bundle_tier, empty activated_tools. login.html will set the correct trial state on signup.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Option B: Remove the trigger entirely. Let login.html be the sole row creator.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Without this change, orphan trial states will continue to occur.</w:t>
      </w:r>
    </w:p>
    <w:p>
      <w:pPr>
        <w:pStyle w:val="Heading1"/>
      </w:pPr>
      <w:r>
        <w:rPr>
          <w:rFonts w:ascii="Arial" w:cs="Arial" w:eastAsia="Arial" w:hAnsi="Arial"/>
        </w:rPr>
        <w:t xml:space="preserve">12. Platform Compliance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This section is non-negotiable. Code must read and follow these requirements before writing any code. Violations will require rebuild.</w:t>
      </w:r>
    </w:p>
    <w:p>
      <w:pPr>
        <w:pStyle w:val="Heading2"/>
      </w:pPr>
      <w:r>
        <w:rPr>
          <w:rFonts w:ascii="Arial" w:cs="Arial" w:eastAsia="Arial" w:hAnsi="Arial"/>
        </w:rPr>
        <w:t xml:space="preserve">12.1 Files to Read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CLAUDE.md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rules, architecture, naming conventions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Platform Audit Standard v1.4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13 audit categories that the build must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staxai-auth.css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 variables and design system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shared-utils.js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Common utility functions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Current signup logic — to be simplified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pricing-page.html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 cards to update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panel.html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pages — add modal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tools.html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picker — adapt for post-login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dashboard-data.js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Trial banner and tool tile rendering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12.2 Architecture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Single signup path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all tier/tool branching. One path: STAXALL trial.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Profile state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Always write bundle_tier, activated_tools, is_trial, trial_expires_at on signup.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Trial expiry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Midnight on day 14. Use local time.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Tool access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After expiry, redirect tool pages to dashboard. No access without subscription.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Event handlers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addEventListener only — no inline onclick handlers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Australian English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colour, organisation, recognised throughout all UI copy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12.3 Styling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 source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staxai-auth.css is the single source of truth. Load it first.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Colours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CSS variables only. Primary: var(--stax-primary) = #4A6D8C. Never hardcode.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classes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DO NOT create new classes without explicit owner permission.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Missing styles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If a required style does not exist, STOP and report 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Component patterns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Match existing modal, tile, button patterns.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WARNING: If Code needs a CSS class, component, or pattern that does not exist in staxai-auth.css, Code must STOP and report back. The owner and Chat will decide whether to add it.</w:t>
      </w:r>
    </w:p>
    <w:p>
      <w:pPr>
        <w:pStyle w:val="Heading1"/>
      </w:pPr>
      <w:r>
        <w:rPr>
          <w:rFonts w:ascii="Arial" w:cs="Arial" w:eastAsia="Arial" w:hAnsi="Arial"/>
        </w:rPr>
        <w:t xml:space="preserve">13. Implementation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80"/>
        <w:gridCol w:w="36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Step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Files Affected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 page copy/button updates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pricing-page.html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Fix industry page → tools page redirect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industry page 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Simplify login.html — single STAXALL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login.html, auth.js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Remove dead code (tier/tool params, sessionStorage keys)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login.html, tools.html, panel.html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tool page modal (single tool / trial / bundle)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panel.html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Update trial banner with "Subscribe Now" link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dashboard-data.js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Add tool access enforcement (redirect if expired)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tool logic files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8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Build activation modal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component or dashboard-data.js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9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Adapt tool picker for post-login light mode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New file or tools.html refactor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Owner: Audit Supabase trigger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Supabase dashboard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14. Related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Industry Taxonomy Spec v1.2 — 9 industry groups, 2-industry limit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BP Expansion Spec v1.1 — industry field behaviour, pre-fill, change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 Strategy v1.0 — STAX3/6/All tier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Tool Specification Guide v2.4 — core vs industry-specific tool classification</w:t>
      </w:r>
    </w:p>
    <w:p>
      <w:pPr>
        <w:pStyle w:val="Heading1"/>
      </w:pPr>
      <w:r>
        <w:rPr>
          <w:rFonts w:ascii="Arial" w:cs="Arial" w:eastAsia="Arial" w:hAnsi="Arial"/>
        </w:rPr>
        <w:t xml:space="preserve">15.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April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Original multi-path signup flow with tier selection at signup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Simplified to single STAXALL trial path. All free trials get all tools for 14 days. Tool/bundle selection moved to end of trial.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May 2026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Restored industry rules, industry modal spec, and industry removal warning from v1.0. Added related documents section.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— End of Document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—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2026-05-03T02:27:56.219Z</dcterms:created>
  <dcterms:modified xsi:type="dcterms:W3CDTF">2026-05-03T02:27:56.220Z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