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F2E1" w14:textId="77777777" w:rsidR="00FA1A30" w:rsidRPr="009D3A63" w:rsidRDefault="00FA1A30" w:rsidP="00FA1A30">
      <w:pPr>
        <w:jc w:val="center"/>
        <w:rPr>
          <w:b/>
          <w:color w:val="000000"/>
          <w:sz w:val="36"/>
          <w:szCs w:val="36"/>
        </w:rPr>
      </w:pPr>
      <w:r w:rsidRPr="009D3A63">
        <w:rPr>
          <w:b/>
          <w:color w:val="000000"/>
          <w:sz w:val="36"/>
          <w:szCs w:val="36"/>
        </w:rPr>
        <w:t>Eli D. Strauss</w:t>
      </w:r>
    </w:p>
    <w:p w14:paraId="64931373" w14:textId="7AC03AEF" w:rsidR="00E662D0" w:rsidRDefault="00E662D0" w:rsidP="00C85493">
      <w:pPr>
        <w:pStyle w:val="Title"/>
        <w:rPr>
          <w:b w:val="0"/>
          <w:color w:val="000000"/>
        </w:rPr>
      </w:pPr>
      <w:r>
        <w:rPr>
          <w:b w:val="0"/>
          <w:color w:val="000000"/>
        </w:rPr>
        <w:t>University of Konstanz</w:t>
      </w:r>
    </w:p>
    <w:p w14:paraId="71BF7641" w14:textId="2194CD42" w:rsidR="00C85493" w:rsidRPr="00A83ECC" w:rsidRDefault="00C85493" w:rsidP="00C85493">
      <w:pPr>
        <w:pStyle w:val="Title"/>
        <w:rPr>
          <w:b w:val="0"/>
          <w:color w:val="000000"/>
        </w:rPr>
      </w:pPr>
      <w:r w:rsidRPr="00A83ECC">
        <w:rPr>
          <w:b w:val="0"/>
          <w:color w:val="000000"/>
        </w:rPr>
        <w:t>Max Planck Institute of Animal Behavior</w:t>
      </w:r>
    </w:p>
    <w:p w14:paraId="5928979E" w14:textId="77777777" w:rsidR="004D1E4B" w:rsidRPr="00A83ECC" w:rsidRDefault="004D1E4B" w:rsidP="00C85493">
      <w:pPr>
        <w:pStyle w:val="Title"/>
        <w:rPr>
          <w:b w:val="0"/>
          <w:color w:val="000000"/>
        </w:rPr>
      </w:pPr>
      <w:r w:rsidRPr="00A83ECC">
        <w:rPr>
          <w:b w:val="0"/>
          <w:color w:val="000000"/>
        </w:rPr>
        <w:t xml:space="preserve">Am </w:t>
      </w:r>
      <w:proofErr w:type="spellStart"/>
      <w:r w:rsidRPr="00A83ECC">
        <w:rPr>
          <w:b w:val="0"/>
          <w:color w:val="000000"/>
        </w:rPr>
        <w:t>Obstberg</w:t>
      </w:r>
      <w:proofErr w:type="spellEnd"/>
      <w:r w:rsidRPr="00A83ECC">
        <w:rPr>
          <w:b w:val="0"/>
          <w:color w:val="000000"/>
        </w:rPr>
        <w:t xml:space="preserve"> 1, 78315 </w:t>
      </w:r>
      <w:proofErr w:type="spellStart"/>
      <w:r w:rsidRPr="00A83ECC">
        <w:rPr>
          <w:b w:val="0"/>
          <w:color w:val="000000"/>
        </w:rPr>
        <w:t>Radolfzell</w:t>
      </w:r>
      <w:proofErr w:type="spellEnd"/>
      <w:r w:rsidRPr="00A83ECC">
        <w:rPr>
          <w:b w:val="0"/>
          <w:color w:val="000000"/>
        </w:rPr>
        <w:t xml:space="preserve"> am Bodensee, Germany</w:t>
      </w:r>
    </w:p>
    <w:p w14:paraId="054D79EB" w14:textId="77777777" w:rsidR="00C85493" w:rsidRPr="00A83ECC" w:rsidRDefault="00C85493" w:rsidP="00C85493">
      <w:pPr>
        <w:pStyle w:val="Title"/>
        <w:rPr>
          <w:b w:val="0"/>
          <w:color w:val="000000"/>
        </w:rPr>
      </w:pPr>
      <w:r w:rsidRPr="00A83ECC">
        <w:rPr>
          <w:b w:val="0"/>
          <w:color w:val="000000"/>
        </w:rPr>
        <w:t>estrauss@ab.mpg.de</w:t>
      </w:r>
    </w:p>
    <w:p w14:paraId="084AE6F8" w14:textId="77777777" w:rsidR="00AA75F1" w:rsidRPr="00A83ECC" w:rsidRDefault="00C85493" w:rsidP="00C85493">
      <w:pPr>
        <w:pStyle w:val="Title"/>
        <w:rPr>
          <w:b w:val="0"/>
          <w:color w:val="000000"/>
        </w:rPr>
      </w:pPr>
      <w:r w:rsidRPr="00A83ECC">
        <w:rPr>
          <w:b w:val="0"/>
          <w:color w:val="000000"/>
        </w:rPr>
        <w:t>straussed.github.io</w:t>
      </w:r>
    </w:p>
    <w:p w14:paraId="3C8B6D38" w14:textId="77777777" w:rsidR="00404A9E" w:rsidRPr="00A83ECC" w:rsidRDefault="00404A9E" w:rsidP="00D803B3">
      <w:pPr>
        <w:pStyle w:val="Title"/>
        <w:rPr>
          <w:b w:val="0"/>
          <w:color w:val="000000"/>
        </w:rPr>
      </w:pPr>
    </w:p>
    <w:p w14:paraId="4BE9CEDE" w14:textId="77777777" w:rsidR="00D529F5" w:rsidRPr="00A83ECC" w:rsidRDefault="00D529F5" w:rsidP="00D529F5">
      <w:pPr>
        <w:pBdr>
          <w:bottom w:val="single" w:sz="4" w:space="1" w:color="auto"/>
        </w:pBdr>
        <w:outlineLvl w:val="0"/>
        <w:rPr>
          <w:b/>
          <w:color w:val="000000"/>
        </w:rPr>
      </w:pPr>
      <w:r w:rsidRPr="00A83ECC">
        <w:rPr>
          <w:b/>
          <w:color w:val="000000"/>
        </w:rPr>
        <w:t>Research Interests</w:t>
      </w:r>
    </w:p>
    <w:p w14:paraId="63B1E619" w14:textId="77777777" w:rsidR="0020324C" w:rsidRPr="009D3A63" w:rsidRDefault="0020324C" w:rsidP="00D529F5">
      <w:pPr>
        <w:rPr>
          <w:color w:val="000000"/>
          <w:sz w:val="12"/>
          <w:szCs w:val="12"/>
        </w:rPr>
      </w:pPr>
    </w:p>
    <w:p w14:paraId="3AD549EA" w14:textId="21FDCFD3" w:rsidR="00C56342" w:rsidRPr="00A83ECC" w:rsidRDefault="00C56342" w:rsidP="00A1001B">
      <w:pPr>
        <w:pStyle w:val="Title"/>
        <w:jc w:val="left"/>
        <w:rPr>
          <w:b w:val="0"/>
          <w:color w:val="000000"/>
        </w:rPr>
      </w:pPr>
      <w:r w:rsidRPr="00A83ECC">
        <w:rPr>
          <w:b w:val="0"/>
          <w:color w:val="000000"/>
        </w:rPr>
        <w:t>I’m a behavioral ecologist intereste</w:t>
      </w:r>
      <w:r w:rsidR="00EB4621" w:rsidRPr="00A83ECC">
        <w:rPr>
          <w:b w:val="0"/>
          <w:color w:val="000000"/>
        </w:rPr>
        <w:t xml:space="preserve">d </w:t>
      </w:r>
      <w:r w:rsidR="005434CA">
        <w:rPr>
          <w:b w:val="0"/>
          <w:color w:val="000000"/>
        </w:rPr>
        <w:t>social evolution, focusing on how societies evolve and how social structure shapes selection at the individual level</w:t>
      </w:r>
      <w:r w:rsidR="00EB4621" w:rsidRPr="00A83ECC">
        <w:rPr>
          <w:b w:val="0"/>
          <w:color w:val="000000"/>
        </w:rPr>
        <w:t>.</w:t>
      </w:r>
      <w:r w:rsidR="00801B69" w:rsidRPr="00A83ECC">
        <w:rPr>
          <w:b w:val="0"/>
          <w:color w:val="000000"/>
        </w:rPr>
        <w:t xml:space="preserve"> </w:t>
      </w:r>
      <w:r w:rsidR="00183378">
        <w:rPr>
          <w:b w:val="0"/>
          <w:color w:val="000000"/>
        </w:rPr>
        <w:t>I engage with</w:t>
      </w:r>
      <w:r w:rsidR="008616BC" w:rsidRPr="00A83ECC">
        <w:rPr>
          <w:b w:val="0"/>
          <w:color w:val="000000"/>
        </w:rPr>
        <w:t xml:space="preserve"> these themes</w:t>
      </w:r>
      <w:r w:rsidR="00183378">
        <w:rPr>
          <w:b w:val="0"/>
          <w:color w:val="000000"/>
        </w:rPr>
        <w:t xml:space="preserve"> using</w:t>
      </w:r>
      <w:r w:rsidR="008616BC" w:rsidRPr="00A83ECC">
        <w:rPr>
          <w:b w:val="0"/>
          <w:color w:val="000000"/>
        </w:rPr>
        <w:t xml:space="preserve"> a combination of long-term observational data, remote sensing, targeted field experiments, and computer simulations to understand the socioecological origins of fitness</w:t>
      </w:r>
      <w:r w:rsidR="00AD1E31" w:rsidRPr="00A83ECC">
        <w:rPr>
          <w:b w:val="0"/>
          <w:color w:val="000000"/>
        </w:rPr>
        <w:t xml:space="preserve">. </w:t>
      </w:r>
    </w:p>
    <w:p w14:paraId="23816103" w14:textId="77777777" w:rsidR="00C56342" w:rsidRPr="00A83ECC" w:rsidRDefault="00C56342" w:rsidP="00A1001B">
      <w:pPr>
        <w:pStyle w:val="Title"/>
        <w:jc w:val="left"/>
        <w:rPr>
          <w:b w:val="0"/>
          <w:color w:val="000000"/>
        </w:rPr>
      </w:pPr>
    </w:p>
    <w:p w14:paraId="3573831D" w14:textId="77777777" w:rsidR="005D67E1" w:rsidRPr="00A83ECC" w:rsidRDefault="0041664C" w:rsidP="00803002">
      <w:pPr>
        <w:pStyle w:val="Title"/>
        <w:pBdr>
          <w:bottom w:val="single" w:sz="6" w:space="1" w:color="auto"/>
        </w:pBdr>
        <w:jc w:val="left"/>
        <w:outlineLvl w:val="0"/>
        <w:rPr>
          <w:color w:val="000000"/>
        </w:rPr>
      </w:pPr>
      <w:r w:rsidRPr="00A83ECC">
        <w:rPr>
          <w:color w:val="000000"/>
        </w:rPr>
        <w:t>Education</w:t>
      </w:r>
      <w:r w:rsidR="003A0867" w:rsidRPr="00A83ECC">
        <w:rPr>
          <w:color w:val="000000"/>
        </w:rPr>
        <w:t xml:space="preserve"> and Employment</w:t>
      </w:r>
    </w:p>
    <w:p w14:paraId="2B79ACE7" w14:textId="77777777" w:rsidR="0020324C" w:rsidRPr="009D3A63" w:rsidRDefault="0020324C" w:rsidP="0020324C">
      <w:pPr>
        <w:rPr>
          <w:color w:val="000000"/>
          <w:sz w:val="12"/>
          <w:szCs w:val="12"/>
        </w:rPr>
      </w:pPr>
    </w:p>
    <w:p w14:paraId="42890948" w14:textId="52EEBCDB" w:rsidR="00C464FE" w:rsidRDefault="00C464FE" w:rsidP="00210419">
      <w:pPr>
        <w:ind w:left="1440" w:hanging="1440"/>
        <w:rPr>
          <w:color w:val="000000"/>
        </w:rPr>
      </w:pPr>
      <w:r>
        <w:rPr>
          <w:color w:val="000000"/>
        </w:rPr>
        <w:t xml:space="preserve">2023 – </w:t>
      </w:r>
      <w:r>
        <w:rPr>
          <w:color w:val="000000"/>
        </w:rPr>
        <w:tab/>
        <w:t>Postdoctoral Researcher, University of Konstanz and Max Planck Institute of Animal Behavior</w:t>
      </w:r>
    </w:p>
    <w:p w14:paraId="75EAEAB0" w14:textId="59739787" w:rsidR="00F6624F" w:rsidRPr="00A83ECC" w:rsidRDefault="00C333D2" w:rsidP="00210419">
      <w:pPr>
        <w:ind w:left="1440" w:hanging="1440"/>
        <w:rPr>
          <w:color w:val="000000"/>
        </w:rPr>
      </w:pPr>
      <w:r w:rsidRPr="00A83ECC">
        <w:rPr>
          <w:color w:val="000000"/>
        </w:rPr>
        <w:t>2021 –</w:t>
      </w:r>
      <w:r w:rsidR="00683E0D" w:rsidRPr="00A83ECC">
        <w:rPr>
          <w:color w:val="000000"/>
        </w:rPr>
        <w:t xml:space="preserve"> </w:t>
      </w:r>
      <w:r w:rsidR="00C464FE">
        <w:rPr>
          <w:color w:val="000000"/>
        </w:rPr>
        <w:t>2023</w:t>
      </w:r>
      <w:r w:rsidR="00683E0D" w:rsidRPr="00D554D5">
        <w:rPr>
          <w:color w:val="000000"/>
        </w:rPr>
        <w:tab/>
      </w:r>
      <w:r w:rsidRPr="00A83ECC">
        <w:rPr>
          <w:color w:val="000000"/>
        </w:rPr>
        <w:t>Humboldt Postdoctoral Fellow, Max Planck Institute of Animal Behavior</w:t>
      </w:r>
    </w:p>
    <w:p w14:paraId="503A5ACC" w14:textId="77777777" w:rsidR="00C333D2" w:rsidRPr="00A83ECC" w:rsidRDefault="001F75EB" w:rsidP="00A83ECC">
      <w:pPr>
        <w:ind w:left="720" w:firstLine="720"/>
        <w:rPr>
          <w:color w:val="000000"/>
        </w:rPr>
      </w:pPr>
      <w:r w:rsidRPr="00A83ECC">
        <w:rPr>
          <w:color w:val="000000"/>
        </w:rPr>
        <w:t>Host</w:t>
      </w:r>
      <w:r w:rsidR="00E61E5A" w:rsidRPr="00A83ECC">
        <w:rPr>
          <w:color w:val="000000"/>
        </w:rPr>
        <w:t xml:space="preserve">: Damien </w:t>
      </w:r>
      <w:proofErr w:type="spellStart"/>
      <w:r w:rsidR="00E61E5A" w:rsidRPr="00A83ECC">
        <w:rPr>
          <w:color w:val="000000"/>
        </w:rPr>
        <w:t>Farine</w:t>
      </w:r>
      <w:proofErr w:type="spellEnd"/>
    </w:p>
    <w:p w14:paraId="69BA1D7F" w14:textId="332E72F3" w:rsidR="004B3CA3" w:rsidRPr="00A83ECC" w:rsidRDefault="004B3CA3" w:rsidP="00E650EB">
      <w:pPr>
        <w:rPr>
          <w:color w:val="000000"/>
        </w:rPr>
      </w:pPr>
      <w:r w:rsidRPr="00A83ECC">
        <w:rPr>
          <w:color w:val="000000"/>
        </w:rPr>
        <w:t>2020 – 2021</w:t>
      </w:r>
      <w:r w:rsidR="00683E0D" w:rsidRPr="00D554D5">
        <w:rPr>
          <w:color w:val="000000"/>
        </w:rPr>
        <w:tab/>
      </w:r>
      <w:r w:rsidRPr="00A83ECC">
        <w:rPr>
          <w:color w:val="000000"/>
        </w:rPr>
        <w:t>BEACON Postdoctoral Fellow, Michigan State University</w:t>
      </w:r>
    </w:p>
    <w:p w14:paraId="240A85BA" w14:textId="5916EA3C" w:rsidR="00F6624F" w:rsidRPr="00A83ECC" w:rsidRDefault="003A0867" w:rsidP="00E61E5A">
      <w:pPr>
        <w:ind w:left="1440" w:hanging="1440"/>
        <w:rPr>
          <w:color w:val="000000"/>
        </w:rPr>
      </w:pPr>
      <w:r w:rsidRPr="00A83ECC">
        <w:rPr>
          <w:color w:val="000000"/>
        </w:rPr>
        <w:t>2019 – 2020</w:t>
      </w:r>
      <w:r w:rsidRPr="00A83ECC">
        <w:rPr>
          <w:color w:val="000000"/>
        </w:rPr>
        <w:tab/>
        <w:t>P</w:t>
      </w:r>
      <w:r w:rsidR="00BC32B8">
        <w:rPr>
          <w:color w:val="000000"/>
        </w:rPr>
        <w:t>ostdoc of Excellence</w:t>
      </w:r>
      <w:r w:rsidRPr="00A83ECC">
        <w:rPr>
          <w:color w:val="000000"/>
        </w:rPr>
        <w:t xml:space="preserve"> Fellow, University of Nebraska</w:t>
      </w:r>
      <w:r w:rsidR="005A7442" w:rsidRPr="00A83ECC">
        <w:rPr>
          <w:color w:val="000000"/>
        </w:rPr>
        <w:t xml:space="preserve"> Lincoln</w:t>
      </w:r>
      <w:r w:rsidR="00E61E5A" w:rsidRPr="00D554D5">
        <w:rPr>
          <w:color w:val="000000"/>
        </w:rPr>
        <w:t xml:space="preserve"> </w:t>
      </w:r>
      <w:r w:rsidR="00683E0D" w:rsidRPr="00D554D5">
        <w:rPr>
          <w:color w:val="000000"/>
        </w:rPr>
        <w:t>(UNL)</w:t>
      </w:r>
    </w:p>
    <w:p w14:paraId="42B8FC53" w14:textId="77777777" w:rsidR="003A0867" w:rsidRPr="00A83ECC" w:rsidRDefault="00E61E5A" w:rsidP="00F6624F">
      <w:pPr>
        <w:ind w:left="1440"/>
        <w:rPr>
          <w:color w:val="000000"/>
        </w:rPr>
      </w:pPr>
      <w:r w:rsidRPr="00A83ECC">
        <w:rPr>
          <w:color w:val="000000"/>
        </w:rPr>
        <w:t>Advisor: Dai Shizuka</w:t>
      </w:r>
    </w:p>
    <w:p w14:paraId="4DB4C821" w14:textId="7127F40D" w:rsidR="003A0867" w:rsidRPr="00A83ECC" w:rsidRDefault="003A0867" w:rsidP="00E650EB">
      <w:pPr>
        <w:rPr>
          <w:color w:val="000000"/>
        </w:rPr>
      </w:pPr>
      <w:r w:rsidRPr="00A83ECC">
        <w:rPr>
          <w:color w:val="000000"/>
        </w:rPr>
        <w:t>2019 – 2020</w:t>
      </w:r>
      <w:r w:rsidRPr="00A83ECC">
        <w:rPr>
          <w:color w:val="000000"/>
        </w:rPr>
        <w:tab/>
        <w:t>BEACON Postdoctoral Fellow, Michigan State University</w:t>
      </w:r>
    </w:p>
    <w:p w14:paraId="2B6E7ADF" w14:textId="0157DB96" w:rsidR="00B07777" w:rsidRPr="00A83ECC" w:rsidRDefault="00B07777" w:rsidP="00E650EB">
      <w:pPr>
        <w:rPr>
          <w:color w:val="000000"/>
        </w:rPr>
      </w:pPr>
      <w:r w:rsidRPr="00A83ECC">
        <w:rPr>
          <w:color w:val="000000"/>
        </w:rPr>
        <w:t>2012 –</w:t>
      </w:r>
      <w:r w:rsidRPr="00A83ECC">
        <w:rPr>
          <w:color w:val="000000"/>
        </w:rPr>
        <w:tab/>
      </w:r>
      <w:r w:rsidR="00AA75F1" w:rsidRPr="00A83ECC">
        <w:rPr>
          <w:color w:val="000000"/>
        </w:rPr>
        <w:t>201</w:t>
      </w:r>
      <w:r w:rsidR="00523E97" w:rsidRPr="00A83ECC">
        <w:rPr>
          <w:color w:val="000000"/>
        </w:rPr>
        <w:t>9</w:t>
      </w:r>
      <w:r w:rsidRPr="00A83ECC">
        <w:rPr>
          <w:color w:val="000000"/>
        </w:rPr>
        <w:tab/>
      </w:r>
      <w:r w:rsidR="008852CD" w:rsidRPr="00A83ECC">
        <w:rPr>
          <w:color w:val="000000"/>
        </w:rPr>
        <w:t>Dual</w:t>
      </w:r>
      <w:r w:rsidR="00631CF5" w:rsidRPr="00A83ECC">
        <w:rPr>
          <w:color w:val="000000"/>
        </w:rPr>
        <w:t xml:space="preserve"> PhD </w:t>
      </w:r>
      <w:r w:rsidRPr="00A83ECC">
        <w:rPr>
          <w:color w:val="000000"/>
        </w:rPr>
        <w:t>at Michigan State University</w:t>
      </w:r>
      <w:r w:rsidR="00683E0D" w:rsidRPr="00D554D5">
        <w:rPr>
          <w:color w:val="000000"/>
        </w:rPr>
        <w:t xml:space="preserve"> (MSU)</w:t>
      </w:r>
    </w:p>
    <w:p w14:paraId="486C9188" w14:textId="77777777" w:rsidR="00434BF3" w:rsidRPr="00A83ECC" w:rsidRDefault="00B07777" w:rsidP="00E650EB">
      <w:pPr>
        <w:ind w:left="1440"/>
        <w:rPr>
          <w:color w:val="000000"/>
        </w:rPr>
      </w:pPr>
      <w:r w:rsidRPr="00A83ECC">
        <w:rPr>
          <w:color w:val="000000"/>
        </w:rPr>
        <w:t xml:space="preserve">Integrative Biology </w:t>
      </w:r>
      <w:r w:rsidR="00AF7864" w:rsidRPr="00A83ECC">
        <w:rPr>
          <w:color w:val="000000"/>
        </w:rPr>
        <w:t xml:space="preserve">(IBIO) </w:t>
      </w:r>
      <w:r w:rsidR="00631CF5" w:rsidRPr="00A83ECC">
        <w:rPr>
          <w:color w:val="000000"/>
        </w:rPr>
        <w:t>and</w:t>
      </w:r>
      <w:r w:rsidRPr="00A83ECC">
        <w:rPr>
          <w:color w:val="000000"/>
        </w:rPr>
        <w:t xml:space="preserve"> Ecology, Evolution</w:t>
      </w:r>
      <w:r w:rsidR="009824CD" w:rsidRPr="00A83ECC">
        <w:rPr>
          <w:color w:val="000000"/>
        </w:rPr>
        <w:t>,</w:t>
      </w:r>
      <w:r w:rsidRPr="00A83ECC">
        <w:rPr>
          <w:color w:val="000000"/>
        </w:rPr>
        <w:t xml:space="preserve"> </w:t>
      </w:r>
      <w:r w:rsidR="00631CF5" w:rsidRPr="00A83ECC">
        <w:rPr>
          <w:color w:val="000000"/>
        </w:rPr>
        <w:t>&amp;</w:t>
      </w:r>
      <w:r w:rsidRPr="00A83ECC">
        <w:rPr>
          <w:color w:val="000000"/>
        </w:rPr>
        <w:t xml:space="preserve"> Behavior</w:t>
      </w:r>
      <w:r w:rsidR="00434BF3" w:rsidRPr="00A83ECC">
        <w:rPr>
          <w:color w:val="000000"/>
        </w:rPr>
        <w:t xml:space="preserve"> </w:t>
      </w:r>
      <w:r w:rsidR="00AF7864" w:rsidRPr="00A83ECC">
        <w:rPr>
          <w:color w:val="000000"/>
        </w:rPr>
        <w:t>(EEBB)</w:t>
      </w:r>
    </w:p>
    <w:p w14:paraId="0817E40E" w14:textId="77777777" w:rsidR="00AF7864" w:rsidRPr="00A83ECC" w:rsidRDefault="00AF7864" w:rsidP="00E650EB">
      <w:pPr>
        <w:ind w:left="1440"/>
        <w:rPr>
          <w:color w:val="000000"/>
        </w:rPr>
      </w:pPr>
      <w:r w:rsidRPr="00A83ECC">
        <w:rPr>
          <w:color w:val="000000"/>
        </w:rPr>
        <w:t xml:space="preserve">Advisor: Kay E. </w:t>
      </w:r>
      <w:proofErr w:type="spellStart"/>
      <w:r w:rsidRPr="00A83ECC">
        <w:rPr>
          <w:color w:val="000000"/>
        </w:rPr>
        <w:t>Holekamp</w:t>
      </w:r>
      <w:proofErr w:type="spellEnd"/>
    </w:p>
    <w:p w14:paraId="179491CE" w14:textId="0B8E2DF4" w:rsidR="00AB6135" w:rsidRPr="00A83ECC" w:rsidRDefault="00B07777" w:rsidP="00A83ECC">
      <w:pPr>
        <w:ind w:left="1440" w:hanging="1440"/>
        <w:rPr>
          <w:color w:val="000000"/>
        </w:rPr>
      </w:pPr>
      <w:r w:rsidRPr="00A83ECC">
        <w:rPr>
          <w:color w:val="000000"/>
        </w:rPr>
        <w:t xml:space="preserve">2007 – 2011 </w:t>
      </w:r>
      <w:r w:rsidRPr="00A83ECC">
        <w:rPr>
          <w:color w:val="000000"/>
        </w:rPr>
        <w:tab/>
      </w:r>
      <w:r w:rsidR="005D67E1" w:rsidRPr="00A83ECC">
        <w:rPr>
          <w:color w:val="000000"/>
        </w:rPr>
        <w:t>B.A</w:t>
      </w:r>
      <w:r w:rsidRPr="00A83ECC">
        <w:rPr>
          <w:color w:val="000000"/>
        </w:rPr>
        <w:t xml:space="preserve">. </w:t>
      </w:r>
      <w:r w:rsidR="00AB6135" w:rsidRPr="00A83ECC">
        <w:rPr>
          <w:i/>
          <w:color w:val="000000"/>
        </w:rPr>
        <w:t>cum laude</w:t>
      </w:r>
      <w:r w:rsidR="00AB6135" w:rsidRPr="00A83ECC">
        <w:rPr>
          <w:color w:val="000000"/>
        </w:rPr>
        <w:t xml:space="preserve"> </w:t>
      </w:r>
      <w:r w:rsidRPr="00A83ECC">
        <w:rPr>
          <w:color w:val="000000"/>
        </w:rPr>
        <w:t xml:space="preserve">at </w:t>
      </w:r>
      <w:r w:rsidR="0041664C" w:rsidRPr="00A83ECC">
        <w:rPr>
          <w:color w:val="000000"/>
        </w:rPr>
        <w:t>University of California</w:t>
      </w:r>
      <w:r w:rsidR="00683E0D" w:rsidRPr="00A83ECC">
        <w:rPr>
          <w:color w:val="000000"/>
        </w:rPr>
        <w:t xml:space="preserve"> </w:t>
      </w:r>
      <w:r w:rsidR="0041664C" w:rsidRPr="00A83ECC">
        <w:rPr>
          <w:color w:val="000000"/>
        </w:rPr>
        <w:t>Berkeley</w:t>
      </w:r>
      <w:r w:rsidR="00683E0D" w:rsidRPr="00D554D5">
        <w:rPr>
          <w:color w:val="000000"/>
        </w:rPr>
        <w:br/>
      </w:r>
      <w:r w:rsidR="00E61E5A" w:rsidRPr="00A83ECC">
        <w:rPr>
          <w:color w:val="000000"/>
        </w:rPr>
        <w:t>Advisor: Steve Palmer</w:t>
      </w:r>
    </w:p>
    <w:p w14:paraId="39AA3F76" w14:textId="77777777" w:rsidR="00E522A2" w:rsidRPr="00A83ECC" w:rsidRDefault="00E522A2" w:rsidP="00E522A2">
      <w:pPr>
        <w:rPr>
          <w:color w:val="000000"/>
        </w:rPr>
      </w:pPr>
    </w:p>
    <w:p w14:paraId="5351717A" w14:textId="77777777" w:rsidR="00D529F5" w:rsidRPr="00A83ECC" w:rsidRDefault="00CA579F" w:rsidP="009A75BF">
      <w:pPr>
        <w:rPr>
          <w:b/>
          <w:color w:val="000000"/>
        </w:rPr>
      </w:pPr>
      <w:r w:rsidRPr="00A83ECC">
        <w:rPr>
          <w:b/>
          <w:color w:val="000000"/>
        </w:rPr>
        <w:t>Awards and Honors</w:t>
      </w:r>
    </w:p>
    <w:p w14:paraId="767B2677" w14:textId="77777777" w:rsidR="0020324C" w:rsidRPr="009D3A63" w:rsidRDefault="0020324C" w:rsidP="00CA579F">
      <w:pPr>
        <w:pBdr>
          <w:top w:val="single" w:sz="4" w:space="1" w:color="auto"/>
        </w:pBdr>
        <w:tabs>
          <w:tab w:val="left" w:pos="360"/>
        </w:tabs>
        <w:rPr>
          <w:color w:val="000000"/>
          <w:sz w:val="12"/>
          <w:szCs w:val="12"/>
        </w:rPr>
      </w:pPr>
    </w:p>
    <w:p w14:paraId="6D7F9891" w14:textId="4FAC874A" w:rsidR="0042684D" w:rsidRPr="00A83ECC" w:rsidRDefault="00F67988" w:rsidP="00537802">
      <w:pPr>
        <w:pBdr>
          <w:top w:val="single" w:sz="4" w:space="1" w:color="auto"/>
        </w:pBdr>
        <w:tabs>
          <w:tab w:val="left" w:pos="360"/>
        </w:tabs>
        <w:ind w:left="720" w:hanging="720"/>
        <w:rPr>
          <w:color w:val="000000"/>
        </w:rPr>
      </w:pPr>
      <w:r>
        <w:rPr>
          <w:color w:val="000000"/>
        </w:rPr>
        <w:t>2019.</w:t>
      </w:r>
      <w:r w:rsidR="0042684D" w:rsidRPr="00D554D5">
        <w:rPr>
          <w:color w:val="000000"/>
        </w:rPr>
        <w:t xml:space="preserve"> </w:t>
      </w:r>
      <w:r w:rsidR="00683E0D" w:rsidRPr="00D554D5">
        <w:rPr>
          <w:color w:val="000000"/>
        </w:rPr>
        <w:tab/>
      </w:r>
      <w:r w:rsidR="0042684D" w:rsidRPr="00A83ECC">
        <w:rPr>
          <w:color w:val="000000"/>
        </w:rPr>
        <w:t>Alexander von Humboldt Postdoctoral Research Fellowship</w:t>
      </w:r>
      <w:r w:rsidR="00202B96" w:rsidRPr="00A83ECC">
        <w:rPr>
          <w:color w:val="000000"/>
        </w:rPr>
        <w:t xml:space="preserve"> (€</w:t>
      </w:r>
      <w:r w:rsidR="00F86617">
        <w:rPr>
          <w:color w:val="000000"/>
        </w:rPr>
        <w:t>128</w:t>
      </w:r>
      <w:r w:rsidR="00202B96" w:rsidRPr="00A83ECC">
        <w:rPr>
          <w:color w:val="000000"/>
        </w:rPr>
        <w:t>,</w:t>
      </w:r>
      <w:r w:rsidR="00F86617">
        <w:rPr>
          <w:color w:val="000000"/>
        </w:rPr>
        <w:t>16</w:t>
      </w:r>
      <w:r w:rsidR="00202B96" w:rsidRPr="00A83ECC">
        <w:rPr>
          <w:color w:val="000000"/>
        </w:rPr>
        <w:t>0)</w:t>
      </w:r>
    </w:p>
    <w:p w14:paraId="530CDDE6" w14:textId="628F7797" w:rsidR="005F0635" w:rsidRPr="00A83ECC" w:rsidRDefault="005F0635" w:rsidP="00537802">
      <w:pPr>
        <w:pBdr>
          <w:top w:val="single" w:sz="4" w:space="1" w:color="auto"/>
        </w:pBdr>
        <w:tabs>
          <w:tab w:val="left" w:pos="360"/>
        </w:tabs>
        <w:ind w:left="720" w:hanging="720"/>
        <w:rPr>
          <w:color w:val="000000"/>
        </w:rPr>
      </w:pPr>
      <w:r w:rsidRPr="00A83ECC">
        <w:rPr>
          <w:color w:val="000000"/>
        </w:rPr>
        <w:t>2019</w:t>
      </w:r>
      <w:r w:rsidR="00257D69" w:rsidRPr="00D554D5">
        <w:rPr>
          <w:color w:val="000000"/>
        </w:rPr>
        <w:t>.</w:t>
      </w:r>
      <w:r w:rsidRPr="00A83ECC">
        <w:rPr>
          <w:color w:val="000000"/>
        </w:rPr>
        <w:tab/>
        <w:t>Journal of Animal Ecology Elton Prize Finalist</w:t>
      </w:r>
    </w:p>
    <w:p w14:paraId="2FA997B3" w14:textId="198A4D6A" w:rsidR="005F0635" w:rsidRPr="00A83ECC" w:rsidRDefault="005F0635" w:rsidP="00537802">
      <w:pPr>
        <w:pBdr>
          <w:top w:val="single" w:sz="4" w:space="1" w:color="auto"/>
        </w:pBdr>
        <w:tabs>
          <w:tab w:val="left" w:pos="360"/>
        </w:tabs>
        <w:ind w:left="720" w:hanging="720"/>
        <w:rPr>
          <w:color w:val="000000"/>
        </w:rPr>
      </w:pPr>
      <w:r w:rsidRPr="00A83ECC">
        <w:rPr>
          <w:color w:val="000000"/>
        </w:rPr>
        <w:t>2019</w:t>
      </w:r>
      <w:r w:rsidR="00257D69" w:rsidRPr="00D554D5">
        <w:rPr>
          <w:color w:val="000000"/>
        </w:rPr>
        <w:t>.</w:t>
      </w:r>
      <w:r w:rsidRPr="00A83ECC">
        <w:rPr>
          <w:color w:val="000000"/>
        </w:rPr>
        <w:tab/>
      </w:r>
      <w:r w:rsidR="004B428B" w:rsidRPr="00A83ECC">
        <w:rPr>
          <w:color w:val="000000"/>
        </w:rPr>
        <w:t xml:space="preserve">Animal Behavior Society </w:t>
      </w:r>
      <w:r w:rsidRPr="00A83ECC">
        <w:rPr>
          <w:color w:val="000000"/>
        </w:rPr>
        <w:t>Walter Clyde Allee</w:t>
      </w:r>
      <w:r w:rsidR="004B428B" w:rsidRPr="00A83ECC">
        <w:rPr>
          <w:color w:val="000000"/>
        </w:rPr>
        <w:t xml:space="preserve"> Competition Finalist</w:t>
      </w:r>
      <w:r w:rsidR="005832BA">
        <w:rPr>
          <w:color w:val="000000"/>
        </w:rPr>
        <w:t xml:space="preserve"> and Symposium Speaker</w:t>
      </w:r>
    </w:p>
    <w:p w14:paraId="182D6B06" w14:textId="52EB1473" w:rsidR="0042684D" w:rsidRPr="00A83ECC" w:rsidRDefault="0042684D" w:rsidP="00537802">
      <w:pPr>
        <w:pBdr>
          <w:top w:val="single" w:sz="4" w:space="1" w:color="auto"/>
        </w:pBdr>
        <w:tabs>
          <w:tab w:val="left" w:pos="360"/>
        </w:tabs>
        <w:ind w:left="720" w:hanging="720"/>
        <w:rPr>
          <w:color w:val="000000"/>
        </w:rPr>
      </w:pPr>
      <w:r w:rsidRPr="00A83ECC">
        <w:rPr>
          <w:color w:val="000000"/>
        </w:rPr>
        <w:t>2019</w:t>
      </w:r>
      <w:r w:rsidR="00257D69" w:rsidRPr="00D554D5">
        <w:rPr>
          <w:color w:val="000000"/>
        </w:rPr>
        <w:t>.</w:t>
      </w:r>
      <w:r w:rsidR="00683E0D" w:rsidRPr="00D554D5">
        <w:rPr>
          <w:color w:val="000000"/>
        </w:rPr>
        <w:tab/>
      </w:r>
      <w:r w:rsidRPr="00A83ECC">
        <w:rPr>
          <w:color w:val="000000"/>
        </w:rPr>
        <w:t>Population Biology Postdoc of Excellence</w:t>
      </w:r>
      <w:r w:rsidR="001228D0">
        <w:rPr>
          <w:color w:val="000000"/>
        </w:rPr>
        <w:t>, University of Nebraska - Lincoln</w:t>
      </w:r>
      <w:r w:rsidR="00202B96" w:rsidRPr="00A83ECC">
        <w:rPr>
          <w:color w:val="000000"/>
        </w:rPr>
        <w:t xml:space="preserve"> ($45,000)</w:t>
      </w:r>
    </w:p>
    <w:p w14:paraId="216F731D" w14:textId="1F7C70FF" w:rsidR="001E7E21" w:rsidRPr="00A83ECC" w:rsidRDefault="001E7E21" w:rsidP="00537802">
      <w:pPr>
        <w:pBdr>
          <w:top w:val="single" w:sz="4" w:space="1" w:color="auto"/>
        </w:pBdr>
        <w:tabs>
          <w:tab w:val="left" w:pos="360"/>
        </w:tabs>
        <w:ind w:left="720" w:hanging="720"/>
        <w:rPr>
          <w:color w:val="000000"/>
        </w:rPr>
      </w:pPr>
      <w:r w:rsidRPr="00A83ECC">
        <w:rPr>
          <w:color w:val="000000"/>
        </w:rPr>
        <w:t>2019</w:t>
      </w:r>
      <w:r w:rsidR="00257D69" w:rsidRPr="00D554D5">
        <w:rPr>
          <w:color w:val="000000"/>
        </w:rPr>
        <w:t>.</w:t>
      </w:r>
      <w:r w:rsidRPr="00A83ECC">
        <w:rPr>
          <w:color w:val="000000"/>
        </w:rPr>
        <w:tab/>
      </w:r>
      <w:r w:rsidR="001E57C9" w:rsidRPr="00A83ECC">
        <w:rPr>
          <w:color w:val="000000"/>
        </w:rPr>
        <w:t xml:space="preserve">Competitive award from </w:t>
      </w:r>
      <w:r w:rsidRPr="00A83ECC">
        <w:rPr>
          <w:color w:val="000000"/>
        </w:rPr>
        <w:t xml:space="preserve">BEACON </w:t>
      </w:r>
      <w:r w:rsidR="001E57C9" w:rsidRPr="00A83ECC">
        <w:rPr>
          <w:color w:val="000000"/>
        </w:rPr>
        <w:t>Center for the Study of Evolution in Action. “Evolutionary perspectives on social inequality”</w:t>
      </w:r>
      <w:r w:rsidRPr="00A83ECC">
        <w:rPr>
          <w:color w:val="000000"/>
        </w:rPr>
        <w:t xml:space="preserve"> ($88,609)</w:t>
      </w:r>
    </w:p>
    <w:p w14:paraId="4B9FE046" w14:textId="36A38E0F" w:rsidR="00D25E81" w:rsidRPr="00A83ECC" w:rsidRDefault="00D25E81" w:rsidP="00CA579F">
      <w:pPr>
        <w:pBdr>
          <w:top w:val="single" w:sz="4" w:space="1" w:color="auto"/>
        </w:pBdr>
        <w:tabs>
          <w:tab w:val="left" w:pos="360"/>
        </w:tabs>
        <w:rPr>
          <w:color w:val="000000"/>
        </w:rPr>
      </w:pPr>
      <w:r w:rsidRPr="00A83ECC">
        <w:rPr>
          <w:color w:val="000000"/>
        </w:rPr>
        <w:t>2019</w:t>
      </w:r>
      <w:r w:rsidR="00257D69" w:rsidRPr="00D554D5">
        <w:rPr>
          <w:color w:val="000000"/>
        </w:rPr>
        <w:t>.</w:t>
      </w:r>
      <w:r w:rsidRPr="00A83ECC">
        <w:rPr>
          <w:color w:val="000000"/>
        </w:rPr>
        <w:tab/>
        <w:t>MSU EEBB Distinguished Student Speaker</w:t>
      </w:r>
    </w:p>
    <w:p w14:paraId="4F6BB4DF" w14:textId="2C57BAA2" w:rsidR="00CA579F" w:rsidRPr="00A83ECC" w:rsidRDefault="00CA579F" w:rsidP="00CA579F">
      <w:pPr>
        <w:pBdr>
          <w:top w:val="single" w:sz="4" w:space="1" w:color="auto"/>
        </w:pBdr>
        <w:tabs>
          <w:tab w:val="left" w:pos="360"/>
        </w:tabs>
        <w:rPr>
          <w:color w:val="000000"/>
        </w:rPr>
      </w:pPr>
      <w:r w:rsidRPr="00A83ECC">
        <w:rPr>
          <w:color w:val="000000"/>
        </w:rPr>
        <w:t>2017</w:t>
      </w:r>
      <w:r w:rsidR="00257D69" w:rsidRPr="00D554D5">
        <w:rPr>
          <w:color w:val="000000"/>
        </w:rPr>
        <w:t>.</w:t>
      </w:r>
      <w:r w:rsidRPr="00A83ECC">
        <w:rPr>
          <w:color w:val="000000"/>
        </w:rPr>
        <w:tab/>
        <w:t xml:space="preserve">Best </w:t>
      </w:r>
      <w:r w:rsidR="005B40FF" w:rsidRPr="00A83ECC">
        <w:rPr>
          <w:color w:val="000000"/>
        </w:rPr>
        <w:t xml:space="preserve">Graduate </w:t>
      </w:r>
      <w:r w:rsidRPr="00A83ECC">
        <w:rPr>
          <w:color w:val="000000"/>
        </w:rPr>
        <w:t xml:space="preserve">Student Talk at </w:t>
      </w:r>
      <w:proofErr w:type="spellStart"/>
      <w:r w:rsidR="002A51DF" w:rsidRPr="00A83ECC">
        <w:rPr>
          <w:i/>
          <w:color w:val="000000"/>
        </w:rPr>
        <w:t>Göttinger</w:t>
      </w:r>
      <w:proofErr w:type="spellEnd"/>
      <w:r w:rsidR="002A51DF" w:rsidRPr="00A83ECC">
        <w:rPr>
          <w:i/>
          <w:color w:val="000000"/>
        </w:rPr>
        <w:t xml:space="preserve"> </w:t>
      </w:r>
      <w:proofErr w:type="spellStart"/>
      <w:r w:rsidR="002A51DF" w:rsidRPr="00A83ECC">
        <w:rPr>
          <w:i/>
          <w:color w:val="000000"/>
        </w:rPr>
        <w:t>Freila</w:t>
      </w:r>
      <w:r w:rsidRPr="00A83ECC">
        <w:rPr>
          <w:i/>
          <w:color w:val="000000"/>
        </w:rPr>
        <w:t>ndtage</w:t>
      </w:r>
      <w:proofErr w:type="spellEnd"/>
      <w:r w:rsidR="00647D6D" w:rsidRPr="00D554D5">
        <w:rPr>
          <w:iCs/>
          <w:color w:val="000000"/>
        </w:rPr>
        <w:t xml:space="preserve"> conference</w:t>
      </w:r>
      <w:r w:rsidRPr="00A83ECC">
        <w:rPr>
          <w:color w:val="000000"/>
        </w:rPr>
        <w:t>, Germany</w:t>
      </w:r>
    </w:p>
    <w:p w14:paraId="7206A7E0" w14:textId="6E6425B3" w:rsidR="00CA579F" w:rsidRPr="00A83ECC" w:rsidRDefault="00CA579F" w:rsidP="00CA579F">
      <w:pPr>
        <w:pBdr>
          <w:top w:val="single" w:sz="4" w:space="1" w:color="auto"/>
        </w:pBdr>
        <w:tabs>
          <w:tab w:val="left" w:pos="360"/>
        </w:tabs>
        <w:rPr>
          <w:color w:val="000000"/>
        </w:rPr>
      </w:pPr>
      <w:r w:rsidRPr="00A83ECC">
        <w:rPr>
          <w:color w:val="000000"/>
        </w:rPr>
        <w:t>2012</w:t>
      </w:r>
      <w:r w:rsidR="00257D69" w:rsidRPr="00D554D5">
        <w:rPr>
          <w:color w:val="000000"/>
        </w:rPr>
        <w:t>.</w:t>
      </w:r>
      <w:r w:rsidRPr="00A83ECC">
        <w:rPr>
          <w:color w:val="000000"/>
        </w:rPr>
        <w:tab/>
        <w:t>NSF Graduate Research Fellowship ($138,000)</w:t>
      </w:r>
    </w:p>
    <w:p w14:paraId="0463268D" w14:textId="62D8BCCA" w:rsidR="00FC0A3F" w:rsidRPr="00A83ECC" w:rsidRDefault="00CA579F" w:rsidP="00CA579F">
      <w:pPr>
        <w:tabs>
          <w:tab w:val="left" w:pos="360"/>
        </w:tabs>
        <w:rPr>
          <w:color w:val="000000"/>
        </w:rPr>
      </w:pPr>
      <w:r w:rsidRPr="00A83ECC">
        <w:rPr>
          <w:color w:val="000000"/>
        </w:rPr>
        <w:t>2012</w:t>
      </w:r>
      <w:r w:rsidR="00257D69" w:rsidRPr="00D554D5">
        <w:rPr>
          <w:color w:val="000000"/>
        </w:rPr>
        <w:t>.</w:t>
      </w:r>
      <w:r w:rsidRPr="00D554D5">
        <w:rPr>
          <w:color w:val="000000"/>
        </w:rPr>
        <w:tab/>
      </w:r>
      <w:r w:rsidR="00683E0D" w:rsidRPr="00D554D5">
        <w:rPr>
          <w:color w:val="000000"/>
        </w:rPr>
        <w:t xml:space="preserve">MSU </w:t>
      </w:r>
      <w:r w:rsidR="00AF7864" w:rsidRPr="00A83ECC">
        <w:rPr>
          <w:color w:val="000000"/>
        </w:rPr>
        <w:t xml:space="preserve">Graduate School </w:t>
      </w:r>
      <w:r w:rsidRPr="00A83ECC">
        <w:rPr>
          <w:color w:val="000000"/>
        </w:rPr>
        <w:t>University Distinguished Fellowship ($80,000)</w:t>
      </w:r>
    </w:p>
    <w:p w14:paraId="6ACAB188" w14:textId="2FCF7D35" w:rsidR="00473368" w:rsidRPr="00A83ECC" w:rsidRDefault="00473368" w:rsidP="00CA579F">
      <w:pPr>
        <w:tabs>
          <w:tab w:val="left" w:pos="360"/>
        </w:tabs>
        <w:rPr>
          <w:color w:val="000000"/>
        </w:rPr>
      </w:pPr>
      <w:r w:rsidRPr="00A83ECC">
        <w:rPr>
          <w:color w:val="000000"/>
        </w:rPr>
        <w:t>2011</w:t>
      </w:r>
      <w:r w:rsidR="00257D69" w:rsidRPr="00D554D5">
        <w:rPr>
          <w:color w:val="000000"/>
        </w:rPr>
        <w:t>.</w:t>
      </w:r>
      <w:r w:rsidRPr="00D554D5">
        <w:rPr>
          <w:color w:val="000000"/>
        </w:rPr>
        <w:tab/>
      </w:r>
      <w:r w:rsidR="00683E0D" w:rsidRPr="00D554D5">
        <w:rPr>
          <w:color w:val="000000"/>
        </w:rPr>
        <w:t>UC</w:t>
      </w:r>
      <w:r w:rsidR="00257D69" w:rsidRPr="00D554D5">
        <w:rPr>
          <w:color w:val="000000"/>
        </w:rPr>
        <w:t xml:space="preserve"> </w:t>
      </w:r>
      <w:r w:rsidR="00683E0D" w:rsidRPr="00D554D5">
        <w:rPr>
          <w:color w:val="000000"/>
        </w:rPr>
        <w:t>B</w:t>
      </w:r>
      <w:r w:rsidR="00257D69" w:rsidRPr="00D554D5">
        <w:rPr>
          <w:color w:val="000000"/>
        </w:rPr>
        <w:t>erkeley</w:t>
      </w:r>
      <w:r w:rsidR="00683E0D" w:rsidRPr="00D554D5">
        <w:rPr>
          <w:color w:val="000000"/>
        </w:rPr>
        <w:t xml:space="preserve"> </w:t>
      </w:r>
      <w:r w:rsidRPr="00A83ECC">
        <w:rPr>
          <w:color w:val="000000"/>
        </w:rPr>
        <w:t>Undergraduate Thesis in Cognitive Science with Highest Honors</w:t>
      </w:r>
    </w:p>
    <w:p w14:paraId="1242DF35" w14:textId="77777777" w:rsidR="00647D6D" w:rsidRPr="00A83ECC" w:rsidRDefault="00647D6D" w:rsidP="00A83ECC">
      <w:pPr>
        <w:rPr>
          <w:color w:val="000000"/>
        </w:rPr>
      </w:pPr>
    </w:p>
    <w:p w14:paraId="760F58C4" w14:textId="11E88635" w:rsidR="00AF7864" w:rsidRPr="00D554D5" w:rsidRDefault="00647D6D" w:rsidP="00AF7864">
      <w:pPr>
        <w:rPr>
          <w:b/>
          <w:color w:val="000000"/>
        </w:rPr>
      </w:pPr>
      <w:r w:rsidRPr="00A83ECC">
        <w:rPr>
          <w:b/>
          <w:color w:val="000000"/>
        </w:rPr>
        <w:t xml:space="preserve">Peer-Reviewed </w:t>
      </w:r>
      <w:r w:rsidR="00AF7864" w:rsidRPr="00D554D5">
        <w:rPr>
          <w:b/>
          <w:color w:val="000000"/>
        </w:rPr>
        <w:t>Publications</w:t>
      </w:r>
      <w:r w:rsidR="00693624">
        <w:rPr>
          <w:b/>
          <w:color w:val="000000"/>
        </w:rPr>
        <w:t xml:space="preserve"> and Manuscripts </w:t>
      </w:r>
      <w:r w:rsidR="005A1ADF">
        <w:rPr>
          <w:b/>
          <w:color w:val="000000"/>
        </w:rPr>
        <w:t>in Progress</w:t>
      </w:r>
      <w:r w:rsidRPr="00D554D5">
        <w:rPr>
          <w:b/>
          <w:color w:val="000000"/>
        </w:rPr>
        <w:t xml:space="preserve"> </w:t>
      </w:r>
      <w:r w:rsidRPr="00A83ECC">
        <w:rPr>
          <w:color w:val="000000"/>
        </w:rPr>
        <w:t>(</w:t>
      </w:r>
      <w:r w:rsidRPr="00A83ECC">
        <w:rPr>
          <w:color w:val="000000"/>
          <w:u w:val="single"/>
        </w:rPr>
        <w:t xml:space="preserve">underline </w:t>
      </w:r>
      <w:r w:rsidR="005A1ADF">
        <w:rPr>
          <w:color w:val="000000"/>
          <w:u w:val="single"/>
        </w:rPr>
        <w:t>=</w:t>
      </w:r>
      <w:r w:rsidRPr="00A83ECC">
        <w:rPr>
          <w:color w:val="000000"/>
          <w:u w:val="single"/>
        </w:rPr>
        <w:t xml:space="preserve"> mentee co-author</w:t>
      </w:r>
      <w:r w:rsidRPr="00A83ECC">
        <w:rPr>
          <w:color w:val="000000"/>
        </w:rPr>
        <w:t>)</w:t>
      </w:r>
    </w:p>
    <w:p w14:paraId="179FE96E" w14:textId="77777777" w:rsidR="009D3A63" w:rsidRPr="009D3A63" w:rsidRDefault="009D3A63" w:rsidP="00D554D5">
      <w:pPr>
        <w:pBdr>
          <w:top w:val="single" w:sz="4" w:space="1" w:color="auto"/>
        </w:pBdr>
        <w:tabs>
          <w:tab w:val="left" w:pos="360"/>
        </w:tabs>
        <w:rPr>
          <w:b/>
          <w:color w:val="000000"/>
          <w:sz w:val="12"/>
          <w:szCs w:val="12"/>
        </w:rPr>
      </w:pPr>
    </w:p>
    <w:p w14:paraId="10C0ED13" w14:textId="6B994BC4" w:rsidR="00403633" w:rsidRDefault="00403633" w:rsidP="00A83ECC">
      <w:pPr>
        <w:pBdr>
          <w:top w:val="single" w:sz="4" w:space="1" w:color="auto"/>
        </w:pBdr>
        <w:tabs>
          <w:tab w:val="left" w:pos="360"/>
        </w:tabs>
        <w:ind w:left="720" w:hanging="720"/>
        <w:rPr>
          <w:bCs/>
          <w:color w:val="000000"/>
        </w:rPr>
      </w:pPr>
      <w:r>
        <w:rPr>
          <w:b/>
          <w:color w:val="000000"/>
        </w:rPr>
        <w:lastRenderedPageBreak/>
        <w:t>Strauss ED,</w:t>
      </w:r>
      <w:r>
        <w:rPr>
          <w:bCs/>
          <w:color w:val="000000"/>
        </w:rPr>
        <w:t xml:space="preserve"> Jensen FH, </w:t>
      </w:r>
      <w:proofErr w:type="spellStart"/>
      <w:r>
        <w:rPr>
          <w:bCs/>
          <w:color w:val="000000"/>
        </w:rPr>
        <w:t>Gersick</w:t>
      </w:r>
      <w:proofErr w:type="spellEnd"/>
      <w:r>
        <w:rPr>
          <w:bCs/>
          <w:color w:val="000000"/>
        </w:rPr>
        <w:t xml:space="preserve"> AS, Thomas M, </w:t>
      </w:r>
      <w:proofErr w:type="spellStart"/>
      <w:r>
        <w:rPr>
          <w:bCs/>
          <w:color w:val="000000"/>
        </w:rPr>
        <w:t>Holekamp</w:t>
      </w:r>
      <w:proofErr w:type="spellEnd"/>
      <w:r>
        <w:rPr>
          <w:bCs/>
          <w:color w:val="000000"/>
        </w:rPr>
        <w:t xml:space="preserve"> KE, </w:t>
      </w:r>
      <w:proofErr w:type="spellStart"/>
      <w:r>
        <w:rPr>
          <w:bCs/>
          <w:color w:val="000000"/>
        </w:rPr>
        <w:t>Strandburg-Peshkin</w:t>
      </w:r>
      <w:proofErr w:type="spellEnd"/>
      <w:r>
        <w:rPr>
          <w:bCs/>
          <w:color w:val="000000"/>
        </w:rPr>
        <w:t xml:space="preserve"> A</w:t>
      </w:r>
      <w:r w:rsidR="004A5D6B">
        <w:rPr>
          <w:bCs/>
          <w:color w:val="000000"/>
        </w:rPr>
        <w:t xml:space="preserve"> (</w:t>
      </w:r>
      <w:r w:rsidR="000F7BB3">
        <w:rPr>
          <w:bCs/>
          <w:color w:val="000000"/>
        </w:rPr>
        <w:t>under revision</w:t>
      </w:r>
      <w:r w:rsidR="004A5D6B">
        <w:rPr>
          <w:bCs/>
          <w:color w:val="000000"/>
        </w:rPr>
        <w:t xml:space="preserve">). </w:t>
      </w:r>
      <w:r w:rsidR="00915974" w:rsidRPr="00915974">
        <w:rPr>
          <w:bCs/>
          <w:color w:val="000000"/>
        </w:rPr>
        <w:t>Daily ranging and den usage patterns structure fission-fusion dynamics and social associations in spotted hyenas</w:t>
      </w:r>
      <w:r w:rsidR="00915974">
        <w:rPr>
          <w:bCs/>
          <w:color w:val="000000"/>
        </w:rPr>
        <w:t xml:space="preserve">. </w:t>
      </w:r>
      <w:r w:rsidR="0042073F">
        <w:rPr>
          <w:bCs/>
          <w:i/>
          <w:iCs/>
          <w:color w:val="000000"/>
        </w:rPr>
        <w:t>Behavioral Ecology</w:t>
      </w:r>
      <w:r w:rsidR="00BA5313">
        <w:rPr>
          <w:bCs/>
          <w:i/>
          <w:iCs/>
          <w:color w:val="000000"/>
        </w:rPr>
        <w:t xml:space="preserve"> &amp; Sociobiology</w:t>
      </w:r>
      <w:r w:rsidR="00915974">
        <w:rPr>
          <w:bCs/>
          <w:color w:val="000000"/>
        </w:rPr>
        <w:t>.</w:t>
      </w:r>
      <w:r w:rsidR="00C93A15">
        <w:rPr>
          <w:bCs/>
          <w:color w:val="000000"/>
        </w:rPr>
        <w:t xml:space="preserve"> </w:t>
      </w:r>
      <w:r w:rsidR="00F23EF2">
        <w:rPr>
          <w:bCs/>
          <w:color w:val="000000"/>
        </w:rPr>
        <w:t xml:space="preserve">Preprint: </w:t>
      </w:r>
      <w:hyperlink r:id="rId8" w:history="1">
        <w:r w:rsidR="00727692" w:rsidRPr="00F5747C">
          <w:rPr>
            <w:rStyle w:val="Hyperlink"/>
            <w:bCs/>
          </w:rPr>
          <w:t>https://doi.org/10.1101/2021.10.01.462772</w:t>
        </w:r>
      </w:hyperlink>
    </w:p>
    <w:p w14:paraId="34D59FD4" w14:textId="38A7D08C" w:rsidR="001B7D98" w:rsidRPr="00F93434" w:rsidRDefault="001B7D98" w:rsidP="00A83ECC">
      <w:pPr>
        <w:pBdr>
          <w:top w:val="single" w:sz="4" w:space="1" w:color="auto"/>
        </w:pBdr>
        <w:tabs>
          <w:tab w:val="left" w:pos="360"/>
        </w:tabs>
        <w:ind w:left="720" w:hanging="720"/>
        <w:rPr>
          <w:bCs/>
          <w:color w:val="000000"/>
        </w:rPr>
      </w:pPr>
      <w:r w:rsidRPr="001B7D98">
        <w:rPr>
          <w:b/>
          <w:color w:val="000000"/>
        </w:rPr>
        <w:t>Strauss ED</w:t>
      </w:r>
      <w:r>
        <w:rPr>
          <w:bCs/>
          <w:color w:val="000000"/>
        </w:rPr>
        <w:t xml:space="preserve"> (in press)</w:t>
      </w:r>
      <w:r w:rsidR="00F93434">
        <w:rPr>
          <w:bCs/>
          <w:color w:val="000000"/>
        </w:rPr>
        <w:t xml:space="preserve">. </w:t>
      </w:r>
      <w:r w:rsidR="00F93434" w:rsidRPr="00F93434">
        <w:rPr>
          <w:bCs/>
          <w:color w:val="000000"/>
        </w:rPr>
        <w:t>Demographic turnover can be a leading driver of hierarchy dynamics, and social inheritance modifies its effects</w:t>
      </w:r>
      <w:r w:rsidR="00F93434">
        <w:rPr>
          <w:bCs/>
          <w:color w:val="000000"/>
        </w:rPr>
        <w:t xml:space="preserve">. </w:t>
      </w:r>
      <w:r w:rsidR="00F93434">
        <w:rPr>
          <w:bCs/>
          <w:i/>
          <w:iCs/>
          <w:color w:val="000000"/>
        </w:rPr>
        <w:t>Philosophical Transactions of the Royal Society, B</w:t>
      </w:r>
      <w:r w:rsidR="00F93434">
        <w:rPr>
          <w:bCs/>
          <w:color w:val="000000"/>
        </w:rPr>
        <w:t>.</w:t>
      </w:r>
    </w:p>
    <w:p w14:paraId="3434A02D" w14:textId="0674405B" w:rsidR="00307513" w:rsidRPr="000F7BB3" w:rsidRDefault="00307513" w:rsidP="00A83ECC">
      <w:pPr>
        <w:pBdr>
          <w:top w:val="single" w:sz="4" w:space="1" w:color="auto"/>
        </w:pBdr>
        <w:tabs>
          <w:tab w:val="left" w:pos="360"/>
        </w:tabs>
        <w:ind w:left="720" w:hanging="720"/>
        <w:rPr>
          <w:bCs/>
          <w:color w:val="000000"/>
        </w:rPr>
      </w:pPr>
      <w:r>
        <w:rPr>
          <w:bCs/>
          <w:color w:val="000000"/>
        </w:rPr>
        <w:t xml:space="preserve">McCormick SK, Laubach ZM, </w:t>
      </w:r>
      <w:r w:rsidRPr="00307513">
        <w:rPr>
          <w:b/>
          <w:color w:val="000000"/>
        </w:rPr>
        <w:t>Strauss ED</w:t>
      </w:r>
      <w:r>
        <w:rPr>
          <w:bCs/>
          <w:color w:val="000000"/>
        </w:rPr>
        <w:t xml:space="preserve">, Montgomery TM, </w:t>
      </w:r>
      <w:proofErr w:type="spellStart"/>
      <w:r>
        <w:rPr>
          <w:bCs/>
          <w:color w:val="000000"/>
        </w:rPr>
        <w:t>Holekamp</w:t>
      </w:r>
      <w:proofErr w:type="spellEnd"/>
      <w:r>
        <w:rPr>
          <w:bCs/>
          <w:color w:val="000000"/>
        </w:rPr>
        <w:t xml:space="preserve"> KE</w:t>
      </w:r>
      <w:r w:rsidR="000F7BB3">
        <w:rPr>
          <w:bCs/>
          <w:color w:val="000000"/>
        </w:rPr>
        <w:t xml:space="preserve"> (</w:t>
      </w:r>
      <w:r w:rsidR="00B949A2">
        <w:rPr>
          <w:bCs/>
          <w:color w:val="000000"/>
        </w:rPr>
        <w:t>2022</w:t>
      </w:r>
      <w:r w:rsidR="000F7BB3">
        <w:rPr>
          <w:bCs/>
          <w:color w:val="000000"/>
        </w:rPr>
        <w:t>)</w:t>
      </w:r>
      <w:r>
        <w:rPr>
          <w:bCs/>
          <w:color w:val="000000"/>
        </w:rPr>
        <w:t xml:space="preserve">. </w:t>
      </w:r>
      <w:r w:rsidR="000F7BB3">
        <w:rPr>
          <w:bCs/>
          <w:color w:val="000000"/>
        </w:rPr>
        <w:t xml:space="preserve">Evaluating drivers of female dominance in the spotted hyena. </w:t>
      </w:r>
      <w:r w:rsidR="000F7BB3">
        <w:rPr>
          <w:bCs/>
          <w:i/>
          <w:iCs/>
          <w:color w:val="000000"/>
        </w:rPr>
        <w:t>Frontiers in Ecology and Evolution</w:t>
      </w:r>
      <w:r w:rsidR="000F7BB3">
        <w:rPr>
          <w:bCs/>
          <w:color w:val="000000"/>
        </w:rPr>
        <w:t xml:space="preserve">. </w:t>
      </w:r>
    </w:p>
    <w:p w14:paraId="3EE853B2" w14:textId="2CD59430" w:rsidR="00727692" w:rsidRPr="00421179" w:rsidRDefault="00727692" w:rsidP="001C400D">
      <w:pPr>
        <w:pBdr>
          <w:top w:val="single" w:sz="4" w:space="1" w:color="auto"/>
        </w:pBdr>
        <w:tabs>
          <w:tab w:val="left" w:pos="360"/>
        </w:tabs>
        <w:ind w:left="720" w:hanging="720"/>
        <w:rPr>
          <w:bCs/>
          <w:color w:val="000000"/>
        </w:rPr>
      </w:pPr>
      <w:r>
        <w:rPr>
          <w:bCs/>
          <w:color w:val="000000"/>
        </w:rPr>
        <w:t xml:space="preserve">Ogino M, </w:t>
      </w:r>
      <w:r>
        <w:rPr>
          <w:b/>
          <w:color w:val="000000"/>
        </w:rPr>
        <w:t>Strauss ED</w:t>
      </w:r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Farine</w:t>
      </w:r>
      <w:proofErr w:type="spellEnd"/>
      <w:r>
        <w:rPr>
          <w:bCs/>
          <w:color w:val="000000"/>
        </w:rPr>
        <w:t xml:space="preserve"> DR.</w:t>
      </w:r>
      <w:r w:rsidR="00421179">
        <w:rPr>
          <w:bCs/>
          <w:color w:val="000000"/>
        </w:rPr>
        <w:t xml:space="preserve"> (</w:t>
      </w:r>
      <w:r w:rsidR="00FA55E5">
        <w:rPr>
          <w:bCs/>
          <w:color w:val="000000"/>
        </w:rPr>
        <w:t>2022</w:t>
      </w:r>
      <w:r w:rsidR="00421179">
        <w:rPr>
          <w:bCs/>
          <w:color w:val="000000"/>
        </w:rPr>
        <w:t>)</w:t>
      </w:r>
      <w:r>
        <w:rPr>
          <w:bCs/>
          <w:color w:val="000000"/>
        </w:rPr>
        <w:t xml:space="preserve"> </w:t>
      </w:r>
      <w:r w:rsidR="00421179" w:rsidRPr="00421179">
        <w:rPr>
          <w:bCs/>
          <w:color w:val="000000"/>
        </w:rPr>
        <w:t>Challenges to studying long-term effects on moment-by-moment collective actions</w:t>
      </w:r>
      <w:r w:rsidR="00421179">
        <w:rPr>
          <w:bCs/>
          <w:color w:val="000000"/>
        </w:rPr>
        <w:t xml:space="preserve">. </w:t>
      </w:r>
      <w:r w:rsidR="00421179">
        <w:rPr>
          <w:bCs/>
          <w:i/>
          <w:iCs/>
          <w:color w:val="000000"/>
        </w:rPr>
        <w:t>Philosophical Transactions of the Royal Society, B</w:t>
      </w:r>
      <w:r w:rsidR="00421179">
        <w:rPr>
          <w:bCs/>
          <w:color w:val="000000"/>
        </w:rPr>
        <w:t>.</w:t>
      </w:r>
      <w:r w:rsidR="001C400D">
        <w:rPr>
          <w:bCs/>
          <w:color w:val="000000"/>
        </w:rPr>
        <w:t xml:space="preserve"> 378: </w:t>
      </w:r>
      <w:r w:rsidR="001C400D" w:rsidRPr="001C400D">
        <w:rPr>
          <w:bCs/>
          <w:color w:val="000000"/>
        </w:rPr>
        <w:t>20220064.</w:t>
      </w:r>
      <w:r w:rsidR="001C400D">
        <w:rPr>
          <w:bCs/>
          <w:color w:val="000000"/>
        </w:rPr>
        <w:t xml:space="preserve"> </w:t>
      </w:r>
      <w:r w:rsidR="001C400D" w:rsidRPr="001C400D">
        <w:rPr>
          <w:bCs/>
          <w:color w:val="000000"/>
        </w:rPr>
        <w:t>https://doi.org/10.1098/rstb.2022.0064</w:t>
      </w:r>
    </w:p>
    <w:p w14:paraId="41F0578C" w14:textId="785B0BAE" w:rsidR="006A53F2" w:rsidRPr="006A53F2" w:rsidRDefault="006A53F2" w:rsidP="00A83ECC">
      <w:pPr>
        <w:pBdr>
          <w:top w:val="single" w:sz="4" w:space="1" w:color="auto"/>
        </w:pBdr>
        <w:tabs>
          <w:tab w:val="left" w:pos="360"/>
        </w:tabs>
        <w:ind w:left="720" w:hanging="720"/>
        <w:rPr>
          <w:bCs/>
          <w:color w:val="000000"/>
        </w:rPr>
      </w:pPr>
      <w:r>
        <w:rPr>
          <w:bCs/>
          <w:color w:val="000000"/>
        </w:rPr>
        <w:t xml:space="preserve">He P, </w:t>
      </w:r>
      <w:proofErr w:type="spellStart"/>
      <w:r>
        <w:rPr>
          <w:bCs/>
          <w:color w:val="000000"/>
        </w:rPr>
        <w:t>Klarevas</w:t>
      </w:r>
      <w:proofErr w:type="spellEnd"/>
      <w:r>
        <w:rPr>
          <w:bCs/>
          <w:color w:val="000000"/>
        </w:rPr>
        <w:t xml:space="preserve">-Irby JA, </w:t>
      </w:r>
      <w:proofErr w:type="spellStart"/>
      <w:r>
        <w:rPr>
          <w:bCs/>
          <w:color w:val="000000"/>
        </w:rPr>
        <w:t>Papageorgiou</w:t>
      </w:r>
      <w:proofErr w:type="spellEnd"/>
      <w:r>
        <w:rPr>
          <w:bCs/>
          <w:color w:val="000000"/>
        </w:rPr>
        <w:t xml:space="preserve"> D, Christensen C, </w:t>
      </w:r>
      <w:r>
        <w:rPr>
          <w:b/>
          <w:color w:val="000000"/>
        </w:rPr>
        <w:t>Strauss ED</w:t>
      </w:r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Farine</w:t>
      </w:r>
      <w:proofErr w:type="spellEnd"/>
      <w:r>
        <w:rPr>
          <w:bCs/>
          <w:color w:val="000000"/>
        </w:rPr>
        <w:t xml:space="preserve"> DR. (</w:t>
      </w:r>
      <w:r w:rsidR="007706C9">
        <w:rPr>
          <w:bCs/>
          <w:color w:val="000000"/>
        </w:rPr>
        <w:t>2022</w:t>
      </w:r>
      <w:r>
        <w:rPr>
          <w:bCs/>
          <w:color w:val="000000"/>
        </w:rPr>
        <w:t xml:space="preserve">). A guide to sampling design for GPS-based studies of social behavior. </w:t>
      </w:r>
      <w:r>
        <w:rPr>
          <w:bCs/>
          <w:i/>
          <w:iCs/>
          <w:color w:val="000000"/>
        </w:rPr>
        <w:t>Methods in Ecology and Evolution</w:t>
      </w:r>
      <w:r>
        <w:rPr>
          <w:bCs/>
          <w:color w:val="000000"/>
        </w:rPr>
        <w:t xml:space="preserve">. </w:t>
      </w:r>
      <w:r w:rsidR="001C400D" w:rsidRPr="001C400D">
        <w:rPr>
          <w:bCs/>
          <w:color w:val="000000"/>
        </w:rPr>
        <w:t>https://doi.org/10.1111/2041-210X.13999</w:t>
      </w:r>
      <w:r w:rsidR="001C400D">
        <w:rPr>
          <w:bCs/>
          <w:color w:val="000000"/>
        </w:rPr>
        <w:t xml:space="preserve"> </w:t>
      </w:r>
    </w:p>
    <w:p w14:paraId="0C6CB48E" w14:textId="4FFF2D59" w:rsidR="00BC2238" w:rsidRDefault="00BC2238" w:rsidP="00A83ECC">
      <w:pPr>
        <w:pBdr>
          <w:top w:val="single" w:sz="4" w:space="1" w:color="auto"/>
        </w:pBdr>
        <w:tabs>
          <w:tab w:val="left" w:pos="360"/>
        </w:tabs>
        <w:ind w:left="720" w:hanging="720"/>
        <w:rPr>
          <w:bCs/>
          <w:color w:val="000000"/>
        </w:rPr>
      </w:pPr>
      <w:r w:rsidRPr="00A83ECC">
        <w:rPr>
          <w:b/>
          <w:color w:val="000000"/>
        </w:rPr>
        <w:t xml:space="preserve">Strauss ED, </w:t>
      </w:r>
      <w:r w:rsidRPr="00A83ECC">
        <w:rPr>
          <w:color w:val="000000"/>
        </w:rPr>
        <w:t>Shizuka D.</w:t>
      </w:r>
      <w:r w:rsidR="00735A68">
        <w:rPr>
          <w:color w:val="000000"/>
        </w:rPr>
        <w:t xml:space="preserve"> </w:t>
      </w:r>
      <w:r w:rsidR="00735A68" w:rsidRPr="00A83ECC">
        <w:rPr>
          <w:color w:val="000000"/>
        </w:rPr>
        <w:t>(</w:t>
      </w:r>
      <w:r w:rsidR="00063A8C">
        <w:rPr>
          <w:color w:val="000000"/>
        </w:rPr>
        <w:t>2022</w:t>
      </w:r>
      <w:r w:rsidR="00735A68" w:rsidRPr="00A83ECC">
        <w:rPr>
          <w:color w:val="000000"/>
        </w:rPr>
        <w:t>)</w:t>
      </w:r>
      <w:r w:rsidRPr="00A83ECC">
        <w:rPr>
          <w:color w:val="000000"/>
        </w:rPr>
        <w:t xml:space="preserve"> The ecology of</w:t>
      </w:r>
      <w:r w:rsidR="008B4D2A">
        <w:rPr>
          <w:color w:val="000000"/>
        </w:rPr>
        <w:t xml:space="preserve"> wealth</w:t>
      </w:r>
      <w:r w:rsidRPr="00A83ECC">
        <w:rPr>
          <w:color w:val="000000"/>
        </w:rPr>
        <w:t xml:space="preserve"> inequality in animal societies. </w:t>
      </w:r>
      <w:r w:rsidRPr="00A83ECC">
        <w:rPr>
          <w:i/>
          <w:color w:val="000000"/>
        </w:rPr>
        <w:t>Proceedings of the Royal Society, B</w:t>
      </w:r>
      <w:r w:rsidRPr="00A83ECC">
        <w:rPr>
          <w:color w:val="000000"/>
        </w:rPr>
        <w:t>.</w:t>
      </w:r>
      <w:r w:rsidR="008B4D2A">
        <w:rPr>
          <w:color w:val="000000"/>
        </w:rPr>
        <w:t xml:space="preserve"> 289: </w:t>
      </w:r>
      <w:r w:rsidR="008B4D2A" w:rsidRPr="008B4D2A">
        <w:rPr>
          <w:color w:val="000000"/>
        </w:rPr>
        <w:t>20220500</w:t>
      </w:r>
      <w:r w:rsidR="008B4D2A">
        <w:rPr>
          <w:color w:val="000000"/>
        </w:rPr>
        <w:t xml:space="preserve"> </w:t>
      </w:r>
      <w:r w:rsidR="008B4D2A" w:rsidRPr="008B4D2A">
        <w:rPr>
          <w:color w:val="000000"/>
        </w:rPr>
        <w:t>https://doi.org/10.1098/rspb.2022.0500</w:t>
      </w:r>
    </w:p>
    <w:p w14:paraId="78DCF37F" w14:textId="665BB5E2" w:rsidR="00497166" w:rsidRPr="00A83ECC" w:rsidRDefault="00497166" w:rsidP="007D5DE7">
      <w:pPr>
        <w:pBdr>
          <w:top w:val="single" w:sz="4" w:space="1" w:color="auto"/>
        </w:pBdr>
        <w:tabs>
          <w:tab w:val="left" w:pos="360"/>
        </w:tabs>
        <w:ind w:left="720" w:hanging="720"/>
        <w:rPr>
          <w:color w:val="000000"/>
        </w:rPr>
      </w:pPr>
      <w:r w:rsidRPr="00A83ECC">
        <w:rPr>
          <w:b/>
          <w:color w:val="000000"/>
        </w:rPr>
        <w:t>Strauss ED</w:t>
      </w:r>
      <w:r w:rsidRPr="00A83ECC">
        <w:rPr>
          <w:color w:val="000000"/>
        </w:rPr>
        <w:t>, Curley JP, Shizuka D, Hobson EA</w:t>
      </w:r>
      <w:r w:rsidR="00735A68">
        <w:rPr>
          <w:color w:val="000000"/>
        </w:rPr>
        <w:t xml:space="preserve"> (2022)</w:t>
      </w:r>
      <w:r w:rsidRPr="00A83ECC">
        <w:rPr>
          <w:color w:val="000000"/>
        </w:rPr>
        <w:t xml:space="preserve">. </w:t>
      </w:r>
      <w:r w:rsidR="007D5DE7" w:rsidRPr="007D5DE7">
        <w:rPr>
          <w:color w:val="000000"/>
        </w:rPr>
        <w:t>The centennial of the pecking order:</w:t>
      </w:r>
      <w:r w:rsidR="007D5DE7">
        <w:rPr>
          <w:color w:val="000000"/>
        </w:rPr>
        <w:t xml:space="preserve"> </w:t>
      </w:r>
      <w:r w:rsidR="007D5DE7" w:rsidRPr="007D5DE7">
        <w:rPr>
          <w:color w:val="000000"/>
        </w:rPr>
        <w:t>current state and future prospects for</w:t>
      </w:r>
      <w:r w:rsidR="007D5DE7">
        <w:rPr>
          <w:color w:val="000000"/>
        </w:rPr>
        <w:t xml:space="preserve"> </w:t>
      </w:r>
      <w:r w:rsidR="007D5DE7" w:rsidRPr="007D5DE7">
        <w:rPr>
          <w:color w:val="000000"/>
        </w:rPr>
        <w:t>the study of dominance hierarchies</w:t>
      </w:r>
      <w:r w:rsidRPr="00D554D5">
        <w:rPr>
          <w:bCs/>
          <w:color w:val="000000"/>
        </w:rPr>
        <w:t>.</w:t>
      </w:r>
      <w:r w:rsidRPr="00A83ECC">
        <w:rPr>
          <w:color w:val="000000"/>
        </w:rPr>
        <w:t xml:space="preserve"> </w:t>
      </w:r>
      <w:r w:rsidRPr="00A83ECC">
        <w:rPr>
          <w:i/>
          <w:color w:val="000000"/>
        </w:rPr>
        <w:t>Philosophical Transactions of the Royal Society, B</w:t>
      </w:r>
      <w:r w:rsidRPr="00A83ECC">
        <w:rPr>
          <w:color w:val="000000"/>
        </w:rPr>
        <w:t>.</w:t>
      </w:r>
      <w:r w:rsidR="00EE5A42">
        <w:rPr>
          <w:color w:val="000000"/>
        </w:rPr>
        <w:t xml:space="preserve"> 376: </w:t>
      </w:r>
      <w:r w:rsidR="00EE5A42" w:rsidRPr="00EE5A42">
        <w:rPr>
          <w:color w:val="000000"/>
        </w:rPr>
        <w:t>20200432.</w:t>
      </w:r>
      <w:r w:rsidR="002166D4">
        <w:rPr>
          <w:color w:val="000000"/>
        </w:rPr>
        <w:t xml:space="preserve"> </w:t>
      </w:r>
      <w:r w:rsidR="00EE5A42" w:rsidRPr="00EE5A42">
        <w:rPr>
          <w:color w:val="000000"/>
        </w:rPr>
        <w:t>https://doi.org/10.1098/rstb.2020.0432</w:t>
      </w:r>
    </w:p>
    <w:p w14:paraId="516AD487" w14:textId="29DCAE90" w:rsidR="00E17383" w:rsidRPr="00F61A8C" w:rsidRDefault="00E17383" w:rsidP="00F61A8C">
      <w:pPr>
        <w:pBdr>
          <w:top w:val="single" w:sz="4" w:space="1" w:color="auto"/>
        </w:pBdr>
        <w:tabs>
          <w:tab w:val="left" w:pos="360"/>
        </w:tabs>
        <w:ind w:left="720" w:hanging="720"/>
        <w:rPr>
          <w:color w:val="000000"/>
        </w:rPr>
      </w:pPr>
      <w:r w:rsidRPr="00A83ECC">
        <w:rPr>
          <w:b/>
          <w:color w:val="000000"/>
        </w:rPr>
        <w:t>Strauss ED</w:t>
      </w:r>
      <w:r w:rsidRPr="00A83ECC">
        <w:rPr>
          <w:color w:val="000000"/>
        </w:rPr>
        <w:t>, Shizuka D (</w:t>
      </w:r>
      <w:r w:rsidR="00E30BEB">
        <w:rPr>
          <w:color w:val="000000"/>
        </w:rPr>
        <w:t>2022</w:t>
      </w:r>
      <w:r w:rsidRPr="00A83ECC">
        <w:rPr>
          <w:color w:val="000000"/>
        </w:rPr>
        <w:t xml:space="preserve">). The dynamics of dominance: open questions, challenges, and solutions. </w:t>
      </w:r>
      <w:r w:rsidRPr="00A83ECC">
        <w:rPr>
          <w:i/>
          <w:color w:val="000000"/>
        </w:rPr>
        <w:t>Philosophical Transactions of the Royal Society, B</w:t>
      </w:r>
      <w:r w:rsidRPr="00A83ECC">
        <w:rPr>
          <w:color w:val="000000"/>
        </w:rPr>
        <w:t xml:space="preserve">. </w:t>
      </w:r>
      <w:r w:rsidR="00F61A8C" w:rsidRPr="00F61A8C">
        <w:rPr>
          <w:color w:val="000000"/>
        </w:rPr>
        <w:t>377: 20200445.</w:t>
      </w:r>
      <w:r w:rsidR="00F61A8C">
        <w:rPr>
          <w:color w:val="000000"/>
        </w:rPr>
        <w:t xml:space="preserve"> </w:t>
      </w:r>
      <w:r w:rsidR="00F61A8C" w:rsidRPr="00F61A8C">
        <w:rPr>
          <w:color w:val="000000"/>
        </w:rPr>
        <w:t>https://doi.org/10.1098/rstb.2020.0445</w:t>
      </w:r>
    </w:p>
    <w:p w14:paraId="440D5F72" w14:textId="0DDD97B9" w:rsidR="009468FA" w:rsidRPr="00A83ECC" w:rsidRDefault="009468FA" w:rsidP="00A40837">
      <w:pPr>
        <w:pBdr>
          <w:top w:val="single" w:sz="4" w:space="1" w:color="auto"/>
        </w:pBdr>
        <w:tabs>
          <w:tab w:val="left" w:pos="360"/>
        </w:tabs>
        <w:ind w:left="720" w:hanging="720"/>
        <w:rPr>
          <w:color w:val="000000"/>
        </w:rPr>
      </w:pPr>
      <w:r w:rsidRPr="00A83ECC">
        <w:rPr>
          <w:b/>
          <w:color w:val="000000"/>
        </w:rPr>
        <w:t xml:space="preserve">Strauss ED, </w:t>
      </w:r>
      <w:proofErr w:type="spellStart"/>
      <w:r w:rsidRPr="00A83ECC">
        <w:rPr>
          <w:color w:val="000000"/>
        </w:rPr>
        <w:t>DeCasien</w:t>
      </w:r>
      <w:proofErr w:type="spellEnd"/>
      <w:r w:rsidRPr="00A83ECC">
        <w:rPr>
          <w:color w:val="000000"/>
        </w:rPr>
        <w:t xml:space="preserve"> AR, Galindo G, Hobson EA, Shizuka D, Curley JP (</w:t>
      </w:r>
      <w:r w:rsidR="00743AE2">
        <w:rPr>
          <w:color w:val="000000"/>
        </w:rPr>
        <w:t>2022</w:t>
      </w:r>
      <w:r w:rsidRPr="00A83ECC">
        <w:rPr>
          <w:color w:val="000000"/>
        </w:rPr>
        <w:t xml:space="preserve">). </w:t>
      </w:r>
      <w:proofErr w:type="spellStart"/>
      <w:r w:rsidRPr="00A83ECC">
        <w:rPr>
          <w:color w:val="000000"/>
        </w:rPr>
        <w:t>DomArchive</w:t>
      </w:r>
      <w:proofErr w:type="spellEnd"/>
      <w:r w:rsidRPr="00A83ECC">
        <w:rPr>
          <w:color w:val="000000"/>
        </w:rPr>
        <w:t xml:space="preserve">: a century of published dominance data. </w:t>
      </w:r>
      <w:r w:rsidRPr="00A83ECC">
        <w:rPr>
          <w:i/>
          <w:color w:val="000000"/>
        </w:rPr>
        <w:t>Philosophical Transactions of the Royal Society, B</w:t>
      </w:r>
      <w:r w:rsidRPr="00A83ECC">
        <w:rPr>
          <w:color w:val="000000"/>
        </w:rPr>
        <w:t>.</w:t>
      </w:r>
      <w:r w:rsidR="00A40837" w:rsidRPr="00A40837">
        <w:rPr>
          <w:color w:val="000000"/>
        </w:rPr>
        <w:t xml:space="preserve"> 376:</w:t>
      </w:r>
      <w:r w:rsidR="00261F6B">
        <w:rPr>
          <w:color w:val="000000"/>
        </w:rPr>
        <w:t xml:space="preserve"> </w:t>
      </w:r>
      <w:r w:rsidR="00A40837" w:rsidRPr="00A40837">
        <w:rPr>
          <w:color w:val="000000"/>
        </w:rPr>
        <w:t>20200436.</w:t>
      </w:r>
      <w:r w:rsidRPr="00A83ECC">
        <w:rPr>
          <w:color w:val="000000"/>
        </w:rPr>
        <w:t xml:space="preserve"> </w:t>
      </w:r>
      <w:r w:rsidR="00894EA5" w:rsidRPr="00894EA5">
        <w:rPr>
          <w:color w:val="000000"/>
        </w:rPr>
        <w:t>https://doi.org/10.1098/rstb.2020.0436</w:t>
      </w:r>
    </w:p>
    <w:p w14:paraId="0A6813DE" w14:textId="036631E4" w:rsidR="00A37C5E" w:rsidRPr="00A83ECC" w:rsidRDefault="00A37C5E" w:rsidP="00A83ECC">
      <w:pPr>
        <w:pBdr>
          <w:top w:val="single" w:sz="4" w:space="1" w:color="auto"/>
        </w:pBdr>
        <w:tabs>
          <w:tab w:val="left" w:pos="360"/>
        </w:tabs>
        <w:ind w:left="720" w:hanging="720"/>
        <w:rPr>
          <w:color w:val="000000"/>
        </w:rPr>
      </w:pPr>
      <w:r w:rsidRPr="00A83ECC">
        <w:rPr>
          <w:color w:val="000000"/>
          <w:u w:val="single"/>
        </w:rPr>
        <w:t xml:space="preserve">Brown </w:t>
      </w:r>
      <w:r w:rsidRPr="00D554D5">
        <w:rPr>
          <w:bCs/>
          <w:color w:val="000000"/>
          <w:u w:val="single"/>
        </w:rPr>
        <w:t>A</w:t>
      </w:r>
      <w:r w:rsidR="009D0BA4" w:rsidRPr="00D554D5">
        <w:rPr>
          <w:bCs/>
          <w:color w:val="000000"/>
          <w:u w:val="single"/>
        </w:rPr>
        <w:t>K</w:t>
      </w:r>
      <w:r w:rsidRPr="00A83ECC">
        <w:rPr>
          <w:color w:val="000000"/>
          <w:u w:val="single"/>
        </w:rPr>
        <w:t>,</w:t>
      </w:r>
      <w:r w:rsidR="003D45BB" w:rsidRPr="00A83ECC">
        <w:rPr>
          <w:color w:val="000000"/>
        </w:rPr>
        <w:t xml:space="preserve"> </w:t>
      </w:r>
      <w:proofErr w:type="spellStart"/>
      <w:r w:rsidR="003D45BB" w:rsidRPr="00A83ECC">
        <w:rPr>
          <w:color w:val="000000"/>
        </w:rPr>
        <w:t>Pioon</w:t>
      </w:r>
      <w:proofErr w:type="spellEnd"/>
      <w:r w:rsidR="003D45BB" w:rsidRPr="00A83ECC">
        <w:rPr>
          <w:color w:val="000000"/>
        </w:rPr>
        <w:t xml:space="preserve"> </w:t>
      </w:r>
      <w:r w:rsidR="003D45BB" w:rsidRPr="00D554D5">
        <w:rPr>
          <w:bCs/>
          <w:color w:val="000000"/>
        </w:rPr>
        <w:t>M</w:t>
      </w:r>
      <w:r w:rsidR="009D0BA4" w:rsidRPr="00D554D5">
        <w:rPr>
          <w:bCs/>
          <w:color w:val="000000"/>
        </w:rPr>
        <w:t>O</w:t>
      </w:r>
      <w:r w:rsidR="003D45BB" w:rsidRPr="00A83ECC">
        <w:rPr>
          <w:color w:val="000000"/>
        </w:rPr>
        <w:t>,</w:t>
      </w:r>
      <w:r w:rsidRPr="00A83ECC">
        <w:rPr>
          <w:color w:val="000000"/>
        </w:rPr>
        <w:t xml:space="preserve"> </w:t>
      </w:r>
      <w:proofErr w:type="spellStart"/>
      <w:r w:rsidRPr="00A83ECC">
        <w:rPr>
          <w:color w:val="000000"/>
        </w:rPr>
        <w:t>Holekamp</w:t>
      </w:r>
      <w:proofErr w:type="spellEnd"/>
      <w:r w:rsidRPr="00A83ECC">
        <w:rPr>
          <w:color w:val="000000"/>
        </w:rPr>
        <w:t xml:space="preserve"> KE, </w:t>
      </w:r>
      <w:r w:rsidRPr="00A83ECC">
        <w:rPr>
          <w:b/>
          <w:color w:val="000000"/>
        </w:rPr>
        <w:t>Strauss ED</w:t>
      </w:r>
      <w:r w:rsidRPr="00A83ECC">
        <w:rPr>
          <w:color w:val="000000"/>
        </w:rPr>
        <w:t xml:space="preserve"> (</w:t>
      </w:r>
      <w:r w:rsidR="00313D83" w:rsidRPr="00A83ECC">
        <w:rPr>
          <w:color w:val="000000"/>
        </w:rPr>
        <w:t>2021</w:t>
      </w:r>
      <w:r w:rsidRPr="00A83ECC">
        <w:rPr>
          <w:color w:val="000000"/>
        </w:rPr>
        <w:t xml:space="preserve">). Infanticide by females is a leading source of juvenile mortality in a large social carnivore. </w:t>
      </w:r>
      <w:r w:rsidR="009824CD" w:rsidRPr="00A83ECC">
        <w:rPr>
          <w:i/>
          <w:color w:val="000000"/>
        </w:rPr>
        <w:t>The American Naturalist</w:t>
      </w:r>
      <w:r w:rsidR="007439A5" w:rsidRPr="00D554D5">
        <w:rPr>
          <w:bCs/>
          <w:color w:val="000000"/>
        </w:rPr>
        <w:t xml:space="preserve"> 198</w:t>
      </w:r>
      <w:r w:rsidR="009824CD" w:rsidRPr="00A83ECC">
        <w:rPr>
          <w:i/>
          <w:color w:val="000000"/>
        </w:rPr>
        <w:t>.</w:t>
      </w:r>
      <w:r w:rsidR="0071199D" w:rsidRPr="00A83ECC">
        <w:rPr>
          <w:i/>
          <w:color w:val="000000"/>
        </w:rPr>
        <w:t xml:space="preserve"> </w:t>
      </w:r>
      <w:r w:rsidR="0071199D" w:rsidRPr="00A83ECC">
        <w:rPr>
          <w:color w:val="000000"/>
        </w:rPr>
        <w:t>https://doi.org/10.1086/716636</w:t>
      </w:r>
      <w:r w:rsidR="00774BF9" w:rsidRPr="00D554D5">
        <w:rPr>
          <w:bCs/>
          <w:color w:val="000000"/>
        </w:rPr>
        <w:t>.</w:t>
      </w:r>
    </w:p>
    <w:p w14:paraId="55CED070" w14:textId="2EE375D6" w:rsidR="00FE5129" w:rsidRPr="00A83ECC" w:rsidRDefault="00FE5129" w:rsidP="00A83ECC">
      <w:pPr>
        <w:pBdr>
          <w:top w:val="single" w:sz="4" w:space="1" w:color="auto"/>
        </w:pBdr>
        <w:tabs>
          <w:tab w:val="left" w:pos="360"/>
        </w:tabs>
        <w:ind w:left="720" w:hanging="720"/>
        <w:rPr>
          <w:color w:val="000000"/>
          <w:u w:val="single"/>
        </w:rPr>
      </w:pPr>
      <w:proofErr w:type="spellStart"/>
      <w:r w:rsidRPr="00A83ECC">
        <w:rPr>
          <w:color w:val="000000"/>
        </w:rPr>
        <w:t>Holekamp</w:t>
      </w:r>
      <w:proofErr w:type="spellEnd"/>
      <w:r w:rsidRPr="00A83ECC">
        <w:rPr>
          <w:color w:val="000000"/>
        </w:rPr>
        <w:t xml:space="preserve"> KE, </w:t>
      </w:r>
      <w:r w:rsidRPr="00A83ECC">
        <w:rPr>
          <w:b/>
          <w:color w:val="000000"/>
        </w:rPr>
        <w:t>Strauss ED</w:t>
      </w:r>
      <w:r w:rsidRPr="00A83ECC">
        <w:rPr>
          <w:color w:val="000000"/>
        </w:rPr>
        <w:t xml:space="preserve"> (</w:t>
      </w:r>
      <w:r w:rsidR="00731192" w:rsidRPr="00A83ECC">
        <w:rPr>
          <w:color w:val="000000"/>
        </w:rPr>
        <w:t>2020</w:t>
      </w:r>
      <w:r w:rsidRPr="00A83ECC">
        <w:rPr>
          <w:color w:val="000000"/>
        </w:rPr>
        <w:t xml:space="preserve">) </w:t>
      </w:r>
      <w:r w:rsidR="000F73DB" w:rsidRPr="00A83ECC">
        <w:rPr>
          <w:color w:val="000000"/>
        </w:rPr>
        <w:t>Reproduction within a hierarchical society from a female’s perspective</w:t>
      </w:r>
      <w:r w:rsidRPr="00A83ECC">
        <w:rPr>
          <w:color w:val="000000"/>
        </w:rPr>
        <w:t xml:space="preserve">. </w:t>
      </w:r>
      <w:r w:rsidRPr="00A83ECC">
        <w:rPr>
          <w:i/>
          <w:color w:val="000000"/>
        </w:rPr>
        <w:t>Integrative and Comparative Biology</w:t>
      </w:r>
      <w:r w:rsidR="009824CD" w:rsidRPr="00A83ECC">
        <w:rPr>
          <w:color w:val="000000"/>
        </w:rPr>
        <w:t xml:space="preserve"> 60: 753–764. </w:t>
      </w:r>
      <w:r w:rsidR="00865894" w:rsidRPr="00865894">
        <w:rPr>
          <w:bCs/>
          <w:color w:val="000000"/>
        </w:rPr>
        <w:t>https://doi.org/10.1093/icb/icaa068</w:t>
      </w:r>
      <w:r w:rsidR="009824CD" w:rsidRPr="00A83ECC">
        <w:rPr>
          <w:color w:val="000000"/>
        </w:rPr>
        <w:t>.</w:t>
      </w:r>
    </w:p>
    <w:p w14:paraId="7A1F39A4" w14:textId="08B22669" w:rsidR="005B4664" w:rsidRPr="00A83ECC" w:rsidRDefault="005B4664" w:rsidP="00A83ECC">
      <w:pPr>
        <w:ind w:left="720" w:hanging="720"/>
        <w:rPr>
          <w:color w:val="000000"/>
        </w:rPr>
      </w:pPr>
      <w:r w:rsidRPr="00A83ECC">
        <w:rPr>
          <w:b/>
          <w:color w:val="000000"/>
        </w:rPr>
        <w:t>Strauss ED</w:t>
      </w:r>
      <w:r w:rsidRPr="00A83ECC">
        <w:rPr>
          <w:color w:val="000000"/>
        </w:rPr>
        <w:t xml:space="preserve">, Shizuka D, </w:t>
      </w:r>
      <w:proofErr w:type="spellStart"/>
      <w:r w:rsidRPr="00A83ECC">
        <w:rPr>
          <w:color w:val="000000"/>
        </w:rPr>
        <w:t>Holekamp</w:t>
      </w:r>
      <w:proofErr w:type="spellEnd"/>
      <w:r w:rsidRPr="00A83ECC">
        <w:rPr>
          <w:color w:val="000000"/>
        </w:rPr>
        <w:t xml:space="preserve"> KE. (</w:t>
      </w:r>
      <w:r w:rsidR="00B77BE2" w:rsidRPr="00A83ECC">
        <w:rPr>
          <w:color w:val="000000"/>
        </w:rPr>
        <w:t>2020</w:t>
      </w:r>
      <w:r w:rsidRPr="00A83ECC">
        <w:rPr>
          <w:color w:val="000000"/>
        </w:rPr>
        <w:t xml:space="preserve">) Juvenile rank acquisition influences fitness independent of adult rank. </w:t>
      </w:r>
      <w:r w:rsidRPr="00A83ECC">
        <w:rPr>
          <w:i/>
          <w:color w:val="000000"/>
        </w:rPr>
        <w:t>Proceedings of the Royal Society, B</w:t>
      </w:r>
      <w:r w:rsidR="00774BF9" w:rsidRPr="00A83ECC">
        <w:rPr>
          <w:color w:val="000000"/>
        </w:rPr>
        <w:t>.</w:t>
      </w:r>
      <w:r w:rsidRPr="00A83ECC">
        <w:rPr>
          <w:color w:val="000000"/>
        </w:rPr>
        <w:t xml:space="preserve"> </w:t>
      </w:r>
      <w:r w:rsidR="009824CD" w:rsidRPr="00A83ECC">
        <w:rPr>
          <w:color w:val="000000"/>
        </w:rPr>
        <w:t>287: 20192969. http://doi.org/10.1098/rspb.2019.2969.</w:t>
      </w:r>
    </w:p>
    <w:p w14:paraId="1AF34A6E" w14:textId="6267BCD8" w:rsidR="007D7ACB" w:rsidRPr="00A83ECC" w:rsidRDefault="007D7ACB" w:rsidP="00A83ECC">
      <w:pPr>
        <w:ind w:left="720" w:hanging="720"/>
        <w:rPr>
          <w:color w:val="000000"/>
        </w:rPr>
      </w:pPr>
      <w:r w:rsidRPr="00A83ECC">
        <w:rPr>
          <w:color w:val="000000"/>
        </w:rPr>
        <w:t xml:space="preserve">Green DS, Farr M, </w:t>
      </w:r>
      <w:proofErr w:type="spellStart"/>
      <w:r w:rsidRPr="00A83ECC">
        <w:rPr>
          <w:color w:val="000000"/>
        </w:rPr>
        <w:t>Holekamp</w:t>
      </w:r>
      <w:proofErr w:type="spellEnd"/>
      <w:r w:rsidRPr="00A83ECC">
        <w:rPr>
          <w:color w:val="000000"/>
        </w:rPr>
        <w:t xml:space="preserve"> KE, </w:t>
      </w:r>
      <w:r w:rsidRPr="00A83ECC">
        <w:rPr>
          <w:b/>
          <w:color w:val="000000"/>
        </w:rPr>
        <w:t>Strauss ED</w:t>
      </w:r>
      <w:r w:rsidRPr="00A83ECC">
        <w:rPr>
          <w:color w:val="000000"/>
        </w:rPr>
        <w:t xml:space="preserve">, </w:t>
      </w:r>
      <w:proofErr w:type="spellStart"/>
      <w:r w:rsidRPr="00A83ECC">
        <w:rPr>
          <w:color w:val="000000"/>
        </w:rPr>
        <w:t>Zipkin</w:t>
      </w:r>
      <w:proofErr w:type="spellEnd"/>
      <w:r w:rsidRPr="00A83ECC">
        <w:rPr>
          <w:color w:val="000000"/>
        </w:rPr>
        <w:t xml:space="preserve"> E. (</w:t>
      </w:r>
      <w:r w:rsidR="005B4664" w:rsidRPr="00A83ECC">
        <w:rPr>
          <w:color w:val="000000"/>
        </w:rPr>
        <w:t>2019</w:t>
      </w:r>
      <w:r w:rsidRPr="00A83ECC">
        <w:rPr>
          <w:color w:val="000000"/>
        </w:rPr>
        <w:t xml:space="preserve">) Can hyena behavior predict abundances of sympatric carnivores? </w:t>
      </w:r>
      <w:r w:rsidRPr="00A83ECC">
        <w:rPr>
          <w:i/>
          <w:color w:val="000000"/>
        </w:rPr>
        <w:t>Philosophical Transactions of the Royal Society, B</w:t>
      </w:r>
      <w:r w:rsidRPr="00A83ECC">
        <w:rPr>
          <w:color w:val="000000"/>
        </w:rPr>
        <w:t>.</w:t>
      </w:r>
      <w:r w:rsidR="009824CD" w:rsidRPr="00D554D5">
        <w:rPr>
          <w:rFonts w:eastAsia="Arial"/>
          <w:color w:val="000000"/>
        </w:rPr>
        <w:t xml:space="preserve"> </w:t>
      </w:r>
      <w:r w:rsidR="009824CD" w:rsidRPr="00A83ECC">
        <w:rPr>
          <w:color w:val="000000"/>
        </w:rPr>
        <w:t>374: 20180065. http://doi.org/10.1098/rstb.2018.0065.</w:t>
      </w:r>
    </w:p>
    <w:p w14:paraId="4ADC535F" w14:textId="191C00B1" w:rsidR="009824CD" w:rsidRPr="00A83ECC" w:rsidRDefault="0079032E" w:rsidP="00A83ECC">
      <w:pPr>
        <w:ind w:left="720" w:hanging="720"/>
        <w:rPr>
          <w:color w:val="000000"/>
        </w:rPr>
      </w:pPr>
      <w:r w:rsidRPr="00A83ECC">
        <w:rPr>
          <w:b/>
          <w:color w:val="000000"/>
        </w:rPr>
        <w:t>Strauss ED</w:t>
      </w:r>
      <w:r w:rsidRPr="00A83ECC">
        <w:rPr>
          <w:color w:val="000000"/>
        </w:rPr>
        <w:t xml:space="preserve">, </w:t>
      </w:r>
      <w:proofErr w:type="spellStart"/>
      <w:r w:rsidRPr="00A83ECC">
        <w:rPr>
          <w:color w:val="000000"/>
        </w:rPr>
        <w:t>Holekamp</w:t>
      </w:r>
      <w:proofErr w:type="spellEnd"/>
      <w:r w:rsidRPr="00A83ECC">
        <w:rPr>
          <w:color w:val="000000"/>
        </w:rPr>
        <w:t xml:space="preserve"> KE. </w:t>
      </w:r>
      <w:r w:rsidR="007479AD" w:rsidRPr="00A83ECC">
        <w:rPr>
          <w:color w:val="000000"/>
        </w:rPr>
        <w:t>(</w:t>
      </w:r>
      <w:r w:rsidR="00E91285" w:rsidRPr="00A83ECC">
        <w:rPr>
          <w:color w:val="000000"/>
        </w:rPr>
        <w:t>2019</w:t>
      </w:r>
      <w:r w:rsidRPr="00A83ECC">
        <w:rPr>
          <w:color w:val="000000"/>
        </w:rPr>
        <w:t xml:space="preserve">) Social alliances improve rank and fitness in convention-based societies. </w:t>
      </w:r>
      <w:r w:rsidRPr="00A83ECC">
        <w:rPr>
          <w:i/>
          <w:color w:val="000000"/>
        </w:rPr>
        <w:t>Proceedings of the National Academy of Sciences</w:t>
      </w:r>
      <w:r w:rsidR="00774BF9" w:rsidRPr="00D554D5">
        <w:rPr>
          <w:color w:val="000000"/>
        </w:rPr>
        <w:t xml:space="preserve"> </w:t>
      </w:r>
      <w:r w:rsidR="009824CD" w:rsidRPr="00A83ECC">
        <w:rPr>
          <w:i/>
          <w:color w:val="000000"/>
        </w:rPr>
        <w:t xml:space="preserve">of the United States of America </w:t>
      </w:r>
      <w:r w:rsidR="009824CD" w:rsidRPr="00A83ECC">
        <w:rPr>
          <w:color w:val="000000"/>
        </w:rPr>
        <w:t>116</w:t>
      </w:r>
      <w:r w:rsidR="009824CD" w:rsidRPr="00D554D5">
        <w:rPr>
          <w:iCs/>
          <w:color w:val="000000"/>
        </w:rPr>
        <w:t>:</w:t>
      </w:r>
      <w:r w:rsidR="009824CD" w:rsidRPr="00A83ECC">
        <w:rPr>
          <w:color w:val="000000"/>
        </w:rPr>
        <w:t xml:space="preserve"> 8919–8924</w:t>
      </w:r>
      <w:r w:rsidR="009824CD" w:rsidRPr="00A83ECC">
        <w:rPr>
          <w:i/>
          <w:color w:val="000000"/>
        </w:rPr>
        <w:t xml:space="preserve">. </w:t>
      </w:r>
      <w:r w:rsidR="009824CD" w:rsidRPr="00A83ECC">
        <w:rPr>
          <w:color w:val="000000"/>
        </w:rPr>
        <w:t xml:space="preserve">On the cover of the 30 April, 2019 issue. </w:t>
      </w:r>
      <w:r w:rsidR="009824CD" w:rsidRPr="00D554D5">
        <w:rPr>
          <w:iCs/>
          <w:color w:val="000000"/>
        </w:rPr>
        <w:t>http</w:t>
      </w:r>
      <w:r w:rsidR="009824CD" w:rsidRPr="00A83ECC">
        <w:rPr>
          <w:color w:val="000000"/>
        </w:rPr>
        <w:t>://doi.org/10.1073/pnas.1810384116.</w:t>
      </w:r>
    </w:p>
    <w:p w14:paraId="017735DD" w14:textId="7EA529FD" w:rsidR="00987651" w:rsidRPr="00A83ECC" w:rsidRDefault="00987651" w:rsidP="00A83ECC">
      <w:pPr>
        <w:ind w:left="720" w:hanging="720"/>
        <w:rPr>
          <w:color w:val="000000"/>
          <w:u w:val="single"/>
        </w:rPr>
      </w:pPr>
      <w:r w:rsidRPr="00A83ECC">
        <w:rPr>
          <w:b/>
          <w:color w:val="000000"/>
        </w:rPr>
        <w:t>Strauss ED</w:t>
      </w:r>
      <w:r w:rsidRPr="00A83ECC">
        <w:rPr>
          <w:color w:val="000000"/>
        </w:rPr>
        <w:t xml:space="preserve">, </w:t>
      </w:r>
      <w:proofErr w:type="spellStart"/>
      <w:r w:rsidRPr="00A83ECC">
        <w:rPr>
          <w:color w:val="000000"/>
        </w:rPr>
        <w:t>Holekamp</w:t>
      </w:r>
      <w:proofErr w:type="spellEnd"/>
      <w:r w:rsidRPr="00A83ECC">
        <w:rPr>
          <w:color w:val="000000"/>
        </w:rPr>
        <w:t xml:space="preserve"> KE. (</w:t>
      </w:r>
      <w:r w:rsidR="004642E2" w:rsidRPr="00A83ECC">
        <w:rPr>
          <w:color w:val="000000"/>
        </w:rPr>
        <w:t>2019</w:t>
      </w:r>
      <w:r w:rsidRPr="00A83ECC">
        <w:rPr>
          <w:color w:val="000000"/>
        </w:rPr>
        <w:t xml:space="preserve">) </w:t>
      </w:r>
      <w:r w:rsidR="0071616B" w:rsidRPr="00A83ECC">
        <w:rPr>
          <w:color w:val="000000"/>
          <w:shd w:val="clear" w:color="auto" w:fill="FFFFFF"/>
        </w:rPr>
        <w:t>Inferring</w:t>
      </w:r>
      <w:r w:rsidR="005B214C" w:rsidRPr="00A83ECC">
        <w:rPr>
          <w:color w:val="000000"/>
          <w:shd w:val="clear" w:color="auto" w:fill="FFFFFF"/>
        </w:rPr>
        <w:t xml:space="preserve"> longitudinal hierarchies: </w:t>
      </w:r>
      <w:r w:rsidR="0071616B" w:rsidRPr="00A83ECC">
        <w:rPr>
          <w:color w:val="000000"/>
          <w:shd w:val="clear" w:color="auto" w:fill="FFFFFF"/>
        </w:rPr>
        <w:t>Framework and methods</w:t>
      </w:r>
      <w:r w:rsidR="005B214C" w:rsidRPr="00A83ECC">
        <w:rPr>
          <w:color w:val="000000"/>
          <w:shd w:val="clear" w:color="auto" w:fill="FFFFFF"/>
        </w:rPr>
        <w:t xml:space="preserve"> for studying the dynamics of dominance</w:t>
      </w:r>
      <w:r w:rsidRPr="00A83ECC">
        <w:rPr>
          <w:color w:val="000000"/>
        </w:rPr>
        <w:t xml:space="preserve">. </w:t>
      </w:r>
      <w:r w:rsidRPr="00A83ECC">
        <w:rPr>
          <w:i/>
          <w:color w:val="000000"/>
        </w:rPr>
        <w:t>Journal of Animal Ecology</w:t>
      </w:r>
      <w:r w:rsidRPr="00A83ECC">
        <w:rPr>
          <w:color w:val="000000"/>
        </w:rPr>
        <w:t xml:space="preserve"> </w:t>
      </w:r>
      <w:r w:rsidR="009824CD" w:rsidRPr="00A83ECC">
        <w:rPr>
          <w:color w:val="000000"/>
        </w:rPr>
        <w:t>88</w:t>
      </w:r>
      <w:r w:rsidR="00774BF9" w:rsidRPr="00D554D5">
        <w:rPr>
          <w:color w:val="000000"/>
        </w:rPr>
        <w:t>:</w:t>
      </w:r>
      <w:r w:rsidR="009824CD" w:rsidRPr="00A83ECC">
        <w:rPr>
          <w:color w:val="000000"/>
        </w:rPr>
        <w:t xml:space="preserve"> 521-536. </w:t>
      </w:r>
      <w:r w:rsidR="00774BF9" w:rsidRPr="00D554D5">
        <w:rPr>
          <w:color w:val="000000"/>
        </w:rPr>
        <w:t>http://doi.org/</w:t>
      </w:r>
      <w:r w:rsidR="009824CD" w:rsidRPr="00A83ECC">
        <w:rPr>
          <w:color w:val="000000"/>
        </w:rPr>
        <w:t>10.1111/1365-2656.12951.</w:t>
      </w:r>
    </w:p>
    <w:p w14:paraId="555A1B4D" w14:textId="7F44740A" w:rsidR="00987651" w:rsidRPr="00A83ECC" w:rsidRDefault="00987651" w:rsidP="00A83ECC">
      <w:pPr>
        <w:ind w:left="720" w:hanging="720"/>
        <w:rPr>
          <w:color w:val="000000"/>
        </w:rPr>
      </w:pPr>
      <w:r w:rsidRPr="00A83ECC">
        <w:rPr>
          <w:color w:val="000000"/>
        </w:rPr>
        <w:lastRenderedPageBreak/>
        <w:t xml:space="preserve">Smith JE, Lehmann KDS, Montgomery TM, </w:t>
      </w:r>
      <w:r w:rsidRPr="00A83ECC">
        <w:rPr>
          <w:b/>
          <w:color w:val="000000"/>
        </w:rPr>
        <w:t>Strauss ED</w:t>
      </w:r>
      <w:r w:rsidRPr="00A83ECC">
        <w:rPr>
          <w:color w:val="000000"/>
        </w:rPr>
        <w:t xml:space="preserve">, </w:t>
      </w:r>
      <w:proofErr w:type="spellStart"/>
      <w:r w:rsidRPr="00A83ECC">
        <w:rPr>
          <w:color w:val="000000"/>
        </w:rPr>
        <w:t>Holekamp</w:t>
      </w:r>
      <w:proofErr w:type="spellEnd"/>
      <w:r w:rsidRPr="00A83ECC">
        <w:rPr>
          <w:color w:val="000000"/>
        </w:rPr>
        <w:t xml:space="preserve"> KE. (2017) Insights from long-term field studies of mammalian carnivores. </w:t>
      </w:r>
      <w:r w:rsidRPr="00A83ECC">
        <w:rPr>
          <w:i/>
          <w:color w:val="000000"/>
        </w:rPr>
        <w:t>Journal of Mammalogy</w:t>
      </w:r>
      <w:r w:rsidRPr="00A83ECC">
        <w:rPr>
          <w:color w:val="000000"/>
        </w:rPr>
        <w:t xml:space="preserve"> 98:</w:t>
      </w:r>
      <w:r w:rsidR="00774BF9" w:rsidRPr="00D554D5">
        <w:rPr>
          <w:color w:val="000000"/>
        </w:rPr>
        <w:t xml:space="preserve"> </w:t>
      </w:r>
      <w:r w:rsidRPr="00A83ECC">
        <w:rPr>
          <w:color w:val="000000"/>
        </w:rPr>
        <w:t>631-641.</w:t>
      </w:r>
      <w:r w:rsidR="00AF7864" w:rsidRPr="00A83ECC">
        <w:rPr>
          <w:color w:val="000000"/>
        </w:rPr>
        <w:t xml:space="preserve"> </w:t>
      </w:r>
      <w:r w:rsidR="00774BF9" w:rsidRPr="00D554D5">
        <w:rPr>
          <w:color w:val="000000"/>
        </w:rPr>
        <w:t>http://</w:t>
      </w:r>
      <w:r w:rsidR="00774BF9" w:rsidRPr="00A83ECC">
        <w:rPr>
          <w:color w:val="000000"/>
        </w:rPr>
        <w:t>doi</w:t>
      </w:r>
      <w:r w:rsidR="00774BF9" w:rsidRPr="00D554D5">
        <w:rPr>
          <w:color w:val="000000"/>
        </w:rPr>
        <w:t>.org/</w:t>
      </w:r>
      <w:r w:rsidR="00AF7864" w:rsidRPr="00A83ECC">
        <w:rPr>
          <w:color w:val="000000"/>
        </w:rPr>
        <w:t>10.1093/jmammal/gyw194.</w:t>
      </w:r>
    </w:p>
    <w:p w14:paraId="7CD645C4" w14:textId="0024A6C3" w:rsidR="00987651" w:rsidRPr="00A83ECC" w:rsidRDefault="00987651" w:rsidP="00A83ECC">
      <w:pPr>
        <w:ind w:left="720" w:hanging="720"/>
        <w:rPr>
          <w:color w:val="000000"/>
        </w:rPr>
      </w:pPr>
      <w:proofErr w:type="spellStart"/>
      <w:r w:rsidRPr="00A83ECC">
        <w:rPr>
          <w:color w:val="000000"/>
        </w:rPr>
        <w:t>Holekamp</w:t>
      </w:r>
      <w:proofErr w:type="spellEnd"/>
      <w:r w:rsidRPr="00A83ECC">
        <w:rPr>
          <w:color w:val="000000"/>
        </w:rPr>
        <w:t xml:space="preserve"> KE, </w:t>
      </w:r>
      <w:r w:rsidRPr="00A83ECC">
        <w:rPr>
          <w:b/>
          <w:color w:val="000000"/>
        </w:rPr>
        <w:t>Strauss ED</w:t>
      </w:r>
      <w:r w:rsidRPr="00A83ECC">
        <w:rPr>
          <w:color w:val="000000"/>
        </w:rPr>
        <w:t xml:space="preserve">. (2016) Aggression and dominance: An interdisciplinary overview. </w:t>
      </w:r>
      <w:r w:rsidRPr="00A83ECC">
        <w:rPr>
          <w:i/>
          <w:color w:val="000000"/>
        </w:rPr>
        <w:t>Current Opinion in Behavioral Sciences</w:t>
      </w:r>
      <w:r w:rsidRPr="00A83ECC">
        <w:rPr>
          <w:color w:val="000000"/>
        </w:rPr>
        <w:t xml:space="preserve"> 12:</w:t>
      </w:r>
      <w:r w:rsidR="00774BF9" w:rsidRPr="00D554D5">
        <w:rPr>
          <w:color w:val="000000"/>
        </w:rPr>
        <w:t xml:space="preserve"> </w:t>
      </w:r>
      <w:r w:rsidRPr="00A83ECC">
        <w:rPr>
          <w:color w:val="000000"/>
        </w:rPr>
        <w:t>44-51.</w:t>
      </w:r>
      <w:r w:rsidR="00AF7864" w:rsidRPr="00A83ECC">
        <w:rPr>
          <w:color w:val="000000"/>
        </w:rPr>
        <w:t xml:space="preserve"> </w:t>
      </w:r>
      <w:r w:rsidR="00774BF9" w:rsidRPr="00D554D5">
        <w:rPr>
          <w:color w:val="000000"/>
        </w:rPr>
        <w:t>http://doi.org/10.1016/j.cobeha.2016.08.005</w:t>
      </w:r>
    </w:p>
    <w:p w14:paraId="433F71FB" w14:textId="77777777" w:rsidR="00560C47" w:rsidRPr="00A83ECC" w:rsidRDefault="002F5C2B" w:rsidP="00A83ECC">
      <w:pPr>
        <w:ind w:left="720" w:hanging="720"/>
        <w:rPr>
          <w:color w:val="000000"/>
        </w:rPr>
      </w:pPr>
      <w:r w:rsidRPr="00A83ECC">
        <w:rPr>
          <w:color w:val="000000"/>
        </w:rPr>
        <w:t>Jones SC</w:t>
      </w:r>
      <w:r w:rsidR="00560C47" w:rsidRPr="00A83ECC">
        <w:rPr>
          <w:color w:val="000000"/>
        </w:rPr>
        <w:t xml:space="preserve">, </w:t>
      </w:r>
      <w:r w:rsidRPr="00A83ECC">
        <w:rPr>
          <w:b/>
          <w:color w:val="000000"/>
        </w:rPr>
        <w:t>Strauss E</w:t>
      </w:r>
      <w:r w:rsidR="00560C47" w:rsidRPr="00A83ECC">
        <w:rPr>
          <w:b/>
          <w:color w:val="000000"/>
        </w:rPr>
        <w:t>D</w:t>
      </w:r>
      <w:r w:rsidR="00AF7864" w:rsidRPr="00A83ECC">
        <w:rPr>
          <w:color w:val="000000"/>
        </w:rPr>
        <w:t>,</w:t>
      </w:r>
      <w:r w:rsidRPr="00A83ECC">
        <w:rPr>
          <w:color w:val="000000"/>
        </w:rPr>
        <w:t xml:space="preserve"> </w:t>
      </w:r>
      <w:proofErr w:type="spellStart"/>
      <w:r w:rsidRPr="00A83ECC">
        <w:rPr>
          <w:color w:val="000000"/>
        </w:rPr>
        <w:t>Holekamp</w:t>
      </w:r>
      <w:proofErr w:type="spellEnd"/>
      <w:r w:rsidRPr="00A83ECC">
        <w:rPr>
          <w:color w:val="000000"/>
        </w:rPr>
        <w:t xml:space="preserve"> KE</w:t>
      </w:r>
      <w:r w:rsidR="00AF7864" w:rsidRPr="00A83ECC">
        <w:rPr>
          <w:color w:val="000000"/>
        </w:rPr>
        <w:t>.</w:t>
      </w:r>
      <w:r w:rsidR="00560C47" w:rsidRPr="00A83ECC">
        <w:rPr>
          <w:color w:val="000000"/>
        </w:rPr>
        <w:t xml:space="preserve"> (2015) Ecology of African Carrion. Pp. 459-489 in </w:t>
      </w:r>
      <w:r w:rsidR="00560C47" w:rsidRPr="00A83ECC">
        <w:rPr>
          <w:i/>
          <w:color w:val="000000"/>
        </w:rPr>
        <w:t>Carrion Ecology, Evolution, and Their Applications</w:t>
      </w:r>
      <w:r w:rsidR="00560C47" w:rsidRPr="00A83ECC">
        <w:rPr>
          <w:color w:val="000000"/>
        </w:rPr>
        <w:t>. Benbow</w:t>
      </w:r>
      <w:r w:rsidR="00AF7864" w:rsidRPr="00A83ECC">
        <w:rPr>
          <w:color w:val="000000"/>
        </w:rPr>
        <w:t xml:space="preserve"> ME</w:t>
      </w:r>
      <w:r w:rsidR="00560C47" w:rsidRPr="00A83ECC">
        <w:rPr>
          <w:color w:val="000000"/>
        </w:rPr>
        <w:t xml:space="preserve">, </w:t>
      </w:r>
      <w:proofErr w:type="spellStart"/>
      <w:r w:rsidR="00560C47" w:rsidRPr="00A83ECC">
        <w:rPr>
          <w:color w:val="000000"/>
        </w:rPr>
        <w:t>Tomberlin</w:t>
      </w:r>
      <w:proofErr w:type="spellEnd"/>
      <w:r w:rsidR="00AF7864" w:rsidRPr="00A83ECC">
        <w:rPr>
          <w:color w:val="000000"/>
        </w:rPr>
        <w:t xml:space="preserve"> JK</w:t>
      </w:r>
      <w:r w:rsidR="00560C47" w:rsidRPr="00A83ECC">
        <w:rPr>
          <w:color w:val="000000"/>
        </w:rPr>
        <w:t xml:space="preserve">, </w:t>
      </w:r>
      <w:proofErr w:type="spellStart"/>
      <w:r w:rsidR="00560C47" w:rsidRPr="00A83ECC">
        <w:rPr>
          <w:color w:val="000000"/>
        </w:rPr>
        <w:t>Tarone</w:t>
      </w:r>
      <w:proofErr w:type="spellEnd"/>
      <w:r w:rsidR="00AF7864" w:rsidRPr="00A83ECC">
        <w:rPr>
          <w:color w:val="000000"/>
        </w:rPr>
        <w:t xml:space="preserve"> AM</w:t>
      </w:r>
      <w:r w:rsidR="00560C47" w:rsidRPr="00A83ECC">
        <w:rPr>
          <w:color w:val="000000"/>
        </w:rPr>
        <w:t xml:space="preserve"> (Eds). CRC Press. Boca Raton, FL</w:t>
      </w:r>
      <w:r w:rsidR="00AF7864" w:rsidRPr="00A83ECC">
        <w:rPr>
          <w:color w:val="000000"/>
        </w:rPr>
        <w:t>.</w:t>
      </w:r>
    </w:p>
    <w:p w14:paraId="740474BC" w14:textId="3A643B53" w:rsidR="00EA60C3" w:rsidRPr="00A83ECC" w:rsidRDefault="00EA60C3" w:rsidP="00A83ECC">
      <w:pPr>
        <w:ind w:left="720" w:hanging="720"/>
        <w:rPr>
          <w:color w:val="000000"/>
          <w:shd w:val="clear" w:color="auto" w:fill="FFFFFF"/>
        </w:rPr>
      </w:pPr>
      <w:r w:rsidRPr="00A83ECC">
        <w:rPr>
          <w:color w:val="000000"/>
          <w:shd w:val="clear" w:color="auto" w:fill="FFFFFF"/>
        </w:rPr>
        <w:t xml:space="preserve">Johnson AE, </w:t>
      </w:r>
      <w:r w:rsidRPr="00A83ECC">
        <w:rPr>
          <w:b/>
          <w:color w:val="000000"/>
          <w:shd w:val="clear" w:color="auto" w:fill="FFFFFF"/>
        </w:rPr>
        <w:t>Strauss ED</w:t>
      </w:r>
      <w:r w:rsidRPr="00A83ECC">
        <w:rPr>
          <w:color w:val="000000"/>
          <w:shd w:val="clear" w:color="auto" w:fill="FFFFFF"/>
        </w:rPr>
        <w:t xml:space="preserve">, Pickett R, </w:t>
      </w:r>
      <w:proofErr w:type="spellStart"/>
      <w:r w:rsidRPr="00A83ECC">
        <w:rPr>
          <w:color w:val="000000"/>
          <w:shd w:val="clear" w:color="auto" w:fill="FFFFFF"/>
        </w:rPr>
        <w:t>Adami</w:t>
      </w:r>
      <w:proofErr w:type="spellEnd"/>
      <w:r w:rsidRPr="00A83ECC">
        <w:rPr>
          <w:color w:val="000000"/>
          <w:shd w:val="clear" w:color="auto" w:fill="FFFFFF"/>
        </w:rPr>
        <w:t xml:space="preserve"> C, Dworkin I, Goldsby HJ.</w:t>
      </w:r>
      <w:r w:rsidRPr="00A83ECC" w:rsidDel="00150BF9">
        <w:rPr>
          <w:color w:val="000000"/>
          <w:shd w:val="clear" w:color="auto" w:fill="FFFFFF"/>
        </w:rPr>
        <w:t xml:space="preserve"> </w:t>
      </w:r>
      <w:r w:rsidRPr="00A83ECC">
        <w:rPr>
          <w:color w:val="000000"/>
          <w:shd w:val="clear" w:color="auto" w:fill="FFFFFF"/>
        </w:rPr>
        <w:t xml:space="preserve">(2014) More bang for your buck: Quorum-sensing capabilities improve the efficacy of suicidal altruism. </w:t>
      </w:r>
      <w:r w:rsidRPr="00A83ECC">
        <w:rPr>
          <w:i/>
          <w:color w:val="000000"/>
        </w:rPr>
        <w:t>ALIFE 14: Proceedings of the Fourteenth International Conference on the Synthesis and Simulation of Living Systems</w:t>
      </w:r>
      <w:r w:rsidRPr="00A83ECC">
        <w:rPr>
          <w:color w:val="000000"/>
        </w:rPr>
        <w:t>, New York, NY.</w:t>
      </w:r>
      <w:r w:rsidR="00AF7864" w:rsidRPr="00A83ECC">
        <w:rPr>
          <w:color w:val="000000"/>
        </w:rPr>
        <w:t xml:space="preserve"> </w:t>
      </w:r>
      <w:r w:rsidR="00774BF9" w:rsidRPr="00D554D5">
        <w:rPr>
          <w:color w:val="000000"/>
        </w:rPr>
        <w:t>http://doi.org/10.1162/978-0-262-32621-6-ch020.</w:t>
      </w:r>
    </w:p>
    <w:p w14:paraId="69FF463B" w14:textId="191E3586" w:rsidR="00987651" w:rsidRPr="00A83ECC" w:rsidRDefault="00987651" w:rsidP="00A83ECC">
      <w:pPr>
        <w:ind w:left="720" w:hanging="720"/>
        <w:rPr>
          <w:color w:val="000000"/>
        </w:rPr>
      </w:pPr>
      <w:r w:rsidRPr="00A83ECC">
        <w:rPr>
          <w:b/>
          <w:color w:val="000000"/>
        </w:rPr>
        <w:t>Strauss ED</w:t>
      </w:r>
      <w:r w:rsidRPr="00A83ECC">
        <w:rPr>
          <w:color w:val="000000"/>
        </w:rPr>
        <w:t xml:space="preserve">, Schloss KB, Palmer SE. (2013) Color preferences change after experience with liked/disliked colored objects. </w:t>
      </w:r>
      <w:r w:rsidRPr="00A83ECC">
        <w:rPr>
          <w:i/>
          <w:color w:val="000000"/>
        </w:rPr>
        <w:t>Psychonomic Bulletin &amp; Review</w:t>
      </w:r>
      <w:r w:rsidRPr="00A83ECC">
        <w:rPr>
          <w:color w:val="000000"/>
        </w:rPr>
        <w:t xml:space="preserve"> 20:</w:t>
      </w:r>
      <w:r w:rsidR="009D0BA4" w:rsidRPr="00D554D5">
        <w:rPr>
          <w:color w:val="000000"/>
        </w:rPr>
        <w:t xml:space="preserve"> </w:t>
      </w:r>
      <w:r w:rsidRPr="00A83ECC">
        <w:rPr>
          <w:color w:val="000000"/>
        </w:rPr>
        <w:t>935-943.</w:t>
      </w:r>
      <w:r w:rsidR="00AF7864" w:rsidRPr="00A83ECC">
        <w:rPr>
          <w:color w:val="000000"/>
        </w:rPr>
        <w:t xml:space="preserve"> </w:t>
      </w:r>
      <w:r w:rsidR="00774BF9" w:rsidRPr="00D554D5">
        <w:rPr>
          <w:color w:val="000000"/>
        </w:rPr>
        <w:t>http://doi.org/</w:t>
      </w:r>
      <w:r w:rsidR="00774BF9" w:rsidRPr="00D554D5">
        <w:t xml:space="preserve"> </w:t>
      </w:r>
      <w:r w:rsidR="00774BF9" w:rsidRPr="00D554D5">
        <w:rPr>
          <w:color w:val="000000"/>
        </w:rPr>
        <w:t>10.3758/s13423-013-0423-2.</w:t>
      </w:r>
    </w:p>
    <w:p w14:paraId="0136420B" w14:textId="36F80F60" w:rsidR="009A75BF" w:rsidRPr="00A83ECC" w:rsidRDefault="00987651" w:rsidP="00A83ECC">
      <w:pPr>
        <w:ind w:left="720" w:hanging="720"/>
        <w:rPr>
          <w:b/>
          <w:color w:val="000000"/>
        </w:rPr>
      </w:pPr>
      <w:r w:rsidRPr="00A83ECC">
        <w:rPr>
          <w:color w:val="000000"/>
        </w:rPr>
        <w:t xml:space="preserve">Schloss KB, </w:t>
      </w:r>
      <w:r w:rsidRPr="00A83ECC">
        <w:rPr>
          <w:b/>
          <w:color w:val="000000"/>
        </w:rPr>
        <w:t>Strauss ED</w:t>
      </w:r>
      <w:r w:rsidRPr="00A83ECC">
        <w:rPr>
          <w:color w:val="000000"/>
        </w:rPr>
        <w:t xml:space="preserve">, Palmer SE. (2013) Object color preferences. </w:t>
      </w:r>
      <w:r w:rsidRPr="00A83ECC">
        <w:rPr>
          <w:i/>
          <w:color w:val="000000"/>
        </w:rPr>
        <w:t>Color Research &amp; Application</w:t>
      </w:r>
      <w:r w:rsidRPr="00A83ECC">
        <w:rPr>
          <w:color w:val="000000"/>
        </w:rPr>
        <w:t xml:space="preserve"> 38:</w:t>
      </w:r>
      <w:r w:rsidR="009D0BA4" w:rsidRPr="00D554D5">
        <w:rPr>
          <w:color w:val="000000"/>
        </w:rPr>
        <w:t xml:space="preserve"> </w:t>
      </w:r>
      <w:r w:rsidRPr="00A83ECC">
        <w:rPr>
          <w:color w:val="000000"/>
        </w:rPr>
        <w:t>393-411.</w:t>
      </w:r>
      <w:r w:rsidR="00AF7864" w:rsidRPr="00A83ECC">
        <w:rPr>
          <w:color w:val="000000"/>
        </w:rPr>
        <w:t xml:space="preserve"> </w:t>
      </w:r>
      <w:r w:rsidR="009D0BA4" w:rsidRPr="00D554D5">
        <w:rPr>
          <w:color w:val="000000"/>
        </w:rPr>
        <w:t>http://doi.org/10.1002/col.21756</w:t>
      </w:r>
    </w:p>
    <w:p w14:paraId="3AD6E2AB" w14:textId="77777777" w:rsidR="00821B6B" w:rsidRDefault="00821B6B" w:rsidP="009D3A63">
      <w:pPr>
        <w:pBdr>
          <w:bottom w:val="single" w:sz="6" w:space="1" w:color="auto"/>
        </w:pBdr>
        <w:rPr>
          <w:b/>
          <w:color w:val="000000"/>
        </w:rPr>
      </w:pPr>
    </w:p>
    <w:p w14:paraId="5143B61A" w14:textId="03F07576" w:rsidR="001653CD" w:rsidRPr="00A83ECC" w:rsidRDefault="001653CD" w:rsidP="009D3A63">
      <w:pPr>
        <w:pBdr>
          <w:bottom w:val="single" w:sz="6" w:space="1" w:color="auto"/>
        </w:pBdr>
        <w:rPr>
          <w:b/>
          <w:color w:val="000000"/>
        </w:rPr>
      </w:pPr>
      <w:r w:rsidRPr="00A83ECC">
        <w:rPr>
          <w:b/>
          <w:color w:val="000000"/>
        </w:rPr>
        <w:t>Software</w:t>
      </w:r>
    </w:p>
    <w:p w14:paraId="2DADF18E" w14:textId="77777777" w:rsidR="001653CD" w:rsidRPr="009D3A63" w:rsidRDefault="001653CD" w:rsidP="001653CD">
      <w:pPr>
        <w:rPr>
          <w:color w:val="000000"/>
          <w:sz w:val="12"/>
          <w:szCs w:val="12"/>
          <w:u w:val="single"/>
          <w:shd w:val="clear" w:color="auto" w:fill="FFFFFF"/>
        </w:rPr>
      </w:pPr>
    </w:p>
    <w:p w14:paraId="0976DF67" w14:textId="02F615C5" w:rsidR="00646B20" w:rsidRPr="00646B20" w:rsidRDefault="00646B20" w:rsidP="00843FD1">
      <w:pPr>
        <w:ind w:left="720" w:hanging="720"/>
        <w:rPr>
          <w:color w:val="000000"/>
        </w:rPr>
      </w:pPr>
      <w:r>
        <w:rPr>
          <w:color w:val="000000"/>
        </w:rPr>
        <w:t>2021.</w:t>
      </w:r>
      <w:r>
        <w:rPr>
          <w:color w:val="000000"/>
        </w:rPr>
        <w:tab/>
      </w:r>
      <w:r w:rsidRPr="00A83ECC">
        <w:rPr>
          <w:b/>
          <w:color w:val="000000"/>
        </w:rPr>
        <w:t xml:space="preserve">Strauss ED, </w:t>
      </w:r>
      <w:proofErr w:type="spellStart"/>
      <w:r w:rsidRPr="00A83ECC">
        <w:rPr>
          <w:color w:val="000000"/>
        </w:rPr>
        <w:t>DeCasien</w:t>
      </w:r>
      <w:proofErr w:type="spellEnd"/>
      <w:r w:rsidRPr="00A83ECC">
        <w:rPr>
          <w:color w:val="000000"/>
        </w:rPr>
        <w:t xml:space="preserve"> AR, Galindo G, Hobson EA, Shizuka D, Curley JP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DomArchive</w:t>
      </w:r>
      <w:proofErr w:type="spellEnd"/>
      <w:r>
        <w:rPr>
          <w:color w:val="000000"/>
        </w:rPr>
        <w:t xml:space="preserve">: a century of published dominance data. R package version 1.0. </w:t>
      </w:r>
      <w:r w:rsidRPr="00646B20">
        <w:rPr>
          <w:color w:val="000000"/>
        </w:rPr>
        <w:t>https://github.com/DomArchive/DomArchive</w:t>
      </w:r>
    </w:p>
    <w:p w14:paraId="1B92A3AF" w14:textId="6BFAA41D" w:rsidR="008E4B31" w:rsidRPr="00A83ECC" w:rsidRDefault="003672A7" w:rsidP="00843FD1">
      <w:pPr>
        <w:ind w:left="720" w:hanging="720"/>
        <w:rPr>
          <w:color w:val="000000"/>
        </w:rPr>
      </w:pPr>
      <w:r w:rsidRPr="00A83ECC">
        <w:rPr>
          <w:color w:val="000000"/>
        </w:rPr>
        <w:t xml:space="preserve">2019. </w:t>
      </w:r>
      <w:r w:rsidR="000561D7" w:rsidRPr="00D554D5">
        <w:rPr>
          <w:color w:val="000000"/>
        </w:rPr>
        <w:tab/>
      </w:r>
      <w:r w:rsidRPr="00A83ECC">
        <w:rPr>
          <w:b/>
          <w:color w:val="000000"/>
        </w:rPr>
        <w:t>Strauss ED.</w:t>
      </w:r>
      <w:r w:rsidRPr="00A83ECC">
        <w:rPr>
          <w:color w:val="000000"/>
        </w:rPr>
        <w:t xml:space="preserve"> </w:t>
      </w:r>
      <w:proofErr w:type="spellStart"/>
      <w:r w:rsidRPr="00A83ECC">
        <w:rPr>
          <w:color w:val="000000"/>
        </w:rPr>
        <w:t>DynaRankR</w:t>
      </w:r>
      <w:proofErr w:type="spellEnd"/>
      <w:r w:rsidRPr="00A83ECC">
        <w:rPr>
          <w:color w:val="000000"/>
        </w:rPr>
        <w:t>: Inferring Longitudinal Dominance</w:t>
      </w:r>
      <w:r w:rsidR="00843FD1" w:rsidRPr="00A83ECC">
        <w:rPr>
          <w:color w:val="000000"/>
        </w:rPr>
        <w:t xml:space="preserve"> </w:t>
      </w:r>
      <w:r w:rsidRPr="00A83ECC">
        <w:rPr>
          <w:color w:val="000000"/>
        </w:rPr>
        <w:t>Hierarchies. R package version 1.0.0.</w:t>
      </w:r>
      <w:r w:rsidR="000220B2" w:rsidRPr="00A83ECC">
        <w:rPr>
          <w:color w:val="000000"/>
        </w:rPr>
        <w:t xml:space="preserve"> </w:t>
      </w:r>
      <w:r w:rsidRPr="00A83ECC">
        <w:rPr>
          <w:color w:val="000000"/>
        </w:rPr>
        <w:t>https://CRAN.R-project.org/package=DynaRankR</w:t>
      </w:r>
    </w:p>
    <w:p w14:paraId="639E1FED" w14:textId="77777777" w:rsidR="003672A7" w:rsidRPr="00A83ECC" w:rsidRDefault="003672A7" w:rsidP="00FA1A30">
      <w:pPr>
        <w:ind w:left="720" w:hanging="720"/>
        <w:rPr>
          <w:b/>
          <w:color w:val="000000"/>
        </w:rPr>
      </w:pPr>
    </w:p>
    <w:p w14:paraId="443BBF82" w14:textId="77777777" w:rsidR="00CA579F" w:rsidRPr="00A83ECC" w:rsidRDefault="00CA579F" w:rsidP="00FA1A30">
      <w:pPr>
        <w:pBdr>
          <w:bottom w:val="single" w:sz="6" w:space="1" w:color="auto"/>
        </w:pBdr>
        <w:ind w:left="720" w:hanging="720"/>
        <w:rPr>
          <w:b/>
          <w:color w:val="000000"/>
        </w:rPr>
      </w:pPr>
      <w:r w:rsidRPr="00A83ECC">
        <w:rPr>
          <w:b/>
          <w:color w:val="000000"/>
        </w:rPr>
        <w:t xml:space="preserve">Invited </w:t>
      </w:r>
      <w:r w:rsidR="00FA1A30" w:rsidRPr="00A83ECC">
        <w:rPr>
          <w:b/>
          <w:color w:val="000000"/>
        </w:rPr>
        <w:t>S</w:t>
      </w:r>
      <w:r w:rsidRPr="00A83ECC">
        <w:rPr>
          <w:b/>
          <w:color w:val="000000"/>
        </w:rPr>
        <w:t>eminars</w:t>
      </w:r>
      <w:r w:rsidR="00674D81" w:rsidRPr="00A83ECC">
        <w:rPr>
          <w:b/>
          <w:color w:val="000000"/>
        </w:rPr>
        <w:t xml:space="preserve"> and Workshops</w:t>
      </w:r>
    </w:p>
    <w:p w14:paraId="432EB418" w14:textId="77777777" w:rsidR="0020324C" w:rsidRPr="009D3A63" w:rsidRDefault="0020324C" w:rsidP="00FA1A30">
      <w:pPr>
        <w:rPr>
          <w:color w:val="000000"/>
          <w:sz w:val="12"/>
          <w:szCs w:val="12"/>
          <w:u w:val="single"/>
          <w:shd w:val="clear" w:color="auto" w:fill="FFFFFF"/>
        </w:rPr>
      </w:pPr>
    </w:p>
    <w:p w14:paraId="7F583508" w14:textId="2B205DBD" w:rsidR="00FB0469" w:rsidRPr="00FB0469" w:rsidRDefault="00FB0469" w:rsidP="000A025A">
      <w:pPr>
        <w:ind w:left="720" w:hanging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2022.   </w:t>
      </w:r>
      <w:r>
        <w:rPr>
          <w:b/>
          <w:bCs/>
          <w:color w:val="000000"/>
          <w:shd w:val="clear" w:color="auto" w:fill="FFFFFF"/>
        </w:rPr>
        <w:t xml:space="preserve">Invited talk. </w:t>
      </w:r>
      <w:r w:rsidR="006D718A">
        <w:rPr>
          <w:color w:val="000000"/>
          <w:shd w:val="clear" w:color="auto" w:fill="FFFFFF"/>
        </w:rPr>
        <w:t>Anthropology Department, University of Texas at Austin, Austin, TX.</w:t>
      </w:r>
    </w:p>
    <w:p w14:paraId="71BFDCB3" w14:textId="71FFD9EC" w:rsidR="00930499" w:rsidRPr="00A83ECC" w:rsidRDefault="00930499" w:rsidP="000A025A">
      <w:pPr>
        <w:ind w:left="720" w:hanging="720"/>
        <w:rPr>
          <w:color w:val="000000"/>
          <w:shd w:val="clear" w:color="auto" w:fill="FFFFFF"/>
        </w:rPr>
      </w:pPr>
      <w:r w:rsidRPr="00A83ECC">
        <w:rPr>
          <w:color w:val="000000"/>
          <w:shd w:val="clear" w:color="auto" w:fill="FFFFFF"/>
        </w:rPr>
        <w:t xml:space="preserve">2020. </w:t>
      </w:r>
      <w:r w:rsidR="000561D7" w:rsidRPr="00D554D5">
        <w:rPr>
          <w:color w:val="000000"/>
          <w:shd w:val="clear" w:color="auto" w:fill="FFFFFF"/>
        </w:rPr>
        <w:tab/>
      </w:r>
      <w:r w:rsidRPr="00A83ECC">
        <w:rPr>
          <w:b/>
          <w:color w:val="000000"/>
          <w:shd w:val="clear" w:color="auto" w:fill="FFFFFF"/>
        </w:rPr>
        <w:t xml:space="preserve">Invited talk. </w:t>
      </w:r>
      <w:r w:rsidRPr="00A83ECC">
        <w:rPr>
          <w:color w:val="000000"/>
          <w:shd w:val="clear" w:color="auto" w:fill="FFFFFF"/>
        </w:rPr>
        <w:t>Long-term Animal Research Seminar Series</w:t>
      </w:r>
      <w:r w:rsidR="009824CD" w:rsidRPr="00A83ECC">
        <w:rPr>
          <w:color w:val="000000"/>
          <w:shd w:val="clear" w:color="auto" w:fill="FFFFFF"/>
        </w:rPr>
        <w:t xml:space="preserve">, </w:t>
      </w:r>
      <w:r w:rsidR="00E53FC8" w:rsidRPr="00A83ECC">
        <w:rPr>
          <w:color w:val="000000"/>
          <w:shd w:val="clear" w:color="auto" w:fill="FFFFFF"/>
        </w:rPr>
        <w:t>organized by</w:t>
      </w:r>
      <w:r w:rsidR="009824CD" w:rsidRPr="00A83ECC">
        <w:rPr>
          <w:color w:val="000000"/>
          <w:shd w:val="clear" w:color="auto" w:fill="FFFFFF"/>
        </w:rPr>
        <w:t xml:space="preserve"> Duke University</w:t>
      </w:r>
      <w:r w:rsidR="00E53FC8" w:rsidRPr="00A83ECC">
        <w:rPr>
          <w:color w:val="000000"/>
          <w:shd w:val="clear" w:color="auto" w:fill="FFFFFF"/>
        </w:rPr>
        <w:t>, Durham NC.</w:t>
      </w:r>
      <w:r w:rsidRPr="00A83ECC">
        <w:rPr>
          <w:color w:val="000000"/>
          <w:shd w:val="clear" w:color="auto" w:fill="FFFFFF"/>
        </w:rPr>
        <w:t xml:space="preserve"> </w:t>
      </w:r>
    </w:p>
    <w:p w14:paraId="6882B304" w14:textId="06B781AC" w:rsidR="00930499" w:rsidRPr="00A83ECC" w:rsidRDefault="00930499" w:rsidP="000A025A">
      <w:pPr>
        <w:ind w:left="720" w:hanging="720"/>
        <w:rPr>
          <w:color w:val="000000"/>
          <w:shd w:val="clear" w:color="auto" w:fill="FFFFFF"/>
        </w:rPr>
      </w:pPr>
      <w:r w:rsidRPr="00A83ECC">
        <w:rPr>
          <w:color w:val="000000"/>
          <w:shd w:val="clear" w:color="auto" w:fill="FFFFFF"/>
        </w:rPr>
        <w:t xml:space="preserve">2020. </w:t>
      </w:r>
      <w:r w:rsidR="000561D7" w:rsidRPr="00D554D5">
        <w:rPr>
          <w:color w:val="000000"/>
          <w:shd w:val="clear" w:color="auto" w:fill="FFFFFF"/>
        </w:rPr>
        <w:tab/>
      </w:r>
      <w:r w:rsidRPr="00A83ECC">
        <w:rPr>
          <w:b/>
          <w:color w:val="000000"/>
          <w:shd w:val="clear" w:color="auto" w:fill="FFFFFF"/>
        </w:rPr>
        <w:t>Invited talk.</w:t>
      </w:r>
      <w:r w:rsidRPr="00A83ECC">
        <w:rPr>
          <w:color w:val="000000"/>
          <w:shd w:val="clear" w:color="auto" w:fill="FFFFFF"/>
        </w:rPr>
        <w:t xml:space="preserve"> </w:t>
      </w:r>
      <w:r w:rsidR="00154E1A" w:rsidRPr="00A83ECC">
        <w:rPr>
          <w:color w:val="000000"/>
          <w:shd w:val="clear" w:color="auto" w:fill="FFFFFF"/>
        </w:rPr>
        <w:t xml:space="preserve">Department of Biological Sciences, </w:t>
      </w:r>
      <w:r w:rsidRPr="00A83ECC">
        <w:rPr>
          <w:color w:val="000000"/>
          <w:shd w:val="clear" w:color="auto" w:fill="FFFFFF"/>
        </w:rPr>
        <w:t>University of Cincinnati</w:t>
      </w:r>
      <w:r w:rsidR="00E53FC8" w:rsidRPr="00A83ECC">
        <w:rPr>
          <w:color w:val="000000"/>
          <w:shd w:val="clear" w:color="auto" w:fill="FFFFFF"/>
        </w:rPr>
        <w:t>, Cincinnati OH</w:t>
      </w:r>
      <w:r w:rsidRPr="00A83ECC">
        <w:rPr>
          <w:color w:val="000000"/>
          <w:shd w:val="clear" w:color="auto" w:fill="FFFFFF"/>
        </w:rPr>
        <w:t xml:space="preserve">. </w:t>
      </w:r>
    </w:p>
    <w:p w14:paraId="791A812F" w14:textId="48F6595C" w:rsidR="008969A4" w:rsidRPr="00A83ECC" w:rsidRDefault="008969A4" w:rsidP="000A025A">
      <w:pPr>
        <w:ind w:left="720" w:hanging="720"/>
        <w:rPr>
          <w:color w:val="000000"/>
          <w:shd w:val="clear" w:color="auto" w:fill="FFFFFF"/>
        </w:rPr>
      </w:pPr>
      <w:r w:rsidRPr="00A83ECC">
        <w:rPr>
          <w:color w:val="000000"/>
          <w:shd w:val="clear" w:color="auto" w:fill="FFFFFF"/>
        </w:rPr>
        <w:t xml:space="preserve">2020. </w:t>
      </w:r>
      <w:r w:rsidR="000561D7" w:rsidRPr="00D554D5">
        <w:rPr>
          <w:color w:val="000000"/>
          <w:shd w:val="clear" w:color="auto" w:fill="FFFFFF"/>
        </w:rPr>
        <w:tab/>
      </w:r>
      <w:r w:rsidRPr="00A83ECC">
        <w:rPr>
          <w:b/>
          <w:color w:val="000000"/>
          <w:shd w:val="clear" w:color="auto" w:fill="FFFFFF"/>
        </w:rPr>
        <w:t>Invited talk.</w:t>
      </w:r>
      <w:r w:rsidRPr="00A83ECC">
        <w:rPr>
          <w:color w:val="000000"/>
          <w:shd w:val="clear" w:color="auto" w:fill="FFFFFF"/>
        </w:rPr>
        <w:t xml:space="preserve"> </w:t>
      </w:r>
      <w:r w:rsidR="00154E1A" w:rsidRPr="00A83ECC">
        <w:rPr>
          <w:color w:val="000000"/>
          <w:shd w:val="clear" w:color="auto" w:fill="FFFFFF"/>
        </w:rPr>
        <w:t xml:space="preserve">Program in Evolution and </w:t>
      </w:r>
      <w:proofErr w:type="spellStart"/>
      <w:r w:rsidR="00154E1A" w:rsidRPr="00A83ECC">
        <w:rPr>
          <w:color w:val="000000"/>
          <w:shd w:val="clear" w:color="auto" w:fill="FFFFFF"/>
        </w:rPr>
        <w:t>Behaviour</w:t>
      </w:r>
      <w:proofErr w:type="spellEnd"/>
      <w:r w:rsidR="00154E1A" w:rsidRPr="00A83ECC">
        <w:rPr>
          <w:color w:val="000000"/>
          <w:shd w:val="clear" w:color="auto" w:fill="FFFFFF"/>
        </w:rPr>
        <w:t xml:space="preserve">, </w:t>
      </w:r>
      <w:r w:rsidRPr="00A83ECC">
        <w:rPr>
          <w:color w:val="000000"/>
          <w:shd w:val="clear" w:color="auto" w:fill="FFFFFF"/>
        </w:rPr>
        <w:t>University of Lethbridge</w:t>
      </w:r>
      <w:r w:rsidR="00E53FC8" w:rsidRPr="00A83ECC">
        <w:rPr>
          <w:color w:val="000000"/>
          <w:shd w:val="clear" w:color="auto" w:fill="FFFFFF"/>
        </w:rPr>
        <w:t>, Lethbridge AB, Canada</w:t>
      </w:r>
      <w:r w:rsidRPr="00A83ECC">
        <w:rPr>
          <w:color w:val="000000"/>
          <w:shd w:val="clear" w:color="auto" w:fill="FFFFFF"/>
        </w:rPr>
        <w:t>.</w:t>
      </w:r>
    </w:p>
    <w:p w14:paraId="08DAD506" w14:textId="2DCEE8E7" w:rsidR="000A025A" w:rsidRPr="00A83ECC" w:rsidRDefault="000A025A" w:rsidP="000A025A">
      <w:pPr>
        <w:ind w:left="720" w:hanging="720"/>
        <w:rPr>
          <w:color w:val="000000"/>
          <w:shd w:val="clear" w:color="auto" w:fill="FFFFFF"/>
        </w:rPr>
      </w:pPr>
      <w:r w:rsidRPr="00A83ECC">
        <w:rPr>
          <w:color w:val="000000"/>
          <w:shd w:val="clear" w:color="auto" w:fill="FFFFFF"/>
        </w:rPr>
        <w:t xml:space="preserve">2019. </w:t>
      </w:r>
      <w:r w:rsidR="000561D7" w:rsidRPr="00D554D5">
        <w:rPr>
          <w:color w:val="000000"/>
          <w:shd w:val="clear" w:color="auto" w:fill="FFFFFF"/>
        </w:rPr>
        <w:tab/>
      </w:r>
      <w:r w:rsidR="00FE55F4" w:rsidRPr="00A83ECC">
        <w:rPr>
          <w:b/>
          <w:color w:val="000000"/>
          <w:shd w:val="clear" w:color="auto" w:fill="FFFFFF"/>
        </w:rPr>
        <w:t xml:space="preserve">Invited talk. </w:t>
      </w:r>
      <w:r w:rsidR="00154E1A" w:rsidRPr="00A83ECC">
        <w:rPr>
          <w:color w:val="000000"/>
          <w:shd w:val="clear" w:color="auto" w:fill="FFFFFF"/>
        </w:rPr>
        <w:t>Program in Ecology</w:t>
      </w:r>
      <w:r w:rsidR="003C0E88" w:rsidRPr="00A83ECC">
        <w:rPr>
          <w:color w:val="000000"/>
          <w:shd w:val="clear" w:color="auto" w:fill="FFFFFF"/>
        </w:rPr>
        <w:t>,</w:t>
      </w:r>
      <w:r w:rsidR="00154E1A" w:rsidRPr="00A83ECC">
        <w:rPr>
          <w:color w:val="000000"/>
          <w:shd w:val="clear" w:color="auto" w:fill="FFFFFF"/>
        </w:rPr>
        <w:t xml:space="preserve"> Evolution, </w:t>
      </w:r>
      <w:r w:rsidR="003C0E88" w:rsidRPr="00A83ECC">
        <w:rPr>
          <w:color w:val="000000"/>
          <w:shd w:val="clear" w:color="auto" w:fill="FFFFFF"/>
        </w:rPr>
        <w:t xml:space="preserve">&amp; Behavior, </w:t>
      </w:r>
      <w:r w:rsidRPr="00A83ECC">
        <w:rPr>
          <w:color w:val="000000"/>
          <w:shd w:val="clear" w:color="auto" w:fill="FFFFFF"/>
        </w:rPr>
        <w:t>Michigan State University</w:t>
      </w:r>
      <w:r w:rsidR="00E53FC8" w:rsidRPr="00A83ECC">
        <w:rPr>
          <w:color w:val="000000"/>
          <w:shd w:val="clear" w:color="auto" w:fill="FFFFFF"/>
        </w:rPr>
        <w:t>, Lansing MI</w:t>
      </w:r>
      <w:r w:rsidRPr="00A83ECC">
        <w:rPr>
          <w:color w:val="000000"/>
          <w:shd w:val="clear" w:color="auto" w:fill="FFFFFF"/>
        </w:rPr>
        <w:t xml:space="preserve">. </w:t>
      </w:r>
    </w:p>
    <w:p w14:paraId="4E2AFEDA" w14:textId="75C9AE85" w:rsidR="00674D81" w:rsidRPr="00A83ECC" w:rsidRDefault="00674D81" w:rsidP="009A3FA2">
      <w:pPr>
        <w:ind w:left="720" w:hanging="720"/>
        <w:rPr>
          <w:color w:val="000000"/>
          <w:shd w:val="clear" w:color="auto" w:fill="FFFFFF"/>
        </w:rPr>
      </w:pPr>
      <w:r w:rsidRPr="00A83ECC">
        <w:rPr>
          <w:color w:val="000000"/>
          <w:shd w:val="clear" w:color="auto" w:fill="FFFFFF"/>
        </w:rPr>
        <w:t>2019</w:t>
      </w:r>
      <w:r w:rsidR="0020324C" w:rsidRPr="00A83ECC">
        <w:rPr>
          <w:color w:val="000000"/>
          <w:shd w:val="clear" w:color="auto" w:fill="FFFFFF"/>
        </w:rPr>
        <w:t>.</w:t>
      </w:r>
      <w:r w:rsidRPr="00A83ECC">
        <w:rPr>
          <w:color w:val="000000"/>
          <w:shd w:val="clear" w:color="auto" w:fill="FFFFFF"/>
        </w:rPr>
        <w:t xml:space="preserve"> </w:t>
      </w:r>
      <w:r w:rsidR="000561D7" w:rsidRPr="00D554D5">
        <w:rPr>
          <w:color w:val="000000"/>
          <w:shd w:val="clear" w:color="auto" w:fill="FFFFFF"/>
        </w:rPr>
        <w:tab/>
      </w:r>
      <w:r w:rsidR="0020324C" w:rsidRPr="00A83ECC">
        <w:rPr>
          <w:b/>
          <w:color w:val="000000"/>
          <w:shd w:val="clear" w:color="auto" w:fill="FFFFFF"/>
        </w:rPr>
        <w:t>Invited member</w:t>
      </w:r>
      <w:r w:rsidR="0020324C" w:rsidRPr="00A83ECC">
        <w:rPr>
          <w:color w:val="000000"/>
          <w:shd w:val="clear" w:color="auto" w:fill="FFFFFF"/>
        </w:rPr>
        <w:t xml:space="preserve"> of</w:t>
      </w:r>
      <w:r w:rsidR="002D0BF5" w:rsidRPr="00A83ECC">
        <w:rPr>
          <w:color w:val="000000"/>
          <w:shd w:val="clear" w:color="auto" w:fill="FFFFFF"/>
        </w:rPr>
        <w:t xml:space="preserve"> Reorganizing Social Organization</w:t>
      </w:r>
      <w:r w:rsidR="0020324C" w:rsidRPr="00A83ECC">
        <w:rPr>
          <w:color w:val="000000"/>
          <w:shd w:val="clear" w:color="auto" w:fill="FFFFFF"/>
        </w:rPr>
        <w:t xml:space="preserve"> Workshop</w:t>
      </w:r>
      <w:r w:rsidR="00690DCF" w:rsidRPr="00A83ECC">
        <w:rPr>
          <w:color w:val="000000"/>
          <w:shd w:val="clear" w:color="auto" w:fill="FFFFFF"/>
        </w:rPr>
        <w:t xml:space="preserve"> at Max Planck Institute of Evolutionary Anthropology, Leipzig, Germany. </w:t>
      </w:r>
    </w:p>
    <w:p w14:paraId="627FC976" w14:textId="553924E4" w:rsidR="00154E1A" w:rsidRPr="00A83ECC" w:rsidRDefault="00154E1A" w:rsidP="009A3FA2">
      <w:pPr>
        <w:ind w:left="720" w:hanging="720"/>
        <w:rPr>
          <w:color w:val="000000"/>
          <w:shd w:val="clear" w:color="auto" w:fill="FFFFFF"/>
        </w:rPr>
      </w:pPr>
      <w:r w:rsidRPr="00A83ECC">
        <w:rPr>
          <w:color w:val="000000"/>
          <w:shd w:val="clear" w:color="auto" w:fill="FFFFFF"/>
        </w:rPr>
        <w:t xml:space="preserve">2019. </w:t>
      </w:r>
      <w:r w:rsidR="000561D7" w:rsidRPr="00D554D5">
        <w:rPr>
          <w:color w:val="000000"/>
          <w:shd w:val="clear" w:color="auto" w:fill="FFFFFF"/>
        </w:rPr>
        <w:tab/>
      </w:r>
      <w:r w:rsidRPr="00A83ECC">
        <w:rPr>
          <w:b/>
          <w:color w:val="000000"/>
          <w:shd w:val="clear" w:color="auto" w:fill="FFFFFF"/>
        </w:rPr>
        <w:t>Invited talk.</w:t>
      </w:r>
      <w:r w:rsidRPr="00A83ECC">
        <w:rPr>
          <w:color w:val="000000"/>
          <w:shd w:val="clear" w:color="auto" w:fill="FFFFFF"/>
        </w:rPr>
        <w:t xml:space="preserve"> Department of Migration, Max Planck Institute of Animal Behavior, </w:t>
      </w:r>
      <w:proofErr w:type="spellStart"/>
      <w:r w:rsidRPr="00A83ECC">
        <w:rPr>
          <w:color w:val="000000"/>
          <w:shd w:val="clear" w:color="auto" w:fill="FFFFFF"/>
        </w:rPr>
        <w:t>Radolfzell</w:t>
      </w:r>
      <w:proofErr w:type="spellEnd"/>
      <w:r w:rsidRPr="00A83ECC">
        <w:rPr>
          <w:color w:val="000000"/>
          <w:shd w:val="clear" w:color="auto" w:fill="FFFFFF"/>
        </w:rPr>
        <w:t xml:space="preserve">, Germany. </w:t>
      </w:r>
    </w:p>
    <w:p w14:paraId="5B608CA8" w14:textId="0C493358" w:rsidR="008A07AD" w:rsidRPr="00A83ECC" w:rsidRDefault="008A07AD" w:rsidP="008A07AD">
      <w:pPr>
        <w:ind w:left="720" w:hanging="720"/>
        <w:rPr>
          <w:color w:val="000000"/>
          <w:shd w:val="clear" w:color="auto" w:fill="FFFFFF"/>
        </w:rPr>
      </w:pPr>
      <w:r w:rsidRPr="00A83ECC">
        <w:rPr>
          <w:color w:val="000000"/>
          <w:shd w:val="clear" w:color="auto" w:fill="FFFFFF"/>
        </w:rPr>
        <w:t xml:space="preserve">2019. </w:t>
      </w:r>
      <w:r w:rsidR="000561D7" w:rsidRPr="00D554D5">
        <w:rPr>
          <w:color w:val="000000"/>
          <w:shd w:val="clear" w:color="auto" w:fill="FFFFFF"/>
        </w:rPr>
        <w:tab/>
      </w:r>
      <w:r w:rsidRPr="00A83ECC">
        <w:rPr>
          <w:b/>
          <w:color w:val="000000"/>
          <w:shd w:val="clear" w:color="auto" w:fill="FFFFFF"/>
        </w:rPr>
        <w:t>Invited talk</w:t>
      </w:r>
      <w:r w:rsidR="00C13A86" w:rsidRPr="00A83ECC">
        <w:rPr>
          <w:b/>
          <w:color w:val="000000"/>
          <w:shd w:val="clear" w:color="auto" w:fill="FFFFFF"/>
        </w:rPr>
        <w:t>.</w:t>
      </w:r>
      <w:r w:rsidRPr="00A83ECC">
        <w:rPr>
          <w:color w:val="000000"/>
          <w:shd w:val="clear" w:color="auto" w:fill="FFFFFF"/>
        </w:rPr>
        <w:t xml:space="preserve"> Warder Clyde Allee Competition, Animal Behavior Society, Chicago IL. </w:t>
      </w:r>
    </w:p>
    <w:p w14:paraId="2200EC3D" w14:textId="6F437BC0" w:rsidR="008A07AD" w:rsidRPr="00A83ECC" w:rsidRDefault="008A07AD" w:rsidP="00310037">
      <w:pPr>
        <w:rPr>
          <w:color w:val="000000"/>
          <w:shd w:val="clear" w:color="auto" w:fill="FFFFFF"/>
        </w:rPr>
      </w:pPr>
      <w:r w:rsidRPr="00A83ECC">
        <w:rPr>
          <w:color w:val="000000"/>
          <w:shd w:val="clear" w:color="auto" w:fill="FFFFFF"/>
        </w:rPr>
        <w:t xml:space="preserve">2017. </w:t>
      </w:r>
      <w:r w:rsidR="000561D7" w:rsidRPr="00D554D5">
        <w:rPr>
          <w:color w:val="000000"/>
          <w:shd w:val="clear" w:color="auto" w:fill="FFFFFF"/>
        </w:rPr>
        <w:tab/>
      </w:r>
      <w:r w:rsidR="00C13A86" w:rsidRPr="00A83ECC">
        <w:rPr>
          <w:b/>
          <w:color w:val="000000"/>
          <w:shd w:val="clear" w:color="auto" w:fill="FFFFFF"/>
        </w:rPr>
        <w:t xml:space="preserve">Invited talk. </w:t>
      </w:r>
      <w:r w:rsidR="00E53FC8" w:rsidRPr="00A83ECC">
        <w:rPr>
          <w:color w:val="000000"/>
          <w:shd w:val="clear" w:color="auto" w:fill="FFFFFF"/>
        </w:rPr>
        <w:t xml:space="preserve">School of Biological Sciences, </w:t>
      </w:r>
      <w:r w:rsidRPr="00A83ECC">
        <w:rPr>
          <w:color w:val="000000"/>
          <w:shd w:val="clear" w:color="auto" w:fill="FFFFFF"/>
        </w:rPr>
        <w:t>University of Nebraska, Lincoln</w:t>
      </w:r>
      <w:r w:rsidR="00E53FC8" w:rsidRPr="00A83ECC">
        <w:rPr>
          <w:color w:val="000000"/>
          <w:shd w:val="clear" w:color="auto" w:fill="FFFFFF"/>
        </w:rPr>
        <w:t xml:space="preserve"> NE</w:t>
      </w:r>
      <w:r w:rsidRPr="00A83ECC">
        <w:rPr>
          <w:color w:val="000000"/>
          <w:shd w:val="clear" w:color="auto" w:fill="FFFFFF"/>
        </w:rPr>
        <w:t>.</w:t>
      </w:r>
    </w:p>
    <w:p w14:paraId="1873A685" w14:textId="77777777" w:rsidR="00950C62" w:rsidRPr="00A83ECC" w:rsidRDefault="002D0BF5" w:rsidP="002D0BF5">
      <w:pPr>
        <w:tabs>
          <w:tab w:val="left" w:pos="6363"/>
        </w:tabs>
        <w:ind w:left="720" w:hanging="720"/>
        <w:rPr>
          <w:color w:val="000000"/>
          <w:shd w:val="clear" w:color="auto" w:fill="FFFFFF"/>
        </w:rPr>
      </w:pPr>
      <w:r w:rsidRPr="00A83ECC">
        <w:rPr>
          <w:color w:val="000000"/>
          <w:shd w:val="clear" w:color="auto" w:fill="FFFFFF"/>
        </w:rPr>
        <w:tab/>
      </w:r>
      <w:r w:rsidRPr="00A83ECC">
        <w:rPr>
          <w:color w:val="000000"/>
          <w:shd w:val="clear" w:color="auto" w:fill="FFFFFF"/>
        </w:rPr>
        <w:tab/>
      </w:r>
    </w:p>
    <w:p w14:paraId="27C8054C" w14:textId="39660B2E" w:rsidR="001A7A72" w:rsidRPr="00A83ECC" w:rsidRDefault="00D97DAC" w:rsidP="00803002">
      <w:pPr>
        <w:pBdr>
          <w:bottom w:val="single" w:sz="4" w:space="1" w:color="auto"/>
        </w:pBdr>
        <w:outlineLvl w:val="0"/>
        <w:rPr>
          <w:rStyle w:val="slug-pages"/>
          <w:b/>
          <w:color w:val="000000"/>
        </w:rPr>
      </w:pPr>
      <w:r w:rsidRPr="00A83ECC">
        <w:rPr>
          <w:b/>
          <w:color w:val="000000"/>
        </w:rPr>
        <w:t xml:space="preserve">Conference </w:t>
      </w:r>
      <w:r w:rsidR="001235C9" w:rsidRPr="00A83ECC">
        <w:rPr>
          <w:b/>
          <w:color w:val="000000"/>
        </w:rPr>
        <w:t>Presentations</w:t>
      </w:r>
      <w:r w:rsidR="00595EFA" w:rsidRPr="00A83ECC">
        <w:rPr>
          <w:b/>
          <w:color w:val="000000"/>
        </w:rPr>
        <w:t xml:space="preserve"> </w:t>
      </w:r>
      <w:r w:rsidR="00E858EE" w:rsidRPr="00A83ECC">
        <w:rPr>
          <w:color w:val="000000"/>
        </w:rPr>
        <w:t>(</w:t>
      </w:r>
      <w:r w:rsidR="00E858EE" w:rsidRPr="00A83ECC">
        <w:rPr>
          <w:color w:val="000000"/>
          <w:u w:val="single"/>
        </w:rPr>
        <w:t xml:space="preserve">underline </w:t>
      </w:r>
      <w:r w:rsidR="00B87627" w:rsidRPr="00A83ECC">
        <w:rPr>
          <w:color w:val="000000"/>
          <w:u w:val="single"/>
        </w:rPr>
        <w:t>denote</w:t>
      </w:r>
      <w:r w:rsidR="00595EFA" w:rsidRPr="00A83ECC">
        <w:rPr>
          <w:color w:val="000000"/>
          <w:u w:val="single"/>
        </w:rPr>
        <w:t xml:space="preserve"> </w:t>
      </w:r>
      <w:r w:rsidR="0034509F" w:rsidRPr="00A83ECC">
        <w:rPr>
          <w:color w:val="000000"/>
          <w:u w:val="single"/>
        </w:rPr>
        <w:t>mentee</w:t>
      </w:r>
      <w:r w:rsidR="00595EFA" w:rsidRPr="00A83ECC">
        <w:rPr>
          <w:color w:val="000000"/>
          <w:u w:val="single"/>
        </w:rPr>
        <w:t xml:space="preserve"> </w:t>
      </w:r>
      <w:r w:rsidR="001710C8">
        <w:rPr>
          <w:color w:val="000000"/>
          <w:u w:val="single"/>
        </w:rPr>
        <w:t>presenter</w:t>
      </w:r>
      <w:r w:rsidR="00595EFA" w:rsidRPr="00A83ECC">
        <w:rPr>
          <w:color w:val="000000"/>
        </w:rPr>
        <w:t>)</w:t>
      </w:r>
    </w:p>
    <w:p w14:paraId="3F800B4D" w14:textId="77777777" w:rsidR="0020324C" w:rsidRPr="009D3A63" w:rsidRDefault="0020324C" w:rsidP="004E49B8">
      <w:pPr>
        <w:ind w:left="720" w:hanging="720"/>
        <w:rPr>
          <w:color w:val="000000"/>
          <w:sz w:val="12"/>
          <w:szCs w:val="12"/>
          <w:shd w:val="clear" w:color="auto" w:fill="FFFFFF"/>
        </w:rPr>
      </w:pPr>
    </w:p>
    <w:p w14:paraId="2E3E68E2" w14:textId="5122EE24" w:rsidR="0087530E" w:rsidRPr="00A83ECC" w:rsidRDefault="0087530E" w:rsidP="004E49B8">
      <w:pPr>
        <w:ind w:left="720" w:hanging="720"/>
        <w:rPr>
          <w:color w:val="000000"/>
          <w:shd w:val="clear" w:color="auto" w:fill="FFFFFF"/>
        </w:rPr>
      </w:pPr>
      <w:r w:rsidRPr="00A83ECC">
        <w:rPr>
          <w:color w:val="000000"/>
          <w:shd w:val="clear" w:color="auto" w:fill="FFFFFF"/>
        </w:rPr>
        <w:lastRenderedPageBreak/>
        <w:t xml:space="preserve">2020. </w:t>
      </w:r>
      <w:r w:rsidR="000561D7" w:rsidRPr="00D554D5">
        <w:rPr>
          <w:color w:val="000000"/>
          <w:shd w:val="clear" w:color="auto" w:fill="FFFFFF"/>
        </w:rPr>
        <w:tab/>
      </w:r>
      <w:r w:rsidRPr="00A83ECC">
        <w:rPr>
          <w:color w:val="000000"/>
          <w:u w:val="single"/>
          <w:shd w:val="clear" w:color="auto" w:fill="FFFFFF"/>
        </w:rPr>
        <w:t>Brown A</w:t>
      </w:r>
      <w:r w:rsidR="00904F78" w:rsidRPr="00A83ECC">
        <w:rPr>
          <w:color w:val="000000"/>
          <w:u w:val="single"/>
          <w:shd w:val="clear" w:color="auto" w:fill="FFFFFF"/>
        </w:rPr>
        <w:t>K</w:t>
      </w:r>
      <w:r w:rsidRPr="00A83ECC">
        <w:rPr>
          <w:color w:val="000000"/>
          <w:shd w:val="clear" w:color="auto" w:fill="FFFFFF"/>
        </w:rPr>
        <w:t xml:space="preserve">, </w:t>
      </w:r>
      <w:proofErr w:type="spellStart"/>
      <w:r w:rsidRPr="00A83ECC">
        <w:rPr>
          <w:color w:val="000000"/>
          <w:shd w:val="clear" w:color="auto" w:fill="FFFFFF"/>
        </w:rPr>
        <w:t>Holekamp</w:t>
      </w:r>
      <w:proofErr w:type="spellEnd"/>
      <w:r w:rsidRPr="00A83ECC">
        <w:rPr>
          <w:color w:val="000000"/>
          <w:shd w:val="clear" w:color="auto" w:fill="FFFFFF"/>
        </w:rPr>
        <w:t xml:space="preserve"> KE, </w:t>
      </w:r>
      <w:r w:rsidRPr="00A83ECC">
        <w:rPr>
          <w:b/>
          <w:color w:val="000000"/>
          <w:shd w:val="clear" w:color="auto" w:fill="FFFFFF"/>
        </w:rPr>
        <w:t>Strauss ED</w:t>
      </w:r>
      <w:r w:rsidRPr="00A83ECC">
        <w:rPr>
          <w:color w:val="000000"/>
          <w:shd w:val="clear" w:color="auto" w:fill="FFFFFF"/>
        </w:rPr>
        <w:t>. Infanticide by females is a leading source of juvenile mortality in a large social carnivore. Poster presented</w:t>
      </w:r>
      <w:r w:rsidR="00904F78" w:rsidRPr="00A83ECC">
        <w:rPr>
          <w:color w:val="000000"/>
          <w:shd w:val="clear" w:color="auto" w:fill="FFFFFF"/>
        </w:rPr>
        <w:t xml:space="preserve"> at </w:t>
      </w:r>
      <w:r w:rsidR="00904F78" w:rsidRPr="00A83ECC">
        <w:rPr>
          <w:i/>
          <w:color w:val="000000"/>
          <w:shd w:val="clear" w:color="auto" w:fill="FFFFFF"/>
        </w:rPr>
        <w:t>Ecological Society of America</w:t>
      </w:r>
      <w:r w:rsidR="009D0BA4" w:rsidRPr="00D554D5">
        <w:rPr>
          <w:color w:val="000000"/>
          <w:shd w:val="clear" w:color="auto" w:fill="FFFFFF"/>
        </w:rPr>
        <w:t>, virtual</w:t>
      </w:r>
      <w:r w:rsidR="00904F78" w:rsidRPr="00A83ECC">
        <w:rPr>
          <w:color w:val="000000"/>
          <w:shd w:val="clear" w:color="auto" w:fill="FFFFFF"/>
        </w:rPr>
        <w:t xml:space="preserve">. </w:t>
      </w:r>
    </w:p>
    <w:p w14:paraId="2B4A6CC3" w14:textId="09E088F7" w:rsidR="00480384" w:rsidRPr="00A83ECC" w:rsidRDefault="00480384" w:rsidP="002801A8">
      <w:pPr>
        <w:ind w:left="720" w:hanging="720"/>
        <w:rPr>
          <w:color w:val="000000"/>
          <w:shd w:val="clear" w:color="auto" w:fill="FFFFFF"/>
        </w:rPr>
      </w:pPr>
      <w:r w:rsidRPr="00A83ECC">
        <w:rPr>
          <w:color w:val="000000"/>
          <w:shd w:val="clear" w:color="auto" w:fill="FFFFFF"/>
        </w:rPr>
        <w:t xml:space="preserve">2019. </w:t>
      </w:r>
      <w:r w:rsidR="000561D7" w:rsidRPr="00D554D5">
        <w:rPr>
          <w:color w:val="000000"/>
          <w:shd w:val="clear" w:color="auto" w:fill="FFFFFF"/>
        </w:rPr>
        <w:tab/>
      </w:r>
      <w:r w:rsidRPr="00A83ECC">
        <w:rPr>
          <w:color w:val="000000"/>
          <w:u w:val="single"/>
          <w:shd w:val="clear" w:color="auto" w:fill="FFFFFF"/>
        </w:rPr>
        <w:t>Brown AK</w:t>
      </w:r>
      <w:r w:rsidRPr="00A83ECC">
        <w:rPr>
          <w:color w:val="000000"/>
          <w:shd w:val="clear" w:color="auto" w:fill="FFFFFF"/>
        </w:rPr>
        <w:t xml:space="preserve">, </w:t>
      </w:r>
      <w:r w:rsidRPr="00A83ECC">
        <w:rPr>
          <w:b/>
          <w:color w:val="000000"/>
          <w:shd w:val="clear" w:color="auto" w:fill="FFFFFF"/>
        </w:rPr>
        <w:t xml:space="preserve">Strauss ED, </w:t>
      </w:r>
      <w:proofErr w:type="spellStart"/>
      <w:r w:rsidRPr="00A83ECC">
        <w:rPr>
          <w:color w:val="000000"/>
          <w:shd w:val="clear" w:color="auto" w:fill="FFFFFF"/>
        </w:rPr>
        <w:t>Holekamp</w:t>
      </w:r>
      <w:proofErr w:type="spellEnd"/>
      <w:r w:rsidRPr="00A83ECC">
        <w:rPr>
          <w:color w:val="000000"/>
          <w:shd w:val="clear" w:color="auto" w:fill="FFFFFF"/>
        </w:rPr>
        <w:t xml:space="preserve"> KE. The function of infanticide by females in a large social carnivore. Poster presented at </w:t>
      </w:r>
      <w:r w:rsidRPr="00A83ECC">
        <w:rPr>
          <w:i/>
          <w:color w:val="000000"/>
          <w:shd w:val="clear" w:color="auto" w:fill="FFFFFF"/>
        </w:rPr>
        <w:t>University Undergraduate Research and Arts Forum</w:t>
      </w:r>
      <w:r w:rsidR="009D0BA4" w:rsidRPr="00D554D5">
        <w:rPr>
          <w:color w:val="000000"/>
          <w:shd w:val="clear" w:color="auto" w:fill="FFFFFF"/>
        </w:rPr>
        <w:t>, East Lansing MI</w:t>
      </w:r>
      <w:r w:rsidRPr="00A83ECC">
        <w:rPr>
          <w:color w:val="000000"/>
          <w:shd w:val="clear" w:color="auto" w:fill="FFFFFF"/>
        </w:rPr>
        <w:t xml:space="preserve"> (Awarded First Place, $100). </w:t>
      </w:r>
    </w:p>
    <w:p w14:paraId="613B3354" w14:textId="472132B7" w:rsidR="004E49B8" w:rsidRPr="00A83ECC" w:rsidRDefault="004E49B8" w:rsidP="004E49B8">
      <w:pPr>
        <w:ind w:left="720" w:hanging="720"/>
        <w:rPr>
          <w:color w:val="000000"/>
          <w:shd w:val="clear" w:color="auto" w:fill="FFFFFF"/>
        </w:rPr>
      </w:pPr>
      <w:r w:rsidRPr="00A83ECC">
        <w:rPr>
          <w:color w:val="000000"/>
          <w:shd w:val="clear" w:color="auto" w:fill="FFFFFF"/>
        </w:rPr>
        <w:t>2018.</w:t>
      </w:r>
      <w:r w:rsidRPr="00A83ECC">
        <w:rPr>
          <w:b/>
          <w:color w:val="000000"/>
          <w:shd w:val="clear" w:color="auto" w:fill="FFFFFF"/>
        </w:rPr>
        <w:t xml:space="preserve"> </w:t>
      </w:r>
      <w:r w:rsidR="000561D7" w:rsidRPr="00D554D5">
        <w:rPr>
          <w:b/>
          <w:color w:val="000000"/>
          <w:shd w:val="clear" w:color="auto" w:fill="FFFFFF"/>
        </w:rPr>
        <w:tab/>
      </w:r>
      <w:r w:rsidRPr="00A83ECC">
        <w:rPr>
          <w:b/>
          <w:color w:val="000000"/>
          <w:shd w:val="clear" w:color="auto" w:fill="FFFFFF"/>
        </w:rPr>
        <w:t>Strauss ED</w:t>
      </w:r>
      <w:r w:rsidRPr="00A83ECC">
        <w:rPr>
          <w:color w:val="000000"/>
          <w:shd w:val="clear" w:color="auto" w:fill="FFFFFF"/>
        </w:rPr>
        <w:t xml:space="preserve">, Shizuka D, </w:t>
      </w:r>
      <w:proofErr w:type="spellStart"/>
      <w:r w:rsidRPr="00A83ECC">
        <w:rPr>
          <w:color w:val="000000"/>
          <w:shd w:val="clear" w:color="auto" w:fill="FFFFFF"/>
        </w:rPr>
        <w:t>Holekamp</w:t>
      </w:r>
      <w:proofErr w:type="spellEnd"/>
      <w:r w:rsidRPr="00A83ECC">
        <w:rPr>
          <w:color w:val="000000"/>
          <w:shd w:val="clear" w:color="auto" w:fill="FFFFFF"/>
        </w:rPr>
        <w:t xml:space="preserve"> KE. Early life dominance interactions predict longevity in spotted hyenas. Talk presented at </w:t>
      </w:r>
      <w:r w:rsidRPr="00A83ECC">
        <w:rPr>
          <w:i/>
          <w:color w:val="000000"/>
          <w:shd w:val="clear" w:color="auto" w:fill="FFFFFF"/>
        </w:rPr>
        <w:t>BEACON Center for Evolution in Action</w:t>
      </w:r>
      <w:r w:rsidR="00CE0B81" w:rsidRPr="00A83ECC">
        <w:rPr>
          <w:i/>
          <w:color w:val="000000"/>
          <w:shd w:val="clear" w:color="auto" w:fill="FFFFFF"/>
        </w:rPr>
        <w:t xml:space="preserve">, </w:t>
      </w:r>
      <w:r w:rsidR="009D0BA4" w:rsidRPr="00D554D5">
        <w:rPr>
          <w:iCs/>
          <w:color w:val="000000"/>
          <w:shd w:val="clear" w:color="auto" w:fill="FFFFFF"/>
        </w:rPr>
        <w:t xml:space="preserve">East </w:t>
      </w:r>
      <w:r w:rsidR="00CE0B81" w:rsidRPr="00A83ECC">
        <w:rPr>
          <w:color w:val="000000"/>
          <w:shd w:val="clear" w:color="auto" w:fill="FFFFFF"/>
        </w:rPr>
        <w:t xml:space="preserve">Lansing MI. </w:t>
      </w:r>
    </w:p>
    <w:p w14:paraId="372D0A16" w14:textId="5B54622D" w:rsidR="008B01B6" w:rsidRPr="00A83ECC" w:rsidRDefault="008B01B6" w:rsidP="004E49B8">
      <w:pPr>
        <w:ind w:left="720" w:hanging="720"/>
        <w:rPr>
          <w:color w:val="000000"/>
          <w:shd w:val="clear" w:color="auto" w:fill="FFFFFF"/>
        </w:rPr>
      </w:pPr>
      <w:r w:rsidRPr="00A83ECC">
        <w:rPr>
          <w:color w:val="000000"/>
          <w:shd w:val="clear" w:color="auto" w:fill="FFFFFF"/>
        </w:rPr>
        <w:t xml:space="preserve">2018. </w:t>
      </w:r>
      <w:r w:rsidR="000561D7" w:rsidRPr="00D554D5">
        <w:rPr>
          <w:color w:val="000000"/>
          <w:shd w:val="clear" w:color="auto" w:fill="FFFFFF"/>
        </w:rPr>
        <w:tab/>
      </w:r>
      <w:r w:rsidRPr="00A83ECC">
        <w:rPr>
          <w:color w:val="000000"/>
          <w:u w:val="single"/>
          <w:shd w:val="clear" w:color="auto" w:fill="FFFFFF"/>
        </w:rPr>
        <w:t>O’Toole A</w:t>
      </w:r>
      <w:r w:rsidRPr="00A83ECC">
        <w:rPr>
          <w:color w:val="000000"/>
          <w:shd w:val="clear" w:color="auto" w:fill="FFFFFF"/>
        </w:rPr>
        <w:t xml:space="preserve">, </w:t>
      </w:r>
      <w:r w:rsidRPr="00A83ECC">
        <w:rPr>
          <w:b/>
          <w:color w:val="000000"/>
          <w:shd w:val="clear" w:color="auto" w:fill="FFFFFF"/>
        </w:rPr>
        <w:t>Strauss ED</w:t>
      </w:r>
      <w:r w:rsidRPr="00A83ECC">
        <w:rPr>
          <w:color w:val="000000"/>
          <w:shd w:val="clear" w:color="auto" w:fill="FFFFFF"/>
        </w:rPr>
        <w:t xml:space="preserve">, </w:t>
      </w:r>
      <w:proofErr w:type="spellStart"/>
      <w:r w:rsidRPr="00A83ECC">
        <w:rPr>
          <w:color w:val="000000"/>
          <w:shd w:val="clear" w:color="auto" w:fill="FFFFFF"/>
        </w:rPr>
        <w:t>Holekamp</w:t>
      </w:r>
      <w:proofErr w:type="spellEnd"/>
      <w:r w:rsidRPr="00A83ECC">
        <w:rPr>
          <w:color w:val="000000"/>
          <w:shd w:val="clear" w:color="auto" w:fill="FFFFFF"/>
        </w:rPr>
        <w:t xml:space="preserve"> KE. Mechanisms underlying variation in maternal rank inheritance during development of spotted hyenas. Poster presented at </w:t>
      </w:r>
      <w:r w:rsidRPr="00A83ECC">
        <w:rPr>
          <w:i/>
          <w:color w:val="000000"/>
          <w:shd w:val="clear" w:color="auto" w:fill="FFFFFF"/>
        </w:rPr>
        <w:t>University Undergraduate Research and Arts Forum</w:t>
      </w:r>
      <w:r w:rsidR="009D0BA4" w:rsidRPr="00D554D5">
        <w:rPr>
          <w:color w:val="000000"/>
          <w:shd w:val="clear" w:color="auto" w:fill="FFFFFF"/>
        </w:rPr>
        <w:t>, East Lansing MI</w:t>
      </w:r>
      <w:r w:rsidRPr="00A83ECC">
        <w:rPr>
          <w:color w:val="000000"/>
          <w:shd w:val="clear" w:color="auto" w:fill="FFFFFF"/>
        </w:rPr>
        <w:t xml:space="preserve"> (Awarded First Place, $100)</w:t>
      </w:r>
      <w:r w:rsidR="00480384" w:rsidRPr="00A83ECC">
        <w:rPr>
          <w:color w:val="000000"/>
          <w:shd w:val="clear" w:color="auto" w:fill="FFFFFF"/>
        </w:rPr>
        <w:t>.</w:t>
      </w:r>
    </w:p>
    <w:p w14:paraId="55E8CF66" w14:textId="5FA36155" w:rsidR="00F855E3" w:rsidRPr="00A83ECC" w:rsidRDefault="00F855E3" w:rsidP="00F855E3">
      <w:pPr>
        <w:ind w:left="720" w:hanging="720"/>
        <w:rPr>
          <w:color w:val="000000"/>
          <w:shd w:val="clear" w:color="auto" w:fill="FFFFFF"/>
        </w:rPr>
      </w:pPr>
      <w:r w:rsidRPr="00A83ECC">
        <w:rPr>
          <w:color w:val="000000"/>
          <w:shd w:val="clear" w:color="auto" w:fill="FFFFFF"/>
        </w:rPr>
        <w:t xml:space="preserve">2018. </w:t>
      </w:r>
      <w:r w:rsidR="000561D7" w:rsidRPr="00D554D5">
        <w:rPr>
          <w:color w:val="000000"/>
          <w:shd w:val="clear" w:color="auto" w:fill="FFFFFF"/>
        </w:rPr>
        <w:tab/>
      </w:r>
      <w:r w:rsidRPr="00A83ECC">
        <w:rPr>
          <w:color w:val="000000"/>
          <w:u w:val="single"/>
          <w:shd w:val="clear" w:color="auto" w:fill="FFFFFF"/>
        </w:rPr>
        <w:t>Rivers CJ</w:t>
      </w:r>
      <w:r w:rsidRPr="00A83ECC">
        <w:rPr>
          <w:color w:val="000000"/>
          <w:shd w:val="clear" w:color="auto" w:fill="FFFFFF"/>
        </w:rPr>
        <w:t xml:space="preserve">, Montgomery TM, </w:t>
      </w:r>
      <w:r w:rsidRPr="00A83ECC">
        <w:rPr>
          <w:b/>
          <w:color w:val="000000"/>
          <w:shd w:val="clear" w:color="auto" w:fill="FFFFFF"/>
        </w:rPr>
        <w:t>Strauss ED</w:t>
      </w:r>
      <w:r w:rsidRPr="00A83ECC">
        <w:rPr>
          <w:color w:val="000000"/>
          <w:shd w:val="clear" w:color="auto" w:fill="FFFFFF"/>
        </w:rPr>
        <w:t xml:space="preserve">, </w:t>
      </w:r>
      <w:proofErr w:type="spellStart"/>
      <w:r w:rsidRPr="00A83ECC">
        <w:rPr>
          <w:color w:val="000000"/>
          <w:shd w:val="clear" w:color="auto" w:fill="FFFFFF"/>
        </w:rPr>
        <w:t>Holekamp</w:t>
      </w:r>
      <w:proofErr w:type="spellEnd"/>
      <w:r w:rsidRPr="00A83ECC">
        <w:rPr>
          <w:color w:val="000000"/>
          <w:shd w:val="clear" w:color="auto" w:fill="FFFFFF"/>
        </w:rPr>
        <w:t xml:space="preserve"> KE. Does social rank affect play behavior in juvenile spotted hyenas (Crocuta </w:t>
      </w:r>
      <w:proofErr w:type="spellStart"/>
      <w:r w:rsidRPr="00A83ECC">
        <w:rPr>
          <w:color w:val="000000"/>
          <w:shd w:val="clear" w:color="auto" w:fill="FFFFFF"/>
        </w:rPr>
        <w:t>crocuta</w:t>
      </w:r>
      <w:proofErr w:type="spellEnd"/>
      <w:r w:rsidRPr="00A83ECC">
        <w:rPr>
          <w:color w:val="000000"/>
          <w:shd w:val="clear" w:color="auto" w:fill="FFFFFF"/>
        </w:rPr>
        <w:t xml:space="preserve">)? </w:t>
      </w:r>
      <w:r w:rsidR="00A30E0D" w:rsidRPr="00A83ECC">
        <w:rPr>
          <w:color w:val="000000"/>
          <w:shd w:val="clear" w:color="auto" w:fill="FFFFFF"/>
        </w:rPr>
        <w:t xml:space="preserve">Poster presented at </w:t>
      </w:r>
      <w:r w:rsidRPr="00A83ECC">
        <w:rPr>
          <w:i/>
          <w:color w:val="000000"/>
          <w:shd w:val="clear" w:color="auto" w:fill="FFFFFF"/>
        </w:rPr>
        <w:t>Mid-Michigan Symposium for Undergraduate Research Experiences</w:t>
      </w:r>
      <w:r w:rsidRPr="00A83ECC">
        <w:rPr>
          <w:color w:val="000000"/>
          <w:shd w:val="clear" w:color="auto" w:fill="FFFFFF"/>
        </w:rPr>
        <w:t>, East Lansing MI.</w:t>
      </w:r>
    </w:p>
    <w:p w14:paraId="5F695AFD" w14:textId="4416C58D" w:rsidR="00F855E3" w:rsidRPr="00A83ECC" w:rsidRDefault="000411C2" w:rsidP="00F855E3">
      <w:pPr>
        <w:ind w:left="720" w:hanging="720"/>
        <w:rPr>
          <w:color w:val="000000"/>
          <w:shd w:val="clear" w:color="auto" w:fill="FFFFFF"/>
        </w:rPr>
      </w:pPr>
      <w:r w:rsidRPr="00A83ECC">
        <w:rPr>
          <w:color w:val="000000"/>
          <w:shd w:val="clear" w:color="auto" w:fill="FFFFFF"/>
        </w:rPr>
        <w:t>2018.</w:t>
      </w:r>
      <w:r w:rsidRPr="00A83ECC">
        <w:rPr>
          <w:b/>
          <w:color w:val="000000"/>
          <w:shd w:val="clear" w:color="auto" w:fill="FFFFFF"/>
        </w:rPr>
        <w:t xml:space="preserve"> </w:t>
      </w:r>
      <w:r w:rsidR="000561D7" w:rsidRPr="00D554D5">
        <w:rPr>
          <w:b/>
          <w:color w:val="000000"/>
          <w:shd w:val="clear" w:color="auto" w:fill="FFFFFF"/>
        </w:rPr>
        <w:tab/>
      </w:r>
      <w:r w:rsidRPr="00A83ECC">
        <w:rPr>
          <w:b/>
          <w:color w:val="000000"/>
          <w:shd w:val="clear" w:color="auto" w:fill="FFFFFF"/>
        </w:rPr>
        <w:t>Strauss ED</w:t>
      </w:r>
      <w:r w:rsidRPr="00A83ECC">
        <w:rPr>
          <w:color w:val="000000"/>
          <w:shd w:val="clear" w:color="auto" w:fill="FFFFFF"/>
        </w:rPr>
        <w:t xml:space="preserve">, Shizuka D, </w:t>
      </w:r>
      <w:proofErr w:type="spellStart"/>
      <w:r w:rsidRPr="00A83ECC">
        <w:rPr>
          <w:color w:val="000000"/>
          <w:shd w:val="clear" w:color="auto" w:fill="FFFFFF"/>
        </w:rPr>
        <w:t>Holekamp</w:t>
      </w:r>
      <w:proofErr w:type="spellEnd"/>
      <w:r w:rsidRPr="00A83ECC">
        <w:rPr>
          <w:color w:val="000000"/>
          <w:shd w:val="clear" w:color="auto" w:fill="FFFFFF"/>
        </w:rPr>
        <w:t xml:space="preserve"> KE. Early life dominance interactions predict longevity in spotted hyenas. Talk presented at </w:t>
      </w:r>
      <w:r w:rsidRPr="00A83ECC">
        <w:rPr>
          <w:i/>
          <w:color w:val="000000"/>
          <w:shd w:val="clear" w:color="auto" w:fill="FFFFFF"/>
        </w:rPr>
        <w:t>International Society for Behavioral Ecology</w:t>
      </w:r>
      <w:r w:rsidR="0020324C" w:rsidRPr="00A83ECC">
        <w:rPr>
          <w:i/>
          <w:color w:val="000000"/>
          <w:shd w:val="clear" w:color="auto" w:fill="FFFFFF"/>
        </w:rPr>
        <w:t>,</w:t>
      </w:r>
      <w:r w:rsidRPr="00A83ECC">
        <w:rPr>
          <w:color w:val="000000"/>
          <w:shd w:val="clear" w:color="auto" w:fill="FFFFFF"/>
        </w:rPr>
        <w:t xml:space="preserve"> Minneapolis MN</w:t>
      </w:r>
      <w:r w:rsidRPr="00A83ECC">
        <w:rPr>
          <w:i/>
          <w:color w:val="000000"/>
          <w:shd w:val="clear" w:color="auto" w:fill="FFFFFF"/>
        </w:rPr>
        <w:t>.</w:t>
      </w:r>
      <w:r w:rsidRPr="00A83ECC">
        <w:rPr>
          <w:color w:val="000000"/>
          <w:shd w:val="clear" w:color="auto" w:fill="FFFFFF"/>
        </w:rPr>
        <w:t xml:space="preserve"> </w:t>
      </w:r>
    </w:p>
    <w:p w14:paraId="67D47B11" w14:textId="3C15D4A6" w:rsidR="00F855E3" w:rsidRPr="00A83ECC" w:rsidRDefault="00F855E3" w:rsidP="00F855E3">
      <w:pPr>
        <w:ind w:left="720" w:hanging="720"/>
        <w:rPr>
          <w:color w:val="000000"/>
          <w:shd w:val="clear" w:color="auto" w:fill="FFFFFF"/>
        </w:rPr>
      </w:pPr>
      <w:r w:rsidRPr="00A83ECC">
        <w:rPr>
          <w:color w:val="000000"/>
          <w:shd w:val="clear" w:color="auto" w:fill="FFFFFF"/>
        </w:rPr>
        <w:t xml:space="preserve">2018. </w:t>
      </w:r>
      <w:r w:rsidR="000561D7" w:rsidRPr="00D554D5">
        <w:rPr>
          <w:color w:val="000000"/>
          <w:shd w:val="clear" w:color="auto" w:fill="FFFFFF"/>
        </w:rPr>
        <w:tab/>
      </w:r>
      <w:r w:rsidRPr="00A83ECC">
        <w:rPr>
          <w:color w:val="000000"/>
          <w:u w:val="single"/>
          <w:shd w:val="clear" w:color="auto" w:fill="FFFFFF"/>
        </w:rPr>
        <w:t>Redgate G</w:t>
      </w:r>
      <w:r w:rsidRPr="00A83ECC">
        <w:rPr>
          <w:color w:val="000000"/>
          <w:shd w:val="clear" w:color="auto" w:fill="FFFFFF"/>
        </w:rPr>
        <w:t xml:space="preserve">, </w:t>
      </w:r>
      <w:proofErr w:type="spellStart"/>
      <w:r w:rsidRPr="00A83ECC">
        <w:rPr>
          <w:color w:val="000000"/>
          <w:u w:val="single"/>
          <w:shd w:val="clear" w:color="auto" w:fill="FFFFFF"/>
        </w:rPr>
        <w:t>Chojnacki</w:t>
      </w:r>
      <w:proofErr w:type="spellEnd"/>
      <w:r w:rsidRPr="00A83ECC">
        <w:rPr>
          <w:color w:val="000000"/>
          <w:u w:val="single"/>
          <w:shd w:val="clear" w:color="auto" w:fill="FFFFFF"/>
        </w:rPr>
        <w:t xml:space="preserve"> A</w:t>
      </w:r>
      <w:r w:rsidRPr="00A83ECC">
        <w:rPr>
          <w:color w:val="000000"/>
          <w:shd w:val="clear" w:color="auto" w:fill="FFFFFF"/>
        </w:rPr>
        <w:t xml:space="preserve">, </w:t>
      </w:r>
      <w:proofErr w:type="spellStart"/>
      <w:r w:rsidRPr="00A83ECC">
        <w:rPr>
          <w:color w:val="000000"/>
          <w:u w:val="single"/>
          <w:shd w:val="clear" w:color="auto" w:fill="FFFFFF"/>
        </w:rPr>
        <w:t>Gutwein</w:t>
      </w:r>
      <w:proofErr w:type="spellEnd"/>
      <w:r w:rsidRPr="00A83ECC">
        <w:rPr>
          <w:color w:val="000000"/>
          <w:u w:val="single"/>
          <w:shd w:val="clear" w:color="auto" w:fill="FFFFFF"/>
        </w:rPr>
        <w:t xml:space="preserve"> K</w:t>
      </w:r>
      <w:r w:rsidRPr="00A83ECC">
        <w:rPr>
          <w:color w:val="000000"/>
          <w:shd w:val="clear" w:color="auto" w:fill="FFFFFF"/>
        </w:rPr>
        <w:t xml:space="preserve">, </w:t>
      </w:r>
      <w:proofErr w:type="spellStart"/>
      <w:r w:rsidRPr="00A83ECC">
        <w:rPr>
          <w:color w:val="000000"/>
          <w:u w:val="single"/>
          <w:shd w:val="clear" w:color="auto" w:fill="FFFFFF"/>
        </w:rPr>
        <w:t>Woloszyk</w:t>
      </w:r>
      <w:proofErr w:type="spellEnd"/>
      <w:r w:rsidRPr="00A83ECC">
        <w:rPr>
          <w:color w:val="000000"/>
          <w:u w:val="single"/>
          <w:shd w:val="clear" w:color="auto" w:fill="FFFFFF"/>
        </w:rPr>
        <w:t xml:space="preserve"> Z</w:t>
      </w:r>
      <w:r w:rsidRPr="00A83ECC">
        <w:rPr>
          <w:color w:val="000000"/>
          <w:shd w:val="clear" w:color="auto" w:fill="FFFFFF"/>
        </w:rPr>
        <w:t xml:space="preserve">, Laubach ZM, Montgomery TM, </w:t>
      </w:r>
      <w:r w:rsidRPr="00A83ECC">
        <w:rPr>
          <w:b/>
          <w:color w:val="000000"/>
          <w:shd w:val="clear" w:color="auto" w:fill="FFFFFF"/>
        </w:rPr>
        <w:t>Strauss ED</w:t>
      </w:r>
      <w:r w:rsidRPr="00A83ECC">
        <w:rPr>
          <w:color w:val="000000"/>
          <w:shd w:val="clear" w:color="auto" w:fill="FFFFFF"/>
        </w:rPr>
        <w:t xml:space="preserve">. Detection of leopards by prey in relation to habitat. </w:t>
      </w:r>
      <w:r w:rsidR="00A30E0D" w:rsidRPr="00A83ECC">
        <w:rPr>
          <w:color w:val="000000"/>
          <w:shd w:val="clear" w:color="auto" w:fill="FFFFFF"/>
        </w:rPr>
        <w:t xml:space="preserve">Poster presented at </w:t>
      </w:r>
      <w:r w:rsidRPr="00A83ECC">
        <w:rPr>
          <w:i/>
          <w:color w:val="000000"/>
          <w:shd w:val="clear" w:color="auto" w:fill="FFFFFF"/>
        </w:rPr>
        <w:t>University Undergraduate Research and Arts Forum</w:t>
      </w:r>
      <w:r w:rsidRPr="00A83ECC">
        <w:rPr>
          <w:color w:val="000000"/>
          <w:shd w:val="clear" w:color="auto" w:fill="FFFFFF"/>
        </w:rPr>
        <w:t>, East Lansing</w:t>
      </w:r>
      <w:r w:rsidR="009D0BA4" w:rsidRPr="00A83ECC">
        <w:rPr>
          <w:color w:val="000000"/>
          <w:shd w:val="clear" w:color="auto" w:fill="FFFFFF"/>
        </w:rPr>
        <w:t xml:space="preserve"> </w:t>
      </w:r>
      <w:r w:rsidRPr="00A83ECC">
        <w:rPr>
          <w:color w:val="000000"/>
          <w:shd w:val="clear" w:color="auto" w:fill="FFFFFF"/>
        </w:rPr>
        <w:t>MI.</w:t>
      </w:r>
    </w:p>
    <w:p w14:paraId="5D822F3D" w14:textId="75657ABF" w:rsidR="000411C2" w:rsidRPr="00A83ECC" w:rsidRDefault="00F855E3" w:rsidP="00C660DB">
      <w:pPr>
        <w:ind w:left="720" w:hanging="720"/>
        <w:rPr>
          <w:color w:val="000000"/>
          <w:shd w:val="clear" w:color="auto" w:fill="FFFFFF"/>
        </w:rPr>
      </w:pPr>
      <w:r w:rsidRPr="00A83ECC">
        <w:rPr>
          <w:color w:val="000000"/>
          <w:shd w:val="clear" w:color="auto" w:fill="FFFFFF"/>
        </w:rPr>
        <w:t>2017</w:t>
      </w:r>
      <w:r w:rsidR="000561D7" w:rsidRPr="00D554D5">
        <w:rPr>
          <w:color w:val="000000"/>
          <w:shd w:val="clear" w:color="auto" w:fill="FFFFFF"/>
        </w:rPr>
        <w:t>.</w:t>
      </w:r>
      <w:r w:rsidRPr="00D554D5">
        <w:rPr>
          <w:color w:val="000000"/>
          <w:shd w:val="clear" w:color="auto" w:fill="FFFFFF"/>
        </w:rPr>
        <w:t xml:space="preserve"> </w:t>
      </w:r>
      <w:r w:rsidR="000561D7" w:rsidRPr="00D554D5">
        <w:rPr>
          <w:color w:val="000000"/>
          <w:shd w:val="clear" w:color="auto" w:fill="FFFFFF"/>
        </w:rPr>
        <w:tab/>
      </w:r>
      <w:proofErr w:type="spellStart"/>
      <w:r w:rsidRPr="00A83ECC">
        <w:rPr>
          <w:color w:val="000000"/>
          <w:shd w:val="clear" w:color="auto" w:fill="FFFFFF"/>
        </w:rPr>
        <w:t>Sawdy</w:t>
      </w:r>
      <w:proofErr w:type="spellEnd"/>
      <w:r w:rsidRPr="00A83ECC">
        <w:rPr>
          <w:color w:val="000000"/>
          <w:shd w:val="clear" w:color="auto" w:fill="FFFFFF"/>
        </w:rPr>
        <w:t xml:space="preserve"> MA, </w:t>
      </w:r>
      <w:r w:rsidRPr="00A83ECC">
        <w:rPr>
          <w:b/>
          <w:color w:val="000000"/>
          <w:shd w:val="clear" w:color="auto" w:fill="FFFFFF"/>
        </w:rPr>
        <w:t>Strauss ED</w:t>
      </w:r>
      <w:r w:rsidRPr="00A83ECC">
        <w:rPr>
          <w:color w:val="000000"/>
          <w:shd w:val="clear" w:color="auto" w:fill="FFFFFF"/>
        </w:rPr>
        <w:t xml:space="preserve">, Rojas CA, Montgomery TM, Melvin TA, </w:t>
      </w:r>
      <w:proofErr w:type="spellStart"/>
      <w:r w:rsidRPr="00A83ECC">
        <w:rPr>
          <w:color w:val="000000"/>
          <w:shd w:val="clear" w:color="auto" w:fill="FFFFFF"/>
        </w:rPr>
        <w:t>Bahlai</w:t>
      </w:r>
      <w:proofErr w:type="spellEnd"/>
      <w:r w:rsidRPr="00A83ECC">
        <w:rPr>
          <w:color w:val="000000"/>
          <w:shd w:val="clear" w:color="auto" w:fill="FFFFFF"/>
        </w:rPr>
        <w:t xml:space="preserve"> CA, Bond AL.</w:t>
      </w:r>
      <w:r w:rsidR="00C660DB" w:rsidRPr="00A83ECC">
        <w:rPr>
          <w:color w:val="000000"/>
          <w:shd w:val="clear" w:color="auto" w:fill="FFFFFF"/>
        </w:rPr>
        <w:t xml:space="preserve"> </w:t>
      </w:r>
      <w:r w:rsidRPr="00A83ECC">
        <w:rPr>
          <w:color w:val="000000"/>
          <w:shd w:val="clear" w:color="auto" w:fill="FFFFFF"/>
        </w:rPr>
        <w:t>Environmental drivers of egg size variation in northern rockhopper penguins (</w:t>
      </w:r>
      <w:proofErr w:type="spellStart"/>
      <w:r w:rsidRPr="00A83ECC">
        <w:rPr>
          <w:color w:val="000000"/>
          <w:shd w:val="clear" w:color="auto" w:fill="FFFFFF"/>
        </w:rPr>
        <w:t>Eudyptes</w:t>
      </w:r>
      <w:proofErr w:type="spellEnd"/>
      <w:r w:rsidR="00C660DB" w:rsidRPr="00A83ECC">
        <w:rPr>
          <w:color w:val="000000"/>
          <w:shd w:val="clear" w:color="auto" w:fill="FFFFFF"/>
        </w:rPr>
        <w:t xml:space="preserve"> </w:t>
      </w:r>
      <w:proofErr w:type="spellStart"/>
      <w:r w:rsidRPr="00A83ECC">
        <w:rPr>
          <w:color w:val="000000"/>
          <w:shd w:val="clear" w:color="auto" w:fill="FFFFFF"/>
        </w:rPr>
        <w:t>moseleyi</w:t>
      </w:r>
      <w:proofErr w:type="spellEnd"/>
      <w:r w:rsidRPr="00A83ECC">
        <w:rPr>
          <w:color w:val="000000"/>
          <w:shd w:val="clear" w:color="auto" w:fill="FFFFFF"/>
        </w:rPr>
        <w:t xml:space="preserve">). </w:t>
      </w:r>
      <w:r w:rsidR="009D0BA4" w:rsidRPr="00D554D5">
        <w:rPr>
          <w:color w:val="000000"/>
          <w:shd w:val="clear" w:color="auto" w:fill="FFFFFF"/>
        </w:rPr>
        <w:t>Poster presented at</w:t>
      </w:r>
      <w:r w:rsidR="009D0BA4" w:rsidRPr="00A83ECC">
        <w:rPr>
          <w:color w:val="000000"/>
          <w:shd w:val="clear" w:color="auto" w:fill="FFFFFF"/>
        </w:rPr>
        <w:t xml:space="preserve"> </w:t>
      </w:r>
      <w:r w:rsidRPr="00A83ECC">
        <w:rPr>
          <w:i/>
          <w:color w:val="000000"/>
          <w:shd w:val="clear" w:color="auto" w:fill="FFFFFF"/>
        </w:rPr>
        <w:t>Ecological Society of America</w:t>
      </w:r>
      <w:r w:rsidRPr="00A83ECC">
        <w:rPr>
          <w:color w:val="000000"/>
          <w:shd w:val="clear" w:color="auto" w:fill="FFFFFF"/>
        </w:rPr>
        <w:t>, Portland</w:t>
      </w:r>
      <w:r w:rsidR="009D0BA4" w:rsidRPr="00A83ECC">
        <w:rPr>
          <w:color w:val="000000"/>
          <w:shd w:val="clear" w:color="auto" w:fill="FFFFFF"/>
        </w:rPr>
        <w:t xml:space="preserve"> </w:t>
      </w:r>
      <w:r w:rsidRPr="00A83ECC">
        <w:rPr>
          <w:color w:val="000000"/>
          <w:shd w:val="clear" w:color="auto" w:fill="FFFFFF"/>
        </w:rPr>
        <w:t>OR.</w:t>
      </w:r>
    </w:p>
    <w:p w14:paraId="665B1EDC" w14:textId="0B79486E" w:rsidR="007D2719" w:rsidRPr="00A83ECC" w:rsidRDefault="00D529F5" w:rsidP="00E650EB">
      <w:pPr>
        <w:ind w:left="720" w:hanging="720"/>
        <w:rPr>
          <w:color w:val="000000"/>
          <w:shd w:val="clear" w:color="auto" w:fill="FFFFFF"/>
        </w:rPr>
      </w:pPr>
      <w:r w:rsidRPr="00A83ECC">
        <w:rPr>
          <w:color w:val="000000"/>
          <w:shd w:val="clear" w:color="auto" w:fill="FFFFFF"/>
        </w:rPr>
        <w:t>2017.</w:t>
      </w:r>
      <w:r w:rsidRPr="00A83ECC">
        <w:rPr>
          <w:b/>
          <w:color w:val="000000"/>
          <w:shd w:val="clear" w:color="auto" w:fill="FFFFFF"/>
        </w:rPr>
        <w:t xml:space="preserve"> </w:t>
      </w:r>
      <w:r w:rsidR="000561D7" w:rsidRPr="00D554D5">
        <w:rPr>
          <w:b/>
          <w:color w:val="000000"/>
          <w:shd w:val="clear" w:color="auto" w:fill="FFFFFF"/>
        </w:rPr>
        <w:tab/>
      </w:r>
      <w:r w:rsidR="00533C93" w:rsidRPr="00A83ECC">
        <w:rPr>
          <w:b/>
          <w:color w:val="000000"/>
          <w:shd w:val="clear" w:color="auto" w:fill="FFFFFF"/>
        </w:rPr>
        <w:t>Strauss</w:t>
      </w:r>
      <w:r w:rsidR="00150BF9" w:rsidRPr="00A83ECC">
        <w:rPr>
          <w:b/>
          <w:color w:val="000000"/>
          <w:shd w:val="clear" w:color="auto" w:fill="FFFFFF"/>
        </w:rPr>
        <w:t xml:space="preserve"> ED</w:t>
      </w:r>
      <w:r w:rsidR="00533C93" w:rsidRPr="00A83ECC">
        <w:rPr>
          <w:color w:val="000000"/>
          <w:shd w:val="clear" w:color="auto" w:fill="FFFFFF"/>
        </w:rPr>
        <w:t xml:space="preserve">, </w:t>
      </w:r>
      <w:proofErr w:type="spellStart"/>
      <w:r w:rsidR="00533C93" w:rsidRPr="00A83ECC">
        <w:rPr>
          <w:color w:val="000000"/>
          <w:shd w:val="clear" w:color="auto" w:fill="FFFFFF"/>
        </w:rPr>
        <w:t>Holekamp</w:t>
      </w:r>
      <w:proofErr w:type="spellEnd"/>
      <w:r w:rsidR="00150BF9" w:rsidRPr="00A83ECC">
        <w:rPr>
          <w:color w:val="000000"/>
          <w:shd w:val="clear" w:color="auto" w:fill="FFFFFF"/>
        </w:rPr>
        <w:t xml:space="preserve"> KE</w:t>
      </w:r>
      <w:r w:rsidR="00533C93" w:rsidRPr="00A83ECC">
        <w:rPr>
          <w:color w:val="000000"/>
          <w:shd w:val="clear" w:color="auto" w:fill="FFFFFF"/>
        </w:rPr>
        <w:t xml:space="preserve">. </w:t>
      </w:r>
      <w:r w:rsidR="009B1684" w:rsidRPr="00A83ECC">
        <w:rPr>
          <w:color w:val="000000"/>
          <w:shd w:val="clear" w:color="auto" w:fill="FFFFFF"/>
        </w:rPr>
        <w:t>Social bonds predict dynamics of dominance status in societies of spotted hyenas</w:t>
      </w:r>
      <w:r w:rsidR="00533C93" w:rsidRPr="00A83ECC">
        <w:rPr>
          <w:color w:val="000000"/>
          <w:shd w:val="clear" w:color="auto" w:fill="FFFFFF"/>
        </w:rPr>
        <w:t xml:space="preserve">. Talk presented at </w:t>
      </w:r>
      <w:proofErr w:type="spellStart"/>
      <w:r w:rsidR="002A51DF" w:rsidRPr="00A83ECC">
        <w:rPr>
          <w:i/>
          <w:color w:val="000000"/>
          <w:shd w:val="clear" w:color="auto" w:fill="FFFFFF"/>
        </w:rPr>
        <w:t>Göttinger</w:t>
      </w:r>
      <w:proofErr w:type="spellEnd"/>
      <w:r w:rsidR="002A51DF" w:rsidRPr="00A83ECC">
        <w:rPr>
          <w:i/>
          <w:color w:val="000000"/>
          <w:shd w:val="clear" w:color="auto" w:fill="FFFFFF"/>
        </w:rPr>
        <w:t xml:space="preserve"> </w:t>
      </w:r>
      <w:proofErr w:type="spellStart"/>
      <w:r w:rsidR="002A51DF" w:rsidRPr="00A83ECC">
        <w:rPr>
          <w:i/>
          <w:color w:val="000000"/>
          <w:shd w:val="clear" w:color="auto" w:fill="FFFFFF"/>
        </w:rPr>
        <w:t>Freila</w:t>
      </w:r>
      <w:r w:rsidR="009B1684" w:rsidRPr="00A83ECC">
        <w:rPr>
          <w:i/>
          <w:color w:val="000000"/>
          <w:shd w:val="clear" w:color="auto" w:fill="FFFFFF"/>
        </w:rPr>
        <w:t>ndtage</w:t>
      </w:r>
      <w:proofErr w:type="spellEnd"/>
      <w:r w:rsidR="0020324C" w:rsidRPr="00A83ECC">
        <w:rPr>
          <w:color w:val="000000"/>
          <w:shd w:val="clear" w:color="auto" w:fill="FFFFFF"/>
        </w:rPr>
        <w:t>, Gottingen,</w:t>
      </w:r>
      <w:r w:rsidR="00533C93" w:rsidRPr="00A83ECC">
        <w:rPr>
          <w:color w:val="000000"/>
          <w:shd w:val="clear" w:color="auto" w:fill="FFFFFF"/>
        </w:rPr>
        <w:t xml:space="preserve"> </w:t>
      </w:r>
      <w:r w:rsidR="001A5A06" w:rsidRPr="00A83ECC">
        <w:rPr>
          <w:color w:val="000000"/>
          <w:shd w:val="clear" w:color="auto" w:fill="FFFFFF"/>
        </w:rPr>
        <w:t>Germany</w:t>
      </w:r>
      <w:r w:rsidR="007210B4" w:rsidRPr="00A83ECC">
        <w:rPr>
          <w:color w:val="000000"/>
          <w:shd w:val="clear" w:color="auto" w:fill="FFFFFF"/>
        </w:rPr>
        <w:t xml:space="preserve"> (Awarded “Best student talk,” $180)</w:t>
      </w:r>
      <w:r w:rsidR="001A5A06" w:rsidRPr="00A83ECC">
        <w:rPr>
          <w:color w:val="000000"/>
          <w:shd w:val="clear" w:color="auto" w:fill="FFFFFF"/>
        </w:rPr>
        <w:t>.</w:t>
      </w:r>
    </w:p>
    <w:p w14:paraId="50BBC6BF" w14:textId="38A59055" w:rsidR="00FA1A30" w:rsidRPr="00A83ECC" w:rsidRDefault="00FA1A30" w:rsidP="00FA1A30">
      <w:pPr>
        <w:ind w:left="720" w:hanging="720"/>
        <w:rPr>
          <w:color w:val="000000"/>
          <w:shd w:val="clear" w:color="auto" w:fill="FFFFFF"/>
        </w:rPr>
      </w:pPr>
      <w:r w:rsidRPr="00A83ECC">
        <w:rPr>
          <w:color w:val="000000"/>
          <w:shd w:val="clear" w:color="auto" w:fill="FFFFFF"/>
        </w:rPr>
        <w:t xml:space="preserve">2017. </w:t>
      </w:r>
      <w:r w:rsidR="000561D7" w:rsidRPr="00D554D5">
        <w:rPr>
          <w:color w:val="000000"/>
          <w:shd w:val="clear" w:color="auto" w:fill="FFFFFF"/>
        </w:rPr>
        <w:tab/>
      </w:r>
      <w:r w:rsidRPr="00A83ECC">
        <w:rPr>
          <w:b/>
          <w:color w:val="000000"/>
          <w:shd w:val="clear" w:color="auto" w:fill="FFFFFF"/>
        </w:rPr>
        <w:t>Strauss ED</w:t>
      </w:r>
      <w:r w:rsidRPr="00A83ECC">
        <w:rPr>
          <w:color w:val="000000"/>
          <w:shd w:val="clear" w:color="auto" w:fill="FFFFFF"/>
        </w:rPr>
        <w:t xml:space="preserve">, </w:t>
      </w:r>
      <w:proofErr w:type="spellStart"/>
      <w:r w:rsidRPr="00A83ECC">
        <w:rPr>
          <w:color w:val="000000"/>
          <w:shd w:val="clear" w:color="auto" w:fill="FFFFFF"/>
        </w:rPr>
        <w:t>Holekamp</w:t>
      </w:r>
      <w:proofErr w:type="spellEnd"/>
      <w:r w:rsidRPr="00A83ECC">
        <w:rPr>
          <w:color w:val="000000"/>
          <w:shd w:val="clear" w:color="auto" w:fill="FFFFFF"/>
        </w:rPr>
        <w:t xml:space="preserve"> KE. Social rank reversals in a long-term study of spotted hyenas. Talk presented at </w:t>
      </w:r>
      <w:r w:rsidRPr="00A83ECC">
        <w:rPr>
          <w:i/>
          <w:color w:val="000000"/>
          <w:shd w:val="clear" w:color="auto" w:fill="FFFFFF"/>
        </w:rPr>
        <w:t>Animal Behavior Society</w:t>
      </w:r>
      <w:r w:rsidR="0020324C" w:rsidRPr="00A83ECC">
        <w:rPr>
          <w:i/>
          <w:color w:val="000000"/>
          <w:shd w:val="clear" w:color="auto" w:fill="FFFFFF"/>
        </w:rPr>
        <w:t>,</w:t>
      </w:r>
      <w:r w:rsidR="00CE0B81" w:rsidRPr="00A83ECC">
        <w:rPr>
          <w:i/>
          <w:color w:val="000000"/>
          <w:shd w:val="clear" w:color="auto" w:fill="FFFFFF"/>
        </w:rPr>
        <w:t xml:space="preserve"> </w:t>
      </w:r>
      <w:r w:rsidR="00CE0B81" w:rsidRPr="00A83ECC">
        <w:rPr>
          <w:color w:val="000000"/>
          <w:shd w:val="clear" w:color="auto" w:fill="FFFFFF"/>
        </w:rPr>
        <w:t xml:space="preserve">Toronto, ON. </w:t>
      </w:r>
    </w:p>
    <w:p w14:paraId="4EC46BA5" w14:textId="745B3D7D" w:rsidR="00D04F4D" w:rsidRPr="00A83ECC" w:rsidRDefault="002A51DF" w:rsidP="00B35D52">
      <w:pPr>
        <w:ind w:left="720" w:hanging="720"/>
        <w:rPr>
          <w:color w:val="000000"/>
          <w:shd w:val="clear" w:color="auto" w:fill="FFFFFF"/>
        </w:rPr>
      </w:pPr>
      <w:r w:rsidRPr="00A83ECC">
        <w:rPr>
          <w:color w:val="000000"/>
          <w:shd w:val="clear" w:color="auto" w:fill="FFFFFF"/>
        </w:rPr>
        <w:t>2017.</w:t>
      </w:r>
      <w:r w:rsidRPr="00A83ECC">
        <w:rPr>
          <w:b/>
          <w:color w:val="000000"/>
          <w:shd w:val="clear" w:color="auto" w:fill="FFFFFF"/>
        </w:rPr>
        <w:t xml:space="preserve"> </w:t>
      </w:r>
      <w:r w:rsidR="000561D7" w:rsidRPr="00D554D5">
        <w:rPr>
          <w:b/>
          <w:color w:val="000000"/>
          <w:shd w:val="clear" w:color="auto" w:fill="FFFFFF"/>
        </w:rPr>
        <w:tab/>
      </w:r>
      <w:r w:rsidRPr="00A83ECC">
        <w:rPr>
          <w:b/>
          <w:color w:val="000000"/>
          <w:shd w:val="clear" w:color="auto" w:fill="FFFFFF"/>
        </w:rPr>
        <w:t>Strauss ED</w:t>
      </w:r>
      <w:r w:rsidRPr="00A83ECC">
        <w:rPr>
          <w:color w:val="000000"/>
          <w:shd w:val="clear" w:color="auto" w:fill="FFFFFF"/>
        </w:rPr>
        <w:t xml:space="preserve">, </w:t>
      </w:r>
      <w:proofErr w:type="spellStart"/>
      <w:r w:rsidRPr="00A83ECC">
        <w:rPr>
          <w:color w:val="000000"/>
          <w:shd w:val="clear" w:color="auto" w:fill="FFFFFF"/>
        </w:rPr>
        <w:t>Holekamp</w:t>
      </w:r>
      <w:proofErr w:type="spellEnd"/>
      <w:r w:rsidRPr="00A83ECC">
        <w:rPr>
          <w:color w:val="000000"/>
          <w:shd w:val="clear" w:color="auto" w:fill="FFFFFF"/>
        </w:rPr>
        <w:t xml:space="preserve"> KE. </w:t>
      </w:r>
      <w:r w:rsidR="00553BF5" w:rsidRPr="00A83ECC">
        <w:rPr>
          <w:color w:val="000000"/>
          <w:shd w:val="clear" w:color="auto" w:fill="FFFFFF"/>
        </w:rPr>
        <w:t xml:space="preserve">The structure of nepotistic dominance hierarchies: </w:t>
      </w:r>
      <w:r w:rsidR="00FA1A30" w:rsidRPr="00A83ECC">
        <w:rPr>
          <w:color w:val="000000"/>
          <w:shd w:val="clear" w:color="auto" w:fill="FFFFFF"/>
        </w:rPr>
        <w:t>T</w:t>
      </w:r>
      <w:r w:rsidR="00553BF5" w:rsidRPr="00A83ECC">
        <w:rPr>
          <w:color w:val="000000"/>
          <w:shd w:val="clear" w:color="auto" w:fill="FFFFFF"/>
        </w:rPr>
        <w:t>he role of kinsh</w:t>
      </w:r>
      <w:r w:rsidR="0020324C" w:rsidRPr="00A83ECC">
        <w:rPr>
          <w:color w:val="000000"/>
          <w:shd w:val="clear" w:color="auto" w:fill="FFFFFF"/>
        </w:rPr>
        <w:t>i</w:t>
      </w:r>
      <w:r w:rsidR="00553BF5" w:rsidRPr="00A83ECC">
        <w:rPr>
          <w:color w:val="000000"/>
          <w:shd w:val="clear" w:color="auto" w:fill="FFFFFF"/>
        </w:rPr>
        <w:t>p and dominance</w:t>
      </w:r>
      <w:r w:rsidRPr="00A83ECC">
        <w:rPr>
          <w:color w:val="000000"/>
          <w:shd w:val="clear" w:color="auto" w:fill="FFFFFF"/>
        </w:rPr>
        <w:t xml:space="preserve">. Talk presented at </w:t>
      </w:r>
      <w:r w:rsidR="005914FE" w:rsidRPr="00A83ECC">
        <w:rPr>
          <w:i/>
          <w:color w:val="000000"/>
          <w:shd w:val="clear" w:color="auto" w:fill="FFFFFF"/>
        </w:rPr>
        <w:t>BEACON Center for Evolution in Action</w:t>
      </w:r>
      <w:r w:rsidR="0020324C" w:rsidRPr="00A83ECC">
        <w:rPr>
          <w:i/>
          <w:color w:val="000000"/>
          <w:shd w:val="clear" w:color="auto" w:fill="FFFFFF"/>
        </w:rPr>
        <w:t>,</w:t>
      </w:r>
      <w:r w:rsidR="00903E62" w:rsidRPr="00A83ECC">
        <w:rPr>
          <w:color w:val="000000"/>
          <w:shd w:val="clear" w:color="auto" w:fill="FFFFFF"/>
        </w:rPr>
        <w:t xml:space="preserve"> </w:t>
      </w:r>
      <w:r w:rsidR="009D0BA4" w:rsidRPr="00D554D5">
        <w:rPr>
          <w:color w:val="000000"/>
          <w:shd w:val="clear" w:color="auto" w:fill="FFFFFF"/>
        </w:rPr>
        <w:t xml:space="preserve">East </w:t>
      </w:r>
      <w:r w:rsidR="00903E62" w:rsidRPr="00A83ECC">
        <w:rPr>
          <w:color w:val="000000"/>
          <w:shd w:val="clear" w:color="auto" w:fill="FFFFFF"/>
        </w:rPr>
        <w:t xml:space="preserve">Lansing MI. </w:t>
      </w:r>
    </w:p>
    <w:p w14:paraId="6062861C" w14:textId="12414802" w:rsidR="00D04F4D" w:rsidRPr="00A83ECC" w:rsidRDefault="00D04F4D" w:rsidP="00D04F4D">
      <w:pPr>
        <w:ind w:left="720" w:hanging="720"/>
        <w:rPr>
          <w:color w:val="000000"/>
          <w:shd w:val="clear" w:color="auto" w:fill="FFFFFF"/>
        </w:rPr>
      </w:pPr>
      <w:r w:rsidRPr="00A83ECC">
        <w:rPr>
          <w:color w:val="000000"/>
          <w:shd w:val="clear" w:color="auto" w:fill="FFFFFF"/>
        </w:rPr>
        <w:t xml:space="preserve">2016. </w:t>
      </w:r>
      <w:r w:rsidR="000561D7" w:rsidRPr="00D554D5">
        <w:rPr>
          <w:color w:val="000000"/>
          <w:shd w:val="clear" w:color="auto" w:fill="FFFFFF"/>
        </w:rPr>
        <w:tab/>
      </w:r>
      <w:r w:rsidRPr="00A83ECC">
        <w:rPr>
          <w:b/>
          <w:color w:val="000000"/>
          <w:shd w:val="clear" w:color="auto" w:fill="FFFFFF"/>
        </w:rPr>
        <w:t>Strauss ED</w:t>
      </w:r>
      <w:r w:rsidRPr="00A83ECC">
        <w:rPr>
          <w:color w:val="000000"/>
          <w:shd w:val="clear" w:color="auto" w:fill="FFFFFF"/>
        </w:rPr>
        <w:t xml:space="preserve">, </w:t>
      </w:r>
      <w:proofErr w:type="spellStart"/>
      <w:r w:rsidRPr="00A83ECC">
        <w:rPr>
          <w:color w:val="000000"/>
          <w:shd w:val="clear" w:color="auto" w:fill="FFFFFF"/>
        </w:rPr>
        <w:t>Holekamp</w:t>
      </w:r>
      <w:proofErr w:type="spellEnd"/>
      <w:r w:rsidRPr="00A83ECC">
        <w:rPr>
          <w:color w:val="000000"/>
          <w:shd w:val="clear" w:color="auto" w:fill="FFFFFF"/>
        </w:rPr>
        <w:t xml:space="preserve"> KE. Social rank reversals in a long-term study of spotted hyenas. Talk presented at </w:t>
      </w:r>
      <w:r w:rsidR="009D0BA4" w:rsidRPr="00D554D5">
        <w:rPr>
          <w:i/>
          <w:color w:val="000000"/>
          <w:shd w:val="clear" w:color="auto" w:fill="FFFFFF"/>
        </w:rPr>
        <w:t>Ecology, Evolution, and Behavior</w:t>
      </w:r>
      <w:r w:rsidRPr="00A83ECC">
        <w:rPr>
          <w:i/>
          <w:color w:val="000000"/>
          <w:shd w:val="clear" w:color="auto" w:fill="FFFFFF"/>
        </w:rPr>
        <w:t xml:space="preserve"> </w:t>
      </w:r>
      <w:r w:rsidR="001A5A06" w:rsidRPr="00A83ECC">
        <w:rPr>
          <w:i/>
          <w:color w:val="000000"/>
          <w:shd w:val="clear" w:color="auto" w:fill="FFFFFF"/>
        </w:rPr>
        <w:t xml:space="preserve">Research </w:t>
      </w:r>
      <w:r w:rsidRPr="00A83ECC">
        <w:rPr>
          <w:i/>
          <w:color w:val="000000"/>
          <w:shd w:val="clear" w:color="auto" w:fill="FFFFFF"/>
        </w:rPr>
        <w:t>Symposium</w:t>
      </w:r>
      <w:r w:rsidR="0020324C" w:rsidRPr="00A83ECC">
        <w:rPr>
          <w:color w:val="000000"/>
          <w:shd w:val="clear" w:color="auto" w:fill="FFFFFF"/>
        </w:rPr>
        <w:t>,</w:t>
      </w:r>
      <w:r w:rsidRPr="00A83ECC">
        <w:rPr>
          <w:color w:val="000000"/>
          <w:shd w:val="clear" w:color="auto" w:fill="FFFFFF"/>
        </w:rPr>
        <w:t xml:space="preserve"> </w:t>
      </w:r>
      <w:r w:rsidR="009D0BA4" w:rsidRPr="00D554D5">
        <w:rPr>
          <w:color w:val="000000"/>
          <w:shd w:val="clear" w:color="auto" w:fill="FFFFFF"/>
        </w:rPr>
        <w:t xml:space="preserve">East </w:t>
      </w:r>
      <w:r w:rsidR="00903E62" w:rsidRPr="00A83ECC">
        <w:rPr>
          <w:color w:val="000000"/>
          <w:shd w:val="clear" w:color="auto" w:fill="FFFFFF"/>
        </w:rPr>
        <w:t xml:space="preserve">Lansing MI. </w:t>
      </w:r>
    </w:p>
    <w:p w14:paraId="3EBFD2F6" w14:textId="130AD901" w:rsidR="00A720C3" w:rsidRPr="00A83ECC" w:rsidRDefault="00A720C3" w:rsidP="00D04F4D">
      <w:pPr>
        <w:ind w:left="720" w:hanging="720"/>
        <w:rPr>
          <w:color w:val="000000"/>
          <w:shd w:val="clear" w:color="auto" w:fill="FFFFFF"/>
        </w:rPr>
      </w:pPr>
      <w:r w:rsidRPr="00A83ECC">
        <w:rPr>
          <w:color w:val="000000"/>
          <w:shd w:val="clear" w:color="auto" w:fill="FFFFFF"/>
        </w:rPr>
        <w:t xml:space="preserve">2015. </w:t>
      </w:r>
      <w:r w:rsidR="000561D7" w:rsidRPr="00D554D5">
        <w:rPr>
          <w:color w:val="000000"/>
          <w:shd w:val="clear" w:color="auto" w:fill="FFFFFF"/>
        </w:rPr>
        <w:tab/>
      </w:r>
      <w:r w:rsidRPr="00A83ECC">
        <w:rPr>
          <w:color w:val="000000"/>
          <w:u w:val="single"/>
          <w:shd w:val="clear" w:color="auto" w:fill="FFFFFF"/>
        </w:rPr>
        <w:t>Glover A</w:t>
      </w:r>
      <w:r w:rsidRPr="00A83ECC">
        <w:rPr>
          <w:color w:val="000000"/>
          <w:shd w:val="clear" w:color="auto" w:fill="FFFFFF"/>
        </w:rPr>
        <w:t xml:space="preserve">, </w:t>
      </w:r>
      <w:r w:rsidRPr="00A83ECC">
        <w:rPr>
          <w:b/>
          <w:color w:val="000000"/>
          <w:shd w:val="clear" w:color="auto" w:fill="FFFFFF"/>
        </w:rPr>
        <w:t>Strauss ED</w:t>
      </w:r>
      <w:r w:rsidRPr="00A83ECC">
        <w:rPr>
          <w:color w:val="000000"/>
          <w:shd w:val="clear" w:color="auto" w:fill="FFFFFF"/>
        </w:rPr>
        <w:t xml:space="preserve">, </w:t>
      </w:r>
      <w:proofErr w:type="spellStart"/>
      <w:r w:rsidRPr="00A83ECC">
        <w:rPr>
          <w:color w:val="000000"/>
          <w:shd w:val="clear" w:color="auto" w:fill="FFFFFF"/>
        </w:rPr>
        <w:t>Holekamp</w:t>
      </w:r>
      <w:proofErr w:type="spellEnd"/>
      <w:r w:rsidRPr="00A83ECC">
        <w:rPr>
          <w:color w:val="000000"/>
          <w:shd w:val="clear" w:color="auto" w:fill="FFFFFF"/>
        </w:rPr>
        <w:t xml:space="preserve"> KE. The </w:t>
      </w:r>
      <w:r w:rsidR="009D0BA4" w:rsidRPr="00D554D5">
        <w:rPr>
          <w:color w:val="000000"/>
          <w:shd w:val="clear" w:color="auto" w:fill="FFFFFF"/>
        </w:rPr>
        <w:t>r</w:t>
      </w:r>
      <w:r w:rsidRPr="00D554D5">
        <w:rPr>
          <w:color w:val="000000"/>
          <w:shd w:val="clear" w:color="auto" w:fill="FFFFFF"/>
        </w:rPr>
        <w:t xml:space="preserve">elationship </w:t>
      </w:r>
      <w:r w:rsidR="009D0BA4" w:rsidRPr="00D554D5">
        <w:rPr>
          <w:color w:val="000000"/>
          <w:shd w:val="clear" w:color="auto" w:fill="FFFFFF"/>
        </w:rPr>
        <w:t>b</w:t>
      </w:r>
      <w:r w:rsidRPr="00D554D5">
        <w:rPr>
          <w:color w:val="000000"/>
          <w:shd w:val="clear" w:color="auto" w:fill="FFFFFF"/>
        </w:rPr>
        <w:t xml:space="preserve">etween </w:t>
      </w:r>
      <w:r w:rsidR="009D0BA4" w:rsidRPr="00D554D5">
        <w:rPr>
          <w:color w:val="000000"/>
          <w:shd w:val="clear" w:color="auto" w:fill="FFFFFF"/>
        </w:rPr>
        <w:t>a</w:t>
      </w:r>
      <w:r w:rsidRPr="00D554D5">
        <w:rPr>
          <w:color w:val="000000"/>
          <w:shd w:val="clear" w:color="auto" w:fill="FFFFFF"/>
        </w:rPr>
        <w:t>ggression</w:t>
      </w:r>
      <w:r w:rsidRPr="00A83ECC">
        <w:rPr>
          <w:color w:val="000000"/>
          <w:shd w:val="clear" w:color="auto" w:fill="FFFFFF"/>
        </w:rPr>
        <w:t xml:space="preserve"> and </w:t>
      </w:r>
      <w:r w:rsidR="009D0BA4" w:rsidRPr="00D554D5">
        <w:rPr>
          <w:color w:val="000000"/>
          <w:shd w:val="clear" w:color="auto" w:fill="FFFFFF"/>
        </w:rPr>
        <w:t>s</w:t>
      </w:r>
      <w:r w:rsidRPr="00D554D5">
        <w:rPr>
          <w:color w:val="000000"/>
          <w:shd w:val="clear" w:color="auto" w:fill="FFFFFF"/>
        </w:rPr>
        <w:t>ubmission</w:t>
      </w:r>
      <w:r w:rsidRPr="00A83ECC">
        <w:rPr>
          <w:color w:val="000000"/>
          <w:shd w:val="clear" w:color="auto" w:fill="FFFFFF"/>
        </w:rPr>
        <w:t xml:space="preserve"> in </w:t>
      </w:r>
      <w:r w:rsidR="009D0BA4" w:rsidRPr="00D554D5">
        <w:rPr>
          <w:color w:val="000000"/>
          <w:shd w:val="clear" w:color="auto" w:fill="FFFFFF"/>
        </w:rPr>
        <w:t>s</w:t>
      </w:r>
      <w:r w:rsidRPr="00D554D5">
        <w:rPr>
          <w:color w:val="000000"/>
          <w:shd w:val="clear" w:color="auto" w:fill="FFFFFF"/>
        </w:rPr>
        <w:t xml:space="preserve">potted </w:t>
      </w:r>
      <w:r w:rsidR="009D0BA4" w:rsidRPr="00D554D5">
        <w:rPr>
          <w:color w:val="000000"/>
          <w:shd w:val="clear" w:color="auto" w:fill="FFFFFF"/>
        </w:rPr>
        <w:t>h</w:t>
      </w:r>
      <w:r w:rsidRPr="00D554D5">
        <w:rPr>
          <w:color w:val="000000"/>
          <w:shd w:val="clear" w:color="auto" w:fill="FFFFFF"/>
        </w:rPr>
        <w:t>yenas.</w:t>
      </w:r>
      <w:r w:rsidRPr="00A83ECC">
        <w:rPr>
          <w:color w:val="000000"/>
          <w:shd w:val="clear" w:color="auto" w:fill="FFFFFF"/>
        </w:rPr>
        <w:t xml:space="preserve"> Talk presented at </w:t>
      </w:r>
      <w:r w:rsidRPr="00A83ECC">
        <w:rPr>
          <w:i/>
          <w:color w:val="000000"/>
          <w:shd w:val="clear" w:color="auto" w:fill="FFFFFF"/>
        </w:rPr>
        <w:t>Emerging Researchers National Conference</w:t>
      </w:r>
      <w:r w:rsidRPr="00A83ECC">
        <w:rPr>
          <w:color w:val="000000"/>
          <w:shd w:val="clear" w:color="auto" w:fill="FFFFFF"/>
        </w:rPr>
        <w:t xml:space="preserve">, Washington DC. </w:t>
      </w:r>
    </w:p>
    <w:p w14:paraId="600D0BB2" w14:textId="0D1DAF32" w:rsidR="00840BA7" w:rsidRPr="00A83ECC" w:rsidRDefault="00840BA7" w:rsidP="00D04F4D">
      <w:pPr>
        <w:ind w:left="720" w:hanging="720"/>
        <w:rPr>
          <w:color w:val="000000"/>
          <w:shd w:val="clear" w:color="auto" w:fill="FFFFFF"/>
        </w:rPr>
      </w:pPr>
      <w:r w:rsidRPr="00A83ECC">
        <w:rPr>
          <w:color w:val="000000"/>
          <w:shd w:val="clear" w:color="auto" w:fill="FFFFFF"/>
        </w:rPr>
        <w:t xml:space="preserve">2014. </w:t>
      </w:r>
      <w:r w:rsidR="000561D7" w:rsidRPr="00D554D5">
        <w:rPr>
          <w:color w:val="000000"/>
          <w:shd w:val="clear" w:color="auto" w:fill="FFFFFF"/>
        </w:rPr>
        <w:tab/>
      </w:r>
      <w:r w:rsidRPr="00A83ECC">
        <w:rPr>
          <w:color w:val="000000"/>
          <w:u w:val="single"/>
          <w:shd w:val="clear" w:color="auto" w:fill="FFFFFF"/>
        </w:rPr>
        <w:t>Claiborne D</w:t>
      </w:r>
      <w:r w:rsidRPr="00A83ECC">
        <w:rPr>
          <w:color w:val="000000"/>
          <w:shd w:val="clear" w:color="auto" w:fill="FFFFFF"/>
        </w:rPr>
        <w:t xml:space="preserve">, </w:t>
      </w:r>
      <w:r w:rsidRPr="00A83ECC">
        <w:rPr>
          <w:b/>
          <w:color w:val="000000"/>
          <w:shd w:val="clear" w:color="auto" w:fill="FFFFFF"/>
        </w:rPr>
        <w:t>Strauss ED</w:t>
      </w:r>
      <w:r w:rsidRPr="00A83ECC">
        <w:rPr>
          <w:color w:val="000000"/>
          <w:shd w:val="clear" w:color="auto" w:fill="FFFFFF"/>
        </w:rPr>
        <w:t xml:space="preserve">, </w:t>
      </w:r>
      <w:proofErr w:type="spellStart"/>
      <w:r w:rsidRPr="00A83ECC">
        <w:rPr>
          <w:color w:val="000000"/>
          <w:shd w:val="clear" w:color="auto" w:fill="FFFFFF"/>
        </w:rPr>
        <w:t>Holekamp</w:t>
      </w:r>
      <w:proofErr w:type="spellEnd"/>
      <w:r w:rsidRPr="00A83ECC">
        <w:rPr>
          <w:color w:val="000000"/>
          <w:shd w:val="clear" w:color="auto" w:fill="FFFFFF"/>
        </w:rPr>
        <w:t xml:space="preserve"> KE. Social </w:t>
      </w:r>
      <w:r w:rsidR="009D0BA4" w:rsidRPr="00D554D5">
        <w:rPr>
          <w:color w:val="000000"/>
          <w:shd w:val="clear" w:color="auto" w:fill="FFFFFF"/>
        </w:rPr>
        <w:t>h</w:t>
      </w:r>
      <w:r w:rsidRPr="00D554D5">
        <w:rPr>
          <w:color w:val="000000"/>
          <w:shd w:val="clear" w:color="auto" w:fill="FFFFFF"/>
        </w:rPr>
        <w:t>ierarchy</w:t>
      </w:r>
      <w:r w:rsidRPr="00A83ECC">
        <w:rPr>
          <w:color w:val="000000"/>
          <w:shd w:val="clear" w:color="auto" w:fill="FFFFFF"/>
        </w:rPr>
        <w:t xml:space="preserve"> of the </w:t>
      </w:r>
      <w:r w:rsidR="009D0BA4" w:rsidRPr="00D554D5">
        <w:rPr>
          <w:color w:val="000000"/>
          <w:shd w:val="clear" w:color="auto" w:fill="FFFFFF"/>
        </w:rPr>
        <w:t>s</w:t>
      </w:r>
      <w:r w:rsidRPr="00D554D5">
        <w:rPr>
          <w:color w:val="000000"/>
          <w:shd w:val="clear" w:color="auto" w:fill="FFFFFF"/>
        </w:rPr>
        <w:t xml:space="preserve">potted </w:t>
      </w:r>
      <w:r w:rsidR="009D0BA4" w:rsidRPr="00D554D5">
        <w:rPr>
          <w:color w:val="000000"/>
          <w:shd w:val="clear" w:color="auto" w:fill="FFFFFF"/>
        </w:rPr>
        <w:t>h</w:t>
      </w:r>
      <w:r w:rsidRPr="00D554D5">
        <w:rPr>
          <w:color w:val="000000"/>
          <w:shd w:val="clear" w:color="auto" w:fill="FFFFFF"/>
        </w:rPr>
        <w:t>yena</w:t>
      </w:r>
      <w:r w:rsidRPr="00A83ECC">
        <w:rPr>
          <w:color w:val="000000"/>
          <w:shd w:val="clear" w:color="auto" w:fill="FFFFFF"/>
        </w:rPr>
        <w:t xml:space="preserve"> (Crocuta </w:t>
      </w:r>
      <w:proofErr w:type="spellStart"/>
      <w:r w:rsidRPr="00A83ECC">
        <w:rPr>
          <w:color w:val="000000"/>
          <w:shd w:val="clear" w:color="auto" w:fill="FFFFFF"/>
        </w:rPr>
        <w:t>crocuta</w:t>
      </w:r>
      <w:proofErr w:type="spellEnd"/>
      <w:r w:rsidRPr="00A83ECC">
        <w:rPr>
          <w:color w:val="000000"/>
          <w:shd w:val="clear" w:color="auto" w:fill="FFFFFF"/>
        </w:rPr>
        <w:t xml:space="preserve">). </w:t>
      </w:r>
      <w:r w:rsidR="004D4516" w:rsidRPr="00A83ECC">
        <w:rPr>
          <w:color w:val="000000"/>
          <w:shd w:val="clear" w:color="auto" w:fill="FFFFFF"/>
        </w:rPr>
        <w:t>Poster</w:t>
      </w:r>
      <w:r w:rsidRPr="00A83ECC">
        <w:rPr>
          <w:color w:val="000000"/>
          <w:shd w:val="clear" w:color="auto" w:fill="FFFFFF"/>
        </w:rPr>
        <w:t xml:space="preserve"> presented at </w:t>
      </w:r>
      <w:r w:rsidRPr="00A83ECC">
        <w:rPr>
          <w:i/>
          <w:color w:val="000000"/>
          <w:shd w:val="clear" w:color="auto" w:fill="FFFFFF"/>
        </w:rPr>
        <w:t>Annual Biomedical Research Conference for Minority Students</w:t>
      </w:r>
      <w:r w:rsidR="004D4516" w:rsidRPr="00A83ECC">
        <w:rPr>
          <w:color w:val="000000"/>
          <w:shd w:val="clear" w:color="auto" w:fill="FFFFFF"/>
        </w:rPr>
        <w:t>, San Antonio TX</w:t>
      </w:r>
      <w:r w:rsidRPr="00A83ECC">
        <w:rPr>
          <w:color w:val="000000"/>
          <w:shd w:val="clear" w:color="auto" w:fill="FFFFFF"/>
        </w:rPr>
        <w:t xml:space="preserve">. </w:t>
      </w:r>
    </w:p>
    <w:p w14:paraId="6F868DD1" w14:textId="429EEC1D" w:rsidR="003A149A" w:rsidRPr="00A83ECC" w:rsidRDefault="00D529F5" w:rsidP="00E650EB">
      <w:pPr>
        <w:ind w:left="720" w:hanging="720"/>
        <w:rPr>
          <w:color w:val="000000"/>
          <w:shd w:val="clear" w:color="auto" w:fill="FFFFFF"/>
        </w:rPr>
      </w:pPr>
      <w:r w:rsidRPr="00A83ECC">
        <w:rPr>
          <w:color w:val="000000"/>
          <w:shd w:val="clear" w:color="auto" w:fill="FFFFFF"/>
        </w:rPr>
        <w:t>2014.</w:t>
      </w:r>
      <w:r w:rsidRPr="00A83ECC">
        <w:rPr>
          <w:b/>
          <w:color w:val="000000"/>
          <w:shd w:val="clear" w:color="auto" w:fill="FFFFFF"/>
        </w:rPr>
        <w:t xml:space="preserve"> </w:t>
      </w:r>
      <w:r w:rsidR="000561D7" w:rsidRPr="00D554D5">
        <w:rPr>
          <w:b/>
          <w:color w:val="000000"/>
          <w:shd w:val="clear" w:color="auto" w:fill="FFFFFF"/>
        </w:rPr>
        <w:tab/>
      </w:r>
      <w:r w:rsidR="003A149A" w:rsidRPr="00A83ECC">
        <w:rPr>
          <w:b/>
          <w:color w:val="000000"/>
          <w:shd w:val="clear" w:color="auto" w:fill="FFFFFF"/>
        </w:rPr>
        <w:t>Strauss ED</w:t>
      </w:r>
      <w:r w:rsidR="003A149A" w:rsidRPr="00A83ECC">
        <w:rPr>
          <w:color w:val="000000"/>
          <w:shd w:val="clear" w:color="auto" w:fill="FFFFFF"/>
        </w:rPr>
        <w:t xml:space="preserve">, </w:t>
      </w:r>
      <w:proofErr w:type="spellStart"/>
      <w:r w:rsidR="003A149A" w:rsidRPr="00A83ECC">
        <w:rPr>
          <w:color w:val="000000"/>
          <w:shd w:val="clear" w:color="auto" w:fill="FFFFFF"/>
        </w:rPr>
        <w:t>Holekamp</w:t>
      </w:r>
      <w:proofErr w:type="spellEnd"/>
      <w:r w:rsidR="003A149A" w:rsidRPr="00A83ECC">
        <w:rPr>
          <w:color w:val="000000"/>
          <w:shd w:val="clear" w:color="auto" w:fill="FFFFFF"/>
        </w:rPr>
        <w:t xml:space="preserve"> KE. Intraspecific variation in </w:t>
      </w:r>
      <w:r w:rsidR="00FA1A30" w:rsidRPr="00A83ECC">
        <w:rPr>
          <w:color w:val="000000"/>
          <w:shd w:val="clear" w:color="auto" w:fill="FFFFFF"/>
        </w:rPr>
        <w:t xml:space="preserve">the </w:t>
      </w:r>
      <w:r w:rsidR="003A149A" w:rsidRPr="00A83ECC">
        <w:rPr>
          <w:color w:val="000000"/>
          <w:shd w:val="clear" w:color="auto" w:fill="FFFFFF"/>
        </w:rPr>
        <w:t xml:space="preserve">society of a social carnivore. </w:t>
      </w:r>
      <w:r w:rsidR="007711C4" w:rsidRPr="00A83ECC">
        <w:rPr>
          <w:color w:val="000000"/>
          <w:shd w:val="clear" w:color="auto" w:fill="FFFFFF"/>
        </w:rPr>
        <w:t>Poster p</w:t>
      </w:r>
      <w:r w:rsidR="003A149A" w:rsidRPr="00A83ECC">
        <w:rPr>
          <w:color w:val="000000"/>
          <w:shd w:val="clear" w:color="auto" w:fill="FFFFFF"/>
        </w:rPr>
        <w:t xml:space="preserve">resented at </w:t>
      </w:r>
      <w:r w:rsidR="001A5A06" w:rsidRPr="00A83ECC">
        <w:rPr>
          <w:i/>
          <w:color w:val="000000"/>
          <w:shd w:val="clear" w:color="auto" w:fill="FFFFFF"/>
        </w:rPr>
        <w:t>Animal Behavior Society</w:t>
      </w:r>
      <w:r w:rsidR="0020324C" w:rsidRPr="00A83ECC">
        <w:rPr>
          <w:i/>
          <w:color w:val="000000"/>
          <w:shd w:val="clear" w:color="auto" w:fill="FFFFFF"/>
        </w:rPr>
        <w:t>,</w:t>
      </w:r>
      <w:r w:rsidR="00903E62" w:rsidRPr="00A83ECC">
        <w:rPr>
          <w:color w:val="000000"/>
          <w:shd w:val="clear" w:color="auto" w:fill="FFFFFF"/>
        </w:rPr>
        <w:t xml:space="preserve"> Princeton</w:t>
      </w:r>
      <w:r w:rsidR="009D0BA4" w:rsidRPr="00A83ECC">
        <w:rPr>
          <w:color w:val="000000"/>
          <w:shd w:val="clear" w:color="auto" w:fill="FFFFFF"/>
        </w:rPr>
        <w:t xml:space="preserve"> </w:t>
      </w:r>
      <w:r w:rsidR="00903E62" w:rsidRPr="00A83ECC">
        <w:rPr>
          <w:color w:val="000000"/>
          <w:shd w:val="clear" w:color="auto" w:fill="FFFFFF"/>
        </w:rPr>
        <w:t xml:space="preserve">NJ. </w:t>
      </w:r>
    </w:p>
    <w:p w14:paraId="17FB892F" w14:textId="65D4E934" w:rsidR="003A149A" w:rsidRPr="00A83ECC" w:rsidRDefault="00D529F5" w:rsidP="00E650EB">
      <w:pPr>
        <w:ind w:left="720" w:hanging="720"/>
        <w:rPr>
          <w:color w:val="000000"/>
          <w:shd w:val="clear" w:color="auto" w:fill="FFFFFF"/>
        </w:rPr>
      </w:pPr>
      <w:r w:rsidRPr="00A83ECC">
        <w:rPr>
          <w:color w:val="000000"/>
          <w:shd w:val="clear" w:color="auto" w:fill="FFFFFF"/>
        </w:rPr>
        <w:t xml:space="preserve">2014. </w:t>
      </w:r>
      <w:r w:rsidR="000561D7" w:rsidRPr="00D554D5">
        <w:rPr>
          <w:color w:val="000000"/>
          <w:shd w:val="clear" w:color="auto" w:fill="FFFFFF"/>
        </w:rPr>
        <w:tab/>
      </w:r>
      <w:proofErr w:type="spellStart"/>
      <w:r w:rsidR="00FC2550" w:rsidRPr="00A83ECC">
        <w:rPr>
          <w:color w:val="000000"/>
          <w:shd w:val="clear" w:color="auto" w:fill="FFFFFF"/>
        </w:rPr>
        <w:t>Mirmomeni</w:t>
      </w:r>
      <w:proofErr w:type="spellEnd"/>
      <w:r w:rsidR="00150BF9" w:rsidRPr="00A83ECC">
        <w:rPr>
          <w:color w:val="000000"/>
          <w:shd w:val="clear" w:color="auto" w:fill="FFFFFF"/>
        </w:rPr>
        <w:t xml:space="preserve"> M</w:t>
      </w:r>
      <w:r w:rsidR="003A149A" w:rsidRPr="00A83ECC">
        <w:rPr>
          <w:color w:val="000000"/>
          <w:shd w:val="clear" w:color="auto" w:fill="FFFFFF"/>
        </w:rPr>
        <w:t>, Hintze</w:t>
      </w:r>
      <w:r w:rsidR="00150BF9" w:rsidRPr="00A83ECC">
        <w:rPr>
          <w:color w:val="000000"/>
          <w:shd w:val="clear" w:color="auto" w:fill="FFFFFF"/>
        </w:rPr>
        <w:t xml:space="preserve"> </w:t>
      </w:r>
      <w:r w:rsidR="003A149A" w:rsidRPr="00A83ECC">
        <w:rPr>
          <w:color w:val="000000"/>
          <w:shd w:val="clear" w:color="auto" w:fill="FFFFFF"/>
        </w:rPr>
        <w:t xml:space="preserve">A, </w:t>
      </w:r>
      <w:r w:rsidR="003A149A" w:rsidRPr="00A83ECC">
        <w:rPr>
          <w:b/>
          <w:color w:val="000000"/>
          <w:shd w:val="clear" w:color="auto" w:fill="FFFFFF"/>
        </w:rPr>
        <w:t>Strauss E</w:t>
      </w:r>
      <w:r w:rsidR="00FC2550" w:rsidRPr="00A83ECC">
        <w:rPr>
          <w:b/>
          <w:color w:val="000000"/>
          <w:shd w:val="clear" w:color="auto" w:fill="FFFFFF"/>
        </w:rPr>
        <w:t>D</w:t>
      </w:r>
      <w:r w:rsidR="003A149A" w:rsidRPr="00A83ECC">
        <w:rPr>
          <w:color w:val="000000"/>
          <w:shd w:val="clear" w:color="auto" w:fill="FFFFFF"/>
        </w:rPr>
        <w:t xml:space="preserve">, </w:t>
      </w:r>
      <w:proofErr w:type="spellStart"/>
      <w:r w:rsidR="003A149A" w:rsidRPr="00A83ECC">
        <w:rPr>
          <w:color w:val="000000"/>
          <w:shd w:val="clear" w:color="auto" w:fill="FFFFFF"/>
        </w:rPr>
        <w:t>Adami</w:t>
      </w:r>
      <w:proofErr w:type="spellEnd"/>
      <w:r w:rsidR="00150BF9" w:rsidRPr="00A83ECC">
        <w:rPr>
          <w:color w:val="000000"/>
          <w:shd w:val="clear" w:color="auto" w:fill="FFFFFF"/>
        </w:rPr>
        <w:t xml:space="preserve"> </w:t>
      </w:r>
      <w:r w:rsidR="003A149A" w:rsidRPr="00A83ECC">
        <w:rPr>
          <w:color w:val="000000"/>
          <w:shd w:val="clear" w:color="auto" w:fill="FFFFFF"/>
        </w:rPr>
        <w:t>C</w:t>
      </w:r>
      <w:r w:rsidR="00AA75F1" w:rsidRPr="00A83ECC">
        <w:rPr>
          <w:color w:val="000000"/>
          <w:shd w:val="clear" w:color="auto" w:fill="FFFFFF"/>
        </w:rPr>
        <w:t>. The collective hunting game: A</w:t>
      </w:r>
      <w:r w:rsidR="003A149A" w:rsidRPr="00A83ECC">
        <w:rPr>
          <w:color w:val="000000"/>
          <w:shd w:val="clear" w:color="auto" w:fill="FFFFFF"/>
        </w:rPr>
        <w:t xml:space="preserve"> new game to model social behavior in animals</w:t>
      </w:r>
      <w:r w:rsidR="003E3BF2" w:rsidRPr="00A83ECC">
        <w:rPr>
          <w:color w:val="000000"/>
          <w:shd w:val="clear" w:color="auto" w:fill="FFFFFF"/>
        </w:rPr>
        <w:t>. Talk p</w:t>
      </w:r>
      <w:r w:rsidR="003A149A" w:rsidRPr="00A83ECC">
        <w:rPr>
          <w:color w:val="000000"/>
          <w:shd w:val="clear" w:color="auto" w:fill="FFFFFF"/>
        </w:rPr>
        <w:t xml:space="preserve">resented at </w:t>
      </w:r>
      <w:r w:rsidR="00FC713E" w:rsidRPr="00A83ECC">
        <w:rPr>
          <w:i/>
          <w:color w:val="000000"/>
          <w:shd w:val="clear" w:color="auto" w:fill="FFFFFF"/>
        </w:rPr>
        <w:t xml:space="preserve">Society for the Study of </w:t>
      </w:r>
      <w:r w:rsidR="003A149A" w:rsidRPr="00A83ECC">
        <w:rPr>
          <w:i/>
          <w:color w:val="000000"/>
          <w:shd w:val="clear" w:color="auto" w:fill="FFFFFF"/>
        </w:rPr>
        <w:t>Evolution</w:t>
      </w:r>
      <w:r w:rsidR="0020324C" w:rsidRPr="00A83ECC">
        <w:rPr>
          <w:i/>
          <w:color w:val="000000"/>
          <w:shd w:val="clear" w:color="auto" w:fill="FFFFFF"/>
        </w:rPr>
        <w:t>,</w:t>
      </w:r>
      <w:r w:rsidR="003A149A" w:rsidRPr="00A83ECC">
        <w:rPr>
          <w:i/>
          <w:color w:val="000000"/>
          <w:shd w:val="clear" w:color="auto" w:fill="FFFFFF"/>
        </w:rPr>
        <w:t xml:space="preserve"> </w:t>
      </w:r>
      <w:r w:rsidR="00903E62" w:rsidRPr="00A83ECC">
        <w:rPr>
          <w:color w:val="000000"/>
          <w:shd w:val="clear" w:color="auto" w:fill="FFFFFF"/>
        </w:rPr>
        <w:t xml:space="preserve">Raleigh NC. </w:t>
      </w:r>
    </w:p>
    <w:p w14:paraId="27CA8619" w14:textId="34035379" w:rsidR="00D97DAC" w:rsidRPr="00A83ECC" w:rsidRDefault="00987651" w:rsidP="00E650EB">
      <w:pPr>
        <w:ind w:left="720" w:hanging="720"/>
        <w:rPr>
          <w:color w:val="000000"/>
          <w:bdr w:val="none" w:sz="0" w:space="0" w:color="auto" w:frame="1"/>
        </w:rPr>
      </w:pPr>
      <w:r w:rsidRPr="00A83ECC">
        <w:rPr>
          <w:rStyle w:val="slug-pages"/>
          <w:color w:val="000000"/>
          <w:bdr w:val="none" w:sz="0" w:space="0" w:color="auto" w:frame="1"/>
        </w:rPr>
        <w:lastRenderedPageBreak/>
        <w:t>2011.</w:t>
      </w:r>
      <w:r w:rsidRPr="00A83ECC">
        <w:rPr>
          <w:rStyle w:val="slug-pages"/>
          <w:b/>
          <w:color w:val="000000"/>
          <w:bdr w:val="none" w:sz="0" w:space="0" w:color="auto" w:frame="1"/>
        </w:rPr>
        <w:t xml:space="preserve"> </w:t>
      </w:r>
      <w:r w:rsidR="000561D7" w:rsidRPr="00D554D5">
        <w:rPr>
          <w:rStyle w:val="slug-pages"/>
          <w:b/>
          <w:color w:val="000000"/>
          <w:bdr w:val="none" w:sz="0" w:space="0" w:color="auto" w:frame="1"/>
        </w:rPr>
        <w:tab/>
      </w:r>
      <w:r w:rsidR="001235C9" w:rsidRPr="00A83ECC">
        <w:rPr>
          <w:rStyle w:val="slug-pages"/>
          <w:b/>
          <w:color w:val="000000"/>
          <w:bdr w:val="none" w:sz="0" w:space="0" w:color="auto" w:frame="1"/>
        </w:rPr>
        <w:t>Strauss</w:t>
      </w:r>
      <w:r w:rsidR="001B78B3" w:rsidRPr="00A83ECC">
        <w:rPr>
          <w:rStyle w:val="slug-pages"/>
          <w:b/>
          <w:color w:val="000000"/>
          <w:bdr w:val="none" w:sz="0" w:space="0" w:color="auto" w:frame="1"/>
        </w:rPr>
        <w:t xml:space="preserve"> ED</w:t>
      </w:r>
      <w:r w:rsidR="001B78B3" w:rsidRPr="00A83ECC">
        <w:rPr>
          <w:rStyle w:val="slug-pages"/>
          <w:color w:val="000000"/>
          <w:bdr w:val="none" w:sz="0" w:space="0" w:color="auto" w:frame="1"/>
        </w:rPr>
        <w:t xml:space="preserve">, </w:t>
      </w:r>
      <w:r w:rsidR="001235C9" w:rsidRPr="00A83ECC">
        <w:rPr>
          <w:rStyle w:val="slug-pages"/>
          <w:color w:val="000000"/>
          <w:bdr w:val="none" w:sz="0" w:space="0" w:color="auto" w:frame="1"/>
        </w:rPr>
        <w:t>Schloss</w:t>
      </w:r>
      <w:r w:rsidR="001B78B3" w:rsidRPr="00A83ECC">
        <w:rPr>
          <w:rStyle w:val="slug-pages"/>
          <w:color w:val="000000"/>
          <w:bdr w:val="none" w:sz="0" w:space="0" w:color="auto" w:frame="1"/>
        </w:rPr>
        <w:t xml:space="preserve"> KB,</w:t>
      </w:r>
      <w:r w:rsidR="001235C9" w:rsidRPr="00A83ECC">
        <w:rPr>
          <w:rStyle w:val="slug-pages"/>
          <w:color w:val="000000"/>
          <w:bdr w:val="none" w:sz="0" w:space="0" w:color="auto" w:frame="1"/>
        </w:rPr>
        <w:t xml:space="preserve"> Palmer</w:t>
      </w:r>
      <w:r w:rsidR="001B78B3" w:rsidRPr="00A83ECC">
        <w:rPr>
          <w:rStyle w:val="slug-pages"/>
          <w:color w:val="000000"/>
          <w:bdr w:val="none" w:sz="0" w:space="0" w:color="auto" w:frame="1"/>
        </w:rPr>
        <w:t xml:space="preserve"> SE</w:t>
      </w:r>
      <w:r w:rsidR="001235C9" w:rsidRPr="00A83ECC">
        <w:rPr>
          <w:rStyle w:val="slug-pages"/>
          <w:color w:val="000000"/>
          <w:bdr w:val="none" w:sz="0" w:space="0" w:color="auto" w:frame="1"/>
        </w:rPr>
        <w:t xml:space="preserve">. The effects of imagined experiences of objects on preferences for colors. </w:t>
      </w:r>
      <w:r w:rsidR="002527F0" w:rsidRPr="00A83ECC">
        <w:rPr>
          <w:rStyle w:val="slug-pages"/>
          <w:color w:val="000000"/>
          <w:bdr w:val="none" w:sz="0" w:space="0" w:color="auto" w:frame="1"/>
        </w:rPr>
        <w:t>Talk</w:t>
      </w:r>
      <w:r w:rsidR="003E3BF2" w:rsidRPr="00A83ECC">
        <w:rPr>
          <w:rStyle w:val="slug-pages"/>
          <w:color w:val="000000"/>
          <w:bdr w:val="none" w:sz="0" w:space="0" w:color="auto" w:frame="1"/>
        </w:rPr>
        <w:t xml:space="preserve"> p</w:t>
      </w:r>
      <w:r w:rsidR="00FC2550" w:rsidRPr="00A83ECC">
        <w:rPr>
          <w:rStyle w:val="slug-pages"/>
          <w:color w:val="000000"/>
          <w:bdr w:val="none" w:sz="0" w:space="0" w:color="auto" w:frame="1"/>
        </w:rPr>
        <w:t>resented at</w:t>
      </w:r>
      <w:r w:rsidR="001A5A06" w:rsidRPr="00A83ECC">
        <w:rPr>
          <w:rStyle w:val="slug-pages"/>
          <w:color w:val="000000"/>
          <w:bdr w:val="none" w:sz="0" w:space="0" w:color="auto" w:frame="1"/>
        </w:rPr>
        <w:t xml:space="preserve"> </w:t>
      </w:r>
      <w:r w:rsidR="00376FFE" w:rsidRPr="00A83ECC">
        <w:rPr>
          <w:rStyle w:val="slug-pages"/>
          <w:i/>
          <w:color w:val="000000"/>
          <w:bdr w:val="none" w:sz="0" w:space="0" w:color="auto" w:frame="1"/>
        </w:rPr>
        <w:t>Vision Science Society</w:t>
      </w:r>
      <w:r w:rsidR="0020324C" w:rsidRPr="00A83ECC">
        <w:rPr>
          <w:rStyle w:val="slug-pages"/>
          <w:i/>
          <w:color w:val="000000"/>
          <w:bdr w:val="none" w:sz="0" w:space="0" w:color="auto" w:frame="1"/>
        </w:rPr>
        <w:t>,</w:t>
      </w:r>
      <w:r w:rsidR="00903E62" w:rsidRPr="00A83ECC">
        <w:rPr>
          <w:rStyle w:val="slug-pages"/>
          <w:color w:val="000000"/>
          <w:bdr w:val="none" w:sz="0" w:space="0" w:color="auto" w:frame="1"/>
        </w:rPr>
        <w:t xml:space="preserve"> Naples FL. </w:t>
      </w:r>
    </w:p>
    <w:p w14:paraId="1F874580" w14:textId="7EA60BCA" w:rsidR="008D66CA" w:rsidRPr="00A83ECC" w:rsidRDefault="00987651" w:rsidP="00E650EB">
      <w:pPr>
        <w:ind w:left="720" w:hanging="720"/>
        <w:rPr>
          <w:color w:val="000000"/>
          <w:shd w:val="clear" w:color="auto" w:fill="FFFFFF"/>
        </w:rPr>
      </w:pPr>
      <w:r w:rsidRPr="00A83ECC">
        <w:rPr>
          <w:color w:val="000000"/>
        </w:rPr>
        <w:t>2010.</w:t>
      </w:r>
      <w:r w:rsidRPr="00A83ECC">
        <w:rPr>
          <w:b/>
          <w:color w:val="000000"/>
        </w:rPr>
        <w:t xml:space="preserve"> </w:t>
      </w:r>
      <w:r w:rsidR="000561D7" w:rsidRPr="00D554D5">
        <w:rPr>
          <w:b/>
          <w:bCs/>
          <w:color w:val="000000"/>
        </w:rPr>
        <w:tab/>
      </w:r>
      <w:r w:rsidR="001235C9" w:rsidRPr="00A83ECC">
        <w:rPr>
          <w:b/>
          <w:color w:val="000000"/>
        </w:rPr>
        <w:t>Strauss</w:t>
      </w:r>
      <w:r w:rsidR="001B78B3" w:rsidRPr="00A83ECC">
        <w:rPr>
          <w:b/>
          <w:color w:val="000000"/>
        </w:rPr>
        <w:t xml:space="preserve"> ED</w:t>
      </w:r>
      <w:r w:rsidR="001235C9" w:rsidRPr="00A83ECC">
        <w:rPr>
          <w:color w:val="000000"/>
        </w:rPr>
        <w:t>, Schloss</w:t>
      </w:r>
      <w:r w:rsidR="001B78B3" w:rsidRPr="00A83ECC">
        <w:rPr>
          <w:color w:val="000000"/>
        </w:rPr>
        <w:t xml:space="preserve"> KB</w:t>
      </w:r>
      <w:r w:rsidR="001235C9" w:rsidRPr="00A83ECC">
        <w:rPr>
          <w:color w:val="000000"/>
        </w:rPr>
        <w:t>, Palmer</w:t>
      </w:r>
      <w:r w:rsidR="001B78B3" w:rsidRPr="00A83ECC">
        <w:rPr>
          <w:color w:val="000000"/>
        </w:rPr>
        <w:t xml:space="preserve"> S</w:t>
      </w:r>
      <w:r w:rsidR="001235C9" w:rsidRPr="00A83ECC">
        <w:rPr>
          <w:color w:val="000000"/>
        </w:rPr>
        <w:t xml:space="preserve">E. The </w:t>
      </w:r>
      <w:r w:rsidR="00FA1A30" w:rsidRPr="00A83ECC">
        <w:rPr>
          <w:color w:val="000000"/>
        </w:rPr>
        <w:t>g</w:t>
      </w:r>
      <w:r w:rsidR="001235C9" w:rsidRPr="00A83ECC">
        <w:rPr>
          <w:color w:val="000000"/>
        </w:rPr>
        <w:t>ood</w:t>
      </w:r>
      <w:r w:rsidR="003615BA" w:rsidRPr="00A83ECC">
        <w:rPr>
          <w:color w:val="000000"/>
        </w:rPr>
        <w:t>,</w:t>
      </w:r>
      <w:r w:rsidR="001235C9" w:rsidRPr="00A83ECC">
        <w:rPr>
          <w:color w:val="000000"/>
        </w:rPr>
        <w:t xml:space="preserve"> the </w:t>
      </w:r>
      <w:r w:rsidR="00FA1A30" w:rsidRPr="00A83ECC">
        <w:rPr>
          <w:color w:val="000000"/>
        </w:rPr>
        <w:t>b</w:t>
      </w:r>
      <w:r w:rsidR="001235C9" w:rsidRPr="00A83ECC">
        <w:rPr>
          <w:color w:val="000000"/>
        </w:rPr>
        <w:t>ad</w:t>
      </w:r>
      <w:r w:rsidR="003615BA" w:rsidRPr="00A83ECC">
        <w:rPr>
          <w:color w:val="000000"/>
        </w:rPr>
        <w:t>,</w:t>
      </w:r>
      <w:r w:rsidR="001235C9" w:rsidRPr="00A83ECC">
        <w:rPr>
          <w:color w:val="000000"/>
        </w:rPr>
        <w:t xml:space="preserve"> and the </w:t>
      </w:r>
      <w:r w:rsidR="00FA1A30" w:rsidRPr="00A83ECC">
        <w:rPr>
          <w:color w:val="000000"/>
        </w:rPr>
        <w:t>u</w:t>
      </w:r>
      <w:r w:rsidR="001235C9" w:rsidRPr="00A83ECC">
        <w:rPr>
          <w:color w:val="000000"/>
        </w:rPr>
        <w:t xml:space="preserve">gly: Effects of </w:t>
      </w:r>
      <w:r w:rsidR="00FA1A30" w:rsidRPr="00A83ECC">
        <w:rPr>
          <w:color w:val="000000"/>
        </w:rPr>
        <w:t>o</w:t>
      </w:r>
      <w:r w:rsidR="001235C9" w:rsidRPr="00A83ECC">
        <w:rPr>
          <w:color w:val="000000"/>
        </w:rPr>
        <w:t xml:space="preserve">bject </w:t>
      </w:r>
      <w:r w:rsidR="00FA1A30" w:rsidRPr="00A83ECC">
        <w:rPr>
          <w:color w:val="000000"/>
        </w:rPr>
        <w:t>e</w:t>
      </w:r>
      <w:r w:rsidR="001235C9" w:rsidRPr="00A83ECC">
        <w:rPr>
          <w:color w:val="000000"/>
        </w:rPr>
        <w:t xml:space="preserve">xposure on </w:t>
      </w:r>
      <w:r w:rsidR="00FA1A30" w:rsidRPr="00A83ECC">
        <w:rPr>
          <w:color w:val="000000"/>
        </w:rPr>
        <w:t>c</w:t>
      </w:r>
      <w:r w:rsidR="001235C9" w:rsidRPr="00A83ECC">
        <w:rPr>
          <w:color w:val="000000"/>
        </w:rPr>
        <w:t xml:space="preserve">olor </w:t>
      </w:r>
      <w:r w:rsidR="00FA1A30" w:rsidRPr="00A83ECC">
        <w:rPr>
          <w:color w:val="000000"/>
        </w:rPr>
        <w:t>p</w:t>
      </w:r>
      <w:r w:rsidR="001235C9" w:rsidRPr="00A83ECC">
        <w:rPr>
          <w:color w:val="000000"/>
        </w:rPr>
        <w:t xml:space="preserve">references. </w:t>
      </w:r>
      <w:r w:rsidR="002527F0" w:rsidRPr="00A83ECC">
        <w:rPr>
          <w:color w:val="000000"/>
          <w:shd w:val="clear" w:color="auto" w:fill="FFFFFF"/>
        </w:rPr>
        <w:t>Poster</w:t>
      </w:r>
      <w:r w:rsidR="003E3BF2" w:rsidRPr="00A83ECC">
        <w:rPr>
          <w:color w:val="000000"/>
          <w:shd w:val="clear" w:color="auto" w:fill="FFFFFF"/>
        </w:rPr>
        <w:t xml:space="preserve"> p</w:t>
      </w:r>
      <w:r w:rsidR="00D97DAC" w:rsidRPr="00A83ECC">
        <w:rPr>
          <w:color w:val="000000"/>
          <w:shd w:val="clear" w:color="auto" w:fill="FFFFFF"/>
        </w:rPr>
        <w:t>resented at</w:t>
      </w:r>
      <w:r w:rsidR="001A5A06" w:rsidRPr="00A83ECC">
        <w:rPr>
          <w:color w:val="000000"/>
          <w:shd w:val="clear" w:color="auto" w:fill="FFFFFF"/>
        </w:rPr>
        <w:t xml:space="preserve"> </w:t>
      </w:r>
      <w:r w:rsidR="00D97DAC" w:rsidRPr="00A83ECC">
        <w:rPr>
          <w:i/>
          <w:color w:val="000000"/>
          <w:shd w:val="clear" w:color="auto" w:fill="FFFFFF"/>
        </w:rPr>
        <w:t>Vision Science Society</w:t>
      </w:r>
      <w:r w:rsidR="0020324C" w:rsidRPr="00A83ECC">
        <w:rPr>
          <w:i/>
          <w:color w:val="000000"/>
          <w:shd w:val="clear" w:color="auto" w:fill="FFFFFF"/>
        </w:rPr>
        <w:t>,</w:t>
      </w:r>
      <w:r w:rsidR="00903E62" w:rsidRPr="00A83ECC">
        <w:rPr>
          <w:color w:val="000000"/>
          <w:shd w:val="clear" w:color="auto" w:fill="FFFFFF"/>
        </w:rPr>
        <w:t xml:space="preserve"> Naples FL. </w:t>
      </w:r>
    </w:p>
    <w:p w14:paraId="2381FFDE" w14:textId="431F457C" w:rsidR="001A5A06" w:rsidRPr="00A83ECC" w:rsidRDefault="00987651" w:rsidP="001A5A06">
      <w:pPr>
        <w:ind w:left="720" w:hanging="720"/>
        <w:rPr>
          <w:color w:val="000000"/>
          <w:shd w:val="clear" w:color="auto" w:fill="FFFFFF"/>
        </w:rPr>
      </w:pPr>
      <w:r w:rsidRPr="00A83ECC">
        <w:rPr>
          <w:rStyle w:val="apple-style-span"/>
          <w:color w:val="000000"/>
        </w:rPr>
        <w:t xml:space="preserve">2010. </w:t>
      </w:r>
      <w:r w:rsidR="000561D7" w:rsidRPr="00D554D5">
        <w:rPr>
          <w:rStyle w:val="apple-style-span"/>
          <w:color w:val="000000"/>
        </w:rPr>
        <w:tab/>
      </w:r>
      <w:r w:rsidR="00D97DAC" w:rsidRPr="00A83ECC">
        <w:rPr>
          <w:rStyle w:val="apple-style-span"/>
          <w:color w:val="000000"/>
        </w:rPr>
        <w:t>Schloss</w:t>
      </w:r>
      <w:r w:rsidR="001B78B3" w:rsidRPr="00A83ECC">
        <w:rPr>
          <w:rStyle w:val="apple-style-span"/>
          <w:color w:val="000000"/>
        </w:rPr>
        <w:t xml:space="preserve"> KB</w:t>
      </w:r>
      <w:r w:rsidR="00D97DAC" w:rsidRPr="00A83ECC">
        <w:rPr>
          <w:rStyle w:val="apple-style-span"/>
          <w:color w:val="000000"/>
        </w:rPr>
        <w:t>,</w:t>
      </w:r>
      <w:r w:rsidR="001B78B3" w:rsidRPr="00A83ECC">
        <w:rPr>
          <w:rStyle w:val="apple-style-span"/>
          <w:color w:val="000000"/>
        </w:rPr>
        <w:t xml:space="preserve"> </w:t>
      </w:r>
      <w:proofErr w:type="spellStart"/>
      <w:r w:rsidR="00D97DAC" w:rsidRPr="00A83ECC">
        <w:rPr>
          <w:rStyle w:val="apple-style-span"/>
          <w:color w:val="000000"/>
        </w:rPr>
        <w:t>Fortenbaugh</w:t>
      </w:r>
      <w:proofErr w:type="spellEnd"/>
      <w:r w:rsidR="001B78B3" w:rsidRPr="00A83ECC">
        <w:rPr>
          <w:rStyle w:val="apple-style-span"/>
          <w:color w:val="000000"/>
        </w:rPr>
        <w:t xml:space="preserve"> FC</w:t>
      </w:r>
      <w:r w:rsidR="00D97DAC" w:rsidRPr="00A83ECC">
        <w:rPr>
          <w:rStyle w:val="apple-style-span"/>
          <w:color w:val="000000"/>
        </w:rPr>
        <w:t xml:space="preserve">, </w:t>
      </w:r>
      <w:r w:rsidR="00D97DAC" w:rsidRPr="00A83ECC">
        <w:rPr>
          <w:rStyle w:val="apple-style-span"/>
          <w:b/>
          <w:color w:val="000000"/>
        </w:rPr>
        <w:t>Strauss</w:t>
      </w:r>
      <w:r w:rsidR="001B78B3" w:rsidRPr="00A83ECC">
        <w:rPr>
          <w:rStyle w:val="apple-style-span"/>
          <w:b/>
          <w:color w:val="000000"/>
        </w:rPr>
        <w:t xml:space="preserve"> ED</w:t>
      </w:r>
      <w:r w:rsidR="00D97DAC" w:rsidRPr="00A83ECC">
        <w:rPr>
          <w:rStyle w:val="apple-style-span"/>
          <w:color w:val="000000"/>
        </w:rPr>
        <w:t>, Palmer</w:t>
      </w:r>
      <w:r w:rsidR="001B78B3" w:rsidRPr="00A83ECC">
        <w:rPr>
          <w:rStyle w:val="apple-style-span"/>
          <w:color w:val="000000"/>
        </w:rPr>
        <w:t xml:space="preserve"> S</w:t>
      </w:r>
      <w:r w:rsidR="00D97DAC" w:rsidRPr="00A83ECC">
        <w:rPr>
          <w:rStyle w:val="apple-style-span"/>
          <w:color w:val="000000"/>
        </w:rPr>
        <w:t xml:space="preserve">E. CSI Berkeley Episode II: Perceptual </w:t>
      </w:r>
      <w:r w:rsidR="001B78B3" w:rsidRPr="00A83ECC">
        <w:rPr>
          <w:rStyle w:val="apple-style-span"/>
          <w:color w:val="000000"/>
        </w:rPr>
        <w:t>o</w:t>
      </w:r>
      <w:r w:rsidR="00D97DAC" w:rsidRPr="00A83ECC">
        <w:rPr>
          <w:rStyle w:val="apple-style-span"/>
          <w:color w:val="000000"/>
        </w:rPr>
        <w:t xml:space="preserve">rganization and </w:t>
      </w:r>
      <w:r w:rsidR="001B78B3" w:rsidRPr="00A83ECC">
        <w:rPr>
          <w:rStyle w:val="apple-style-span"/>
          <w:color w:val="000000"/>
        </w:rPr>
        <w:t>s</w:t>
      </w:r>
      <w:r w:rsidR="00D97DAC" w:rsidRPr="00A83ECC">
        <w:rPr>
          <w:rStyle w:val="apple-style-span"/>
          <w:color w:val="000000"/>
        </w:rPr>
        <w:t xml:space="preserve">elective </w:t>
      </w:r>
      <w:r w:rsidR="001B78B3" w:rsidRPr="00A83ECC">
        <w:rPr>
          <w:rStyle w:val="apple-style-span"/>
          <w:color w:val="000000"/>
        </w:rPr>
        <w:t>a</w:t>
      </w:r>
      <w:r w:rsidR="00D97DAC" w:rsidRPr="00A83ECC">
        <w:rPr>
          <w:rStyle w:val="apple-style-span"/>
          <w:color w:val="000000"/>
        </w:rPr>
        <w:t xml:space="preserve">ttention. </w:t>
      </w:r>
      <w:r w:rsidR="003E3BF2" w:rsidRPr="00A83ECC">
        <w:rPr>
          <w:color w:val="000000"/>
          <w:shd w:val="clear" w:color="auto" w:fill="FFFFFF"/>
        </w:rPr>
        <w:t>Talk p</w:t>
      </w:r>
      <w:r w:rsidR="00D97DAC" w:rsidRPr="00A83ECC">
        <w:rPr>
          <w:color w:val="000000"/>
          <w:shd w:val="clear" w:color="auto" w:fill="FFFFFF"/>
        </w:rPr>
        <w:t xml:space="preserve">resented at </w:t>
      </w:r>
      <w:r w:rsidR="001A5A06" w:rsidRPr="00A83ECC">
        <w:rPr>
          <w:i/>
          <w:color w:val="000000"/>
          <w:shd w:val="clear" w:color="auto" w:fill="FFFFFF"/>
        </w:rPr>
        <w:t>Vision Science Society</w:t>
      </w:r>
      <w:r w:rsidR="0020324C" w:rsidRPr="00A83ECC">
        <w:rPr>
          <w:i/>
          <w:color w:val="000000"/>
          <w:shd w:val="clear" w:color="auto" w:fill="FFFFFF"/>
        </w:rPr>
        <w:t>,</w:t>
      </w:r>
      <w:r w:rsidR="00903E62" w:rsidRPr="00A83ECC">
        <w:rPr>
          <w:color w:val="000000"/>
          <w:shd w:val="clear" w:color="auto" w:fill="FFFFFF"/>
        </w:rPr>
        <w:t xml:space="preserve"> Naples F</w:t>
      </w:r>
      <w:r w:rsidR="00C304B7" w:rsidRPr="00A83ECC">
        <w:rPr>
          <w:color w:val="000000"/>
          <w:shd w:val="clear" w:color="auto" w:fill="FFFFFF"/>
        </w:rPr>
        <w:t>L</w:t>
      </w:r>
      <w:r w:rsidR="00903E62" w:rsidRPr="00A83ECC">
        <w:rPr>
          <w:color w:val="000000"/>
          <w:shd w:val="clear" w:color="auto" w:fill="FFFFFF"/>
        </w:rPr>
        <w:t xml:space="preserve">. </w:t>
      </w:r>
    </w:p>
    <w:p w14:paraId="4D419C3F" w14:textId="48246508" w:rsidR="0008565B" w:rsidRPr="00A83ECC" w:rsidRDefault="00987651" w:rsidP="00E650EB">
      <w:pPr>
        <w:ind w:left="720" w:hanging="720"/>
        <w:rPr>
          <w:color w:val="000000"/>
          <w:shd w:val="clear" w:color="auto" w:fill="FFFFFF"/>
        </w:rPr>
      </w:pPr>
      <w:r w:rsidRPr="00A83ECC">
        <w:rPr>
          <w:color w:val="000000"/>
          <w:shd w:val="clear" w:color="auto" w:fill="FFFFFF"/>
        </w:rPr>
        <w:t xml:space="preserve">2009. </w:t>
      </w:r>
      <w:r w:rsidR="000561D7" w:rsidRPr="00D554D5">
        <w:rPr>
          <w:bCs/>
          <w:color w:val="000000"/>
          <w:shd w:val="clear" w:color="auto" w:fill="FFFFFF"/>
        </w:rPr>
        <w:tab/>
      </w:r>
      <w:r w:rsidR="00517AC6" w:rsidRPr="00A83ECC">
        <w:rPr>
          <w:color w:val="000000"/>
          <w:shd w:val="clear" w:color="auto" w:fill="FFFFFF"/>
        </w:rPr>
        <w:t>Schloss</w:t>
      </w:r>
      <w:r w:rsidR="001B78B3" w:rsidRPr="00A83ECC">
        <w:rPr>
          <w:color w:val="000000"/>
          <w:shd w:val="clear" w:color="auto" w:fill="FFFFFF"/>
        </w:rPr>
        <w:t xml:space="preserve"> KB</w:t>
      </w:r>
      <w:r w:rsidR="00517AC6" w:rsidRPr="00A83ECC">
        <w:rPr>
          <w:color w:val="000000"/>
          <w:shd w:val="clear" w:color="auto" w:fill="FFFFFF"/>
        </w:rPr>
        <w:t>,</w:t>
      </w:r>
      <w:r w:rsidR="00D97DAC" w:rsidRPr="00A83ECC">
        <w:rPr>
          <w:color w:val="000000"/>
          <w:shd w:val="clear" w:color="auto" w:fill="FFFFFF"/>
        </w:rPr>
        <w:t xml:space="preserve"> </w:t>
      </w:r>
      <w:proofErr w:type="spellStart"/>
      <w:r w:rsidR="00D97DAC" w:rsidRPr="00A83ECC">
        <w:rPr>
          <w:color w:val="000000"/>
          <w:shd w:val="clear" w:color="auto" w:fill="FFFFFF"/>
        </w:rPr>
        <w:t>Fortenbaugh</w:t>
      </w:r>
      <w:proofErr w:type="spellEnd"/>
      <w:r w:rsidR="001B78B3" w:rsidRPr="00A83ECC">
        <w:rPr>
          <w:color w:val="000000"/>
          <w:shd w:val="clear" w:color="auto" w:fill="FFFFFF"/>
        </w:rPr>
        <w:t xml:space="preserve"> FC</w:t>
      </w:r>
      <w:r w:rsidR="00D97DAC" w:rsidRPr="00A83ECC">
        <w:rPr>
          <w:color w:val="000000"/>
          <w:shd w:val="clear" w:color="auto" w:fill="FFFFFF"/>
        </w:rPr>
        <w:t xml:space="preserve">, </w:t>
      </w:r>
      <w:r w:rsidR="00D97DAC" w:rsidRPr="00A83ECC">
        <w:rPr>
          <w:b/>
          <w:color w:val="000000"/>
          <w:shd w:val="clear" w:color="auto" w:fill="FFFFFF"/>
        </w:rPr>
        <w:t>Strauss</w:t>
      </w:r>
      <w:r w:rsidR="001B78B3" w:rsidRPr="00A83ECC">
        <w:rPr>
          <w:b/>
          <w:color w:val="000000"/>
          <w:shd w:val="clear" w:color="auto" w:fill="FFFFFF"/>
        </w:rPr>
        <w:t xml:space="preserve"> ED</w:t>
      </w:r>
      <w:r w:rsidR="00D97DAC" w:rsidRPr="00A83ECC">
        <w:rPr>
          <w:color w:val="000000"/>
          <w:shd w:val="clear" w:color="auto" w:fill="FFFFFF"/>
        </w:rPr>
        <w:t>, Palmer</w:t>
      </w:r>
      <w:r w:rsidR="001B78B3" w:rsidRPr="00A83ECC">
        <w:rPr>
          <w:color w:val="000000"/>
          <w:shd w:val="clear" w:color="auto" w:fill="FFFFFF"/>
        </w:rPr>
        <w:t xml:space="preserve"> SE</w:t>
      </w:r>
      <w:r w:rsidR="00D97DAC" w:rsidRPr="00A83ECC">
        <w:rPr>
          <w:color w:val="000000"/>
          <w:shd w:val="clear" w:color="auto" w:fill="FFFFFF"/>
        </w:rPr>
        <w:t xml:space="preserve">. </w:t>
      </w:r>
      <w:r w:rsidR="001B78B3" w:rsidRPr="00A83ECC">
        <w:rPr>
          <w:rStyle w:val="apple-style-span"/>
          <w:color w:val="000000"/>
        </w:rPr>
        <w:t xml:space="preserve">CSI Berkeley Episode II: Perceptual organization and selective attention. </w:t>
      </w:r>
      <w:r w:rsidR="003E3BF2" w:rsidRPr="00A83ECC">
        <w:rPr>
          <w:color w:val="000000"/>
          <w:shd w:val="clear" w:color="auto" w:fill="FFFFFF"/>
        </w:rPr>
        <w:t>Talk p</w:t>
      </w:r>
      <w:r w:rsidR="00D97DAC" w:rsidRPr="00A83ECC">
        <w:rPr>
          <w:color w:val="000000"/>
          <w:shd w:val="clear" w:color="auto" w:fill="FFFFFF"/>
        </w:rPr>
        <w:t xml:space="preserve">resented at </w:t>
      </w:r>
      <w:r w:rsidR="00D97DAC" w:rsidRPr="00A83ECC">
        <w:rPr>
          <w:i/>
          <w:color w:val="000000"/>
          <w:shd w:val="clear" w:color="auto" w:fill="FFFFFF"/>
        </w:rPr>
        <w:t>Configural Processing Consortium</w:t>
      </w:r>
      <w:r w:rsidR="0020324C" w:rsidRPr="00A83ECC">
        <w:rPr>
          <w:color w:val="000000"/>
          <w:shd w:val="clear" w:color="auto" w:fill="FFFFFF"/>
        </w:rPr>
        <w:t>,</w:t>
      </w:r>
      <w:r w:rsidR="00ED5BB4" w:rsidRPr="00A83ECC">
        <w:rPr>
          <w:color w:val="000000"/>
          <w:shd w:val="clear" w:color="auto" w:fill="FFFFFF"/>
        </w:rPr>
        <w:t xml:space="preserve"> Boston</w:t>
      </w:r>
      <w:r w:rsidR="009D0BA4" w:rsidRPr="00A83ECC">
        <w:rPr>
          <w:color w:val="000000"/>
          <w:shd w:val="clear" w:color="auto" w:fill="FFFFFF"/>
        </w:rPr>
        <w:t xml:space="preserve"> </w:t>
      </w:r>
      <w:r w:rsidR="00ED5BB4" w:rsidRPr="00A83ECC">
        <w:rPr>
          <w:color w:val="000000"/>
          <w:shd w:val="clear" w:color="auto" w:fill="FFFFFF"/>
        </w:rPr>
        <w:t xml:space="preserve">MA. </w:t>
      </w:r>
    </w:p>
    <w:p w14:paraId="7983F8F3" w14:textId="77777777" w:rsidR="00257D69" w:rsidRPr="00A83ECC" w:rsidRDefault="00257D69" w:rsidP="002D0BF5">
      <w:pPr>
        <w:rPr>
          <w:color w:val="000000"/>
        </w:rPr>
      </w:pPr>
    </w:p>
    <w:p w14:paraId="40DE2D5C" w14:textId="20258F8E" w:rsidR="00E27235" w:rsidRPr="00A83ECC" w:rsidRDefault="00DD2A37" w:rsidP="00803002">
      <w:pPr>
        <w:outlineLvl w:val="0"/>
        <w:rPr>
          <w:b/>
          <w:color w:val="000000"/>
        </w:rPr>
      </w:pPr>
      <w:r>
        <w:rPr>
          <w:b/>
          <w:color w:val="000000"/>
        </w:rPr>
        <w:t>Grants and Fellowships</w:t>
      </w:r>
    </w:p>
    <w:p w14:paraId="267EF645" w14:textId="77777777" w:rsidR="0020324C" w:rsidRPr="009D3A63" w:rsidRDefault="0020324C" w:rsidP="00FA1A30">
      <w:pPr>
        <w:pBdr>
          <w:top w:val="single" w:sz="4" w:space="1" w:color="auto"/>
        </w:pBdr>
        <w:tabs>
          <w:tab w:val="left" w:pos="360"/>
        </w:tabs>
        <w:outlineLvl w:val="0"/>
        <w:rPr>
          <w:i/>
          <w:color w:val="000000"/>
          <w:sz w:val="12"/>
          <w:szCs w:val="12"/>
        </w:rPr>
      </w:pPr>
    </w:p>
    <w:p w14:paraId="2ED5BE27" w14:textId="123CDB1E" w:rsidR="00DD2A37" w:rsidRDefault="00DD2A37" w:rsidP="00DD2A37">
      <w:pPr>
        <w:pBdr>
          <w:top w:val="single" w:sz="4" w:space="1" w:color="auto"/>
        </w:pBdr>
        <w:tabs>
          <w:tab w:val="left" w:pos="360"/>
        </w:tabs>
        <w:ind w:left="720" w:hanging="720"/>
        <w:rPr>
          <w:color w:val="000000"/>
        </w:rPr>
      </w:pPr>
      <w:r>
        <w:rPr>
          <w:color w:val="000000"/>
        </w:rPr>
        <w:t>2021</w:t>
      </w:r>
      <w:r>
        <w:rPr>
          <w:color w:val="000000"/>
        </w:rPr>
        <w:tab/>
      </w:r>
      <w:r w:rsidRPr="008110EB">
        <w:rPr>
          <w:color w:val="000000"/>
        </w:rPr>
        <w:t>Supporting safe, inclusive, and diverse field biology by amplifying underrepresented voices and providing mentoring resources for early career biologists</w:t>
      </w:r>
      <w:r>
        <w:rPr>
          <w:color w:val="000000"/>
        </w:rPr>
        <w:t xml:space="preserve">. Grant awarded by Cluster for the Advanced Study of Collective </w:t>
      </w:r>
      <w:proofErr w:type="spellStart"/>
      <w:r>
        <w:rPr>
          <w:color w:val="000000"/>
        </w:rPr>
        <w:t>Behaviour</w:t>
      </w:r>
      <w:proofErr w:type="spellEnd"/>
      <w:r>
        <w:rPr>
          <w:color w:val="000000"/>
        </w:rPr>
        <w:t xml:space="preserve">, University of Konstanz </w:t>
      </w:r>
      <w:r w:rsidRPr="00A83ECC">
        <w:rPr>
          <w:color w:val="000000"/>
        </w:rPr>
        <w:t>(€</w:t>
      </w:r>
      <w:r>
        <w:rPr>
          <w:color w:val="000000"/>
        </w:rPr>
        <w:t>3800).</w:t>
      </w:r>
    </w:p>
    <w:p w14:paraId="43AEBCE1" w14:textId="57DA5712" w:rsidR="008976CB" w:rsidRDefault="008976CB" w:rsidP="008976CB">
      <w:pPr>
        <w:pBdr>
          <w:top w:val="single" w:sz="4" w:space="1" w:color="auto"/>
        </w:pBdr>
        <w:tabs>
          <w:tab w:val="left" w:pos="360"/>
        </w:tabs>
        <w:ind w:left="720" w:hanging="720"/>
        <w:rPr>
          <w:color w:val="000000"/>
        </w:rPr>
      </w:pPr>
      <w:r w:rsidRPr="00A83ECC">
        <w:rPr>
          <w:color w:val="000000"/>
        </w:rPr>
        <w:t>20</w:t>
      </w:r>
      <w:r>
        <w:rPr>
          <w:color w:val="000000"/>
        </w:rPr>
        <w:t>21 – 2023</w:t>
      </w:r>
      <w:r w:rsidRPr="00D554D5">
        <w:rPr>
          <w:color w:val="000000"/>
        </w:rPr>
        <w:t xml:space="preserve"> </w:t>
      </w:r>
      <w:r w:rsidRPr="00A83ECC">
        <w:rPr>
          <w:color w:val="000000"/>
        </w:rPr>
        <w:t>Alexander von Humboldt Postdoctoral Research Fellowship (€</w:t>
      </w:r>
      <w:r>
        <w:rPr>
          <w:color w:val="000000"/>
        </w:rPr>
        <w:t>128</w:t>
      </w:r>
      <w:r w:rsidRPr="00A83ECC">
        <w:rPr>
          <w:color w:val="000000"/>
        </w:rPr>
        <w:t>,</w:t>
      </w:r>
      <w:r>
        <w:rPr>
          <w:color w:val="000000"/>
        </w:rPr>
        <w:t>16</w:t>
      </w:r>
      <w:r w:rsidRPr="00A83ECC">
        <w:rPr>
          <w:color w:val="000000"/>
        </w:rPr>
        <w:t>0)</w:t>
      </w:r>
    </w:p>
    <w:p w14:paraId="6FBA725B" w14:textId="5C01097C" w:rsidR="00DD67B4" w:rsidRPr="00A83ECC" w:rsidRDefault="00DD67B4" w:rsidP="00FA1A30">
      <w:pPr>
        <w:pBdr>
          <w:top w:val="single" w:sz="4" w:space="1" w:color="auto"/>
        </w:pBdr>
        <w:tabs>
          <w:tab w:val="left" w:pos="360"/>
        </w:tabs>
        <w:outlineLvl w:val="0"/>
        <w:rPr>
          <w:color w:val="000000"/>
        </w:rPr>
      </w:pPr>
      <w:r w:rsidRPr="00A83ECC">
        <w:rPr>
          <w:color w:val="000000"/>
        </w:rPr>
        <w:t>2019</w:t>
      </w:r>
      <w:r w:rsidRPr="00A83ECC">
        <w:rPr>
          <w:color w:val="000000"/>
        </w:rPr>
        <w:tab/>
      </w:r>
      <w:r w:rsidR="000561D7" w:rsidRPr="00D554D5">
        <w:rPr>
          <w:color w:val="000000"/>
        </w:rPr>
        <w:t xml:space="preserve">MSU </w:t>
      </w:r>
      <w:r w:rsidRPr="00A83ECC">
        <w:rPr>
          <w:color w:val="000000"/>
        </w:rPr>
        <w:t>Dissertation Completion Fellowship (</w:t>
      </w:r>
      <w:r w:rsidR="008163E8" w:rsidRPr="00A83ECC">
        <w:rPr>
          <w:color w:val="000000"/>
        </w:rPr>
        <w:t>$7</w:t>
      </w:r>
      <w:r w:rsidR="0020324C" w:rsidRPr="00A83ECC">
        <w:rPr>
          <w:color w:val="000000"/>
        </w:rPr>
        <w:t>,</w:t>
      </w:r>
      <w:r w:rsidR="008163E8" w:rsidRPr="00A83ECC">
        <w:rPr>
          <w:color w:val="000000"/>
        </w:rPr>
        <w:t>500)</w:t>
      </w:r>
    </w:p>
    <w:p w14:paraId="5EC1FD3A" w14:textId="56030114" w:rsidR="008654B9" w:rsidRPr="00A83ECC" w:rsidRDefault="008654B9" w:rsidP="00FA1A30">
      <w:pPr>
        <w:pBdr>
          <w:top w:val="single" w:sz="4" w:space="1" w:color="auto"/>
        </w:pBdr>
        <w:tabs>
          <w:tab w:val="left" w:pos="360"/>
        </w:tabs>
        <w:outlineLvl w:val="0"/>
        <w:rPr>
          <w:color w:val="000000"/>
        </w:rPr>
      </w:pPr>
      <w:r w:rsidRPr="00A83ECC">
        <w:rPr>
          <w:color w:val="000000"/>
        </w:rPr>
        <w:t>2018</w:t>
      </w:r>
      <w:r w:rsidRPr="00A83ECC">
        <w:rPr>
          <w:color w:val="000000"/>
        </w:rPr>
        <w:tab/>
      </w:r>
      <w:r w:rsidR="000561D7" w:rsidRPr="00D554D5">
        <w:rPr>
          <w:color w:val="000000"/>
        </w:rPr>
        <w:t xml:space="preserve">MSU </w:t>
      </w:r>
      <w:r w:rsidRPr="00A83ECC">
        <w:rPr>
          <w:color w:val="000000"/>
        </w:rPr>
        <w:t>Dissertation Continuation Fellowship (</w:t>
      </w:r>
      <w:r w:rsidR="00DD67B4" w:rsidRPr="00A83ECC">
        <w:rPr>
          <w:color w:val="000000"/>
        </w:rPr>
        <w:t>$7</w:t>
      </w:r>
      <w:r w:rsidR="0020324C" w:rsidRPr="00A83ECC">
        <w:rPr>
          <w:color w:val="000000"/>
        </w:rPr>
        <w:t>,</w:t>
      </w:r>
      <w:r w:rsidR="00DD67B4" w:rsidRPr="00A83ECC">
        <w:rPr>
          <w:color w:val="000000"/>
        </w:rPr>
        <w:t>500)</w:t>
      </w:r>
    </w:p>
    <w:p w14:paraId="531C70C3" w14:textId="77777777" w:rsidR="00447584" w:rsidRPr="00A83ECC" w:rsidRDefault="00447584" w:rsidP="00FA1A30">
      <w:pPr>
        <w:pBdr>
          <w:top w:val="single" w:sz="4" w:space="1" w:color="auto"/>
        </w:pBdr>
        <w:tabs>
          <w:tab w:val="left" w:pos="360"/>
        </w:tabs>
        <w:outlineLvl w:val="0"/>
        <w:rPr>
          <w:color w:val="000000"/>
        </w:rPr>
      </w:pPr>
      <w:r w:rsidRPr="00A83ECC">
        <w:rPr>
          <w:color w:val="000000"/>
        </w:rPr>
        <w:t>2017</w:t>
      </w:r>
      <w:r w:rsidRPr="00A83ECC">
        <w:rPr>
          <w:color w:val="000000"/>
        </w:rPr>
        <w:tab/>
        <w:t>BEACON Travel Fellowship ($1</w:t>
      </w:r>
      <w:r w:rsidR="0020324C" w:rsidRPr="00A83ECC">
        <w:rPr>
          <w:color w:val="000000"/>
        </w:rPr>
        <w:t>,</w:t>
      </w:r>
      <w:r w:rsidRPr="00A83ECC">
        <w:rPr>
          <w:color w:val="000000"/>
        </w:rPr>
        <w:t>000)</w:t>
      </w:r>
    </w:p>
    <w:p w14:paraId="051EC8C1" w14:textId="77777777" w:rsidR="0006693D" w:rsidRPr="00A83ECC" w:rsidRDefault="0006693D" w:rsidP="00447584">
      <w:pPr>
        <w:pBdr>
          <w:top w:val="single" w:sz="4" w:space="1" w:color="auto"/>
        </w:pBdr>
        <w:tabs>
          <w:tab w:val="left" w:pos="360"/>
        </w:tabs>
        <w:outlineLvl w:val="0"/>
        <w:rPr>
          <w:color w:val="000000"/>
        </w:rPr>
      </w:pPr>
      <w:r w:rsidRPr="00A83ECC">
        <w:rPr>
          <w:color w:val="000000"/>
        </w:rPr>
        <w:t>2017</w:t>
      </w:r>
      <w:r w:rsidRPr="00A83ECC">
        <w:rPr>
          <w:color w:val="000000"/>
        </w:rPr>
        <w:tab/>
        <w:t>EEBB Travel Fellowship ($600)</w:t>
      </w:r>
    </w:p>
    <w:p w14:paraId="09083469" w14:textId="77777777" w:rsidR="003F74E2" w:rsidRPr="00A83ECC" w:rsidRDefault="003F74E2" w:rsidP="00E10DC1">
      <w:pPr>
        <w:pBdr>
          <w:top w:val="single" w:sz="4" w:space="1" w:color="auto"/>
        </w:pBdr>
        <w:tabs>
          <w:tab w:val="left" w:pos="360"/>
        </w:tabs>
        <w:rPr>
          <w:color w:val="000000"/>
        </w:rPr>
      </w:pPr>
      <w:r w:rsidRPr="00A83ECC">
        <w:rPr>
          <w:color w:val="000000"/>
        </w:rPr>
        <w:t>2016</w:t>
      </w:r>
      <w:r w:rsidRPr="00A83ECC">
        <w:rPr>
          <w:color w:val="000000"/>
        </w:rPr>
        <w:tab/>
        <w:t xml:space="preserve">IBIO </w:t>
      </w:r>
      <w:r w:rsidR="003C0E88" w:rsidRPr="00A83ECC">
        <w:rPr>
          <w:color w:val="000000"/>
        </w:rPr>
        <w:t xml:space="preserve">John R. </w:t>
      </w:r>
      <w:r w:rsidRPr="00A83ECC">
        <w:rPr>
          <w:color w:val="000000"/>
        </w:rPr>
        <w:t>Shaver Award (</w:t>
      </w:r>
      <w:r w:rsidR="000D66E3" w:rsidRPr="00A83ECC">
        <w:rPr>
          <w:color w:val="000000"/>
        </w:rPr>
        <w:t>$1</w:t>
      </w:r>
      <w:r w:rsidR="001B78B3" w:rsidRPr="00A83ECC">
        <w:rPr>
          <w:color w:val="000000"/>
        </w:rPr>
        <w:t>,</w:t>
      </w:r>
      <w:r w:rsidR="000D66E3" w:rsidRPr="00A83ECC">
        <w:rPr>
          <w:color w:val="000000"/>
        </w:rPr>
        <w:t>125)</w:t>
      </w:r>
    </w:p>
    <w:p w14:paraId="1ACF5EA3" w14:textId="77777777" w:rsidR="00AA75F1" w:rsidRPr="00A83ECC" w:rsidRDefault="00AA75F1" w:rsidP="00E10DC1">
      <w:pPr>
        <w:pBdr>
          <w:top w:val="single" w:sz="4" w:space="1" w:color="auto"/>
        </w:pBdr>
        <w:tabs>
          <w:tab w:val="left" w:pos="360"/>
        </w:tabs>
        <w:rPr>
          <w:color w:val="000000"/>
        </w:rPr>
      </w:pPr>
      <w:r w:rsidRPr="00A83ECC">
        <w:rPr>
          <w:color w:val="000000"/>
        </w:rPr>
        <w:t>2016</w:t>
      </w:r>
      <w:r w:rsidRPr="00A83ECC">
        <w:rPr>
          <w:color w:val="000000"/>
        </w:rPr>
        <w:tab/>
        <w:t>EEBB Summer Fellowship ($1</w:t>
      </w:r>
      <w:r w:rsidR="001B78B3" w:rsidRPr="00A83ECC">
        <w:rPr>
          <w:color w:val="000000"/>
        </w:rPr>
        <w:t>,</w:t>
      </w:r>
      <w:r w:rsidRPr="00A83ECC">
        <w:rPr>
          <w:color w:val="000000"/>
        </w:rPr>
        <w:t>800)</w:t>
      </w:r>
    </w:p>
    <w:p w14:paraId="206E596D" w14:textId="77777777" w:rsidR="00E27235" w:rsidRPr="00A83ECC" w:rsidRDefault="00FC2550" w:rsidP="00E650EB">
      <w:pPr>
        <w:tabs>
          <w:tab w:val="left" w:pos="360"/>
        </w:tabs>
        <w:rPr>
          <w:color w:val="000000"/>
        </w:rPr>
      </w:pPr>
      <w:r w:rsidRPr="00A83ECC">
        <w:rPr>
          <w:color w:val="000000"/>
        </w:rPr>
        <w:t>2014</w:t>
      </w:r>
      <w:r w:rsidR="00E27235" w:rsidRPr="00A83ECC">
        <w:rPr>
          <w:color w:val="000000"/>
        </w:rPr>
        <w:t xml:space="preserve"> </w:t>
      </w:r>
      <w:r w:rsidRPr="00A83ECC">
        <w:rPr>
          <w:color w:val="000000"/>
        </w:rPr>
        <w:tab/>
      </w:r>
      <w:r w:rsidR="00E27235" w:rsidRPr="00A83ECC">
        <w:rPr>
          <w:color w:val="000000"/>
        </w:rPr>
        <w:t>EEBB Summer Fellowship</w:t>
      </w:r>
      <w:r w:rsidR="008805CB" w:rsidRPr="00A83ECC">
        <w:rPr>
          <w:color w:val="000000"/>
        </w:rPr>
        <w:t xml:space="preserve"> </w:t>
      </w:r>
      <w:r w:rsidRPr="00A83ECC">
        <w:rPr>
          <w:color w:val="000000"/>
        </w:rPr>
        <w:t>(</w:t>
      </w:r>
      <w:r w:rsidR="008805CB" w:rsidRPr="00A83ECC">
        <w:rPr>
          <w:color w:val="000000"/>
        </w:rPr>
        <w:t>$1</w:t>
      </w:r>
      <w:r w:rsidR="001B78B3" w:rsidRPr="00A83ECC">
        <w:rPr>
          <w:color w:val="000000"/>
        </w:rPr>
        <w:t>,</w:t>
      </w:r>
      <w:r w:rsidR="008805CB" w:rsidRPr="00A83ECC">
        <w:rPr>
          <w:color w:val="000000"/>
        </w:rPr>
        <w:t>800</w:t>
      </w:r>
      <w:r w:rsidRPr="00A83ECC">
        <w:rPr>
          <w:color w:val="000000"/>
        </w:rPr>
        <w:t>)</w:t>
      </w:r>
    </w:p>
    <w:p w14:paraId="446965A4" w14:textId="77777777" w:rsidR="00E27235" w:rsidRPr="00A83ECC" w:rsidRDefault="00AA75F1" w:rsidP="00E650EB">
      <w:pPr>
        <w:tabs>
          <w:tab w:val="left" w:pos="360"/>
        </w:tabs>
        <w:rPr>
          <w:color w:val="000000"/>
        </w:rPr>
      </w:pPr>
      <w:r w:rsidRPr="00A83ECC">
        <w:rPr>
          <w:color w:val="000000"/>
        </w:rPr>
        <w:t>20</w:t>
      </w:r>
      <w:r w:rsidR="00EC107A" w:rsidRPr="00A83ECC">
        <w:rPr>
          <w:color w:val="000000"/>
        </w:rPr>
        <w:t>13</w:t>
      </w:r>
      <w:r w:rsidR="00EC107A" w:rsidRPr="00A83ECC">
        <w:rPr>
          <w:color w:val="000000"/>
        </w:rPr>
        <w:tab/>
      </w:r>
      <w:r w:rsidR="00E27235" w:rsidRPr="00A83ECC">
        <w:rPr>
          <w:color w:val="000000"/>
        </w:rPr>
        <w:t>EEBB Travel Fellowship</w:t>
      </w:r>
      <w:r w:rsidR="008805CB" w:rsidRPr="00A83ECC">
        <w:rPr>
          <w:color w:val="000000"/>
        </w:rPr>
        <w:t xml:space="preserve"> </w:t>
      </w:r>
      <w:r w:rsidR="00FC2550" w:rsidRPr="00A83ECC">
        <w:rPr>
          <w:color w:val="000000"/>
        </w:rPr>
        <w:t>(</w:t>
      </w:r>
      <w:r w:rsidR="008805CB" w:rsidRPr="00A83ECC">
        <w:rPr>
          <w:color w:val="000000"/>
        </w:rPr>
        <w:t>$400</w:t>
      </w:r>
      <w:r w:rsidR="00FC2550" w:rsidRPr="00A83ECC">
        <w:rPr>
          <w:color w:val="000000"/>
        </w:rPr>
        <w:t>)</w:t>
      </w:r>
    </w:p>
    <w:p w14:paraId="1A6D2384" w14:textId="77777777" w:rsidR="00FC2550" w:rsidRPr="00A83ECC" w:rsidRDefault="00FC2550" w:rsidP="00E650EB">
      <w:pPr>
        <w:tabs>
          <w:tab w:val="left" w:pos="360"/>
        </w:tabs>
        <w:rPr>
          <w:color w:val="000000"/>
        </w:rPr>
      </w:pPr>
      <w:r w:rsidRPr="00A83ECC">
        <w:rPr>
          <w:color w:val="000000"/>
        </w:rPr>
        <w:t>2012</w:t>
      </w:r>
      <w:r w:rsidRPr="00A83ECC">
        <w:rPr>
          <w:color w:val="000000"/>
        </w:rPr>
        <w:tab/>
        <w:t>BEACON Top-up Fellowship ($3</w:t>
      </w:r>
      <w:r w:rsidR="001B78B3" w:rsidRPr="00A83ECC">
        <w:rPr>
          <w:color w:val="000000"/>
        </w:rPr>
        <w:t>,</w:t>
      </w:r>
      <w:r w:rsidRPr="00A83ECC">
        <w:rPr>
          <w:color w:val="000000"/>
        </w:rPr>
        <w:t>000)</w:t>
      </w:r>
    </w:p>
    <w:p w14:paraId="67F837BF" w14:textId="77777777" w:rsidR="00E27235" w:rsidRPr="00A83ECC" w:rsidRDefault="00FC2550" w:rsidP="00E650EB">
      <w:pPr>
        <w:tabs>
          <w:tab w:val="left" w:pos="360"/>
        </w:tabs>
        <w:rPr>
          <w:color w:val="000000"/>
        </w:rPr>
      </w:pPr>
      <w:r w:rsidRPr="00A83ECC">
        <w:rPr>
          <w:color w:val="000000"/>
        </w:rPr>
        <w:t>2010</w:t>
      </w:r>
      <w:r w:rsidRPr="00A83ECC">
        <w:rPr>
          <w:color w:val="000000"/>
        </w:rPr>
        <w:tab/>
      </w:r>
      <w:r w:rsidR="00D529F5" w:rsidRPr="00A83ECC">
        <w:rPr>
          <w:color w:val="000000"/>
        </w:rPr>
        <w:t xml:space="preserve">UC Berkeley </w:t>
      </w:r>
      <w:r w:rsidR="00E27235" w:rsidRPr="00A83ECC">
        <w:rPr>
          <w:color w:val="000000"/>
        </w:rPr>
        <w:t>Undergraduate Resea</w:t>
      </w:r>
      <w:r w:rsidRPr="00A83ECC">
        <w:rPr>
          <w:color w:val="000000"/>
        </w:rPr>
        <w:t>rch Apprenticeship Summer Award</w:t>
      </w:r>
    </w:p>
    <w:p w14:paraId="387F8E74" w14:textId="77777777" w:rsidR="00E27235" w:rsidRPr="00A83ECC" w:rsidRDefault="00FC2550" w:rsidP="00E650EB">
      <w:pPr>
        <w:tabs>
          <w:tab w:val="left" w:pos="360"/>
        </w:tabs>
        <w:rPr>
          <w:color w:val="000000"/>
        </w:rPr>
      </w:pPr>
      <w:r w:rsidRPr="00A83ECC">
        <w:rPr>
          <w:color w:val="000000"/>
        </w:rPr>
        <w:t>2009</w:t>
      </w:r>
      <w:r w:rsidRPr="00A83ECC">
        <w:rPr>
          <w:color w:val="000000"/>
        </w:rPr>
        <w:tab/>
      </w:r>
      <w:r w:rsidR="00D529F5" w:rsidRPr="00A83ECC">
        <w:rPr>
          <w:color w:val="000000"/>
        </w:rPr>
        <w:t xml:space="preserve">UC Berkeley </w:t>
      </w:r>
      <w:r w:rsidR="00E27235" w:rsidRPr="00A83ECC">
        <w:rPr>
          <w:color w:val="000000"/>
        </w:rPr>
        <w:t>Undergraduate Resea</w:t>
      </w:r>
      <w:r w:rsidRPr="00A83ECC">
        <w:rPr>
          <w:color w:val="000000"/>
        </w:rPr>
        <w:t>rch Apprenticeship Summer Award</w:t>
      </w:r>
    </w:p>
    <w:p w14:paraId="1088B97B" w14:textId="77777777" w:rsidR="00560C47" w:rsidRPr="00A83ECC" w:rsidRDefault="00560C47" w:rsidP="00803002">
      <w:pPr>
        <w:pBdr>
          <w:bottom w:val="single" w:sz="4" w:space="1" w:color="auto"/>
        </w:pBdr>
        <w:outlineLvl w:val="0"/>
        <w:rPr>
          <w:b/>
          <w:color w:val="000000"/>
        </w:rPr>
      </w:pPr>
    </w:p>
    <w:p w14:paraId="68406625" w14:textId="77777777" w:rsidR="00F731A4" w:rsidRPr="00A83ECC" w:rsidRDefault="007C3927" w:rsidP="00803002">
      <w:pPr>
        <w:pBdr>
          <w:bottom w:val="single" w:sz="4" w:space="1" w:color="auto"/>
        </w:pBdr>
        <w:ind w:left="720" w:hanging="720"/>
        <w:outlineLvl w:val="0"/>
        <w:rPr>
          <w:b/>
          <w:color w:val="000000"/>
        </w:rPr>
      </w:pPr>
      <w:r w:rsidRPr="00A83ECC">
        <w:rPr>
          <w:b/>
          <w:color w:val="000000"/>
        </w:rPr>
        <w:t>Mentoring</w:t>
      </w:r>
    </w:p>
    <w:p w14:paraId="4A914D10" w14:textId="77777777" w:rsidR="00955ADD" w:rsidRPr="009D3A63" w:rsidRDefault="00955ADD" w:rsidP="00955ADD">
      <w:pPr>
        <w:pBdr>
          <w:top w:val="single" w:sz="4" w:space="1" w:color="auto"/>
        </w:pBdr>
        <w:tabs>
          <w:tab w:val="left" w:pos="360"/>
        </w:tabs>
        <w:outlineLvl w:val="0"/>
        <w:rPr>
          <w:i/>
          <w:color w:val="000000"/>
          <w:sz w:val="12"/>
          <w:szCs w:val="12"/>
        </w:rPr>
      </w:pPr>
    </w:p>
    <w:tbl>
      <w:tblPr>
        <w:tblStyle w:val="PlainTable2"/>
        <w:tblW w:w="9438" w:type="dxa"/>
        <w:tblInd w:w="-90" w:type="dxa"/>
        <w:tblBorders>
          <w:top w:val="none" w:sz="0" w:space="0" w:color="auto"/>
          <w:bottom w:val="none" w:sz="0" w:space="0" w:color="auto"/>
          <w:insideH w:val="single" w:sz="4" w:space="0" w:color="A5A5A5" w:themeColor="accent3"/>
        </w:tblBorders>
        <w:tblLook w:val="0600" w:firstRow="0" w:lastRow="0" w:firstColumn="0" w:lastColumn="0" w:noHBand="1" w:noVBand="1"/>
      </w:tblPr>
      <w:tblGrid>
        <w:gridCol w:w="2610"/>
        <w:gridCol w:w="1440"/>
        <w:gridCol w:w="5388"/>
      </w:tblGrid>
      <w:tr w:rsidR="00594DDE" w14:paraId="25027DB6" w14:textId="77777777" w:rsidTr="00017704">
        <w:tc>
          <w:tcPr>
            <w:tcW w:w="2610" w:type="dxa"/>
            <w:vAlign w:val="center"/>
          </w:tcPr>
          <w:p w14:paraId="26C55D82" w14:textId="4F7CD122" w:rsidR="00594DDE" w:rsidRPr="009773E3" w:rsidRDefault="00594DDE" w:rsidP="00594DDE">
            <w:pPr>
              <w:rPr>
                <w:b/>
                <w:color w:val="000000"/>
              </w:rPr>
            </w:pPr>
            <w:r w:rsidRPr="009773E3">
              <w:rPr>
                <w:b/>
                <w:color w:val="000000"/>
              </w:rPr>
              <w:t>Name</w:t>
            </w:r>
          </w:p>
        </w:tc>
        <w:tc>
          <w:tcPr>
            <w:tcW w:w="1440" w:type="dxa"/>
            <w:vAlign w:val="center"/>
          </w:tcPr>
          <w:p w14:paraId="7CA0F9A6" w14:textId="4A57AF70" w:rsidR="00594DDE" w:rsidRPr="009773E3" w:rsidRDefault="00594DDE" w:rsidP="00594DDE">
            <w:pPr>
              <w:rPr>
                <w:b/>
                <w:color w:val="000000"/>
              </w:rPr>
            </w:pPr>
            <w:r w:rsidRPr="009773E3">
              <w:rPr>
                <w:b/>
                <w:color w:val="000000"/>
              </w:rPr>
              <w:t>Years</w:t>
            </w:r>
          </w:p>
        </w:tc>
        <w:tc>
          <w:tcPr>
            <w:tcW w:w="5388" w:type="dxa"/>
            <w:vAlign w:val="center"/>
          </w:tcPr>
          <w:p w14:paraId="469642B3" w14:textId="20F24437" w:rsidR="00594DDE" w:rsidRPr="009773E3" w:rsidRDefault="00594DDE" w:rsidP="00594DDE">
            <w:pPr>
              <w:rPr>
                <w:b/>
                <w:color w:val="000000"/>
              </w:rPr>
            </w:pPr>
            <w:r w:rsidRPr="009773E3">
              <w:rPr>
                <w:b/>
                <w:color w:val="000000"/>
              </w:rPr>
              <w:t>Topic</w:t>
            </w:r>
          </w:p>
        </w:tc>
      </w:tr>
      <w:tr w:rsidR="0093338F" w14:paraId="0F5BF036" w14:textId="77777777" w:rsidTr="00017704">
        <w:tc>
          <w:tcPr>
            <w:tcW w:w="2610" w:type="dxa"/>
            <w:vAlign w:val="center"/>
          </w:tcPr>
          <w:p w14:paraId="5FADFC99" w14:textId="6644B669" w:rsidR="0093338F" w:rsidRPr="00235ABE" w:rsidRDefault="0093338F" w:rsidP="00594DD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Ann-Kathrin </w:t>
            </w:r>
            <w:proofErr w:type="spellStart"/>
            <w:r>
              <w:rPr>
                <w:bCs/>
                <w:color w:val="000000"/>
              </w:rPr>
              <w:t>Pohle</w:t>
            </w:r>
            <w:proofErr w:type="spellEnd"/>
          </w:p>
        </w:tc>
        <w:tc>
          <w:tcPr>
            <w:tcW w:w="1440" w:type="dxa"/>
            <w:vAlign w:val="center"/>
          </w:tcPr>
          <w:p w14:paraId="30C05BF7" w14:textId="36D019FB" w:rsidR="0093338F" w:rsidRPr="00235ABE" w:rsidRDefault="0093338F" w:rsidP="00594DD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2022 - </w:t>
            </w:r>
          </w:p>
        </w:tc>
        <w:tc>
          <w:tcPr>
            <w:tcW w:w="5388" w:type="dxa"/>
            <w:vAlign w:val="center"/>
          </w:tcPr>
          <w:p w14:paraId="5E94D929" w14:textId="67706210" w:rsidR="0093338F" w:rsidRPr="00235ABE" w:rsidRDefault="0093338F" w:rsidP="00594DD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Delayed benefits of juvenile social play in spotted hyenas</w:t>
            </w:r>
          </w:p>
        </w:tc>
      </w:tr>
      <w:tr w:rsidR="00594DDE" w14:paraId="0DA9240A" w14:textId="77777777" w:rsidTr="00017704">
        <w:tc>
          <w:tcPr>
            <w:tcW w:w="2610" w:type="dxa"/>
            <w:vAlign w:val="center"/>
          </w:tcPr>
          <w:p w14:paraId="75F2D762" w14:textId="092FB45F" w:rsidR="00594DDE" w:rsidRDefault="00594DDE" w:rsidP="00594DDE">
            <w:pPr>
              <w:rPr>
                <w:b/>
                <w:color w:val="000000"/>
              </w:rPr>
            </w:pPr>
            <w:r w:rsidRPr="00235ABE">
              <w:rPr>
                <w:bCs/>
                <w:color w:val="000000"/>
              </w:rPr>
              <w:t xml:space="preserve">Heidi Rogers </w:t>
            </w:r>
          </w:p>
        </w:tc>
        <w:tc>
          <w:tcPr>
            <w:tcW w:w="1440" w:type="dxa"/>
            <w:vAlign w:val="center"/>
          </w:tcPr>
          <w:p w14:paraId="003DD440" w14:textId="7A3B5C1C" w:rsidR="00594DDE" w:rsidRDefault="00594DDE" w:rsidP="00594DDE">
            <w:pPr>
              <w:rPr>
                <w:b/>
                <w:color w:val="000000"/>
              </w:rPr>
            </w:pPr>
            <w:r w:rsidRPr="00235ABE">
              <w:rPr>
                <w:bCs/>
                <w:color w:val="000000"/>
              </w:rPr>
              <w:t>2020</w:t>
            </w:r>
            <w:r w:rsidR="009773E3">
              <w:rPr>
                <w:bCs/>
                <w:color w:val="000000"/>
              </w:rPr>
              <w:t xml:space="preserve"> </w:t>
            </w:r>
            <w:r w:rsidRPr="00235ABE">
              <w:rPr>
                <w:bCs/>
                <w:color w:val="000000"/>
              </w:rPr>
              <w:t>- 2021</w:t>
            </w:r>
          </w:p>
        </w:tc>
        <w:tc>
          <w:tcPr>
            <w:tcW w:w="5388" w:type="dxa"/>
            <w:vAlign w:val="center"/>
          </w:tcPr>
          <w:p w14:paraId="5F044249" w14:textId="2D6C26FB" w:rsidR="00594DDE" w:rsidRDefault="00594DDE" w:rsidP="00594DDE">
            <w:pPr>
              <w:rPr>
                <w:b/>
                <w:color w:val="000000"/>
              </w:rPr>
            </w:pPr>
            <w:r w:rsidRPr="00235ABE">
              <w:rPr>
                <w:bCs/>
                <w:color w:val="000000"/>
              </w:rPr>
              <w:t>Master’s capstone project on feeding competition</w:t>
            </w:r>
          </w:p>
        </w:tc>
      </w:tr>
      <w:tr w:rsidR="00594DDE" w14:paraId="35D6A953" w14:textId="77777777" w:rsidTr="00017704">
        <w:tc>
          <w:tcPr>
            <w:tcW w:w="2610" w:type="dxa"/>
            <w:vAlign w:val="center"/>
          </w:tcPr>
          <w:p w14:paraId="7B731372" w14:textId="2920373D" w:rsidR="00594DDE" w:rsidRDefault="00594DDE" w:rsidP="00594DDE">
            <w:pPr>
              <w:rPr>
                <w:b/>
                <w:color w:val="000000"/>
              </w:rPr>
            </w:pPr>
            <w:r w:rsidRPr="00235ABE">
              <w:rPr>
                <w:bCs/>
                <w:color w:val="000000"/>
              </w:rPr>
              <w:t xml:space="preserve">Ally Brown </w:t>
            </w:r>
          </w:p>
        </w:tc>
        <w:tc>
          <w:tcPr>
            <w:tcW w:w="1440" w:type="dxa"/>
            <w:vAlign w:val="center"/>
          </w:tcPr>
          <w:p w14:paraId="08BDFABF" w14:textId="5249929C" w:rsidR="00594DDE" w:rsidRDefault="00594DDE" w:rsidP="00594DDE">
            <w:pPr>
              <w:rPr>
                <w:b/>
                <w:color w:val="000000"/>
              </w:rPr>
            </w:pPr>
            <w:r w:rsidRPr="00235ABE">
              <w:rPr>
                <w:bCs/>
                <w:color w:val="000000"/>
              </w:rPr>
              <w:t>2019</w:t>
            </w:r>
            <w:r w:rsidR="009773E3">
              <w:rPr>
                <w:bCs/>
                <w:color w:val="000000"/>
              </w:rPr>
              <w:t xml:space="preserve"> </w:t>
            </w:r>
            <w:r w:rsidRPr="00235ABE">
              <w:rPr>
                <w:bCs/>
                <w:color w:val="000000"/>
              </w:rPr>
              <w:t>-</w:t>
            </w:r>
            <w:r w:rsidR="009773E3">
              <w:rPr>
                <w:bCs/>
                <w:color w:val="000000"/>
              </w:rPr>
              <w:t xml:space="preserve"> </w:t>
            </w:r>
            <w:r w:rsidRPr="00235ABE">
              <w:rPr>
                <w:bCs/>
                <w:color w:val="000000"/>
              </w:rPr>
              <w:t>2021</w:t>
            </w:r>
          </w:p>
        </w:tc>
        <w:tc>
          <w:tcPr>
            <w:tcW w:w="5388" w:type="dxa"/>
            <w:vAlign w:val="center"/>
          </w:tcPr>
          <w:p w14:paraId="7B492E73" w14:textId="4DFE10B4" w:rsidR="00594DDE" w:rsidRDefault="00594DDE" w:rsidP="00594DDE">
            <w:pPr>
              <w:rPr>
                <w:b/>
                <w:color w:val="000000"/>
              </w:rPr>
            </w:pPr>
            <w:r w:rsidRPr="00235ABE">
              <w:rPr>
                <w:bCs/>
                <w:color w:val="000000"/>
              </w:rPr>
              <w:t xml:space="preserve">Undergraduate independent research project on infanticide, culminating in prize winning poster and manuscript published in </w:t>
            </w:r>
            <w:r w:rsidRPr="00235ABE">
              <w:rPr>
                <w:bCs/>
                <w:i/>
                <w:iCs/>
                <w:color w:val="000000"/>
              </w:rPr>
              <w:t>The American Naturalist</w:t>
            </w:r>
            <w:r w:rsidRPr="00235ABE">
              <w:rPr>
                <w:bCs/>
                <w:color w:val="000000"/>
              </w:rPr>
              <w:t>.</w:t>
            </w:r>
          </w:p>
        </w:tc>
      </w:tr>
      <w:tr w:rsidR="00594DDE" w14:paraId="2BA38A61" w14:textId="77777777" w:rsidTr="00017704">
        <w:tc>
          <w:tcPr>
            <w:tcW w:w="2610" w:type="dxa"/>
            <w:vAlign w:val="center"/>
          </w:tcPr>
          <w:p w14:paraId="1791998D" w14:textId="26D39F69" w:rsidR="00594DDE" w:rsidRDefault="00594DDE" w:rsidP="00594DDE">
            <w:pPr>
              <w:rPr>
                <w:b/>
                <w:color w:val="000000"/>
              </w:rPr>
            </w:pPr>
            <w:r w:rsidRPr="00235ABE">
              <w:rPr>
                <w:bCs/>
                <w:color w:val="000000"/>
              </w:rPr>
              <w:t>Candice Rivers</w:t>
            </w:r>
          </w:p>
        </w:tc>
        <w:tc>
          <w:tcPr>
            <w:tcW w:w="1440" w:type="dxa"/>
            <w:vAlign w:val="center"/>
          </w:tcPr>
          <w:p w14:paraId="47BC759D" w14:textId="269049B4" w:rsidR="00594DDE" w:rsidRDefault="00594DDE" w:rsidP="00594DDE">
            <w:pPr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201</w:t>
            </w:r>
            <w:r w:rsidR="00955ADD">
              <w:rPr>
                <w:bCs/>
                <w:color w:val="000000"/>
              </w:rPr>
              <w:t>8</w:t>
            </w:r>
          </w:p>
        </w:tc>
        <w:tc>
          <w:tcPr>
            <w:tcW w:w="5388" w:type="dxa"/>
            <w:vAlign w:val="center"/>
          </w:tcPr>
          <w:p w14:paraId="23F8D523" w14:textId="011264A0" w:rsidR="00594DDE" w:rsidRDefault="009205B1" w:rsidP="00594DDE">
            <w:pPr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Play</w:t>
            </w:r>
            <w:r w:rsidR="00594DDE">
              <w:rPr>
                <w:bCs/>
                <w:color w:val="000000"/>
              </w:rPr>
              <w:t xml:space="preserve"> data extraction</w:t>
            </w:r>
            <w:r w:rsidR="003569B7">
              <w:rPr>
                <w:bCs/>
                <w:color w:val="000000"/>
              </w:rPr>
              <w:t>, management</w:t>
            </w:r>
            <w:r w:rsidR="00212CFC">
              <w:rPr>
                <w:bCs/>
                <w:color w:val="000000"/>
              </w:rPr>
              <w:t>,</w:t>
            </w:r>
            <w:r w:rsidR="00594DDE">
              <w:rPr>
                <w:bCs/>
                <w:color w:val="000000"/>
              </w:rPr>
              <w:t xml:space="preserve"> and analysis</w:t>
            </w:r>
            <w:r w:rsidR="00516B11">
              <w:rPr>
                <w:bCs/>
                <w:color w:val="000000"/>
              </w:rPr>
              <w:t>, culminating in poster presentation</w:t>
            </w:r>
          </w:p>
        </w:tc>
      </w:tr>
      <w:tr w:rsidR="00594DDE" w14:paraId="07EE0616" w14:textId="77777777" w:rsidTr="00017704">
        <w:tc>
          <w:tcPr>
            <w:tcW w:w="2610" w:type="dxa"/>
            <w:vAlign w:val="center"/>
          </w:tcPr>
          <w:p w14:paraId="7E5DF455" w14:textId="37A2A121" w:rsidR="00594DDE" w:rsidRDefault="00594DDE" w:rsidP="00594DDE">
            <w:pPr>
              <w:rPr>
                <w:b/>
                <w:color w:val="000000"/>
              </w:rPr>
            </w:pPr>
            <w:r w:rsidRPr="00235ABE">
              <w:rPr>
                <w:bCs/>
                <w:color w:val="000000"/>
              </w:rPr>
              <w:t>Ashley O’Toole</w:t>
            </w:r>
          </w:p>
        </w:tc>
        <w:tc>
          <w:tcPr>
            <w:tcW w:w="1440" w:type="dxa"/>
            <w:vAlign w:val="center"/>
          </w:tcPr>
          <w:p w14:paraId="75736280" w14:textId="7A1958E2" w:rsidR="00594DDE" w:rsidRPr="00466FEF" w:rsidRDefault="00466FEF" w:rsidP="00594DDE">
            <w:pPr>
              <w:rPr>
                <w:bCs/>
                <w:color w:val="000000"/>
              </w:rPr>
            </w:pPr>
            <w:r w:rsidRPr="00466FEF">
              <w:rPr>
                <w:bCs/>
                <w:color w:val="000000"/>
              </w:rPr>
              <w:t>2016 - 2018</w:t>
            </w:r>
          </w:p>
        </w:tc>
        <w:tc>
          <w:tcPr>
            <w:tcW w:w="5388" w:type="dxa"/>
            <w:vAlign w:val="center"/>
          </w:tcPr>
          <w:p w14:paraId="6696D1FE" w14:textId="6AA18E3E" w:rsidR="00594DDE" w:rsidRDefault="00D822E0" w:rsidP="00594DDE">
            <w:pPr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Behavioral data extraction</w:t>
            </w:r>
            <w:r w:rsidR="00A74B65">
              <w:rPr>
                <w:bCs/>
                <w:color w:val="000000"/>
              </w:rPr>
              <w:t>, management,</w:t>
            </w:r>
            <w:r>
              <w:rPr>
                <w:bCs/>
                <w:color w:val="000000"/>
              </w:rPr>
              <w:t xml:space="preserve"> and analysis, culminating in the presentation </w:t>
            </w:r>
            <w:r w:rsidR="009205B1">
              <w:rPr>
                <w:bCs/>
                <w:color w:val="000000"/>
              </w:rPr>
              <w:t>of a prize-winning poster on variation in maternal rank inheritance</w:t>
            </w:r>
          </w:p>
        </w:tc>
      </w:tr>
      <w:tr w:rsidR="00594DDE" w14:paraId="0C938D2C" w14:textId="77777777" w:rsidTr="00017704">
        <w:tc>
          <w:tcPr>
            <w:tcW w:w="2610" w:type="dxa"/>
            <w:vAlign w:val="center"/>
          </w:tcPr>
          <w:p w14:paraId="4F9637E2" w14:textId="762F83CB" w:rsidR="00594DDE" w:rsidRDefault="00594DDE" w:rsidP="00594DDE">
            <w:pPr>
              <w:rPr>
                <w:b/>
                <w:color w:val="000000"/>
              </w:rPr>
            </w:pPr>
            <w:r w:rsidRPr="00235ABE">
              <w:rPr>
                <w:bCs/>
                <w:color w:val="000000"/>
              </w:rPr>
              <w:t>Taryn Withers</w:t>
            </w:r>
          </w:p>
        </w:tc>
        <w:tc>
          <w:tcPr>
            <w:tcW w:w="1440" w:type="dxa"/>
            <w:vAlign w:val="center"/>
          </w:tcPr>
          <w:p w14:paraId="50EAB2CA" w14:textId="463ECA8D" w:rsidR="00594DDE" w:rsidRPr="00742A02" w:rsidRDefault="00742A02" w:rsidP="00594DD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2016 - 2018</w:t>
            </w:r>
          </w:p>
        </w:tc>
        <w:tc>
          <w:tcPr>
            <w:tcW w:w="5388" w:type="dxa"/>
            <w:vAlign w:val="center"/>
          </w:tcPr>
          <w:p w14:paraId="56D9D97B" w14:textId="0AA1ECD0" w:rsidR="00594DDE" w:rsidRDefault="0082637F" w:rsidP="00594DDE">
            <w:pPr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Ag</w:t>
            </w:r>
            <w:r w:rsidR="0016155F">
              <w:rPr>
                <w:bCs/>
                <w:color w:val="000000"/>
              </w:rPr>
              <w:t>g</w:t>
            </w:r>
            <w:r>
              <w:rPr>
                <w:bCs/>
                <w:color w:val="000000"/>
              </w:rPr>
              <w:t xml:space="preserve">ression and submission data </w:t>
            </w:r>
            <w:r w:rsidR="00C32571">
              <w:rPr>
                <w:bCs/>
                <w:color w:val="000000"/>
              </w:rPr>
              <w:t>extraction, management,</w:t>
            </w:r>
            <w:r>
              <w:rPr>
                <w:bCs/>
                <w:color w:val="000000"/>
              </w:rPr>
              <w:t xml:space="preserve"> and analysis</w:t>
            </w:r>
          </w:p>
        </w:tc>
      </w:tr>
      <w:tr w:rsidR="00702A87" w14:paraId="39B1B73D" w14:textId="77777777" w:rsidTr="00017704">
        <w:tc>
          <w:tcPr>
            <w:tcW w:w="2610" w:type="dxa"/>
            <w:vAlign w:val="center"/>
          </w:tcPr>
          <w:p w14:paraId="68F57323" w14:textId="77777777" w:rsidR="00702A87" w:rsidRDefault="00702A87" w:rsidP="00E919E5">
            <w:pPr>
              <w:rPr>
                <w:b/>
                <w:color w:val="000000"/>
              </w:rPr>
            </w:pPr>
            <w:proofErr w:type="spellStart"/>
            <w:r w:rsidRPr="00235ABE">
              <w:rPr>
                <w:bCs/>
                <w:color w:val="000000"/>
              </w:rPr>
              <w:lastRenderedPageBreak/>
              <w:t>Siera</w:t>
            </w:r>
            <w:proofErr w:type="spellEnd"/>
            <w:r w:rsidRPr="00235ABE">
              <w:rPr>
                <w:bCs/>
                <w:color w:val="000000"/>
              </w:rPr>
              <w:t xml:space="preserve"> </w:t>
            </w:r>
            <w:proofErr w:type="spellStart"/>
            <w:r w:rsidRPr="00235ABE">
              <w:rPr>
                <w:bCs/>
                <w:color w:val="000000"/>
              </w:rPr>
              <w:t>Tyl</w:t>
            </w:r>
            <w:proofErr w:type="spellEnd"/>
          </w:p>
        </w:tc>
        <w:tc>
          <w:tcPr>
            <w:tcW w:w="1440" w:type="dxa"/>
            <w:vAlign w:val="center"/>
          </w:tcPr>
          <w:p w14:paraId="2B4EFB0E" w14:textId="77777777" w:rsidR="00702A87" w:rsidRPr="00742A02" w:rsidRDefault="00702A87" w:rsidP="00E919E5">
            <w:pPr>
              <w:rPr>
                <w:bCs/>
                <w:color w:val="000000"/>
              </w:rPr>
            </w:pPr>
            <w:r w:rsidRPr="00742A02">
              <w:rPr>
                <w:bCs/>
                <w:color w:val="000000"/>
              </w:rPr>
              <w:t>2016</w:t>
            </w:r>
            <w:r>
              <w:rPr>
                <w:bCs/>
                <w:color w:val="000000"/>
              </w:rPr>
              <w:t xml:space="preserve"> </w:t>
            </w:r>
            <w:r w:rsidRPr="00742A02">
              <w:rPr>
                <w:bCs/>
                <w:color w:val="000000"/>
              </w:rPr>
              <w:t>-</w:t>
            </w:r>
            <w:r>
              <w:rPr>
                <w:bCs/>
                <w:color w:val="000000"/>
              </w:rPr>
              <w:t xml:space="preserve"> </w:t>
            </w:r>
            <w:r w:rsidRPr="00742A02">
              <w:rPr>
                <w:bCs/>
                <w:color w:val="000000"/>
              </w:rPr>
              <w:t>2017</w:t>
            </w:r>
          </w:p>
        </w:tc>
        <w:tc>
          <w:tcPr>
            <w:tcW w:w="5388" w:type="dxa"/>
            <w:vAlign w:val="center"/>
          </w:tcPr>
          <w:p w14:paraId="10020CCC" w14:textId="5151B9C1" w:rsidR="00702A87" w:rsidRDefault="00F3559D" w:rsidP="00E919E5">
            <w:pPr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 xml:space="preserve">Aggression and submission data extraction and </w:t>
            </w:r>
            <w:r w:rsidR="008C50F0">
              <w:rPr>
                <w:bCs/>
                <w:color w:val="000000"/>
              </w:rPr>
              <w:t>management</w:t>
            </w:r>
          </w:p>
        </w:tc>
      </w:tr>
      <w:tr w:rsidR="00594DDE" w14:paraId="706C8AC5" w14:textId="77777777" w:rsidTr="00017704">
        <w:tc>
          <w:tcPr>
            <w:tcW w:w="2610" w:type="dxa"/>
            <w:vAlign w:val="center"/>
          </w:tcPr>
          <w:p w14:paraId="089961E8" w14:textId="08B58C67" w:rsidR="00594DDE" w:rsidRDefault="00594DDE" w:rsidP="00594DDE">
            <w:pPr>
              <w:rPr>
                <w:b/>
                <w:color w:val="000000"/>
              </w:rPr>
            </w:pPr>
            <w:r w:rsidRPr="00235ABE">
              <w:rPr>
                <w:bCs/>
                <w:color w:val="000000"/>
              </w:rPr>
              <w:t xml:space="preserve">Antonia </w:t>
            </w:r>
            <w:proofErr w:type="spellStart"/>
            <w:r w:rsidRPr="00235ABE">
              <w:rPr>
                <w:bCs/>
                <w:color w:val="000000"/>
              </w:rPr>
              <w:t>Langfeldt</w:t>
            </w:r>
            <w:proofErr w:type="spellEnd"/>
          </w:p>
        </w:tc>
        <w:tc>
          <w:tcPr>
            <w:tcW w:w="1440" w:type="dxa"/>
            <w:vAlign w:val="center"/>
          </w:tcPr>
          <w:p w14:paraId="7F4DADDC" w14:textId="29A4C8D2" w:rsidR="00594DDE" w:rsidRPr="00742A02" w:rsidRDefault="00742A02" w:rsidP="00594DDE">
            <w:pPr>
              <w:rPr>
                <w:bCs/>
                <w:color w:val="000000"/>
              </w:rPr>
            </w:pPr>
            <w:r w:rsidRPr="00742A02">
              <w:rPr>
                <w:bCs/>
                <w:color w:val="000000"/>
              </w:rPr>
              <w:t xml:space="preserve">2016 - </w:t>
            </w:r>
            <w:r>
              <w:rPr>
                <w:bCs/>
                <w:color w:val="000000"/>
              </w:rPr>
              <w:t>2017</w:t>
            </w:r>
          </w:p>
        </w:tc>
        <w:tc>
          <w:tcPr>
            <w:tcW w:w="5388" w:type="dxa"/>
            <w:vAlign w:val="center"/>
          </w:tcPr>
          <w:p w14:paraId="6213D40B" w14:textId="16672878" w:rsidR="00594DDE" w:rsidRDefault="00F3559D" w:rsidP="00594DDE">
            <w:pPr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 xml:space="preserve">Aggression and submission data extraction and </w:t>
            </w:r>
            <w:r w:rsidR="008C3D88">
              <w:rPr>
                <w:bCs/>
                <w:color w:val="000000"/>
              </w:rPr>
              <w:t>management</w:t>
            </w:r>
          </w:p>
        </w:tc>
      </w:tr>
      <w:tr w:rsidR="00594DDE" w14:paraId="1EBB6684" w14:textId="77777777" w:rsidTr="00017704">
        <w:tc>
          <w:tcPr>
            <w:tcW w:w="2610" w:type="dxa"/>
            <w:vAlign w:val="center"/>
          </w:tcPr>
          <w:p w14:paraId="589C945C" w14:textId="16588815" w:rsidR="00594DDE" w:rsidRPr="00235ABE" w:rsidRDefault="00594DDE" w:rsidP="00594DDE">
            <w:pPr>
              <w:rPr>
                <w:bCs/>
                <w:color w:val="000000"/>
              </w:rPr>
            </w:pPr>
            <w:r w:rsidRPr="00235ABE">
              <w:rPr>
                <w:bCs/>
                <w:color w:val="000000"/>
              </w:rPr>
              <w:t>Kecil John</w:t>
            </w:r>
          </w:p>
        </w:tc>
        <w:tc>
          <w:tcPr>
            <w:tcW w:w="1440" w:type="dxa"/>
            <w:vAlign w:val="center"/>
          </w:tcPr>
          <w:p w14:paraId="09F47653" w14:textId="593A8368" w:rsidR="00594DDE" w:rsidRPr="00742A02" w:rsidRDefault="00742A02" w:rsidP="00594DDE">
            <w:pPr>
              <w:rPr>
                <w:bCs/>
                <w:color w:val="000000"/>
              </w:rPr>
            </w:pPr>
            <w:r w:rsidRPr="00742A02">
              <w:rPr>
                <w:bCs/>
                <w:color w:val="000000"/>
              </w:rPr>
              <w:t xml:space="preserve">2016 - </w:t>
            </w:r>
            <w:r>
              <w:rPr>
                <w:bCs/>
                <w:color w:val="000000"/>
              </w:rPr>
              <w:t>2017</w:t>
            </w:r>
          </w:p>
        </w:tc>
        <w:tc>
          <w:tcPr>
            <w:tcW w:w="5388" w:type="dxa"/>
            <w:vAlign w:val="center"/>
          </w:tcPr>
          <w:p w14:paraId="026C0D05" w14:textId="3EB9E29F" w:rsidR="00594DDE" w:rsidRDefault="00F3559D" w:rsidP="00594DD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Aggression and submission data extraction and management</w:t>
            </w:r>
          </w:p>
        </w:tc>
      </w:tr>
      <w:tr w:rsidR="00594DDE" w14:paraId="2BC9BD88" w14:textId="77777777" w:rsidTr="00017704">
        <w:tc>
          <w:tcPr>
            <w:tcW w:w="2610" w:type="dxa"/>
            <w:vAlign w:val="center"/>
          </w:tcPr>
          <w:p w14:paraId="1263DA3F" w14:textId="7578D8C7" w:rsidR="00594DDE" w:rsidRPr="00235ABE" w:rsidRDefault="00594DDE" w:rsidP="00594DDE">
            <w:pPr>
              <w:rPr>
                <w:bCs/>
                <w:color w:val="000000"/>
              </w:rPr>
            </w:pPr>
            <w:r w:rsidRPr="00235ABE">
              <w:rPr>
                <w:bCs/>
                <w:color w:val="000000"/>
              </w:rPr>
              <w:t xml:space="preserve">Nicole </w:t>
            </w:r>
            <w:proofErr w:type="spellStart"/>
            <w:r w:rsidRPr="00235ABE">
              <w:rPr>
                <w:bCs/>
                <w:color w:val="000000"/>
              </w:rPr>
              <w:t>Seman</w:t>
            </w:r>
            <w:proofErr w:type="spellEnd"/>
          </w:p>
        </w:tc>
        <w:tc>
          <w:tcPr>
            <w:tcW w:w="1440" w:type="dxa"/>
            <w:vAlign w:val="center"/>
          </w:tcPr>
          <w:p w14:paraId="1BB85ED5" w14:textId="7BD315B1" w:rsidR="00594DDE" w:rsidRPr="00742A02" w:rsidRDefault="00742A02" w:rsidP="00594DDE">
            <w:pPr>
              <w:rPr>
                <w:bCs/>
                <w:color w:val="000000"/>
              </w:rPr>
            </w:pPr>
            <w:r w:rsidRPr="00742A02">
              <w:rPr>
                <w:bCs/>
                <w:color w:val="000000"/>
              </w:rPr>
              <w:t>2016</w:t>
            </w:r>
          </w:p>
        </w:tc>
        <w:tc>
          <w:tcPr>
            <w:tcW w:w="5388" w:type="dxa"/>
            <w:vAlign w:val="center"/>
          </w:tcPr>
          <w:p w14:paraId="0B1AD0D9" w14:textId="3DE9C16C" w:rsidR="00594DDE" w:rsidRDefault="00F21A2F" w:rsidP="00594DD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Aggression and submission data extraction and management</w:t>
            </w:r>
          </w:p>
        </w:tc>
      </w:tr>
      <w:tr w:rsidR="00594DDE" w14:paraId="55EBFEB9" w14:textId="77777777" w:rsidTr="00017704">
        <w:tc>
          <w:tcPr>
            <w:tcW w:w="2610" w:type="dxa"/>
            <w:vAlign w:val="center"/>
          </w:tcPr>
          <w:p w14:paraId="361DE122" w14:textId="5997E495" w:rsidR="00594DDE" w:rsidRPr="00235ABE" w:rsidRDefault="00594DDE" w:rsidP="00594DDE">
            <w:pPr>
              <w:rPr>
                <w:bCs/>
                <w:color w:val="000000"/>
              </w:rPr>
            </w:pPr>
            <w:r w:rsidRPr="00235ABE">
              <w:rPr>
                <w:bCs/>
                <w:color w:val="000000"/>
              </w:rPr>
              <w:t>Genevieve Redgate</w:t>
            </w:r>
          </w:p>
        </w:tc>
        <w:tc>
          <w:tcPr>
            <w:tcW w:w="1440" w:type="dxa"/>
            <w:vAlign w:val="center"/>
          </w:tcPr>
          <w:p w14:paraId="3352A7B3" w14:textId="693CCD96" w:rsidR="00594DDE" w:rsidRDefault="00594DDE" w:rsidP="00594DDE">
            <w:pPr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2014</w:t>
            </w:r>
            <w:r w:rsidR="009773E3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-</w:t>
            </w:r>
            <w:r w:rsidR="009773E3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2015</w:t>
            </w:r>
          </w:p>
        </w:tc>
        <w:tc>
          <w:tcPr>
            <w:tcW w:w="5388" w:type="dxa"/>
            <w:vAlign w:val="center"/>
          </w:tcPr>
          <w:p w14:paraId="04F84969" w14:textId="4B9B8675" w:rsidR="00594DDE" w:rsidRDefault="00594DDE" w:rsidP="00594DD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Field methods for behavior and group research project, culminating in a poster presentation </w:t>
            </w:r>
          </w:p>
        </w:tc>
      </w:tr>
      <w:tr w:rsidR="00594DDE" w14:paraId="109F4857" w14:textId="77777777" w:rsidTr="00017704">
        <w:tc>
          <w:tcPr>
            <w:tcW w:w="2610" w:type="dxa"/>
            <w:vAlign w:val="center"/>
          </w:tcPr>
          <w:p w14:paraId="5F25DAA3" w14:textId="49A6E9E0" w:rsidR="00594DDE" w:rsidRPr="00235ABE" w:rsidRDefault="00594DDE" w:rsidP="00594DDE">
            <w:pPr>
              <w:rPr>
                <w:bCs/>
                <w:color w:val="000000"/>
              </w:rPr>
            </w:pPr>
            <w:r w:rsidRPr="00235ABE">
              <w:rPr>
                <w:bCs/>
                <w:color w:val="000000"/>
              </w:rPr>
              <w:t xml:space="preserve">Allie </w:t>
            </w:r>
            <w:proofErr w:type="spellStart"/>
            <w:r w:rsidRPr="00235ABE">
              <w:rPr>
                <w:bCs/>
                <w:color w:val="000000"/>
              </w:rPr>
              <w:t>Chojnacki</w:t>
            </w:r>
            <w:proofErr w:type="spellEnd"/>
          </w:p>
        </w:tc>
        <w:tc>
          <w:tcPr>
            <w:tcW w:w="1440" w:type="dxa"/>
            <w:vAlign w:val="center"/>
          </w:tcPr>
          <w:p w14:paraId="4A418FFB" w14:textId="28192FE9" w:rsidR="00594DDE" w:rsidRDefault="00594DDE" w:rsidP="00594DD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201</w:t>
            </w:r>
            <w:r w:rsidR="006A4C6D">
              <w:rPr>
                <w:bCs/>
                <w:color w:val="000000"/>
              </w:rPr>
              <w:t>4</w:t>
            </w:r>
            <w:r w:rsidR="009773E3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-</w:t>
            </w:r>
            <w:r w:rsidR="009773E3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2015</w:t>
            </w:r>
          </w:p>
        </w:tc>
        <w:tc>
          <w:tcPr>
            <w:tcW w:w="5388" w:type="dxa"/>
            <w:vAlign w:val="center"/>
          </w:tcPr>
          <w:p w14:paraId="503D782F" w14:textId="4644645D" w:rsidR="00594DDE" w:rsidRDefault="00594DDE" w:rsidP="00594DD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Field methods for behavior and group research project, culminating in a poster presentation </w:t>
            </w:r>
          </w:p>
        </w:tc>
      </w:tr>
      <w:tr w:rsidR="00594DDE" w14:paraId="382F7DA7" w14:textId="77777777" w:rsidTr="00017704">
        <w:tc>
          <w:tcPr>
            <w:tcW w:w="2610" w:type="dxa"/>
            <w:vAlign w:val="center"/>
          </w:tcPr>
          <w:p w14:paraId="083AC65C" w14:textId="10F4331B" w:rsidR="00594DDE" w:rsidRPr="00235ABE" w:rsidRDefault="00594DDE" w:rsidP="00594DDE">
            <w:pPr>
              <w:rPr>
                <w:bCs/>
                <w:color w:val="000000"/>
              </w:rPr>
            </w:pPr>
            <w:r w:rsidRPr="00235ABE">
              <w:rPr>
                <w:bCs/>
                <w:color w:val="000000"/>
              </w:rPr>
              <w:t xml:space="preserve">Katelyn </w:t>
            </w:r>
            <w:proofErr w:type="spellStart"/>
            <w:r w:rsidRPr="00235ABE">
              <w:rPr>
                <w:bCs/>
                <w:color w:val="000000"/>
              </w:rPr>
              <w:t>Gutwein</w:t>
            </w:r>
            <w:proofErr w:type="spellEnd"/>
          </w:p>
        </w:tc>
        <w:tc>
          <w:tcPr>
            <w:tcW w:w="1440" w:type="dxa"/>
            <w:vAlign w:val="center"/>
          </w:tcPr>
          <w:p w14:paraId="51D86FD8" w14:textId="7A83BD0B" w:rsidR="00594DDE" w:rsidRDefault="00594DDE" w:rsidP="00594DD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2014</w:t>
            </w:r>
            <w:r w:rsidR="009773E3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-</w:t>
            </w:r>
            <w:r w:rsidR="009773E3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2015</w:t>
            </w:r>
          </w:p>
        </w:tc>
        <w:tc>
          <w:tcPr>
            <w:tcW w:w="5388" w:type="dxa"/>
            <w:vAlign w:val="center"/>
          </w:tcPr>
          <w:p w14:paraId="774782B0" w14:textId="15A790A4" w:rsidR="00594DDE" w:rsidRDefault="00594DDE" w:rsidP="00594DD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Field methods for behavior and group research project, culminating in a poster presentation </w:t>
            </w:r>
          </w:p>
        </w:tc>
      </w:tr>
      <w:tr w:rsidR="00594DDE" w14:paraId="58223875" w14:textId="77777777" w:rsidTr="00017704">
        <w:tc>
          <w:tcPr>
            <w:tcW w:w="2610" w:type="dxa"/>
            <w:vAlign w:val="center"/>
          </w:tcPr>
          <w:p w14:paraId="5B699701" w14:textId="33DCD65E" w:rsidR="00594DDE" w:rsidRPr="00235ABE" w:rsidRDefault="00594DDE" w:rsidP="00594DDE">
            <w:pPr>
              <w:rPr>
                <w:bCs/>
                <w:color w:val="000000"/>
              </w:rPr>
            </w:pPr>
            <w:r w:rsidRPr="00235ABE">
              <w:rPr>
                <w:bCs/>
                <w:color w:val="000000"/>
              </w:rPr>
              <w:t xml:space="preserve">Zack </w:t>
            </w:r>
            <w:proofErr w:type="spellStart"/>
            <w:r w:rsidRPr="00235ABE">
              <w:rPr>
                <w:bCs/>
                <w:color w:val="000000"/>
              </w:rPr>
              <w:t>Woloszyk</w:t>
            </w:r>
            <w:proofErr w:type="spellEnd"/>
          </w:p>
        </w:tc>
        <w:tc>
          <w:tcPr>
            <w:tcW w:w="1440" w:type="dxa"/>
            <w:vAlign w:val="center"/>
          </w:tcPr>
          <w:p w14:paraId="7CD2E251" w14:textId="0F3D54BB" w:rsidR="00594DDE" w:rsidRDefault="00594DDE" w:rsidP="00594DD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2014</w:t>
            </w:r>
            <w:r w:rsidR="009773E3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-</w:t>
            </w:r>
            <w:r w:rsidR="009773E3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2015</w:t>
            </w:r>
          </w:p>
        </w:tc>
        <w:tc>
          <w:tcPr>
            <w:tcW w:w="5388" w:type="dxa"/>
            <w:vAlign w:val="center"/>
          </w:tcPr>
          <w:p w14:paraId="41413F47" w14:textId="5E3C8713" w:rsidR="00594DDE" w:rsidRDefault="00594DDE" w:rsidP="00594DD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Field methods for behavior and group research project, culminating in a poster presentation </w:t>
            </w:r>
          </w:p>
        </w:tc>
      </w:tr>
      <w:tr w:rsidR="00594DDE" w14:paraId="261039FB" w14:textId="77777777" w:rsidTr="00017704">
        <w:tc>
          <w:tcPr>
            <w:tcW w:w="2610" w:type="dxa"/>
            <w:vAlign w:val="center"/>
          </w:tcPr>
          <w:p w14:paraId="4E6E4B73" w14:textId="578D22CE" w:rsidR="00594DDE" w:rsidRPr="00235ABE" w:rsidRDefault="00594DDE" w:rsidP="00594DDE">
            <w:pPr>
              <w:rPr>
                <w:bCs/>
                <w:color w:val="000000"/>
              </w:rPr>
            </w:pPr>
            <w:r w:rsidRPr="00F335FA">
              <w:rPr>
                <w:bCs/>
                <w:color w:val="000000"/>
              </w:rPr>
              <w:t>Aliyah Glover</w:t>
            </w:r>
          </w:p>
        </w:tc>
        <w:tc>
          <w:tcPr>
            <w:tcW w:w="1440" w:type="dxa"/>
            <w:vAlign w:val="center"/>
          </w:tcPr>
          <w:p w14:paraId="78514939" w14:textId="700CC55B" w:rsidR="00594DDE" w:rsidRDefault="00594DDE" w:rsidP="00594DD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2013</w:t>
            </w:r>
            <w:r w:rsidR="009773E3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-</w:t>
            </w:r>
            <w:r w:rsidR="009773E3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2014</w:t>
            </w:r>
          </w:p>
        </w:tc>
        <w:tc>
          <w:tcPr>
            <w:tcW w:w="5388" w:type="dxa"/>
            <w:vAlign w:val="center"/>
          </w:tcPr>
          <w:p w14:paraId="617316BA" w14:textId="47D1AB08" w:rsidR="00594DDE" w:rsidRDefault="00594DDE" w:rsidP="00594DD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REU SROP program for students from underrepresented backgrounds. Independent research project on patterns of submission and aggression, culminating in two poster presentations</w:t>
            </w:r>
          </w:p>
        </w:tc>
      </w:tr>
      <w:tr w:rsidR="00594DDE" w14:paraId="59E34168" w14:textId="77777777" w:rsidTr="00017704">
        <w:tc>
          <w:tcPr>
            <w:tcW w:w="2610" w:type="dxa"/>
            <w:vAlign w:val="center"/>
          </w:tcPr>
          <w:p w14:paraId="445A0500" w14:textId="7E510C9E" w:rsidR="00594DDE" w:rsidRPr="00F335FA" w:rsidRDefault="00594DDE" w:rsidP="00594DDE">
            <w:pPr>
              <w:rPr>
                <w:bCs/>
                <w:color w:val="000000"/>
              </w:rPr>
            </w:pPr>
            <w:r w:rsidRPr="00F335FA">
              <w:rPr>
                <w:bCs/>
                <w:color w:val="000000"/>
              </w:rPr>
              <w:t xml:space="preserve">Daniel </w:t>
            </w:r>
            <w:proofErr w:type="spellStart"/>
            <w:r w:rsidRPr="00F335FA">
              <w:rPr>
                <w:bCs/>
                <w:color w:val="000000"/>
              </w:rPr>
              <w:t>Clairborne</w:t>
            </w:r>
            <w:proofErr w:type="spellEnd"/>
          </w:p>
        </w:tc>
        <w:tc>
          <w:tcPr>
            <w:tcW w:w="1440" w:type="dxa"/>
            <w:vAlign w:val="center"/>
          </w:tcPr>
          <w:p w14:paraId="4C7EBCF9" w14:textId="4779C206" w:rsidR="00594DDE" w:rsidRDefault="00594DDE" w:rsidP="00594DD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2013</w:t>
            </w:r>
            <w:r w:rsidR="009773E3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-</w:t>
            </w:r>
            <w:r w:rsidR="009773E3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2014</w:t>
            </w:r>
          </w:p>
        </w:tc>
        <w:tc>
          <w:tcPr>
            <w:tcW w:w="5388" w:type="dxa"/>
            <w:vAlign w:val="center"/>
          </w:tcPr>
          <w:p w14:paraId="35246C7B" w14:textId="5F69D8DD" w:rsidR="00594DDE" w:rsidRDefault="00594DDE" w:rsidP="00594DD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REU SROP program for students from underrepresented backgrounds. Independent research project on patters of submission and aggression, culminating in two poster presentations</w:t>
            </w:r>
          </w:p>
        </w:tc>
      </w:tr>
    </w:tbl>
    <w:p w14:paraId="6FCC9AA7" w14:textId="37C72403" w:rsidR="00F335FA" w:rsidRDefault="00F335FA" w:rsidP="00E650EB">
      <w:pPr>
        <w:pBdr>
          <w:bottom w:val="single" w:sz="4" w:space="1" w:color="auto"/>
        </w:pBdr>
        <w:rPr>
          <w:b/>
          <w:color w:val="000000"/>
        </w:rPr>
      </w:pPr>
    </w:p>
    <w:p w14:paraId="182D04FB" w14:textId="77777777" w:rsidR="007E5152" w:rsidRPr="00A83ECC" w:rsidRDefault="007E5152" w:rsidP="00803002">
      <w:pPr>
        <w:pBdr>
          <w:bottom w:val="single" w:sz="4" w:space="1" w:color="auto"/>
        </w:pBdr>
        <w:outlineLvl w:val="0"/>
        <w:rPr>
          <w:b/>
          <w:color w:val="000000"/>
        </w:rPr>
      </w:pPr>
      <w:r w:rsidRPr="00A83ECC">
        <w:rPr>
          <w:b/>
          <w:color w:val="000000"/>
        </w:rPr>
        <w:t>Teaching</w:t>
      </w:r>
    </w:p>
    <w:p w14:paraId="1224D226" w14:textId="77777777" w:rsidR="0020324C" w:rsidRPr="009D3A63" w:rsidRDefault="0020324C" w:rsidP="00CA579F">
      <w:pPr>
        <w:rPr>
          <w:color w:val="000000"/>
          <w:sz w:val="12"/>
          <w:szCs w:val="12"/>
        </w:rPr>
      </w:pPr>
    </w:p>
    <w:p w14:paraId="0A61EB68" w14:textId="4D460AFA" w:rsidR="00AA4E0E" w:rsidRDefault="00AA4E0E" w:rsidP="002D0BF5">
      <w:pPr>
        <w:ind w:left="1440" w:hanging="1440"/>
        <w:rPr>
          <w:color w:val="000000"/>
        </w:rPr>
      </w:pPr>
      <w:r>
        <w:rPr>
          <w:color w:val="000000"/>
        </w:rPr>
        <w:t>2023</w:t>
      </w:r>
      <w:r>
        <w:rPr>
          <w:color w:val="000000"/>
        </w:rPr>
        <w:tab/>
        <w:t>Certified Carpentries Instructor</w:t>
      </w:r>
    </w:p>
    <w:p w14:paraId="299EC1CA" w14:textId="3C685A6D" w:rsidR="00D25E81" w:rsidRPr="00A83ECC" w:rsidRDefault="00D25E81" w:rsidP="002D0BF5">
      <w:pPr>
        <w:ind w:left="1440" w:hanging="1440"/>
        <w:rPr>
          <w:color w:val="000000"/>
        </w:rPr>
      </w:pPr>
      <w:r w:rsidRPr="00A83ECC">
        <w:rPr>
          <w:color w:val="000000"/>
        </w:rPr>
        <w:t>2018</w:t>
      </w:r>
      <w:r w:rsidR="00F671B0" w:rsidRPr="00A83ECC">
        <w:rPr>
          <w:color w:val="000000"/>
        </w:rPr>
        <w:t xml:space="preserve"> (fall)</w:t>
      </w:r>
      <w:r w:rsidR="00F671B0" w:rsidRPr="00A83ECC">
        <w:rPr>
          <w:color w:val="000000"/>
        </w:rPr>
        <w:tab/>
      </w:r>
      <w:r w:rsidR="00EC3318" w:rsidRPr="00A83ECC">
        <w:rPr>
          <w:color w:val="000000"/>
        </w:rPr>
        <w:t>IBIO 830</w:t>
      </w:r>
      <w:r w:rsidR="00404209" w:rsidRPr="00A83ECC">
        <w:rPr>
          <w:color w:val="000000"/>
        </w:rPr>
        <w:t xml:space="preserve"> </w:t>
      </w:r>
      <w:r w:rsidRPr="00A83ECC">
        <w:rPr>
          <w:color w:val="000000"/>
        </w:rPr>
        <w:t>Statistical Methods in Evolution and Ecology (</w:t>
      </w:r>
      <w:r w:rsidR="0020324C" w:rsidRPr="00A83ECC">
        <w:rPr>
          <w:color w:val="000000"/>
        </w:rPr>
        <w:t xml:space="preserve">teaching assistant for </w:t>
      </w:r>
      <w:r w:rsidR="0020324C" w:rsidRPr="00A83ECC">
        <w:rPr>
          <w:color w:val="000000"/>
        </w:rPr>
        <w:br/>
        <w:t>graduate-level course</w:t>
      </w:r>
      <w:r w:rsidRPr="00A83ECC">
        <w:rPr>
          <w:color w:val="000000"/>
        </w:rPr>
        <w:t xml:space="preserve">) </w:t>
      </w:r>
    </w:p>
    <w:p w14:paraId="4A7D2EE2" w14:textId="77777777" w:rsidR="00D25E81" w:rsidRPr="00A83ECC" w:rsidRDefault="00D25E81" w:rsidP="00CA579F">
      <w:pPr>
        <w:rPr>
          <w:color w:val="000000"/>
        </w:rPr>
      </w:pPr>
      <w:r w:rsidRPr="00A83ECC">
        <w:rPr>
          <w:color w:val="000000"/>
        </w:rPr>
        <w:t>2018</w:t>
      </w:r>
      <w:r w:rsidR="00F671B0" w:rsidRPr="00A83ECC">
        <w:rPr>
          <w:color w:val="000000"/>
        </w:rPr>
        <w:t xml:space="preserve"> (sum)</w:t>
      </w:r>
      <w:r w:rsidR="00F671B0" w:rsidRPr="00A83ECC">
        <w:rPr>
          <w:color w:val="000000"/>
        </w:rPr>
        <w:tab/>
      </w:r>
      <w:r w:rsidR="00D516AA" w:rsidRPr="00A83ECC">
        <w:rPr>
          <w:color w:val="000000"/>
        </w:rPr>
        <w:t xml:space="preserve">IBIO 341 </w:t>
      </w:r>
      <w:r w:rsidR="00F671B0" w:rsidRPr="00A83ECC">
        <w:rPr>
          <w:color w:val="000000"/>
        </w:rPr>
        <w:t>Fundamentals of Genetics</w:t>
      </w:r>
      <w:r w:rsidR="0020324C" w:rsidRPr="00A83ECC">
        <w:rPr>
          <w:color w:val="000000"/>
        </w:rPr>
        <w:t xml:space="preserve"> (teaching assistant)</w:t>
      </w:r>
    </w:p>
    <w:p w14:paraId="3F7C7F66" w14:textId="77777777" w:rsidR="00CA579F" w:rsidRPr="00A83ECC" w:rsidRDefault="00CA579F" w:rsidP="00CA579F">
      <w:pPr>
        <w:rPr>
          <w:color w:val="000000"/>
        </w:rPr>
      </w:pPr>
      <w:r w:rsidRPr="00A83ECC">
        <w:rPr>
          <w:color w:val="000000"/>
        </w:rPr>
        <w:t>2016 (spring)</w:t>
      </w:r>
      <w:r w:rsidRPr="00A83ECC">
        <w:rPr>
          <w:color w:val="000000"/>
        </w:rPr>
        <w:tab/>
      </w:r>
      <w:r w:rsidR="00291881" w:rsidRPr="00A83ECC">
        <w:rPr>
          <w:color w:val="000000"/>
        </w:rPr>
        <w:t xml:space="preserve">IBIO 445 </w:t>
      </w:r>
      <w:r w:rsidRPr="00A83ECC">
        <w:rPr>
          <w:color w:val="000000"/>
        </w:rPr>
        <w:t>Evolution (</w:t>
      </w:r>
      <w:r w:rsidR="0020324C" w:rsidRPr="00A83ECC">
        <w:rPr>
          <w:color w:val="000000"/>
        </w:rPr>
        <w:t>di</w:t>
      </w:r>
      <w:r w:rsidR="00240EFC" w:rsidRPr="00A83ECC">
        <w:rPr>
          <w:color w:val="000000"/>
        </w:rPr>
        <w:t>scussion Instructor</w:t>
      </w:r>
      <w:r w:rsidRPr="00A83ECC">
        <w:rPr>
          <w:color w:val="000000"/>
        </w:rPr>
        <w:t>)</w:t>
      </w:r>
    </w:p>
    <w:p w14:paraId="26304A17" w14:textId="087D3D3C" w:rsidR="00CF2EB6" w:rsidRPr="00A83ECC" w:rsidRDefault="00AA75F1" w:rsidP="00A83ECC">
      <w:pPr>
        <w:ind w:left="1440" w:hanging="1440"/>
        <w:rPr>
          <w:color w:val="000000"/>
        </w:rPr>
      </w:pPr>
      <w:r w:rsidRPr="00A83ECC">
        <w:rPr>
          <w:color w:val="000000"/>
        </w:rPr>
        <w:t>201</w:t>
      </w:r>
      <w:r w:rsidR="00F65673" w:rsidRPr="00A83ECC">
        <w:rPr>
          <w:color w:val="000000"/>
        </w:rPr>
        <w:t>5</w:t>
      </w:r>
      <w:r w:rsidRPr="00A83ECC">
        <w:rPr>
          <w:color w:val="000000"/>
        </w:rPr>
        <w:t xml:space="preserve"> – 2017</w:t>
      </w:r>
      <w:r w:rsidRPr="00A83ECC">
        <w:rPr>
          <w:color w:val="000000"/>
        </w:rPr>
        <w:tab/>
      </w:r>
      <w:r w:rsidR="00D516AA" w:rsidRPr="00A83ECC">
        <w:rPr>
          <w:color w:val="000000"/>
        </w:rPr>
        <w:t xml:space="preserve">IBIO 490 </w:t>
      </w:r>
      <w:r w:rsidR="00CF2EB6" w:rsidRPr="00A83ECC">
        <w:rPr>
          <w:color w:val="000000"/>
        </w:rPr>
        <w:t xml:space="preserve">Behavioral Ecology of African Mammals </w:t>
      </w:r>
      <w:r w:rsidRPr="00A83ECC">
        <w:rPr>
          <w:color w:val="000000"/>
        </w:rPr>
        <w:t>(</w:t>
      </w:r>
      <w:r w:rsidR="0020324C" w:rsidRPr="00A83ECC">
        <w:rPr>
          <w:color w:val="000000"/>
        </w:rPr>
        <w:t>l</w:t>
      </w:r>
      <w:r w:rsidR="00240EFC" w:rsidRPr="00A83ECC">
        <w:rPr>
          <w:color w:val="000000"/>
        </w:rPr>
        <w:t xml:space="preserve">ead </w:t>
      </w:r>
      <w:r w:rsidR="009D0BA4" w:rsidRPr="00D554D5">
        <w:rPr>
          <w:color w:val="000000"/>
        </w:rPr>
        <w:t>i</w:t>
      </w:r>
      <w:r w:rsidRPr="00D554D5">
        <w:rPr>
          <w:color w:val="000000"/>
        </w:rPr>
        <w:t>nstructor</w:t>
      </w:r>
      <w:r w:rsidR="000561D7" w:rsidRPr="00D554D5">
        <w:rPr>
          <w:color w:val="000000"/>
        </w:rPr>
        <w:t xml:space="preserve"> for study-</w:t>
      </w:r>
      <w:r w:rsidR="000561D7" w:rsidRPr="00D554D5">
        <w:rPr>
          <w:color w:val="000000"/>
        </w:rPr>
        <w:br/>
        <w:t>abroad course</w:t>
      </w:r>
      <w:r w:rsidR="00D529F5" w:rsidRPr="00A83ECC">
        <w:rPr>
          <w:color w:val="000000"/>
        </w:rPr>
        <w:t>)</w:t>
      </w:r>
    </w:p>
    <w:p w14:paraId="25972C9F" w14:textId="77777777" w:rsidR="004C5C10" w:rsidRPr="00A83ECC" w:rsidRDefault="004C5C10" w:rsidP="00E650EB">
      <w:pPr>
        <w:pBdr>
          <w:bottom w:val="single" w:sz="4" w:space="0" w:color="auto"/>
        </w:pBdr>
        <w:rPr>
          <w:b/>
          <w:color w:val="000000"/>
        </w:rPr>
      </w:pPr>
    </w:p>
    <w:p w14:paraId="3397A88E" w14:textId="77777777" w:rsidR="005964C8" w:rsidRPr="00A83ECC" w:rsidRDefault="00FD4495" w:rsidP="00803002">
      <w:pPr>
        <w:pBdr>
          <w:bottom w:val="single" w:sz="4" w:space="0" w:color="auto"/>
        </w:pBdr>
        <w:outlineLvl w:val="0"/>
        <w:rPr>
          <w:b/>
          <w:color w:val="000000"/>
        </w:rPr>
      </w:pPr>
      <w:r w:rsidRPr="00A83ECC">
        <w:rPr>
          <w:b/>
          <w:color w:val="000000"/>
        </w:rPr>
        <w:t xml:space="preserve">Service </w:t>
      </w:r>
      <w:r w:rsidR="001B78B3" w:rsidRPr="00A83ECC">
        <w:rPr>
          <w:b/>
          <w:color w:val="000000"/>
        </w:rPr>
        <w:t>and</w:t>
      </w:r>
      <w:r w:rsidRPr="00A83ECC">
        <w:rPr>
          <w:b/>
          <w:color w:val="000000"/>
        </w:rPr>
        <w:t xml:space="preserve"> Outreach</w:t>
      </w:r>
    </w:p>
    <w:p w14:paraId="5C2A0C6D" w14:textId="77777777" w:rsidR="0020324C" w:rsidRPr="009D3A63" w:rsidRDefault="0020324C" w:rsidP="00E10DC1">
      <w:pPr>
        <w:rPr>
          <w:color w:val="000000"/>
          <w:sz w:val="12"/>
          <w:szCs w:val="12"/>
        </w:rPr>
      </w:pPr>
    </w:p>
    <w:p w14:paraId="37C72DDE" w14:textId="1AD05E2B" w:rsidR="00401577" w:rsidRDefault="00401577" w:rsidP="00F1207E">
      <w:pPr>
        <w:ind w:left="1440" w:hanging="1440"/>
        <w:rPr>
          <w:color w:val="000000"/>
        </w:rPr>
      </w:pPr>
      <w:r>
        <w:rPr>
          <w:color w:val="000000"/>
        </w:rPr>
        <w:t xml:space="preserve">2022 - </w:t>
      </w:r>
      <w:r>
        <w:rPr>
          <w:color w:val="000000"/>
        </w:rPr>
        <w:tab/>
        <w:t>Max Planck Institute data science instructor</w:t>
      </w:r>
      <w:r w:rsidR="00C96CF5">
        <w:rPr>
          <w:color w:val="000000"/>
        </w:rPr>
        <w:t xml:space="preserve"> (Carpentries instructor training + </w:t>
      </w:r>
      <w:r w:rsidR="008D18D2">
        <w:rPr>
          <w:color w:val="000000"/>
        </w:rPr>
        <w:t>teaching</w:t>
      </w:r>
      <w:r w:rsidR="00C96CF5">
        <w:rPr>
          <w:color w:val="000000"/>
        </w:rPr>
        <w:t xml:space="preserve"> upcoming data science courses)</w:t>
      </w:r>
    </w:p>
    <w:p w14:paraId="6C198AAD" w14:textId="5ECB4948" w:rsidR="00D056E5" w:rsidRDefault="00D056E5" w:rsidP="00F1207E">
      <w:pPr>
        <w:ind w:left="1440" w:hanging="1440"/>
        <w:rPr>
          <w:color w:val="000000"/>
        </w:rPr>
      </w:pPr>
      <w:r>
        <w:rPr>
          <w:color w:val="000000"/>
        </w:rPr>
        <w:t>202</w:t>
      </w:r>
      <w:r w:rsidR="00401577">
        <w:rPr>
          <w:color w:val="000000"/>
        </w:rPr>
        <w:t>2</w:t>
      </w:r>
      <w:r>
        <w:rPr>
          <w:color w:val="000000"/>
        </w:rPr>
        <w:t xml:space="preserve"> - </w:t>
      </w:r>
      <w:r>
        <w:rPr>
          <w:color w:val="000000"/>
        </w:rPr>
        <w:tab/>
      </w:r>
      <w:r w:rsidR="00401577">
        <w:rPr>
          <w:color w:val="000000"/>
        </w:rPr>
        <w:t xml:space="preserve">Member of Diversity, Equity and Inclusion committee at Max </w:t>
      </w:r>
      <w:proofErr w:type="spellStart"/>
      <w:r w:rsidR="00401577">
        <w:rPr>
          <w:color w:val="000000"/>
        </w:rPr>
        <w:t>Panck</w:t>
      </w:r>
      <w:proofErr w:type="spellEnd"/>
      <w:r w:rsidR="00401577">
        <w:rPr>
          <w:color w:val="000000"/>
        </w:rPr>
        <w:t>-Inst-Animal Behavior (MPI-AB)</w:t>
      </w:r>
    </w:p>
    <w:p w14:paraId="04329273" w14:textId="25E7C0D9" w:rsidR="00401577" w:rsidRDefault="00401577" w:rsidP="00F1207E">
      <w:pPr>
        <w:ind w:left="1440" w:hanging="1440"/>
        <w:rPr>
          <w:color w:val="000000"/>
        </w:rPr>
      </w:pPr>
      <w:r>
        <w:rPr>
          <w:color w:val="000000"/>
        </w:rPr>
        <w:t>2022</w:t>
      </w:r>
      <w:r>
        <w:rPr>
          <w:color w:val="000000"/>
        </w:rPr>
        <w:tab/>
      </w:r>
      <w:r w:rsidR="005C1672">
        <w:rPr>
          <w:color w:val="000000"/>
        </w:rPr>
        <w:t xml:space="preserve">Founder and organizer of FIELD Perspectives blog </w:t>
      </w:r>
      <w:r w:rsidR="00B34104">
        <w:rPr>
          <w:color w:val="000000"/>
        </w:rPr>
        <w:t>aimed at promoting safer, and more inclusive</w:t>
      </w:r>
      <w:r w:rsidR="005C1672">
        <w:rPr>
          <w:color w:val="000000"/>
        </w:rPr>
        <w:t xml:space="preserve"> field research. </w:t>
      </w:r>
      <w:hyperlink r:id="rId9" w:history="1">
        <w:r w:rsidR="00EF7566" w:rsidRPr="00F5747C">
          <w:rPr>
            <w:rStyle w:val="Hyperlink"/>
          </w:rPr>
          <w:t>fieldperspectives.org</w:t>
        </w:r>
      </w:hyperlink>
      <w:r w:rsidR="00EF7566">
        <w:rPr>
          <w:color w:val="000000"/>
        </w:rPr>
        <w:t xml:space="preserve"> </w:t>
      </w:r>
    </w:p>
    <w:p w14:paraId="542B9E51" w14:textId="7F192ED0" w:rsidR="00F92796" w:rsidRPr="00A83ECC" w:rsidRDefault="00F92796" w:rsidP="00F1207E">
      <w:pPr>
        <w:ind w:left="1440" w:hanging="1440"/>
        <w:rPr>
          <w:color w:val="000000"/>
        </w:rPr>
      </w:pPr>
      <w:r w:rsidRPr="00A83ECC">
        <w:rPr>
          <w:color w:val="000000"/>
        </w:rPr>
        <w:t xml:space="preserve">2021 </w:t>
      </w:r>
      <w:r w:rsidR="00401577">
        <w:rPr>
          <w:color w:val="000000"/>
        </w:rPr>
        <w:t>– 2022</w:t>
      </w:r>
      <w:r w:rsidRPr="00A83ECC">
        <w:rPr>
          <w:color w:val="000000"/>
        </w:rPr>
        <w:t xml:space="preserve"> </w:t>
      </w:r>
      <w:r w:rsidRPr="00A83ECC">
        <w:rPr>
          <w:color w:val="000000"/>
        </w:rPr>
        <w:tab/>
      </w:r>
      <w:r w:rsidR="001704C0" w:rsidRPr="00A83ECC">
        <w:rPr>
          <w:color w:val="000000"/>
        </w:rPr>
        <w:t xml:space="preserve">External representative of </w:t>
      </w:r>
      <w:r w:rsidRPr="00A83ECC">
        <w:rPr>
          <w:color w:val="000000"/>
        </w:rPr>
        <w:t>MPI</w:t>
      </w:r>
      <w:r w:rsidR="001704C0" w:rsidRPr="00A83ECC">
        <w:rPr>
          <w:color w:val="000000"/>
        </w:rPr>
        <w:t>-</w:t>
      </w:r>
      <w:r w:rsidRPr="00A83ECC">
        <w:rPr>
          <w:color w:val="000000"/>
        </w:rPr>
        <w:t>AB</w:t>
      </w:r>
      <w:r w:rsidR="00CE239C" w:rsidRPr="00A83ECC">
        <w:rPr>
          <w:color w:val="000000"/>
        </w:rPr>
        <w:t xml:space="preserve"> to </w:t>
      </w:r>
      <w:r w:rsidRPr="00A83ECC">
        <w:rPr>
          <w:color w:val="000000"/>
        </w:rPr>
        <w:t>Max Planck</w:t>
      </w:r>
      <w:r w:rsidR="001704C0" w:rsidRPr="00A83ECC">
        <w:rPr>
          <w:color w:val="000000"/>
        </w:rPr>
        <w:t xml:space="preserve"> </w:t>
      </w:r>
      <w:r w:rsidR="001704C0" w:rsidRPr="00D554D5">
        <w:rPr>
          <w:color w:val="000000"/>
        </w:rPr>
        <w:t>Society</w:t>
      </w:r>
      <w:r w:rsidR="009D0BA4" w:rsidRPr="00A83ECC">
        <w:rPr>
          <w:color w:val="000000"/>
        </w:rPr>
        <w:t xml:space="preserve"> </w:t>
      </w:r>
      <w:proofErr w:type="spellStart"/>
      <w:r w:rsidRPr="00A83ECC">
        <w:rPr>
          <w:color w:val="000000"/>
        </w:rPr>
        <w:t>Post</w:t>
      </w:r>
      <w:r w:rsidR="001704C0" w:rsidRPr="00A83ECC">
        <w:rPr>
          <w:color w:val="000000"/>
        </w:rPr>
        <w:t>d</w:t>
      </w:r>
      <w:r w:rsidRPr="00A83ECC">
        <w:rPr>
          <w:color w:val="000000"/>
        </w:rPr>
        <w:t>ocNet</w:t>
      </w:r>
      <w:proofErr w:type="spellEnd"/>
      <w:r w:rsidRPr="00A83ECC">
        <w:rPr>
          <w:color w:val="000000"/>
        </w:rPr>
        <w:t xml:space="preserve"> </w:t>
      </w:r>
    </w:p>
    <w:p w14:paraId="286578C5" w14:textId="79AE7B0F" w:rsidR="00844241" w:rsidRPr="00A83ECC" w:rsidRDefault="00844241" w:rsidP="00F1207E">
      <w:pPr>
        <w:ind w:left="1440" w:hanging="1440"/>
        <w:rPr>
          <w:color w:val="000000"/>
        </w:rPr>
      </w:pPr>
      <w:r w:rsidRPr="00A83ECC">
        <w:rPr>
          <w:color w:val="000000"/>
        </w:rPr>
        <w:t>2021</w:t>
      </w:r>
      <w:r w:rsidR="00F92796" w:rsidRPr="00A83ECC">
        <w:rPr>
          <w:color w:val="000000"/>
        </w:rPr>
        <w:t xml:space="preserve"> </w:t>
      </w:r>
      <w:r w:rsidR="00401577">
        <w:rPr>
          <w:color w:val="000000"/>
        </w:rPr>
        <w:t>– 2022</w:t>
      </w:r>
      <w:r w:rsidRPr="00A83ECC">
        <w:rPr>
          <w:color w:val="000000"/>
        </w:rPr>
        <w:tab/>
      </w:r>
      <w:r w:rsidR="000561D7" w:rsidRPr="00A83ECC">
        <w:rPr>
          <w:color w:val="000000"/>
        </w:rPr>
        <w:t xml:space="preserve">Postdoc </w:t>
      </w:r>
      <w:r w:rsidR="000561D7" w:rsidRPr="00D554D5">
        <w:rPr>
          <w:color w:val="000000"/>
        </w:rPr>
        <w:t xml:space="preserve">representative to </w:t>
      </w:r>
      <w:r w:rsidR="00CE239C" w:rsidRPr="00D554D5">
        <w:rPr>
          <w:color w:val="000000"/>
        </w:rPr>
        <w:t xml:space="preserve">MPI-AB </w:t>
      </w:r>
      <w:r w:rsidR="000561D7" w:rsidRPr="00D554D5">
        <w:rPr>
          <w:color w:val="000000"/>
        </w:rPr>
        <w:t>faculty meeting</w:t>
      </w:r>
    </w:p>
    <w:p w14:paraId="57D6F442" w14:textId="77777777" w:rsidR="00F1207E" w:rsidRPr="00A83ECC" w:rsidRDefault="00671578" w:rsidP="00F1207E">
      <w:pPr>
        <w:ind w:left="1440" w:hanging="1440"/>
        <w:rPr>
          <w:i/>
          <w:color w:val="000000"/>
        </w:rPr>
      </w:pPr>
      <w:r w:rsidRPr="00A83ECC">
        <w:rPr>
          <w:color w:val="000000"/>
        </w:rPr>
        <w:t>202</w:t>
      </w:r>
      <w:r w:rsidR="0008527C" w:rsidRPr="00A83ECC">
        <w:rPr>
          <w:color w:val="000000"/>
        </w:rPr>
        <w:t>0 – 2021</w:t>
      </w:r>
      <w:r w:rsidRPr="00A83ECC">
        <w:rPr>
          <w:color w:val="000000"/>
        </w:rPr>
        <w:tab/>
      </w:r>
      <w:r w:rsidR="0008527C" w:rsidRPr="00A83ECC">
        <w:rPr>
          <w:color w:val="000000"/>
        </w:rPr>
        <w:t>Guest Editor</w:t>
      </w:r>
      <w:r w:rsidR="00362961" w:rsidRPr="00A83ECC">
        <w:rPr>
          <w:color w:val="000000"/>
        </w:rPr>
        <w:t xml:space="preserve"> </w:t>
      </w:r>
      <w:r w:rsidR="0008527C" w:rsidRPr="00A83ECC">
        <w:rPr>
          <w:color w:val="000000"/>
        </w:rPr>
        <w:t xml:space="preserve">for </w:t>
      </w:r>
      <w:r w:rsidRPr="00A83ECC">
        <w:rPr>
          <w:i/>
          <w:color w:val="000000"/>
        </w:rPr>
        <w:t>Philosophical Transactions of the Royal Society</w:t>
      </w:r>
      <w:r w:rsidR="0008527C" w:rsidRPr="00A83ECC">
        <w:rPr>
          <w:i/>
          <w:color w:val="000000"/>
        </w:rPr>
        <w:t>,</w:t>
      </w:r>
      <w:r w:rsidRPr="00A83ECC">
        <w:rPr>
          <w:i/>
          <w:color w:val="000000"/>
        </w:rPr>
        <w:t xml:space="preserve"> B</w:t>
      </w:r>
    </w:p>
    <w:p w14:paraId="6C6567E2" w14:textId="0170429C" w:rsidR="00546029" w:rsidRPr="00A83ECC" w:rsidRDefault="00546029" w:rsidP="00546029">
      <w:pPr>
        <w:ind w:left="1440" w:hanging="1440"/>
        <w:rPr>
          <w:color w:val="000000"/>
        </w:rPr>
      </w:pPr>
      <w:r w:rsidRPr="00A83ECC">
        <w:rPr>
          <w:color w:val="000000"/>
        </w:rPr>
        <w:t>2021</w:t>
      </w:r>
      <w:r w:rsidRPr="00A83ECC">
        <w:rPr>
          <w:color w:val="000000"/>
        </w:rPr>
        <w:tab/>
      </w:r>
      <w:r w:rsidR="000561D7" w:rsidRPr="00D554D5">
        <w:rPr>
          <w:color w:val="000000"/>
        </w:rPr>
        <w:t xml:space="preserve">Organizer of </w:t>
      </w:r>
      <w:r w:rsidRPr="00A83ECC">
        <w:rPr>
          <w:color w:val="000000"/>
        </w:rPr>
        <w:t xml:space="preserve">Mara Hyena Project </w:t>
      </w:r>
      <w:r w:rsidR="008B0B76">
        <w:rPr>
          <w:color w:val="000000"/>
        </w:rPr>
        <w:t>Scientific</w:t>
      </w:r>
      <w:r w:rsidR="007D3206">
        <w:rPr>
          <w:color w:val="000000"/>
        </w:rPr>
        <w:t xml:space="preserve"> </w:t>
      </w:r>
      <w:r w:rsidRPr="00A83ECC">
        <w:rPr>
          <w:color w:val="000000"/>
        </w:rPr>
        <w:t xml:space="preserve">Reproducibility Workshop </w:t>
      </w:r>
    </w:p>
    <w:p w14:paraId="094F3620" w14:textId="435902E9" w:rsidR="00A4426B" w:rsidRPr="00A83ECC" w:rsidRDefault="00A4426B" w:rsidP="00A4426B">
      <w:pPr>
        <w:ind w:left="1440" w:hanging="1440"/>
        <w:rPr>
          <w:color w:val="000000"/>
        </w:rPr>
      </w:pPr>
      <w:r w:rsidRPr="00A83ECC">
        <w:rPr>
          <w:color w:val="000000"/>
        </w:rPr>
        <w:lastRenderedPageBreak/>
        <w:t>2020 – 2021</w:t>
      </w:r>
      <w:r w:rsidRPr="00A83ECC">
        <w:rPr>
          <w:color w:val="000000"/>
        </w:rPr>
        <w:tab/>
      </w:r>
      <w:r w:rsidR="00546029" w:rsidRPr="00A83ECC">
        <w:rPr>
          <w:color w:val="000000"/>
        </w:rPr>
        <w:t xml:space="preserve">Contributor to </w:t>
      </w:r>
      <w:r w:rsidR="000561D7" w:rsidRPr="00D554D5">
        <w:rPr>
          <w:color w:val="000000"/>
        </w:rPr>
        <w:t xml:space="preserve">MPI-AB </w:t>
      </w:r>
      <w:r w:rsidRPr="00A83ECC">
        <w:rPr>
          <w:color w:val="000000"/>
        </w:rPr>
        <w:t xml:space="preserve">Open Data Science </w:t>
      </w:r>
      <w:r w:rsidR="000561D7" w:rsidRPr="00A83ECC">
        <w:rPr>
          <w:color w:val="000000"/>
        </w:rPr>
        <w:t>W</w:t>
      </w:r>
      <w:r w:rsidRPr="00A83ECC">
        <w:rPr>
          <w:color w:val="000000"/>
        </w:rPr>
        <w:t>orkshop</w:t>
      </w:r>
    </w:p>
    <w:p w14:paraId="3EDC2831" w14:textId="77777777" w:rsidR="0006365D" w:rsidRPr="00A83ECC" w:rsidRDefault="00560C47" w:rsidP="00E10DC1">
      <w:pPr>
        <w:rPr>
          <w:color w:val="000000"/>
        </w:rPr>
      </w:pPr>
      <w:r w:rsidRPr="00A83ECC">
        <w:rPr>
          <w:color w:val="000000"/>
        </w:rPr>
        <w:t xml:space="preserve">2017 </w:t>
      </w:r>
      <w:r w:rsidR="00404209" w:rsidRPr="00A83ECC">
        <w:rPr>
          <w:color w:val="000000"/>
        </w:rPr>
        <w:t>–</w:t>
      </w:r>
      <w:r w:rsidRPr="00A83ECC">
        <w:rPr>
          <w:color w:val="000000"/>
        </w:rPr>
        <w:t xml:space="preserve"> </w:t>
      </w:r>
      <w:r w:rsidR="0006365D" w:rsidRPr="00A83ECC">
        <w:rPr>
          <w:color w:val="000000"/>
        </w:rPr>
        <w:t>2018</w:t>
      </w:r>
      <w:r w:rsidR="0006365D" w:rsidRPr="00A83ECC">
        <w:rPr>
          <w:color w:val="000000"/>
        </w:rPr>
        <w:tab/>
        <w:t xml:space="preserve">Graduate student representative to </w:t>
      </w:r>
      <w:r w:rsidR="0020324C" w:rsidRPr="00A83ECC">
        <w:rPr>
          <w:color w:val="000000"/>
        </w:rPr>
        <w:t xml:space="preserve">IBIO </w:t>
      </w:r>
      <w:r w:rsidR="0006365D" w:rsidRPr="00A83ECC">
        <w:rPr>
          <w:color w:val="000000"/>
        </w:rPr>
        <w:t>faculty meeting</w:t>
      </w:r>
    </w:p>
    <w:p w14:paraId="1EFEACFB" w14:textId="136943B0" w:rsidR="00AA75F1" w:rsidRPr="00A83ECC" w:rsidRDefault="00AA75F1" w:rsidP="00E10DC1">
      <w:pPr>
        <w:rPr>
          <w:color w:val="000000"/>
        </w:rPr>
      </w:pPr>
      <w:r w:rsidRPr="00A83ECC">
        <w:rPr>
          <w:color w:val="000000"/>
        </w:rPr>
        <w:t xml:space="preserve">2017 </w:t>
      </w:r>
      <w:r w:rsidR="003E3BF2" w:rsidRPr="00A83ECC">
        <w:rPr>
          <w:color w:val="000000"/>
        </w:rPr>
        <w:t xml:space="preserve">– 2018 </w:t>
      </w:r>
      <w:r w:rsidRPr="00A83ECC">
        <w:rPr>
          <w:color w:val="000000"/>
        </w:rPr>
        <w:tab/>
      </w:r>
      <w:r w:rsidR="000561D7" w:rsidRPr="00D554D5">
        <w:rPr>
          <w:color w:val="000000"/>
        </w:rPr>
        <w:t xml:space="preserve">Founder </w:t>
      </w:r>
      <w:r w:rsidR="008D18D2">
        <w:rPr>
          <w:color w:val="000000"/>
        </w:rPr>
        <w:t>+</w:t>
      </w:r>
      <w:r w:rsidR="000561D7" w:rsidRPr="00D554D5">
        <w:rPr>
          <w:color w:val="000000"/>
        </w:rPr>
        <w:t xml:space="preserve"> organizer of </w:t>
      </w:r>
      <w:r w:rsidRPr="00A83ECC">
        <w:rPr>
          <w:color w:val="000000"/>
        </w:rPr>
        <w:t>MSU Hacky Hour (</w:t>
      </w:r>
      <w:r w:rsidR="008D18D2">
        <w:rPr>
          <w:color w:val="000000"/>
        </w:rPr>
        <w:t>data analysis support group</w:t>
      </w:r>
      <w:r w:rsidRPr="00A83ECC">
        <w:rPr>
          <w:color w:val="000000"/>
        </w:rPr>
        <w:t>)</w:t>
      </w:r>
    </w:p>
    <w:p w14:paraId="2B3ED01C" w14:textId="22FA52F7" w:rsidR="00FA1A30" w:rsidRPr="00A83ECC" w:rsidRDefault="00FA1A30" w:rsidP="00FA1A30">
      <w:pPr>
        <w:rPr>
          <w:color w:val="000000"/>
        </w:rPr>
      </w:pPr>
      <w:r w:rsidRPr="00A83ECC">
        <w:rPr>
          <w:color w:val="000000"/>
        </w:rPr>
        <w:t>2017 – 2018</w:t>
      </w:r>
      <w:r w:rsidRPr="00A83ECC">
        <w:rPr>
          <w:color w:val="000000"/>
        </w:rPr>
        <w:tab/>
        <w:t>EEBB Recruitment Liaison</w:t>
      </w:r>
      <w:r w:rsidR="002C004E">
        <w:rPr>
          <w:color w:val="000000"/>
        </w:rPr>
        <w:t xml:space="preserve"> (organizing graduate student recruitment event)</w:t>
      </w:r>
    </w:p>
    <w:p w14:paraId="23C27B1F" w14:textId="29837A7C" w:rsidR="002220EE" w:rsidRPr="00A83ECC" w:rsidRDefault="00FA1A30" w:rsidP="00FA1A30">
      <w:pPr>
        <w:rPr>
          <w:color w:val="000000"/>
        </w:rPr>
      </w:pPr>
      <w:r w:rsidRPr="00A83ECC">
        <w:rPr>
          <w:color w:val="000000"/>
        </w:rPr>
        <w:t>2017 – 2018</w:t>
      </w:r>
      <w:r w:rsidRPr="00A83ECC">
        <w:rPr>
          <w:color w:val="000000"/>
        </w:rPr>
        <w:tab/>
      </w:r>
      <w:r w:rsidR="000561D7" w:rsidRPr="00D554D5">
        <w:rPr>
          <w:color w:val="000000"/>
        </w:rPr>
        <w:t xml:space="preserve">Volunteer for </w:t>
      </w:r>
      <w:r w:rsidRPr="00A83ECC">
        <w:rPr>
          <w:color w:val="000000"/>
        </w:rPr>
        <w:t>MSU Science Festival</w:t>
      </w:r>
    </w:p>
    <w:p w14:paraId="76FA0988" w14:textId="004B81A8" w:rsidR="005964C8" w:rsidRPr="00A83ECC" w:rsidRDefault="00AA75F1" w:rsidP="00E650EB">
      <w:pPr>
        <w:rPr>
          <w:color w:val="000000"/>
        </w:rPr>
      </w:pPr>
      <w:r w:rsidRPr="00A83ECC">
        <w:rPr>
          <w:color w:val="000000"/>
        </w:rPr>
        <w:t xml:space="preserve">2016 – </w:t>
      </w:r>
      <w:r w:rsidR="001A67CD" w:rsidRPr="00A83ECC">
        <w:rPr>
          <w:color w:val="000000"/>
        </w:rPr>
        <w:t>201</w:t>
      </w:r>
      <w:r w:rsidR="0017022A" w:rsidRPr="00A83ECC">
        <w:rPr>
          <w:color w:val="000000"/>
        </w:rPr>
        <w:t>9</w:t>
      </w:r>
      <w:r w:rsidR="005A4C64" w:rsidRPr="00A83ECC">
        <w:rPr>
          <w:color w:val="000000"/>
        </w:rPr>
        <w:tab/>
      </w:r>
      <w:r w:rsidR="000561D7" w:rsidRPr="00D554D5">
        <w:rPr>
          <w:color w:val="000000"/>
        </w:rPr>
        <w:t xml:space="preserve">Founder and organizer of </w:t>
      </w:r>
      <w:r w:rsidR="005A4C64" w:rsidRPr="00A83ECC">
        <w:rPr>
          <w:color w:val="000000"/>
        </w:rPr>
        <w:t>Biology o</w:t>
      </w:r>
      <w:r w:rsidRPr="00A83ECC">
        <w:rPr>
          <w:color w:val="000000"/>
        </w:rPr>
        <w:t xml:space="preserve">n Tap </w:t>
      </w:r>
      <w:r w:rsidR="001B78B3" w:rsidRPr="00A83ECC">
        <w:rPr>
          <w:color w:val="000000"/>
        </w:rPr>
        <w:t>(</w:t>
      </w:r>
      <w:r w:rsidR="00ED15EE" w:rsidRPr="00A83ECC">
        <w:rPr>
          <w:color w:val="000000"/>
        </w:rPr>
        <w:t xml:space="preserve">monthly </w:t>
      </w:r>
      <w:r w:rsidR="00F555A7">
        <w:rPr>
          <w:color w:val="000000"/>
        </w:rPr>
        <w:t xml:space="preserve">science </w:t>
      </w:r>
      <w:r w:rsidR="001B78B3" w:rsidRPr="00A83ECC">
        <w:rPr>
          <w:color w:val="000000"/>
        </w:rPr>
        <w:t>outreach event</w:t>
      </w:r>
      <w:r w:rsidR="00F555A7">
        <w:rPr>
          <w:color w:val="000000"/>
        </w:rPr>
        <w:t xml:space="preserve"> </w:t>
      </w:r>
      <w:r w:rsidR="001069BD">
        <w:rPr>
          <w:color w:val="000000"/>
        </w:rPr>
        <w:t>reaching</w:t>
      </w:r>
      <w:r w:rsidR="00F555A7">
        <w:rPr>
          <w:color w:val="000000"/>
        </w:rPr>
        <w:t xml:space="preserve"> audiences of ~100 members of the public</w:t>
      </w:r>
      <w:r w:rsidR="001B78B3" w:rsidRPr="00A83ECC">
        <w:rPr>
          <w:color w:val="000000"/>
        </w:rPr>
        <w:t>)</w:t>
      </w:r>
    </w:p>
    <w:p w14:paraId="714CAC3A" w14:textId="0F6AEB59" w:rsidR="00456553" w:rsidRPr="00A83ECC" w:rsidRDefault="00AA75F1" w:rsidP="00E650EB">
      <w:pPr>
        <w:rPr>
          <w:color w:val="000000"/>
        </w:rPr>
      </w:pPr>
      <w:r w:rsidRPr="00A83ECC">
        <w:rPr>
          <w:color w:val="000000"/>
        </w:rPr>
        <w:t xml:space="preserve">2016 – </w:t>
      </w:r>
      <w:r w:rsidR="001A67CD" w:rsidRPr="00A83ECC">
        <w:rPr>
          <w:color w:val="000000"/>
        </w:rPr>
        <w:t>2018</w:t>
      </w:r>
      <w:r w:rsidR="005964C8" w:rsidRPr="00A83ECC">
        <w:rPr>
          <w:color w:val="000000"/>
        </w:rPr>
        <w:tab/>
      </w:r>
      <w:r w:rsidR="000561D7" w:rsidRPr="00D554D5">
        <w:rPr>
          <w:color w:val="000000"/>
        </w:rPr>
        <w:t xml:space="preserve">Member of </w:t>
      </w:r>
      <w:r w:rsidR="005964C8" w:rsidRPr="00A83ECC">
        <w:rPr>
          <w:color w:val="000000"/>
        </w:rPr>
        <w:t>EEBB Quantitative Methods Committee</w:t>
      </w:r>
      <w:r w:rsidR="00D529F5" w:rsidRPr="00A83ECC">
        <w:rPr>
          <w:color w:val="000000"/>
        </w:rPr>
        <w:t xml:space="preserve"> (</w:t>
      </w:r>
      <w:r w:rsidR="00E847C5" w:rsidRPr="00A83ECC">
        <w:rPr>
          <w:color w:val="000000"/>
        </w:rPr>
        <w:t>revamping stats curriculum</w:t>
      </w:r>
      <w:r w:rsidR="00D529F5" w:rsidRPr="00A83ECC">
        <w:rPr>
          <w:color w:val="000000"/>
        </w:rPr>
        <w:t>)</w:t>
      </w:r>
    </w:p>
    <w:p w14:paraId="257816CC" w14:textId="2F48AC59" w:rsidR="00FD4495" w:rsidRPr="00A83ECC" w:rsidRDefault="00AC1C2D" w:rsidP="00E650EB">
      <w:pPr>
        <w:rPr>
          <w:color w:val="000000"/>
        </w:rPr>
      </w:pPr>
      <w:r w:rsidRPr="00A83ECC">
        <w:rPr>
          <w:color w:val="000000"/>
        </w:rPr>
        <w:t xml:space="preserve">2015 – </w:t>
      </w:r>
      <w:r w:rsidR="00FC2550" w:rsidRPr="00A83ECC">
        <w:rPr>
          <w:color w:val="000000"/>
        </w:rPr>
        <w:t>2016</w:t>
      </w:r>
      <w:r w:rsidR="00FC2550" w:rsidRPr="00A83ECC">
        <w:rPr>
          <w:color w:val="000000"/>
        </w:rPr>
        <w:tab/>
      </w:r>
      <w:r w:rsidR="000561D7" w:rsidRPr="00D554D5">
        <w:rPr>
          <w:color w:val="000000"/>
        </w:rPr>
        <w:t xml:space="preserve">Member of </w:t>
      </w:r>
      <w:r w:rsidR="00987651" w:rsidRPr="00A83ECC">
        <w:rPr>
          <w:color w:val="000000"/>
        </w:rPr>
        <w:t>IBIO</w:t>
      </w:r>
      <w:r w:rsidR="00AA75F1" w:rsidRPr="00A83ECC">
        <w:rPr>
          <w:color w:val="000000"/>
        </w:rPr>
        <w:t xml:space="preserve"> S</w:t>
      </w:r>
      <w:r w:rsidR="00FD4495" w:rsidRPr="00A83ECC">
        <w:rPr>
          <w:color w:val="000000"/>
        </w:rPr>
        <w:t xml:space="preserve">eminar </w:t>
      </w:r>
      <w:r w:rsidR="00987651" w:rsidRPr="00A83ECC">
        <w:rPr>
          <w:color w:val="000000"/>
        </w:rPr>
        <w:t>C</w:t>
      </w:r>
      <w:r w:rsidR="00FD4495" w:rsidRPr="00A83ECC">
        <w:rPr>
          <w:color w:val="000000"/>
        </w:rPr>
        <w:t>ommittee</w:t>
      </w:r>
    </w:p>
    <w:p w14:paraId="0B0F4EFA" w14:textId="64D041A4" w:rsidR="00FD4495" w:rsidRPr="00A83ECC" w:rsidRDefault="00FD4495" w:rsidP="00E650EB">
      <w:pPr>
        <w:rPr>
          <w:color w:val="000000"/>
        </w:rPr>
      </w:pPr>
      <w:r w:rsidRPr="00A83ECC">
        <w:rPr>
          <w:color w:val="000000"/>
        </w:rPr>
        <w:t>201</w:t>
      </w:r>
      <w:r w:rsidR="00AC1C2D" w:rsidRPr="00A83ECC">
        <w:rPr>
          <w:color w:val="000000"/>
        </w:rPr>
        <w:t>4</w:t>
      </w:r>
      <w:r w:rsidR="00FC2550" w:rsidRPr="00A83ECC">
        <w:rPr>
          <w:color w:val="000000"/>
        </w:rPr>
        <w:t xml:space="preserve"> – 201</w:t>
      </w:r>
      <w:r w:rsidR="00AC1C2D" w:rsidRPr="00A83ECC">
        <w:rPr>
          <w:color w:val="000000"/>
        </w:rPr>
        <w:t>5</w:t>
      </w:r>
      <w:r w:rsidR="00FC2550" w:rsidRPr="00A83ECC">
        <w:rPr>
          <w:color w:val="000000"/>
        </w:rPr>
        <w:tab/>
      </w:r>
      <w:r w:rsidR="000561D7" w:rsidRPr="00D554D5">
        <w:rPr>
          <w:color w:val="000000"/>
        </w:rPr>
        <w:t>Presenter of w</w:t>
      </w:r>
      <w:r w:rsidRPr="00D554D5">
        <w:rPr>
          <w:color w:val="000000"/>
        </w:rPr>
        <w:t>eekly</w:t>
      </w:r>
      <w:r w:rsidRPr="00A83ECC">
        <w:rPr>
          <w:color w:val="000000"/>
        </w:rPr>
        <w:t xml:space="preserve"> public </w:t>
      </w:r>
      <w:r w:rsidR="000561D7" w:rsidRPr="00D554D5">
        <w:rPr>
          <w:color w:val="000000"/>
        </w:rPr>
        <w:t>talks</w:t>
      </w:r>
      <w:r w:rsidRPr="00A83ECC">
        <w:rPr>
          <w:color w:val="000000"/>
        </w:rPr>
        <w:t xml:space="preserve"> </w:t>
      </w:r>
      <w:r w:rsidR="00E27235" w:rsidRPr="00A83ECC">
        <w:rPr>
          <w:color w:val="000000"/>
        </w:rPr>
        <w:t xml:space="preserve">about spotted hyenas </w:t>
      </w:r>
      <w:r w:rsidRPr="00A83ECC">
        <w:rPr>
          <w:color w:val="000000"/>
        </w:rPr>
        <w:t>at Serena Lodge</w:t>
      </w:r>
      <w:r w:rsidR="00560C47" w:rsidRPr="00A83ECC">
        <w:rPr>
          <w:color w:val="000000"/>
        </w:rPr>
        <w:t>,</w:t>
      </w:r>
      <w:r w:rsidR="00E27235" w:rsidRPr="00A83ECC">
        <w:rPr>
          <w:color w:val="000000"/>
        </w:rPr>
        <w:t xml:space="preserve"> Kenya</w:t>
      </w:r>
    </w:p>
    <w:p w14:paraId="65558F81" w14:textId="712645B5" w:rsidR="00FD4495" w:rsidRPr="00A83ECC" w:rsidRDefault="00FD4495" w:rsidP="00E650EB">
      <w:pPr>
        <w:rPr>
          <w:color w:val="000000"/>
        </w:rPr>
      </w:pPr>
      <w:r w:rsidRPr="00A83ECC">
        <w:rPr>
          <w:color w:val="000000"/>
        </w:rPr>
        <w:t>201</w:t>
      </w:r>
      <w:r w:rsidR="00AC1C2D" w:rsidRPr="00A83ECC">
        <w:rPr>
          <w:color w:val="000000"/>
        </w:rPr>
        <w:t>4</w:t>
      </w:r>
      <w:r w:rsidR="00FC2550" w:rsidRPr="00A83ECC">
        <w:rPr>
          <w:color w:val="000000"/>
        </w:rPr>
        <w:t xml:space="preserve"> – </w:t>
      </w:r>
      <w:r w:rsidRPr="00A83ECC">
        <w:rPr>
          <w:color w:val="000000"/>
        </w:rPr>
        <w:t>2</w:t>
      </w:r>
      <w:r w:rsidR="00FC2550" w:rsidRPr="00A83ECC">
        <w:rPr>
          <w:color w:val="000000"/>
        </w:rPr>
        <w:t>01</w:t>
      </w:r>
      <w:r w:rsidR="00AC1C2D" w:rsidRPr="00A83ECC">
        <w:rPr>
          <w:color w:val="000000"/>
        </w:rPr>
        <w:t>5</w:t>
      </w:r>
      <w:r w:rsidR="00FC2550" w:rsidRPr="00A83ECC">
        <w:rPr>
          <w:color w:val="000000"/>
        </w:rPr>
        <w:tab/>
      </w:r>
      <w:r w:rsidR="000561D7" w:rsidRPr="00D554D5">
        <w:rPr>
          <w:color w:val="000000"/>
        </w:rPr>
        <w:t xml:space="preserve">Contributor to </w:t>
      </w:r>
      <w:r w:rsidR="009C1EE4" w:rsidRPr="00A83ECC">
        <w:rPr>
          <w:color w:val="000000"/>
        </w:rPr>
        <w:t xml:space="preserve">Mara </w:t>
      </w:r>
      <w:r w:rsidRPr="00A83ECC">
        <w:rPr>
          <w:color w:val="000000"/>
        </w:rPr>
        <w:t>Hyena Project field blog</w:t>
      </w:r>
      <w:r w:rsidR="00ED15EE" w:rsidRPr="00A83ECC">
        <w:rPr>
          <w:color w:val="000000"/>
        </w:rPr>
        <w:t xml:space="preserve"> </w:t>
      </w:r>
    </w:p>
    <w:p w14:paraId="1E6F3B08" w14:textId="644D1B86" w:rsidR="009E6826" w:rsidRPr="00A83ECC" w:rsidRDefault="00AA75F1" w:rsidP="00E9318D">
      <w:pPr>
        <w:rPr>
          <w:color w:val="000000"/>
        </w:rPr>
      </w:pPr>
      <w:r w:rsidRPr="00A83ECC">
        <w:rPr>
          <w:color w:val="000000"/>
        </w:rPr>
        <w:t xml:space="preserve">2013 – 2014 </w:t>
      </w:r>
      <w:r w:rsidRPr="00A83ECC">
        <w:rPr>
          <w:color w:val="000000"/>
        </w:rPr>
        <w:tab/>
      </w:r>
      <w:r w:rsidR="000561D7" w:rsidRPr="00D554D5">
        <w:rPr>
          <w:color w:val="000000"/>
        </w:rPr>
        <w:t xml:space="preserve">Volunteer for </w:t>
      </w:r>
      <w:r w:rsidR="00BD5851" w:rsidRPr="00A83ECC">
        <w:rPr>
          <w:color w:val="000000"/>
        </w:rPr>
        <w:t xml:space="preserve">MSU Museum Darwin Day </w:t>
      </w:r>
    </w:p>
    <w:p w14:paraId="2C385C5A" w14:textId="77777777" w:rsidR="00893EE3" w:rsidRPr="00A83ECC" w:rsidRDefault="00893EE3" w:rsidP="00893EE3">
      <w:pPr>
        <w:pBdr>
          <w:bottom w:val="single" w:sz="4" w:space="1" w:color="auto"/>
        </w:pBdr>
        <w:outlineLvl w:val="0"/>
        <w:rPr>
          <w:b/>
          <w:color w:val="000000"/>
        </w:rPr>
      </w:pPr>
    </w:p>
    <w:p w14:paraId="093BB640" w14:textId="77777777" w:rsidR="00893EE3" w:rsidRPr="00A83ECC" w:rsidRDefault="00893EE3" w:rsidP="00893EE3">
      <w:pPr>
        <w:pBdr>
          <w:bottom w:val="single" w:sz="4" w:space="1" w:color="auto"/>
        </w:pBdr>
        <w:outlineLvl w:val="0"/>
        <w:rPr>
          <w:b/>
          <w:color w:val="000000"/>
        </w:rPr>
      </w:pPr>
      <w:r w:rsidRPr="00A83ECC">
        <w:rPr>
          <w:b/>
          <w:color w:val="000000"/>
        </w:rPr>
        <w:t>Media Coverage</w:t>
      </w:r>
    </w:p>
    <w:p w14:paraId="52CB68A6" w14:textId="77777777" w:rsidR="00893EE3" w:rsidRPr="009D3A63" w:rsidRDefault="00893EE3" w:rsidP="00893EE3">
      <w:pPr>
        <w:rPr>
          <w:color w:val="000000"/>
          <w:sz w:val="12"/>
          <w:szCs w:val="12"/>
        </w:rPr>
      </w:pPr>
    </w:p>
    <w:p w14:paraId="32DD5521" w14:textId="3A0C8F30" w:rsidR="003B7B78" w:rsidRPr="003B7B78" w:rsidRDefault="003B7B78" w:rsidP="00A83ECC">
      <w:pPr>
        <w:pBdr>
          <w:bottom w:val="single" w:sz="4" w:space="0" w:color="auto"/>
        </w:pBdr>
        <w:ind w:left="720" w:hanging="720"/>
        <w:rPr>
          <w:color w:val="000000"/>
        </w:rPr>
      </w:pPr>
      <w:r>
        <w:rPr>
          <w:color w:val="000000"/>
        </w:rPr>
        <w:t xml:space="preserve">2022. “A massive societal problem for humans is also harming animals” </w:t>
      </w:r>
      <w:r>
        <w:rPr>
          <w:i/>
          <w:iCs/>
          <w:color w:val="000000"/>
        </w:rPr>
        <w:t>Inverse</w:t>
      </w:r>
      <w:r>
        <w:rPr>
          <w:color w:val="000000"/>
        </w:rPr>
        <w:t xml:space="preserve">. </w:t>
      </w:r>
      <w:r w:rsidRPr="003B7B78">
        <w:rPr>
          <w:color w:val="000000"/>
        </w:rPr>
        <w:t>https://www.inverse.com/science/animal-societies-wealth-inequality</w:t>
      </w:r>
    </w:p>
    <w:p w14:paraId="6994A500" w14:textId="5A9DF45A" w:rsidR="009E6C7F" w:rsidRPr="00647154" w:rsidRDefault="009E6C7F" w:rsidP="00A83ECC">
      <w:pPr>
        <w:pBdr>
          <w:bottom w:val="single" w:sz="4" w:space="0" w:color="auto"/>
        </w:pBdr>
        <w:ind w:left="720" w:hanging="720"/>
        <w:rPr>
          <w:color w:val="000000"/>
        </w:rPr>
      </w:pPr>
      <w:r>
        <w:rPr>
          <w:color w:val="000000"/>
        </w:rPr>
        <w:t xml:space="preserve">2022. </w:t>
      </w:r>
      <w:r w:rsidR="003B7B78">
        <w:rPr>
          <w:color w:val="000000"/>
        </w:rPr>
        <w:t>“</w:t>
      </w:r>
      <w:r w:rsidR="00647154" w:rsidRPr="00647154">
        <w:rPr>
          <w:color w:val="000000"/>
        </w:rPr>
        <w:t xml:space="preserve">Waffles, la </w:t>
      </w:r>
      <w:proofErr w:type="spellStart"/>
      <w:r w:rsidR="00647154" w:rsidRPr="00647154">
        <w:rPr>
          <w:color w:val="000000"/>
        </w:rPr>
        <w:t>hiena</w:t>
      </w:r>
      <w:proofErr w:type="spellEnd"/>
      <w:r w:rsidR="00647154" w:rsidRPr="00647154">
        <w:rPr>
          <w:color w:val="000000"/>
        </w:rPr>
        <w:t xml:space="preserve"> que </w:t>
      </w:r>
      <w:proofErr w:type="spellStart"/>
      <w:r w:rsidR="00647154" w:rsidRPr="00647154">
        <w:rPr>
          <w:color w:val="000000"/>
        </w:rPr>
        <w:t>llegó</w:t>
      </w:r>
      <w:proofErr w:type="spellEnd"/>
      <w:r w:rsidR="00647154" w:rsidRPr="00647154">
        <w:rPr>
          <w:color w:val="000000"/>
        </w:rPr>
        <w:t xml:space="preserve"> a hembra alfa </w:t>
      </w:r>
      <w:proofErr w:type="spellStart"/>
      <w:r w:rsidR="00647154" w:rsidRPr="00647154">
        <w:rPr>
          <w:color w:val="000000"/>
        </w:rPr>
        <w:t>desde</w:t>
      </w:r>
      <w:proofErr w:type="spellEnd"/>
      <w:r w:rsidR="00647154" w:rsidRPr="00647154">
        <w:rPr>
          <w:color w:val="000000"/>
        </w:rPr>
        <w:t xml:space="preserve"> lo </w:t>
      </w:r>
      <w:proofErr w:type="spellStart"/>
      <w:r w:rsidR="00647154" w:rsidRPr="00647154">
        <w:rPr>
          <w:color w:val="000000"/>
        </w:rPr>
        <w:t>más</w:t>
      </w:r>
      <w:proofErr w:type="spellEnd"/>
      <w:r w:rsidR="00647154" w:rsidRPr="00647154">
        <w:rPr>
          <w:color w:val="000000"/>
        </w:rPr>
        <w:t xml:space="preserve"> bajo al </w:t>
      </w:r>
      <w:proofErr w:type="spellStart"/>
      <w:r w:rsidR="00647154" w:rsidRPr="00647154">
        <w:rPr>
          <w:color w:val="000000"/>
        </w:rPr>
        <w:t>liderar</w:t>
      </w:r>
      <w:proofErr w:type="spellEnd"/>
      <w:r w:rsidR="00647154" w:rsidRPr="00647154">
        <w:rPr>
          <w:color w:val="000000"/>
        </w:rPr>
        <w:t xml:space="preserve"> la </w:t>
      </w:r>
      <w:proofErr w:type="spellStart"/>
      <w:r w:rsidR="00647154" w:rsidRPr="00647154">
        <w:rPr>
          <w:color w:val="000000"/>
        </w:rPr>
        <w:t>insurrección</w:t>
      </w:r>
      <w:proofErr w:type="spellEnd"/>
      <w:r w:rsidR="00647154" w:rsidRPr="00647154">
        <w:rPr>
          <w:color w:val="000000"/>
        </w:rPr>
        <w:t xml:space="preserve"> de las </w:t>
      </w:r>
      <w:proofErr w:type="spellStart"/>
      <w:r w:rsidR="00647154" w:rsidRPr="00647154">
        <w:rPr>
          <w:color w:val="000000"/>
        </w:rPr>
        <w:t>humildes</w:t>
      </w:r>
      <w:proofErr w:type="spellEnd"/>
      <w:r w:rsidR="00647154">
        <w:rPr>
          <w:color w:val="000000"/>
        </w:rPr>
        <w:t>.</w:t>
      </w:r>
      <w:r w:rsidR="003B7B78">
        <w:rPr>
          <w:color w:val="000000"/>
        </w:rPr>
        <w:t>”</w:t>
      </w:r>
      <w:r w:rsidR="00647154">
        <w:rPr>
          <w:color w:val="000000"/>
        </w:rPr>
        <w:t xml:space="preserve"> </w:t>
      </w:r>
      <w:r w:rsidR="00647154">
        <w:rPr>
          <w:i/>
          <w:iCs/>
          <w:color w:val="000000"/>
        </w:rPr>
        <w:t>El País</w:t>
      </w:r>
      <w:r w:rsidR="00647154">
        <w:rPr>
          <w:color w:val="000000"/>
        </w:rPr>
        <w:t xml:space="preserve">. </w:t>
      </w:r>
      <w:r w:rsidR="00647154" w:rsidRPr="00647154">
        <w:rPr>
          <w:color w:val="000000"/>
        </w:rPr>
        <w:t>https://elpais.com/ciencia/2022-02-01/waffles-la-hiena-que-llego-a-hembra-alfa-desde-lo-mas-bajo-al-liderar-la-insurreccion-de-las-humildes.html?ssm=TW_CC_MAT</w:t>
      </w:r>
    </w:p>
    <w:p w14:paraId="607A995F" w14:textId="259894E4" w:rsidR="007B2309" w:rsidRPr="00A83ECC" w:rsidRDefault="007B2309" w:rsidP="00A83ECC">
      <w:pPr>
        <w:pBdr>
          <w:bottom w:val="single" w:sz="4" w:space="0" w:color="auto"/>
        </w:pBdr>
        <w:ind w:left="720" w:hanging="720"/>
        <w:rPr>
          <w:color w:val="000000"/>
        </w:rPr>
      </w:pPr>
      <w:r w:rsidRPr="00A83ECC">
        <w:rPr>
          <w:color w:val="000000"/>
        </w:rPr>
        <w:t>2021</w:t>
      </w:r>
      <w:r w:rsidR="00E801C3" w:rsidRPr="00A83ECC">
        <w:rPr>
          <w:color w:val="000000"/>
        </w:rPr>
        <w:t>.</w:t>
      </w:r>
      <w:r w:rsidR="000561D7" w:rsidRPr="00D554D5">
        <w:rPr>
          <w:color w:val="000000"/>
        </w:rPr>
        <w:tab/>
      </w:r>
      <w:r w:rsidRPr="00A83ECC">
        <w:rPr>
          <w:color w:val="000000"/>
        </w:rPr>
        <w:t xml:space="preserve">“Animal </w:t>
      </w:r>
      <w:r w:rsidR="000561D7" w:rsidRPr="00D554D5">
        <w:rPr>
          <w:color w:val="000000"/>
        </w:rPr>
        <w:t>s</w:t>
      </w:r>
      <w:r w:rsidRPr="00D554D5">
        <w:rPr>
          <w:color w:val="000000"/>
        </w:rPr>
        <w:t xml:space="preserve">ocial </w:t>
      </w:r>
      <w:r w:rsidR="000561D7" w:rsidRPr="00D554D5">
        <w:rPr>
          <w:color w:val="000000"/>
        </w:rPr>
        <w:t>n</w:t>
      </w:r>
      <w:r w:rsidRPr="00D554D5">
        <w:rPr>
          <w:color w:val="000000"/>
        </w:rPr>
        <w:t>etworks</w:t>
      </w:r>
      <w:r w:rsidR="000561D7" w:rsidRPr="00D554D5">
        <w:rPr>
          <w:color w:val="000000"/>
        </w:rPr>
        <w:t>.</w:t>
      </w:r>
      <w:r w:rsidRPr="00D554D5">
        <w:rPr>
          <w:color w:val="000000"/>
        </w:rPr>
        <w:t>”</w:t>
      </w:r>
      <w:r w:rsidRPr="00A83ECC">
        <w:rPr>
          <w:color w:val="000000"/>
        </w:rPr>
        <w:t xml:space="preserve"> </w:t>
      </w:r>
      <w:r w:rsidRPr="00A83ECC">
        <w:rPr>
          <w:i/>
          <w:color w:val="000000"/>
        </w:rPr>
        <w:t>Rotating Planet</w:t>
      </w:r>
      <w:r w:rsidR="000561D7" w:rsidRPr="00D554D5">
        <w:rPr>
          <w:i/>
          <w:iCs/>
          <w:color w:val="000000"/>
        </w:rPr>
        <w:t>.</w:t>
      </w:r>
      <w:r w:rsidR="00257D69" w:rsidRPr="00D554D5">
        <w:rPr>
          <w:i/>
          <w:iCs/>
          <w:color w:val="000000"/>
        </w:rPr>
        <w:br/>
      </w:r>
      <w:r w:rsidR="00257D69" w:rsidRPr="00D554D5">
        <w:rPr>
          <w:color w:val="000000"/>
        </w:rPr>
        <w:t>http://www.youtube.com/watch?v=yLe0CA9MX9Q</w:t>
      </w:r>
    </w:p>
    <w:p w14:paraId="5A5AAF05" w14:textId="2EE26849" w:rsidR="00576520" w:rsidRPr="00A83ECC" w:rsidRDefault="00893EE3" w:rsidP="00A83ECC">
      <w:pPr>
        <w:pBdr>
          <w:bottom w:val="single" w:sz="4" w:space="0" w:color="auto"/>
        </w:pBdr>
        <w:ind w:left="720" w:hanging="720"/>
        <w:rPr>
          <w:color w:val="000000"/>
        </w:rPr>
      </w:pPr>
      <w:r w:rsidRPr="00A83ECC">
        <w:rPr>
          <w:color w:val="000000"/>
        </w:rPr>
        <w:t xml:space="preserve">2020. </w:t>
      </w:r>
      <w:r w:rsidR="000561D7" w:rsidRPr="00D554D5">
        <w:rPr>
          <w:color w:val="000000"/>
        </w:rPr>
        <w:tab/>
      </w:r>
      <w:r w:rsidR="00DA3080" w:rsidRPr="00A83ECC">
        <w:rPr>
          <w:color w:val="000000"/>
        </w:rPr>
        <w:t>“</w:t>
      </w:r>
      <w:r w:rsidRPr="00A83ECC">
        <w:rPr>
          <w:color w:val="000000"/>
        </w:rPr>
        <w:t xml:space="preserve">Great expectations? Falling short of </w:t>
      </w:r>
      <w:proofErr w:type="gramStart"/>
      <w:r w:rsidRPr="00A83ECC">
        <w:rPr>
          <w:color w:val="000000"/>
        </w:rPr>
        <w:t>status</w:t>
      </w:r>
      <w:proofErr w:type="gramEnd"/>
      <w:r w:rsidRPr="00A83ECC">
        <w:rPr>
          <w:color w:val="000000"/>
        </w:rPr>
        <w:t xml:space="preserve"> no laughing matter for hyenas</w:t>
      </w:r>
      <w:r w:rsidR="000561D7" w:rsidRPr="00D554D5">
        <w:rPr>
          <w:color w:val="000000"/>
        </w:rPr>
        <w:t>.</w:t>
      </w:r>
      <w:r w:rsidR="00DA3080" w:rsidRPr="00D554D5">
        <w:rPr>
          <w:color w:val="000000"/>
        </w:rPr>
        <w:t>”</w:t>
      </w:r>
      <w:r w:rsidRPr="00A83ECC">
        <w:rPr>
          <w:color w:val="000000"/>
        </w:rPr>
        <w:t xml:space="preserve"> </w:t>
      </w:r>
      <w:r w:rsidRPr="00A83ECC">
        <w:rPr>
          <w:i/>
          <w:color w:val="000000"/>
        </w:rPr>
        <w:t xml:space="preserve">Nebraska </w:t>
      </w:r>
      <w:r w:rsidR="00257D69" w:rsidRPr="00D554D5">
        <w:rPr>
          <w:i/>
          <w:iCs/>
          <w:color w:val="000000"/>
        </w:rPr>
        <w:br/>
      </w:r>
      <w:r w:rsidRPr="00A83ECC">
        <w:rPr>
          <w:i/>
          <w:color w:val="000000"/>
        </w:rPr>
        <w:t>Today</w:t>
      </w:r>
      <w:r w:rsidR="000561D7" w:rsidRPr="00D554D5">
        <w:rPr>
          <w:i/>
          <w:iCs/>
          <w:color w:val="000000"/>
        </w:rPr>
        <w:t>.</w:t>
      </w:r>
      <w:r w:rsidR="00257D69" w:rsidRPr="00D554D5">
        <w:t xml:space="preserve"> </w:t>
      </w:r>
      <w:r w:rsidR="00257D69" w:rsidRPr="00D554D5">
        <w:rPr>
          <w:color w:val="000000"/>
        </w:rPr>
        <w:t>http://research.unl.edu/blog/great-expectations-falling-short-of-status-no-laughing-matter-for-hyenas/</w:t>
      </w:r>
    </w:p>
    <w:p w14:paraId="63F94707" w14:textId="3EC78E63" w:rsidR="00893EE3" w:rsidRPr="00A83ECC" w:rsidRDefault="00893EE3" w:rsidP="00A83ECC">
      <w:pPr>
        <w:pBdr>
          <w:bottom w:val="single" w:sz="4" w:space="0" w:color="auto"/>
        </w:pBdr>
        <w:ind w:left="720" w:hanging="720"/>
        <w:rPr>
          <w:color w:val="000000"/>
        </w:rPr>
      </w:pPr>
      <w:r w:rsidRPr="00A83ECC">
        <w:rPr>
          <w:color w:val="000000"/>
        </w:rPr>
        <w:t xml:space="preserve">2020. </w:t>
      </w:r>
      <w:r w:rsidR="000561D7" w:rsidRPr="00D554D5">
        <w:rPr>
          <w:color w:val="000000"/>
        </w:rPr>
        <w:tab/>
      </w:r>
      <w:r w:rsidR="00DA3080" w:rsidRPr="00A83ECC">
        <w:rPr>
          <w:color w:val="000000"/>
        </w:rPr>
        <w:t>“</w:t>
      </w:r>
      <w:r w:rsidRPr="00A83ECC">
        <w:rPr>
          <w:color w:val="000000"/>
        </w:rPr>
        <w:t>Female hyenas kill off cubs in their own clans</w:t>
      </w:r>
      <w:r w:rsidR="000561D7" w:rsidRPr="00D554D5">
        <w:rPr>
          <w:color w:val="000000"/>
        </w:rPr>
        <w:t>.</w:t>
      </w:r>
      <w:r w:rsidR="00DA3080" w:rsidRPr="00D554D5">
        <w:rPr>
          <w:color w:val="000000"/>
        </w:rPr>
        <w:t>”</w:t>
      </w:r>
      <w:r w:rsidRPr="00A83ECC">
        <w:rPr>
          <w:color w:val="000000"/>
        </w:rPr>
        <w:t xml:space="preserve"> </w:t>
      </w:r>
      <w:proofErr w:type="spellStart"/>
      <w:r w:rsidRPr="00A83ECC">
        <w:rPr>
          <w:i/>
          <w:color w:val="000000"/>
        </w:rPr>
        <w:t>ScienceNews</w:t>
      </w:r>
      <w:proofErr w:type="spellEnd"/>
      <w:r w:rsidRPr="00A83ECC">
        <w:rPr>
          <w:color w:val="000000"/>
        </w:rPr>
        <w:t xml:space="preserve">. </w:t>
      </w:r>
      <w:r w:rsidR="00257D69" w:rsidRPr="00D554D5">
        <w:rPr>
          <w:color w:val="000000"/>
        </w:rPr>
        <w:br/>
        <w:t>http://www.sciencenews.org/article/female-hyena-moms-kill-cubs-own-clans</w:t>
      </w:r>
    </w:p>
    <w:p w14:paraId="6D26CD2E" w14:textId="3D725CA7" w:rsidR="00272397" w:rsidRPr="00A83ECC" w:rsidRDefault="00272397" w:rsidP="00A83ECC">
      <w:pPr>
        <w:pBdr>
          <w:bottom w:val="single" w:sz="4" w:space="0" w:color="auto"/>
        </w:pBdr>
        <w:ind w:left="720" w:hanging="720"/>
        <w:rPr>
          <w:color w:val="000000"/>
        </w:rPr>
      </w:pPr>
      <w:r w:rsidRPr="00A83ECC">
        <w:rPr>
          <w:color w:val="000000"/>
        </w:rPr>
        <w:t xml:space="preserve">2019. </w:t>
      </w:r>
      <w:r w:rsidR="000561D7" w:rsidRPr="00D554D5">
        <w:rPr>
          <w:color w:val="000000"/>
        </w:rPr>
        <w:tab/>
      </w:r>
      <w:r w:rsidR="00CD6D8A" w:rsidRPr="00A83ECC">
        <w:rPr>
          <w:color w:val="000000"/>
        </w:rPr>
        <w:t>“</w:t>
      </w:r>
      <w:r w:rsidRPr="00A83ECC">
        <w:rPr>
          <w:color w:val="000000"/>
        </w:rPr>
        <w:t xml:space="preserve">Hyena </w:t>
      </w:r>
      <w:r w:rsidR="000561D7" w:rsidRPr="00D554D5">
        <w:rPr>
          <w:color w:val="000000"/>
        </w:rPr>
        <w:t>s</w:t>
      </w:r>
      <w:r w:rsidRPr="00D554D5">
        <w:rPr>
          <w:color w:val="000000"/>
        </w:rPr>
        <w:t xml:space="preserve">ociety </w:t>
      </w:r>
      <w:r w:rsidR="000561D7" w:rsidRPr="00D554D5">
        <w:rPr>
          <w:color w:val="000000"/>
        </w:rPr>
        <w:t>s</w:t>
      </w:r>
      <w:r w:rsidRPr="00D554D5">
        <w:rPr>
          <w:color w:val="000000"/>
        </w:rPr>
        <w:t>tability</w:t>
      </w:r>
      <w:r w:rsidRPr="00A83ECC">
        <w:rPr>
          <w:color w:val="000000"/>
        </w:rPr>
        <w:t xml:space="preserve"> has </w:t>
      </w:r>
      <w:r w:rsidR="000561D7" w:rsidRPr="00D554D5">
        <w:rPr>
          <w:color w:val="000000"/>
        </w:rPr>
        <w:t>l</w:t>
      </w:r>
      <w:r w:rsidRPr="00D554D5">
        <w:rPr>
          <w:color w:val="000000"/>
        </w:rPr>
        <w:t xml:space="preserve">ast </w:t>
      </w:r>
      <w:r w:rsidR="000561D7" w:rsidRPr="00D554D5">
        <w:rPr>
          <w:color w:val="000000"/>
        </w:rPr>
        <w:t>l</w:t>
      </w:r>
      <w:r w:rsidRPr="00D554D5">
        <w:rPr>
          <w:color w:val="000000"/>
        </w:rPr>
        <w:t>augh</w:t>
      </w:r>
      <w:r w:rsidR="000561D7" w:rsidRPr="00D554D5">
        <w:rPr>
          <w:color w:val="000000"/>
        </w:rPr>
        <w:t>.</w:t>
      </w:r>
      <w:r w:rsidR="00CD6D8A" w:rsidRPr="00D554D5">
        <w:rPr>
          <w:color w:val="000000"/>
        </w:rPr>
        <w:t>”</w:t>
      </w:r>
      <w:r w:rsidRPr="00A83ECC">
        <w:rPr>
          <w:color w:val="000000"/>
        </w:rPr>
        <w:t xml:space="preserve"> </w:t>
      </w:r>
      <w:r w:rsidRPr="00A83ECC">
        <w:rPr>
          <w:i/>
          <w:color w:val="000000"/>
        </w:rPr>
        <w:t>Scientific American 60-</w:t>
      </w:r>
      <w:r w:rsidR="00CD6D8A" w:rsidRPr="00A83ECC">
        <w:rPr>
          <w:i/>
          <w:color w:val="000000"/>
        </w:rPr>
        <w:t>S</w:t>
      </w:r>
      <w:r w:rsidRPr="00A83ECC">
        <w:rPr>
          <w:i/>
          <w:color w:val="000000"/>
        </w:rPr>
        <w:t>econd-</w:t>
      </w:r>
      <w:r w:rsidR="00CD6D8A" w:rsidRPr="00A83ECC">
        <w:rPr>
          <w:i/>
          <w:color w:val="000000"/>
        </w:rPr>
        <w:t>S</w:t>
      </w:r>
      <w:r w:rsidRPr="00A83ECC">
        <w:rPr>
          <w:i/>
          <w:color w:val="000000"/>
        </w:rPr>
        <w:t>cience</w:t>
      </w:r>
      <w:r w:rsidRPr="00A83ECC">
        <w:rPr>
          <w:color w:val="000000"/>
        </w:rPr>
        <w:t xml:space="preserve">. </w:t>
      </w:r>
      <w:r w:rsidR="00257D69" w:rsidRPr="00D554D5">
        <w:rPr>
          <w:color w:val="000000"/>
        </w:rPr>
        <w:br/>
        <w:t>http://www.scientificamerican.com/podcast/episode/hyena-society-stability-has-last-laugh/</w:t>
      </w:r>
    </w:p>
    <w:p w14:paraId="049A3E4C" w14:textId="67593940" w:rsidR="00893EE3" w:rsidRPr="009468FA" w:rsidRDefault="00893EE3" w:rsidP="00A83ECC">
      <w:pPr>
        <w:pBdr>
          <w:bottom w:val="single" w:sz="4" w:space="0" w:color="auto"/>
        </w:pBdr>
        <w:ind w:left="720" w:hanging="720"/>
        <w:rPr>
          <w:color w:val="000000"/>
          <w:lang w:val="es-ES"/>
        </w:rPr>
      </w:pPr>
      <w:r w:rsidRPr="00A83ECC">
        <w:rPr>
          <w:color w:val="000000"/>
        </w:rPr>
        <w:t xml:space="preserve">2019. </w:t>
      </w:r>
      <w:r w:rsidR="000561D7" w:rsidRPr="00D554D5">
        <w:rPr>
          <w:color w:val="000000"/>
        </w:rPr>
        <w:tab/>
      </w:r>
      <w:r w:rsidR="00CD6D8A" w:rsidRPr="00A83ECC">
        <w:rPr>
          <w:color w:val="000000"/>
        </w:rPr>
        <w:t>“</w:t>
      </w:r>
      <w:r w:rsidRPr="00A83ECC">
        <w:rPr>
          <w:color w:val="000000"/>
        </w:rPr>
        <w:t>For hyenas, climbing the social ladder is easier with friends</w:t>
      </w:r>
      <w:r w:rsidR="000561D7" w:rsidRPr="00D554D5">
        <w:rPr>
          <w:color w:val="000000"/>
        </w:rPr>
        <w:t>.</w:t>
      </w:r>
      <w:r w:rsidR="00CD6D8A" w:rsidRPr="00D554D5">
        <w:rPr>
          <w:color w:val="000000"/>
        </w:rPr>
        <w:t>”</w:t>
      </w:r>
      <w:r w:rsidRPr="00A83ECC">
        <w:rPr>
          <w:color w:val="000000"/>
        </w:rPr>
        <w:t xml:space="preserve"> </w:t>
      </w:r>
      <w:r w:rsidRPr="009468FA">
        <w:rPr>
          <w:i/>
          <w:color w:val="000000"/>
          <w:lang w:val="es-ES"/>
        </w:rPr>
        <w:t>PBS NOVA</w:t>
      </w:r>
      <w:r w:rsidRPr="009468FA">
        <w:rPr>
          <w:color w:val="000000"/>
          <w:lang w:val="es-ES"/>
        </w:rPr>
        <w:t xml:space="preserve">. </w:t>
      </w:r>
      <w:r w:rsidR="00257D69" w:rsidRPr="009468FA">
        <w:rPr>
          <w:color w:val="000000"/>
          <w:lang w:val="es-ES"/>
        </w:rPr>
        <w:br/>
        <w:t>http://www.pbs.org/wgbh/nova/article/hyenas-climbing-social-ladder-easier-friends/</w:t>
      </w:r>
      <w:r w:rsidRPr="009468FA">
        <w:rPr>
          <w:color w:val="000000"/>
          <w:lang w:val="es-ES"/>
        </w:rPr>
        <w:br/>
      </w:r>
    </w:p>
    <w:p w14:paraId="2C54A255" w14:textId="77777777" w:rsidR="002220EE" w:rsidRPr="00A83ECC" w:rsidRDefault="004267FF" w:rsidP="00893EE3">
      <w:pPr>
        <w:pBdr>
          <w:bottom w:val="single" w:sz="4" w:space="0" w:color="auto"/>
        </w:pBdr>
        <w:rPr>
          <w:b/>
          <w:color w:val="000000"/>
        </w:rPr>
      </w:pPr>
      <w:r w:rsidRPr="00A83ECC">
        <w:rPr>
          <w:b/>
          <w:color w:val="000000"/>
        </w:rPr>
        <w:t>Peer Review</w:t>
      </w:r>
    </w:p>
    <w:p w14:paraId="45E45D9C" w14:textId="77777777" w:rsidR="002220EE" w:rsidRPr="009D3A63" w:rsidRDefault="002220EE" w:rsidP="002220EE">
      <w:pPr>
        <w:rPr>
          <w:color w:val="000000"/>
          <w:sz w:val="12"/>
          <w:szCs w:val="12"/>
        </w:rPr>
      </w:pPr>
    </w:p>
    <w:p w14:paraId="0A815D03" w14:textId="61FD2B40" w:rsidR="00C33C71" w:rsidRDefault="00C33C71" w:rsidP="00E9318D">
      <w:pPr>
        <w:rPr>
          <w:color w:val="000000"/>
        </w:rPr>
      </w:pPr>
      <w:r>
        <w:rPr>
          <w:color w:val="000000"/>
        </w:rPr>
        <w:t xml:space="preserve">Invited Reviewer for: </w:t>
      </w:r>
    </w:p>
    <w:p w14:paraId="48712FB5" w14:textId="0EE8196F" w:rsidR="00445A93" w:rsidRDefault="00445A93" w:rsidP="00E9318D">
      <w:pPr>
        <w:rPr>
          <w:i/>
          <w:iCs/>
          <w:color w:val="000000"/>
        </w:rPr>
      </w:pPr>
      <w:r>
        <w:rPr>
          <w:color w:val="000000"/>
        </w:rPr>
        <w:tab/>
      </w:r>
      <w:r>
        <w:rPr>
          <w:i/>
          <w:iCs/>
          <w:color w:val="000000"/>
        </w:rPr>
        <w:t>Frontiers in Ecology and Evolution</w:t>
      </w:r>
    </w:p>
    <w:p w14:paraId="79246268" w14:textId="23560AC2" w:rsidR="00445A93" w:rsidRPr="00445A93" w:rsidRDefault="00445A93" w:rsidP="00E9318D">
      <w:pPr>
        <w:rPr>
          <w:i/>
          <w:iCs/>
          <w:color w:val="000000"/>
        </w:rPr>
      </w:pPr>
      <w:r>
        <w:rPr>
          <w:i/>
          <w:iCs/>
          <w:color w:val="000000"/>
        </w:rPr>
        <w:tab/>
        <w:t>Communications Biology</w:t>
      </w:r>
    </w:p>
    <w:p w14:paraId="21EF63AF" w14:textId="77777777" w:rsidR="00C33C71" w:rsidRDefault="002220EE" w:rsidP="00C33C71">
      <w:pPr>
        <w:ind w:firstLine="720"/>
        <w:rPr>
          <w:i/>
          <w:color w:val="000000"/>
        </w:rPr>
      </w:pPr>
      <w:r w:rsidRPr="00A83ECC">
        <w:rPr>
          <w:i/>
          <w:color w:val="000000"/>
        </w:rPr>
        <w:t>Scientific Reports</w:t>
      </w:r>
    </w:p>
    <w:p w14:paraId="1CC15E75" w14:textId="77777777" w:rsidR="00C33C71" w:rsidRDefault="002220EE" w:rsidP="00C33C71">
      <w:pPr>
        <w:ind w:firstLine="720"/>
        <w:rPr>
          <w:i/>
          <w:color w:val="000000"/>
        </w:rPr>
      </w:pPr>
      <w:r w:rsidRPr="00A83ECC">
        <w:rPr>
          <w:i/>
          <w:color w:val="000000"/>
        </w:rPr>
        <w:t>Methods in Evolution and Ecology</w:t>
      </w:r>
    </w:p>
    <w:p w14:paraId="2D21143B" w14:textId="77777777" w:rsidR="00C33C71" w:rsidRDefault="002220EE" w:rsidP="00C33C71">
      <w:pPr>
        <w:ind w:firstLine="720"/>
        <w:rPr>
          <w:i/>
          <w:color w:val="000000"/>
        </w:rPr>
      </w:pPr>
      <w:r w:rsidRPr="00A83ECC">
        <w:rPr>
          <w:i/>
          <w:color w:val="000000"/>
        </w:rPr>
        <w:t>International Journal of Primatology</w:t>
      </w:r>
    </w:p>
    <w:p w14:paraId="07580097" w14:textId="77777777" w:rsidR="00C33C71" w:rsidRDefault="002220EE" w:rsidP="00C33C71">
      <w:pPr>
        <w:ind w:firstLine="720"/>
        <w:rPr>
          <w:i/>
          <w:color w:val="000000"/>
        </w:rPr>
      </w:pPr>
      <w:r w:rsidRPr="00A83ECC">
        <w:rPr>
          <w:i/>
          <w:color w:val="000000"/>
        </w:rPr>
        <w:t>Proceedings of the Royal Society B</w:t>
      </w:r>
    </w:p>
    <w:p w14:paraId="21E9DDAC" w14:textId="543A6E0C" w:rsidR="00C33C71" w:rsidRDefault="002220EE" w:rsidP="00C33C71">
      <w:pPr>
        <w:ind w:firstLine="720"/>
        <w:rPr>
          <w:i/>
          <w:color w:val="000000"/>
        </w:rPr>
      </w:pPr>
      <w:r w:rsidRPr="00A83ECC">
        <w:rPr>
          <w:i/>
          <w:color w:val="000000"/>
        </w:rPr>
        <w:t>Behavioral Ecology</w:t>
      </w:r>
    </w:p>
    <w:p w14:paraId="609CB5F9" w14:textId="42FAE0E9" w:rsidR="00797608" w:rsidRDefault="00797608" w:rsidP="00C33C71">
      <w:pPr>
        <w:ind w:firstLine="720"/>
        <w:rPr>
          <w:i/>
          <w:color w:val="000000"/>
        </w:rPr>
      </w:pPr>
      <w:r>
        <w:rPr>
          <w:i/>
          <w:color w:val="000000"/>
        </w:rPr>
        <w:t>Behavioral Ecology and Sociobiology</w:t>
      </w:r>
    </w:p>
    <w:p w14:paraId="563F3180" w14:textId="77777777" w:rsidR="00C33C71" w:rsidRDefault="002220EE" w:rsidP="00C33C71">
      <w:pPr>
        <w:ind w:firstLine="720"/>
        <w:rPr>
          <w:i/>
          <w:color w:val="000000"/>
        </w:rPr>
      </w:pPr>
      <w:r w:rsidRPr="00A83ECC">
        <w:rPr>
          <w:i/>
          <w:color w:val="000000"/>
        </w:rPr>
        <w:t>Functional Ecology</w:t>
      </w:r>
    </w:p>
    <w:p w14:paraId="16B80A1A" w14:textId="77777777" w:rsidR="00C33C71" w:rsidRDefault="002220EE" w:rsidP="00C33C71">
      <w:pPr>
        <w:ind w:firstLine="720"/>
        <w:rPr>
          <w:i/>
          <w:color w:val="000000"/>
        </w:rPr>
      </w:pPr>
      <w:r w:rsidRPr="00A83ECC">
        <w:rPr>
          <w:i/>
          <w:color w:val="000000"/>
        </w:rPr>
        <w:t xml:space="preserve">Animal </w:t>
      </w:r>
      <w:proofErr w:type="spellStart"/>
      <w:r w:rsidRPr="00A83ECC">
        <w:rPr>
          <w:i/>
          <w:color w:val="000000"/>
        </w:rPr>
        <w:t>Behaviour</w:t>
      </w:r>
      <w:proofErr w:type="spellEnd"/>
    </w:p>
    <w:p w14:paraId="1BD59438" w14:textId="77777777" w:rsidR="00C33C71" w:rsidRDefault="002220EE" w:rsidP="00C33C71">
      <w:pPr>
        <w:ind w:firstLine="720"/>
        <w:rPr>
          <w:i/>
          <w:color w:val="000000"/>
        </w:rPr>
      </w:pPr>
      <w:r w:rsidRPr="00A83ECC">
        <w:rPr>
          <w:i/>
          <w:color w:val="000000"/>
        </w:rPr>
        <w:lastRenderedPageBreak/>
        <w:t>Behavior Research Methods</w:t>
      </w:r>
    </w:p>
    <w:p w14:paraId="1BAA16BA" w14:textId="77777777" w:rsidR="009C1BB7" w:rsidRDefault="002220EE" w:rsidP="00C33C71">
      <w:pPr>
        <w:ind w:firstLine="720"/>
        <w:rPr>
          <w:i/>
          <w:color w:val="000000"/>
        </w:rPr>
      </w:pPr>
      <w:r w:rsidRPr="00A83ECC">
        <w:rPr>
          <w:i/>
          <w:color w:val="000000"/>
        </w:rPr>
        <w:t>Evolution and Ecology</w:t>
      </w:r>
    </w:p>
    <w:p w14:paraId="1C34C049" w14:textId="77777777" w:rsidR="009C1BB7" w:rsidRDefault="002220EE" w:rsidP="00C33C71">
      <w:pPr>
        <w:ind w:firstLine="720"/>
        <w:rPr>
          <w:i/>
          <w:color w:val="000000"/>
        </w:rPr>
      </w:pPr>
      <w:r w:rsidRPr="00A83ECC">
        <w:rPr>
          <w:i/>
          <w:color w:val="000000"/>
        </w:rPr>
        <w:t>Primates</w:t>
      </w:r>
      <w:bookmarkStart w:id="0" w:name="_Hlk71897742"/>
    </w:p>
    <w:p w14:paraId="3680D766" w14:textId="07D429AB" w:rsidR="009C1BB7" w:rsidRDefault="002220EE" w:rsidP="00C33C71">
      <w:pPr>
        <w:ind w:firstLine="720"/>
        <w:rPr>
          <w:i/>
          <w:color w:val="000000"/>
        </w:rPr>
      </w:pPr>
      <w:r w:rsidRPr="00A83ECC">
        <w:rPr>
          <w:i/>
          <w:color w:val="000000"/>
        </w:rPr>
        <w:t>SIAM</w:t>
      </w:r>
      <w:r w:rsidR="000561D7" w:rsidRPr="00D554D5">
        <w:rPr>
          <w:i/>
          <w:iCs/>
          <w:color w:val="000000"/>
        </w:rPr>
        <w:t xml:space="preserve"> </w:t>
      </w:r>
      <w:r w:rsidRPr="00A83ECC">
        <w:rPr>
          <w:i/>
          <w:color w:val="000000"/>
        </w:rPr>
        <w:t>Review</w:t>
      </w:r>
      <w:r w:rsidR="000561D7" w:rsidRPr="00D554D5">
        <w:rPr>
          <w:i/>
          <w:iCs/>
          <w:color w:val="000000"/>
        </w:rPr>
        <w:t xml:space="preserve"> </w:t>
      </w:r>
      <w:r w:rsidRPr="00A83ECC">
        <w:rPr>
          <w:i/>
          <w:color w:val="000000"/>
        </w:rPr>
        <w:t>Research Spotlight</w:t>
      </w:r>
      <w:bookmarkEnd w:id="0"/>
      <w:r w:rsidR="009C1BB7">
        <w:rPr>
          <w:i/>
          <w:color w:val="000000"/>
        </w:rPr>
        <w:t>s</w:t>
      </w:r>
    </w:p>
    <w:p w14:paraId="2487F756" w14:textId="77777777" w:rsidR="009C1BB7" w:rsidRDefault="002220EE" w:rsidP="00C33C71">
      <w:pPr>
        <w:ind w:firstLine="720"/>
        <w:rPr>
          <w:i/>
          <w:color w:val="000000"/>
        </w:rPr>
      </w:pPr>
      <w:r w:rsidRPr="00A83ECC">
        <w:rPr>
          <w:i/>
          <w:color w:val="000000"/>
        </w:rPr>
        <w:t>Philosophical Transactions of the Royal Society B</w:t>
      </w:r>
    </w:p>
    <w:p w14:paraId="595FD585" w14:textId="77777777" w:rsidR="005B0DDA" w:rsidRDefault="002220EE" w:rsidP="00C33C71">
      <w:pPr>
        <w:ind w:firstLine="720"/>
        <w:rPr>
          <w:i/>
          <w:color w:val="000000"/>
        </w:rPr>
      </w:pPr>
      <w:r w:rsidRPr="00A83ECC">
        <w:rPr>
          <w:i/>
          <w:color w:val="000000"/>
        </w:rPr>
        <w:t>Royal Society Open Science</w:t>
      </w:r>
    </w:p>
    <w:p w14:paraId="64E8157E" w14:textId="54FB4856" w:rsidR="00325AA7" w:rsidRPr="00A83ECC" w:rsidRDefault="00AF07F2" w:rsidP="00C33C71">
      <w:pPr>
        <w:ind w:firstLine="720"/>
        <w:rPr>
          <w:i/>
          <w:color w:val="000000"/>
        </w:rPr>
      </w:pPr>
      <w:r w:rsidRPr="00A83ECC">
        <w:rPr>
          <w:i/>
          <w:color w:val="000000"/>
        </w:rPr>
        <w:t>The American Naturalist</w:t>
      </w:r>
    </w:p>
    <w:p w14:paraId="368D6B39" w14:textId="77777777" w:rsidR="00ED15EE" w:rsidRPr="00A83ECC" w:rsidRDefault="00ED15EE" w:rsidP="00E9318D">
      <w:pPr>
        <w:rPr>
          <w:i/>
          <w:color w:val="000000"/>
        </w:rPr>
      </w:pPr>
    </w:p>
    <w:p w14:paraId="6A574B7C" w14:textId="77777777" w:rsidR="00A73995" w:rsidRPr="00A83ECC" w:rsidRDefault="00A73995" w:rsidP="00A73995">
      <w:pPr>
        <w:pBdr>
          <w:bottom w:val="single" w:sz="4" w:space="0" w:color="auto"/>
        </w:pBdr>
        <w:rPr>
          <w:b/>
          <w:color w:val="000000"/>
        </w:rPr>
      </w:pPr>
      <w:r w:rsidRPr="00A83ECC">
        <w:rPr>
          <w:b/>
          <w:color w:val="000000"/>
        </w:rPr>
        <w:t>Society Memberships</w:t>
      </w:r>
    </w:p>
    <w:p w14:paraId="31F7D5D3" w14:textId="77777777" w:rsidR="00A73995" w:rsidRPr="009D3A63" w:rsidRDefault="00A73995" w:rsidP="00A73995">
      <w:pPr>
        <w:rPr>
          <w:color w:val="000000"/>
          <w:sz w:val="12"/>
          <w:szCs w:val="12"/>
        </w:rPr>
      </w:pPr>
    </w:p>
    <w:p w14:paraId="0BD2CA36" w14:textId="1BF19D8A" w:rsidR="001C4CC5" w:rsidRPr="00A83ECC" w:rsidRDefault="00A73995" w:rsidP="00A73995">
      <w:pPr>
        <w:pBdr>
          <w:bottom w:val="single" w:sz="4" w:space="0" w:color="auto"/>
        </w:pBdr>
        <w:rPr>
          <w:color w:val="000000"/>
        </w:rPr>
      </w:pPr>
      <w:r w:rsidRPr="00A83ECC">
        <w:rPr>
          <w:color w:val="000000"/>
        </w:rPr>
        <w:t>Ecological Society of America</w:t>
      </w:r>
      <w:r w:rsidR="00257D69" w:rsidRPr="00D554D5">
        <w:rPr>
          <w:color w:val="000000"/>
        </w:rPr>
        <w:br/>
      </w:r>
      <w:r w:rsidRPr="00A83ECC">
        <w:rPr>
          <w:color w:val="000000"/>
        </w:rPr>
        <w:t>Association for the Study of Animal Behavior</w:t>
      </w:r>
      <w:r w:rsidRPr="00D554D5">
        <w:rPr>
          <w:color w:val="000000"/>
        </w:rPr>
        <w:t xml:space="preserve"> </w:t>
      </w:r>
      <w:r w:rsidR="00257D69" w:rsidRPr="00D554D5">
        <w:rPr>
          <w:color w:val="000000"/>
        </w:rPr>
        <w:br/>
      </w:r>
      <w:r w:rsidRPr="00A83ECC">
        <w:rPr>
          <w:color w:val="000000"/>
        </w:rPr>
        <w:t>Animal Behavior Society</w:t>
      </w:r>
      <w:r w:rsidR="00257D69" w:rsidRPr="00D554D5">
        <w:rPr>
          <w:color w:val="000000"/>
        </w:rPr>
        <w:br/>
      </w:r>
      <w:proofErr w:type="spellStart"/>
      <w:r w:rsidR="000F4391" w:rsidRPr="00A83ECC">
        <w:rPr>
          <w:color w:val="000000"/>
        </w:rPr>
        <w:t>Society</w:t>
      </w:r>
      <w:proofErr w:type="spellEnd"/>
      <w:r w:rsidR="000F4391" w:rsidRPr="00A83ECC">
        <w:rPr>
          <w:color w:val="000000"/>
        </w:rPr>
        <w:t xml:space="preserve"> for Integrative and Comparative Biology</w:t>
      </w:r>
    </w:p>
    <w:p w14:paraId="30A422D4" w14:textId="77777777" w:rsidR="00A73995" w:rsidRPr="00A83ECC" w:rsidRDefault="00A73995" w:rsidP="00A73995">
      <w:pPr>
        <w:pBdr>
          <w:bottom w:val="single" w:sz="4" w:space="0" w:color="auto"/>
        </w:pBdr>
        <w:rPr>
          <w:color w:val="000000"/>
        </w:rPr>
      </w:pPr>
    </w:p>
    <w:p w14:paraId="23D8F51C" w14:textId="77777777" w:rsidR="001C4CC5" w:rsidRPr="00A83ECC" w:rsidRDefault="001C4CC5" w:rsidP="001C4CC5">
      <w:pPr>
        <w:pBdr>
          <w:bottom w:val="single" w:sz="4" w:space="0" w:color="auto"/>
        </w:pBdr>
        <w:rPr>
          <w:b/>
          <w:color w:val="000000"/>
        </w:rPr>
      </w:pPr>
      <w:r w:rsidRPr="00A83ECC">
        <w:rPr>
          <w:b/>
          <w:color w:val="000000"/>
        </w:rPr>
        <w:t>References</w:t>
      </w:r>
    </w:p>
    <w:p w14:paraId="554001B2" w14:textId="77777777" w:rsidR="001C4CC5" w:rsidRPr="009D3A63" w:rsidRDefault="001C4CC5" w:rsidP="001C4CC5">
      <w:pPr>
        <w:rPr>
          <w:color w:val="000000"/>
          <w:sz w:val="12"/>
          <w:szCs w:val="12"/>
        </w:rPr>
      </w:pPr>
    </w:p>
    <w:p w14:paraId="138DF14B" w14:textId="77777777" w:rsidR="002A1BDD" w:rsidRPr="00A83ECC" w:rsidRDefault="001802CB" w:rsidP="001C4CC5">
      <w:pPr>
        <w:rPr>
          <w:color w:val="000000"/>
        </w:rPr>
      </w:pPr>
      <w:r w:rsidRPr="00A83ECC">
        <w:rPr>
          <w:color w:val="000000"/>
        </w:rPr>
        <w:t xml:space="preserve">Kay E. </w:t>
      </w:r>
      <w:proofErr w:type="spellStart"/>
      <w:r w:rsidRPr="00A83ECC">
        <w:rPr>
          <w:color w:val="000000"/>
        </w:rPr>
        <w:t>Holekamp</w:t>
      </w:r>
      <w:proofErr w:type="spellEnd"/>
    </w:p>
    <w:p w14:paraId="476E85BD" w14:textId="77777777" w:rsidR="002A1BDD" w:rsidRPr="00A83ECC" w:rsidRDefault="0034424A" w:rsidP="001C4CC5">
      <w:pPr>
        <w:rPr>
          <w:color w:val="000000"/>
        </w:rPr>
      </w:pPr>
      <w:r w:rsidRPr="00A83ECC">
        <w:rPr>
          <w:color w:val="000000"/>
        </w:rPr>
        <w:t>University Distinguished Professor</w:t>
      </w:r>
      <w:r w:rsidR="008B156C" w:rsidRPr="00A83ECC">
        <w:rPr>
          <w:color w:val="000000"/>
        </w:rPr>
        <w:t xml:space="preserve"> of Integrative Biology</w:t>
      </w:r>
    </w:p>
    <w:p w14:paraId="760D860A" w14:textId="77777777" w:rsidR="002A1BDD" w:rsidRPr="00A83ECC" w:rsidRDefault="001802CB" w:rsidP="001C4CC5">
      <w:pPr>
        <w:rPr>
          <w:color w:val="000000"/>
        </w:rPr>
      </w:pPr>
      <w:r w:rsidRPr="00A83ECC">
        <w:rPr>
          <w:color w:val="000000"/>
        </w:rPr>
        <w:t>Michigan State University</w:t>
      </w:r>
    </w:p>
    <w:p w14:paraId="7FDC1A6D" w14:textId="77777777" w:rsidR="001802CB" w:rsidRPr="00A83ECC" w:rsidRDefault="0034424A" w:rsidP="001C4CC5">
      <w:pPr>
        <w:rPr>
          <w:color w:val="000000"/>
        </w:rPr>
      </w:pPr>
      <w:r w:rsidRPr="00A83ECC">
        <w:rPr>
          <w:color w:val="000000"/>
        </w:rPr>
        <w:t>holekamp@msu.edu</w:t>
      </w:r>
    </w:p>
    <w:p w14:paraId="643DFB34" w14:textId="77777777" w:rsidR="009D3A63" w:rsidRDefault="009D3A63" w:rsidP="00E9318D">
      <w:pPr>
        <w:rPr>
          <w:color w:val="000000"/>
        </w:rPr>
      </w:pPr>
    </w:p>
    <w:p w14:paraId="16F8664B" w14:textId="21B97EB0" w:rsidR="002A1BDD" w:rsidRPr="00A83ECC" w:rsidRDefault="001802CB" w:rsidP="00E9318D">
      <w:pPr>
        <w:rPr>
          <w:color w:val="000000"/>
        </w:rPr>
      </w:pPr>
      <w:proofErr w:type="spellStart"/>
      <w:r w:rsidRPr="00A83ECC">
        <w:rPr>
          <w:color w:val="000000"/>
        </w:rPr>
        <w:t>Daizaburo</w:t>
      </w:r>
      <w:proofErr w:type="spellEnd"/>
      <w:r w:rsidRPr="00A83ECC">
        <w:rPr>
          <w:color w:val="000000"/>
        </w:rPr>
        <w:t xml:space="preserve"> Shizuka</w:t>
      </w:r>
    </w:p>
    <w:p w14:paraId="52790C22" w14:textId="77777777" w:rsidR="002A1BDD" w:rsidRPr="00A83ECC" w:rsidRDefault="002A1BDD" w:rsidP="00E9318D">
      <w:pPr>
        <w:rPr>
          <w:color w:val="000000"/>
        </w:rPr>
      </w:pPr>
      <w:r w:rsidRPr="00A83ECC">
        <w:rPr>
          <w:color w:val="000000"/>
        </w:rPr>
        <w:t>School of Biological Sciences</w:t>
      </w:r>
    </w:p>
    <w:p w14:paraId="08D359BC" w14:textId="1F35886F" w:rsidR="002A1BDD" w:rsidRPr="00A83ECC" w:rsidRDefault="001802CB" w:rsidP="00E9318D">
      <w:pPr>
        <w:rPr>
          <w:color w:val="000000"/>
        </w:rPr>
      </w:pPr>
      <w:r w:rsidRPr="00A83ECC">
        <w:rPr>
          <w:color w:val="000000"/>
        </w:rPr>
        <w:t>University of Nebraska Lincoln</w:t>
      </w:r>
    </w:p>
    <w:p w14:paraId="2F262B8F" w14:textId="77777777" w:rsidR="001802CB" w:rsidRPr="00A83ECC" w:rsidRDefault="0034424A" w:rsidP="00E9318D">
      <w:pPr>
        <w:rPr>
          <w:color w:val="000000"/>
        </w:rPr>
      </w:pPr>
      <w:r w:rsidRPr="00A83ECC">
        <w:rPr>
          <w:color w:val="000000"/>
        </w:rPr>
        <w:t>dshizuka2@unl.edu</w:t>
      </w:r>
    </w:p>
    <w:p w14:paraId="6661D182" w14:textId="77777777" w:rsidR="002A1BDD" w:rsidRPr="00A83ECC" w:rsidRDefault="002A1BDD" w:rsidP="00E9318D">
      <w:pPr>
        <w:rPr>
          <w:color w:val="000000"/>
        </w:rPr>
      </w:pPr>
    </w:p>
    <w:p w14:paraId="51AF49C8" w14:textId="77777777" w:rsidR="002A1BDD" w:rsidRPr="00A83ECC" w:rsidRDefault="001802CB" w:rsidP="00E9318D">
      <w:pPr>
        <w:rPr>
          <w:color w:val="000000"/>
        </w:rPr>
      </w:pPr>
      <w:r w:rsidRPr="00A83ECC">
        <w:rPr>
          <w:color w:val="000000"/>
        </w:rPr>
        <w:t xml:space="preserve">Damien </w:t>
      </w:r>
      <w:proofErr w:type="spellStart"/>
      <w:r w:rsidRPr="00A83ECC">
        <w:rPr>
          <w:color w:val="000000"/>
        </w:rPr>
        <w:t>Farine</w:t>
      </w:r>
      <w:proofErr w:type="spellEnd"/>
    </w:p>
    <w:p w14:paraId="4CAE6A87" w14:textId="77777777" w:rsidR="002A1BDD" w:rsidRPr="00A83ECC" w:rsidRDefault="001802CB" w:rsidP="00E9318D">
      <w:pPr>
        <w:rPr>
          <w:color w:val="000000"/>
        </w:rPr>
      </w:pPr>
      <w:proofErr w:type="spellStart"/>
      <w:r w:rsidRPr="00A83ECC">
        <w:rPr>
          <w:color w:val="000000"/>
        </w:rPr>
        <w:t>E</w:t>
      </w:r>
      <w:r w:rsidR="002A1BDD" w:rsidRPr="00A83ECC">
        <w:rPr>
          <w:color w:val="000000"/>
        </w:rPr>
        <w:t>c</w:t>
      </w:r>
      <w:r w:rsidRPr="00A83ECC">
        <w:rPr>
          <w:color w:val="000000"/>
        </w:rPr>
        <w:t>cel</w:t>
      </w:r>
      <w:r w:rsidR="002A1BDD" w:rsidRPr="00A83ECC">
        <w:rPr>
          <w:color w:val="000000"/>
        </w:rPr>
        <w:t>la</w:t>
      </w:r>
      <w:r w:rsidRPr="00A83ECC">
        <w:rPr>
          <w:color w:val="000000"/>
        </w:rPr>
        <w:t>nza</w:t>
      </w:r>
      <w:proofErr w:type="spellEnd"/>
      <w:r w:rsidRPr="00A83ECC">
        <w:rPr>
          <w:color w:val="000000"/>
        </w:rPr>
        <w:t xml:space="preserve"> Professor </w:t>
      </w:r>
      <w:r w:rsidR="002A1BDD" w:rsidRPr="00A83ECC">
        <w:rPr>
          <w:color w:val="000000"/>
        </w:rPr>
        <w:t>in Department of Evolutionary Biology and Environmental Studies</w:t>
      </w:r>
    </w:p>
    <w:p w14:paraId="6154BC95" w14:textId="4C798480" w:rsidR="002A1BDD" w:rsidRPr="00A83ECC" w:rsidRDefault="001802CB" w:rsidP="00E9318D">
      <w:pPr>
        <w:rPr>
          <w:color w:val="000000"/>
        </w:rPr>
      </w:pPr>
      <w:r w:rsidRPr="00A83ECC">
        <w:rPr>
          <w:color w:val="000000"/>
        </w:rPr>
        <w:t>University of Zurich</w:t>
      </w:r>
      <w:r w:rsidR="002A1BDD" w:rsidRPr="00A83ECC">
        <w:rPr>
          <w:color w:val="000000"/>
        </w:rPr>
        <w:t xml:space="preserve">, </w:t>
      </w:r>
      <w:r w:rsidR="002A1BDD" w:rsidRPr="00D554D5">
        <w:rPr>
          <w:color w:val="000000"/>
        </w:rPr>
        <w:t>Switzerland</w:t>
      </w:r>
    </w:p>
    <w:p w14:paraId="2C016481" w14:textId="7CBAE158" w:rsidR="00257D69" w:rsidRPr="00D554D5" w:rsidRDefault="002A1BDD" w:rsidP="00E9318D">
      <w:pPr>
        <w:rPr>
          <w:color w:val="000000"/>
        </w:rPr>
      </w:pPr>
      <w:r w:rsidRPr="00A83ECC">
        <w:rPr>
          <w:color w:val="000000"/>
        </w:rPr>
        <w:t>Department of Collective Behavior</w:t>
      </w:r>
      <w:r w:rsidR="00D554D5">
        <w:rPr>
          <w:color w:val="000000"/>
        </w:rPr>
        <w:t xml:space="preserve">, </w:t>
      </w:r>
      <w:r w:rsidR="001802CB" w:rsidRPr="00A83ECC">
        <w:rPr>
          <w:color w:val="000000"/>
        </w:rPr>
        <w:t>Max Planck Institute of Animal Behavior</w:t>
      </w:r>
      <w:r w:rsidR="0034424A" w:rsidRPr="00A83ECC">
        <w:rPr>
          <w:color w:val="000000"/>
        </w:rPr>
        <w:t>,</w:t>
      </w:r>
      <w:r w:rsidRPr="00A83ECC">
        <w:rPr>
          <w:color w:val="000000"/>
        </w:rPr>
        <w:t xml:space="preserve"> Germany</w:t>
      </w:r>
      <w:r w:rsidR="0034424A" w:rsidRPr="00A83ECC">
        <w:rPr>
          <w:color w:val="000000"/>
        </w:rPr>
        <w:t xml:space="preserve"> </w:t>
      </w:r>
    </w:p>
    <w:p w14:paraId="740F3EA9" w14:textId="74C7B1EA" w:rsidR="001802CB" w:rsidRPr="00A83ECC" w:rsidRDefault="0034424A" w:rsidP="00E9318D">
      <w:pPr>
        <w:rPr>
          <w:color w:val="000000"/>
        </w:rPr>
      </w:pPr>
      <w:r w:rsidRPr="00A83ECC">
        <w:rPr>
          <w:color w:val="000000"/>
        </w:rPr>
        <w:t>dfarine@ab.mpg.de</w:t>
      </w:r>
    </w:p>
    <w:p w14:paraId="07E3BEC7" w14:textId="77777777" w:rsidR="002A1BDD" w:rsidRPr="00A83ECC" w:rsidRDefault="002A1BDD" w:rsidP="00E9318D">
      <w:pPr>
        <w:rPr>
          <w:color w:val="000000"/>
        </w:rPr>
      </w:pPr>
    </w:p>
    <w:p w14:paraId="471A82A1" w14:textId="2863F0EB" w:rsidR="002A1BDD" w:rsidRPr="00A83ECC" w:rsidRDefault="001802CB" w:rsidP="00E9318D">
      <w:pPr>
        <w:rPr>
          <w:color w:val="000000"/>
        </w:rPr>
      </w:pPr>
      <w:r w:rsidRPr="00D554D5">
        <w:rPr>
          <w:color w:val="000000"/>
        </w:rPr>
        <w:t>Ari</w:t>
      </w:r>
      <w:r w:rsidR="00257D69" w:rsidRPr="00D554D5">
        <w:rPr>
          <w:color w:val="000000"/>
        </w:rPr>
        <w:t>ana</w:t>
      </w:r>
      <w:r w:rsidRPr="00A83ECC">
        <w:rPr>
          <w:color w:val="000000"/>
        </w:rPr>
        <w:t xml:space="preserve"> </w:t>
      </w:r>
      <w:proofErr w:type="spellStart"/>
      <w:r w:rsidRPr="00A83ECC">
        <w:rPr>
          <w:color w:val="000000"/>
        </w:rPr>
        <w:t>Strandburg-Peshkin</w:t>
      </w:r>
      <w:proofErr w:type="spellEnd"/>
    </w:p>
    <w:p w14:paraId="5F122604" w14:textId="1D1E3C44" w:rsidR="002A1BDD" w:rsidRPr="00A83ECC" w:rsidRDefault="00257D69" w:rsidP="00E9318D">
      <w:pPr>
        <w:rPr>
          <w:color w:val="000000"/>
        </w:rPr>
      </w:pPr>
      <w:r w:rsidRPr="00D554D5">
        <w:rPr>
          <w:color w:val="000000"/>
        </w:rPr>
        <w:t xml:space="preserve">Department for the </w:t>
      </w:r>
      <w:r w:rsidR="002A1BDD" w:rsidRPr="00A83ECC">
        <w:rPr>
          <w:color w:val="000000"/>
        </w:rPr>
        <w:t>Ecology of Animal Societies</w:t>
      </w:r>
    </w:p>
    <w:p w14:paraId="564944E3" w14:textId="77777777" w:rsidR="002A1BDD" w:rsidRPr="00A83ECC" w:rsidRDefault="001802CB" w:rsidP="00E9318D">
      <w:pPr>
        <w:rPr>
          <w:color w:val="000000"/>
        </w:rPr>
      </w:pPr>
      <w:r w:rsidRPr="00A83ECC">
        <w:rPr>
          <w:color w:val="000000"/>
        </w:rPr>
        <w:t>Max Planck Institute of Animal Behavior</w:t>
      </w:r>
    </w:p>
    <w:p w14:paraId="53E4A5B6" w14:textId="77777777" w:rsidR="00ED15EE" w:rsidRPr="00A83ECC" w:rsidRDefault="0034424A" w:rsidP="00E9318D">
      <w:pPr>
        <w:rPr>
          <w:color w:val="000000"/>
        </w:rPr>
      </w:pPr>
      <w:r w:rsidRPr="00A83ECC">
        <w:rPr>
          <w:color w:val="000000"/>
        </w:rPr>
        <w:t>astrandburg@ab.mpg.de</w:t>
      </w:r>
    </w:p>
    <w:sectPr w:rsidR="00ED15EE" w:rsidRPr="00A83ECC" w:rsidSect="00594DDE">
      <w:head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C7EAF" w14:textId="77777777" w:rsidR="00591271" w:rsidRDefault="00591271" w:rsidP="00C85493">
      <w:r>
        <w:separator/>
      </w:r>
    </w:p>
  </w:endnote>
  <w:endnote w:type="continuationSeparator" w:id="0">
    <w:p w14:paraId="69B7C129" w14:textId="77777777" w:rsidR="00591271" w:rsidRDefault="00591271" w:rsidP="00C85493">
      <w:r>
        <w:continuationSeparator/>
      </w:r>
    </w:p>
  </w:endnote>
  <w:endnote w:type="continuationNotice" w:id="1">
    <w:p w14:paraId="6E69B73D" w14:textId="77777777" w:rsidR="00591271" w:rsidRDefault="005912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12413" w14:textId="77777777" w:rsidR="00591271" w:rsidRDefault="00591271" w:rsidP="00C85493">
      <w:r>
        <w:separator/>
      </w:r>
    </w:p>
  </w:footnote>
  <w:footnote w:type="continuationSeparator" w:id="0">
    <w:p w14:paraId="6270833E" w14:textId="77777777" w:rsidR="00591271" w:rsidRDefault="00591271" w:rsidP="00C85493">
      <w:r>
        <w:continuationSeparator/>
      </w:r>
    </w:p>
  </w:footnote>
  <w:footnote w:type="continuationNotice" w:id="1">
    <w:p w14:paraId="55717A9A" w14:textId="77777777" w:rsidR="00591271" w:rsidRDefault="005912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89FAE" w14:textId="67180C5C" w:rsidR="00D554D5" w:rsidRPr="00807C0D" w:rsidRDefault="00807C0D">
    <w:pPr>
      <w:pStyle w:val="Header"/>
      <w:rPr>
        <w:i/>
        <w:iCs/>
      </w:rPr>
    </w:pPr>
    <w:r>
      <w:rPr>
        <w:i/>
        <w:iCs/>
      </w:rPr>
      <w:t>Eli D. Strauss – CV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69CCA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6D5DBB"/>
    <w:multiLevelType w:val="hybridMultilevel"/>
    <w:tmpl w:val="4FDA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F5"/>
    <w:rsid w:val="00015B6F"/>
    <w:rsid w:val="00017704"/>
    <w:rsid w:val="000220B2"/>
    <w:rsid w:val="00022164"/>
    <w:rsid w:val="000240D6"/>
    <w:rsid w:val="00030CA1"/>
    <w:rsid w:val="00031FFC"/>
    <w:rsid w:val="00036D19"/>
    <w:rsid w:val="0003780D"/>
    <w:rsid w:val="000411C2"/>
    <w:rsid w:val="000441A5"/>
    <w:rsid w:val="0004607F"/>
    <w:rsid w:val="000561D7"/>
    <w:rsid w:val="00057EC9"/>
    <w:rsid w:val="0006365D"/>
    <w:rsid w:val="00063A8C"/>
    <w:rsid w:val="0006693D"/>
    <w:rsid w:val="00070125"/>
    <w:rsid w:val="00076868"/>
    <w:rsid w:val="00082BA1"/>
    <w:rsid w:val="0008527C"/>
    <w:rsid w:val="0008565B"/>
    <w:rsid w:val="000A025A"/>
    <w:rsid w:val="000A790D"/>
    <w:rsid w:val="000B4978"/>
    <w:rsid w:val="000D66E3"/>
    <w:rsid w:val="000F4391"/>
    <w:rsid w:val="000F73DB"/>
    <w:rsid w:val="000F7BB3"/>
    <w:rsid w:val="001032BB"/>
    <w:rsid w:val="00105400"/>
    <w:rsid w:val="00105AB5"/>
    <w:rsid w:val="001069BD"/>
    <w:rsid w:val="00113A33"/>
    <w:rsid w:val="001168BA"/>
    <w:rsid w:val="00117150"/>
    <w:rsid w:val="001217ED"/>
    <w:rsid w:val="00121AE6"/>
    <w:rsid w:val="001228D0"/>
    <w:rsid w:val="001232B2"/>
    <w:rsid w:val="001235C9"/>
    <w:rsid w:val="00125BB8"/>
    <w:rsid w:val="00125D51"/>
    <w:rsid w:val="00132761"/>
    <w:rsid w:val="00135ABA"/>
    <w:rsid w:val="00140159"/>
    <w:rsid w:val="00150BF9"/>
    <w:rsid w:val="00152DB1"/>
    <w:rsid w:val="00154E1A"/>
    <w:rsid w:val="001565DE"/>
    <w:rsid w:val="0016155F"/>
    <w:rsid w:val="00164299"/>
    <w:rsid w:val="001653CD"/>
    <w:rsid w:val="0017022A"/>
    <w:rsid w:val="001704C0"/>
    <w:rsid w:val="001710C8"/>
    <w:rsid w:val="00171BC1"/>
    <w:rsid w:val="001802CB"/>
    <w:rsid w:val="00183378"/>
    <w:rsid w:val="001A3E96"/>
    <w:rsid w:val="001A5A06"/>
    <w:rsid w:val="001A67CD"/>
    <w:rsid w:val="001A7A72"/>
    <w:rsid w:val="001A7E53"/>
    <w:rsid w:val="001B78B3"/>
    <w:rsid w:val="001B7D98"/>
    <w:rsid w:val="001C1035"/>
    <w:rsid w:val="001C400D"/>
    <w:rsid w:val="001C4987"/>
    <w:rsid w:val="001C4CC5"/>
    <w:rsid w:val="001C4F8F"/>
    <w:rsid w:val="001C52D3"/>
    <w:rsid w:val="001C5632"/>
    <w:rsid w:val="001C7587"/>
    <w:rsid w:val="001D3B6B"/>
    <w:rsid w:val="001D3DAC"/>
    <w:rsid w:val="001E01BB"/>
    <w:rsid w:val="001E57C9"/>
    <w:rsid w:val="001E7E21"/>
    <w:rsid w:val="001F2E31"/>
    <w:rsid w:val="001F75EB"/>
    <w:rsid w:val="00200775"/>
    <w:rsid w:val="00202B96"/>
    <w:rsid w:val="0020324C"/>
    <w:rsid w:val="002072BB"/>
    <w:rsid w:val="00210419"/>
    <w:rsid w:val="00212CFC"/>
    <w:rsid w:val="00213151"/>
    <w:rsid w:val="002166D4"/>
    <w:rsid w:val="00216AE1"/>
    <w:rsid w:val="002220EE"/>
    <w:rsid w:val="00223F68"/>
    <w:rsid w:val="00227AA5"/>
    <w:rsid w:val="00231499"/>
    <w:rsid w:val="00235ABE"/>
    <w:rsid w:val="002377EA"/>
    <w:rsid w:val="00240EFC"/>
    <w:rsid w:val="0024310A"/>
    <w:rsid w:val="002527F0"/>
    <w:rsid w:val="00253D69"/>
    <w:rsid w:val="00257D48"/>
    <w:rsid w:val="00257D69"/>
    <w:rsid w:val="00261F6B"/>
    <w:rsid w:val="00263B0F"/>
    <w:rsid w:val="00263EEE"/>
    <w:rsid w:val="002666B6"/>
    <w:rsid w:val="00266DA6"/>
    <w:rsid w:val="00272397"/>
    <w:rsid w:val="002725F4"/>
    <w:rsid w:val="00273CB2"/>
    <w:rsid w:val="002801A8"/>
    <w:rsid w:val="00281AE1"/>
    <w:rsid w:val="00281F3D"/>
    <w:rsid w:val="00283AB3"/>
    <w:rsid w:val="002873C2"/>
    <w:rsid w:val="0029079B"/>
    <w:rsid w:val="00291881"/>
    <w:rsid w:val="00297D83"/>
    <w:rsid w:val="002A1BDD"/>
    <w:rsid w:val="002A51DF"/>
    <w:rsid w:val="002A5A51"/>
    <w:rsid w:val="002A6195"/>
    <w:rsid w:val="002B39A7"/>
    <w:rsid w:val="002B5F00"/>
    <w:rsid w:val="002C004E"/>
    <w:rsid w:val="002C6C69"/>
    <w:rsid w:val="002D0BF5"/>
    <w:rsid w:val="002E6207"/>
    <w:rsid w:val="002E7103"/>
    <w:rsid w:val="002E7BB1"/>
    <w:rsid w:val="002F1C0B"/>
    <w:rsid w:val="002F277E"/>
    <w:rsid w:val="002F5C2B"/>
    <w:rsid w:val="002F5C54"/>
    <w:rsid w:val="00301DE8"/>
    <w:rsid w:val="003057C7"/>
    <w:rsid w:val="003059BF"/>
    <w:rsid w:val="0030696A"/>
    <w:rsid w:val="00307513"/>
    <w:rsid w:val="00310037"/>
    <w:rsid w:val="00313D83"/>
    <w:rsid w:val="00314693"/>
    <w:rsid w:val="00324657"/>
    <w:rsid w:val="003246E3"/>
    <w:rsid w:val="00325AA7"/>
    <w:rsid w:val="00326CE5"/>
    <w:rsid w:val="003314FA"/>
    <w:rsid w:val="00331840"/>
    <w:rsid w:val="00342668"/>
    <w:rsid w:val="0034424A"/>
    <w:rsid w:val="00344AC0"/>
    <w:rsid w:val="0034509F"/>
    <w:rsid w:val="00353B10"/>
    <w:rsid w:val="0035462B"/>
    <w:rsid w:val="0035588F"/>
    <w:rsid w:val="003569B7"/>
    <w:rsid w:val="003615BA"/>
    <w:rsid w:val="00362961"/>
    <w:rsid w:val="00364E5F"/>
    <w:rsid w:val="0036512A"/>
    <w:rsid w:val="003672A7"/>
    <w:rsid w:val="0037218B"/>
    <w:rsid w:val="00373925"/>
    <w:rsid w:val="00376FFE"/>
    <w:rsid w:val="0038134A"/>
    <w:rsid w:val="0038227B"/>
    <w:rsid w:val="00385E30"/>
    <w:rsid w:val="0038678A"/>
    <w:rsid w:val="0038681A"/>
    <w:rsid w:val="00391A4A"/>
    <w:rsid w:val="00394C1F"/>
    <w:rsid w:val="00396491"/>
    <w:rsid w:val="00396F63"/>
    <w:rsid w:val="003A01B2"/>
    <w:rsid w:val="003A0867"/>
    <w:rsid w:val="003A149A"/>
    <w:rsid w:val="003A2F3B"/>
    <w:rsid w:val="003A4631"/>
    <w:rsid w:val="003B1D1C"/>
    <w:rsid w:val="003B6ECE"/>
    <w:rsid w:val="003B7B78"/>
    <w:rsid w:val="003C0E88"/>
    <w:rsid w:val="003D45BB"/>
    <w:rsid w:val="003D53B9"/>
    <w:rsid w:val="003E1623"/>
    <w:rsid w:val="003E1D24"/>
    <w:rsid w:val="003E3BF2"/>
    <w:rsid w:val="003F3036"/>
    <w:rsid w:val="003F3A31"/>
    <w:rsid w:val="003F74E2"/>
    <w:rsid w:val="00401577"/>
    <w:rsid w:val="00403633"/>
    <w:rsid w:val="0040408B"/>
    <w:rsid w:val="00404209"/>
    <w:rsid w:val="00404A9E"/>
    <w:rsid w:val="00405BC9"/>
    <w:rsid w:val="00411F81"/>
    <w:rsid w:val="00414C0A"/>
    <w:rsid w:val="0041664C"/>
    <w:rsid w:val="0042073F"/>
    <w:rsid w:val="00421179"/>
    <w:rsid w:val="00422641"/>
    <w:rsid w:val="004267FF"/>
    <w:rsid w:val="0042684D"/>
    <w:rsid w:val="00426BAF"/>
    <w:rsid w:val="00430661"/>
    <w:rsid w:val="004313C7"/>
    <w:rsid w:val="004324CB"/>
    <w:rsid w:val="00433AD4"/>
    <w:rsid w:val="00434BF3"/>
    <w:rsid w:val="0044187D"/>
    <w:rsid w:val="00441E37"/>
    <w:rsid w:val="00443B60"/>
    <w:rsid w:val="00445A93"/>
    <w:rsid w:val="00447584"/>
    <w:rsid w:val="00452247"/>
    <w:rsid w:val="0045624B"/>
    <w:rsid w:val="00456553"/>
    <w:rsid w:val="00457859"/>
    <w:rsid w:val="00461360"/>
    <w:rsid w:val="004642E2"/>
    <w:rsid w:val="00466F86"/>
    <w:rsid w:val="00466FEF"/>
    <w:rsid w:val="0047186B"/>
    <w:rsid w:val="00473368"/>
    <w:rsid w:val="004743EB"/>
    <w:rsid w:val="004760BD"/>
    <w:rsid w:val="00480384"/>
    <w:rsid w:val="00482483"/>
    <w:rsid w:val="0049617E"/>
    <w:rsid w:val="00496C93"/>
    <w:rsid w:val="00497166"/>
    <w:rsid w:val="004A4AC8"/>
    <w:rsid w:val="004A5D6B"/>
    <w:rsid w:val="004B2F62"/>
    <w:rsid w:val="004B3CA3"/>
    <w:rsid w:val="004B428B"/>
    <w:rsid w:val="004B5464"/>
    <w:rsid w:val="004C5C10"/>
    <w:rsid w:val="004D06E1"/>
    <w:rsid w:val="004D1E4B"/>
    <w:rsid w:val="004D4516"/>
    <w:rsid w:val="004E3D1D"/>
    <w:rsid w:val="004E49B8"/>
    <w:rsid w:val="004F06F0"/>
    <w:rsid w:val="00516B11"/>
    <w:rsid w:val="00517AC6"/>
    <w:rsid w:val="00523E97"/>
    <w:rsid w:val="0052523D"/>
    <w:rsid w:val="00533C93"/>
    <w:rsid w:val="005362D1"/>
    <w:rsid w:val="00537802"/>
    <w:rsid w:val="005434CA"/>
    <w:rsid w:val="00546029"/>
    <w:rsid w:val="00552E57"/>
    <w:rsid w:val="00553BF5"/>
    <w:rsid w:val="00560C47"/>
    <w:rsid w:val="00563607"/>
    <w:rsid w:val="00566116"/>
    <w:rsid w:val="00570258"/>
    <w:rsid w:val="00570673"/>
    <w:rsid w:val="00576520"/>
    <w:rsid w:val="00580460"/>
    <w:rsid w:val="0058119F"/>
    <w:rsid w:val="005832BA"/>
    <w:rsid w:val="005844B1"/>
    <w:rsid w:val="00585F76"/>
    <w:rsid w:val="00587B6D"/>
    <w:rsid w:val="00591271"/>
    <w:rsid w:val="005914FE"/>
    <w:rsid w:val="00594DDE"/>
    <w:rsid w:val="00595EFA"/>
    <w:rsid w:val="00595F9B"/>
    <w:rsid w:val="0059627F"/>
    <w:rsid w:val="005964C8"/>
    <w:rsid w:val="005A1ADF"/>
    <w:rsid w:val="005A301B"/>
    <w:rsid w:val="005A4C64"/>
    <w:rsid w:val="005A7442"/>
    <w:rsid w:val="005B0DDA"/>
    <w:rsid w:val="005B214C"/>
    <w:rsid w:val="005B40FF"/>
    <w:rsid w:val="005B4664"/>
    <w:rsid w:val="005C1672"/>
    <w:rsid w:val="005C5BFE"/>
    <w:rsid w:val="005D2C7E"/>
    <w:rsid w:val="005D351F"/>
    <w:rsid w:val="005D67E1"/>
    <w:rsid w:val="005E3FA5"/>
    <w:rsid w:val="005F05BD"/>
    <w:rsid w:val="005F0635"/>
    <w:rsid w:val="005F22D2"/>
    <w:rsid w:val="0061273B"/>
    <w:rsid w:val="0061338D"/>
    <w:rsid w:val="00616ED0"/>
    <w:rsid w:val="0061782A"/>
    <w:rsid w:val="00631CF5"/>
    <w:rsid w:val="00636D6C"/>
    <w:rsid w:val="00640E79"/>
    <w:rsid w:val="00643D83"/>
    <w:rsid w:val="0064619F"/>
    <w:rsid w:val="00646B20"/>
    <w:rsid w:val="00647154"/>
    <w:rsid w:val="00647BFE"/>
    <w:rsid w:val="00647D6D"/>
    <w:rsid w:val="0065010B"/>
    <w:rsid w:val="006541CB"/>
    <w:rsid w:val="00660D98"/>
    <w:rsid w:val="00662B5E"/>
    <w:rsid w:val="00665209"/>
    <w:rsid w:val="00671578"/>
    <w:rsid w:val="00674D81"/>
    <w:rsid w:val="006761C4"/>
    <w:rsid w:val="00683E0D"/>
    <w:rsid w:val="00683E87"/>
    <w:rsid w:val="00687FB6"/>
    <w:rsid w:val="00690CBF"/>
    <w:rsid w:val="00690DCF"/>
    <w:rsid w:val="00693624"/>
    <w:rsid w:val="006948AA"/>
    <w:rsid w:val="00695DE0"/>
    <w:rsid w:val="00696084"/>
    <w:rsid w:val="006A4C6D"/>
    <w:rsid w:val="006A53F2"/>
    <w:rsid w:val="006B08F9"/>
    <w:rsid w:val="006B10A4"/>
    <w:rsid w:val="006B5716"/>
    <w:rsid w:val="006D1E6A"/>
    <w:rsid w:val="006D476F"/>
    <w:rsid w:val="006D65C4"/>
    <w:rsid w:val="006D718A"/>
    <w:rsid w:val="006D7DBA"/>
    <w:rsid w:val="006F244F"/>
    <w:rsid w:val="006F5A4B"/>
    <w:rsid w:val="006F7BA3"/>
    <w:rsid w:val="00702A87"/>
    <w:rsid w:val="007110D4"/>
    <w:rsid w:val="0071120D"/>
    <w:rsid w:val="0071199D"/>
    <w:rsid w:val="00712B4E"/>
    <w:rsid w:val="0071616B"/>
    <w:rsid w:val="00717CDC"/>
    <w:rsid w:val="007210B4"/>
    <w:rsid w:val="00727692"/>
    <w:rsid w:val="00731192"/>
    <w:rsid w:val="00735A68"/>
    <w:rsid w:val="00742A02"/>
    <w:rsid w:val="007439A5"/>
    <w:rsid w:val="00743AE2"/>
    <w:rsid w:val="00744F96"/>
    <w:rsid w:val="007479AD"/>
    <w:rsid w:val="00751F9F"/>
    <w:rsid w:val="00761586"/>
    <w:rsid w:val="00766B87"/>
    <w:rsid w:val="007706C9"/>
    <w:rsid w:val="007711C4"/>
    <w:rsid w:val="007713AF"/>
    <w:rsid w:val="00774BF9"/>
    <w:rsid w:val="0077663B"/>
    <w:rsid w:val="00781101"/>
    <w:rsid w:val="007816E7"/>
    <w:rsid w:val="00781743"/>
    <w:rsid w:val="00782B5B"/>
    <w:rsid w:val="007839CD"/>
    <w:rsid w:val="0079032E"/>
    <w:rsid w:val="00794BFF"/>
    <w:rsid w:val="00797608"/>
    <w:rsid w:val="007B0665"/>
    <w:rsid w:val="007B1A2C"/>
    <w:rsid w:val="007B2309"/>
    <w:rsid w:val="007B3C26"/>
    <w:rsid w:val="007B70DF"/>
    <w:rsid w:val="007B7822"/>
    <w:rsid w:val="007C0470"/>
    <w:rsid w:val="007C0FE8"/>
    <w:rsid w:val="007C2381"/>
    <w:rsid w:val="007C3927"/>
    <w:rsid w:val="007C4CEE"/>
    <w:rsid w:val="007D026F"/>
    <w:rsid w:val="007D1163"/>
    <w:rsid w:val="007D2719"/>
    <w:rsid w:val="007D3206"/>
    <w:rsid w:val="007D4DA2"/>
    <w:rsid w:val="007D5DE7"/>
    <w:rsid w:val="007D7ACB"/>
    <w:rsid w:val="007E0F9B"/>
    <w:rsid w:val="007E358C"/>
    <w:rsid w:val="007E5152"/>
    <w:rsid w:val="007E7D1E"/>
    <w:rsid w:val="007F2AD4"/>
    <w:rsid w:val="007F7C89"/>
    <w:rsid w:val="0080080E"/>
    <w:rsid w:val="00800C28"/>
    <w:rsid w:val="00801B69"/>
    <w:rsid w:val="00803002"/>
    <w:rsid w:val="0080339E"/>
    <w:rsid w:val="00807C0D"/>
    <w:rsid w:val="008110EB"/>
    <w:rsid w:val="00811E41"/>
    <w:rsid w:val="008133F2"/>
    <w:rsid w:val="0081396C"/>
    <w:rsid w:val="008163E8"/>
    <w:rsid w:val="00821B6B"/>
    <w:rsid w:val="00823420"/>
    <w:rsid w:val="00823472"/>
    <w:rsid w:val="008247EA"/>
    <w:rsid w:val="0082637F"/>
    <w:rsid w:val="00830236"/>
    <w:rsid w:val="008325C4"/>
    <w:rsid w:val="008369AA"/>
    <w:rsid w:val="00840BA7"/>
    <w:rsid w:val="008438AC"/>
    <w:rsid w:val="00843FD1"/>
    <w:rsid w:val="00844241"/>
    <w:rsid w:val="008445FB"/>
    <w:rsid w:val="00844F08"/>
    <w:rsid w:val="00853534"/>
    <w:rsid w:val="00855E6F"/>
    <w:rsid w:val="0085705C"/>
    <w:rsid w:val="008616BC"/>
    <w:rsid w:val="0086178D"/>
    <w:rsid w:val="008622E3"/>
    <w:rsid w:val="0086500D"/>
    <w:rsid w:val="0086506A"/>
    <w:rsid w:val="008654B9"/>
    <w:rsid w:val="00865894"/>
    <w:rsid w:val="008735F1"/>
    <w:rsid w:val="00873B60"/>
    <w:rsid w:val="0087530E"/>
    <w:rsid w:val="008805CB"/>
    <w:rsid w:val="008852CD"/>
    <w:rsid w:val="00893EE3"/>
    <w:rsid w:val="00894EA5"/>
    <w:rsid w:val="008969A4"/>
    <w:rsid w:val="008976CB"/>
    <w:rsid w:val="00897E80"/>
    <w:rsid w:val="008A07AD"/>
    <w:rsid w:val="008A0E67"/>
    <w:rsid w:val="008A18CB"/>
    <w:rsid w:val="008A41B7"/>
    <w:rsid w:val="008A45EA"/>
    <w:rsid w:val="008B01B6"/>
    <w:rsid w:val="008B0B76"/>
    <w:rsid w:val="008B156C"/>
    <w:rsid w:val="008B34AB"/>
    <w:rsid w:val="008B4D2A"/>
    <w:rsid w:val="008B4E2D"/>
    <w:rsid w:val="008B65DA"/>
    <w:rsid w:val="008B7FF2"/>
    <w:rsid w:val="008C1834"/>
    <w:rsid w:val="008C1A92"/>
    <w:rsid w:val="008C3D88"/>
    <w:rsid w:val="008C50F0"/>
    <w:rsid w:val="008D1134"/>
    <w:rsid w:val="008D18D2"/>
    <w:rsid w:val="008D212C"/>
    <w:rsid w:val="008D2A5F"/>
    <w:rsid w:val="008D4FA7"/>
    <w:rsid w:val="008D66CA"/>
    <w:rsid w:val="008E1CEF"/>
    <w:rsid w:val="008E250D"/>
    <w:rsid w:val="008E2584"/>
    <w:rsid w:val="008E4B31"/>
    <w:rsid w:val="008E6863"/>
    <w:rsid w:val="008F1EAF"/>
    <w:rsid w:val="008F2BC9"/>
    <w:rsid w:val="00903E62"/>
    <w:rsid w:val="00904F78"/>
    <w:rsid w:val="00905778"/>
    <w:rsid w:val="00911B92"/>
    <w:rsid w:val="009120A0"/>
    <w:rsid w:val="00915974"/>
    <w:rsid w:val="00916464"/>
    <w:rsid w:val="00916F75"/>
    <w:rsid w:val="009205B1"/>
    <w:rsid w:val="00927C8D"/>
    <w:rsid w:val="00930499"/>
    <w:rsid w:val="0093247E"/>
    <w:rsid w:val="0093338F"/>
    <w:rsid w:val="009468FA"/>
    <w:rsid w:val="00950C62"/>
    <w:rsid w:val="00952962"/>
    <w:rsid w:val="00952AF8"/>
    <w:rsid w:val="009538F3"/>
    <w:rsid w:val="00955ADD"/>
    <w:rsid w:val="00962845"/>
    <w:rsid w:val="00964F16"/>
    <w:rsid w:val="00965514"/>
    <w:rsid w:val="00965BF5"/>
    <w:rsid w:val="00976A89"/>
    <w:rsid w:val="00976DEE"/>
    <w:rsid w:val="009773E3"/>
    <w:rsid w:val="00982329"/>
    <w:rsid w:val="009824CD"/>
    <w:rsid w:val="00987651"/>
    <w:rsid w:val="00987DDF"/>
    <w:rsid w:val="0099490A"/>
    <w:rsid w:val="009A0177"/>
    <w:rsid w:val="009A037B"/>
    <w:rsid w:val="009A3BBF"/>
    <w:rsid w:val="009A3FA2"/>
    <w:rsid w:val="009A75BF"/>
    <w:rsid w:val="009B1684"/>
    <w:rsid w:val="009B1C23"/>
    <w:rsid w:val="009B3DC7"/>
    <w:rsid w:val="009C0C46"/>
    <w:rsid w:val="009C0FBC"/>
    <w:rsid w:val="009C1BB7"/>
    <w:rsid w:val="009C1EE4"/>
    <w:rsid w:val="009C5357"/>
    <w:rsid w:val="009D0BA4"/>
    <w:rsid w:val="009D16B0"/>
    <w:rsid w:val="009D2C61"/>
    <w:rsid w:val="009D3A63"/>
    <w:rsid w:val="009D4355"/>
    <w:rsid w:val="009E4D9A"/>
    <w:rsid w:val="009E56F8"/>
    <w:rsid w:val="009E6826"/>
    <w:rsid w:val="009E6C7F"/>
    <w:rsid w:val="009E7023"/>
    <w:rsid w:val="00A02277"/>
    <w:rsid w:val="00A07895"/>
    <w:rsid w:val="00A1001B"/>
    <w:rsid w:val="00A11828"/>
    <w:rsid w:val="00A30E0D"/>
    <w:rsid w:val="00A32AAF"/>
    <w:rsid w:val="00A34D4D"/>
    <w:rsid w:val="00A37C5E"/>
    <w:rsid w:val="00A40837"/>
    <w:rsid w:val="00A40C30"/>
    <w:rsid w:val="00A40EB1"/>
    <w:rsid w:val="00A4426B"/>
    <w:rsid w:val="00A51A44"/>
    <w:rsid w:val="00A5341C"/>
    <w:rsid w:val="00A5536B"/>
    <w:rsid w:val="00A63219"/>
    <w:rsid w:val="00A654E2"/>
    <w:rsid w:val="00A66F91"/>
    <w:rsid w:val="00A720C3"/>
    <w:rsid w:val="00A73995"/>
    <w:rsid w:val="00A74B65"/>
    <w:rsid w:val="00A764A9"/>
    <w:rsid w:val="00A77246"/>
    <w:rsid w:val="00A80F6C"/>
    <w:rsid w:val="00A83ECC"/>
    <w:rsid w:val="00A8632C"/>
    <w:rsid w:val="00A930FC"/>
    <w:rsid w:val="00AA4E0E"/>
    <w:rsid w:val="00AA75F1"/>
    <w:rsid w:val="00AB3E42"/>
    <w:rsid w:val="00AB42BA"/>
    <w:rsid w:val="00AB4751"/>
    <w:rsid w:val="00AB6135"/>
    <w:rsid w:val="00AC0983"/>
    <w:rsid w:val="00AC1C2D"/>
    <w:rsid w:val="00AC4B31"/>
    <w:rsid w:val="00AD1E31"/>
    <w:rsid w:val="00AF07F2"/>
    <w:rsid w:val="00AF35A3"/>
    <w:rsid w:val="00AF463E"/>
    <w:rsid w:val="00AF7864"/>
    <w:rsid w:val="00B047D9"/>
    <w:rsid w:val="00B07163"/>
    <w:rsid w:val="00B07777"/>
    <w:rsid w:val="00B16F12"/>
    <w:rsid w:val="00B1730F"/>
    <w:rsid w:val="00B31B43"/>
    <w:rsid w:val="00B34104"/>
    <w:rsid w:val="00B34820"/>
    <w:rsid w:val="00B35D52"/>
    <w:rsid w:val="00B36C84"/>
    <w:rsid w:val="00B36F23"/>
    <w:rsid w:val="00B3780C"/>
    <w:rsid w:val="00B42F33"/>
    <w:rsid w:val="00B54795"/>
    <w:rsid w:val="00B6338A"/>
    <w:rsid w:val="00B646F8"/>
    <w:rsid w:val="00B70068"/>
    <w:rsid w:val="00B72481"/>
    <w:rsid w:val="00B74F1D"/>
    <w:rsid w:val="00B77BE2"/>
    <w:rsid w:val="00B80567"/>
    <w:rsid w:val="00B8056F"/>
    <w:rsid w:val="00B83108"/>
    <w:rsid w:val="00B87627"/>
    <w:rsid w:val="00B878F0"/>
    <w:rsid w:val="00B91D55"/>
    <w:rsid w:val="00B93660"/>
    <w:rsid w:val="00B949A2"/>
    <w:rsid w:val="00BA3413"/>
    <w:rsid w:val="00BA5313"/>
    <w:rsid w:val="00BA7F29"/>
    <w:rsid w:val="00BB2F35"/>
    <w:rsid w:val="00BB3EC3"/>
    <w:rsid w:val="00BB7A14"/>
    <w:rsid w:val="00BC2238"/>
    <w:rsid w:val="00BC288A"/>
    <w:rsid w:val="00BC32B8"/>
    <w:rsid w:val="00BD1E62"/>
    <w:rsid w:val="00BD25E5"/>
    <w:rsid w:val="00BD2990"/>
    <w:rsid w:val="00BD5851"/>
    <w:rsid w:val="00BE456C"/>
    <w:rsid w:val="00BE6EF9"/>
    <w:rsid w:val="00BF0D10"/>
    <w:rsid w:val="00BF3CE3"/>
    <w:rsid w:val="00BF5ADB"/>
    <w:rsid w:val="00C11657"/>
    <w:rsid w:val="00C12F11"/>
    <w:rsid w:val="00C13A86"/>
    <w:rsid w:val="00C25CBF"/>
    <w:rsid w:val="00C304B7"/>
    <w:rsid w:val="00C32571"/>
    <w:rsid w:val="00C333D2"/>
    <w:rsid w:val="00C33C71"/>
    <w:rsid w:val="00C42FED"/>
    <w:rsid w:val="00C464FE"/>
    <w:rsid w:val="00C475B2"/>
    <w:rsid w:val="00C52E07"/>
    <w:rsid w:val="00C54898"/>
    <w:rsid w:val="00C54E63"/>
    <w:rsid w:val="00C56342"/>
    <w:rsid w:val="00C61ADB"/>
    <w:rsid w:val="00C64600"/>
    <w:rsid w:val="00C660DB"/>
    <w:rsid w:val="00C83CF1"/>
    <w:rsid w:val="00C85493"/>
    <w:rsid w:val="00C86ADF"/>
    <w:rsid w:val="00C871D1"/>
    <w:rsid w:val="00C90D82"/>
    <w:rsid w:val="00C918CA"/>
    <w:rsid w:val="00C93A15"/>
    <w:rsid w:val="00C96C5D"/>
    <w:rsid w:val="00C96CF5"/>
    <w:rsid w:val="00CA4756"/>
    <w:rsid w:val="00CA579F"/>
    <w:rsid w:val="00CA6604"/>
    <w:rsid w:val="00CA7C5B"/>
    <w:rsid w:val="00CB5949"/>
    <w:rsid w:val="00CB6A72"/>
    <w:rsid w:val="00CB722F"/>
    <w:rsid w:val="00CC492B"/>
    <w:rsid w:val="00CD6D8A"/>
    <w:rsid w:val="00CE0B81"/>
    <w:rsid w:val="00CE1960"/>
    <w:rsid w:val="00CE239C"/>
    <w:rsid w:val="00CE6FE8"/>
    <w:rsid w:val="00CF0B4F"/>
    <w:rsid w:val="00CF2EB6"/>
    <w:rsid w:val="00CF6882"/>
    <w:rsid w:val="00CF6C1E"/>
    <w:rsid w:val="00D00013"/>
    <w:rsid w:val="00D04F4D"/>
    <w:rsid w:val="00D056E5"/>
    <w:rsid w:val="00D06C5B"/>
    <w:rsid w:val="00D12721"/>
    <w:rsid w:val="00D21D9D"/>
    <w:rsid w:val="00D23ED9"/>
    <w:rsid w:val="00D25A82"/>
    <w:rsid w:val="00D25B45"/>
    <w:rsid w:val="00D25CD7"/>
    <w:rsid w:val="00D25E81"/>
    <w:rsid w:val="00D33779"/>
    <w:rsid w:val="00D36835"/>
    <w:rsid w:val="00D516AA"/>
    <w:rsid w:val="00D529F5"/>
    <w:rsid w:val="00D554D5"/>
    <w:rsid w:val="00D607F6"/>
    <w:rsid w:val="00D66481"/>
    <w:rsid w:val="00D74294"/>
    <w:rsid w:val="00D75982"/>
    <w:rsid w:val="00D75F3D"/>
    <w:rsid w:val="00D803B3"/>
    <w:rsid w:val="00D80B21"/>
    <w:rsid w:val="00D822E0"/>
    <w:rsid w:val="00D87FB5"/>
    <w:rsid w:val="00D922D8"/>
    <w:rsid w:val="00D94683"/>
    <w:rsid w:val="00D95175"/>
    <w:rsid w:val="00D958D6"/>
    <w:rsid w:val="00D97DAC"/>
    <w:rsid w:val="00DA0386"/>
    <w:rsid w:val="00DA3080"/>
    <w:rsid w:val="00DA619D"/>
    <w:rsid w:val="00DB1452"/>
    <w:rsid w:val="00DB47B6"/>
    <w:rsid w:val="00DC0C5A"/>
    <w:rsid w:val="00DD042F"/>
    <w:rsid w:val="00DD2A37"/>
    <w:rsid w:val="00DD3BB3"/>
    <w:rsid w:val="00DD47DF"/>
    <w:rsid w:val="00DD67B4"/>
    <w:rsid w:val="00DE44FB"/>
    <w:rsid w:val="00DE66CE"/>
    <w:rsid w:val="00DE7229"/>
    <w:rsid w:val="00DE7FD3"/>
    <w:rsid w:val="00DF0D0C"/>
    <w:rsid w:val="00E00958"/>
    <w:rsid w:val="00E01335"/>
    <w:rsid w:val="00E01A9A"/>
    <w:rsid w:val="00E01AE3"/>
    <w:rsid w:val="00E01B11"/>
    <w:rsid w:val="00E01BA8"/>
    <w:rsid w:val="00E024FA"/>
    <w:rsid w:val="00E10711"/>
    <w:rsid w:val="00E10DC1"/>
    <w:rsid w:val="00E11B63"/>
    <w:rsid w:val="00E14D0B"/>
    <w:rsid w:val="00E17383"/>
    <w:rsid w:val="00E20DFE"/>
    <w:rsid w:val="00E234B4"/>
    <w:rsid w:val="00E27235"/>
    <w:rsid w:val="00E30BEB"/>
    <w:rsid w:val="00E30DC4"/>
    <w:rsid w:val="00E32EE6"/>
    <w:rsid w:val="00E3674F"/>
    <w:rsid w:val="00E4030B"/>
    <w:rsid w:val="00E4792B"/>
    <w:rsid w:val="00E522A2"/>
    <w:rsid w:val="00E538CF"/>
    <w:rsid w:val="00E53FC8"/>
    <w:rsid w:val="00E6154A"/>
    <w:rsid w:val="00E61E5A"/>
    <w:rsid w:val="00E650EB"/>
    <w:rsid w:val="00E662D0"/>
    <w:rsid w:val="00E702CB"/>
    <w:rsid w:val="00E801C3"/>
    <w:rsid w:val="00E847C5"/>
    <w:rsid w:val="00E858EE"/>
    <w:rsid w:val="00E91285"/>
    <w:rsid w:val="00E9318D"/>
    <w:rsid w:val="00EA085A"/>
    <w:rsid w:val="00EA17D6"/>
    <w:rsid w:val="00EA60C3"/>
    <w:rsid w:val="00EB43F9"/>
    <w:rsid w:val="00EB4621"/>
    <w:rsid w:val="00EB6081"/>
    <w:rsid w:val="00EC107A"/>
    <w:rsid w:val="00EC12D2"/>
    <w:rsid w:val="00EC194F"/>
    <w:rsid w:val="00EC3318"/>
    <w:rsid w:val="00EC461C"/>
    <w:rsid w:val="00EC6195"/>
    <w:rsid w:val="00ED15EE"/>
    <w:rsid w:val="00ED5BB4"/>
    <w:rsid w:val="00EE5A42"/>
    <w:rsid w:val="00EE64F4"/>
    <w:rsid w:val="00EF54CD"/>
    <w:rsid w:val="00EF7566"/>
    <w:rsid w:val="00F10D47"/>
    <w:rsid w:val="00F10D63"/>
    <w:rsid w:val="00F1207E"/>
    <w:rsid w:val="00F121D4"/>
    <w:rsid w:val="00F21A2F"/>
    <w:rsid w:val="00F23EF2"/>
    <w:rsid w:val="00F323C5"/>
    <w:rsid w:val="00F3259C"/>
    <w:rsid w:val="00F335FA"/>
    <w:rsid w:val="00F33BF0"/>
    <w:rsid w:val="00F3559D"/>
    <w:rsid w:val="00F35A22"/>
    <w:rsid w:val="00F37E0B"/>
    <w:rsid w:val="00F41AF5"/>
    <w:rsid w:val="00F41BFB"/>
    <w:rsid w:val="00F462D0"/>
    <w:rsid w:val="00F50DD5"/>
    <w:rsid w:val="00F523AE"/>
    <w:rsid w:val="00F52E00"/>
    <w:rsid w:val="00F555A7"/>
    <w:rsid w:val="00F55E72"/>
    <w:rsid w:val="00F61A8C"/>
    <w:rsid w:val="00F64334"/>
    <w:rsid w:val="00F65673"/>
    <w:rsid w:val="00F6624F"/>
    <w:rsid w:val="00F671B0"/>
    <w:rsid w:val="00F67988"/>
    <w:rsid w:val="00F731A4"/>
    <w:rsid w:val="00F74597"/>
    <w:rsid w:val="00F74E99"/>
    <w:rsid w:val="00F80896"/>
    <w:rsid w:val="00F855E3"/>
    <w:rsid w:val="00F86617"/>
    <w:rsid w:val="00F87FD4"/>
    <w:rsid w:val="00F9153A"/>
    <w:rsid w:val="00F91912"/>
    <w:rsid w:val="00F92086"/>
    <w:rsid w:val="00F925C5"/>
    <w:rsid w:val="00F92796"/>
    <w:rsid w:val="00F93434"/>
    <w:rsid w:val="00F95D29"/>
    <w:rsid w:val="00F96DAB"/>
    <w:rsid w:val="00FA1A30"/>
    <w:rsid w:val="00FA291E"/>
    <w:rsid w:val="00FA2927"/>
    <w:rsid w:val="00FA3EB4"/>
    <w:rsid w:val="00FA4ECF"/>
    <w:rsid w:val="00FA55E5"/>
    <w:rsid w:val="00FB0469"/>
    <w:rsid w:val="00FB3423"/>
    <w:rsid w:val="00FB3DBE"/>
    <w:rsid w:val="00FC0A3F"/>
    <w:rsid w:val="00FC2550"/>
    <w:rsid w:val="00FC3837"/>
    <w:rsid w:val="00FC713E"/>
    <w:rsid w:val="00FD1183"/>
    <w:rsid w:val="00FD3D80"/>
    <w:rsid w:val="00FD4495"/>
    <w:rsid w:val="00FD71EE"/>
    <w:rsid w:val="00FE4FCE"/>
    <w:rsid w:val="00FE5129"/>
    <w:rsid w:val="00FE55F4"/>
    <w:rsid w:val="00FF207E"/>
    <w:rsid w:val="00FF54EF"/>
    <w:rsid w:val="00FF5E11"/>
    <w:rsid w:val="00FF63D3"/>
    <w:rsid w:val="00FF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A0F34C"/>
  <w15:chartTrackingRefBased/>
  <w15:docId w15:val="{11193739-3CEC-7140-9F4D-C6E48B9D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4D5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slug-pub-date">
    <w:name w:val="slug-pub-date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slug-vol">
    <w:name w:val="slug-vol"/>
    <w:basedOn w:val="DefaultParagraphFont"/>
  </w:style>
  <w:style w:type="character" w:customStyle="1" w:styleId="slug-issue">
    <w:name w:val="slug-issue"/>
    <w:basedOn w:val="DefaultParagraphFont"/>
  </w:style>
  <w:style w:type="character" w:customStyle="1" w:styleId="slug-pages">
    <w:name w:val="slug-pages"/>
    <w:basedOn w:val="DefaultParagraphFont"/>
  </w:style>
  <w:style w:type="character" w:styleId="Strong">
    <w:name w:val="Strong"/>
    <w:uiPriority w:val="22"/>
    <w:qFormat/>
    <w:rsid w:val="00F41AF5"/>
    <w:rPr>
      <w:b/>
      <w:bCs/>
    </w:rPr>
  </w:style>
  <w:style w:type="paragraph" w:customStyle="1" w:styleId="ListTable1Light-Accent11">
    <w:name w:val="List Table 1 Light - Accent 11"/>
    <w:basedOn w:val="Heading1"/>
    <w:next w:val="Normal"/>
    <w:uiPriority w:val="39"/>
    <w:unhideWhenUsed/>
    <w:qFormat/>
    <w:rsid w:val="00105400"/>
    <w:pPr>
      <w:keepLines/>
      <w:spacing w:before="480" w:line="276" w:lineRule="auto"/>
      <w:jc w:val="left"/>
      <w:outlineLvl w:val="9"/>
    </w:pPr>
    <w:rPr>
      <w:rFonts w:ascii="Calibri" w:eastAsia="MS Gothic" w:hAnsi="Calibri"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5400"/>
    <w:pPr>
      <w:spacing w:before="240" w:after="120"/>
    </w:pPr>
    <w:rPr>
      <w:rFonts w:ascii="Cambria" w:hAnsi="Cambria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05400"/>
    <w:rPr>
      <w:rFonts w:ascii="Cambria" w:hAnsi="Cambria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05400"/>
    <w:rPr>
      <w:rFonts w:ascii="Cambria" w:hAnsi="Cambria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5400"/>
    <w:rPr>
      <w:rFonts w:ascii="Cambria" w:hAnsi="Cambria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5400"/>
    <w:rPr>
      <w:rFonts w:ascii="Cambria" w:hAnsi="Cambria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5400"/>
    <w:rPr>
      <w:rFonts w:ascii="Cambria" w:hAnsi="Cambria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5400"/>
    <w:rPr>
      <w:rFonts w:ascii="Cambria" w:hAnsi="Cambria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5400"/>
    <w:rPr>
      <w:rFonts w:ascii="Cambria" w:hAnsi="Cambria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5400"/>
    <w:rPr>
      <w:rFonts w:ascii="Cambria" w:hAnsi="Cambria"/>
      <w:sz w:val="22"/>
      <w:szCs w:val="22"/>
    </w:rPr>
  </w:style>
  <w:style w:type="character" w:styleId="Emphasis">
    <w:name w:val="Emphasis"/>
    <w:uiPriority w:val="20"/>
    <w:qFormat/>
    <w:rsid w:val="00C64600"/>
    <w:rPr>
      <w:i/>
      <w:iCs/>
    </w:rPr>
  </w:style>
  <w:style w:type="character" w:customStyle="1" w:styleId="il">
    <w:name w:val="il"/>
    <w:rsid w:val="001A7A72"/>
  </w:style>
  <w:style w:type="paragraph" w:styleId="BalloonText">
    <w:name w:val="Balloon Text"/>
    <w:basedOn w:val="Normal"/>
    <w:link w:val="BalloonTextChar"/>
    <w:uiPriority w:val="99"/>
    <w:semiHidden/>
    <w:unhideWhenUsed/>
    <w:rsid w:val="00434BF3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4BF3"/>
    <w:rPr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34BF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4BF3"/>
  </w:style>
  <w:style w:type="character" w:customStyle="1" w:styleId="CommentTextChar">
    <w:name w:val="Comment Text Char"/>
    <w:link w:val="CommentText"/>
    <w:uiPriority w:val="99"/>
    <w:semiHidden/>
    <w:rsid w:val="00434BF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4BF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434BF3"/>
    <w:rPr>
      <w:b/>
      <w:bCs/>
      <w:sz w:val="24"/>
      <w:szCs w:val="24"/>
    </w:rPr>
  </w:style>
  <w:style w:type="character" w:styleId="FollowedHyperlink">
    <w:name w:val="FollowedHyperlink"/>
    <w:uiPriority w:val="99"/>
    <w:semiHidden/>
    <w:unhideWhenUsed/>
    <w:rsid w:val="00E10DC1"/>
    <w:rPr>
      <w:color w:val="954F72"/>
      <w:u w:val="single"/>
    </w:rPr>
  </w:style>
  <w:style w:type="paragraph" w:customStyle="1" w:styleId="MediumList1-Accent41">
    <w:name w:val="Medium List 1 - Accent 41"/>
    <w:hidden/>
    <w:uiPriority w:val="99"/>
    <w:semiHidden/>
    <w:rsid w:val="00950C62"/>
    <w:rPr>
      <w:sz w:val="24"/>
      <w:szCs w:val="24"/>
    </w:rPr>
  </w:style>
  <w:style w:type="paragraph" w:customStyle="1" w:styleId="DarkList-Accent31">
    <w:name w:val="Dark List - Accent 31"/>
    <w:hidden/>
    <w:uiPriority w:val="99"/>
    <w:semiHidden/>
    <w:rsid w:val="0085705C"/>
    <w:rPr>
      <w:sz w:val="24"/>
      <w:szCs w:val="24"/>
    </w:rPr>
  </w:style>
  <w:style w:type="paragraph" w:customStyle="1" w:styleId="ColorfulShading-Accent11">
    <w:name w:val="Colorful Shading - Accent 11"/>
    <w:hidden/>
    <w:uiPriority w:val="71"/>
    <w:rsid w:val="002D0BF5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8549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8549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8549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85493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C8549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D15EE"/>
    <w:rPr>
      <w:sz w:val="24"/>
      <w:szCs w:val="24"/>
    </w:rPr>
  </w:style>
  <w:style w:type="table" w:styleId="TableGrid">
    <w:name w:val="Table Grid"/>
    <w:basedOn w:val="TableNormal"/>
    <w:uiPriority w:val="59"/>
    <w:rsid w:val="00F335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19"/>
    <w:qFormat/>
    <w:rsid w:val="00594D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73"/>
    <w:rsid w:val="00594D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1/2021.10.01.46277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fieldperspectiv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495126-9CD7-F548-99A1-F0F918C1C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2902</Words>
  <Characters>16543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</vt:lpstr>
    </vt:vector>
  </TitlesOfParts>
  <Company/>
  <LinksUpToDate>false</LinksUpToDate>
  <CharactersWithSpaces>19407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</dc:title>
  <dc:subject/>
  <dc:creator>Eli</dc:creator>
  <cp:keywords/>
  <cp:lastModifiedBy>Eli Strauss</cp:lastModifiedBy>
  <cp:revision>2</cp:revision>
  <cp:lastPrinted>2020-09-01T13:42:00Z</cp:lastPrinted>
  <dcterms:created xsi:type="dcterms:W3CDTF">2023-03-20T20:38:00Z</dcterms:created>
  <dcterms:modified xsi:type="dcterms:W3CDTF">2023-03-20T20:38:00Z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http://www.zotero.org/styles/animal-behaviour</vt:lpwstr>
  </property>
  <property fmtid="{D5CDD505-2E9C-101B-9397-08002B2CF9AE}" pid="9" name="Mendeley Recent Style Name 3_1">
    <vt:lpwstr>Animal Behaviour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http://www.zotero.org/styles/philosophical-transactions-of-the-royal-society-b</vt:lpwstr>
  </property>
  <property fmtid="{D5CDD505-2E9C-101B-9397-08002B2CF9AE}" pid="17" name="Mendeley Recent Style Name 7_1">
    <vt:lpwstr>Philosophical Transactions of the Royal Society B</vt:lpwstr>
  </property>
  <property fmtid="{D5CDD505-2E9C-101B-9397-08002B2CF9AE}" pid="18" name="Mendeley Recent Style Id 8_1">
    <vt:lpwstr>http://www.zotero.org/styles/proceedings-of-the-royal-society-b</vt:lpwstr>
  </property>
  <property fmtid="{D5CDD505-2E9C-101B-9397-08002B2CF9AE}" pid="19" name="Mendeley Recent Style Name 8_1">
    <vt:lpwstr>Proceedings of the Royal Society B</vt:lpwstr>
  </property>
  <property fmtid="{D5CDD505-2E9C-101B-9397-08002B2CF9AE}" pid="20" name="Mendeley Recent Style Id 9_1">
    <vt:lpwstr>http://www.zotero.org/styles/the-american-naturalist</vt:lpwstr>
  </property>
  <property fmtid="{D5CDD505-2E9C-101B-9397-08002B2CF9AE}" pid="21" name="Mendeley Recent Style Name 9_1">
    <vt:lpwstr>The American Naturalist</vt:lpwstr>
  </property>
</Properties>
</file>