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FF5F4" w14:textId="6F4E6075" w:rsidR="00855722" w:rsidRDefault="00855722" w:rsidP="00C30551">
      <w:pPr>
        <w:spacing w:after="18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BÀI THỰC HÀNH SỐ 3 – CTDL&amp;TT 2</w:t>
      </w:r>
    </w:p>
    <w:p w14:paraId="556E6089" w14:textId="250BE9DE" w:rsidR="00855722" w:rsidRPr="00B6612E" w:rsidRDefault="00855722" w:rsidP="00C30551">
      <w:pPr>
        <w:spacing w:after="180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B6612E">
        <w:rPr>
          <w:rFonts w:ascii="Times New Roman" w:hAnsi="Times New Roman"/>
          <w:b/>
          <w:bCs/>
          <w:sz w:val="26"/>
          <w:szCs w:val="26"/>
          <w:lang w:val="en-US"/>
        </w:rPr>
        <w:t>1.Cây AVL</w:t>
      </w:r>
    </w:p>
    <w:p w14:paraId="7903944F" w14:textId="1C33D9BC" w:rsidR="00855722" w:rsidRPr="00B6612E" w:rsidRDefault="00C30551" w:rsidP="00C30551">
      <w:pPr>
        <w:spacing w:after="180"/>
        <w:rPr>
          <w:rFonts w:ascii="Times New Roman" w:hAnsi="Times New Roman"/>
          <w:sz w:val="26"/>
          <w:szCs w:val="26"/>
          <w:lang w:val="en-US"/>
        </w:rPr>
      </w:pPr>
      <w:r w:rsidRPr="00B6612E">
        <w:rPr>
          <w:rFonts w:ascii="Times New Roman" w:hAnsi="Times New Roman"/>
          <w:sz w:val="26"/>
          <w:szCs w:val="26"/>
          <w:lang w:val="en-US"/>
        </w:rPr>
        <w:t>1.</w:t>
      </w:r>
      <w:r w:rsidR="006308D6" w:rsidRPr="00B6612E">
        <w:rPr>
          <w:rFonts w:ascii="Times New Roman" w:hAnsi="Times New Roman"/>
          <w:sz w:val="26"/>
          <w:szCs w:val="26"/>
          <w:lang w:val="en-US"/>
        </w:rPr>
        <w:t>1. Cho 6 số : 30,20,10,40,50,60</w:t>
      </w:r>
    </w:p>
    <w:p w14:paraId="10E924F7" w14:textId="74057CCA" w:rsidR="006308D6" w:rsidRPr="00B6612E" w:rsidRDefault="006308D6" w:rsidP="00C30551">
      <w:pPr>
        <w:spacing w:after="180"/>
        <w:rPr>
          <w:rFonts w:ascii="Times New Roman" w:hAnsi="Times New Roman"/>
          <w:sz w:val="26"/>
          <w:szCs w:val="26"/>
          <w:lang w:val="en-US"/>
        </w:rPr>
      </w:pPr>
      <w:r w:rsidRPr="00B6612E">
        <w:rPr>
          <w:rFonts w:ascii="Times New Roman" w:hAnsi="Times New Roman"/>
          <w:sz w:val="26"/>
          <w:szCs w:val="26"/>
          <w:lang w:val="en-US"/>
        </w:rPr>
        <w:t>Lần lượt 6 lần nhập từng số vào từng nút trong cây AVL, mỗi lần nhập 1 nút vẽ thêm nút mới vào cây và cập nhật lại hệ số cân bằng của từng nút.</w:t>
      </w:r>
    </w:p>
    <w:p w14:paraId="11915A48" w14:textId="0CC03BE2" w:rsidR="006308D6" w:rsidRPr="00B6612E" w:rsidRDefault="006308D6" w:rsidP="00C30551">
      <w:pPr>
        <w:spacing w:after="180"/>
        <w:rPr>
          <w:rFonts w:ascii="Times New Roman" w:hAnsi="Times New Roman"/>
          <w:sz w:val="26"/>
          <w:szCs w:val="26"/>
          <w:lang w:val="en-US"/>
        </w:rPr>
      </w:pPr>
      <w:r w:rsidRPr="00B6612E">
        <w:rPr>
          <w:rFonts w:ascii="Times New Roman" w:hAnsi="Times New Roman"/>
          <w:sz w:val="26"/>
          <w:szCs w:val="26"/>
          <w:lang w:val="en-US"/>
        </w:rPr>
        <w:t>Nếu hệ số cân bằng &gt;1 hoặc &lt;-1 thì phải xoay, ghi rõ xoay kiểu gì , vẽ lại cây sau khi xoay, cập nhật hệ số cân bằng sau khi xoay.</w:t>
      </w:r>
    </w:p>
    <w:p w14:paraId="6594516B" w14:textId="7CB7D9DC" w:rsidR="00C30551" w:rsidRPr="00B6612E" w:rsidRDefault="00B6612E" w:rsidP="00C30551">
      <w:pPr>
        <w:spacing w:after="180"/>
        <w:rPr>
          <w:rFonts w:ascii="Times New Roman" w:hAnsi="Times New Roman"/>
          <w:sz w:val="26"/>
          <w:szCs w:val="26"/>
          <w:lang w:val="en-US"/>
        </w:rPr>
      </w:pPr>
      <w:r w:rsidRPr="00B6612E">
        <w:rPr>
          <w:rFonts w:ascii="Times New Roman" w:hAnsi="Times New Roman"/>
          <w:sz w:val="26"/>
          <w:szCs w:val="26"/>
          <w:lang w:val="en-US"/>
        </w:rPr>
        <w:t>1.</w:t>
      </w:r>
      <w:r w:rsidR="004C32EC" w:rsidRPr="00B6612E">
        <w:rPr>
          <w:rFonts w:ascii="Times New Roman" w:hAnsi="Times New Roman"/>
          <w:sz w:val="26"/>
          <w:szCs w:val="26"/>
          <w:lang w:val="en-US"/>
        </w:rPr>
        <w:t>2</w:t>
      </w:r>
      <w:r w:rsidR="00C30551" w:rsidRPr="00B6612E">
        <w:rPr>
          <w:rFonts w:ascii="Times New Roman" w:hAnsi="Times New Roman"/>
          <w:sz w:val="26"/>
          <w:szCs w:val="26"/>
          <w:lang w:val="en-US"/>
        </w:rPr>
        <w:t xml:space="preserve">.Dựa trên phần cài đặt cây AVL đã cho, viết chương trình C++  tạo cây AVL với </w:t>
      </w:r>
      <w:r w:rsidR="00C30551" w:rsidRPr="00B6612E">
        <w:rPr>
          <w:rFonts w:ascii="Times New Roman" w:hAnsi="Times New Roman"/>
          <w:sz w:val="26"/>
          <w:szCs w:val="26"/>
        </w:rPr>
        <w:t xml:space="preserve">các nút  </w:t>
      </w:r>
      <w:r w:rsidR="004C32EC" w:rsidRPr="00B6612E">
        <w:rPr>
          <w:rFonts w:ascii="Times New Roman" w:hAnsi="Times New Roman"/>
          <w:sz w:val="26"/>
          <w:szCs w:val="26"/>
          <w:lang w:val="en-US"/>
        </w:rPr>
        <w:t>30,20,10,40,50,60</w:t>
      </w:r>
      <w:r w:rsidR="004C32EC" w:rsidRPr="00B6612E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C30551" w:rsidRPr="00B6612E">
        <w:rPr>
          <w:rFonts w:ascii="Times New Roman" w:hAnsi="Times New Roman"/>
          <w:sz w:val="26"/>
          <w:szCs w:val="26"/>
          <w:lang w:val="en-US"/>
        </w:rPr>
        <w:t xml:space="preserve">lần lượt được nhập vào bằng hàm </w:t>
      </w:r>
      <w:r w:rsidR="00C30551" w:rsidRPr="00B6612E">
        <w:rPr>
          <w:rFonts w:ascii="inherit" w:hAnsi="inherit"/>
          <w:sz w:val="26"/>
          <w:szCs w:val="26"/>
        </w:rPr>
        <w:t xml:space="preserve">ChenNode(AvlNode *node, int du_lieu) </w:t>
      </w:r>
      <w:r w:rsidR="00C30551" w:rsidRPr="00B6612E">
        <w:rPr>
          <w:rFonts w:ascii="Times New Roman" w:hAnsi="Times New Roman"/>
          <w:sz w:val="26"/>
          <w:szCs w:val="26"/>
          <w:lang w:val="en-US"/>
        </w:rPr>
        <w:t>;</w:t>
      </w:r>
    </w:p>
    <w:p w14:paraId="459F111F" w14:textId="36097BBD" w:rsidR="004C32EC" w:rsidRPr="00B6612E" w:rsidRDefault="004C32EC" w:rsidP="00C30551">
      <w:pPr>
        <w:spacing w:after="180"/>
        <w:rPr>
          <w:rFonts w:ascii="Times New Roman" w:hAnsi="Times New Roman"/>
          <w:b/>
          <w:bCs/>
          <w:sz w:val="26"/>
          <w:szCs w:val="26"/>
          <w:lang w:val="en-US"/>
        </w:rPr>
      </w:pPr>
      <w:r w:rsidRPr="00B6612E">
        <w:rPr>
          <w:rFonts w:ascii="Times New Roman" w:hAnsi="Times New Roman"/>
          <w:b/>
          <w:bCs/>
          <w:sz w:val="26"/>
          <w:szCs w:val="26"/>
          <w:lang w:val="en-US"/>
        </w:rPr>
        <w:t>2.Heap</w:t>
      </w:r>
    </w:p>
    <w:p w14:paraId="500D7A30" w14:textId="5D5C73BD" w:rsidR="004C32EC" w:rsidRPr="00B6612E" w:rsidRDefault="00B6612E" w:rsidP="004C32EC">
      <w:pPr>
        <w:spacing w:after="120"/>
        <w:rPr>
          <w:rFonts w:ascii="Times New Roman" w:hAnsi="Times New Roman"/>
          <w:sz w:val="26"/>
          <w:szCs w:val="26"/>
          <w:shd w:val="pct15" w:color="auto" w:fill="FFFFFF"/>
          <w:lang w:val="en-US"/>
        </w:rPr>
      </w:pPr>
      <w:r w:rsidRPr="00B6612E">
        <w:rPr>
          <w:rFonts w:ascii="Times New Roman" w:hAnsi="Times New Roman"/>
          <w:sz w:val="26"/>
          <w:szCs w:val="26"/>
        </w:rPr>
        <w:t>2.</w:t>
      </w:r>
      <w:r w:rsidR="004C32EC" w:rsidRPr="00B6612E">
        <w:rPr>
          <w:rFonts w:ascii="Times New Roman" w:hAnsi="Times New Roman"/>
          <w:sz w:val="26"/>
          <w:szCs w:val="26"/>
        </w:rPr>
        <w:t xml:space="preserve">1.Cho </w:t>
      </w:r>
      <w:r w:rsidR="004C32EC" w:rsidRPr="00B6612E">
        <w:rPr>
          <w:rFonts w:ascii="Times New Roman" w:hAnsi="Times New Roman"/>
          <w:sz w:val="26"/>
          <w:szCs w:val="26"/>
        </w:rPr>
        <w:t>Mảng H ban đầu có n=7 nút: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B6612E" w:rsidRPr="00B6612E" w14:paraId="2C4328F8" w14:textId="77777777" w:rsidTr="00C3259F">
        <w:trPr>
          <w:jc w:val="center"/>
        </w:trPr>
        <w:tc>
          <w:tcPr>
            <w:tcW w:w="1008" w:type="dxa"/>
          </w:tcPr>
          <w:p w14:paraId="30155363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i</w:t>
            </w:r>
          </w:p>
        </w:tc>
        <w:tc>
          <w:tcPr>
            <w:tcW w:w="1008" w:type="dxa"/>
          </w:tcPr>
          <w:p w14:paraId="3D2CCF89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008" w:type="dxa"/>
          </w:tcPr>
          <w:p w14:paraId="7B229B0D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008" w:type="dxa"/>
          </w:tcPr>
          <w:p w14:paraId="79A32B38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008" w:type="dxa"/>
          </w:tcPr>
          <w:p w14:paraId="03BDF9F6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008" w:type="dxa"/>
          </w:tcPr>
          <w:p w14:paraId="2A2AF429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008" w:type="dxa"/>
          </w:tcPr>
          <w:p w14:paraId="4CE59FA9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008" w:type="dxa"/>
          </w:tcPr>
          <w:p w14:paraId="202AFD46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7</w:t>
            </w:r>
          </w:p>
        </w:tc>
      </w:tr>
      <w:tr w:rsidR="00B6612E" w:rsidRPr="00B6612E" w14:paraId="595EFA2A" w14:textId="77777777" w:rsidTr="00C3259F">
        <w:trPr>
          <w:jc w:val="center"/>
        </w:trPr>
        <w:tc>
          <w:tcPr>
            <w:tcW w:w="1008" w:type="dxa"/>
          </w:tcPr>
          <w:p w14:paraId="278770F6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rFonts w:ascii="Arial" w:hAnsi="Arial" w:cs="Arial"/>
                <w:sz w:val="26"/>
                <w:szCs w:val="26"/>
                <w:lang w:val="vi-VN"/>
              </w:rPr>
            </w:pPr>
            <w:r w:rsidRPr="00B6612E">
              <w:rPr>
                <w:sz w:val="26"/>
                <w:szCs w:val="26"/>
                <w:lang w:val="en-US"/>
              </w:rPr>
              <w:t>H</w:t>
            </w:r>
            <w:r w:rsidRPr="00B6612E">
              <w:rPr>
                <w:rFonts w:ascii="Arial" w:hAnsi="Arial" w:cs="Arial"/>
                <w:sz w:val="26"/>
                <w:szCs w:val="26"/>
                <w:lang w:val="vi-VN"/>
              </w:rPr>
              <w:t>[</w:t>
            </w:r>
            <w:r w:rsidRPr="00B6612E">
              <w:rPr>
                <w:sz w:val="26"/>
                <w:szCs w:val="26"/>
                <w:lang w:val="en-US"/>
              </w:rPr>
              <w:t>i</w:t>
            </w:r>
            <w:r w:rsidRPr="00B6612E">
              <w:rPr>
                <w:rFonts w:ascii="Arial" w:hAnsi="Arial" w:cs="Arial"/>
                <w:sz w:val="26"/>
                <w:szCs w:val="26"/>
                <w:lang w:val="vi-VN"/>
              </w:rPr>
              <w:t>]</w:t>
            </w:r>
          </w:p>
        </w:tc>
        <w:tc>
          <w:tcPr>
            <w:tcW w:w="1008" w:type="dxa"/>
          </w:tcPr>
          <w:p w14:paraId="1205500E" w14:textId="0FD186DF" w:rsidR="004C32EC" w:rsidRPr="00B6612E" w:rsidRDefault="00B6612E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1008" w:type="dxa"/>
          </w:tcPr>
          <w:p w14:paraId="70DCF5E3" w14:textId="245EE900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1</w:t>
            </w:r>
            <w:r w:rsidR="00B6612E" w:rsidRPr="00B6612E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008" w:type="dxa"/>
          </w:tcPr>
          <w:p w14:paraId="67D1E645" w14:textId="6A401802" w:rsidR="004C32EC" w:rsidRPr="00B6612E" w:rsidRDefault="00B6612E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008" w:type="dxa"/>
          </w:tcPr>
          <w:p w14:paraId="7A7BD8FA" w14:textId="77777777" w:rsidR="004C32EC" w:rsidRPr="00B6612E" w:rsidRDefault="004C32EC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008" w:type="dxa"/>
          </w:tcPr>
          <w:p w14:paraId="7C3FEEF2" w14:textId="043C6C3E" w:rsidR="004C32EC" w:rsidRPr="00B6612E" w:rsidRDefault="00B6612E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1008" w:type="dxa"/>
          </w:tcPr>
          <w:p w14:paraId="3BBEAB22" w14:textId="37895394" w:rsidR="004C32EC" w:rsidRPr="00B6612E" w:rsidRDefault="00B6612E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1008" w:type="dxa"/>
          </w:tcPr>
          <w:p w14:paraId="1CB7FC83" w14:textId="1528D4AA" w:rsidR="004C32EC" w:rsidRPr="00B6612E" w:rsidRDefault="00B6612E" w:rsidP="00C3259F">
            <w:pPr>
              <w:tabs>
                <w:tab w:val="left" w:pos="1701"/>
                <w:tab w:val="left" w:pos="2835"/>
                <w:tab w:val="left" w:pos="5103"/>
              </w:tabs>
              <w:spacing w:before="60" w:after="60" w:line="320" w:lineRule="exact"/>
              <w:jc w:val="center"/>
              <w:rPr>
                <w:sz w:val="26"/>
                <w:szCs w:val="26"/>
                <w:lang w:val="en-US"/>
              </w:rPr>
            </w:pPr>
            <w:r w:rsidRPr="00B6612E">
              <w:rPr>
                <w:sz w:val="26"/>
                <w:szCs w:val="26"/>
                <w:lang w:val="en-US"/>
              </w:rPr>
              <w:t>3</w:t>
            </w:r>
          </w:p>
        </w:tc>
      </w:tr>
    </w:tbl>
    <w:p w14:paraId="2BB00F86" w14:textId="2B9E4F4A" w:rsidR="004C32EC" w:rsidRPr="00422550" w:rsidRDefault="00B6612E" w:rsidP="004C32EC">
      <w:pPr>
        <w:shd w:val="clear" w:color="auto" w:fill="FFFFFF"/>
        <w:spacing w:before="120"/>
        <w:rPr>
          <w:rFonts w:ascii="Times New Roman" w:hAnsi="Times New Roman"/>
          <w:sz w:val="26"/>
          <w:szCs w:val="26"/>
        </w:rPr>
      </w:pPr>
      <w:r w:rsidRPr="00422550">
        <w:rPr>
          <w:rFonts w:ascii="Times New Roman" w:hAnsi="Times New Roman"/>
          <w:sz w:val="26"/>
          <w:szCs w:val="26"/>
        </w:rPr>
        <w:t>Xem cách làm trong bài giảng,</w:t>
      </w:r>
    </w:p>
    <w:p w14:paraId="24DCE398" w14:textId="25BCEE11" w:rsidR="004C32EC" w:rsidRPr="00422550" w:rsidRDefault="00B6612E" w:rsidP="00B6612E">
      <w:pPr>
        <w:spacing w:before="60" w:after="60"/>
        <w:rPr>
          <w:rFonts w:ascii="Times New Roman" w:hAnsi="Times New Roman"/>
          <w:sz w:val="26"/>
          <w:szCs w:val="26"/>
        </w:rPr>
      </w:pPr>
      <w:r w:rsidRPr="00422550">
        <w:rPr>
          <w:rFonts w:ascii="Times New Roman" w:hAnsi="Times New Roman"/>
          <w:sz w:val="26"/>
          <w:szCs w:val="26"/>
        </w:rPr>
        <w:t xml:space="preserve">a)Hãy vẽ ra sơ đồ cây trong từng bước tạo cây Max Heap, cho i chạy từ 3 trở về 1. </w:t>
      </w:r>
    </w:p>
    <w:p w14:paraId="651BD68D" w14:textId="6E6B34F5" w:rsidR="00B6612E" w:rsidRPr="00422550" w:rsidRDefault="00422550" w:rsidP="00B6612E">
      <w:pPr>
        <w:spacing w:before="60" w:after="60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</w:t>
      </w:r>
      <w:r w:rsidR="00B6612E" w:rsidRPr="00422550">
        <w:rPr>
          <w:rFonts w:ascii="Times New Roman" w:hAnsi="Times New Roman"/>
          <w:sz w:val="26"/>
          <w:szCs w:val="26"/>
        </w:rPr>
        <w:t>)Hãy vẽ ra sơ đồ cây trong từng bước tạo cây M</w:t>
      </w:r>
      <w:r w:rsidR="00B6612E" w:rsidRPr="00422550">
        <w:rPr>
          <w:rFonts w:ascii="Times New Roman" w:hAnsi="Times New Roman"/>
          <w:sz w:val="26"/>
          <w:szCs w:val="26"/>
        </w:rPr>
        <w:t>in</w:t>
      </w:r>
      <w:r w:rsidR="00B6612E" w:rsidRPr="00422550">
        <w:rPr>
          <w:rFonts w:ascii="Times New Roman" w:hAnsi="Times New Roman"/>
          <w:sz w:val="26"/>
          <w:szCs w:val="26"/>
        </w:rPr>
        <w:t xml:space="preserve"> Heap, cho i chạy từ 3 trở về 1. </w:t>
      </w:r>
    </w:p>
    <w:p w14:paraId="1FA04CA5" w14:textId="32695542" w:rsidR="00B46F1A" w:rsidRPr="00422550" w:rsidRDefault="00B46F1A">
      <w:pPr>
        <w:rPr>
          <w:rFonts w:ascii="Times New Roman" w:hAnsi="Times New Roman"/>
          <w:sz w:val="26"/>
          <w:szCs w:val="26"/>
        </w:rPr>
      </w:pPr>
    </w:p>
    <w:p w14:paraId="0DF890CF" w14:textId="0424FB4B" w:rsidR="00422550" w:rsidRPr="00422550" w:rsidRDefault="00422550">
      <w:pPr>
        <w:rPr>
          <w:rFonts w:ascii="Times New Roman" w:hAnsi="Times New Roman"/>
          <w:sz w:val="26"/>
          <w:szCs w:val="26"/>
          <w:lang w:val="en-US"/>
        </w:rPr>
      </w:pPr>
      <w:r w:rsidRPr="00422550">
        <w:rPr>
          <w:rFonts w:ascii="Times New Roman" w:hAnsi="Times New Roman"/>
          <w:sz w:val="26"/>
          <w:szCs w:val="26"/>
        </w:rPr>
        <w:t>2.2.D</w:t>
      </w:r>
      <w:r w:rsidRPr="00422550">
        <w:rPr>
          <w:rFonts w:ascii="Times New Roman" w:hAnsi="Times New Roman"/>
          <w:sz w:val="26"/>
          <w:szCs w:val="26"/>
          <w:lang w:val="en-US"/>
        </w:rPr>
        <w:t>ựa theo sơ đồ thuật toán tạo Max Heap, hãy vẽ sơ đồ thuật toán tạo MinHeap</w:t>
      </w:r>
    </w:p>
    <w:p w14:paraId="1065BE62" w14:textId="2EFFE2D2" w:rsidR="00422550" w:rsidRPr="00C91A2E" w:rsidRDefault="00422550" w:rsidP="00422550">
      <w:pPr>
        <w:shd w:val="clear" w:color="auto" w:fill="FFFFFF"/>
        <w:spacing w:after="100" w:afterAutospacing="1"/>
        <w:rPr>
          <w:rFonts w:ascii=".VnTimeH" w:hAnsi=".VnTimeH"/>
          <w:b/>
          <w:sz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 xml:space="preserve">2.3.Dựa theo các hàm đã cho trong bài giảng, </w:t>
      </w:r>
      <w:r>
        <w:rPr>
          <w:rFonts w:ascii="Times New Roman" w:hAnsi="Times New Roman"/>
          <w:color w:val="212529"/>
          <w:sz w:val="26"/>
          <w:szCs w:val="26"/>
        </w:rPr>
        <w:t>Viết chương  trình maxheap và MinHeap, chạy</w:t>
      </w:r>
      <w:r>
        <w:rPr>
          <w:rFonts w:ascii="Times New Roman" w:hAnsi="Times New Roman"/>
          <w:color w:val="212529"/>
          <w:sz w:val="26"/>
          <w:szCs w:val="26"/>
        </w:rPr>
        <w:t xml:space="preserve"> chương trình</w:t>
      </w:r>
      <w:r>
        <w:rPr>
          <w:rFonts w:ascii="Times New Roman" w:hAnsi="Times New Roman"/>
          <w:color w:val="212529"/>
          <w:sz w:val="26"/>
          <w:szCs w:val="26"/>
        </w:rPr>
        <w:t xml:space="preserve"> với dữ liệu </w:t>
      </w:r>
      <w:r>
        <w:rPr>
          <w:rFonts w:ascii="Times New Roman" w:hAnsi="Times New Roman"/>
          <w:color w:val="212529"/>
          <w:sz w:val="26"/>
          <w:szCs w:val="26"/>
        </w:rPr>
        <w:t>trong mảng H[] đã cho để kiểm tra lại các phần đã làm ở 2.1</w:t>
      </w:r>
      <w:r w:rsidR="005735BB">
        <w:rPr>
          <w:rFonts w:ascii="Times New Roman" w:hAnsi="Times New Roman"/>
          <w:color w:val="212529"/>
          <w:sz w:val="26"/>
          <w:szCs w:val="26"/>
        </w:rPr>
        <w:t>.</w:t>
      </w:r>
      <w:r>
        <w:rPr>
          <w:rFonts w:ascii="Times New Roman" w:hAnsi="Times New Roman"/>
          <w:color w:val="212529"/>
          <w:sz w:val="26"/>
          <w:szCs w:val="26"/>
        </w:rPr>
        <w:t>a và 2.1</w:t>
      </w:r>
      <w:r w:rsidR="005735BB">
        <w:rPr>
          <w:rFonts w:ascii="Times New Roman" w:hAnsi="Times New Roman"/>
          <w:color w:val="212529"/>
          <w:sz w:val="26"/>
          <w:szCs w:val="26"/>
        </w:rPr>
        <w:t>.</w:t>
      </w:r>
      <w:r>
        <w:rPr>
          <w:rFonts w:ascii="Times New Roman" w:hAnsi="Times New Roman"/>
          <w:color w:val="212529"/>
          <w:sz w:val="26"/>
          <w:szCs w:val="26"/>
        </w:rPr>
        <w:t>b</w:t>
      </w:r>
      <w:r>
        <w:rPr>
          <w:rFonts w:ascii="Times New Roman" w:hAnsi="Times New Roman"/>
          <w:color w:val="212529"/>
          <w:sz w:val="26"/>
          <w:szCs w:val="26"/>
        </w:rPr>
        <w:t>.</w:t>
      </w:r>
    </w:p>
    <w:p w14:paraId="19C92AAA" w14:textId="2A456BDA" w:rsidR="00422550" w:rsidRPr="00422550" w:rsidRDefault="00422550">
      <w:pPr>
        <w:rPr>
          <w:rFonts w:ascii="Times New Roman" w:hAnsi="Times New Roman"/>
          <w:sz w:val="26"/>
          <w:szCs w:val="26"/>
          <w:lang w:val="en-US"/>
        </w:rPr>
      </w:pPr>
    </w:p>
    <w:sectPr w:rsidR="00422550" w:rsidRPr="0042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51"/>
    <w:rsid w:val="00422550"/>
    <w:rsid w:val="004C32EC"/>
    <w:rsid w:val="005735BB"/>
    <w:rsid w:val="006308D6"/>
    <w:rsid w:val="00855722"/>
    <w:rsid w:val="00B46F1A"/>
    <w:rsid w:val="00B6612E"/>
    <w:rsid w:val="00C3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EBC1"/>
  <w15:chartTrackingRefBased/>
  <w15:docId w15:val="{C8DD8616-C27D-4FCC-82BE-71884EC3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551"/>
    <w:pPr>
      <w:spacing w:after="0" w:line="240" w:lineRule="auto"/>
    </w:pPr>
    <w:rPr>
      <w:rFonts w:ascii=".VnTime" w:eastAsia="Times New Roman" w:hAnsi=".VnTime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tyhoangnghia@gmail.com</dc:creator>
  <cp:keywords/>
  <dc:description/>
  <cp:lastModifiedBy>tyhoangnghia@gmail.com</cp:lastModifiedBy>
  <cp:revision>3</cp:revision>
  <dcterms:created xsi:type="dcterms:W3CDTF">2022-03-15T03:46:00Z</dcterms:created>
  <dcterms:modified xsi:type="dcterms:W3CDTF">2022-03-15T08:19:00Z</dcterms:modified>
</cp:coreProperties>
</file>