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3C2973B7">
      <w:r w:rsidR="3136BBF4">
        <w:drawing>
          <wp:inline xmlns:wp14="http://schemas.microsoft.com/office/word/2010/wordprocessingDrawing" wp14:editId="77890E0C" wp14:anchorId="4B17092F">
            <wp:extent cx="5800725" cy="7730013"/>
            <wp:effectExtent l="0" t="0" r="0" b="0"/>
            <wp:docPr id="2061862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862481" name=""/>
                    <pic:cNvPicPr/>
                  </pic:nvPicPr>
                  <pic:blipFill>
                    <a:blip xmlns:r="http://schemas.openxmlformats.org/officeDocument/2006/relationships" r:embed="rId840312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0725" cy="773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36BBF4" w:rsidRDefault="3136BBF4" w14:paraId="6919C7BA" w14:textId="48DCCBD1">
      <w:r w:rsidR="3136BBF4">
        <w:drawing>
          <wp:inline wp14:editId="42A4D414" wp14:anchorId="38ADCA20">
            <wp:extent cx="5876925" cy="7831556"/>
            <wp:effectExtent l="0" t="0" r="0" b="0"/>
            <wp:docPr id="1808111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8111413" name=""/>
                    <pic:cNvPicPr/>
                  </pic:nvPicPr>
                  <pic:blipFill>
                    <a:blip xmlns:r="http://schemas.openxmlformats.org/officeDocument/2006/relationships" r:embed="rId1115462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6925" cy="783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D72B27"/>
    <w:rsid w:val="2AD72B27"/>
    <w:rsid w:val="3136BBF4"/>
    <w:rsid w:val="46F98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5A8B4"/>
  <w15:chartTrackingRefBased/>
  <w15:docId w15:val="{BC4F6F99-C16E-4963-BE0F-AB448E4748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40312337" /><Relationship Type="http://schemas.openxmlformats.org/officeDocument/2006/relationships/image" Target="/media/image2.png" Id="rId11154628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2025-08-12T00:38:30.2271314Z</dcterms:created>
  <dcterms:modified xsi:type="dcterms:W3CDTF">2025-08-12T00:40:09.9209378Z</dcterms:modified>
  <dc:creator>khanh ke</dc:creator>
  <lastModifiedBy>khanh ke</lastModifiedBy>
</coreProperties>
</file>