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Bach Hung Bao</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1.Copy file /etc/passwd hiện tại thành file passwd1 trong thư mục chủ của em. Ghi nội dung hiện hành của thư mục /home vào file home1.</w:t>
      </w:r>
    </w:p>
    <w:p w:rsidR="00000000" w:rsidDel="00000000" w:rsidP="00000000" w:rsidRDefault="00000000" w:rsidRPr="00000000" w14:paraId="00000004">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Pr>
        <w:drawing>
          <wp:inline distB="114300" distT="114300" distL="114300" distR="114300">
            <wp:extent cx="5731200" cy="1752600"/>
            <wp:effectExtent b="0" l="0" r="0" t="0"/>
            <wp:docPr id="1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 Em hãy tạo thêm tài khoản tên là boss thuộc nhóm Administrator (sudoer). Việc chuyển tài khoản sang sudoer em nên dùng GUI, phần User Account. Chuyển sang dùng tài khoản boss này trong các thao tác tiếp theo.</w:t>
      </w:r>
    </w:p>
    <w:p w:rsidR="00000000" w:rsidDel="00000000" w:rsidP="00000000" w:rsidRDefault="00000000" w:rsidRPr="00000000" w14:paraId="00000007">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Pr>
        <w:drawing>
          <wp:inline distB="114300" distT="114300" distL="114300" distR="114300">
            <wp:extent cx="5731200" cy="3632200"/>
            <wp:effectExtent b="0" l="0" r="0" t="0"/>
            <wp:docPr id="1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Liberation Serif" w:cs="Liberation Serif" w:eastAsia="Liberation Serif" w:hAnsi="Liberation Serif"/>
          <w:sz w:val="24"/>
          <w:szCs w:val="24"/>
        </w:rPr>
      </w:pPr>
      <w:r w:rsidDel="00000000" w:rsidR="00000000" w:rsidRPr="00000000">
        <w:rPr>
          <w:sz w:val="26"/>
          <w:szCs w:val="26"/>
          <w:rtl w:val="0"/>
        </w:rPr>
        <w:t xml:space="preserve">3. </w:t>
      </w:r>
      <w:r w:rsidDel="00000000" w:rsidR="00000000" w:rsidRPr="00000000">
        <w:rPr>
          <w:rFonts w:ascii="Liberation Serif" w:cs="Liberation Serif" w:eastAsia="Liberation Serif" w:hAnsi="Liberation Serif"/>
          <w:sz w:val="24"/>
          <w:szCs w:val="24"/>
          <w:rtl w:val="0"/>
        </w:rPr>
        <w:t xml:space="preserve">Dùng tài khoản boss để tạo thêm 6 tài khoản standard user: dev01, dev02, tester01, tester02, tester03, tester04.</w:t>
      </w:r>
    </w:p>
    <w:p w:rsidR="00000000" w:rsidDel="00000000" w:rsidP="00000000" w:rsidRDefault="00000000" w:rsidRPr="00000000" w14:paraId="0000000A">
      <w:pPr>
        <w:rPr>
          <w:sz w:val="26"/>
          <w:szCs w:val="26"/>
        </w:rPr>
      </w:pPr>
      <w:r w:rsidDel="00000000" w:rsidR="00000000" w:rsidRPr="00000000">
        <w:rPr>
          <w:sz w:val="26"/>
          <w:szCs w:val="26"/>
        </w:rPr>
        <w:drawing>
          <wp:inline distB="114300" distT="114300" distL="114300" distR="114300">
            <wp:extent cx="5731200" cy="3721100"/>
            <wp:effectExtent b="0" l="0" r="0" t="0"/>
            <wp:docPr id="2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Pr>
        <w:drawing>
          <wp:inline distB="114300" distT="114300" distL="114300" distR="114300">
            <wp:extent cx="5731200" cy="3759200"/>
            <wp:effectExtent b="0" l="0" r="0" t="0"/>
            <wp:docPr id="1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4.Copy file /etc/passwd hiện tại thành file passwd2 trong thư mục chủ của boss. Ghi nội dung hiện hành của thư mục /home vào file home2</w:t>
      </w:r>
    </w:p>
    <w:p w:rsidR="00000000" w:rsidDel="00000000" w:rsidP="00000000" w:rsidRDefault="00000000" w:rsidRPr="00000000" w14:paraId="0000000D">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469900"/>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5.So sánh 2 file passwd1 và passwd2, home1 và home2</w:t>
      </w:r>
    </w:p>
    <w:p w:rsidR="00000000" w:rsidDel="00000000" w:rsidP="00000000" w:rsidRDefault="00000000" w:rsidRPr="00000000" w14:paraId="0000000F">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213100"/>
            <wp:effectExtent b="0" l="0" r="0" t="0"/>
            <wp:docPr id="18"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6. Xóa tài khoản tester04, dùng lệnh userdel tester04</w:t>
      </w:r>
    </w:p>
    <w:p w:rsidR="00000000" w:rsidDel="00000000" w:rsidP="00000000" w:rsidRDefault="00000000" w:rsidRPr="00000000" w14:paraId="00000011">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937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7.Copy file /etc/passwd hiện tại thành file passwd3 trong thư mục chủ của em. Ghi nội dung hiện tại của thư mục /home vào file home3</w:t>
      </w:r>
    </w:p>
    <w:p w:rsidR="00000000" w:rsidDel="00000000" w:rsidP="00000000" w:rsidRDefault="00000000" w:rsidRPr="00000000" w14:paraId="00000013">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457200"/>
            <wp:effectExtent b="0" l="0" r="0" t="0"/>
            <wp:docPr id="1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8.Xóa tài khoản tester03, dùng lệnh userdel -r tester03. </w:t>
      </w:r>
    </w:p>
    <w:p w:rsidR="00000000" w:rsidDel="00000000" w:rsidP="00000000" w:rsidRDefault="00000000" w:rsidRPr="00000000" w14:paraId="00000015">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457200"/>
            <wp:effectExtent b="0" l="0" r="0" t="0"/>
            <wp:docPr id="2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9.Copy file /etc/passwd hiện tại thành file passwd4 trong thư mục chủ của em. Ghi nội dung hiện tại của thư mục /home vào file home4</w:t>
      </w:r>
    </w:p>
    <w:p w:rsidR="00000000" w:rsidDel="00000000" w:rsidP="00000000" w:rsidRDefault="00000000" w:rsidRPr="00000000" w14:paraId="0000001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4572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10.2 cách xóa người dùng trên khác nhau những gì?</w:t>
      </w:r>
    </w:p>
    <w:p w:rsidR="00000000" w:rsidDel="00000000" w:rsidP="00000000" w:rsidRDefault="00000000" w:rsidRPr="00000000" w14:paraId="00000019">
      <w:pPr>
        <w:numPr>
          <w:ilvl w:val="0"/>
          <w:numId w:val="1"/>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0"/>
          <w:szCs w:val="20"/>
          <w:rtl w:val="0"/>
        </w:rPr>
        <w:t xml:space="preserve">userdel</w:t>
      </w:r>
      <w:r w:rsidDel="00000000" w:rsidR="00000000" w:rsidRPr="00000000">
        <w:rPr>
          <w:rFonts w:ascii="Times New Roman" w:cs="Times New Roman" w:eastAsia="Times New Roman" w:hAnsi="Times New Roman"/>
          <w:sz w:val="24"/>
          <w:szCs w:val="24"/>
          <w:rtl w:val="0"/>
        </w:rPr>
        <w:t xml:space="preserve">: chỉ xóa user trong hệ thống, nhưng vẫn còn thư mục home và file.</w:t>
      </w:r>
    </w:p>
    <w:p w:rsidR="00000000" w:rsidDel="00000000" w:rsidP="00000000" w:rsidRDefault="00000000" w:rsidRPr="00000000" w14:paraId="0000001A">
      <w:pPr>
        <w:numPr>
          <w:ilvl w:val="0"/>
          <w:numId w:val="1"/>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0"/>
          <w:szCs w:val="20"/>
          <w:rtl w:val="0"/>
        </w:rPr>
        <w:t xml:space="preserve">userdel -r</w:t>
      </w:r>
      <w:r w:rsidDel="00000000" w:rsidR="00000000" w:rsidRPr="00000000">
        <w:rPr>
          <w:rFonts w:ascii="Times New Roman" w:cs="Times New Roman" w:eastAsia="Times New Roman" w:hAnsi="Times New Roman"/>
          <w:sz w:val="24"/>
          <w:szCs w:val="24"/>
          <w:rtl w:val="0"/>
        </w:rPr>
        <w:t xml:space="preserve">: xóa luôn user + thư mục home.</w:t>
      </w:r>
    </w:p>
    <w:p w:rsidR="00000000" w:rsidDel="00000000" w:rsidP="00000000" w:rsidRDefault="00000000" w:rsidRPr="00000000" w14:paraId="0000001B">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C">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11.Đăng nhập vào tài khoản tester02, tài khoản này tạo 2 file afile và bfile trong thư mục /tmp</w:t>
      </w:r>
    </w:p>
    <w:p w:rsidR="00000000" w:rsidDel="00000000" w:rsidP="00000000" w:rsidRDefault="00000000" w:rsidRPr="00000000" w14:paraId="0000001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927100"/>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12.Thoát khỏi tài khoản này rồi dùng tài khoản boss có quyền sudo để xóa tài khoản tester02.</w:t>
      </w:r>
    </w:p>
    <w:p w:rsidR="00000000" w:rsidDel="00000000" w:rsidP="00000000" w:rsidRDefault="00000000" w:rsidRPr="00000000" w14:paraId="0000001F">
      <w:pPr>
        <w:widowControl w:val="0"/>
        <w:spacing w:line="240" w:lineRule="auto"/>
        <w:ind w:left="720" w:firstLine="0"/>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Pr>
        <w:drawing>
          <wp:inline distB="114300" distT="114300" distL="114300" distR="114300">
            <wp:extent cx="5731200" cy="1028700"/>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13.Xem lại phân quyền đầy đủ của 2 file afile và bfile trong thư mục /tmp</w:t>
      </w:r>
    </w:p>
    <w:p w:rsidR="00000000" w:rsidDel="00000000" w:rsidP="00000000" w:rsidRDefault="00000000" w:rsidRPr="00000000" w14:paraId="0000002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800100"/>
            <wp:effectExtent b="0" l="0" r="0" t="0"/>
            <wp:docPr id="1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14.Thêm mới tài khoản tester05. </w:t>
      </w:r>
    </w:p>
    <w:p w:rsidR="00000000" w:rsidDel="00000000" w:rsidP="00000000" w:rsidRDefault="00000000" w:rsidRPr="00000000" w14:paraId="0000002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390900"/>
            <wp:effectExtent b="0" l="0" r="0" t="0"/>
            <wp:docPr id="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15.Tạo mới nhóm testers trong hệ thống. Cho tài khoản dev01, tester01 và tester05 vào nhóm testers và đăng nhập vào nhóm này khi vào hệ thống.</w:t>
      </w:r>
    </w:p>
    <w:p w:rsidR="00000000" w:rsidDel="00000000" w:rsidP="00000000" w:rsidRDefault="00000000" w:rsidRPr="00000000" w14:paraId="0000002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168400"/>
            <wp:effectExtent b="0" l="0" r="0" t="0"/>
            <wp:docPr id="1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16.Tạo mới nhóm developers trong hệ thống. Cho tài khoản dev01 và dev02 vào nhóm developers và đăng nhập vào nhóm này khi vào hệ thống.</w:t>
      </w:r>
    </w:p>
    <w:p w:rsidR="00000000" w:rsidDel="00000000" w:rsidP="00000000" w:rsidRDefault="00000000" w:rsidRPr="00000000" w14:paraId="0000002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647700"/>
            <wp:effectExtent b="0" l="0" r="0" t="0"/>
            <wp:docPr id="21"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17.Tạo mới nhóm staffs trong hệ thống. Cho tài khoản dev01, dev02, tester01 và tester05 thuộc nhóm này.</w:t>
      </w:r>
    </w:p>
    <w:p w:rsidR="00000000" w:rsidDel="00000000" w:rsidP="00000000" w:rsidRDefault="00000000" w:rsidRPr="00000000" w14:paraId="0000002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117600"/>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18.Kiểm tra xem các tài khoản dev01, dev02, tester01 và tester05 thuộc những nhóm người dùng nào.</w:t>
      </w:r>
    </w:p>
    <w:p w:rsidR="00000000" w:rsidDel="00000000" w:rsidP="00000000" w:rsidRDefault="00000000" w:rsidRPr="00000000" w14:paraId="0000002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054100"/>
            <wp:effectExtent b="0" l="0" r="0" t="0"/>
            <wp:docPr id="6"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19.Đăng nhập vào tài khoản dev01 và tài khoản này thuộc vào nhóm developers khi đăng nhập. Tạo ra thư mục work trong thư mục chủ của tài khoản này. Trong thư mục work tạo file prog.</w:t>
      </w:r>
    </w:p>
    <w:p w:rsidR="00000000" w:rsidDel="00000000" w:rsidP="00000000" w:rsidRDefault="00000000" w:rsidRPr="00000000" w14:paraId="0000002D">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749300"/>
            <wp:effectExtent b="0" l="0" r="0" t="0"/>
            <wp:docPr id="9"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20.Xem thông tin phân quyền mặc định của thư mục work và file prog. </w:t>
      </w:r>
    </w:p>
    <w:p w:rsidR="00000000" w:rsidDel="00000000" w:rsidP="00000000" w:rsidRDefault="00000000" w:rsidRPr="00000000" w14:paraId="0000002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927100"/>
            <wp:effectExtent b="0" l="0" r="0" t="0"/>
            <wp:docPr id="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21.Tài khoản dev02 có những quyền gì đối với thư mục work này? Tài khoản tester01 và tester05 có quyền gì đối với thư mục này?</w:t>
      </w:r>
    </w:p>
    <w:p w:rsidR="00000000" w:rsidDel="00000000" w:rsidP="00000000" w:rsidRDefault="00000000" w:rsidRPr="00000000" w14:paraId="00000031">
      <w:pPr>
        <w:widowControl w:val="0"/>
        <w:spacing w:line="240" w:lineRule="auto"/>
        <w:rPr>
          <w:rFonts w:ascii="Liberation Serif" w:cs="Liberation Serif" w:eastAsia="Liberation Serif" w:hAnsi="Liberation Serif"/>
          <w:sz w:val="24"/>
          <w:szCs w:val="24"/>
        </w:rPr>
      </w:pPr>
      <w:r w:rsidDel="00000000" w:rsidR="00000000" w:rsidRPr="00000000">
        <w:rPr>
          <w:rFonts w:ascii="Roboto Mono" w:cs="Roboto Mono" w:eastAsia="Roboto Mono" w:hAnsi="Roboto Mono"/>
          <w:color w:val="188038"/>
          <w:sz w:val="24"/>
          <w:szCs w:val="24"/>
          <w:rtl w:val="0"/>
        </w:rPr>
        <w:t xml:space="preserve">dev02</w:t>
      </w:r>
      <w:r w:rsidDel="00000000" w:rsidR="00000000" w:rsidRPr="00000000">
        <w:rPr>
          <w:rFonts w:ascii="Liberation Serif" w:cs="Liberation Serif" w:eastAsia="Liberation Serif" w:hAnsi="Liberation Serif"/>
          <w:sz w:val="24"/>
          <w:szCs w:val="24"/>
          <w:rtl w:val="0"/>
        </w:rPr>
        <w:t xml:space="preserve">: chỉ có quyền đọc &amp; truy cập (</w:t>
      </w:r>
      <w:r w:rsidDel="00000000" w:rsidR="00000000" w:rsidRPr="00000000">
        <w:rPr>
          <w:rFonts w:ascii="Roboto Mono" w:cs="Roboto Mono" w:eastAsia="Roboto Mono" w:hAnsi="Roboto Mono"/>
          <w:color w:val="188038"/>
          <w:sz w:val="24"/>
          <w:szCs w:val="24"/>
          <w:rtl w:val="0"/>
        </w:rPr>
        <w:t xml:space="preserve">r-x</w:t>
      </w:r>
      <w:r w:rsidDel="00000000" w:rsidR="00000000" w:rsidRPr="00000000">
        <w:rPr>
          <w:rFonts w:ascii="Liberation Serif" w:cs="Liberation Serif" w:eastAsia="Liberation Serif" w:hAnsi="Liberation Serif"/>
          <w:sz w:val="24"/>
          <w:szCs w:val="24"/>
          <w:rtl w:val="0"/>
        </w:rPr>
        <w:t xml:space="preserve">)</w:t>
        <w:br w:type="textWrapping"/>
      </w:r>
    </w:p>
    <w:p w:rsidR="00000000" w:rsidDel="00000000" w:rsidP="00000000" w:rsidRDefault="00000000" w:rsidRPr="00000000" w14:paraId="00000032">
      <w:pPr>
        <w:widowControl w:val="0"/>
        <w:spacing w:line="240" w:lineRule="auto"/>
        <w:rPr>
          <w:rFonts w:ascii="Liberation Serif" w:cs="Liberation Serif" w:eastAsia="Liberation Serif" w:hAnsi="Liberation Serif"/>
          <w:sz w:val="24"/>
          <w:szCs w:val="24"/>
        </w:rPr>
      </w:pPr>
      <w:r w:rsidDel="00000000" w:rsidR="00000000" w:rsidRPr="00000000">
        <w:rPr>
          <w:rFonts w:ascii="Roboto Mono" w:cs="Roboto Mono" w:eastAsia="Roboto Mono" w:hAnsi="Roboto Mono"/>
          <w:color w:val="188038"/>
          <w:sz w:val="24"/>
          <w:szCs w:val="24"/>
          <w:rtl w:val="0"/>
        </w:rPr>
        <w:t xml:space="preserve">tester01</w:t>
      </w:r>
      <w:r w:rsidDel="00000000" w:rsidR="00000000" w:rsidRPr="00000000">
        <w:rPr>
          <w:rFonts w:ascii="Liberation Serif" w:cs="Liberation Serif" w:eastAsia="Liberation Serif" w:hAnsi="Liberation Serif"/>
          <w:sz w:val="24"/>
          <w:szCs w:val="24"/>
          <w:rtl w:val="0"/>
        </w:rPr>
        <w:t xml:space="preserve">: chỉ có quyền đọc &amp; truy cập (</w:t>
      </w:r>
      <w:r w:rsidDel="00000000" w:rsidR="00000000" w:rsidRPr="00000000">
        <w:rPr>
          <w:rFonts w:ascii="Roboto Mono" w:cs="Roboto Mono" w:eastAsia="Roboto Mono" w:hAnsi="Roboto Mono"/>
          <w:color w:val="188038"/>
          <w:sz w:val="24"/>
          <w:szCs w:val="24"/>
          <w:rtl w:val="0"/>
        </w:rPr>
        <w:t xml:space="preserve">r-x</w:t>
      </w:r>
      <w:r w:rsidDel="00000000" w:rsidR="00000000" w:rsidRPr="00000000">
        <w:rPr>
          <w:rFonts w:ascii="Liberation Serif" w:cs="Liberation Serif" w:eastAsia="Liberation Serif" w:hAnsi="Liberation Serif"/>
          <w:sz w:val="24"/>
          <w:szCs w:val="24"/>
          <w:rtl w:val="0"/>
        </w:rPr>
        <w:t xml:space="preserve">)</w:t>
        <w:br w:type="textWrapping"/>
      </w:r>
    </w:p>
    <w:p w:rsidR="00000000" w:rsidDel="00000000" w:rsidP="00000000" w:rsidRDefault="00000000" w:rsidRPr="00000000" w14:paraId="00000033">
      <w:pPr>
        <w:widowControl w:val="0"/>
        <w:spacing w:line="240" w:lineRule="auto"/>
        <w:rPr>
          <w:rFonts w:ascii="Liberation Serif" w:cs="Liberation Serif" w:eastAsia="Liberation Serif" w:hAnsi="Liberation Serif"/>
          <w:sz w:val="24"/>
          <w:szCs w:val="24"/>
        </w:rPr>
      </w:pPr>
      <w:r w:rsidDel="00000000" w:rsidR="00000000" w:rsidRPr="00000000">
        <w:rPr>
          <w:rFonts w:ascii="Roboto Mono" w:cs="Roboto Mono" w:eastAsia="Roboto Mono" w:hAnsi="Roboto Mono"/>
          <w:color w:val="188038"/>
          <w:sz w:val="24"/>
          <w:szCs w:val="24"/>
          <w:rtl w:val="0"/>
        </w:rPr>
        <w:t xml:space="preserve">tester05</w:t>
      </w:r>
      <w:r w:rsidDel="00000000" w:rsidR="00000000" w:rsidRPr="00000000">
        <w:rPr>
          <w:rFonts w:ascii="Liberation Serif" w:cs="Liberation Serif" w:eastAsia="Liberation Serif" w:hAnsi="Liberation Serif"/>
          <w:sz w:val="24"/>
          <w:szCs w:val="24"/>
          <w:rtl w:val="0"/>
        </w:rPr>
        <w:t xml:space="preserve">: chỉ có quyền đọc &amp; truy cập (</w:t>
      </w:r>
      <w:r w:rsidDel="00000000" w:rsidR="00000000" w:rsidRPr="00000000">
        <w:rPr>
          <w:rFonts w:ascii="Roboto Mono" w:cs="Roboto Mono" w:eastAsia="Roboto Mono" w:hAnsi="Roboto Mono"/>
          <w:color w:val="188038"/>
          <w:sz w:val="24"/>
          <w:szCs w:val="24"/>
          <w:rtl w:val="0"/>
        </w:rPr>
        <w:t xml:space="preserve">r-x</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34">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35">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22.Tài khoản dev02 có những quyền gì đối với file prog này? Tài khoản tester01 và tester05 có quyền gì đối với file prog này?</w:t>
      </w:r>
    </w:p>
    <w:p w:rsidR="00000000" w:rsidDel="00000000" w:rsidP="00000000" w:rsidRDefault="00000000" w:rsidRPr="00000000" w14:paraId="00000036">
      <w:pPr>
        <w:widowControl w:val="0"/>
        <w:spacing w:line="240" w:lineRule="auto"/>
        <w:rPr>
          <w:rFonts w:ascii="Liberation Serif" w:cs="Liberation Serif" w:eastAsia="Liberation Serif" w:hAnsi="Liberation Serif"/>
          <w:sz w:val="24"/>
          <w:szCs w:val="24"/>
        </w:rPr>
      </w:pPr>
      <w:r w:rsidDel="00000000" w:rsidR="00000000" w:rsidRPr="00000000">
        <w:rPr>
          <w:rFonts w:ascii="Roboto Mono" w:cs="Roboto Mono" w:eastAsia="Roboto Mono" w:hAnsi="Roboto Mono"/>
          <w:color w:val="188038"/>
          <w:sz w:val="24"/>
          <w:szCs w:val="24"/>
          <w:rtl w:val="0"/>
        </w:rPr>
        <w:t xml:space="preserve">dev02</w:t>
      </w:r>
      <w:r w:rsidDel="00000000" w:rsidR="00000000" w:rsidRPr="00000000">
        <w:rPr>
          <w:rFonts w:ascii="Liberation Serif" w:cs="Liberation Serif" w:eastAsia="Liberation Serif" w:hAnsi="Liberation Serif"/>
          <w:sz w:val="24"/>
          <w:szCs w:val="24"/>
          <w:rtl w:val="0"/>
        </w:rPr>
        <w:t xml:space="preserve">: chỉ có quyền đọc (</w:t>
      </w:r>
      <w:r w:rsidDel="00000000" w:rsidR="00000000" w:rsidRPr="00000000">
        <w:rPr>
          <w:rFonts w:ascii="Roboto Mono" w:cs="Roboto Mono" w:eastAsia="Roboto Mono" w:hAnsi="Roboto Mono"/>
          <w:color w:val="188038"/>
          <w:sz w:val="24"/>
          <w:szCs w:val="24"/>
          <w:rtl w:val="0"/>
        </w:rPr>
        <w:t xml:space="preserve">r--</w:t>
      </w:r>
      <w:r w:rsidDel="00000000" w:rsidR="00000000" w:rsidRPr="00000000">
        <w:rPr>
          <w:rFonts w:ascii="Liberation Serif" w:cs="Liberation Serif" w:eastAsia="Liberation Serif" w:hAnsi="Liberation Serif"/>
          <w:sz w:val="24"/>
          <w:szCs w:val="24"/>
          <w:rtl w:val="0"/>
        </w:rPr>
        <w:t xml:space="preserve">)</w:t>
        <w:br w:type="textWrapping"/>
      </w:r>
    </w:p>
    <w:p w:rsidR="00000000" w:rsidDel="00000000" w:rsidP="00000000" w:rsidRDefault="00000000" w:rsidRPr="00000000" w14:paraId="00000037">
      <w:pPr>
        <w:widowControl w:val="0"/>
        <w:spacing w:line="240" w:lineRule="auto"/>
        <w:rPr>
          <w:rFonts w:ascii="Liberation Serif" w:cs="Liberation Serif" w:eastAsia="Liberation Serif" w:hAnsi="Liberation Serif"/>
          <w:sz w:val="24"/>
          <w:szCs w:val="24"/>
        </w:rPr>
      </w:pPr>
      <w:r w:rsidDel="00000000" w:rsidR="00000000" w:rsidRPr="00000000">
        <w:rPr>
          <w:rFonts w:ascii="Roboto Mono" w:cs="Roboto Mono" w:eastAsia="Roboto Mono" w:hAnsi="Roboto Mono"/>
          <w:color w:val="188038"/>
          <w:sz w:val="24"/>
          <w:szCs w:val="24"/>
          <w:rtl w:val="0"/>
        </w:rPr>
        <w:t xml:space="preserve">tester01</w:t>
      </w:r>
      <w:r w:rsidDel="00000000" w:rsidR="00000000" w:rsidRPr="00000000">
        <w:rPr>
          <w:rFonts w:ascii="Liberation Serif" w:cs="Liberation Serif" w:eastAsia="Liberation Serif" w:hAnsi="Liberation Serif"/>
          <w:sz w:val="24"/>
          <w:szCs w:val="24"/>
          <w:rtl w:val="0"/>
        </w:rPr>
        <w:t xml:space="preserve">: chỉ có quyền đọc (</w:t>
      </w:r>
      <w:r w:rsidDel="00000000" w:rsidR="00000000" w:rsidRPr="00000000">
        <w:rPr>
          <w:rFonts w:ascii="Roboto Mono" w:cs="Roboto Mono" w:eastAsia="Roboto Mono" w:hAnsi="Roboto Mono"/>
          <w:color w:val="188038"/>
          <w:sz w:val="24"/>
          <w:szCs w:val="24"/>
          <w:rtl w:val="0"/>
        </w:rPr>
        <w:t xml:space="preserve">r--</w:t>
      </w:r>
      <w:r w:rsidDel="00000000" w:rsidR="00000000" w:rsidRPr="00000000">
        <w:rPr>
          <w:rFonts w:ascii="Liberation Serif" w:cs="Liberation Serif" w:eastAsia="Liberation Serif" w:hAnsi="Liberation Serif"/>
          <w:sz w:val="24"/>
          <w:szCs w:val="24"/>
          <w:rtl w:val="0"/>
        </w:rPr>
        <w:t xml:space="preserve">)</w:t>
        <w:br w:type="textWrapping"/>
      </w:r>
    </w:p>
    <w:p w:rsidR="00000000" w:rsidDel="00000000" w:rsidP="00000000" w:rsidRDefault="00000000" w:rsidRPr="00000000" w14:paraId="00000038">
      <w:pPr>
        <w:widowControl w:val="0"/>
        <w:spacing w:line="240" w:lineRule="auto"/>
        <w:rPr>
          <w:rFonts w:ascii="Liberation Serif" w:cs="Liberation Serif" w:eastAsia="Liberation Serif" w:hAnsi="Liberation Serif"/>
          <w:sz w:val="24"/>
          <w:szCs w:val="24"/>
        </w:rPr>
      </w:pPr>
      <w:r w:rsidDel="00000000" w:rsidR="00000000" w:rsidRPr="00000000">
        <w:rPr>
          <w:rFonts w:ascii="Roboto Mono" w:cs="Roboto Mono" w:eastAsia="Roboto Mono" w:hAnsi="Roboto Mono"/>
          <w:color w:val="188038"/>
          <w:sz w:val="24"/>
          <w:szCs w:val="24"/>
          <w:rtl w:val="0"/>
        </w:rPr>
        <w:t xml:space="preserve">tester05</w:t>
      </w:r>
      <w:r w:rsidDel="00000000" w:rsidR="00000000" w:rsidRPr="00000000">
        <w:rPr>
          <w:rFonts w:ascii="Liberation Serif" w:cs="Liberation Serif" w:eastAsia="Liberation Serif" w:hAnsi="Liberation Serif"/>
          <w:sz w:val="24"/>
          <w:szCs w:val="24"/>
          <w:rtl w:val="0"/>
        </w:rPr>
        <w:t xml:space="preserve">: chỉ có quyền đọc (</w:t>
      </w:r>
      <w:r w:rsidDel="00000000" w:rsidR="00000000" w:rsidRPr="00000000">
        <w:rPr>
          <w:rFonts w:ascii="Roboto Mono" w:cs="Roboto Mono" w:eastAsia="Roboto Mono" w:hAnsi="Roboto Mono"/>
          <w:color w:val="188038"/>
          <w:sz w:val="24"/>
          <w:szCs w:val="24"/>
          <w:rtl w:val="0"/>
        </w:rPr>
        <w:t xml:space="preserve">r--</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39">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3A">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23.Tài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rsidR="00000000" w:rsidDel="00000000" w:rsidP="00000000" w:rsidRDefault="00000000" w:rsidRPr="00000000" w14:paraId="0000003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850900"/>
            <wp:effectExtent b="0" l="0" r="0" t="0"/>
            <wp:docPr id="17"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24.Tài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rsidR="00000000" w:rsidDel="00000000" w:rsidP="00000000" w:rsidRDefault="00000000" w:rsidRPr="00000000" w14:paraId="0000003D">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2197100"/>
            <wp:effectExtent b="0" l="0" r="0" t="0"/>
            <wp:docPr id="1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25.Tài khoản dev01 có truy cập vào để xem thư mục test work và nội dung file bên trong thư mục được không? Tại sao? </w:t>
      </w:r>
    </w:p>
    <w:p w:rsidR="00000000" w:rsidDel="00000000" w:rsidP="00000000" w:rsidRDefault="00000000" w:rsidRPr="00000000" w14:paraId="0000003F">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40">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 dev01 </w:t>
      </w:r>
      <w:r w:rsidDel="00000000" w:rsidR="00000000" w:rsidRPr="00000000">
        <w:rPr>
          <w:rFonts w:ascii="Liberation Serif" w:cs="Liberation Serif" w:eastAsia="Liberation Serif" w:hAnsi="Liberation Serif"/>
          <w:sz w:val="24"/>
          <w:szCs w:val="24"/>
          <w:rtl w:val="0"/>
        </w:rPr>
        <w:t xml:space="preserve">KHÔNG thể truy cập thư mục, cũng không thể xem nội dung bên trong, vì others =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rFonts w:ascii="Liberation Serif" w:cs="Liberation Serif" w:eastAsia="Liberation Serif" w:hAnsi="Liberation Serif"/>
          <w:sz w:val="24"/>
          <w:szCs w:val="24"/>
          <w:rtl w:val="0"/>
        </w:rPr>
        <w:t xml:space="preserve"> (không có quyền đọc, ghi, thực thi).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png"/><Relationship Id="rId21" Type="http://schemas.openxmlformats.org/officeDocument/2006/relationships/image" Target="media/image22.png"/><Relationship Id="rId24" Type="http://schemas.openxmlformats.org/officeDocument/2006/relationships/image" Target="media/image13.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0.png"/><Relationship Id="rId25" Type="http://schemas.openxmlformats.org/officeDocument/2006/relationships/image" Target="media/image6.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4.png"/><Relationship Id="rId8" Type="http://schemas.openxmlformats.org/officeDocument/2006/relationships/image" Target="media/image19.png"/><Relationship Id="rId11" Type="http://schemas.openxmlformats.org/officeDocument/2006/relationships/image" Target="media/image21.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16.png"/><Relationship Id="rId17" Type="http://schemas.openxmlformats.org/officeDocument/2006/relationships/image" Target="media/image3.png"/><Relationship Id="rId16" Type="http://schemas.openxmlformats.org/officeDocument/2006/relationships/image" Target="media/image7.png"/><Relationship Id="rId19" Type="http://schemas.openxmlformats.org/officeDocument/2006/relationships/image" Target="media/image17.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