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Lab 4a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Quản trị tài khoản người dùng, nhóm người dùng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1660688</wp:posOffset>
            </wp:positionH>
            <wp:positionV relativeFrom="paragraph">
              <wp:posOffset>133350</wp:posOffset>
            </wp:positionV>
            <wp:extent cx="2409825" cy="1730280"/>
            <wp:effectExtent b="0" l="0" r="0" t="0"/>
            <wp:wrapSquare wrapText="bothSides" distB="114300" distT="11430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39082" l="6146" r="51827" t="727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30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1651163</wp:posOffset>
            </wp:positionH>
            <wp:positionV relativeFrom="paragraph">
              <wp:posOffset>142875</wp:posOffset>
            </wp:positionV>
            <wp:extent cx="2428875" cy="2835655"/>
            <wp:effectExtent b="0" l="0" r="0" t="0"/>
            <wp:wrapSquare wrapText="bothSides" distB="114300" distT="114300" distL="114300" distR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4811" l="5980" r="51715" t="728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835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1641638</wp:posOffset>
            </wp:positionH>
            <wp:positionV relativeFrom="paragraph">
              <wp:posOffset>123825</wp:posOffset>
            </wp:positionV>
            <wp:extent cx="2447925" cy="634329"/>
            <wp:effectExtent b="0" l="0" r="0" t="0"/>
            <wp:wrapSquare wrapText="bothSides" distB="114300" distT="114300" distL="114300" distR="1143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38467" l="5980" r="51329" t="4188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34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121351</wp:posOffset>
            </wp:positionV>
            <wp:extent cx="2428875" cy="1381125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39233" l="5980" r="51715" t="1799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1646400</wp:posOffset>
            </wp:positionH>
            <wp:positionV relativeFrom="paragraph">
              <wp:posOffset>114300</wp:posOffset>
            </wp:positionV>
            <wp:extent cx="2438400" cy="1729787"/>
            <wp:effectExtent b="0" l="0" r="0" t="0"/>
            <wp:wrapSquare wrapText="bothSides" distB="114300" distT="114300" distL="114300" distR="11430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38809" l="5980" r="51495" t="755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29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1651163</wp:posOffset>
            </wp:positionH>
            <wp:positionV relativeFrom="paragraph">
              <wp:posOffset>257175</wp:posOffset>
            </wp:positionV>
            <wp:extent cx="2428875" cy="215787"/>
            <wp:effectExtent b="0" l="0" r="0" t="0"/>
            <wp:wrapSquare wrapText="bothSides" distB="114300" distT="114300" distL="114300" distR="11430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39127" l="6146" r="51549" t="5417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15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1643063</wp:posOffset>
            </wp:positionH>
            <wp:positionV relativeFrom="paragraph">
              <wp:posOffset>178738</wp:posOffset>
            </wp:positionV>
            <wp:extent cx="2447925" cy="1347499"/>
            <wp:effectExtent b="0" l="0" r="0" t="0"/>
            <wp:wrapSquare wrapText="bothSides" distB="114300" distT="114300" distL="114300" distR="11430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20170" l="5980" r="51383" t="3819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347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171450</wp:posOffset>
            </wp:positionV>
            <wp:extent cx="2428875" cy="484961"/>
            <wp:effectExtent b="0" l="0" r="0" t="0"/>
            <wp:wrapSquare wrapText="bothSides" distB="114300" distT="114300" distL="114300" distR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12131" l="5980" r="51661" t="7283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849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228363</wp:posOffset>
            </wp:positionV>
            <wp:extent cx="2447925" cy="1317636"/>
            <wp:effectExtent b="0" l="0" r="0" t="0"/>
            <wp:wrapSquare wrapText="bothSides" distB="114300" distT="114300" distL="114300" distR="11430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12562" l="5980" r="51369" t="4670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317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1. userdel username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Xoá user khỏi hệ thống (xóa dòng trong /etc/passwd, /etc/shadow, /etc/group nếu liên quan).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Giữ lại thư mục home của user (/home/username) và các file cá nhân trong đó.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File do user sở hữu trong các thư mục khác (ví dụ /var/www, /tmp) vẫn còn nguyên và vẫn mang UID/GID cũ.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Sau lệnh này, nếu bạn gõ ls /home, vẫn sẽ thấy thư mục tester04.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2. userdel -r username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Xoá user khỏi hệ thống (giống như trên).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Xoá luôn thư mục home của user đó (/home/username) và mail spool (thư mục mail trong /var/mail/username).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File do user sở hữu ở các thư mục khác vẫn còn, nhưng UID của chủ sở hữu sẽ thành “không tên” (vì user đã biến mất).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Sau lệnh này, nếu bạn gõ ls /home, thư mục tester03 biến mất.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11.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1646400</wp:posOffset>
            </wp:positionH>
            <wp:positionV relativeFrom="paragraph">
              <wp:posOffset>171450</wp:posOffset>
            </wp:positionV>
            <wp:extent cx="2438400" cy="2585275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12544" l="5814" r="51661" t="749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8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1641638</wp:posOffset>
            </wp:positionH>
            <wp:positionV relativeFrom="paragraph">
              <wp:posOffset>247650</wp:posOffset>
            </wp:positionV>
            <wp:extent cx="2447925" cy="347714"/>
            <wp:effectExtent b="0" l="0" r="0" t="0"/>
            <wp:wrapSquare wrapText="bothSides" distB="114300" distT="114300" distL="114300" distR="1143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12224" l="5814" r="51574" t="77005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477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12. 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1643063</wp:posOffset>
            </wp:positionH>
            <wp:positionV relativeFrom="paragraph">
              <wp:posOffset>219736</wp:posOffset>
            </wp:positionV>
            <wp:extent cx="2438400" cy="296089"/>
            <wp:effectExtent b="0" l="0" r="0" t="0"/>
            <wp:wrapSquare wrapText="bothSides" distB="114300" distT="114300" distL="114300" distR="11430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11828" l="5814" r="51741" t="7900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960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13. 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1652588</wp:posOffset>
            </wp:positionH>
            <wp:positionV relativeFrom="paragraph">
              <wp:posOffset>171450</wp:posOffset>
            </wp:positionV>
            <wp:extent cx="2428875" cy="1483323"/>
            <wp:effectExtent b="0" l="0" r="0" t="0"/>
            <wp:wrapSquare wrapText="bothSides" distB="114300" distT="114300" distL="114300" distR="11430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12191" l="6146" r="51574" t="4180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4833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14. 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1643063</wp:posOffset>
            </wp:positionH>
            <wp:positionV relativeFrom="paragraph">
              <wp:posOffset>206025</wp:posOffset>
            </wp:positionV>
            <wp:extent cx="2438400" cy="925585"/>
            <wp:effectExtent b="0" l="0" r="0" t="0"/>
            <wp:wrapSquare wrapText="bothSides" distB="114300" distT="114300" distL="114300" distR="1143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12633" l="6146" r="51408" t="5870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25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15. 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16.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184500</wp:posOffset>
            </wp:positionV>
            <wp:extent cx="2409825" cy="876300"/>
            <wp:effectExtent b="0" l="0" r="0" t="0"/>
            <wp:wrapSquare wrapText="bothSides" distB="114300" distT="114300" distL="114300" distR="11430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12094" l="6146" r="51827" t="6076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17.18.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1655925</wp:posOffset>
            </wp:positionH>
            <wp:positionV relativeFrom="paragraph">
              <wp:posOffset>114300</wp:posOffset>
            </wp:positionV>
            <wp:extent cx="2419350" cy="1089613"/>
            <wp:effectExtent b="0" l="0" r="0" t="0"/>
            <wp:wrapSquare wrapText="bothSides" distB="114300" distT="114300" distL="114300" distR="11430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12247" l="5980" r="51827" t="5405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89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1655925</wp:posOffset>
            </wp:positionH>
            <wp:positionV relativeFrom="paragraph">
              <wp:posOffset>289513</wp:posOffset>
            </wp:positionV>
            <wp:extent cx="2419350" cy="531875"/>
            <wp:effectExtent b="0" l="0" r="0" t="0"/>
            <wp:wrapSquare wrapText="bothSides" distB="114300" distT="114300" distL="114300" distR="11430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20427" l="6146" r="51661" t="6308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31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20.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1641638</wp:posOffset>
            </wp:positionH>
            <wp:positionV relativeFrom="paragraph">
              <wp:posOffset>180975</wp:posOffset>
            </wp:positionV>
            <wp:extent cx="2447925" cy="335849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12566" l="5980" r="51329" t="7706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358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9D">
      <w:pPr>
        <w:ind w:left="0" w:firstLine="720"/>
        <w:rPr/>
      </w:pPr>
      <w:r w:rsidDel="00000000" w:rsidR="00000000" w:rsidRPr="00000000">
        <w:rPr>
          <w:rtl w:val="0"/>
        </w:rPr>
        <w:t xml:space="preserve">1. dev01 (owner)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rw- → đọc (cat), ghi (nano, echo &gt;&gt;), chỉnh sửa file.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Không có x nên không thể chạy file như một chương trình.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dev01 = đọc + ghi, không chạy.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2. dev02 (trong nhóm developers)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Nhóm developers có r-- → chỉ đọc file.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Không ghi, không chạy.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dev02 = chỉ đọc.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tester01, tester05 (không thuộc developers → rơi vào others)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Others có r-- → chỉ đọc file.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Không ghi, không chạy.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tester01 và tester05 = chỉ đọc.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1652588</wp:posOffset>
            </wp:positionH>
            <wp:positionV relativeFrom="paragraph">
              <wp:posOffset>243887</wp:posOffset>
            </wp:positionV>
            <wp:extent cx="2428875" cy="281411"/>
            <wp:effectExtent b="0" l="0" r="0" t="0"/>
            <wp:wrapSquare wrapText="bothSides" distB="114300" distT="114300" distL="114300" distR="11430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12307" l="5980" r="51661" t="78922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814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161925</wp:posOffset>
            </wp:positionV>
            <wp:extent cx="2447925" cy="632073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11988" l="5814" r="51574" t="6843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632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24. 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dev01 KHÔNG truy cập được vào thư mục test work cũng như nội dung file bên trong.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Lý do: phân quyền 770 chỉ cho phép chủ sở hữu (tester01) và nhóm testers được quyền đọc/ghi/thực thi. Mọi user khác (trong đó có dev01) bị chặn hoàn toàn (---).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8.png"/><Relationship Id="rId21" Type="http://schemas.openxmlformats.org/officeDocument/2006/relationships/image" Target="media/image7.png"/><Relationship Id="rId24" Type="http://schemas.openxmlformats.org/officeDocument/2006/relationships/image" Target="media/image1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11" Type="http://schemas.openxmlformats.org/officeDocument/2006/relationships/image" Target="media/image13.png"/><Relationship Id="rId10" Type="http://schemas.openxmlformats.org/officeDocument/2006/relationships/image" Target="media/image20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19" Type="http://schemas.openxmlformats.org/officeDocument/2006/relationships/image" Target="media/image12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