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Phạm Nhật Quân-67CS-0305067 </w:t>
      </w:r>
    </w:p>
    <w:p w:rsidR="00000000" w:rsidDel="00000000" w:rsidP="00000000" w:rsidRDefault="00000000" w:rsidRPr="00000000" w14:paraId="0000000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sử dụng các cơ chế định hướng lại vào/ra và pipe của Linux để thực hiện các nhiệm vụ sau:ls </w:t>
      </w:r>
    </w:p>
    <w:p w:rsidR="00000000" w:rsidDel="00000000" w:rsidP="00000000" w:rsidRDefault="00000000" w:rsidRPr="00000000" w14:paraId="0000000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24000"/>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4500"/>
            <wp:effectExtent b="0" l="0" r="0" t="0"/>
            <wp:docPr id="2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8300"/>
            <wp:effectExtent b="0" l="0" r="0" t="0"/>
            <wp:docPr id="2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2900"/>
            <wp:effectExtent b="0" l="0" r="0" t="0"/>
            <wp:docPr id="2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9230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9900"/>
            <wp:effectExtent b="0" l="0" r="0" t="0"/>
            <wp:docPr id="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9400"/>
            <wp:effectExtent b="0" l="0" r="0" t="0"/>
            <wp:docPr id="2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
            <wp:effectExtent b="0" l="0" r="0" t="0"/>
            <wp:docPr id="2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5">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81000"/>
            <wp:effectExtent b="0" l="0" r="0" t="0"/>
            <wp:docPr id="2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42900"/>
            <wp:effectExtent b="0" l="0" r="0" t="0"/>
            <wp:docPr id="3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4500"/>
            <wp:effectExtent b="0" l="0" r="0" t="0"/>
            <wp:docPr id="3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19400"/>
            <wp:effectExtent b="0" l="0" r="0" t="0"/>
            <wp:docPr id="3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Kết nối SSH vào Linux bằng PuTTY</w:t>
      </w:r>
    </w:p>
    <w:p w:rsidR="00000000" w:rsidDel="00000000" w:rsidP="00000000" w:rsidRDefault="00000000" w:rsidRPr="00000000" w14:paraId="0000002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Với Linux</w:t>
      </w:r>
    </w:p>
    <w:p w:rsidR="00000000" w:rsidDel="00000000" w:rsidP="00000000" w:rsidRDefault="00000000" w:rsidRPr="00000000" w14:paraId="00000024">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Bật kết nối mạng chuyển sang Bridged trong NetworkAdapter</w:t>
      </w:r>
    </w:p>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Cài đặt và bật SSH server:</w:t>
      </w:r>
    </w:p>
    <w:p w:rsidR="00000000" w:rsidDel="00000000" w:rsidP="00000000" w:rsidRDefault="00000000" w:rsidRPr="00000000" w14:paraId="000000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update</w:t>
      </w:r>
    </w:p>
    <w:p w:rsidR="00000000" w:rsidDel="00000000" w:rsidP="00000000" w:rsidRDefault="00000000" w:rsidRPr="00000000" w14:paraId="000000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openssh-server</w:t>
      </w:r>
    </w:p>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systemctl start ssh</w:t>
      </w:r>
    </w:p>
    <w:p w:rsidR="00000000" w:rsidDel="00000000" w:rsidP="00000000" w:rsidRDefault="00000000" w:rsidRPr="00000000" w14:paraId="00000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systemctl status ssh</w:t>
      </w:r>
    </w:p>
    <w:p w:rsidR="00000000" w:rsidDel="00000000" w:rsidP="00000000" w:rsidRDefault="00000000" w:rsidRPr="00000000" w14:paraId="0000002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hiện active (running) màu xanh lá → SSH server đã chạy thành công.</w:t>
      </w:r>
    </w:p>
    <w:p w:rsidR="00000000" w:rsidDel="00000000" w:rsidP="00000000" w:rsidRDefault="00000000" w:rsidRPr="00000000" w14:paraId="0000002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3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2.Tải Putty</w:t>
      </w:r>
    </w:p>
    <w:p w:rsidR="00000000" w:rsidDel="00000000" w:rsidP="00000000" w:rsidRDefault="00000000" w:rsidRPr="00000000" w14:paraId="0000003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Mở PuTTY trên Windows</w:t>
      </w:r>
      <w:r w:rsidDel="00000000" w:rsidR="00000000" w:rsidRPr="00000000">
        <w:rPr>
          <w:rtl w:val="0"/>
        </w:rPr>
      </w:r>
    </w:p>
    <w:p w:rsidR="00000000" w:rsidDel="00000000" w:rsidP="00000000" w:rsidRDefault="00000000" w:rsidRPr="00000000" w14:paraId="00000031">
      <w:pPr>
        <w:numPr>
          <w:ilvl w:val="0"/>
          <w:numId w:val="6"/>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Trên Windows: Start Menu → gõ PuTTY → Enter.</w:t>
        <w:br w:type="textWrapping"/>
      </w:r>
      <w:r w:rsidDel="00000000" w:rsidR="00000000" w:rsidRPr="00000000">
        <w:rPr>
          <w:rtl w:val="0"/>
        </w:rPr>
      </w:r>
    </w:p>
    <w:p w:rsidR="00000000" w:rsidDel="00000000" w:rsidP="00000000" w:rsidRDefault="00000000" w:rsidRPr="00000000" w14:paraId="00000032">
      <w:pPr>
        <w:numPr>
          <w:ilvl w:val="0"/>
          <w:numId w:val="6"/>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cấu hình PuTTY hiện ra.</w:t>
      </w:r>
    </w:p>
    <w:p w:rsidR="00000000" w:rsidDel="00000000" w:rsidP="00000000" w:rsidRDefault="00000000" w:rsidRPr="00000000" w14:paraId="00000033">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4124325"/>
            <wp:effectExtent b="0" l="0" r="0" t="0"/>
            <wp:docPr id="3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2005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259" w:lineRule="auto"/>
        <w:rPr>
          <w:rFonts w:ascii="Times New Roman" w:cs="Times New Roman" w:eastAsia="Times New Roman" w:hAnsi="Times New Roman"/>
          <w:color w:val="000000"/>
          <w:sz w:val="24"/>
          <w:szCs w:val="24"/>
        </w:rPr>
      </w:pPr>
      <w:bookmarkStart w:colFirst="0" w:colLast="0" w:name="_heading=h.uz8ev5hu93hz" w:id="0"/>
      <w:bookmarkEnd w:id="0"/>
      <w:r w:rsidDel="00000000" w:rsidR="00000000" w:rsidRPr="00000000">
        <w:rPr>
          <w:rFonts w:ascii="Times New Roman" w:cs="Times New Roman" w:eastAsia="Times New Roman" w:hAnsi="Times New Roman"/>
          <w:color w:val="000000"/>
          <w:sz w:val="24"/>
          <w:szCs w:val="24"/>
          <w:rtl w:val="0"/>
        </w:rPr>
        <w:t xml:space="preserve">3. Nhập địa chỉ IP và thiết lập kết nối</w:t>
      </w:r>
    </w:p>
    <w:p w:rsidR="00000000" w:rsidDel="00000000" w:rsidP="00000000" w:rsidRDefault="00000000" w:rsidRPr="00000000" w14:paraId="00000035">
      <w:pPr>
        <w:numPr>
          <w:ilvl w:val="0"/>
          <w:numId w:val="3"/>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Name (or IP address): nhập IP của Linux (xem bằng lệnh ip a).</w:t>
      </w:r>
    </w:p>
    <w:p w:rsidR="00000000" w:rsidDel="00000000" w:rsidP="00000000" w:rsidRDefault="00000000" w:rsidRPr="00000000" w14:paraId="00000036">
      <w:pPr>
        <w:spacing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3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7">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22 (mặc định).</w:t>
        <w:br w:type="textWrapping"/>
      </w:r>
    </w:p>
    <w:p w:rsidR="00000000" w:rsidDel="00000000" w:rsidP="00000000" w:rsidRDefault="00000000" w:rsidRPr="00000000" w14:paraId="00000038">
      <w:pPr>
        <w:numPr>
          <w:ilvl w:val="0"/>
          <w:numId w:val="3"/>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type: SSH.</w:t>
      </w:r>
    </w:p>
    <w:p w:rsidR="00000000" w:rsidDel="00000000" w:rsidP="00000000" w:rsidRDefault="00000000" w:rsidRPr="00000000" w14:paraId="00000039">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67200" cy="4152900"/>
            <wp:effectExtent b="0" l="0" r="0" t="0"/>
            <wp:docPr id="3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267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259" w:lineRule="auto"/>
        <w:rPr>
          <w:rFonts w:ascii="Times New Roman" w:cs="Times New Roman" w:eastAsia="Times New Roman" w:hAnsi="Times New Roman"/>
          <w:color w:val="000000"/>
          <w:sz w:val="24"/>
          <w:szCs w:val="24"/>
        </w:rPr>
      </w:pPr>
      <w:bookmarkStart w:colFirst="0" w:colLast="0" w:name="_heading=h.u5iktvcah3e3" w:id="1"/>
      <w:bookmarkEnd w:id="1"/>
      <w:r w:rsidDel="00000000" w:rsidR="00000000" w:rsidRPr="00000000">
        <w:rPr>
          <w:rFonts w:ascii="Times New Roman" w:cs="Times New Roman" w:eastAsia="Times New Roman" w:hAnsi="Times New Roman"/>
          <w:color w:val="000000"/>
          <w:sz w:val="24"/>
          <w:szCs w:val="24"/>
          <w:rtl w:val="0"/>
        </w:rPr>
        <w:t xml:space="preserve">4. Kết nối và xác thực</w:t>
      </w:r>
    </w:p>
    <w:p w:rsidR="00000000" w:rsidDel="00000000" w:rsidP="00000000" w:rsidRDefault="00000000" w:rsidRPr="00000000" w14:paraId="0000003B">
      <w:pPr>
        <w:numPr>
          <w:ilvl w:val="0"/>
          <w:numId w:val="7"/>
        </w:numPr>
        <w:spacing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Open.</w:t>
        <w:br w:type="textWrapping"/>
      </w:r>
    </w:p>
    <w:p w:rsidR="00000000" w:rsidDel="00000000" w:rsidP="00000000" w:rsidRDefault="00000000" w:rsidRPr="00000000" w14:paraId="0000003C">
      <w:pPr>
        <w:numPr>
          <w:ilvl w:val="0"/>
          <w:numId w:val="7"/>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đầu kết nối sẽ có cảnh báo xác thực → bấm Accept/Yes.</w:t>
      </w:r>
    </w:p>
    <w:p w:rsidR="00000000" w:rsidDel="00000000" w:rsidP="00000000" w:rsidRDefault="00000000" w:rsidRPr="00000000" w14:paraId="0000003D">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876550"/>
            <wp:effectExtent b="0" l="0" r="0" t="0"/>
            <wp:docPr id="37" name="image7.png"/>
            <a:graphic>
              <a:graphicData uri="http://schemas.openxmlformats.org/drawingml/2006/picture">
                <pic:pic>
                  <pic:nvPicPr>
                    <pic:cNvPr id="0" name="image7.png"/>
                    <pic:cNvPicPr preferRelativeResize="0"/>
                  </pic:nvPicPr>
                  <pic:blipFill>
                    <a:blip r:embed="rId23"/>
                    <a:srcRect b="19893" l="0" r="0" t="0"/>
                    <a:stretch>
                      <a:fillRect/>
                    </a:stretch>
                  </pic:blipFill>
                  <pic:spPr>
                    <a:xfrm>
                      <a:off x="0" y="0"/>
                      <a:ext cx="57340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Kết nối WinSCP để truyền file giữa Windows ↔ Linux</w:t>
      </w:r>
    </w:p>
    <w:p w:rsidR="00000000" w:rsidDel="00000000" w:rsidP="00000000" w:rsidRDefault="00000000" w:rsidRPr="00000000" w14:paraId="0000004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WinSCP</w:t>
      </w:r>
    </w:p>
    <w:p w:rsidR="00000000" w:rsidDel="00000000" w:rsidP="00000000" w:rsidRDefault="00000000" w:rsidRPr="00000000" w14:paraId="00000041">
      <w:pPr>
        <w:numPr>
          <w:ilvl w:val="0"/>
          <w:numId w:val="4"/>
        </w:numPr>
        <w:spacing w:after="160" w:line="259" w:lineRule="auto"/>
        <w:ind w:left="720" w:hanging="360"/>
        <w:rPr>
          <w:rFonts w:ascii="Times New Roman" w:cs="Times New Roman" w:eastAsia="Times New Roman" w:hAnsi="Times New Roman"/>
          <w:sz w:val="26"/>
          <w:szCs w:val="26"/>
        </w:rPr>
      </w:pPr>
      <w:sdt>
        <w:sdtPr>
          <w:id w:val="-1103412491"/>
          <w:tag w:val="goog_rdk_0"/>
        </w:sdtPr>
        <w:sdtContent>
          <w:r w:rsidDel="00000000" w:rsidR="00000000" w:rsidRPr="00000000">
            <w:rPr>
              <w:rFonts w:ascii="Arial Unicode MS" w:cs="Arial Unicode MS" w:eastAsia="Arial Unicode MS" w:hAnsi="Arial Unicode MS"/>
              <w:sz w:val="26"/>
              <w:szCs w:val="26"/>
              <w:rtl w:val="0"/>
            </w:rPr>
            <w:t xml:space="preserve">Bấm Start ➔ mở WinSCP.</w:t>
          </w:r>
        </w:sdtContent>
      </w:sdt>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kết nối mới</w:t>
      </w:r>
    </w:p>
    <w:p w:rsidR="00000000" w:rsidDel="00000000" w:rsidP="00000000" w:rsidRDefault="00000000" w:rsidRPr="00000000" w14:paraId="00000043">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protocol: chọn SFTP (hoặc SCP cũng được).</w:t>
      </w:r>
    </w:p>
    <w:p w:rsidR="00000000" w:rsidDel="00000000" w:rsidP="00000000" w:rsidRDefault="00000000" w:rsidRPr="00000000" w14:paraId="00000044">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 name: nhập địa chỉ IP máy Linux </w:t>
      </w:r>
    </w:p>
    <w:p w:rsidR="00000000" w:rsidDel="00000000" w:rsidP="00000000" w:rsidRDefault="00000000" w:rsidRPr="00000000" w14:paraId="00000045">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 number: để mặc định 22.</w:t>
      </w:r>
    </w:p>
    <w:p w:rsidR="00000000" w:rsidDel="00000000" w:rsidP="00000000" w:rsidRDefault="00000000" w:rsidRPr="00000000" w14:paraId="00000046">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 tên đăng nhập Linux </w:t>
      </w:r>
    </w:p>
    <w:p w:rsidR="00000000" w:rsidDel="00000000" w:rsidP="00000000" w:rsidRDefault="00000000" w:rsidRPr="00000000" w14:paraId="00000047">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mật khẩu đăng nhập Linux.</w:t>
      </w:r>
    </w:p>
    <w:p w:rsidR="00000000" w:rsidDel="00000000" w:rsidP="00000000" w:rsidRDefault="00000000" w:rsidRPr="00000000" w14:paraId="0000004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3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Bấm Login</w:t>
      </w:r>
    </w:p>
    <w:p w:rsidR="00000000" w:rsidDel="00000000" w:rsidP="00000000" w:rsidRDefault="00000000" w:rsidRPr="00000000" w14:paraId="0000004A">
      <w:pPr>
        <w:numPr>
          <w:ilvl w:val="0"/>
          <w:numId w:val="1"/>
        </w:numPr>
        <w:spacing w:after="160" w:line="259" w:lineRule="auto"/>
        <w:ind w:left="720" w:hanging="360"/>
        <w:rPr>
          <w:rFonts w:ascii="Play" w:cs="Play" w:eastAsia="Play" w:hAnsi="Play"/>
          <w:sz w:val="26"/>
          <w:szCs w:val="26"/>
        </w:rPr>
      </w:pPr>
      <w:r w:rsidDel="00000000" w:rsidR="00000000" w:rsidRPr="00000000">
        <w:rPr>
          <w:rFonts w:ascii="Times New Roman" w:cs="Times New Roman" w:eastAsia="Times New Roman" w:hAnsi="Times New Roman"/>
          <w:sz w:val="26"/>
          <w:szCs w:val="26"/>
          <w:rtl w:val="0"/>
        </w:rPr>
        <w:t xml:space="preserve">Nếu lần đầu, WinSCP hỏi xác thực server ➔ bấm Yes để đồng ý.</w:t>
      </w:r>
      <w:r w:rsidDel="00000000" w:rsidR="00000000" w:rsidRPr="00000000">
        <w:rPr>
          <w:rtl w:val="0"/>
        </w:rPr>
      </w:r>
    </w:p>
    <w:p w:rsidR="00000000" w:rsidDel="00000000" w:rsidP="00000000" w:rsidRDefault="00000000" w:rsidRPr="00000000" w14:paraId="0000004B">
      <w:pPr>
        <w:numPr>
          <w:ilvl w:val="0"/>
          <w:numId w:val="1"/>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giao diện WinSCP sẽ chia làm 2 bên:</w:t>
      </w:r>
    </w:p>
    <w:p w:rsidR="00000000" w:rsidDel="00000000" w:rsidP="00000000" w:rsidRDefault="00000000" w:rsidRPr="00000000" w14:paraId="0000004C">
      <w:pPr>
        <w:numPr>
          <w:ilvl w:val="1"/>
          <w:numId w:val="1"/>
        </w:numPr>
        <w:spacing w:after="16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trái: Windows (Local)</w:t>
      </w:r>
    </w:p>
    <w:p w:rsidR="00000000" w:rsidDel="00000000" w:rsidP="00000000" w:rsidRDefault="00000000" w:rsidRPr="00000000" w14:paraId="0000004D">
      <w:pPr>
        <w:numPr>
          <w:ilvl w:val="1"/>
          <w:numId w:val="1"/>
        </w:numPr>
        <w:spacing w:after="16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phải: Linux (Remote)</w:t>
      </w:r>
    </w:p>
    <w:p w:rsidR="00000000" w:rsidDel="00000000" w:rsidP="00000000" w:rsidRDefault="00000000" w:rsidRPr="00000000" w14:paraId="0000004E">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83000"/>
            <wp:effectExtent b="0" l="0" r="0" t="0"/>
            <wp:docPr id="3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Cài đặt một phần mềm dùng dòng lệnh (tự chọn)</w:t>
      </w:r>
    </w:p>
    <w:p w:rsidR="00000000" w:rsidDel="00000000" w:rsidP="00000000" w:rsidRDefault="00000000" w:rsidRPr="00000000" w14:paraId="00000052">
      <w:pPr>
        <w:numPr>
          <w:ilvl w:val="0"/>
          <w:numId w:val="5"/>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Curl :</w:t>
      </w:r>
    </w:p>
    <w:p w:rsidR="00000000" w:rsidDel="00000000" w:rsidP="00000000" w:rsidRDefault="00000000" w:rsidRPr="00000000" w14:paraId="00000053">
      <w:pPr>
        <w:spacing w:line="259"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4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Arim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6.png"/><Relationship Id="rId11" Type="http://schemas.openxmlformats.org/officeDocument/2006/relationships/image" Target="media/image19.png"/><Relationship Id="rId10" Type="http://schemas.openxmlformats.org/officeDocument/2006/relationships/image" Target="media/image6.png"/><Relationship Id="rId13" Type="http://schemas.openxmlformats.org/officeDocument/2006/relationships/image" Target="media/image17.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Arimo-boldItalic.ttf"/><Relationship Id="rId5" Type="http://schemas.openxmlformats.org/officeDocument/2006/relationships/font" Target="fonts/Cardo-italic.ttf"/><Relationship Id="rId6" Type="http://schemas.openxmlformats.org/officeDocument/2006/relationships/font" Target="fonts/Arimo-regular.ttf"/><Relationship Id="rId7" Type="http://schemas.openxmlformats.org/officeDocument/2006/relationships/font" Target="fonts/Arimo-bold.ttf"/><Relationship Id="rId8" Type="http://schemas.openxmlformats.org/officeDocument/2006/relationships/font" Target="fonts/Arim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cQo6v4/12jEbqSL7evLDh6Bw==">CgMxLjAaJAoBMBIfCh0IB0IZCgVBcmltbxIQQXJpYWwgVW5pY29kZSBNUzIOaC51ejhldjVodTkzaHoyDmgudTVpa3R2Y2FoM2UzOAByITE1SjZjeF9OSU0xQThlVHdPaERRQm9DN0tYNUhfV0JSZQ==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