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Phase 2: Innovation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User-Generated Playlists and Real-Time Chat"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Innovation Steps: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Ideation: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Brainstorm ideas for enhancing user engagement during movie streaming.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features that promote interactivity and social connections among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User-Generated Playlists: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feature allowing users to create and share playlists of their favorite movies.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options to curate playlists based on genres, themes, or personal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users to add, remove, and reorder movies within their playlists.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Real-Time Chat: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a real-time chat functionality alongside movie playback.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chat with friends and family members while watching movies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chat moderation features to ensure a positive and respectful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Implementation: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the user-generated playlists feature with an intuitive interface for playlist creation and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real-time chat using appropriate messaging protocols and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seamless synchronization of chat messages with the movie playback timeline.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845637" cy="28456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5637" cy="2845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672565" cy="22469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2565" cy="2246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 detailed steps for transforming the design concepts, including user-generated playlists and real-time chat, into a functional virtual cinema platform: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1.Detailed Planning: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the design concepts and create a detailed plan outlining the tasks and resources needed for implementation.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Allocate development teams for user-generated playlists and real-time chat features, specifying roles and responsibilities.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User-Generated Playlists: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Backend Development: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database schema to store playlist information, including user details, playlist names, and movie selections.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API endpoints for creating, updating, and retrieving playlists.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Frontend Development: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intuitive user interfaces for playlist creation and management using web and mobile technologies.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frontend components for adding/removing movies, playlist reordering, and sharing functionalities.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Real-Time Chat: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Backend Development: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appropriate real-time communication protocols (e.g., WebSockets) for instant messaging.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backend services to handle real-time message delivery and synchronization with movie playback.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Frontend Development: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chat interfaces integrated with movie playback, ensuring a seamless user experience.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Implement message sending, receiving, and display components on the frontend.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Integration with IBM Cloud Video Streaming: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Backend Development: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Integrate IBM Cloud Video Streaming services to enable seamless video playback within the platform.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Implement authentication and authorization mechanisms to secure access to streaming content.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Frontend Development: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Develop player components that can handle various video formats and provide playback controls.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smooth transition between playlist selections and movie playback.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User Authentication and Authorization: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user authentication using secure methods like OAuth or JWT tokens.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user authorization rules, ensuring that users can access and modify their own playlists while adhering to privacy and security policies.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Testing and Quality Assurance: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 extensive testing of both user-generated playlists and real-time chat features.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Perform unit testing for individual components and integration testing to ensure seamless interaction between features.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Carry out user acceptance testing (UAT) with a diverse group of users to gather feedback and identify potential issues.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Deployment and Monitoring: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 the virtual cinema platform on a secure server infrastructure, utilizing cloud services for scalability and reliability.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Implement monitoring tools to track platform performance, user engagement, and error rates.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Set up alerts for critical events and issues, ensuring a proactive response to any problems that may arise.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Documentation and User Training: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comprehensive documentation for end-users, explaining how to create playlists, use the real-time chat, and access streaming content.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user training materials, including video tutorials and FAQs, to facilitate a smooth onboarding experience.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Continuous Improvement: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 user feedback and platform analytics post-launch to identify areas for improvement.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Regularly release updates and enhancements based on user suggestions and emerging technologies, ensuring the platform remains competitive and user-friendly.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By following these detailed steps, the design concepts of user-generated playlists and real-time chat can be effectively transformed into functional features within the virtual cinema platform. This approach ensures a systematic and well-executed implementation, leading to a seamless and engaging user experience.</w:t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UseCase of Innovation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Fira Mono" w:cs="Fira Mono" w:eastAsia="Fira Mono" w:hAnsi="Fira Mono"/>
              <w:b w:val="1"/>
              <w:rtl w:val="0"/>
            </w:rPr>
            <w:t xml:space="preserve">⭐Enhanced User Engagement:</w:t>
          </w:r>
        </w:sdtContent>
      </w:sdt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User-generated playlists allow personalization, catering to individual tastes.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chat fosters social interactions, making movie nights more engaging and interactive.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Fira Mono" w:cs="Fira Mono" w:eastAsia="Fira Mono" w:hAnsi="Fira Mono"/>
              <w:b w:val="1"/>
              <w:rtl w:val="0"/>
            </w:rPr>
            <w:t xml:space="preserve">⭐Community Building:</w:t>
          </w:r>
        </w:sdtContent>
      </w:sdt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User-generated playlists can be shared within the community, promoting movie recommendations and discussions.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chat creates a sense of community, enabling users to connect, share reactions, and discuss movies in real-time.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Fira Mono" w:cs="Fira Mono" w:eastAsia="Fira Mono" w:hAnsi="Fira Mono"/>
              <w:b w:val="1"/>
              <w:rtl w:val="0"/>
            </w:rPr>
            <w:t xml:space="preserve">⭐Increased Platform Retention:</w:t>
          </w:r>
        </w:sdtContent>
      </w:sdt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Engaging features like playlists and chat enhance the overall user experience, encouraging users to return for more movie nights.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Users are more likely to stick around and invite others when they can actively participate and share their movie choices and reactions.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Fira Mono" w:cs="Fira Mono" w:eastAsia="Fira Mono" w:hAnsi="Fira Mono"/>
              <w:b w:val="1"/>
              <w:rtl w:val="0"/>
            </w:rPr>
            <w:t xml:space="preserve">⭐Data-Driven Content Insights:</w:t>
          </w:r>
        </w:sdtContent>
      </w:sdt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User-generated playlists provide valuable insights into popular movies and user preferences, aiding content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chat interactions can be analyzed for sentiment analysis, helping the platform understand user reactions to specific movies.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Fira Mono" w:cs="Fira Mono" w:eastAsia="Fira Mono" w:hAnsi="Fira Mono"/>
              <w:b w:val="1"/>
              <w:rtl w:val="0"/>
            </w:rPr>
            <w:t xml:space="preserve">⭐Monetization Opportunities:</w:t>
          </w:r>
        </w:sdtContent>
      </w:sdt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Curated playlists can be used for targeted advertising or premium subscription services, enhancing revenue streams.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Premium features related to user-generated content and chat functionality can be monetized, providing additional income.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By incorporating user-generated playlists and real-time chat, the virtual cinema platform becomes more than just a streaming service; it transforms into a social hub for movie enthusiasts. Users can actively participate, share their passion for movies, and build a vibrant community, ultimately leading to a more enjoyable and enriching movie-watching experience.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OizU1tbSTkI1nqX3pCVh/dtfSw==">CgMxLjAaFgoBMBIRCg8IB0ILEglGaXJhIE1vbm8aFgoBMRIRCg8IB0ILEglGaXJhIE1vbm8aFgoBMhIRCg8IB0ILEglGaXJhIE1vbm8aFgoBMxIRCg8IB0ILEglGaXJhIE1vbm8aFgoBNBIRCg8IB0ILEglGaXJhIE1vbm84AHIhMXA0aEgwc3BlY01JeWJxRUdyaGNpZmF5dXJuQmVqMzRC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