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35A2126" w:rsidR="005F3835" w:rsidRPr="00750283" w:rsidRDefault="005970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0283">
        <w:t xml:space="preserve">Subject: Article Submission - </w:t>
      </w:r>
      <w:r w:rsidR="00750283" w:rsidRPr="00750283">
        <w:rPr>
          <w:rFonts w:ascii="Times New Roman" w:eastAsia="Times New Roman" w:hAnsi="Times New Roman" w:cs="Times New Roman"/>
          <w:sz w:val="24"/>
          <w:szCs w:val="24"/>
          <w:lang w:val="en-US"/>
        </w:rPr>
        <w:t>Journal of the American Medical Informatics Association</w:t>
      </w:r>
    </w:p>
    <w:p w14:paraId="00000002" w14:textId="6D686743" w:rsidR="005F3835" w:rsidRPr="00380529" w:rsidRDefault="005970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0529">
        <w:t xml:space="preserve">Dear Editors of </w:t>
      </w:r>
      <w:r w:rsidR="00380529" w:rsidRPr="00380529">
        <w:rPr>
          <w:rFonts w:ascii="Times New Roman" w:eastAsia="Times New Roman" w:hAnsi="Times New Roman" w:cs="Times New Roman"/>
          <w:sz w:val="24"/>
          <w:szCs w:val="24"/>
          <w:lang w:val="en-US"/>
        </w:rPr>
        <w:t>Journal of the American Medical Informatics Association</w:t>
      </w:r>
    </w:p>
    <w:p w14:paraId="00000003" w14:textId="77777777" w:rsidR="005F3835" w:rsidRDefault="005F3835"/>
    <w:p w14:paraId="00000004" w14:textId="6916433D" w:rsidR="005F3835" w:rsidRPr="008F0A51" w:rsidRDefault="005970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Please find our submission on causal model selection for predictive models in medicine for </w:t>
      </w:r>
      <w:r w:rsidRPr="008F0A51">
        <w:t>consideration in "</w:t>
      </w:r>
      <w:r w:rsidR="008F0A51" w:rsidRPr="008F0A51">
        <w:rPr>
          <w:rFonts w:ascii="Times New Roman" w:eastAsia="Times New Roman" w:hAnsi="Times New Roman" w:cs="Times New Roman"/>
          <w:sz w:val="24"/>
          <w:szCs w:val="24"/>
          <w:lang w:val="en-US"/>
        </w:rPr>
        <w:t>Journal of the American Medical Informatics Association</w:t>
      </w:r>
      <w:r>
        <w:t>", as a research article. This article addresses a crucial and often overlooked aspect of the application of machine learning models for medical decision-making: for a given potential intervention, the model should be evaluated in how well it captures the treatment effect, which must borrow tools from causal inference.</w:t>
      </w:r>
    </w:p>
    <w:p w14:paraId="00000005" w14:textId="77777777" w:rsidR="005F3835" w:rsidRDefault="005F3835"/>
    <w:p w14:paraId="00000006" w14:textId="77777777" w:rsidR="005F3835" w:rsidRDefault="0059707F">
      <w:r>
        <w:t>The manuscript is written in a didactic way, provides theoretical framing of the problem and a thorough empirical evaluation which leads to clear recommendations for causal evaluation of predictive models.</w:t>
      </w:r>
    </w:p>
    <w:p w14:paraId="00000007" w14:textId="77777777" w:rsidR="005F3835" w:rsidRDefault="005F3835"/>
    <w:p w14:paraId="00000008" w14:textId="77777777" w:rsidR="005F3835" w:rsidRDefault="0059707F">
      <w:r>
        <w:t xml:space="preserve">We confirm that this work is original and has not been previously published or under consideration for publication elsewhere. </w:t>
      </w:r>
    </w:p>
    <w:p w14:paraId="00000009" w14:textId="77777777" w:rsidR="005F3835" w:rsidRDefault="005F3835"/>
    <w:p w14:paraId="0000000A" w14:textId="77777777" w:rsidR="005F3835" w:rsidRDefault="0059707F">
      <w:r>
        <w:t>Thank you for considering this submission. We are confident that the article will make a significant contribution to the field and spark better evaluation in the context of predictive models in medicine.</w:t>
      </w:r>
    </w:p>
    <w:p w14:paraId="0000000B" w14:textId="77777777" w:rsidR="005F3835" w:rsidRDefault="005F3835"/>
    <w:p w14:paraId="0000000C" w14:textId="77777777" w:rsidR="005F3835" w:rsidRDefault="0059707F">
      <w:r>
        <w:t>Yours sincerely,</w:t>
      </w:r>
    </w:p>
    <w:p w14:paraId="0000000D" w14:textId="77777777" w:rsidR="005F3835" w:rsidRDefault="005F3835"/>
    <w:p w14:paraId="0000000E" w14:textId="77777777" w:rsidR="005F3835" w:rsidRDefault="0059707F">
      <w:r>
        <w:t>Matthieu Doutreligne and Gaël Varoquaux</w:t>
      </w:r>
    </w:p>
    <w:p w14:paraId="22134250" w14:textId="77777777" w:rsidR="006150EC" w:rsidRDefault="006150EC"/>
    <w:p w14:paraId="559EEFF5" w14:textId="36995932" w:rsidR="006150EC" w:rsidRDefault="006150EC" w:rsidP="006150EC"/>
    <w:sectPr w:rsidR="006150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835"/>
    <w:rsid w:val="00380529"/>
    <w:rsid w:val="0059707F"/>
    <w:rsid w:val="005F3835"/>
    <w:rsid w:val="006150EC"/>
    <w:rsid w:val="00750283"/>
    <w:rsid w:val="008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8424"/>
  <w15:docId w15:val="{13E76B54-6D0E-4F15-A1E2-8E297A74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ccentuation">
    <w:name w:val="Emphasis"/>
    <w:basedOn w:val="Policepardfaut"/>
    <w:uiPriority w:val="20"/>
    <w:qFormat/>
    <w:rsid w:val="007502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HAS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DOUTRELIGNE Matthieu</cp:lastModifiedBy>
  <cp:revision>5</cp:revision>
  <dcterms:created xsi:type="dcterms:W3CDTF">2023-11-16T15:51:00Z</dcterms:created>
  <dcterms:modified xsi:type="dcterms:W3CDTF">2023-11-19T17:42:00Z</dcterms:modified>
</cp:coreProperties>
</file>