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96B7B5" w14:textId="58013E09" w:rsidR="005A6EC6" w:rsidRDefault="00BA54A5" w:rsidP="001E6DE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A54A5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Journal </w:t>
      </w:r>
      <w:proofErr w:type="spellStart"/>
      <w:r w:rsidRPr="00BA54A5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Requirements</w:t>
      </w:r>
      <w:proofErr w:type="spellEnd"/>
      <w:r w:rsidRPr="00BA54A5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:</w:t>
      </w:r>
      <w:r w:rsidRPr="00BA54A5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manuscript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source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at Revision.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upload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manuscript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doc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docx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rtf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7FEDD306" w14:textId="77777777" w:rsidR="00BA54A5" w:rsidRDefault="00BA54A5" w:rsidP="001E6DE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FF0BB40" w14:textId="7057117A" w:rsidR="00BA54A5" w:rsidRPr="00F01323" w:rsidRDefault="00BA54A5" w:rsidP="001E6DE1">
      <w:pPr>
        <w:rPr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added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source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manuscript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rebuttal</w:t>
      </w:r>
      <w:proofErr w:type="spellEnd"/>
      <w:r w:rsidR="00C85F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2562DA6" w14:textId="77777777" w:rsidR="004107AD" w:rsidRDefault="00765E7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Pr="00765E78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Reviewer #1:</w:t>
      </w:r>
      <w:r w:rsidRPr="00765E7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interesting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presented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three-step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pitfalls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retrospective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case-control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However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believe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paper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flaws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believe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interesting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investigated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full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potential.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I've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included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comments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below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5F2209B3" w14:textId="30936780" w:rsidR="004107AD" w:rsidRPr="004107AD" w:rsidRDefault="004107AD" w:rsidP="004107AD">
      <w:pPr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br/>
      </w:r>
      <w:r w:rsidRPr="004107AD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t>REPLY:</w:t>
      </w:r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Thank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you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foryour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kind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words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and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suggestions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</w:t>
      </w:r>
    </w:p>
    <w:p w14:paraId="7B6ACCB9" w14:textId="53C936CD" w:rsidR="004107AD" w:rsidRPr="004107AD" w:rsidRDefault="00765E78" w:rsidP="004107AD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1)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Abstraction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abstract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rewritten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technical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author's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written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less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technical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broader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audience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="004107AD" w:rsidRPr="004107AD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t>REPLY:</w:t>
      </w:r>
      <w:r w:rsidR="004107AD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We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rewrote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the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abstract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and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technical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summary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to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match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their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targeted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audience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</w:t>
      </w:r>
    </w:p>
    <w:p w14:paraId="711D550D" w14:textId="41AE49BF" w:rsidR="004107AD" w:rsidRPr="00097DE0" w:rsidRDefault="004107AD" w:rsidP="004107AD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«Abstract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allow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flexibly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medical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methods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electronic health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records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(EHRs).</w:t>
      </w:r>
    </w:p>
    <w:p w14:paraId="65EFA6F4" w14:textId="6D02B54E" w:rsidR="004107AD" w:rsidRPr="00097DE0" w:rsidRDefault="004107AD" w:rsidP="004107AD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researchers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have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aware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many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pitfalls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designed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tutorial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showcase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common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pitfalls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potential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solutions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example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Medical Information Mart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Intensive Care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database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(MIMIC-IV) on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sepsis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outcome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randomized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controlled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(RCT)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gold-standard. First,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fixed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study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design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according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target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concept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PICOT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(Population (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sepsis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), Intervention (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combination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crystalloids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fluid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resuscitation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), Control (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crystalloids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only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), Outcome (28-day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), </w:t>
      </w:r>
      <w:proofErr w:type="gram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Time(</w:t>
      </w:r>
      <w:proofErr w:type="spellStart"/>
      <w:proofErr w:type="gram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start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24h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="00123C8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a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dmission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)). Second,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variables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based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expert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knowledge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Third,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fitted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multiple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varying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their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influence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Reducing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initiation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time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72h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6h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removed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immortal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time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A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doubly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robust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(AIPW)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random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forests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proved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most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reliable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 By</w:t>
      </w:r>
      <w:r w:rsidR="00123C8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increasingly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adding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results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converged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RCT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results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(0%, 95% CI -1%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1%, and 0%, 95% -5%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5%,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respectively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Subgroup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showed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efficacy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was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better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&gt;60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years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old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males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septic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shock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conclusion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show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these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all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important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build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valid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decision-making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misspecifications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drastically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skew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results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66121121" w14:textId="191F0E3C" w:rsidR="00A414BE" w:rsidRDefault="004107AD" w:rsidP="004107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Author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summary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have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potential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inform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clinical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decision-making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routine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care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especially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where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randomized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controlled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feasible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These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predictions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readily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available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EHR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claims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tailoring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individualized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care.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certain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rules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need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followed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account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assignment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indication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introduces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many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pitfalls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particularly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time-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varying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In a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tutorial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spirit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make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all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code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openly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available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split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our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approach</w:t>
      </w:r>
      <w:proofErr w:type="spellEnd"/>
      <w:r w:rsidR="00123C8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three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1) Study design;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common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pitfalls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i.e.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information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equally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collected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across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control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immortal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time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i.e.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improper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alignment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inclusion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defining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time.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2)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Identification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categorization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3)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interest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correct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aggregation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appropriate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statistical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4) Vibration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includes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assessing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’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robustness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finally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5) Treatment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includes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exploring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subgroups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  <w:r w:rsidR="00097DE0"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2)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The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improved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better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explain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work's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motivation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methodology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literature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review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more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comprehensive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supplementing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advantages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weaknesses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research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The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first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sentence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hyperbole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not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needed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96109B" w:rsidRPr="0096109B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REPLY: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first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sentence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reformulate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better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motivation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Particullarly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motivated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need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treamtent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developping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QRISK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example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that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was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very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succint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first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article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version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also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emphasize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our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contributions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with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respect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previous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work</w:t>
      </w:r>
      <w:proofErr w:type="spellEnd"/>
      <w:r w:rsidR="00A414B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A414B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</w:p>
    <w:p w14:paraId="0AEE221B" w14:textId="656ACDB0" w:rsidR="00A414BE" w:rsidRPr="00BE2EF7" w:rsidRDefault="00A414BE" w:rsidP="00A414BE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«Clinical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equipoise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extends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beyond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merely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predicting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occurrence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proofErr w:type="gram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event;it</w:t>
      </w:r>
      <w:proofErr w:type="spellEnd"/>
      <w:proofErr w:type="gram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involves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particularly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within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subgroups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Randomized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controlled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(RCTs)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gold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standard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address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these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questions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but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face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issues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their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own.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context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emerge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 ideal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tool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tackle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such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questions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observational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numerous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considerations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must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carefully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addressed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ensure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validity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obtained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these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268A75E8" w14:textId="7FD3AE5C" w:rsidR="00A414BE" w:rsidRPr="00BE2EF7" w:rsidRDefault="00A414BE" w:rsidP="00A414BE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Beyond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Individualized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Predictions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Learning Challenges in Medicine [1–5]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plays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pivotal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role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individualized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medicine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showcasing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superior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performance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over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traditional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rule-based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clinical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scores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predicting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patient’s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readmission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future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comorbidities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Electronic Health Records (EHRs) [1–5].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mounting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suggests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machine-learning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models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inadvertently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perpetuate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exacerbate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present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[6],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including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gender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racial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[7, 8],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marginalization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under-served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[9]. These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typically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encoded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capturing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shortcuts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—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stereotypical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distorted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features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[10–12].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instance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numerous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algorithms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post-treatment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information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[13–16],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exemplified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diagnostic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skin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cancer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depends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surgical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marks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[11].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compelling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illustration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Intensive Care Unit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provided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Figure S1 5.</w:t>
      </w:r>
    </w:p>
    <w:p w14:paraId="3E98CBB0" w14:textId="77777777" w:rsidR="00A414BE" w:rsidRPr="00BE2EF7" w:rsidRDefault="00A414BE" w:rsidP="00A414BE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Significance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Reasoning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Data-Driven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-Making [17]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While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conventional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relies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retrospective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generate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predictions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future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[18],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truly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insightful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decision-making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support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necessitates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comparison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potential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outcomes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without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This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involves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mirroring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methodology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employed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RCTs [17].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RCTs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encounter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challenges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such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[19, 20],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difficulties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recruiting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diverse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and limited sample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sizes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exploring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across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subgroups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Routinely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collected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presents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unique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opportunity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assess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-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life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benefit-risk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trade-offs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associated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[21],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reduced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sampling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sufficient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capture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[22].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Nevertheless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such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challenging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due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indication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Therefore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dedicated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statistical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techniques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imperative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emulate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"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target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" [23]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observational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</w:p>
    <w:p w14:paraId="135F9D90" w14:textId="708522E6" w:rsidR="00A414BE" w:rsidRPr="00BE2EF7" w:rsidRDefault="00A414BE" w:rsidP="00A414BE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Population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vs. individual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: QRISK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cardiovascular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tool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The QRISK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score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widely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UK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assess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10-year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lifetime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cardio-vascular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[24].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well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calibrated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recommended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national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regulatory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agency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[25],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National Institute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Health and Care Excellence (NICE)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argues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favor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systematic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screening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cardio-vascular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disease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(CVD)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increase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number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people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receiving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[25],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especially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10-year CVD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exceeds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10% [26]. These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suggestions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found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cost-effectiveness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10%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threshold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optimize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quality-adjusted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life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years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population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level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[27].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three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NICE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weight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70%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(LIPID [28] (32%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), PROSPER [29] (22%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), ALLHAT-LLT [30] (23%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)). All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focus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high-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secondary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prevention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All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studies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operate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under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consistent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ratios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constant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across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different CVD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groups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irrespective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baseline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CVD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LDL-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cholesterol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levels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This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aligns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outcomes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two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meta-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observed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broadly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similar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effectiveness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across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levels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[31], but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challenged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another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study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primary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prevention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[32].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Meanwhile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US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Preventive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Services Task Force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concluded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insufficient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determine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balance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benefits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harms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primary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prevention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CVD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events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adults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76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years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older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[33]. </w:t>
      </w:r>
    </w:p>
    <w:p w14:paraId="3DD12BE1" w14:textId="6CD01BAD" w:rsidR="00F019E2" w:rsidRPr="00BE2EF7" w:rsidRDefault="00A414BE" w:rsidP="00A414BE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Critics on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efficiency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systematic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screening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Conversely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World Health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Organization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(WHO)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published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systematic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review on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screening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CVD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2019 [34]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asserting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limited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effectiveness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such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screenings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aligning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Cochrane review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also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reported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poor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effectiveness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[35]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resulting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over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-treatment. The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surge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prescriptions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has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been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linked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divergence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prescriptions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specified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score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levels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[36]. This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leads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over-prescription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low-risk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under-prescription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high-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casting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doubt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overall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efficacy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constancy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might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violated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Accounting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sources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profiles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would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instrumental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optimizing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allocation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Moreover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WHO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report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critiques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suboptimal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adoption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leading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social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screened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UK,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instances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at a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given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lastRenderedPageBreak/>
        <w:t>level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[36] and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documented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social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inequities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health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checks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[37].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suggests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predominantly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socially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advantaged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undergo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screening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consequently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being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offered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This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critique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further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emphasizes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presence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  <w:r w:rsidR="00BE2EF7"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»</w:t>
      </w:r>
      <w:r w:rsidRPr="00BE2EF7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</w:p>
    <w:p w14:paraId="7C5C49AF" w14:textId="7DC3772B" w:rsidR="002375C8" w:rsidRPr="002375C8" w:rsidRDefault="0096109B" w:rsidP="002375C8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3)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works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The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literature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review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comprehensive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overview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current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state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arts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field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outlining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strengths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weaknesses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research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proofErr w:type="gramStart"/>
      <w:r w:rsidR="003C75E4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REPLY :</w:t>
      </w:r>
      <w:proofErr w:type="gramEnd"/>
      <w:r w:rsidR="003C75E4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outlined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key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recent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references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from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both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scientific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community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are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involved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epidemiology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causal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machine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learning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our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problem</w:t>
      </w:r>
      <w:proofErr w:type="spellEnd"/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r w:rsidR="003124A8" w:rsidRPr="003124A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br/>
      </w:r>
      <w:r w:rsidR="003124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«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Integrating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Multidisciplinary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Perspectives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Informed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Clinical</w:t>
      </w:r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-Making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Existing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literature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has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only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partially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delved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into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challenges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associated</w:t>
      </w:r>
      <w:proofErr w:type="spellEnd"/>
      <w:proofErr w:type="gram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observational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While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epidemiologic</w:t>
      </w:r>
      <w:proofErr w:type="spellEnd"/>
      <w:proofErr w:type="gram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studies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underscore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importance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target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approach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[38–42],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emphasis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primarily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lies on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biases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stemming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variables,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comparatively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less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attention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given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issues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arising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estimator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Recent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replications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RCTs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observational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did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explore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impact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modern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methods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robustness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results</w:t>
      </w:r>
      <w:proofErr w:type="spellEnd"/>
      <w:r w:rsidR="002375C8"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[41, 43]. </w:t>
      </w:r>
    </w:p>
    <w:p w14:paraId="5795756C" w14:textId="164B8502" w:rsidR="00765E78" w:rsidRDefault="002375C8" w:rsidP="002375C8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contrast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literature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predominantly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concentrate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various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estimators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[44–48</w:t>
      </w:r>
      <w:proofErr w:type="gram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] :</w:t>
      </w:r>
      <w:proofErr w:type="gram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propensity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score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matching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[49], inverse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probability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weighting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[50],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outcome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models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[51],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doubly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robust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methods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[45]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or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deep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based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models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[52]. This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literature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often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inundated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intricate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mathematical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details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unverifiable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Guidelines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seldom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address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time-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related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or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covariates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aggregation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level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frequently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emerge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datasets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temporal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dependencies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[53, 54].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Recent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tendencies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this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community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departed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EHR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focus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simulated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capture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complexities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real-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world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[55–58]. </w:t>
      </w:r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this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work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amalgamate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abstract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epidemiological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concepts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foundational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principles</w:t>
      </w:r>
      <w:proofErr w:type="spellEnd"/>
      <w:proofErr w:type="gram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statistical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literature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adopting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empirical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approach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tailored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practical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needs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applied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researchers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By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establishing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cohesive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encompasses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choice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study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design,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consideration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confounders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estimators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refer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Section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Step-by-step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robust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decision-making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EHR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highlight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their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equal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importance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ensuring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validity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illustrate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compare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investigate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impact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sepsis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publicly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available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intensive care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database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, MIMIC-IV [59] (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section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Application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MIMIC-IV on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resuscitation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fluid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). The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primary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focus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main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section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accessibility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technical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details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expanded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appendices</w:t>
      </w:r>
      <w:proofErr w:type="spellEnd"/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  <w:r w:rsidRPr="002375C8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»</w:t>
      </w:r>
      <w:r w:rsidR="003124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4)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Results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The experimental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section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needs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clarification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more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details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analysis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explanation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test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results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expanded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765E78">
        <w:rPr>
          <w:rFonts w:ascii="Helvetica" w:hAnsi="Helvetica" w:cs="Helvetica"/>
          <w:color w:val="000000"/>
          <w:sz w:val="21"/>
          <w:szCs w:val="21"/>
        </w:rPr>
        <w:br/>
      </w:r>
      <w:r w:rsidR="00724E79"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REPLY: </w:t>
      </w:r>
      <w:proofErr w:type="spellStart"/>
      <w:r w:rsidR="00724E79"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</w:t>
      </w:r>
      <w:proofErr w:type="spellEnd"/>
      <w:r w:rsidR="00724E79"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24E79"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ad</w:t>
      </w:r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ded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some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clarification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patients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characteristics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a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supplementary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figure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sumamrize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A75B3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different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choices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75B3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tested</w:t>
      </w:r>
      <w:proofErr w:type="spellEnd"/>
      <w:r w:rsidR="00A75B3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analysis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</w:p>
    <w:p w14:paraId="463B2851" w14:textId="77777777" w:rsidR="00724E79" w:rsidRDefault="00724E79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50E73C8E" w14:textId="17DA190F" w:rsidR="00724E79" w:rsidRPr="00DC21FE" w:rsidRDefault="00724E79" w:rsidP="00724E79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In MIMIC-IV,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these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inclusion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criteria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yield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18,121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3,559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were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treated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combination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crystalloids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Glycopeptide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antibiotherapy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was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similar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between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both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groups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51.8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treated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%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51.5 %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controls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Vasopressors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(80.2%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41.7%) and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ventilation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(96.8%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87.0%)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were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more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prevalent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treated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underlying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overall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higher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severity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receiving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Table 2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details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characteristics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S5 Fig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details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flowchart</w:t>
      </w:r>
      <w:proofErr w:type="spellEnd"/>
      <w:r w:rsidRPr="00DC21F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6F917E32" w14:textId="20F8B439" w:rsidR="00724E79" w:rsidRPr="00724E79" w:rsidRDefault="00724E79" w:rsidP="00724E7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26AABB" wp14:editId="0334F98E">
            <wp:extent cx="6120130" cy="2166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619" w14:textId="0BCC1AEC" w:rsidR="001267D5" w:rsidRPr="00F01323" w:rsidRDefault="00765E78" w:rsidP="00536247">
      <w:pPr>
        <w:rPr>
          <w:b/>
          <w:iCs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 w:rsidRPr="001C7E40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Reviewer #2: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Abstract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same.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would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helpful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distinct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non-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technical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Other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sections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concisely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presented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5362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5362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536247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br/>
      </w:r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t>REPLY:</w:t>
      </w:r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Thank</w:t>
      </w:r>
      <w:proofErr w:type="spellEnd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you</w:t>
      </w:r>
      <w:proofErr w:type="spellEnd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for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your</w:t>
      </w:r>
      <w:proofErr w:type="spellEnd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review </w:t>
      </w:r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and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this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suggestion</w:t>
      </w:r>
      <w:proofErr w:type="spellEnd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We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rewrote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the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abstract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and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technical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summary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to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match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their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targeted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audience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See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response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to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reviewer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1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for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the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full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changes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</w:t>
      </w:r>
      <w:r>
        <w:rPr>
          <w:sz w:val="22"/>
          <w:szCs w:val="22"/>
          <w:lang w:val="en-US"/>
        </w:rPr>
        <w:br/>
      </w:r>
    </w:p>
    <w:sectPr w:rsidR="001267D5" w:rsidRPr="00F01323" w:rsidSect="00126B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D23D" w14:textId="77777777" w:rsidR="00371248" w:rsidRDefault="00371248">
      <w:r>
        <w:separator/>
      </w:r>
    </w:p>
  </w:endnote>
  <w:endnote w:type="continuationSeparator" w:id="0">
    <w:p w14:paraId="13C485C3" w14:textId="77777777" w:rsidR="00371248" w:rsidRDefault="0037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D498" w14:textId="77777777" w:rsidR="000C12D3" w:rsidRDefault="000C12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37EB" w14:textId="77777777" w:rsidR="000C12D3" w:rsidRDefault="000C12D3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Pr="00B61698">
      <w:rPr>
        <w:noProof/>
        <w:lang w:val="de-DE"/>
      </w:rPr>
      <w:t>10</w:t>
    </w:r>
    <w:r>
      <w:rPr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0ED0" w14:textId="77777777" w:rsidR="000C12D3" w:rsidRDefault="000C12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0A14" w14:textId="77777777" w:rsidR="00371248" w:rsidRDefault="00371248">
      <w:r>
        <w:separator/>
      </w:r>
    </w:p>
  </w:footnote>
  <w:footnote w:type="continuationSeparator" w:id="0">
    <w:p w14:paraId="417F4F36" w14:textId="77777777" w:rsidR="00371248" w:rsidRDefault="00371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116B4" w14:textId="77777777" w:rsidR="000C12D3" w:rsidRDefault="000C12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4C6C" w14:textId="77777777" w:rsidR="000C12D3" w:rsidRDefault="000C12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D88B" w14:textId="77777777" w:rsidR="000C12D3" w:rsidRDefault="000C12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F02ED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166BA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DA21E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F85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2E315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3244B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0C98B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E8CE6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3E17B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1ABB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F9642A2"/>
    <w:multiLevelType w:val="hybridMultilevel"/>
    <w:tmpl w:val="FB7A2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31B"/>
    <w:multiLevelType w:val="hybridMultilevel"/>
    <w:tmpl w:val="6F36086A"/>
    <w:lvl w:ilvl="0" w:tplc="FAC4CB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93D4F"/>
    <w:multiLevelType w:val="hybridMultilevel"/>
    <w:tmpl w:val="6EFC3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A1DAB"/>
    <w:multiLevelType w:val="hybridMultilevel"/>
    <w:tmpl w:val="DE001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E0DE5"/>
    <w:multiLevelType w:val="multilevel"/>
    <w:tmpl w:val="9D56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200617">
    <w:abstractNumId w:val="10"/>
  </w:num>
  <w:num w:numId="2" w16cid:durableId="1249458763">
    <w:abstractNumId w:val="0"/>
  </w:num>
  <w:num w:numId="3" w16cid:durableId="910888997">
    <w:abstractNumId w:val="1"/>
  </w:num>
  <w:num w:numId="4" w16cid:durableId="554239539">
    <w:abstractNumId w:val="2"/>
  </w:num>
  <w:num w:numId="5" w16cid:durableId="1981380300">
    <w:abstractNumId w:val="3"/>
  </w:num>
  <w:num w:numId="6" w16cid:durableId="2071733286">
    <w:abstractNumId w:val="4"/>
  </w:num>
  <w:num w:numId="7" w16cid:durableId="1159930165">
    <w:abstractNumId w:val="5"/>
  </w:num>
  <w:num w:numId="8" w16cid:durableId="1657026910">
    <w:abstractNumId w:val="6"/>
  </w:num>
  <w:num w:numId="9" w16cid:durableId="1296373386">
    <w:abstractNumId w:val="7"/>
  </w:num>
  <w:num w:numId="10" w16cid:durableId="919560627">
    <w:abstractNumId w:val="8"/>
  </w:num>
  <w:num w:numId="11" w16cid:durableId="25495279">
    <w:abstractNumId w:val="9"/>
  </w:num>
  <w:num w:numId="12" w16cid:durableId="1096026041">
    <w:abstractNumId w:val="15"/>
  </w:num>
  <w:num w:numId="13" w16cid:durableId="1245651874">
    <w:abstractNumId w:val="14"/>
  </w:num>
  <w:num w:numId="14" w16cid:durableId="812869826">
    <w:abstractNumId w:val="13"/>
  </w:num>
  <w:num w:numId="15" w16cid:durableId="1197238906">
    <w:abstractNumId w:val="11"/>
  </w:num>
  <w:num w:numId="16" w16cid:durableId="373163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defaultTableStyle w:val="Normal"/>
  <w:drawingGridHorizontalSpacing w:val="220"/>
  <w:drawingGridVerticalSpacing w:val="3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LM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wsrfsps9svrmeffrkp2fsadppvsv5wxzdt&quot;&gt;My EndNote Library&lt;record-ids&gt;&lt;item&gt;7764&lt;/item&gt;&lt;item&gt;7814&lt;/item&gt;&lt;/record-ids&gt;&lt;/item&gt;&lt;/Libraries&gt;"/>
  </w:docVars>
  <w:rsids>
    <w:rsidRoot w:val="00DD6ED1"/>
    <w:rsid w:val="00001CA0"/>
    <w:rsid w:val="0000330F"/>
    <w:rsid w:val="00003864"/>
    <w:rsid w:val="00004932"/>
    <w:rsid w:val="00004D07"/>
    <w:rsid w:val="000055E6"/>
    <w:rsid w:val="00005988"/>
    <w:rsid w:val="00005E0B"/>
    <w:rsid w:val="000062B4"/>
    <w:rsid w:val="00006B1C"/>
    <w:rsid w:val="000074C7"/>
    <w:rsid w:val="00010CBD"/>
    <w:rsid w:val="00011528"/>
    <w:rsid w:val="00011624"/>
    <w:rsid w:val="00013807"/>
    <w:rsid w:val="00013D9F"/>
    <w:rsid w:val="00015AA5"/>
    <w:rsid w:val="000167F7"/>
    <w:rsid w:val="00017FCD"/>
    <w:rsid w:val="00020B3B"/>
    <w:rsid w:val="00021748"/>
    <w:rsid w:val="00021EDA"/>
    <w:rsid w:val="00023B12"/>
    <w:rsid w:val="00023BE6"/>
    <w:rsid w:val="00023D66"/>
    <w:rsid w:val="00025213"/>
    <w:rsid w:val="0002599D"/>
    <w:rsid w:val="00025AB9"/>
    <w:rsid w:val="0002668E"/>
    <w:rsid w:val="00026869"/>
    <w:rsid w:val="00026D0A"/>
    <w:rsid w:val="00027159"/>
    <w:rsid w:val="00027269"/>
    <w:rsid w:val="00030350"/>
    <w:rsid w:val="00030C23"/>
    <w:rsid w:val="00031347"/>
    <w:rsid w:val="0003154B"/>
    <w:rsid w:val="00032763"/>
    <w:rsid w:val="00034F81"/>
    <w:rsid w:val="00036A3B"/>
    <w:rsid w:val="00036B57"/>
    <w:rsid w:val="00036CBB"/>
    <w:rsid w:val="00036DDD"/>
    <w:rsid w:val="000375E0"/>
    <w:rsid w:val="00037BBE"/>
    <w:rsid w:val="00037DDC"/>
    <w:rsid w:val="000412C8"/>
    <w:rsid w:val="000419B8"/>
    <w:rsid w:val="00041AFB"/>
    <w:rsid w:val="00041C3D"/>
    <w:rsid w:val="000433B9"/>
    <w:rsid w:val="00043770"/>
    <w:rsid w:val="00043BFA"/>
    <w:rsid w:val="0004501A"/>
    <w:rsid w:val="000452CE"/>
    <w:rsid w:val="00045A64"/>
    <w:rsid w:val="00045CA7"/>
    <w:rsid w:val="00046B1D"/>
    <w:rsid w:val="000474B6"/>
    <w:rsid w:val="000479AE"/>
    <w:rsid w:val="00050364"/>
    <w:rsid w:val="00050478"/>
    <w:rsid w:val="00050DD1"/>
    <w:rsid w:val="0005146A"/>
    <w:rsid w:val="000514A5"/>
    <w:rsid w:val="00051667"/>
    <w:rsid w:val="000521A8"/>
    <w:rsid w:val="00052A21"/>
    <w:rsid w:val="00054AD3"/>
    <w:rsid w:val="00054F2F"/>
    <w:rsid w:val="000552AB"/>
    <w:rsid w:val="00055BDB"/>
    <w:rsid w:val="00055CB4"/>
    <w:rsid w:val="00056719"/>
    <w:rsid w:val="00057FB8"/>
    <w:rsid w:val="00062745"/>
    <w:rsid w:val="00062CDB"/>
    <w:rsid w:val="00062E26"/>
    <w:rsid w:val="00064AF5"/>
    <w:rsid w:val="00064F9B"/>
    <w:rsid w:val="000656DE"/>
    <w:rsid w:val="00066BC4"/>
    <w:rsid w:val="00066FA4"/>
    <w:rsid w:val="00067623"/>
    <w:rsid w:val="00067B70"/>
    <w:rsid w:val="000708B7"/>
    <w:rsid w:val="0007097D"/>
    <w:rsid w:val="000733B8"/>
    <w:rsid w:val="00073791"/>
    <w:rsid w:val="00074329"/>
    <w:rsid w:val="000749FB"/>
    <w:rsid w:val="00074E7F"/>
    <w:rsid w:val="00075A06"/>
    <w:rsid w:val="000802B7"/>
    <w:rsid w:val="000819D1"/>
    <w:rsid w:val="00083077"/>
    <w:rsid w:val="00083566"/>
    <w:rsid w:val="00083F53"/>
    <w:rsid w:val="00084214"/>
    <w:rsid w:val="00084419"/>
    <w:rsid w:val="00084C34"/>
    <w:rsid w:val="00085936"/>
    <w:rsid w:val="00085A13"/>
    <w:rsid w:val="00085C9B"/>
    <w:rsid w:val="000866AE"/>
    <w:rsid w:val="00087101"/>
    <w:rsid w:val="00087993"/>
    <w:rsid w:val="000906DD"/>
    <w:rsid w:val="0009153E"/>
    <w:rsid w:val="00092621"/>
    <w:rsid w:val="00092DE1"/>
    <w:rsid w:val="00094946"/>
    <w:rsid w:val="0009533B"/>
    <w:rsid w:val="00095FA4"/>
    <w:rsid w:val="0009776A"/>
    <w:rsid w:val="00097DE0"/>
    <w:rsid w:val="000A0310"/>
    <w:rsid w:val="000A0769"/>
    <w:rsid w:val="000A0FF0"/>
    <w:rsid w:val="000A1168"/>
    <w:rsid w:val="000A1A0F"/>
    <w:rsid w:val="000A307D"/>
    <w:rsid w:val="000A311C"/>
    <w:rsid w:val="000A4184"/>
    <w:rsid w:val="000A6183"/>
    <w:rsid w:val="000A6B98"/>
    <w:rsid w:val="000A6DF6"/>
    <w:rsid w:val="000B0557"/>
    <w:rsid w:val="000B0DEB"/>
    <w:rsid w:val="000B3987"/>
    <w:rsid w:val="000B4311"/>
    <w:rsid w:val="000B4462"/>
    <w:rsid w:val="000B4A61"/>
    <w:rsid w:val="000B4FF7"/>
    <w:rsid w:val="000B5077"/>
    <w:rsid w:val="000B6757"/>
    <w:rsid w:val="000B7B8B"/>
    <w:rsid w:val="000C05A0"/>
    <w:rsid w:val="000C0A38"/>
    <w:rsid w:val="000C0E85"/>
    <w:rsid w:val="000C1202"/>
    <w:rsid w:val="000C12D3"/>
    <w:rsid w:val="000C1D2A"/>
    <w:rsid w:val="000C26CF"/>
    <w:rsid w:val="000C4ADD"/>
    <w:rsid w:val="000C5303"/>
    <w:rsid w:val="000C53A5"/>
    <w:rsid w:val="000C5863"/>
    <w:rsid w:val="000C6285"/>
    <w:rsid w:val="000D2D78"/>
    <w:rsid w:val="000D35BC"/>
    <w:rsid w:val="000D39CA"/>
    <w:rsid w:val="000D3F62"/>
    <w:rsid w:val="000D50F0"/>
    <w:rsid w:val="000D5A64"/>
    <w:rsid w:val="000D65FA"/>
    <w:rsid w:val="000D6732"/>
    <w:rsid w:val="000E15E5"/>
    <w:rsid w:val="000E1ACE"/>
    <w:rsid w:val="000E3653"/>
    <w:rsid w:val="000E3E28"/>
    <w:rsid w:val="000E3E31"/>
    <w:rsid w:val="000E4A22"/>
    <w:rsid w:val="000E5D53"/>
    <w:rsid w:val="000E69C3"/>
    <w:rsid w:val="000E6A4C"/>
    <w:rsid w:val="000E7070"/>
    <w:rsid w:val="000E725E"/>
    <w:rsid w:val="000E759A"/>
    <w:rsid w:val="000E76B5"/>
    <w:rsid w:val="000F0340"/>
    <w:rsid w:val="000F06C4"/>
    <w:rsid w:val="000F1ECD"/>
    <w:rsid w:val="000F27B5"/>
    <w:rsid w:val="000F2B20"/>
    <w:rsid w:val="000F349B"/>
    <w:rsid w:val="000F3824"/>
    <w:rsid w:val="000F3CAB"/>
    <w:rsid w:val="000F4D07"/>
    <w:rsid w:val="000F6C6D"/>
    <w:rsid w:val="000F773F"/>
    <w:rsid w:val="00100622"/>
    <w:rsid w:val="001013B9"/>
    <w:rsid w:val="00101AD9"/>
    <w:rsid w:val="001039FB"/>
    <w:rsid w:val="001044BA"/>
    <w:rsid w:val="00104673"/>
    <w:rsid w:val="00105078"/>
    <w:rsid w:val="00105CFA"/>
    <w:rsid w:val="001079F1"/>
    <w:rsid w:val="00107B44"/>
    <w:rsid w:val="001107B3"/>
    <w:rsid w:val="0011237E"/>
    <w:rsid w:val="00112532"/>
    <w:rsid w:val="00112E34"/>
    <w:rsid w:val="00114793"/>
    <w:rsid w:val="00114BB4"/>
    <w:rsid w:val="00116188"/>
    <w:rsid w:val="00117DAA"/>
    <w:rsid w:val="00117F28"/>
    <w:rsid w:val="00120990"/>
    <w:rsid w:val="001209A3"/>
    <w:rsid w:val="0012124F"/>
    <w:rsid w:val="001231D8"/>
    <w:rsid w:val="001235C4"/>
    <w:rsid w:val="00123C8E"/>
    <w:rsid w:val="0012409F"/>
    <w:rsid w:val="00124716"/>
    <w:rsid w:val="001247C7"/>
    <w:rsid w:val="00124E3F"/>
    <w:rsid w:val="00125813"/>
    <w:rsid w:val="00126221"/>
    <w:rsid w:val="00126447"/>
    <w:rsid w:val="001267D5"/>
    <w:rsid w:val="00126B5A"/>
    <w:rsid w:val="00127182"/>
    <w:rsid w:val="00127FD8"/>
    <w:rsid w:val="00131399"/>
    <w:rsid w:val="00131BFF"/>
    <w:rsid w:val="001333D4"/>
    <w:rsid w:val="00134439"/>
    <w:rsid w:val="00134E14"/>
    <w:rsid w:val="00135DB0"/>
    <w:rsid w:val="001369EA"/>
    <w:rsid w:val="0013753E"/>
    <w:rsid w:val="0014019C"/>
    <w:rsid w:val="00142D62"/>
    <w:rsid w:val="00144148"/>
    <w:rsid w:val="00144853"/>
    <w:rsid w:val="00144B97"/>
    <w:rsid w:val="00144E2F"/>
    <w:rsid w:val="00144E8C"/>
    <w:rsid w:val="00145086"/>
    <w:rsid w:val="00145FA9"/>
    <w:rsid w:val="00146CAE"/>
    <w:rsid w:val="00146E1A"/>
    <w:rsid w:val="001503FD"/>
    <w:rsid w:val="00150FD6"/>
    <w:rsid w:val="001515E1"/>
    <w:rsid w:val="00151B18"/>
    <w:rsid w:val="00151DDA"/>
    <w:rsid w:val="001543D4"/>
    <w:rsid w:val="00154D87"/>
    <w:rsid w:val="00155A24"/>
    <w:rsid w:val="00155F94"/>
    <w:rsid w:val="00156413"/>
    <w:rsid w:val="00157565"/>
    <w:rsid w:val="0015796D"/>
    <w:rsid w:val="001579C1"/>
    <w:rsid w:val="00157F0C"/>
    <w:rsid w:val="001605FD"/>
    <w:rsid w:val="00160B42"/>
    <w:rsid w:val="00161726"/>
    <w:rsid w:val="001618B7"/>
    <w:rsid w:val="001621FF"/>
    <w:rsid w:val="001626F5"/>
    <w:rsid w:val="00163209"/>
    <w:rsid w:val="00163F38"/>
    <w:rsid w:val="001649F5"/>
    <w:rsid w:val="00164BAC"/>
    <w:rsid w:val="00165558"/>
    <w:rsid w:val="001655F0"/>
    <w:rsid w:val="00167AB2"/>
    <w:rsid w:val="00167E41"/>
    <w:rsid w:val="001706B3"/>
    <w:rsid w:val="00171353"/>
    <w:rsid w:val="0017258A"/>
    <w:rsid w:val="0017277A"/>
    <w:rsid w:val="0017317D"/>
    <w:rsid w:val="0017404E"/>
    <w:rsid w:val="001740F0"/>
    <w:rsid w:val="00175FBC"/>
    <w:rsid w:val="00176076"/>
    <w:rsid w:val="0017643F"/>
    <w:rsid w:val="0017648F"/>
    <w:rsid w:val="00176E47"/>
    <w:rsid w:val="00177127"/>
    <w:rsid w:val="001778C4"/>
    <w:rsid w:val="00180ABB"/>
    <w:rsid w:val="00180B2B"/>
    <w:rsid w:val="00180D72"/>
    <w:rsid w:val="001811DE"/>
    <w:rsid w:val="00181679"/>
    <w:rsid w:val="00182861"/>
    <w:rsid w:val="001828A9"/>
    <w:rsid w:val="001838B7"/>
    <w:rsid w:val="001855A0"/>
    <w:rsid w:val="00185603"/>
    <w:rsid w:val="00186CAD"/>
    <w:rsid w:val="00191AED"/>
    <w:rsid w:val="0019211F"/>
    <w:rsid w:val="00193B72"/>
    <w:rsid w:val="001941BB"/>
    <w:rsid w:val="001944EF"/>
    <w:rsid w:val="00194DF7"/>
    <w:rsid w:val="00196B65"/>
    <w:rsid w:val="001975C5"/>
    <w:rsid w:val="00197FA0"/>
    <w:rsid w:val="001A2741"/>
    <w:rsid w:val="001A403A"/>
    <w:rsid w:val="001A4210"/>
    <w:rsid w:val="001A46AE"/>
    <w:rsid w:val="001A5423"/>
    <w:rsid w:val="001A7919"/>
    <w:rsid w:val="001B09B1"/>
    <w:rsid w:val="001B0CEE"/>
    <w:rsid w:val="001B1CD0"/>
    <w:rsid w:val="001B3571"/>
    <w:rsid w:val="001B517D"/>
    <w:rsid w:val="001B539D"/>
    <w:rsid w:val="001B6358"/>
    <w:rsid w:val="001B6539"/>
    <w:rsid w:val="001B7A24"/>
    <w:rsid w:val="001B7D71"/>
    <w:rsid w:val="001C141D"/>
    <w:rsid w:val="001C1EFB"/>
    <w:rsid w:val="001C20A2"/>
    <w:rsid w:val="001C245B"/>
    <w:rsid w:val="001C24FA"/>
    <w:rsid w:val="001C284B"/>
    <w:rsid w:val="001C2C71"/>
    <w:rsid w:val="001C2EAB"/>
    <w:rsid w:val="001C43CB"/>
    <w:rsid w:val="001C4795"/>
    <w:rsid w:val="001C4B6E"/>
    <w:rsid w:val="001C6081"/>
    <w:rsid w:val="001C67A5"/>
    <w:rsid w:val="001C70D0"/>
    <w:rsid w:val="001C7E40"/>
    <w:rsid w:val="001D039C"/>
    <w:rsid w:val="001D0E8E"/>
    <w:rsid w:val="001D118F"/>
    <w:rsid w:val="001D1CB8"/>
    <w:rsid w:val="001D1D93"/>
    <w:rsid w:val="001D3BD0"/>
    <w:rsid w:val="001D4C59"/>
    <w:rsid w:val="001D5272"/>
    <w:rsid w:val="001D5560"/>
    <w:rsid w:val="001D64ED"/>
    <w:rsid w:val="001D6BA3"/>
    <w:rsid w:val="001D7A93"/>
    <w:rsid w:val="001E19B3"/>
    <w:rsid w:val="001E1AD7"/>
    <w:rsid w:val="001E279D"/>
    <w:rsid w:val="001E35B1"/>
    <w:rsid w:val="001E4711"/>
    <w:rsid w:val="001E5173"/>
    <w:rsid w:val="001E53DB"/>
    <w:rsid w:val="001E5EA6"/>
    <w:rsid w:val="001E68E8"/>
    <w:rsid w:val="001E6970"/>
    <w:rsid w:val="001E6D4F"/>
    <w:rsid w:val="001E6DE1"/>
    <w:rsid w:val="001E7A0C"/>
    <w:rsid w:val="001F136D"/>
    <w:rsid w:val="001F2143"/>
    <w:rsid w:val="001F29E0"/>
    <w:rsid w:val="001F420E"/>
    <w:rsid w:val="001F45F6"/>
    <w:rsid w:val="001F46F2"/>
    <w:rsid w:val="001F482F"/>
    <w:rsid w:val="001F53B3"/>
    <w:rsid w:val="001F5837"/>
    <w:rsid w:val="001F5F04"/>
    <w:rsid w:val="001F731E"/>
    <w:rsid w:val="001F79B5"/>
    <w:rsid w:val="001F7BED"/>
    <w:rsid w:val="00200170"/>
    <w:rsid w:val="0020269D"/>
    <w:rsid w:val="002026D1"/>
    <w:rsid w:val="0020482A"/>
    <w:rsid w:val="00204DDF"/>
    <w:rsid w:val="00205025"/>
    <w:rsid w:val="0020576D"/>
    <w:rsid w:val="002075B2"/>
    <w:rsid w:val="0020763D"/>
    <w:rsid w:val="002079FD"/>
    <w:rsid w:val="00210698"/>
    <w:rsid w:val="00210D73"/>
    <w:rsid w:val="002113B9"/>
    <w:rsid w:val="002118DF"/>
    <w:rsid w:val="002120EC"/>
    <w:rsid w:val="0021292A"/>
    <w:rsid w:val="00212C50"/>
    <w:rsid w:val="00212CE3"/>
    <w:rsid w:val="00213AAA"/>
    <w:rsid w:val="00214BEE"/>
    <w:rsid w:val="00215151"/>
    <w:rsid w:val="002151C6"/>
    <w:rsid w:val="0021594D"/>
    <w:rsid w:val="00216C5F"/>
    <w:rsid w:val="00216E65"/>
    <w:rsid w:val="002173B7"/>
    <w:rsid w:val="002174FC"/>
    <w:rsid w:val="0021769B"/>
    <w:rsid w:val="002206DD"/>
    <w:rsid w:val="00220C85"/>
    <w:rsid w:val="00221422"/>
    <w:rsid w:val="00224181"/>
    <w:rsid w:val="002244CC"/>
    <w:rsid w:val="00224C60"/>
    <w:rsid w:val="0022630F"/>
    <w:rsid w:val="00226ABF"/>
    <w:rsid w:val="002274B3"/>
    <w:rsid w:val="00230887"/>
    <w:rsid w:val="00230BA7"/>
    <w:rsid w:val="00230E0D"/>
    <w:rsid w:val="00231979"/>
    <w:rsid w:val="00232BCE"/>
    <w:rsid w:val="00234F9C"/>
    <w:rsid w:val="00236FB7"/>
    <w:rsid w:val="002375C8"/>
    <w:rsid w:val="00237BF5"/>
    <w:rsid w:val="0024297A"/>
    <w:rsid w:val="0024359C"/>
    <w:rsid w:val="00245B04"/>
    <w:rsid w:val="00245F0E"/>
    <w:rsid w:val="00247A77"/>
    <w:rsid w:val="00250710"/>
    <w:rsid w:val="0025099B"/>
    <w:rsid w:val="002538FC"/>
    <w:rsid w:val="0025423A"/>
    <w:rsid w:val="00254858"/>
    <w:rsid w:val="00255191"/>
    <w:rsid w:val="00256C04"/>
    <w:rsid w:val="00257399"/>
    <w:rsid w:val="002577BB"/>
    <w:rsid w:val="002601BB"/>
    <w:rsid w:val="00260731"/>
    <w:rsid w:val="00260893"/>
    <w:rsid w:val="0026190D"/>
    <w:rsid w:val="00261B4D"/>
    <w:rsid w:val="00261F57"/>
    <w:rsid w:val="00262062"/>
    <w:rsid w:val="00264375"/>
    <w:rsid w:val="002652F2"/>
    <w:rsid w:val="002663C1"/>
    <w:rsid w:val="00266595"/>
    <w:rsid w:val="00266CFA"/>
    <w:rsid w:val="002671FE"/>
    <w:rsid w:val="00267CAC"/>
    <w:rsid w:val="0027189C"/>
    <w:rsid w:val="00271D2B"/>
    <w:rsid w:val="00272891"/>
    <w:rsid w:val="00272B77"/>
    <w:rsid w:val="00273B41"/>
    <w:rsid w:val="0027567D"/>
    <w:rsid w:val="002807A1"/>
    <w:rsid w:val="002807FA"/>
    <w:rsid w:val="00281792"/>
    <w:rsid w:val="00282865"/>
    <w:rsid w:val="0028466A"/>
    <w:rsid w:val="00284891"/>
    <w:rsid w:val="00285DF0"/>
    <w:rsid w:val="00286ED8"/>
    <w:rsid w:val="0028700D"/>
    <w:rsid w:val="00287167"/>
    <w:rsid w:val="002876AA"/>
    <w:rsid w:val="00287A2C"/>
    <w:rsid w:val="0029135B"/>
    <w:rsid w:val="00292799"/>
    <w:rsid w:val="00292902"/>
    <w:rsid w:val="00292A46"/>
    <w:rsid w:val="00292AF1"/>
    <w:rsid w:val="00292EA1"/>
    <w:rsid w:val="0029398F"/>
    <w:rsid w:val="002939F2"/>
    <w:rsid w:val="00293FF2"/>
    <w:rsid w:val="002945A4"/>
    <w:rsid w:val="002953CF"/>
    <w:rsid w:val="00296194"/>
    <w:rsid w:val="00296239"/>
    <w:rsid w:val="0029730F"/>
    <w:rsid w:val="002A00A1"/>
    <w:rsid w:val="002A04AC"/>
    <w:rsid w:val="002A29D8"/>
    <w:rsid w:val="002A39D9"/>
    <w:rsid w:val="002A4AEC"/>
    <w:rsid w:val="002A54BB"/>
    <w:rsid w:val="002A6144"/>
    <w:rsid w:val="002A7112"/>
    <w:rsid w:val="002A7337"/>
    <w:rsid w:val="002A7513"/>
    <w:rsid w:val="002B0832"/>
    <w:rsid w:val="002B119C"/>
    <w:rsid w:val="002B1627"/>
    <w:rsid w:val="002B1912"/>
    <w:rsid w:val="002B2F08"/>
    <w:rsid w:val="002B40DF"/>
    <w:rsid w:val="002B4528"/>
    <w:rsid w:val="002B4C9A"/>
    <w:rsid w:val="002B651F"/>
    <w:rsid w:val="002B7BA0"/>
    <w:rsid w:val="002C021A"/>
    <w:rsid w:val="002C03C9"/>
    <w:rsid w:val="002C09D3"/>
    <w:rsid w:val="002C1025"/>
    <w:rsid w:val="002C1A6C"/>
    <w:rsid w:val="002C2298"/>
    <w:rsid w:val="002C2CC0"/>
    <w:rsid w:val="002C2D89"/>
    <w:rsid w:val="002C63A4"/>
    <w:rsid w:val="002C7CB6"/>
    <w:rsid w:val="002C7E4C"/>
    <w:rsid w:val="002D0463"/>
    <w:rsid w:val="002D1670"/>
    <w:rsid w:val="002D2A3E"/>
    <w:rsid w:val="002D4518"/>
    <w:rsid w:val="002D51F7"/>
    <w:rsid w:val="002D6597"/>
    <w:rsid w:val="002D72D3"/>
    <w:rsid w:val="002E013D"/>
    <w:rsid w:val="002E10AB"/>
    <w:rsid w:val="002E2D0B"/>
    <w:rsid w:val="002E336B"/>
    <w:rsid w:val="002E3A39"/>
    <w:rsid w:val="002E56B4"/>
    <w:rsid w:val="002E57B3"/>
    <w:rsid w:val="002E6E1B"/>
    <w:rsid w:val="002F03F1"/>
    <w:rsid w:val="002F0F66"/>
    <w:rsid w:val="002F19D8"/>
    <w:rsid w:val="002F486D"/>
    <w:rsid w:val="002F513F"/>
    <w:rsid w:val="002F5CBE"/>
    <w:rsid w:val="002F616A"/>
    <w:rsid w:val="002F65BF"/>
    <w:rsid w:val="002F6919"/>
    <w:rsid w:val="002F7080"/>
    <w:rsid w:val="002F71B6"/>
    <w:rsid w:val="0030005C"/>
    <w:rsid w:val="00300422"/>
    <w:rsid w:val="00300C34"/>
    <w:rsid w:val="0030160E"/>
    <w:rsid w:val="00301AC1"/>
    <w:rsid w:val="00301C70"/>
    <w:rsid w:val="0030313B"/>
    <w:rsid w:val="003035E6"/>
    <w:rsid w:val="003037BD"/>
    <w:rsid w:val="00304A98"/>
    <w:rsid w:val="003054DC"/>
    <w:rsid w:val="003057EC"/>
    <w:rsid w:val="003067C2"/>
    <w:rsid w:val="00307DE1"/>
    <w:rsid w:val="003106A8"/>
    <w:rsid w:val="003115BB"/>
    <w:rsid w:val="003124A8"/>
    <w:rsid w:val="003128E3"/>
    <w:rsid w:val="003140AF"/>
    <w:rsid w:val="00316FE4"/>
    <w:rsid w:val="00317073"/>
    <w:rsid w:val="0031714B"/>
    <w:rsid w:val="00320C15"/>
    <w:rsid w:val="00320D46"/>
    <w:rsid w:val="00322740"/>
    <w:rsid w:val="003231DC"/>
    <w:rsid w:val="00325BDA"/>
    <w:rsid w:val="003265B2"/>
    <w:rsid w:val="003310DB"/>
    <w:rsid w:val="00333DCC"/>
    <w:rsid w:val="0033439A"/>
    <w:rsid w:val="00335BA7"/>
    <w:rsid w:val="003361B7"/>
    <w:rsid w:val="003406B0"/>
    <w:rsid w:val="0034100C"/>
    <w:rsid w:val="00341052"/>
    <w:rsid w:val="0034127A"/>
    <w:rsid w:val="00341421"/>
    <w:rsid w:val="00342097"/>
    <w:rsid w:val="003425F8"/>
    <w:rsid w:val="00343735"/>
    <w:rsid w:val="003454FB"/>
    <w:rsid w:val="00345EC4"/>
    <w:rsid w:val="00347752"/>
    <w:rsid w:val="003478CD"/>
    <w:rsid w:val="00353D93"/>
    <w:rsid w:val="00354F52"/>
    <w:rsid w:val="00354F5A"/>
    <w:rsid w:val="00355761"/>
    <w:rsid w:val="00355D0F"/>
    <w:rsid w:val="00356714"/>
    <w:rsid w:val="0036030A"/>
    <w:rsid w:val="003603E1"/>
    <w:rsid w:val="00360D20"/>
    <w:rsid w:val="003624C2"/>
    <w:rsid w:val="00362562"/>
    <w:rsid w:val="00366535"/>
    <w:rsid w:val="003679A6"/>
    <w:rsid w:val="00367C49"/>
    <w:rsid w:val="00370129"/>
    <w:rsid w:val="00371248"/>
    <w:rsid w:val="0037226D"/>
    <w:rsid w:val="00373C83"/>
    <w:rsid w:val="00374FC3"/>
    <w:rsid w:val="00377073"/>
    <w:rsid w:val="003770E1"/>
    <w:rsid w:val="003772AD"/>
    <w:rsid w:val="00380831"/>
    <w:rsid w:val="003816ED"/>
    <w:rsid w:val="003817E6"/>
    <w:rsid w:val="00381C68"/>
    <w:rsid w:val="00382DDF"/>
    <w:rsid w:val="003838F7"/>
    <w:rsid w:val="0038414F"/>
    <w:rsid w:val="003846ED"/>
    <w:rsid w:val="00386EC4"/>
    <w:rsid w:val="00386F6D"/>
    <w:rsid w:val="003875D4"/>
    <w:rsid w:val="00387B46"/>
    <w:rsid w:val="00390899"/>
    <w:rsid w:val="003909F7"/>
    <w:rsid w:val="00390A90"/>
    <w:rsid w:val="00390FC6"/>
    <w:rsid w:val="003912D4"/>
    <w:rsid w:val="00391660"/>
    <w:rsid w:val="00391CDE"/>
    <w:rsid w:val="00391E62"/>
    <w:rsid w:val="00392320"/>
    <w:rsid w:val="00392FF6"/>
    <w:rsid w:val="00394A42"/>
    <w:rsid w:val="0039554F"/>
    <w:rsid w:val="00396C73"/>
    <w:rsid w:val="00397926"/>
    <w:rsid w:val="00397FE3"/>
    <w:rsid w:val="003A0150"/>
    <w:rsid w:val="003A146A"/>
    <w:rsid w:val="003A1D6A"/>
    <w:rsid w:val="003A1E14"/>
    <w:rsid w:val="003A1ED9"/>
    <w:rsid w:val="003A216B"/>
    <w:rsid w:val="003A272E"/>
    <w:rsid w:val="003A3C40"/>
    <w:rsid w:val="003A595F"/>
    <w:rsid w:val="003A5B17"/>
    <w:rsid w:val="003A79E4"/>
    <w:rsid w:val="003B02C6"/>
    <w:rsid w:val="003B0584"/>
    <w:rsid w:val="003B0A7C"/>
    <w:rsid w:val="003B14FF"/>
    <w:rsid w:val="003B1746"/>
    <w:rsid w:val="003B36DC"/>
    <w:rsid w:val="003B44FC"/>
    <w:rsid w:val="003B52C3"/>
    <w:rsid w:val="003B5E10"/>
    <w:rsid w:val="003B62DD"/>
    <w:rsid w:val="003B6332"/>
    <w:rsid w:val="003B670A"/>
    <w:rsid w:val="003B733A"/>
    <w:rsid w:val="003B735D"/>
    <w:rsid w:val="003C00D6"/>
    <w:rsid w:val="003C01AF"/>
    <w:rsid w:val="003C2344"/>
    <w:rsid w:val="003C26AE"/>
    <w:rsid w:val="003C36CC"/>
    <w:rsid w:val="003C4021"/>
    <w:rsid w:val="003C46B5"/>
    <w:rsid w:val="003C5274"/>
    <w:rsid w:val="003C66C0"/>
    <w:rsid w:val="003C75E4"/>
    <w:rsid w:val="003C781A"/>
    <w:rsid w:val="003C782B"/>
    <w:rsid w:val="003D0ED2"/>
    <w:rsid w:val="003D2160"/>
    <w:rsid w:val="003D27C2"/>
    <w:rsid w:val="003D2D79"/>
    <w:rsid w:val="003D2EF7"/>
    <w:rsid w:val="003D3043"/>
    <w:rsid w:val="003D3C27"/>
    <w:rsid w:val="003D4852"/>
    <w:rsid w:val="003D5470"/>
    <w:rsid w:val="003D5A01"/>
    <w:rsid w:val="003D7ACF"/>
    <w:rsid w:val="003E03AB"/>
    <w:rsid w:val="003E2171"/>
    <w:rsid w:val="003E2387"/>
    <w:rsid w:val="003E3C3F"/>
    <w:rsid w:val="003E45DE"/>
    <w:rsid w:val="003E523D"/>
    <w:rsid w:val="003E5771"/>
    <w:rsid w:val="003E5D46"/>
    <w:rsid w:val="003E60B8"/>
    <w:rsid w:val="003E6B46"/>
    <w:rsid w:val="003E77F4"/>
    <w:rsid w:val="003F1DD3"/>
    <w:rsid w:val="003F3767"/>
    <w:rsid w:val="003F3ECC"/>
    <w:rsid w:val="003F456B"/>
    <w:rsid w:val="003F6DAD"/>
    <w:rsid w:val="003F79A7"/>
    <w:rsid w:val="003F7D07"/>
    <w:rsid w:val="0040046C"/>
    <w:rsid w:val="004010D8"/>
    <w:rsid w:val="0040128C"/>
    <w:rsid w:val="00401332"/>
    <w:rsid w:val="004020F0"/>
    <w:rsid w:val="00404431"/>
    <w:rsid w:val="004045ED"/>
    <w:rsid w:val="004054B8"/>
    <w:rsid w:val="004057B6"/>
    <w:rsid w:val="00406BBF"/>
    <w:rsid w:val="004075C8"/>
    <w:rsid w:val="00407DDA"/>
    <w:rsid w:val="00410034"/>
    <w:rsid w:val="004107AD"/>
    <w:rsid w:val="00410AEC"/>
    <w:rsid w:val="00410CC6"/>
    <w:rsid w:val="00412673"/>
    <w:rsid w:val="00413BEE"/>
    <w:rsid w:val="00413E41"/>
    <w:rsid w:val="00414B12"/>
    <w:rsid w:val="0041527F"/>
    <w:rsid w:val="004171D7"/>
    <w:rsid w:val="004203B2"/>
    <w:rsid w:val="004214E5"/>
    <w:rsid w:val="004224E2"/>
    <w:rsid w:val="00422891"/>
    <w:rsid w:val="0042319B"/>
    <w:rsid w:val="00423D71"/>
    <w:rsid w:val="00424279"/>
    <w:rsid w:val="00424C24"/>
    <w:rsid w:val="004273B3"/>
    <w:rsid w:val="00427CA1"/>
    <w:rsid w:val="004303C6"/>
    <w:rsid w:val="00430ECD"/>
    <w:rsid w:val="00431C3C"/>
    <w:rsid w:val="0043228C"/>
    <w:rsid w:val="00432D30"/>
    <w:rsid w:val="00432E0A"/>
    <w:rsid w:val="004333AD"/>
    <w:rsid w:val="00434D6E"/>
    <w:rsid w:val="0043501B"/>
    <w:rsid w:val="0043785C"/>
    <w:rsid w:val="00437DF8"/>
    <w:rsid w:val="0044186A"/>
    <w:rsid w:val="00442CA6"/>
    <w:rsid w:val="0044392F"/>
    <w:rsid w:val="00444D01"/>
    <w:rsid w:val="00447B43"/>
    <w:rsid w:val="00447C0B"/>
    <w:rsid w:val="00447D07"/>
    <w:rsid w:val="00447FDC"/>
    <w:rsid w:val="004510D7"/>
    <w:rsid w:val="00451417"/>
    <w:rsid w:val="00451527"/>
    <w:rsid w:val="00451968"/>
    <w:rsid w:val="00452358"/>
    <w:rsid w:val="0045292F"/>
    <w:rsid w:val="00452CEB"/>
    <w:rsid w:val="00453604"/>
    <w:rsid w:val="00455C80"/>
    <w:rsid w:val="0045632F"/>
    <w:rsid w:val="00456AA6"/>
    <w:rsid w:val="004573E3"/>
    <w:rsid w:val="00460629"/>
    <w:rsid w:val="004608D9"/>
    <w:rsid w:val="00460B4A"/>
    <w:rsid w:val="00461784"/>
    <w:rsid w:val="00462DFA"/>
    <w:rsid w:val="0046458D"/>
    <w:rsid w:val="0046501A"/>
    <w:rsid w:val="004659DC"/>
    <w:rsid w:val="00466072"/>
    <w:rsid w:val="004666CD"/>
    <w:rsid w:val="0046790D"/>
    <w:rsid w:val="00473003"/>
    <w:rsid w:val="00474FD2"/>
    <w:rsid w:val="00475250"/>
    <w:rsid w:val="0047552B"/>
    <w:rsid w:val="00476485"/>
    <w:rsid w:val="00476F0A"/>
    <w:rsid w:val="00480344"/>
    <w:rsid w:val="00480643"/>
    <w:rsid w:val="00480C7B"/>
    <w:rsid w:val="004810B0"/>
    <w:rsid w:val="00482D2D"/>
    <w:rsid w:val="004830B9"/>
    <w:rsid w:val="00483A51"/>
    <w:rsid w:val="00484103"/>
    <w:rsid w:val="00485F35"/>
    <w:rsid w:val="004878A3"/>
    <w:rsid w:val="00491717"/>
    <w:rsid w:val="004919B3"/>
    <w:rsid w:val="0049273F"/>
    <w:rsid w:val="00494A87"/>
    <w:rsid w:val="00495045"/>
    <w:rsid w:val="00495690"/>
    <w:rsid w:val="00495D24"/>
    <w:rsid w:val="004962E8"/>
    <w:rsid w:val="004973F1"/>
    <w:rsid w:val="0049744A"/>
    <w:rsid w:val="00497F5E"/>
    <w:rsid w:val="004A0877"/>
    <w:rsid w:val="004A20C4"/>
    <w:rsid w:val="004A23AE"/>
    <w:rsid w:val="004A2A6E"/>
    <w:rsid w:val="004A2B9C"/>
    <w:rsid w:val="004A4401"/>
    <w:rsid w:val="004A4681"/>
    <w:rsid w:val="004A5ABB"/>
    <w:rsid w:val="004A6633"/>
    <w:rsid w:val="004A6AE9"/>
    <w:rsid w:val="004A7825"/>
    <w:rsid w:val="004B0197"/>
    <w:rsid w:val="004B2B7B"/>
    <w:rsid w:val="004B32F8"/>
    <w:rsid w:val="004B5265"/>
    <w:rsid w:val="004B52D6"/>
    <w:rsid w:val="004B5F67"/>
    <w:rsid w:val="004B6760"/>
    <w:rsid w:val="004B6B17"/>
    <w:rsid w:val="004B6F0D"/>
    <w:rsid w:val="004B7907"/>
    <w:rsid w:val="004C0769"/>
    <w:rsid w:val="004C09FE"/>
    <w:rsid w:val="004C581D"/>
    <w:rsid w:val="004C67F3"/>
    <w:rsid w:val="004C723E"/>
    <w:rsid w:val="004C792F"/>
    <w:rsid w:val="004D02AC"/>
    <w:rsid w:val="004D0BEF"/>
    <w:rsid w:val="004D0D5A"/>
    <w:rsid w:val="004D1347"/>
    <w:rsid w:val="004D2012"/>
    <w:rsid w:val="004D2483"/>
    <w:rsid w:val="004D3B2D"/>
    <w:rsid w:val="004D3D5E"/>
    <w:rsid w:val="004D4747"/>
    <w:rsid w:val="004D55C9"/>
    <w:rsid w:val="004D61F8"/>
    <w:rsid w:val="004D75FE"/>
    <w:rsid w:val="004D7B5D"/>
    <w:rsid w:val="004E03B8"/>
    <w:rsid w:val="004E1AE1"/>
    <w:rsid w:val="004E22A9"/>
    <w:rsid w:val="004E477C"/>
    <w:rsid w:val="004E55EE"/>
    <w:rsid w:val="004E7F6E"/>
    <w:rsid w:val="004F05F5"/>
    <w:rsid w:val="004F0B98"/>
    <w:rsid w:val="004F0BC9"/>
    <w:rsid w:val="004F0CE9"/>
    <w:rsid w:val="004F1604"/>
    <w:rsid w:val="004F173F"/>
    <w:rsid w:val="004F1B10"/>
    <w:rsid w:val="004F1C56"/>
    <w:rsid w:val="004F1CCB"/>
    <w:rsid w:val="004F2687"/>
    <w:rsid w:val="004F2ED2"/>
    <w:rsid w:val="004F3625"/>
    <w:rsid w:val="004F429F"/>
    <w:rsid w:val="004F5773"/>
    <w:rsid w:val="004F5A97"/>
    <w:rsid w:val="005010E1"/>
    <w:rsid w:val="00502127"/>
    <w:rsid w:val="00502828"/>
    <w:rsid w:val="00502E91"/>
    <w:rsid w:val="005032A0"/>
    <w:rsid w:val="00503477"/>
    <w:rsid w:val="00503B84"/>
    <w:rsid w:val="00504C4D"/>
    <w:rsid w:val="00504D5C"/>
    <w:rsid w:val="00507600"/>
    <w:rsid w:val="00507A11"/>
    <w:rsid w:val="0051057A"/>
    <w:rsid w:val="00511D75"/>
    <w:rsid w:val="0051215E"/>
    <w:rsid w:val="0051247A"/>
    <w:rsid w:val="0051255F"/>
    <w:rsid w:val="005127C5"/>
    <w:rsid w:val="00512CC6"/>
    <w:rsid w:val="00513173"/>
    <w:rsid w:val="00514A63"/>
    <w:rsid w:val="00515256"/>
    <w:rsid w:val="00516451"/>
    <w:rsid w:val="00516F1A"/>
    <w:rsid w:val="00517786"/>
    <w:rsid w:val="00517D95"/>
    <w:rsid w:val="005219D4"/>
    <w:rsid w:val="00523C07"/>
    <w:rsid w:val="005249E9"/>
    <w:rsid w:val="00525895"/>
    <w:rsid w:val="00527BD0"/>
    <w:rsid w:val="00527C27"/>
    <w:rsid w:val="00527C8E"/>
    <w:rsid w:val="0053075F"/>
    <w:rsid w:val="00531628"/>
    <w:rsid w:val="00531CEB"/>
    <w:rsid w:val="00532713"/>
    <w:rsid w:val="00532C88"/>
    <w:rsid w:val="005338D5"/>
    <w:rsid w:val="00534402"/>
    <w:rsid w:val="00535550"/>
    <w:rsid w:val="00536247"/>
    <w:rsid w:val="005365D7"/>
    <w:rsid w:val="00540296"/>
    <w:rsid w:val="00543656"/>
    <w:rsid w:val="0054388D"/>
    <w:rsid w:val="00545160"/>
    <w:rsid w:val="00545F8D"/>
    <w:rsid w:val="00545FA5"/>
    <w:rsid w:val="00546C78"/>
    <w:rsid w:val="005472D8"/>
    <w:rsid w:val="0055073B"/>
    <w:rsid w:val="00551624"/>
    <w:rsid w:val="005517F7"/>
    <w:rsid w:val="00551BD3"/>
    <w:rsid w:val="00551E5A"/>
    <w:rsid w:val="00552A87"/>
    <w:rsid w:val="00553609"/>
    <w:rsid w:val="005536CE"/>
    <w:rsid w:val="00553962"/>
    <w:rsid w:val="005543B4"/>
    <w:rsid w:val="0055473F"/>
    <w:rsid w:val="00555254"/>
    <w:rsid w:val="005552D0"/>
    <w:rsid w:val="0055594E"/>
    <w:rsid w:val="005569C1"/>
    <w:rsid w:val="00556A40"/>
    <w:rsid w:val="00557320"/>
    <w:rsid w:val="005577C5"/>
    <w:rsid w:val="005579F8"/>
    <w:rsid w:val="00557A79"/>
    <w:rsid w:val="00557B05"/>
    <w:rsid w:val="00557B9C"/>
    <w:rsid w:val="00560337"/>
    <w:rsid w:val="005620CA"/>
    <w:rsid w:val="00562176"/>
    <w:rsid w:val="005632B6"/>
    <w:rsid w:val="00563375"/>
    <w:rsid w:val="00563C6C"/>
    <w:rsid w:val="00563E8B"/>
    <w:rsid w:val="00563F1A"/>
    <w:rsid w:val="00564482"/>
    <w:rsid w:val="0056483E"/>
    <w:rsid w:val="00565006"/>
    <w:rsid w:val="00565881"/>
    <w:rsid w:val="00566338"/>
    <w:rsid w:val="00567E06"/>
    <w:rsid w:val="00567EC4"/>
    <w:rsid w:val="0057125F"/>
    <w:rsid w:val="0057318F"/>
    <w:rsid w:val="005732C0"/>
    <w:rsid w:val="00573E14"/>
    <w:rsid w:val="00574491"/>
    <w:rsid w:val="0057592A"/>
    <w:rsid w:val="00576117"/>
    <w:rsid w:val="00577784"/>
    <w:rsid w:val="0058033B"/>
    <w:rsid w:val="005819B1"/>
    <w:rsid w:val="0058440C"/>
    <w:rsid w:val="005862AB"/>
    <w:rsid w:val="00587F01"/>
    <w:rsid w:val="00590360"/>
    <w:rsid w:val="00590A68"/>
    <w:rsid w:val="00590DCE"/>
    <w:rsid w:val="005930DE"/>
    <w:rsid w:val="005945DB"/>
    <w:rsid w:val="00595934"/>
    <w:rsid w:val="005960BA"/>
    <w:rsid w:val="00596FAA"/>
    <w:rsid w:val="00597804"/>
    <w:rsid w:val="00597C08"/>
    <w:rsid w:val="005A1033"/>
    <w:rsid w:val="005A295B"/>
    <w:rsid w:val="005A3423"/>
    <w:rsid w:val="005A422D"/>
    <w:rsid w:val="005A47C2"/>
    <w:rsid w:val="005A5BE6"/>
    <w:rsid w:val="005A5F3E"/>
    <w:rsid w:val="005A6DD5"/>
    <w:rsid w:val="005A6EC6"/>
    <w:rsid w:val="005A7500"/>
    <w:rsid w:val="005A75ED"/>
    <w:rsid w:val="005A762B"/>
    <w:rsid w:val="005B02D1"/>
    <w:rsid w:val="005B2753"/>
    <w:rsid w:val="005B2F74"/>
    <w:rsid w:val="005B3193"/>
    <w:rsid w:val="005B3A7A"/>
    <w:rsid w:val="005B4C6C"/>
    <w:rsid w:val="005B51A4"/>
    <w:rsid w:val="005B6ADC"/>
    <w:rsid w:val="005B6CFB"/>
    <w:rsid w:val="005B6D3D"/>
    <w:rsid w:val="005B747F"/>
    <w:rsid w:val="005C00DF"/>
    <w:rsid w:val="005C2A49"/>
    <w:rsid w:val="005C2EB6"/>
    <w:rsid w:val="005C3232"/>
    <w:rsid w:val="005C3924"/>
    <w:rsid w:val="005C403D"/>
    <w:rsid w:val="005C569F"/>
    <w:rsid w:val="005C65CA"/>
    <w:rsid w:val="005D01AC"/>
    <w:rsid w:val="005D057D"/>
    <w:rsid w:val="005D17F9"/>
    <w:rsid w:val="005D2EB5"/>
    <w:rsid w:val="005D5A37"/>
    <w:rsid w:val="005D5DBF"/>
    <w:rsid w:val="005D643A"/>
    <w:rsid w:val="005D6A6D"/>
    <w:rsid w:val="005D706B"/>
    <w:rsid w:val="005D7484"/>
    <w:rsid w:val="005D7B25"/>
    <w:rsid w:val="005E1CD2"/>
    <w:rsid w:val="005E230F"/>
    <w:rsid w:val="005E260D"/>
    <w:rsid w:val="005E27BD"/>
    <w:rsid w:val="005E29B2"/>
    <w:rsid w:val="005E2C32"/>
    <w:rsid w:val="005E32F0"/>
    <w:rsid w:val="005E3879"/>
    <w:rsid w:val="005E3DDF"/>
    <w:rsid w:val="005E3E2C"/>
    <w:rsid w:val="005E42B1"/>
    <w:rsid w:val="005E4F69"/>
    <w:rsid w:val="005E6508"/>
    <w:rsid w:val="005E695F"/>
    <w:rsid w:val="005E70A7"/>
    <w:rsid w:val="005E73DE"/>
    <w:rsid w:val="005E78DB"/>
    <w:rsid w:val="005E7CC8"/>
    <w:rsid w:val="005F015B"/>
    <w:rsid w:val="005F10B0"/>
    <w:rsid w:val="005F16AD"/>
    <w:rsid w:val="005F181F"/>
    <w:rsid w:val="005F1DB6"/>
    <w:rsid w:val="005F299A"/>
    <w:rsid w:val="005F2B13"/>
    <w:rsid w:val="005F53EF"/>
    <w:rsid w:val="005F5A36"/>
    <w:rsid w:val="005F5C93"/>
    <w:rsid w:val="005F693A"/>
    <w:rsid w:val="005F6FB8"/>
    <w:rsid w:val="005F7EBC"/>
    <w:rsid w:val="006001D4"/>
    <w:rsid w:val="00600EFC"/>
    <w:rsid w:val="0060120B"/>
    <w:rsid w:val="0060149A"/>
    <w:rsid w:val="0060230A"/>
    <w:rsid w:val="00602E4F"/>
    <w:rsid w:val="0060461E"/>
    <w:rsid w:val="006055DC"/>
    <w:rsid w:val="006056B0"/>
    <w:rsid w:val="006078C1"/>
    <w:rsid w:val="0061011F"/>
    <w:rsid w:val="006114EE"/>
    <w:rsid w:val="00612E7A"/>
    <w:rsid w:val="00613026"/>
    <w:rsid w:val="00613054"/>
    <w:rsid w:val="00613161"/>
    <w:rsid w:val="00613488"/>
    <w:rsid w:val="00613F2F"/>
    <w:rsid w:val="00614147"/>
    <w:rsid w:val="0061448B"/>
    <w:rsid w:val="006144CF"/>
    <w:rsid w:val="00614798"/>
    <w:rsid w:val="00615510"/>
    <w:rsid w:val="00617223"/>
    <w:rsid w:val="00617B14"/>
    <w:rsid w:val="00617DAA"/>
    <w:rsid w:val="00620181"/>
    <w:rsid w:val="006201A2"/>
    <w:rsid w:val="00620290"/>
    <w:rsid w:val="00620362"/>
    <w:rsid w:val="00621D0E"/>
    <w:rsid w:val="00622DE9"/>
    <w:rsid w:val="00623404"/>
    <w:rsid w:val="00623827"/>
    <w:rsid w:val="00624517"/>
    <w:rsid w:val="0062571E"/>
    <w:rsid w:val="00625B40"/>
    <w:rsid w:val="00625FF6"/>
    <w:rsid w:val="00630335"/>
    <w:rsid w:val="00630A90"/>
    <w:rsid w:val="00630BE6"/>
    <w:rsid w:val="00631DF6"/>
    <w:rsid w:val="0063273E"/>
    <w:rsid w:val="006328CA"/>
    <w:rsid w:val="00632ED4"/>
    <w:rsid w:val="00633E51"/>
    <w:rsid w:val="00633F52"/>
    <w:rsid w:val="00635952"/>
    <w:rsid w:val="00635A99"/>
    <w:rsid w:val="006365FB"/>
    <w:rsid w:val="00640226"/>
    <w:rsid w:val="006413FC"/>
    <w:rsid w:val="006416F8"/>
    <w:rsid w:val="006421DB"/>
    <w:rsid w:val="006424F4"/>
    <w:rsid w:val="00642530"/>
    <w:rsid w:val="006429BF"/>
    <w:rsid w:val="006431BD"/>
    <w:rsid w:val="006438A8"/>
    <w:rsid w:val="00645CDB"/>
    <w:rsid w:val="006463D0"/>
    <w:rsid w:val="00646490"/>
    <w:rsid w:val="00647596"/>
    <w:rsid w:val="0064779E"/>
    <w:rsid w:val="00650380"/>
    <w:rsid w:val="006504DA"/>
    <w:rsid w:val="0065219A"/>
    <w:rsid w:val="006527CE"/>
    <w:rsid w:val="00652A5E"/>
    <w:rsid w:val="00652ABC"/>
    <w:rsid w:val="00652AD6"/>
    <w:rsid w:val="00652DDB"/>
    <w:rsid w:val="00652E56"/>
    <w:rsid w:val="00652EF9"/>
    <w:rsid w:val="00653DCC"/>
    <w:rsid w:val="0065438D"/>
    <w:rsid w:val="006546EB"/>
    <w:rsid w:val="00654CA3"/>
    <w:rsid w:val="006552F2"/>
    <w:rsid w:val="006553B4"/>
    <w:rsid w:val="0065755A"/>
    <w:rsid w:val="00660456"/>
    <w:rsid w:val="0066170D"/>
    <w:rsid w:val="00661A19"/>
    <w:rsid w:val="006620A1"/>
    <w:rsid w:val="00662B74"/>
    <w:rsid w:val="00662C22"/>
    <w:rsid w:val="006635E2"/>
    <w:rsid w:val="00663D12"/>
    <w:rsid w:val="00663E88"/>
    <w:rsid w:val="00663EB1"/>
    <w:rsid w:val="00665772"/>
    <w:rsid w:val="0066701B"/>
    <w:rsid w:val="00671003"/>
    <w:rsid w:val="006721CC"/>
    <w:rsid w:val="0067222F"/>
    <w:rsid w:val="00672A63"/>
    <w:rsid w:val="006730FB"/>
    <w:rsid w:val="0067347D"/>
    <w:rsid w:val="00673A54"/>
    <w:rsid w:val="00674D09"/>
    <w:rsid w:val="0067503C"/>
    <w:rsid w:val="0067564B"/>
    <w:rsid w:val="00676DB5"/>
    <w:rsid w:val="00676F81"/>
    <w:rsid w:val="00677264"/>
    <w:rsid w:val="00677E62"/>
    <w:rsid w:val="00680443"/>
    <w:rsid w:val="00680890"/>
    <w:rsid w:val="006832C1"/>
    <w:rsid w:val="00683C49"/>
    <w:rsid w:val="00683C52"/>
    <w:rsid w:val="00684834"/>
    <w:rsid w:val="00685BB5"/>
    <w:rsid w:val="006861BE"/>
    <w:rsid w:val="006877EA"/>
    <w:rsid w:val="0069198A"/>
    <w:rsid w:val="00691FD4"/>
    <w:rsid w:val="00693AE8"/>
    <w:rsid w:val="00693CFE"/>
    <w:rsid w:val="006948BE"/>
    <w:rsid w:val="0069561F"/>
    <w:rsid w:val="00695F25"/>
    <w:rsid w:val="00696008"/>
    <w:rsid w:val="00696A8F"/>
    <w:rsid w:val="00696B3A"/>
    <w:rsid w:val="006A22C2"/>
    <w:rsid w:val="006A2386"/>
    <w:rsid w:val="006A2400"/>
    <w:rsid w:val="006A295A"/>
    <w:rsid w:val="006A2EDA"/>
    <w:rsid w:val="006A4FB7"/>
    <w:rsid w:val="006A609E"/>
    <w:rsid w:val="006A6173"/>
    <w:rsid w:val="006A6F6D"/>
    <w:rsid w:val="006A7BC7"/>
    <w:rsid w:val="006B06B4"/>
    <w:rsid w:val="006B3AA9"/>
    <w:rsid w:val="006B4591"/>
    <w:rsid w:val="006B461A"/>
    <w:rsid w:val="006B4DF3"/>
    <w:rsid w:val="006B4E55"/>
    <w:rsid w:val="006B578F"/>
    <w:rsid w:val="006B5F88"/>
    <w:rsid w:val="006B5FAF"/>
    <w:rsid w:val="006B6598"/>
    <w:rsid w:val="006B702F"/>
    <w:rsid w:val="006B73B3"/>
    <w:rsid w:val="006B75A9"/>
    <w:rsid w:val="006B7D80"/>
    <w:rsid w:val="006B7F65"/>
    <w:rsid w:val="006C03AE"/>
    <w:rsid w:val="006C05D3"/>
    <w:rsid w:val="006C091E"/>
    <w:rsid w:val="006C0934"/>
    <w:rsid w:val="006C117B"/>
    <w:rsid w:val="006C1AF0"/>
    <w:rsid w:val="006C2A87"/>
    <w:rsid w:val="006C2E53"/>
    <w:rsid w:val="006C3DD9"/>
    <w:rsid w:val="006C4A4C"/>
    <w:rsid w:val="006C4CA2"/>
    <w:rsid w:val="006C583D"/>
    <w:rsid w:val="006C5EDF"/>
    <w:rsid w:val="006D021A"/>
    <w:rsid w:val="006D0738"/>
    <w:rsid w:val="006D1A56"/>
    <w:rsid w:val="006D1B92"/>
    <w:rsid w:val="006D29ED"/>
    <w:rsid w:val="006D2ADB"/>
    <w:rsid w:val="006D31CF"/>
    <w:rsid w:val="006D47D1"/>
    <w:rsid w:val="006D4916"/>
    <w:rsid w:val="006D5608"/>
    <w:rsid w:val="006D5774"/>
    <w:rsid w:val="006D5BC8"/>
    <w:rsid w:val="006D6400"/>
    <w:rsid w:val="006D6B1C"/>
    <w:rsid w:val="006D704D"/>
    <w:rsid w:val="006D7BF3"/>
    <w:rsid w:val="006E02D3"/>
    <w:rsid w:val="006E0602"/>
    <w:rsid w:val="006E0D53"/>
    <w:rsid w:val="006E1213"/>
    <w:rsid w:val="006E172A"/>
    <w:rsid w:val="006E18DD"/>
    <w:rsid w:val="006E18FF"/>
    <w:rsid w:val="006E252B"/>
    <w:rsid w:val="006E37AF"/>
    <w:rsid w:val="006E385C"/>
    <w:rsid w:val="006E4171"/>
    <w:rsid w:val="006E64EE"/>
    <w:rsid w:val="006E6609"/>
    <w:rsid w:val="006F0066"/>
    <w:rsid w:val="006F15C5"/>
    <w:rsid w:val="006F337D"/>
    <w:rsid w:val="006F79A3"/>
    <w:rsid w:val="0070150F"/>
    <w:rsid w:val="00702B8A"/>
    <w:rsid w:val="00702D9F"/>
    <w:rsid w:val="00703082"/>
    <w:rsid w:val="00703170"/>
    <w:rsid w:val="007031F3"/>
    <w:rsid w:val="007032B7"/>
    <w:rsid w:val="00703D52"/>
    <w:rsid w:val="00703DE4"/>
    <w:rsid w:val="0070443E"/>
    <w:rsid w:val="00704A8C"/>
    <w:rsid w:val="0070617C"/>
    <w:rsid w:val="00706736"/>
    <w:rsid w:val="00706D6E"/>
    <w:rsid w:val="00707376"/>
    <w:rsid w:val="007073D1"/>
    <w:rsid w:val="00710AA6"/>
    <w:rsid w:val="00711B28"/>
    <w:rsid w:val="007122F9"/>
    <w:rsid w:val="00712356"/>
    <w:rsid w:val="0071263B"/>
    <w:rsid w:val="007127F5"/>
    <w:rsid w:val="00712AC3"/>
    <w:rsid w:val="00713F59"/>
    <w:rsid w:val="007146C3"/>
    <w:rsid w:val="00717422"/>
    <w:rsid w:val="007177A6"/>
    <w:rsid w:val="007203CE"/>
    <w:rsid w:val="00720767"/>
    <w:rsid w:val="00722088"/>
    <w:rsid w:val="00724E79"/>
    <w:rsid w:val="007259FF"/>
    <w:rsid w:val="0072618E"/>
    <w:rsid w:val="00726EBA"/>
    <w:rsid w:val="00727B4A"/>
    <w:rsid w:val="00727F73"/>
    <w:rsid w:val="00730C3C"/>
    <w:rsid w:val="0073148C"/>
    <w:rsid w:val="00731992"/>
    <w:rsid w:val="00732554"/>
    <w:rsid w:val="00733BCA"/>
    <w:rsid w:val="00734284"/>
    <w:rsid w:val="00734EF1"/>
    <w:rsid w:val="0073619B"/>
    <w:rsid w:val="00736A02"/>
    <w:rsid w:val="00737CDC"/>
    <w:rsid w:val="007404F4"/>
    <w:rsid w:val="00741002"/>
    <w:rsid w:val="00741F84"/>
    <w:rsid w:val="007434FB"/>
    <w:rsid w:val="00743B7B"/>
    <w:rsid w:val="007458BB"/>
    <w:rsid w:val="00745F92"/>
    <w:rsid w:val="00746003"/>
    <w:rsid w:val="00746D88"/>
    <w:rsid w:val="00746F03"/>
    <w:rsid w:val="00750522"/>
    <w:rsid w:val="00751B7B"/>
    <w:rsid w:val="00753BB6"/>
    <w:rsid w:val="007541C0"/>
    <w:rsid w:val="007545BD"/>
    <w:rsid w:val="00754CB4"/>
    <w:rsid w:val="00756A0F"/>
    <w:rsid w:val="00757199"/>
    <w:rsid w:val="007600C1"/>
    <w:rsid w:val="0076055F"/>
    <w:rsid w:val="00761467"/>
    <w:rsid w:val="00761AE6"/>
    <w:rsid w:val="0076246A"/>
    <w:rsid w:val="007627DD"/>
    <w:rsid w:val="00762F77"/>
    <w:rsid w:val="00762FFD"/>
    <w:rsid w:val="00764537"/>
    <w:rsid w:val="00764581"/>
    <w:rsid w:val="00764596"/>
    <w:rsid w:val="0076468E"/>
    <w:rsid w:val="0076508D"/>
    <w:rsid w:val="00765E78"/>
    <w:rsid w:val="00767889"/>
    <w:rsid w:val="00771800"/>
    <w:rsid w:val="00771FDF"/>
    <w:rsid w:val="0077230E"/>
    <w:rsid w:val="00772B0C"/>
    <w:rsid w:val="007736CF"/>
    <w:rsid w:val="00773B55"/>
    <w:rsid w:val="0077419C"/>
    <w:rsid w:val="00774B9A"/>
    <w:rsid w:val="0077567F"/>
    <w:rsid w:val="007758AC"/>
    <w:rsid w:val="0077615D"/>
    <w:rsid w:val="00777F7C"/>
    <w:rsid w:val="007804ED"/>
    <w:rsid w:val="0078276B"/>
    <w:rsid w:val="00782955"/>
    <w:rsid w:val="00783169"/>
    <w:rsid w:val="007838D1"/>
    <w:rsid w:val="00783EDA"/>
    <w:rsid w:val="00784CEF"/>
    <w:rsid w:val="00785108"/>
    <w:rsid w:val="00785296"/>
    <w:rsid w:val="007853E0"/>
    <w:rsid w:val="00785515"/>
    <w:rsid w:val="00785FA4"/>
    <w:rsid w:val="00786CFE"/>
    <w:rsid w:val="0078722A"/>
    <w:rsid w:val="00787FED"/>
    <w:rsid w:val="00790695"/>
    <w:rsid w:val="00791675"/>
    <w:rsid w:val="00792281"/>
    <w:rsid w:val="00793EA8"/>
    <w:rsid w:val="0079461E"/>
    <w:rsid w:val="00794DF4"/>
    <w:rsid w:val="007957DE"/>
    <w:rsid w:val="00795877"/>
    <w:rsid w:val="00797046"/>
    <w:rsid w:val="00797F62"/>
    <w:rsid w:val="007A054B"/>
    <w:rsid w:val="007A3CFA"/>
    <w:rsid w:val="007A3E9D"/>
    <w:rsid w:val="007A41AB"/>
    <w:rsid w:val="007A5045"/>
    <w:rsid w:val="007A55D4"/>
    <w:rsid w:val="007B04C5"/>
    <w:rsid w:val="007B10BA"/>
    <w:rsid w:val="007B27BF"/>
    <w:rsid w:val="007B3944"/>
    <w:rsid w:val="007B3DCF"/>
    <w:rsid w:val="007B45EC"/>
    <w:rsid w:val="007B4CF9"/>
    <w:rsid w:val="007B4E21"/>
    <w:rsid w:val="007B5619"/>
    <w:rsid w:val="007B5BDD"/>
    <w:rsid w:val="007B6CF6"/>
    <w:rsid w:val="007B71A4"/>
    <w:rsid w:val="007B78DE"/>
    <w:rsid w:val="007C0A01"/>
    <w:rsid w:val="007C1A2A"/>
    <w:rsid w:val="007C236A"/>
    <w:rsid w:val="007C289D"/>
    <w:rsid w:val="007C42EA"/>
    <w:rsid w:val="007C465A"/>
    <w:rsid w:val="007C56CF"/>
    <w:rsid w:val="007C5D04"/>
    <w:rsid w:val="007C6212"/>
    <w:rsid w:val="007C6FF2"/>
    <w:rsid w:val="007C76D2"/>
    <w:rsid w:val="007C7902"/>
    <w:rsid w:val="007C794A"/>
    <w:rsid w:val="007D03C2"/>
    <w:rsid w:val="007D0A85"/>
    <w:rsid w:val="007D15B1"/>
    <w:rsid w:val="007D29BF"/>
    <w:rsid w:val="007D2C5F"/>
    <w:rsid w:val="007D3165"/>
    <w:rsid w:val="007D3966"/>
    <w:rsid w:val="007D50FE"/>
    <w:rsid w:val="007D597D"/>
    <w:rsid w:val="007E07F7"/>
    <w:rsid w:val="007E0C64"/>
    <w:rsid w:val="007E0F5F"/>
    <w:rsid w:val="007E2566"/>
    <w:rsid w:val="007E3436"/>
    <w:rsid w:val="007E3518"/>
    <w:rsid w:val="007E44C6"/>
    <w:rsid w:val="007E5B5E"/>
    <w:rsid w:val="007E5D96"/>
    <w:rsid w:val="007F121C"/>
    <w:rsid w:val="007F150E"/>
    <w:rsid w:val="007F1AA7"/>
    <w:rsid w:val="007F2460"/>
    <w:rsid w:val="007F2AF6"/>
    <w:rsid w:val="007F2D1E"/>
    <w:rsid w:val="007F2DD0"/>
    <w:rsid w:val="007F2F04"/>
    <w:rsid w:val="007F30FF"/>
    <w:rsid w:val="007F3359"/>
    <w:rsid w:val="007F3657"/>
    <w:rsid w:val="007F3AAB"/>
    <w:rsid w:val="007F3F5E"/>
    <w:rsid w:val="007F4D53"/>
    <w:rsid w:val="007F51E8"/>
    <w:rsid w:val="007F55E8"/>
    <w:rsid w:val="007F5A06"/>
    <w:rsid w:val="007F63B4"/>
    <w:rsid w:val="007F6DC7"/>
    <w:rsid w:val="007F74DA"/>
    <w:rsid w:val="007F7CCE"/>
    <w:rsid w:val="008003FD"/>
    <w:rsid w:val="00802813"/>
    <w:rsid w:val="00803834"/>
    <w:rsid w:val="0080426C"/>
    <w:rsid w:val="00804EBA"/>
    <w:rsid w:val="00805E2A"/>
    <w:rsid w:val="0080603E"/>
    <w:rsid w:val="008065D4"/>
    <w:rsid w:val="008070E5"/>
    <w:rsid w:val="00810CA1"/>
    <w:rsid w:val="008114CB"/>
    <w:rsid w:val="008122EC"/>
    <w:rsid w:val="008134E7"/>
    <w:rsid w:val="00814131"/>
    <w:rsid w:val="00815772"/>
    <w:rsid w:val="00815F19"/>
    <w:rsid w:val="00816B30"/>
    <w:rsid w:val="00817726"/>
    <w:rsid w:val="008204BC"/>
    <w:rsid w:val="00820AC1"/>
    <w:rsid w:val="00820D1F"/>
    <w:rsid w:val="00821A7B"/>
    <w:rsid w:val="0082228A"/>
    <w:rsid w:val="008222C6"/>
    <w:rsid w:val="0082297E"/>
    <w:rsid w:val="008239A8"/>
    <w:rsid w:val="0082459C"/>
    <w:rsid w:val="008255DF"/>
    <w:rsid w:val="0082599B"/>
    <w:rsid w:val="008261B2"/>
    <w:rsid w:val="0082663F"/>
    <w:rsid w:val="00827C75"/>
    <w:rsid w:val="00830163"/>
    <w:rsid w:val="0083017D"/>
    <w:rsid w:val="00831FBD"/>
    <w:rsid w:val="00833684"/>
    <w:rsid w:val="0083377F"/>
    <w:rsid w:val="00833C85"/>
    <w:rsid w:val="00840597"/>
    <w:rsid w:val="00843F92"/>
    <w:rsid w:val="00845E9D"/>
    <w:rsid w:val="0084619A"/>
    <w:rsid w:val="008471F5"/>
    <w:rsid w:val="00851A69"/>
    <w:rsid w:val="0085282C"/>
    <w:rsid w:val="00853338"/>
    <w:rsid w:val="00853674"/>
    <w:rsid w:val="0085370D"/>
    <w:rsid w:val="00854969"/>
    <w:rsid w:val="008560B0"/>
    <w:rsid w:val="00857FED"/>
    <w:rsid w:val="0086031A"/>
    <w:rsid w:val="0086056F"/>
    <w:rsid w:val="008607E6"/>
    <w:rsid w:val="008614CC"/>
    <w:rsid w:val="00862789"/>
    <w:rsid w:val="00862AC0"/>
    <w:rsid w:val="00863614"/>
    <w:rsid w:val="00864046"/>
    <w:rsid w:val="00864C9D"/>
    <w:rsid w:val="00866673"/>
    <w:rsid w:val="00867298"/>
    <w:rsid w:val="00867393"/>
    <w:rsid w:val="00870104"/>
    <w:rsid w:val="0087277C"/>
    <w:rsid w:val="008728D4"/>
    <w:rsid w:val="00873004"/>
    <w:rsid w:val="00873447"/>
    <w:rsid w:val="00873D51"/>
    <w:rsid w:val="00875CA7"/>
    <w:rsid w:val="00877E4A"/>
    <w:rsid w:val="0088087F"/>
    <w:rsid w:val="00880C5A"/>
    <w:rsid w:val="008810E1"/>
    <w:rsid w:val="00881108"/>
    <w:rsid w:val="00881B63"/>
    <w:rsid w:val="00882202"/>
    <w:rsid w:val="0088247A"/>
    <w:rsid w:val="008838A9"/>
    <w:rsid w:val="0088458A"/>
    <w:rsid w:val="00884811"/>
    <w:rsid w:val="00885D16"/>
    <w:rsid w:val="00886913"/>
    <w:rsid w:val="008870BE"/>
    <w:rsid w:val="00887784"/>
    <w:rsid w:val="00887CDA"/>
    <w:rsid w:val="008901DA"/>
    <w:rsid w:val="00890ADC"/>
    <w:rsid w:val="00890B0B"/>
    <w:rsid w:val="00891009"/>
    <w:rsid w:val="00891485"/>
    <w:rsid w:val="00891789"/>
    <w:rsid w:val="00892CDF"/>
    <w:rsid w:val="00892D52"/>
    <w:rsid w:val="008937B5"/>
    <w:rsid w:val="00893E67"/>
    <w:rsid w:val="00894D00"/>
    <w:rsid w:val="0089538B"/>
    <w:rsid w:val="008959EB"/>
    <w:rsid w:val="00896C74"/>
    <w:rsid w:val="0089719D"/>
    <w:rsid w:val="008971F5"/>
    <w:rsid w:val="00897424"/>
    <w:rsid w:val="008A0CCC"/>
    <w:rsid w:val="008A10F0"/>
    <w:rsid w:val="008A2169"/>
    <w:rsid w:val="008A25B3"/>
    <w:rsid w:val="008A2615"/>
    <w:rsid w:val="008A2DD3"/>
    <w:rsid w:val="008A4BAF"/>
    <w:rsid w:val="008A568B"/>
    <w:rsid w:val="008A664A"/>
    <w:rsid w:val="008A7039"/>
    <w:rsid w:val="008A7CB1"/>
    <w:rsid w:val="008A7E9A"/>
    <w:rsid w:val="008A7ED7"/>
    <w:rsid w:val="008B0AD5"/>
    <w:rsid w:val="008B0C9A"/>
    <w:rsid w:val="008B276F"/>
    <w:rsid w:val="008B2C85"/>
    <w:rsid w:val="008B2F4D"/>
    <w:rsid w:val="008B31F7"/>
    <w:rsid w:val="008B351C"/>
    <w:rsid w:val="008B441B"/>
    <w:rsid w:val="008B4E72"/>
    <w:rsid w:val="008B559A"/>
    <w:rsid w:val="008B580D"/>
    <w:rsid w:val="008B657B"/>
    <w:rsid w:val="008B696D"/>
    <w:rsid w:val="008B7D75"/>
    <w:rsid w:val="008C09C6"/>
    <w:rsid w:val="008C1CC6"/>
    <w:rsid w:val="008C1E48"/>
    <w:rsid w:val="008C3600"/>
    <w:rsid w:val="008C3C9C"/>
    <w:rsid w:val="008C41DA"/>
    <w:rsid w:val="008C44A7"/>
    <w:rsid w:val="008C4634"/>
    <w:rsid w:val="008C471B"/>
    <w:rsid w:val="008C501D"/>
    <w:rsid w:val="008C6518"/>
    <w:rsid w:val="008C6ACA"/>
    <w:rsid w:val="008C72D5"/>
    <w:rsid w:val="008C73DF"/>
    <w:rsid w:val="008C77D9"/>
    <w:rsid w:val="008D063D"/>
    <w:rsid w:val="008D0C23"/>
    <w:rsid w:val="008D0CDD"/>
    <w:rsid w:val="008D1F95"/>
    <w:rsid w:val="008D1FF8"/>
    <w:rsid w:val="008D3664"/>
    <w:rsid w:val="008D4D00"/>
    <w:rsid w:val="008D502C"/>
    <w:rsid w:val="008D64A9"/>
    <w:rsid w:val="008D67C0"/>
    <w:rsid w:val="008D7A98"/>
    <w:rsid w:val="008E16DA"/>
    <w:rsid w:val="008E1B49"/>
    <w:rsid w:val="008E2291"/>
    <w:rsid w:val="008E2871"/>
    <w:rsid w:val="008E2E44"/>
    <w:rsid w:val="008E389A"/>
    <w:rsid w:val="008E3D68"/>
    <w:rsid w:val="008E3EC4"/>
    <w:rsid w:val="008E4001"/>
    <w:rsid w:val="008E40B7"/>
    <w:rsid w:val="008E4829"/>
    <w:rsid w:val="008E4FDA"/>
    <w:rsid w:val="008E5291"/>
    <w:rsid w:val="008E5DE1"/>
    <w:rsid w:val="008E5FBC"/>
    <w:rsid w:val="008E7028"/>
    <w:rsid w:val="008E7422"/>
    <w:rsid w:val="008F06B3"/>
    <w:rsid w:val="008F222B"/>
    <w:rsid w:val="008F2402"/>
    <w:rsid w:val="008F4E5D"/>
    <w:rsid w:val="008F69BB"/>
    <w:rsid w:val="008F6C98"/>
    <w:rsid w:val="008F753E"/>
    <w:rsid w:val="008F7A57"/>
    <w:rsid w:val="009003EE"/>
    <w:rsid w:val="00900CD3"/>
    <w:rsid w:val="009016E3"/>
    <w:rsid w:val="00902162"/>
    <w:rsid w:val="0090263A"/>
    <w:rsid w:val="009053DA"/>
    <w:rsid w:val="0091148B"/>
    <w:rsid w:val="0091158B"/>
    <w:rsid w:val="009118A6"/>
    <w:rsid w:val="009127E5"/>
    <w:rsid w:val="00912F00"/>
    <w:rsid w:val="009144FE"/>
    <w:rsid w:val="00914797"/>
    <w:rsid w:val="0091544C"/>
    <w:rsid w:val="00916C06"/>
    <w:rsid w:val="00920213"/>
    <w:rsid w:val="009215D7"/>
    <w:rsid w:val="0092160C"/>
    <w:rsid w:val="00921DE5"/>
    <w:rsid w:val="009238E6"/>
    <w:rsid w:val="00927622"/>
    <w:rsid w:val="00927D61"/>
    <w:rsid w:val="00927F46"/>
    <w:rsid w:val="009302D7"/>
    <w:rsid w:val="00932F0D"/>
    <w:rsid w:val="009331AC"/>
    <w:rsid w:val="00933EBF"/>
    <w:rsid w:val="009341C3"/>
    <w:rsid w:val="00936371"/>
    <w:rsid w:val="00936423"/>
    <w:rsid w:val="00937323"/>
    <w:rsid w:val="009379D8"/>
    <w:rsid w:val="00937A98"/>
    <w:rsid w:val="00940849"/>
    <w:rsid w:val="00940A5F"/>
    <w:rsid w:val="00942123"/>
    <w:rsid w:val="0094230B"/>
    <w:rsid w:val="009428E1"/>
    <w:rsid w:val="00942B3F"/>
    <w:rsid w:val="00942B57"/>
    <w:rsid w:val="00942F1E"/>
    <w:rsid w:val="00943F70"/>
    <w:rsid w:val="00944BE7"/>
    <w:rsid w:val="00946603"/>
    <w:rsid w:val="00946EA9"/>
    <w:rsid w:val="00947F44"/>
    <w:rsid w:val="0095006C"/>
    <w:rsid w:val="009506D0"/>
    <w:rsid w:val="009517BD"/>
    <w:rsid w:val="00951FB3"/>
    <w:rsid w:val="00952215"/>
    <w:rsid w:val="009529C4"/>
    <w:rsid w:val="00952B37"/>
    <w:rsid w:val="00952C7A"/>
    <w:rsid w:val="00953D5C"/>
    <w:rsid w:val="00953DA8"/>
    <w:rsid w:val="00954442"/>
    <w:rsid w:val="0095788C"/>
    <w:rsid w:val="00960045"/>
    <w:rsid w:val="00960F1E"/>
    <w:rsid w:val="0096109B"/>
    <w:rsid w:val="00961282"/>
    <w:rsid w:val="0096169C"/>
    <w:rsid w:val="00961B12"/>
    <w:rsid w:val="00962919"/>
    <w:rsid w:val="00963092"/>
    <w:rsid w:val="00963AC0"/>
    <w:rsid w:val="00964075"/>
    <w:rsid w:val="00965170"/>
    <w:rsid w:val="00966989"/>
    <w:rsid w:val="00966CD2"/>
    <w:rsid w:val="00966FF0"/>
    <w:rsid w:val="00967036"/>
    <w:rsid w:val="00967A0B"/>
    <w:rsid w:val="00967E14"/>
    <w:rsid w:val="00970561"/>
    <w:rsid w:val="00970F78"/>
    <w:rsid w:val="00971A15"/>
    <w:rsid w:val="009728AE"/>
    <w:rsid w:val="00972A3C"/>
    <w:rsid w:val="00972F2A"/>
    <w:rsid w:val="00973B08"/>
    <w:rsid w:val="00973D33"/>
    <w:rsid w:val="00973DFD"/>
    <w:rsid w:val="009748E9"/>
    <w:rsid w:val="00976A91"/>
    <w:rsid w:val="00976C86"/>
    <w:rsid w:val="009771F1"/>
    <w:rsid w:val="00980646"/>
    <w:rsid w:val="009813D0"/>
    <w:rsid w:val="00981487"/>
    <w:rsid w:val="00981CB5"/>
    <w:rsid w:val="009828BE"/>
    <w:rsid w:val="00983786"/>
    <w:rsid w:val="00983EF4"/>
    <w:rsid w:val="0098439C"/>
    <w:rsid w:val="0098521D"/>
    <w:rsid w:val="00985382"/>
    <w:rsid w:val="009860C3"/>
    <w:rsid w:val="00986D60"/>
    <w:rsid w:val="009876E9"/>
    <w:rsid w:val="00987AA6"/>
    <w:rsid w:val="00987BD8"/>
    <w:rsid w:val="0099049F"/>
    <w:rsid w:val="00990B68"/>
    <w:rsid w:val="00991B6E"/>
    <w:rsid w:val="00991FB3"/>
    <w:rsid w:val="009929B2"/>
    <w:rsid w:val="00992FBC"/>
    <w:rsid w:val="009934F6"/>
    <w:rsid w:val="00993FFB"/>
    <w:rsid w:val="00994030"/>
    <w:rsid w:val="009964A8"/>
    <w:rsid w:val="00997C3A"/>
    <w:rsid w:val="009A1463"/>
    <w:rsid w:val="009A2AFB"/>
    <w:rsid w:val="009A39F5"/>
    <w:rsid w:val="009A4030"/>
    <w:rsid w:val="009A45CC"/>
    <w:rsid w:val="009A5049"/>
    <w:rsid w:val="009A536F"/>
    <w:rsid w:val="009A6B02"/>
    <w:rsid w:val="009A7151"/>
    <w:rsid w:val="009B0EFB"/>
    <w:rsid w:val="009B117C"/>
    <w:rsid w:val="009B1FF3"/>
    <w:rsid w:val="009B2AA0"/>
    <w:rsid w:val="009B2C12"/>
    <w:rsid w:val="009B3C7D"/>
    <w:rsid w:val="009B4B3C"/>
    <w:rsid w:val="009B5D28"/>
    <w:rsid w:val="009B5FCE"/>
    <w:rsid w:val="009B6CDB"/>
    <w:rsid w:val="009B7097"/>
    <w:rsid w:val="009B759C"/>
    <w:rsid w:val="009B7961"/>
    <w:rsid w:val="009B7A12"/>
    <w:rsid w:val="009C0485"/>
    <w:rsid w:val="009C19D6"/>
    <w:rsid w:val="009C6A31"/>
    <w:rsid w:val="009C77EE"/>
    <w:rsid w:val="009C7ED9"/>
    <w:rsid w:val="009D1DED"/>
    <w:rsid w:val="009D1ECA"/>
    <w:rsid w:val="009D201D"/>
    <w:rsid w:val="009D2895"/>
    <w:rsid w:val="009D417C"/>
    <w:rsid w:val="009D48B5"/>
    <w:rsid w:val="009D5C91"/>
    <w:rsid w:val="009D6B77"/>
    <w:rsid w:val="009E0389"/>
    <w:rsid w:val="009E09F8"/>
    <w:rsid w:val="009E2D54"/>
    <w:rsid w:val="009E3A3A"/>
    <w:rsid w:val="009E3FB4"/>
    <w:rsid w:val="009E53D8"/>
    <w:rsid w:val="009E62D4"/>
    <w:rsid w:val="009E7884"/>
    <w:rsid w:val="009F01E4"/>
    <w:rsid w:val="009F10F0"/>
    <w:rsid w:val="009F314B"/>
    <w:rsid w:val="009F325B"/>
    <w:rsid w:val="009F342B"/>
    <w:rsid w:val="009F37FA"/>
    <w:rsid w:val="009F477D"/>
    <w:rsid w:val="009F483C"/>
    <w:rsid w:val="009F4AE5"/>
    <w:rsid w:val="009F5F16"/>
    <w:rsid w:val="009F6707"/>
    <w:rsid w:val="009F6882"/>
    <w:rsid w:val="009F6C3A"/>
    <w:rsid w:val="009F7F3C"/>
    <w:rsid w:val="00A00179"/>
    <w:rsid w:val="00A01ED6"/>
    <w:rsid w:val="00A0203D"/>
    <w:rsid w:val="00A03CCE"/>
    <w:rsid w:val="00A0473E"/>
    <w:rsid w:val="00A04C04"/>
    <w:rsid w:val="00A0529A"/>
    <w:rsid w:val="00A064AF"/>
    <w:rsid w:val="00A06BE7"/>
    <w:rsid w:val="00A06CFA"/>
    <w:rsid w:val="00A06E77"/>
    <w:rsid w:val="00A073EB"/>
    <w:rsid w:val="00A07722"/>
    <w:rsid w:val="00A103F8"/>
    <w:rsid w:val="00A108D2"/>
    <w:rsid w:val="00A11193"/>
    <w:rsid w:val="00A12ADD"/>
    <w:rsid w:val="00A15008"/>
    <w:rsid w:val="00A152F3"/>
    <w:rsid w:val="00A162F4"/>
    <w:rsid w:val="00A16586"/>
    <w:rsid w:val="00A20D43"/>
    <w:rsid w:val="00A21182"/>
    <w:rsid w:val="00A21B25"/>
    <w:rsid w:val="00A21C5F"/>
    <w:rsid w:val="00A21CB5"/>
    <w:rsid w:val="00A231FE"/>
    <w:rsid w:val="00A235F2"/>
    <w:rsid w:val="00A2385D"/>
    <w:rsid w:val="00A25863"/>
    <w:rsid w:val="00A25D1D"/>
    <w:rsid w:val="00A26ACB"/>
    <w:rsid w:val="00A2700C"/>
    <w:rsid w:val="00A27096"/>
    <w:rsid w:val="00A27F83"/>
    <w:rsid w:val="00A30B5C"/>
    <w:rsid w:val="00A30D64"/>
    <w:rsid w:val="00A31970"/>
    <w:rsid w:val="00A33991"/>
    <w:rsid w:val="00A33BB9"/>
    <w:rsid w:val="00A34513"/>
    <w:rsid w:val="00A34623"/>
    <w:rsid w:val="00A3475D"/>
    <w:rsid w:val="00A34CD2"/>
    <w:rsid w:val="00A3522E"/>
    <w:rsid w:val="00A356AA"/>
    <w:rsid w:val="00A3594C"/>
    <w:rsid w:val="00A35AA2"/>
    <w:rsid w:val="00A36D32"/>
    <w:rsid w:val="00A3703E"/>
    <w:rsid w:val="00A414BE"/>
    <w:rsid w:val="00A41E96"/>
    <w:rsid w:val="00A422B3"/>
    <w:rsid w:val="00A42EC3"/>
    <w:rsid w:val="00A430BF"/>
    <w:rsid w:val="00A4367A"/>
    <w:rsid w:val="00A440D1"/>
    <w:rsid w:val="00A448F7"/>
    <w:rsid w:val="00A450E3"/>
    <w:rsid w:val="00A4549C"/>
    <w:rsid w:val="00A460EC"/>
    <w:rsid w:val="00A47E48"/>
    <w:rsid w:val="00A50118"/>
    <w:rsid w:val="00A50D8F"/>
    <w:rsid w:val="00A51432"/>
    <w:rsid w:val="00A525B5"/>
    <w:rsid w:val="00A530A8"/>
    <w:rsid w:val="00A5352A"/>
    <w:rsid w:val="00A53676"/>
    <w:rsid w:val="00A53699"/>
    <w:rsid w:val="00A53DB3"/>
    <w:rsid w:val="00A551B5"/>
    <w:rsid w:val="00A55D59"/>
    <w:rsid w:val="00A55E76"/>
    <w:rsid w:val="00A562E4"/>
    <w:rsid w:val="00A56E77"/>
    <w:rsid w:val="00A576A6"/>
    <w:rsid w:val="00A60E5D"/>
    <w:rsid w:val="00A6212B"/>
    <w:rsid w:val="00A636F2"/>
    <w:rsid w:val="00A6478E"/>
    <w:rsid w:val="00A649F1"/>
    <w:rsid w:val="00A657B8"/>
    <w:rsid w:val="00A668C2"/>
    <w:rsid w:val="00A674A8"/>
    <w:rsid w:val="00A7067B"/>
    <w:rsid w:val="00A712C9"/>
    <w:rsid w:val="00A71A2F"/>
    <w:rsid w:val="00A71C8F"/>
    <w:rsid w:val="00A720C5"/>
    <w:rsid w:val="00A720CD"/>
    <w:rsid w:val="00A72449"/>
    <w:rsid w:val="00A73CEE"/>
    <w:rsid w:val="00A7419F"/>
    <w:rsid w:val="00A74C43"/>
    <w:rsid w:val="00A74C48"/>
    <w:rsid w:val="00A74D7E"/>
    <w:rsid w:val="00A75B32"/>
    <w:rsid w:val="00A75DC9"/>
    <w:rsid w:val="00A77485"/>
    <w:rsid w:val="00A776AE"/>
    <w:rsid w:val="00A77758"/>
    <w:rsid w:val="00A80498"/>
    <w:rsid w:val="00A8152A"/>
    <w:rsid w:val="00A8194A"/>
    <w:rsid w:val="00A83166"/>
    <w:rsid w:val="00A8453E"/>
    <w:rsid w:val="00A84DCD"/>
    <w:rsid w:val="00A84F95"/>
    <w:rsid w:val="00A9133E"/>
    <w:rsid w:val="00A91CB2"/>
    <w:rsid w:val="00A91F5C"/>
    <w:rsid w:val="00A93E93"/>
    <w:rsid w:val="00A94CB8"/>
    <w:rsid w:val="00A95C35"/>
    <w:rsid w:val="00AA16F2"/>
    <w:rsid w:val="00AA1744"/>
    <w:rsid w:val="00AA3A87"/>
    <w:rsid w:val="00AA54B6"/>
    <w:rsid w:val="00AA55FE"/>
    <w:rsid w:val="00AA7B28"/>
    <w:rsid w:val="00AB12C0"/>
    <w:rsid w:val="00AB18E2"/>
    <w:rsid w:val="00AB1E44"/>
    <w:rsid w:val="00AB2F61"/>
    <w:rsid w:val="00AB2F91"/>
    <w:rsid w:val="00AB31B3"/>
    <w:rsid w:val="00AB420C"/>
    <w:rsid w:val="00AB4C58"/>
    <w:rsid w:val="00AB5050"/>
    <w:rsid w:val="00AB5F35"/>
    <w:rsid w:val="00AB721E"/>
    <w:rsid w:val="00AC0D17"/>
    <w:rsid w:val="00AC2483"/>
    <w:rsid w:val="00AC2A4C"/>
    <w:rsid w:val="00AC387C"/>
    <w:rsid w:val="00AC3C66"/>
    <w:rsid w:val="00AC3E5E"/>
    <w:rsid w:val="00AC4B67"/>
    <w:rsid w:val="00AC5B07"/>
    <w:rsid w:val="00AC6CD3"/>
    <w:rsid w:val="00AC7D1A"/>
    <w:rsid w:val="00AD07FC"/>
    <w:rsid w:val="00AD0979"/>
    <w:rsid w:val="00AD0E46"/>
    <w:rsid w:val="00AD1156"/>
    <w:rsid w:val="00AD125D"/>
    <w:rsid w:val="00AD1540"/>
    <w:rsid w:val="00AD1A44"/>
    <w:rsid w:val="00AD1C57"/>
    <w:rsid w:val="00AD1E5E"/>
    <w:rsid w:val="00AD1EDB"/>
    <w:rsid w:val="00AD1F03"/>
    <w:rsid w:val="00AD2787"/>
    <w:rsid w:val="00AD279C"/>
    <w:rsid w:val="00AD2BF6"/>
    <w:rsid w:val="00AD381F"/>
    <w:rsid w:val="00AD3936"/>
    <w:rsid w:val="00AD3EBA"/>
    <w:rsid w:val="00AD5C11"/>
    <w:rsid w:val="00AD7165"/>
    <w:rsid w:val="00AE0792"/>
    <w:rsid w:val="00AE35D5"/>
    <w:rsid w:val="00AE5467"/>
    <w:rsid w:val="00AE5B3A"/>
    <w:rsid w:val="00AE5C1B"/>
    <w:rsid w:val="00AE75B4"/>
    <w:rsid w:val="00AF304B"/>
    <w:rsid w:val="00AF30FC"/>
    <w:rsid w:val="00AF41AA"/>
    <w:rsid w:val="00AF4C41"/>
    <w:rsid w:val="00AF56F9"/>
    <w:rsid w:val="00AF6710"/>
    <w:rsid w:val="00AF699B"/>
    <w:rsid w:val="00AF6F20"/>
    <w:rsid w:val="00B00419"/>
    <w:rsid w:val="00B00CC4"/>
    <w:rsid w:val="00B01AD4"/>
    <w:rsid w:val="00B01C65"/>
    <w:rsid w:val="00B01DCA"/>
    <w:rsid w:val="00B0389B"/>
    <w:rsid w:val="00B04066"/>
    <w:rsid w:val="00B04482"/>
    <w:rsid w:val="00B059EA"/>
    <w:rsid w:val="00B0671E"/>
    <w:rsid w:val="00B06A4A"/>
    <w:rsid w:val="00B10912"/>
    <w:rsid w:val="00B123C9"/>
    <w:rsid w:val="00B126D8"/>
    <w:rsid w:val="00B13BDB"/>
    <w:rsid w:val="00B14523"/>
    <w:rsid w:val="00B14DF0"/>
    <w:rsid w:val="00B14F37"/>
    <w:rsid w:val="00B17311"/>
    <w:rsid w:val="00B17F23"/>
    <w:rsid w:val="00B17FCB"/>
    <w:rsid w:val="00B20B40"/>
    <w:rsid w:val="00B20FE4"/>
    <w:rsid w:val="00B21A3A"/>
    <w:rsid w:val="00B23957"/>
    <w:rsid w:val="00B23F4F"/>
    <w:rsid w:val="00B24AE1"/>
    <w:rsid w:val="00B253E4"/>
    <w:rsid w:val="00B26E67"/>
    <w:rsid w:val="00B27859"/>
    <w:rsid w:val="00B27D72"/>
    <w:rsid w:val="00B27E39"/>
    <w:rsid w:val="00B30589"/>
    <w:rsid w:val="00B31747"/>
    <w:rsid w:val="00B32BFD"/>
    <w:rsid w:val="00B330A6"/>
    <w:rsid w:val="00B33202"/>
    <w:rsid w:val="00B33DED"/>
    <w:rsid w:val="00B34CB8"/>
    <w:rsid w:val="00B356C3"/>
    <w:rsid w:val="00B37117"/>
    <w:rsid w:val="00B37566"/>
    <w:rsid w:val="00B377BB"/>
    <w:rsid w:val="00B37F15"/>
    <w:rsid w:val="00B404E6"/>
    <w:rsid w:val="00B40F47"/>
    <w:rsid w:val="00B40F9F"/>
    <w:rsid w:val="00B411B5"/>
    <w:rsid w:val="00B446A2"/>
    <w:rsid w:val="00B44A3F"/>
    <w:rsid w:val="00B45083"/>
    <w:rsid w:val="00B459DA"/>
    <w:rsid w:val="00B45AFF"/>
    <w:rsid w:val="00B45BD2"/>
    <w:rsid w:val="00B4707C"/>
    <w:rsid w:val="00B475E0"/>
    <w:rsid w:val="00B51610"/>
    <w:rsid w:val="00B51A85"/>
    <w:rsid w:val="00B51D17"/>
    <w:rsid w:val="00B524E1"/>
    <w:rsid w:val="00B54603"/>
    <w:rsid w:val="00B55156"/>
    <w:rsid w:val="00B5625C"/>
    <w:rsid w:val="00B562E5"/>
    <w:rsid w:val="00B57C89"/>
    <w:rsid w:val="00B60D44"/>
    <w:rsid w:val="00B61698"/>
    <w:rsid w:val="00B64257"/>
    <w:rsid w:val="00B65CD6"/>
    <w:rsid w:val="00B67E91"/>
    <w:rsid w:val="00B70269"/>
    <w:rsid w:val="00B717DA"/>
    <w:rsid w:val="00B72744"/>
    <w:rsid w:val="00B72DBD"/>
    <w:rsid w:val="00B74BDD"/>
    <w:rsid w:val="00B7526C"/>
    <w:rsid w:val="00B75998"/>
    <w:rsid w:val="00B76C0D"/>
    <w:rsid w:val="00B773DF"/>
    <w:rsid w:val="00B801DA"/>
    <w:rsid w:val="00B813B9"/>
    <w:rsid w:val="00B81663"/>
    <w:rsid w:val="00B816B2"/>
    <w:rsid w:val="00B81B71"/>
    <w:rsid w:val="00B81BE0"/>
    <w:rsid w:val="00B824CD"/>
    <w:rsid w:val="00B8334C"/>
    <w:rsid w:val="00B838C0"/>
    <w:rsid w:val="00B84047"/>
    <w:rsid w:val="00B841E3"/>
    <w:rsid w:val="00B844C8"/>
    <w:rsid w:val="00B85DF2"/>
    <w:rsid w:val="00B86C09"/>
    <w:rsid w:val="00B86C97"/>
    <w:rsid w:val="00B872D1"/>
    <w:rsid w:val="00B872DB"/>
    <w:rsid w:val="00B877FD"/>
    <w:rsid w:val="00B87B22"/>
    <w:rsid w:val="00B87B8D"/>
    <w:rsid w:val="00B90362"/>
    <w:rsid w:val="00B91F15"/>
    <w:rsid w:val="00B92799"/>
    <w:rsid w:val="00B94AC6"/>
    <w:rsid w:val="00B95AA1"/>
    <w:rsid w:val="00B95B13"/>
    <w:rsid w:val="00B962B5"/>
    <w:rsid w:val="00B9713E"/>
    <w:rsid w:val="00B97458"/>
    <w:rsid w:val="00B97927"/>
    <w:rsid w:val="00B97A11"/>
    <w:rsid w:val="00BA03CA"/>
    <w:rsid w:val="00BA16D3"/>
    <w:rsid w:val="00BA2E71"/>
    <w:rsid w:val="00BA54A5"/>
    <w:rsid w:val="00BA5EBF"/>
    <w:rsid w:val="00BA6287"/>
    <w:rsid w:val="00BA6370"/>
    <w:rsid w:val="00BA6840"/>
    <w:rsid w:val="00BA73E7"/>
    <w:rsid w:val="00BA7A2B"/>
    <w:rsid w:val="00BA7CA9"/>
    <w:rsid w:val="00BA7F65"/>
    <w:rsid w:val="00BB22F5"/>
    <w:rsid w:val="00BB29C8"/>
    <w:rsid w:val="00BB2BC0"/>
    <w:rsid w:val="00BB328D"/>
    <w:rsid w:val="00BB376C"/>
    <w:rsid w:val="00BB406E"/>
    <w:rsid w:val="00BB5D00"/>
    <w:rsid w:val="00BB5F6F"/>
    <w:rsid w:val="00BC200B"/>
    <w:rsid w:val="00BC3A95"/>
    <w:rsid w:val="00BC5DFD"/>
    <w:rsid w:val="00BC63A5"/>
    <w:rsid w:val="00BC6595"/>
    <w:rsid w:val="00BC7597"/>
    <w:rsid w:val="00BC7BC2"/>
    <w:rsid w:val="00BD06D7"/>
    <w:rsid w:val="00BD1821"/>
    <w:rsid w:val="00BD1C3F"/>
    <w:rsid w:val="00BD3089"/>
    <w:rsid w:val="00BD48A0"/>
    <w:rsid w:val="00BD52B7"/>
    <w:rsid w:val="00BD5D76"/>
    <w:rsid w:val="00BD6602"/>
    <w:rsid w:val="00BD668F"/>
    <w:rsid w:val="00BD685C"/>
    <w:rsid w:val="00BD6ECC"/>
    <w:rsid w:val="00BE0EA4"/>
    <w:rsid w:val="00BE19EA"/>
    <w:rsid w:val="00BE2CF8"/>
    <w:rsid w:val="00BE2EF7"/>
    <w:rsid w:val="00BE52E3"/>
    <w:rsid w:val="00BE6877"/>
    <w:rsid w:val="00BE6F8C"/>
    <w:rsid w:val="00BE70AB"/>
    <w:rsid w:val="00BE75CD"/>
    <w:rsid w:val="00BE7933"/>
    <w:rsid w:val="00BF0EB7"/>
    <w:rsid w:val="00BF1943"/>
    <w:rsid w:val="00BF19B2"/>
    <w:rsid w:val="00BF1B52"/>
    <w:rsid w:val="00BF238D"/>
    <w:rsid w:val="00BF42E3"/>
    <w:rsid w:val="00BF4569"/>
    <w:rsid w:val="00BF4EDB"/>
    <w:rsid w:val="00BF52EA"/>
    <w:rsid w:val="00BF6AAF"/>
    <w:rsid w:val="00C006AD"/>
    <w:rsid w:val="00C01B15"/>
    <w:rsid w:val="00C01B6D"/>
    <w:rsid w:val="00C02515"/>
    <w:rsid w:val="00C03348"/>
    <w:rsid w:val="00C03398"/>
    <w:rsid w:val="00C03ED8"/>
    <w:rsid w:val="00C053B0"/>
    <w:rsid w:val="00C05E43"/>
    <w:rsid w:val="00C06772"/>
    <w:rsid w:val="00C075DF"/>
    <w:rsid w:val="00C10289"/>
    <w:rsid w:val="00C11044"/>
    <w:rsid w:val="00C11246"/>
    <w:rsid w:val="00C136A1"/>
    <w:rsid w:val="00C13745"/>
    <w:rsid w:val="00C13E9C"/>
    <w:rsid w:val="00C140EC"/>
    <w:rsid w:val="00C14599"/>
    <w:rsid w:val="00C14B0C"/>
    <w:rsid w:val="00C154BA"/>
    <w:rsid w:val="00C15FA2"/>
    <w:rsid w:val="00C16469"/>
    <w:rsid w:val="00C164CA"/>
    <w:rsid w:val="00C16BD7"/>
    <w:rsid w:val="00C256A3"/>
    <w:rsid w:val="00C26AF1"/>
    <w:rsid w:val="00C27016"/>
    <w:rsid w:val="00C30BC7"/>
    <w:rsid w:val="00C30E27"/>
    <w:rsid w:val="00C30FEC"/>
    <w:rsid w:val="00C31415"/>
    <w:rsid w:val="00C31C44"/>
    <w:rsid w:val="00C31DFA"/>
    <w:rsid w:val="00C326EF"/>
    <w:rsid w:val="00C3271B"/>
    <w:rsid w:val="00C3289E"/>
    <w:rsid w:val="00C328EB"/>
    <w:rsid w:val="00C32AB1"/>
    <w:rsid w:val="00C32FC4"/>
    <w:rsid w:val="00C347A2"/>
    <w:rsid w:val="00C35851"/>
    <w:rsid w:val="00C361F2"/>
    <w:rsid w:val="00C36DA3"/>
    <w:rsid w:val="00C376CF"/>
    <w:rsid w:val="00C400C3"/>
    <w:rsid w:val="00C400C7"/>
    <w:rsid w:val="00C408BE"/>
    <w:rsid w:val="00C416C5"/>
    <w:rsid w:val="00C417FC"/>
    <w:rsid w:val="00C4212E"/>
    <w:rsid w:val="00C4333C"/>
    <w:rsid w:val="00C43887"/>
    <w:rsid w:val="00C44E4C"/>
    <w:rsid w:val="00C45EF7"/>
    <w:rsid w:val="00C46257"/>
    <w:rsid w:val="00C4643E"/>
    <w:rsid w:val="00C47027"/>
    <w:rsid w:val="00C47691"/>
    <w:rsid w:val="00C50C2D"/>
    <w:rsid w:val="00C50E21"/>
    <w:rsid w:val="00C51229"/>
    <w:rsid w:val="00C5150E"/>
    <w:rsid w:val="00C526A2"/>
    <w:rsid w:val="00C52B5B"/>
    <w:rsid w:val="00C542FB"/>
    <w:rsid w:val="00C549A9"/>
    <w:rsid w:val="00C54E7F"/>
    <w:rsid w:val="00C556C5"/>
    <w:rsid w:val="00C55F46"/>
    <w:rsid w:val="00C560A8"/>
    <w:rsid w:val="00C56239"/>
    <w:rsid w:val="00C574B0"/>
    <w:rsid w:val="00C60B9B"/>
    <w:rsid w:val="00C6196A"/>
    <w:rsid w:val="00C6236A"/>
    <w:rsid w:val="00C62721"/>
    <w:rsid w:val="00C63211"/>
    <w:rsid w:val="00C6332F"/>
    <w:rsid w:val="00C63A86"/>
    <w:rsid w:val="00C63B05"/>
    <w:rsid w:val="00C6527B"/>
    <w:rsid w:val="00C675C8"/>
    <w:rsid w:val="00C67760"/>
    <w:rsid w:val="00C7104A"/>
    <w:rsid w:val="00C71C78"/>
    <w:rsid w:val="00C71E18"/>
    <w:rsid w:val="00C73385"/>
    <w:rsid w:val="00C73880"/>
    <w:rsid w:val="00C73C96"/>
    <w:rsid w:val="00C7482D"/>
    <w:rsid w:val="00C74EB4"/>
    <w:rsid w:val="00C75FD2"/>
    <w:rsid w:val="00C75FF8"/>
    <w:rsid w:val="00C7602E"/>
    <w:rsid w:val="00C76CF9"/>
    <w:rsid w:val="00C77350"/>
    <w:rsid w:val="00C80694"/>
    <w:rsid w:val="00C811D2"/>
    <w:rsid w:val="00C817D2"/>
    <w:rsid w:val="00C82DC0"/>
    <w:rsid w:val="00C82E60"/>
    <w:rsid w:val="00C8532E"/>
    <w:rsid w:val="00C854BC"/>
    <w:rsid w:val="00C85540"/>
    <w:rsid w:val="00C85F2D"/>
    <w:rsid w:val="00C86E65"/>
    <w:rsid w:val="00C870C0"/>
    <w:rsid w:val="00C90836"/>
    <w:rsid w:val="00C90A4E"/>
    <w:rsid w:val="00C90B07"/>
    <w:rsid w:val="00C911AE"/>
    <w:rsid w:val="00C92872"/>
    <w:rsid w:val="00C92892"/>
    <w:rsid w:val="00C92BDC"/>
    <w:rsid w:val="00C934CA"/>
    <w:rsid w:val="00C94209"/>
    <w:rsid w:val="00C94E99"/>
    <w:rsid w:val="00C94F4B"/>
    <w:rsid w:val="00C95F98"/>
    <w:rsid w:val="00C97BAF"/>
    <w:rsid w:val="00CA01F8"/>
    <w:rsid w:val="00CA0312"/>
    <w:rsid w:val="00CA1D15"/>
    <w:rsid w:val="00CA3545"/>
    <w:rsid w:val="00CA35DD"/>
    <w:rsid w:val="00CA4523"/>
    <w:rsid w:val="00CA47D2"/>
    <w:rsid w:val="00CA4ED0"/>
    <w:rsid w:val="00CA5A6A"/>
    <w:rsid w:val="00CA64B3"/>
    <w:rsid w:val="00CA6696"/>
    <w:rsid w:val="00CA690E"/>
    <w:rsid w:val="00CA6FC8"/>
    <w:rsid w:val="00CA75EA"/>
    <w:rsid w:val="00CB09E3"/>
    <w:rsid w:val="00CB0C58"/>
    <w:rsid w:val="00CB1FD6"/>
    <w:rsid w:val="00CB25FF"/>
    <w:rsid w:val="00CB2698"/>
    <w:rsid w:val="00CB473E"/>
    <w:rsid w:val="00CB5600"/>
    <w:rsid w:val="00CB5937"/>
    <w:rsid w:val="00CB65CC"/>
    <w:rsid w:val="00CB7579"/>
    <w:rsid w:val="00CB79CA"/>
    <w:rsid w:val="00CC106F"/>
    <w:rsid w:val="00CC2F5A"/>
    <w:rsid w:val="00CC43EB"/>
    <w:rsid w:val="00CC4BE2"/>
    <w:rsid w:val="00CC5BC4"/>
    <w:rsid w:val="00CC69BE"/>
    <w:rsid w:val="00CC6F56"/>
    <w:rsid w:val="00CC7741"/>
    <w:rsid w:val="00CC7BE5"/>
    <w:rsid w:val="00CD05B4"/>
    <w:rsid w:val="00CD1D64"/>
    <w:rsid w:val="00CD29C7"/>
    <w:rsid w:val="00CD2A67"/>
    <w:rsid w:val="00CD2FA9"/>
    <w:rsid w:val="00CD384B"/>
    <w:rsid w:val="00CD437A"/>
    <w:rsid w:val="00CD475B"/>
    <w:rsid w:val="00CD48A3"/>
    <w:rsid w:val="00CD4B5B"/>
    <w:rsid w:val="00CD4ECF"/>
    <w:rsid w:val="00CD7E94"/>
    <w:rsid w:val="00CE067E"/>
    <w:rsid w:val="00CE1D92"/>
    <w:rsid w:val="00CE2432"/>
    <w:rsid w:val="00CE2567"/>
    <w:rsid w:val="00CE29DA"/>
    <w:rsid w:val="00CE2B5F"/>
    <w:rsid w:val="00CE319E"/>
    <w:rsid w:val="00CE3477"/>
    <w:rsid w:val="00CE398D"/>
    <w:rsid w:val="00CE5061"/>
    <w:rsid w:val="00CE51DC"/>
    <w:rsid w:val="00CE534B"/>
    <w:rsid w:val="00CE6F71"/>
    <w:rsid w:val="00CF02F5"/>
    <w:rsid w:val="00CF1427"/>
    <w:rsid w:val="00CF1EB2"/>
    <w:rsid w:val="00CF1EFB"/>
    <w:rsid w:val="00CF2122"/>
    <w:rsid w:val="00CF23A0"/>
    <w:rsid w:val="00CF2533"/>
    <w:rsid w:val="00CF3189"/>
    <w:rsid w:val="00CF345E"/>
    <w:rsid w:val="00CF38B5"/>
    <w:rsid w:val="00CF4ADE"/>
    <w:rsid w:val="00CF4E76"/>
    <w:rsid w:val="00CF4FC5"/>
    <w:rsid w:val="00CF56BF"/>
    <w:rsid w:val="00CF5A22"/>
    <w:rsid w:val="00CF5AA8"/>
    <w:rsid w:val="00CF70DD"/>
    <w:rsid w:val="00CF72D1"/>
    <w:rsid w:val="00CF7B37"/>
    <w:rsid w:val="00D00287"/>
    <w:rsid w:val="00D03FAC"/>
    <w:rsid w:val="00D047B9"/>
    <w:rsid w:val="00D0509B"/>
    <w:rsid w:val="00D05CF8"/>
    <w:rsid w:val="00D0600A"/>
    <w:rsid w:val="00D06FFD"/>
    <w:rsid w:val="00D07FBB"/>
    <w:rsid w:val="00D1031B"/>
    <w:rsid w:val="00D108E3"/>
    <w:rsid w:val="00D10CA8"/>
    <w:rsid w:val="00D114E0"/>
    <w:rsid w:val="00D11E83"/>
    <w:rsid w:val="00D12C35"/>
    <w:rsid w:val="00D12DA4"/>
    <w:rsid w:val="00D13244"/>
    <w:rsid w:val="00D1493A"/>
    <w:rsid w:val="00D15204"/>
    <w:rsid w:val="00D15949"/>
    <w:rsid w:val="00D169CA"/>
    <w:rsid w:val="00D17058"/>
    <w:rsid w:val="00D17738"/>
    <w:rsid w:val="00D17E8E"/>
    <w:rsid w:val="00D2048A"/>
    <w:rsid w:val="00D20DBB"/>
    <w:rsid w:val="00D21407"/>
    <w:rsid w:val="00D21699"/>
    <w:rsid w:val="00D21828"/>
    <w:rsid w:val="00D2203A"/>
    <w:rsid w:val="00D226E8"/>
    <w:rsid w:val="00D22A2D"/>
    <w:rsid w:val="00D23069"/>
    <w:rsid w:val="00D24A5D"/>
    <w:rsid w:val="00D24C0B"/>
    <w:rsid w:val="00D24F12"/>
    <w:rsid w:val="00D261CD"/>
    <w:rsid w:val="00D30C97"/>
    <w:rsid w:val="00D31EB9"/>
    <w:rsid w:val="00D31F74"/>
    <w:rsid w:val="00D3224B"/>
    <w:rsid w:val="00D339FD"/>
    <w:rsid w:val="00D33F5A"/>
    <w:rsid w:val="00D3510A"/>
    <w:rsid w:val="00D35C76"/>
    <w:rsid w:val="00D36666"/>
    <w:rsid w:val="00D36821"/>
    <w:rsid w:val="00D37A5E"/>
    <w:rsid w:val="00D37D85"/>
    <w:rsid w:val="00D40B45"/>
    <w:rsid w:val="00D40DF9"/>
    <w:rsid w:val="00D413B6"/>
    <w:rsid w:val="00D417BF"/>
    <w:rsid w:val="00D43C55"/>
    <w:rsid w:val="00D4419D"/>
    <w:rsid w:val="00D451CC"/>
    <w:rsid w:val="00D45622"/>
    <w:rsid w:val="00D45985"/>
    <w:rsid w:val="00D4693B"/>
    <w:rsid w:val="00D46E74"/>
    <w:rsid w:val="00D46EFD"/>
    <w:rsid w:val="00D474B1"/>
    <w:rsid w:val="00D47596"/>
    <w:rsid w:val="00D477CD"/>
    <w:rsid w:val="00D50003"/>
    <w:rsid w:val="00D50D5F"/>
    <w:rsid w:val="00D516FC"/>
    <w:rsid w:val="00D51991"/>
    <w:rsid w:val="00D51C25"/>
    <w:rsid w:val="00D52469"/>
    <w:rsid w:val="00D53620"/>
    <w:rsid w:val="00D53CE5"/>
    <w:rsid w:val="00D5691C"/>
    <w:rsid w:val="00D579D8"/>
    <w:rsid w:val="00D6201B"/>
    <w:rsid w:val="00D624E0"/>
    <w:rsid w:val="00D6282F"/>
    <w:rsid w:val="00D62F24"/>
    <w:rsid w:val="00D64122"/>
    <w:rsid w:val="00D64795"/>
    <w:rsid w:val="00D648BD"/>
    <w:rsid w:val="00D6512C"/>
    <w:rsid w:val="00D65EE2"/>
    <w:rsid w:val="00D6617C"/>
    <w:rsid w:val="00D6626B"/>
    <w:rsid w:val="00D703E3"/>
    <w:rsid w:val="00D71089"/>
    <w:rsid w:val="00D712BA"/>
    <w:rsid w:val="00D715B0"/>
    <w:rsid w:val="00D71E2B"/>
    <w:rsid w:val="00D71EFB"/>
    <w:rsid w:val="00D72926"/>
    <w:rsid w:val="00D7327E"/>
    <w:rsid w:val="00D759E0"/>
    <w:rsid w:val="00D77697"/>
    <w:rsid w:val="00D77BD6"/>
    <w:rsid w:val="00D80E1C"/>
    <w:rsid w:val="00D81114"/>
    <w:rsid w:val="00D812D3"/>
    <w:rsid w:val="00D81540"/>
    <w:rsid w:val="00D82380"/>
    <w:rsid w:val="00D82879"/>
    <w:rsid w:val="00D82EC5"/>
    <w:rsid w:val="00D82F03"/>
    <w:rsid w:val="00D834CE"/>
    <w:rsid w:val="00D83E96"/>
    <w:rsid w:val="00D84033"/>
    <w:rsid w:val="00D842E0"/>
    <w:rsid w:val="00D84A61"/>
    <w:rsid w:val="00D86121"/>
    <w:rsid w:val="00D864DE"/>
    <w:rsid w:val="00D864F1"/>
    <w:rsid w:val="00D86842"/>
    <w:rsid w:val="00D86987"/>
    <w:rsid w:val="00D872F6"/>
    <w:rsid w:val="00D87466"/>
    <w:rsid w:val="00D87627"/>
    <w:rsid w:val="00D87941"/>
    <w:rsid w:val="00D90129"/>
    <w:rsid w:val="00D911FE"/>
    <w:rsid w:val="00D94EBE"/>
    <w:rsid w:val="00D94F46"/>
    <w:rsid w:val="00D95525"/>
    <w:rsid w:val="00D96025"/>
    <w:rsid w:val="00D96871"/>
    <w:rsid w:val="00D96B60"/>
    <w:rsid w:val="00D97DA7"/>
    <w:rsid w:val="00DA03A6"/>
    <w:rsid w:val="00DA12B2"/>
    <w:rsid w:val="00DA135C"/>
    <w:rsid w:val="00DA1DC3"/>
    <w:rsid w:val="00DA2540"/>
    <w:rsid w:val="00DA29B3"/>
    <w:rsid w:val="00DA2EA5"/>
    <w:rsid w:val="00DA3D1E"/>
    <w:rsid w:val="00DA5F22"/>
    <w:rsid w:val="00DA69F9"/>
    <w:rsid w:val="00DA79CB"/>
    <w:rsid w:val="00DA7B4B"/>
    <w:rsid w:val="00DA7E4A"/>
    <w:rsid w:val="00DB0246"/>
    <w:rsid w:val="00DB141B"/>
    <w:rsid w:val="00DB4C93"/>
    <w:rsid w:val="00DB532E"/>
    <w:rsid w:val="00DB59DE"/>
    <w:rsid w:val="00DB66CE"/>
    <w:rsid w:val="00DB7216"/>
    <w:rsid w:val="00DC01DC"/>
    <w:rsid w:val="00DC0283"/>
    <w:rsid w:val="00DC09EB"/>
    <w:rsid w:val="00DC0B18"/>
    <w:rsid w:val="00DC10AE"/>
    <w:rsid w:val="00DC14A6"/>
    <w:rsid w:val="00DC1870"/>
    <w:rsid w:val="00DC1E3D"/>
    <w:rsid w:val="00DC21FE"/>
    <w:rsid w:val="00DC33B3"/>
    <w:rsid w:val="00DC36AE"/>
    <w:rsid w:val="00DC3EBA"/>
    <w:rsid w:val="00DC4A82"/>
    <w:rsid w:val="00DC4B5C"/>
    <w:rsid w:val="00DC4C0C"/>
    <w:rsid w:val="00DC508E"/>
    <w:rsid w:val="00DC6463"/>
    <w:rsid w:val="00DC7F44"/>
    <w:rsid w:val="00DD02DE"/>
    <w:rsid w:val="00DD0E3F"/>
    <w:rsid w:val="00DD0EEC"/>
    <w:rsid w:val="00DD2DC0"/>
    <w:rsid w:val="00DD57A6"/>
    <w:rsid w:val="00DD5B35"/>
    <w:rsid w:val="00DD61E9"/>
    <w:rsid w:val="00DD6826"/>
    <w:rsid w:val="00DD6ED1"/>
    <w:rsid w:val="00DE0685"/>
    <w:rsid w:val="00DE0AAC"/>
    <w:rsid w:val="00DE1618"/>
    <w:rsid w:val="00DE1999"/>
    <w:rsid w:val="00DE2CF1"/>
    <w:rsid w:val="00DE2E39"/>
    <w:rsid w:val="00DE35C5"/>
    <w:rsid w:val="00DE3B75"/>
    <w:rsid w:val="00DE3D6D"/>
    <w:rsid w:val="00DE3E73"/>
    <w:rsid w:val="00DE47AA"/>
    <w:rsid w:val="00DE551E"/>
    <w:rsid w:val="00DE628D"/>
    <w:rsid w:val="00DE6EE5"/>
    <w:rsid w:val="00DE735C"/>
    <w:rsid w:val="00DE7EBE"/>
    <w:rsid w:val="00DF02D5"/>
    <w:rsid w:val="00DF0A28"/>
    <w:rsid w:val="00DF2C17"/>
    <w:rsid w:val="00DF3E4D"/>
    <w:rsid w:val="00DF410F"/>
    <w:rsid w:val="00DF48C7"/>
    <w:rsid w:val="00DF6204"/>
    <w:rsid w:val="00DF6634"/>
    <w:rsid w:val="00DF7119"/>
    <w:rsid w:val="00DF7445"/>
    <w:rsid w:val="00DF7B91"/>
    <w:rsid w:val="00DF7E83"/>
    <w:rsid w:val="00E0023B"/>
    <w:rsid w:val="00E00DAC"/>
    <w:rsid w:val="00E01E77"/>
    <w:rsid w:val="00E03028"/>
    <w:rsid w:val="00E04BA9"/>
    <w:rsid w:val="00E05232"/>
    <w:rsid w:val="00E05272"/>
    <w:rsid w:val="00E05928"/>
    <w:rsid w:val="00E061C8"/>
    <w:rsid w:val="00E06CE2"/>
    <w:rsid w:val="00E0722E"/>
    <w:rsid w:val="00E074B4"/>
    <w:rsid w:val="00E106E3"/>
    <w:rsid w:val="00E1078C"/>
    <w:rsid w:val="00E112A7"/>
    <w:rsid w:val="00E115F1"/>
    <w:rsid w:val="00E120BC"/>
    <w:rsid w:val="00E13735"/>
    <w:rsid w:val="00E1413A"/>
    <w:rsid w:val="00E15181"/>
    <w:rsid w:val="00E15AB5"/>
    <w:rsid w:val="00E1746E"/>
    <w:rsid w:val="00E17E3A"/>
    <w:rsid w:val="00E2144E"/>
    <w:rsid w:val="00E21ACA"/>
    <w:rsid w:val="00E21E08"/>
    <w:rsid w:val="00E238CE"/>
    <w:rsid w:val="00E23936"/>
    <w:rsid w:val="00E23F0C"/>
    <w:rsid w:val="00E23F28"/>
    <w:rsid w:val="00E25457"/>
    <w:rsid w:val="00E26DAC"/>
    <w:rsid w:val="00E27194"/>
    <w:rsid w:val="00E30B58"/>
    <w:rsid w:val="00E312F4"/>
    <w:rsid w:val="00E31B41"/>
    <w:rsid w:val="00E328F0"/>
    <w:rsid w:val="00E3333B"/>
    <w:rsid w:val="00E33DA9"/>
    <w:rsid w:val="00E34921"/>
    <w:rsid w:val="00E36A85"/>
    <w:rsid w:val="00E370B9"/>
    <w:rsid w:val="00E37D29"/>
    <w:rsid w:val="00E41600"/>
    <w:rsid w:val="00E41795"/>
    <w:rsid w:val="00E41970"/>
    <w:rsid w:val="00E432B4"/>
    <w:rsid w:val="00E4453B"/>
    <w:rsid w:val="00E44640"/>
    <w:rsid w:val="00E455F0"/>
    <w:rsid w:val="00E45B70"/>
    <w:rsid w:val="00E4606F"/>
    <w:rsid w:val="00E47B93"/>
    <w:rsid w:val="00E50117"/>
    <w:rsid w:val="00E509C2"/>
    <w:rsid w:val="00E50B13"/>
    <w:rsid w:val="00E51355"/>
    <w:rsid w:val="00E5152B"/>
    <w:rsid w:val="00E5247F"/>
    <w:rsid w:val="00E525A6"/>
    <w:rsid w:val="00E5281D"/>
    <w:rsid w:val="00E52BCF"/>
    <w:rsid w:val="00E52C02"/>
    <w:rsid w:val="00E53039"/>
    <w:rsid w:val="00E54706"/>
    <w:rsid w:val="00E547E9"/>
    <w:rsid w:val="00E555D7"/>
    <w:rsid w:val="00E56144"/>
    <w:rsid w:val="00E56B22"/>
    <w:rsid w:val="00E56DBE"/>
    <w:rsid w:val="00E57C04"/>
    <w:rsid w:val="00E61D12"/>
    <w:rsid w:val="00E63E18"/>
    <w:rsid w:val="00E63F51"/>
    <w:rsid w:val="00E64138"/>
    <w:rsid w:val="00E66451"/>
    <w:rsid w:val="00E67737"/>
    <w:rsid w:val="00E67C79"/>
    <w:rsid w:val="00E67EAC"/>
    <w:rsid w:val="00E70C4A"/>
    <w:rsid w:val="00E71195"/>
    <w:rsid w:val="00E72079"/>
    <w:rsid w:val="00E72561"/>
    <w:rsid w:val="00E731DB"/>
    <w:rsid w:val="00E73EF2"/>
    <w:rsid w:val="00E742AE"/>
    <w:rsid w:val="00E74517"/>
    <w:rsid w:val="00E74CC2"/>
    <w:rsid w:val="00E7618C"/>
    <w:rsid w:val="00E7696D"/>
    <w:rsid w:val="00E76DC5"/>
    <w:rsid w:val="00E77F63"/>
    <w:rsid w:val="00E80D0E"/>
    <w:rsid w:val="00E80FED"/>
    <w:rsid w:val="00E816AB"/>
    <w:rsid w:val="00E8376E"/>
    <w:rsid w:val="00E83FEB"/>
    <w:rsid w:val="00E8574E"/>
    <w:rsid w:val="00E8631B"/>
    <w:rsid w:val="00E86828"/>
    <w:rsid w:val="00E874B2"/>
    <w:rsid w:val="00E87BB7"/>
    <w:rsid w:val="00E904C4"/>
    <w:rsid w:val="00E90F44"/>
    <w:rsid w:val="00E91288"/>
    <w:rsid w:val="00E91B57"/>
    <w:rsid w:val="00E91EB5"/>
    <w:rsid w:val="00E94460"/>
    <w:rsid w:val="00E94603"/>
    <w:rsid w:val="00E94B5C"/>
    <w:rsid w:val="00E94B62"/>
    <w:rsid w:val="00E95386"/>
    <w:rsid w:val="00E95462"/>
    <w:rsid w:val="00E95E15"/>
    <w:rsid w:val="00E96801"/>
    <w:rsid w:val="00EA01B9"/>
    <w:rsid w:val="00EA062C"/>
    <w:rsid w:val="00EA1696"/>
    <w:rsid w:val="00EA1901"/>
    <w:rsid w:val="00EA2811"/>
    <w:rsid w:val="00EA2990"/>
    <w:rsid w:val="00EA2AA8"/>
    <w:rsid w:val="00EA37EE"/>
    <w:rsid w:val="00EA40B0"/>
    <w:rsid w:val="00EA4763"/>
    <w:rsid w:val="00EA5A50"/>
    <w:rsid w:val="00EA6923"/>
    <w:rsid w:val="00EB05D1"/>
    <w:rsid w:val="00EB0D57"/>
    <w:rsid w:val="00EB2359"/>
    <w:rsid w:val="00EB2BFE"/>
    <w:rsid w:val="00EB3759"/>
    <w:rsid w:val="00EB3F42"/>
    <w:rsid w:val="00EB4B20"/>
    <w:rsid w:val="00EB5A31"/>
    <w:rsid w:val="00EB5E3E"/>
    <w:rsid w:val="00EB7E63"/>
    <w:rsid w:val="00EC06C3"/>
    <w:rsid w:val="00EC1A54"/>
    <w:rsid w:val="00EC27A2"/>
    <w:rsid w:val="00EC2B34"/>
    <w:rsid w:val="00EC2F45"/>
    <w:rsid w:val="00EC3624"/>
    <w:rsid w:val="00EC3930"/>
    <w:rsid w:val="00EC3BB1"/>
    <w:rsid w:val="00EC44D5"/>
    <w:rsid w:val="00EC5612"/>
    <w:rsid w:val="00EC5770"/>
    <w:rsid w:val="00EC63FD"/>
    <w:rsid w:val="00EC6788"/>
    <w:rsid w:val="00EC6ECC"/>
    <w:rsid w:val="00ED01F4"/>
    <w:rsid w:val="00ED058F"/>
    <w:rsid w:val="00ED2CF5"/>
    <w:rsid w:val="00ED4672"/>
    <w:rsid w:val="00ED49B2"/>
    <w:rsid w:val="00ED4BFB"/>
    <w:rsid w:val="00ED51B1"/>
    <w:rsid w:val="00ED5A4C"/>
    <w:rsid w:val="00ED799D"/>
    <w:rsid w:val="00EE1F3A"/>
    <w:rsid w:val="00EE3BF8"/>
    <w:rsid w:val="00EE44EB"/>
    <w:rsid w:val="00EE5B7D"/>
    <w:rsid w:val="00EE7EA5"/>
    <w:rsid w:val="00EF0D0C"/>
    <w:rsid w:val="00EF155D"/>
    <w:rsid w:val="00EF3455"/>
    <w:rsid w:val="00EF3BAF"/>
    <w:rsid w:val="00EF3BEB"/>
    <w:rsid w:val="00EF5501"/>
    <w:rsid w:val="00EF5541"/>
    <w:rsid w:val="00EF7AA0"/>
    <w:rsid w:val="00F00F99"/>
    <w:rsid w:val="00F01323"/>
    <w:rsid w:val="00F0164E"/>
    <w:rsid w:val="00F019E2"/>
    <w:rsid w:val="00F03135"/>
    <w:rsid w:val="00F03277"/>
    <w:rsid w:val="00F03E5B"/>
    <w:rsid w:val="00F04C81"/>
    <w:rsid w:val="00F0549A"/>
    <w:rsid w:val="00F05DE7"/>
    <w:rsid w:val="00F0630D"/>
    <w:rsid w:val="00F07F29"/>
    <w:rsid w:val="00F1052A"/>
    <w:rsid w:val="00F11D52"/>
    <w:rsid w:val="00F121F4"/>
    <w:rsid w:val="00F12C76"/>
    <w:rsid w:val="00F13DE4"/>
    <w:rsid w:val="00F13FAB"/>
    <w:rsid w:val="00F148CA"/>
    <w:rsid w:val="00F14A63"/>
    <w:rsid w:val="00F14BE8"/>
    <w:rsid w:val="00F15477"/>
    <w:rsid w:val="00F15506"/>
    <w:rsid w:val="00F1569F"/>
    <w:rsid w:val="00F16D12"/>
    <w:rsid w:val="00F179A1"/>
    <w:rsid w:val="00F17D80"/>
    <w:rsid w:val="00F201B3"/>
    <w:rsid w:val="00F20C17"/>
    <w:rsid w:val="00F21B16"/>
    <w:rsid w:val="00F21FDE"/>
    <w:rsid w:val="00F23439"/>
    <w:rsid w:val="00F236FE"/>
    <w:rsid w:val="00F23B51"/>
    <w:rsid w:val="00F24B74"/>
    <w:rsid w:val="00F2521C"/>
    <w:rsid w:val="00F25918"/>
    <w:rsid w:val="00F25F83"/>
    <w:rsid w:val="00F300A0"/>
    <w:rsid w:val="00F30993"/>
    <w:rsid w:val="00F31E4B"/>
    <w:rsid w:val="00F324E4"/>
    <w:rsid w:val="00F355C8"/>
    <w:rsid w:val="00F365D0"/>
    <w:rsid w:val="00F367C9"/>
    <w:rsid w:val="00F40538"/>
    <w:rsid w:val="00F40619"/>
    <w:rsid w:val="00F428D3"/>
    <w:rsid w:val="00F42E9C"/>
    <w:rsid w:val="00F43E63"/>
    <w:rsid w:val="00F4415E"/>
    <w:rsid w:val="00F44B38"/>
    <w:rsid w:val="00F4746C"/>
    <w:rsid w:val="00F478EC"/>
    <w:rsid w:val="00F50746"/>
    <w:rsid w:val="00F50823"/>
    <w:rsid w:val="00F510E8"/>
    <w:rsid w:val="00F51C8D"/>
    <w:rsid w:val="00F51F3E"/>
    <w:rsid w:val="00F528C2"/>
    <w:rsid w:val="00F52BA7"/>
    <w:rsid w:val="00F537AF"/>
    <w:rsid w:val="00F547CD"/>
    <w:rsid w:val="00F55322"/>
    <w:rsid w:val="00F5577C"/>
    <w:rsid w:val="00F566E7"/>
    <w:rsid w:val="00F56D09"/>
    <w:rsid w:val="00F570A9"/>
    <w:rsid w:val="00F577C5"/>
    <w:rsid w:val="00F60165"/>
    <w:rsid w:val="00F60C72"/>
    <w:rsid w:val="00F61085"/>
    <w:rsid w:val="00F617F7"/>
    <w:rsid w:val="00F62E21"/>
    <w:rsid w:val="00F640FF"/>
    <w:rsid w:val="00F6452C"/>
    <w:rsid w:val="00F64C55"/>
    <w:rsid w:val="00F657CC"/>
    <w:rsid w:val="00F65A98"/>
    <w:rsid w:val="00F65E13"/>
    <w:rsid w:val="00F672C4"/>
    <w:rsid w:val="00F675A0"/>
    <w:rsid w:val="00F70A6E"/>
    <w:rsid w:val="00F7258E"/>
    <w:rsid w:val="00F729D9"/>
    <w:rsid w:val="00F757AC"/>
    <w:rsid w:val="00F7599C"/>
    <w:rsid w:val="00F76161"/>
    <w:rsid w:val="00F762D5"/>
    <w:rsid w:val="00F77283"/>
    <w:rsid w:val="00F77786"/>
    <w:rsid w:val="00F80DE2"/>
    <w:rsid w:val="00F8207D"/>
    <w:rsid w:val="00F82D1F"/>
    <w:rsid w:val="00F84BFC"/>
    <w:rsid w:val="00F8708A"/>
    <w:rsid w:val="00F871AC"/>
    <w:rsid w:val="00F87749"/>
    <w:rsid w:val="00F9108E"/>
    <w:rsid w:val="00F91336"/>
    <w:rsid w:val="00F91E46"/>
    <w:rsid w:val="00F9223F"/>
    <w:rsid w:val="00F922C1"/>
    <w:rsid w:val="00F92C61"/>
    <w:rsid w:val="00F931A6"/>
    <w:rsid w:val="00F94305"/>
    <w:rsid w:val="00F944AF"/>
    <w:rsid w:val="00F95216"/>
    <w:rsid w:val="00F9564D"/>
    <w:rsid w:val="00F97350"/>
    <w:rsid w:val="00F97E36"/>
    <w:rsid w:val="00FA0797"/>
    <w:rsid w:val="00FA1D1F"/>
    <w:rsid w:val="00FA349A"/>
    <w:rsid w:val="00FA3F68"/>
    <w:rsid w:val="00FA44FC"/>
    <w:rsid w:val="00FA61B3"/>
    <w:rsid w:val="00FA6349"/>
    <w:rsid w:val="00FA67BE"/>
    <w:rsid w:val="00FA7494"/>
    <w:rsid w:val="00FA7B42"/>
    <w:rsid w:val="00FB0A6A"/>
    <w:rsid w:val="00FB171F"/>
    <w:rsid w:val="00FB39E7"/>
    <w:rsid w:val="00FB3AA8"/>
    <w:rsid w:val="00FB4029"/>
    <w:rsid w:val="00FB629B"/>
    <w:rsid w:val="00FB710D"/>
    <w:rsid w:val="00FB7FCF"/>
    <w:rsid w:val="00FC0458"/>
    <w:rsid w:val="00FC0B20"/>
    <w:rsid w:val="00FC2740"/>
    <w:rsid w:val="00FC2BBC"/>
    <w:rsid w:val="00FC3740"/>
    <w:rsid w:val="00FC498C"/>
    <w:rsid w:val="00FC4B26"/>
    <w:rsid w:val="00FC6C1C"/>
    <w:rsid w:val="00FC6C42"/>
    <w:rsid w:val="00FC7503"/>
    <w:rsid w:val="00FD013B"/>
    <w:rsid w:val="00FD0EA0"/>
    <w:rsid w:val="00FD198C"/>
    <w:rsid w:val="00FD20DB"/>
    <w:rsid w:val="00FD2E08"/>
    <w:rsid w:val="00FD3B63"/>
    <w:rsid w:val="00FD3BE1"/>
    <w:rsid w:val="00FD3C44"/>
    <w:rsid w:val="00FD45E1"/>
    <w:rsid w:val="00FD46D5"/>
    <w:rsid w:val="00FD4926"/>
    <w:rsid w:val="00FD5FFE"/>
    <w:rsid w:val="00FD60D0"/>
    <w:rsid w:val="00FD7914"/>
    <w:rsid w:val="00FD7DEB"/>
    <w:rsid w:val="00FE131B"/>
    <w:rsid w:val="00FE2289"/>
    <w:rsid w:val="00FE2460"/>
    <w:rsid w:val="00FE2B23"/>
    <w:rsid w:val="00FE3454"/>
    <w:rsid w:val="00FE36BF"/>
    <w:rsid w:val="00FE57F8"/>
    <w:rsid w:val="00FE6C5E"/>
    <w:rsid w:val="00FE7414"/>
    <w:rsid w:val="00FF0654"/>
    <w:rsid w:val="00FF0BD0"/>
    <w:rsid w:val="00FF2FEF"/>
    <w:rsid w:val="00FF53DC"/>
    <w:rsid w:val="00FF58FF"/>
    <w:rsid w:val="00FF6D1B"/>
    <w:rsid w:val="00FF6D40"/>
    <w:rsid w:val="00FF7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F9771A7"/>
  <w15:docId w15:val="{231B7EA1-AE3A-F44C-88C7-F006C18A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6247"/>
    <w:rPr>
      <w:lang w:eastAsia="en-GB"/>
    </w:rPr>
  </w:style>
  <w:style w:type="paragraph" w:styleId="Titre1">
    <w:name w:val="heading 1"/>
    <w:basedOn w:val="Normal"/>
    <w:next w:val="Corpsdetexte"/>
    <w:qFormat/>
    <w:rsid w:val="0089719D"/>
    <w:pPr>
      <w:numPr>
        <w:numId w:val="1"/>
      </w:numPr>
      <w:suppressAutoHyphens/>
      <w:spacing w:before="100" w:after="100" w:line="100" w:lineRule="atLeast"/>
      <w:outlineLvl w:val="0"/>
    </w:pPr>
    <w:rPr>
      <w:lang w:eastAsia="en-US"/>
    </w:rPr>
  </w:style>
  <w:style w:type="paragraph" w:styleId="Titre2">
    <w:name w:val="heading 2"/>
    <w:basedOn w:val="Normal"/>
    <w:next w:val="Normal"/>
    <w:qFormat/>
    <w:rsid w:val="0089719D"/>
    <w:pPr>
      <w:keepNext/>
      <w:suppressAutoHyphens/>
      <w:spacing w:before="240" w:after="60" w:line="276" w:lineRule="auto"/>
      <w:outlineLvl w:val="1"/>
    </w:pPr>
    <w:rPr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89719D"/>
  </w:style>
  <w:style w:type="character" w:customStyle="1" w:styleId="WW8Num1z1">
    <w:name w:val="WW8Num1z1"/>
    <w:rsid w:val="0089719D"/>
  </w:style>
  <w:style w:type="character" w:customStyle="1" w:styleId="WW8Num1z2">
    <w:name w:val="WW8Num1z2"/>
    <w:rsid w:val="0089719D"/>
  </w:style>
  <w:style w:type="character" w:customStyle="1" w:styleId="WW8Num1z3">
    <w:name w:val="WW8Num1z3"/>
    <w:rsid w:val="0089719D"/>
  </w:style>
  <w:style w:type="character" w:customStyle="1" w:styleId="WW8Num1z4">
    <w:name w:val="WW8Num1z4"/>
    <w:rsid w:val="0089719D"/>
  </w:style>
  <w:style w:type="character" w:customStyle="1" w:styleId="WW8Num1z5">
    <w:name w:val="WW8Num1z5"/>
    <w:rsid w:val="0089719D"/>
  </w:style>
  <w:style w:type="character" w:customStyle="1" w:styleId="WW8Num1z6">
    <w:name w:val="WW8Num1z6"/>
    <w:rsid w:val="0089719D"/>
  </w:style>
  <w:style w:type="character" w:customStyle="1" w:styleId="WW8Num1z7">
    <w:name w:val="WW8Num1z7"/>
    <w:rsid w:val="0089719D"/>
  </w:style>
  <w:style w:type="character" w:customStyle="1" w:styleId="WW8Num1z8">
    <w:name w:val="WW8Num1z8"/>
    <w:rsid w:val="0089719D"/>
  </w:style>
  <w:style w:type="character" w:customStyle="1" w:styleId="WW8Num2z0">
    <w:name w:val="WW8Num2z0"/>
    <w:rsid w:val="0089719D"/>
  </w:style>
  <w:style w:type="character" w:customStyle="1" w:styleId="WW8Num2z1">
    <w:name w:val="WW8Num2z1"/>
    <w:rsid w:val="0089719D"/>
  </w:style>
  <w:style w:type="character" w:customStyle="1" w:styleId="WW8Num2z2">
    <w:name w:val="WW8Num2z2"/>
    <w:rsid w:val="0089719D"/>
  </w:style>
  <w:style w:type="character" w:customStyle="1" w:styleId="WW8Num2z3">
    <w:name w:val="WW8Num2z3"/>
    <w:rsid w:val="0089719D"/>
  </w:style>
  <w:style w:type="character" w:customStyle="1" w:styleId="WW8Num2z4">
    <w:name w:val="WW8Num2z4"/>
    <w:rsid w:val="0089719D"/>
  </w:style>
  <w:style w:type="character" w:customStyle="1" w:styleId="WW8Num2z5">
    <w:name w:val="WW8Num2z5"/>
    <w:rsid w:val="0089719D"/>
  </w:style>
  <w:style w:type="character" w:customStyle="1" w:styleId="WW8Num2z6">
    <w:name w:val="WW8Num2z6"/>
    <w:rsid w:val="0089719D"/>
  </w:style>
  <w:style w:type="character" w:customStyle="1" w:styleId="WW8Num2z7">
    <w:name w:val="WW8Num2z7"/>
    <w:rsid w:val="0089719D"/>
  </w:style>
  <w:style w:type="character" w:customStyle="1" w:styleId="WW8Num2z8">
    <w:name w:val="WW8Num2z8"/>
    <w:rsid w:val="0089719D"/>
  </w:style>
  <w:style w:type="character" w:customStyle="1" w:styleId="WW8Num3z0">
    <w:name w:val="WW8Num3z0"/>
    <w:rsid w:val="0089719D"/>
  </w:style>
  <w:style w:type="character" w:customStyle="1" w:styleId="WW8Num3z1">
    <w:name w:val="WW8Num3z1"/>
    <w:rsid w:val="0089719D"/>
  </w:style>
  <w:style w:type="character" w:customStyle="1" w:styleId="WW8Num3z2">
    <w:name w:val="WW8Num3z2"/>
    <w:rsid w:val="0089719D"/>
  </w:style>
  <w:style w:type="character" w:customStyle="1" w:styleId="WW8Num3z3">
    <w:name w:val="WW8Num3z3"/>
    <w:rsid w:val="0089719D"/>
  </w:style>
  <w:style w:type="character" w:customStyle="1" w:styleId="WW8Num3z4">
    <w:name w:val="WW8Num3z4"/>
    <w:rsid w:val="0089719D"/>
  </w:style>
  <w:style w:type="character" w:customStyle="1" w:styleId="WW8Num3z5">
    <w:name w:val="WW8Num3z5"/>
    <w:rsid w:val="0089719D"/>
  </w:style>
  <w:style w:type="character" w:customStyle="1" w:styleId="WW8Num3z6">
    <w:name w:val="WW8Num3z6"/>
    <w:rsid w:val="0089719D"/>
  </w:style>
  <w:style w:type="character" w:customStyle="1" w:styleId="WW8Num3z7">
    <w:name w:val="WW8Num3z7"/>
    <w:rsid w:val="0089719D"/>
  </w:style>
  <w:style w:type="character" w:customStyle="1" w:styleId="WW8Num3z8">
    <w:name w:val="WW8Num3z8"/>
    <w:rsid w:val="0089719D"/>
  </w:style>
  <w:style w:type="character" w:customStyle="1" w:styleId="Absatz-Standardschriftart1">
    <w:name w:val="Absatz-Standardschriftart1"/>
    <w:rsid w:val="0089719D"/>
  </w:style>
  <w:style w:type="character" w:customStyle="1" w:styleId="WW-Absatz-Standardschriftart">
    <w:name w:val="WW-Absatz-Standardschriftart"/>
    <w:rsid w:val="0089719D"/>
  </w:style>
  <w:style w:type="character" w:customStyle="1" w:styleId="berschrift1Zchn">
    <w:name w:val="Überschrift 1 Zchn"/>
    <w:basedOn w:val="WW-Absatz-Standardschriftart"/>
    <w:rsid w:val="0089719D"/>
  </w:style>
  <w:style w:type="character" w:styleId="Lienhypertexte">
    <w:name w:val="Hyperlink"/>
    <w:uiPriority w:val="99"/>
    <w:rsid w:val="0089719D"/>
  </w:style>
  <w:style w:type="character" w:styleId="lev">
    <w:name w:val="Strong"/>
    <w:uiPriority w:val="22"/>
    <w:qFormat/>
    <w:rsid w:val="0089719D"/>
    <w:rPr>
      <w:b/>
      <w:bCs/>
    </w:rPr>
  </w:style>
  <w:style w:type="character" w:customStyle="1" w:styleId="LineNumber1">
    <w:name w:val="Line Number1"/>
    <w:rsid w:val="0089719D"/>
    <w:rPr>
      <w:rFonts w:cs="Times New Roman"/>
    </w:rPr>
  </w:style>
  <w:style w:type="character" w:customStyle="1" w:styleId="KopfzeileZchn">
    <w:name w:val="Kopfzeile Zchn"/>
    <w:rsid w:val="0089719D"/>
    <w:rPr>
      <w:rFonts w:cs="Times New Roman"/>
    </w:rPr>
  </w:style>
  <w:style w:type="character" w:customStyle="1" w:styleId="FuzeileZchn">
    <w:name w:val="Fußzeile Zchn"/>
    <w:rsid w:val="0089719D"/>
    <w:rPr>
      <w:rFonts w:cs="Times New Roman"/>
    </w:rPr>
  </w:style>
  <w:style w:type="character" w:customStyle="1" w:styleId="SprechblasentextZchn">
    <w:name w:val="Sprechblasentext Zchn"/>
    <w:basedOn w:val="WW-Absatz-Standardschriftart"/>
    <w:rsid w:val="0089719D"/>
  </w:style>
  <w:style w:type="character" w:customStyle="1" w:styleId="FunotentextZchn">
    <w:name w:val="Fußnotentext Zchn"/>
    <w:rsid w:val="0089719D"/>
    <w:rPr>
      <w:rFonts w:cs="Times New Roman"/>
      <w:sz w:val="20"/>
      <w:szCs w:val="20"/>
    </w:rPr>
  </w:style>
  <w:style w:type="character" w:customStyle="1" w:styleId="FootnoteReference1">
    <w:name w:val="Footnote Reference1"/>
    <w:rsid w:val="0089719D"/>
    <w:rPr>
      <w:rFonts w:cs="Times New Roman"/>
      <w:vertAlign w:val="superscript"/>
    </w:rPr>
  </w:style>
  <w:style w:type="character" w:customStyle="1" w:styleId="CommentReference1">
    <w:name w:val="Comment Reference1"/>
    <w:rsid w:val="0089719D"/>
    <w:rPr>
      <w:rFonts w:cs="Times New Roman"/>
      <w:sz w:val="16"/>
      <w:szCs w:val="16"/>
    </w:rPr>
  </w:style>
  <w:style w:type="character" w:customStyle="1" w:styleId="KommentartextZchn">
    <w:name w:val="Kommentartext Zchn"/>
    <w:rsid w:val="0089719D"/>
    <w:rPr>
      <w:rFonts w:cs="Times New Roman"/>
      <w:sz w:val="20"/>
      <w:szCs w:val="20"/>
    </w:rPr>
  </w:style>
  <w:style w:type="character" w:customStyle="1" w:styleId="KommentarthemaZchn">
    <w:name w:val="Kommentarthema Zchn"/>
    <w:rsid w:val="0089719D"/>
  </w:style>
  <w:style w:type="character" w:customStyle="1" w:styleId="HTMLVorformatiertZchn">
    <w:name w:val="HTML Vorformatiert Zchn"/>
    <w:basedOn w:val="WW-Absatz-Standardschriftart"/>
    <w:rsid w:val="0089719D"/>
  </w:style>
  <w:style w:type="character" w:customStyle="1" w:styleId="Funotenzeichen1">
    <w:name w:val="Fußnotenzeichen1"/>
    <w:rsid w:val="0089719D"/>
    <w:rPr>
      <w:vertAlign w:val="superscript"/>
    </w:rPr>
  </w:style>
  <w:style w:type="character" w:customStyle="1" w:styleId="Zeilennummer1">
    <w:name w:val="Zeilennummer1"/>
    <w:rsid w:val="0089719D"/>
  </w:style>
  <w:style w:type="character" w:customStyle="1" w:styleId="Endnotenzeichen1">
    <w:name w:val="Endnotenzeichen1"/>
    <w:rsid w:val="0089719D"/>
    <w:rPr>
      <w:vertAlign w:val="superscript"/>
    </w:rPr>
  </w:style>
  <w:style w:type="character" w:customStyle="1" w:styleId="Funotenzeichen11">
    <w:name w:val="Fußnotenzeichen11"/>
    <w:rsid w:val="0089719D"/>
  </w:style>
  <w:style w:type="character" w:customStyle="1" w:styleId="Funotenzeichen2">
    <w:name w:val="Fußnotenzeichen2"/>
    <w:rsid w:val="0089719D"/>
    <w:rPr>
      <w:vertAlign w:val="superscript"/>
    </w:rPr>
  </w:style>
  <w:style w:type="character" w:styleId="Numrodeligne">
    <w:name w:val="line number"/>
    <w:rsid w:val="0089719D"/>
  </w:style>
  <w:style w:type="character" w:customStyle="1" w:styleId="Endnotenzeichen11">
    <w:name w:val="Endnotenzeichen11"/>
    <w:rsid w:val="0089719D"/>
    <w:rPr>
      <w:vertAlign w:val="superscript"/>
    </w:rPr>
  </w:style>
  <w:style w:type="character" w:customStyle="1" w:styleId="WW-Endnotenzeichen">
    <w:name w:val="WW-Endnotenzeichen"/>
    <w:rsid w:val="0089719D"/>
  </w:style>
  <w:style w:type="character" w:customStyle="1" w:styleId="Endnotenzeichen2">
    <w:name w:val="Endnotenzeichen2"/>
    <w:rsid w:val="0089719D"/>
    <w:rPr>
      <w:vertAlign w:val="superscript"/>
    </w:rPr>
  </w:style>
  <w:style w:type="character" w:customStyle="1" w:styleId="berschrift2Zchn">
    <w:name w:val="Überschrift 2 Zchn"/>
    <w:rsid w:val="0089719D"/>
  </w:style>
  <w:style w:type="character" w:styleId="Appelnotedebasdep">
    <w:name w:val="footnote reference"/>
    <w:rsid w:val="0089719D"/>
    <w:rPr>
      <w:vertAlign w:val="superscript"/>
    </w:rPr>
  </w:style>
  <w:style w:type="character" w:styleId="Appeldenotedefin">
    <w:name w:val="endnote reference"/>
    <w:rsid w:val="0089719D"/>
    <w:rPr>
      <w:vertAlign w:val="superscript"/>
    </w:rPr>
  </w:style>
  <w:style w:type="paragraph" w:customStyle="1" w:styleId="berschrift">
    <w:name w:val="Überschrift"/>
    <w:basedOn w:val="Normal"/>
    <w:next w:val="Corpsdetexte"/>
    <w:rsid w:val="0089719D"/>
    <w:pPr>
      <w:keepNext/>
      <w:suppressAutoHyphens/>
      <w:spacing w:before="240" w:after="120" w:line="276" w:lineRule="auto"/>
    </w:pPr>
    <w:rPr>
      <w:lang w:eastAsia="en-US"/>
    </w:rPr>
  </w:style>
  <w:style w:type="paragraph" w:styleId="Corpsdetexte">
    <w:name w:val="Body Text"/>
    <w:basedOn w:val="Normal"/>
    <w:link w:val="CorpsdetexteCar"/>
    <w:rsid w:val="0089719D"/>
    <w:pPr>
      <w:suppressAutoHyphens/>
      <w:spacing w:after="120" w:line="276" w:lineRule="auto"/>
    </w:pPr>
    <w:rPr>
      <w:lang w:eastAsia="en-US"/>
    </w:rPr>
  </w:style>
  <w:style w:type="paragraph" w:styleId="Liste">
    <w:name w:val="List"/>
    <w:basedOn w:val="Corpsdetexte"/>
    <w:rsid w:val="0089719D"/>
    <w:rPr>
      <w:rFonts w:ascii="Arial" w:hAnsi="Arial" w:cs="Mangal"/>
    </w:rPr>
  </w:style>
  <w:style w:type="paragraph" w:customStyle="1" w:styleId="Beschriftung2">
    <w:name w:val="Beschriftung2"/>
    <w:basedOn w:val="Normal"/>
    <w:rsid w:val="0089719D"/>
    <w:pPr>
      <w:suppressLineNumbers/>
      <w:suppressAutoHyphens/>
      <w:spacing w:before="120" w:after="120" w:line="276" w:lineRule="auto"/>
    </w:pPr>
    <w:rPr>
      <w:lang w:eastAsia="en-US"/>
    </w:rPr>
  </w:style>
  <w:style w:type="paragraph" w:customStyle="1" w:styleId="Verzeichnis">
    <w:name w:val="Verzeichnis"/>
    <w:basedOn w:val="Normal"/>
    <w:rsid w:val="0089719D"/>
    <w:pPr>
      <w:suppressLineNumbers/>
      <w:suppressAutoHyphens/>
      <w:spacing w:after="200" w:line="276" w:lineRule="auto"/>
    </w:pPr>
    <w:rPr>
      <w:rFonts w:ascii="Arial" w:hAnsi="Arial" w:cs="Mangal"/>
      <w:lang w:eastAsia="en-US"/>
    </w:rPr>
  </w:style>
  <w:style w:type="paragraph" w:customStyle="1" w:styleId="Beschriftung1">
    <w:name w:val="Beschriftung1"/>
    <w:basedOn w:val="Normal"/>
    <w:rsid w:val="0089719D"/>
    <w:pPr>
      <w:suppressLineNumbers/>
      <w:suppressAutoHyphens/>
      <w:spacing w:before="120" w:after="120" w:line="276" w:lineRule="auto"/>
    </w:pPr>
    <w:rPr>
      <w:lang w:eastAsia="en-US"/>
    </w:rPr>
  </w:style>
  <w:style w:type="paragraph" w:customStyle="1" w:styleId="StandardWeb1">
    <w:name w:val="Standard (Web)1"/>
    <w:basedOn w:val="Normal"/>
    <w:rsid w:val="0089719D"/>
    <w:pPr>
      <w:suppressAutoHyphens/>
      <w:spacing w:before="100" w:after="100" w:line="100" w:lineRule="atLeast"/>
    </w:pPr>
    <w:rPr>
      <w:lang w:eastAsia="en-US"/>
    </w:rPr>
  </w:style>
  <w:style w:type="paragraph" w:styleId="En-tte">
    <w:name w:val="header"/>
    <w:basedOn w:val="Normal"/>
    <w:rsid w:val="0089719D"/>
    <w:pPr>
      <w:suppressLineNumbers/>
      <w:tabs>
        <w:tab w:val="center" w:pos="4536"/>
        <w:tab w:val="right" w:pos="9072"/>
      </w:tabs>
      <w:suppressAutoHyphens/>
      <w:spacing w:line="100" w:lineRule="atLeast"/>
    </w:pPr>
    <w:rPr>
      <w:lang w:eastAsia="en-US"/>
    </w:rPr>
  </w:style>
  <w:style w:type="paragraph" w:styleId="Pieddepage">
    <w:name w:val="footer"/>
    <w:basedOn w:val="Normal"/>
    <w:rsid w:val="0089719D"/>
    <w:pPr>
      <w:suppressLineNumbers/>
      <w:tabs>
        <w:tab w:val="center" w:pos="4536"/>
        <w:tab w:val="right" w:pos="9072"/>
      </w:tabs>
      <w:suppressAutoHyphens/>
      <w:spacing w:line="100" w:lineRule="atLeast"/>
    </w:pPr>
    <w:rPr>
      <w:lang w:eastAsia="en-US"/>
    </w:rPr>
  </w:style>
  <w:style w:type="paragraph" w:customStyle="1" w:styleId="Sprechblasentext1">
    <w:name w:val="Sprechblasentext1"/>
    <w:basedOn w:val="Normal"/>
    <w:rsid w:val="0089719D"/>
    <w:pPr>
      <w:suppressAutoHyphens/>
      <w:spacing w:line="100" w:lineRule="atLeast"/>
    </w:pPr>
    <w:rPr>
      <w:lang w:eastAsia="en-US"/>
    </w:rPr>
  </w:style>
  <w:style w:type="paragraph" w:customStyle="1" w:styleId="FootnoteText1">
    <w:name w:val="Footnote Text1"/>
    <w:basedOn w:val="Normal"/>
    <w:rsid w:val="0089719D"/>
    <w:pPr>
      <w:suppressAutoHyphens/>
      <w:spacing w:line="100" w:lineRule="atLeast"/>
    </w:pPr>
    <w:rPr>
      <w:lang w:eastAsia="en-US"/>
    </w:rPr>
  </w:style>
  <w:style w:type="paragraph" w:customStyle="1" w:styleId="CommentText1">
    <w:name w:val="Comment Text1"/>
    <w:basedOn w:val="Normal"/>
    <w:rsid w:val="0089719D"/>
    <w:pPr>
      <w:suppressAutoHyphens/>
      <w:spacing w:after="200" w:line="100" w:lineRule="atLeast"/>
    </w:pPr>
    <w:rPr>
      <w:lang w:eastAsia="en-US"/>
    </w:rPr>
  </w:style>
  <w:style w:type="paragraph" w:customStyle="1" w:styleId="CommentSubject1">
    <w:name w:val="Comment Subject1"/>
    <w:basedOn w:val="CommentText1"/>
    <w:rsid w:val="0089719D"/>
    <w:rPr>
      <w:b/>
      <w:bCs/>
    </w:rPr>
  </w:style>
  <w:style w:type="paragraph" w:customStyle="1" w:styleId="berarbeitung1">
    <w:name w:val="Überarbeitung1"/>
    <w:rsid w:val="0089719D"/>
    <w:pPr>
      <w:suppressAutoHyphens/>
      <w:spacing w:line="100" w:lineRule="atLeast"/>
    </w:pPr>
    <w:rPr>
      <w:lang w:eastAsia="en-US"/>
    </w:rPr>
  </w:style>
  <w:style w:type="paragraph" w:customStyle="1" w:styleId="Listenabsatz1">
    <w:name w:val="Listenabsatz1"/>
    <w:basedOn w:val="Normal"/>
    <w:rsid w:val="0089719D"/>
    <w:pPr>
      <w:suppressAutoHyphens/>
      <w:spacing w:after="200" w:line="276" w:lineRule="auto"/>
      <w:ind w:left="720"/>
    </w:pPr>
    <w:rPr>
      <w:lang w:eastAsia="en-US"/>
    </w:rPr>
  </w:style>
  <w:style w:type="paragraph" w:customStyle="1" w:styleId="HTMLVorformatiert1">
    <w:name w:val="HTML Vorformatiert1"/>
    <w:basedOn w:val="Normal"/>
    <w:rsid w:val="00897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lang w:eastAsia="en-US"/>
    </w:rPr>
  </w:style>
  <w:style w:type="paragraph" w:customStyle="1" w:styleId="Funotentext1">
    <w:name w:val="Fußnotentext1"/>
    <w:basedOn w:val="Normal"/>
    <w:rsid w:val="0089719D"/>
    <w:pPr>
      <w:suppressLineNumbers/>
      <w:suppressAutoHyphens/>
      <w:spacing w:after="200" w:line="276" w:lineRule="auto"/>
      <w:ind w:left="283" w:hanging="283"/>
    </w:pPr>
    <w:rPr>
      <w:lang w:eastAsia="en-US"/>
    </w:rPr>
  </w:style>
  <w:style w:type="paragraph" w:customStyle="1" w:styleId="TabellenInhalt">
    <w:name w:val="Tabellen Inhalt"/>
    <w:basedOn w:val="Normal"/>
    <w:rsid w:val="0089719D"/>
    <w:pPr>
      <w:suppressLineNumbers/>
      <w:suppressAutoHyphens/>
      <w:spacing w:after="200" w:line="276" w:lineRule="auto"/>
    </w:pPr>
    <w:rPr>
      <w:lang w:eastAsia="en-US"/>
    </w:rPr>
  </w:style>
  <w:style w:type="paragraph" w:styleId="Notedebasdepage">
    <w:name w:val="footnote text"/>
    <w:basedOn w:val="Normal"/>
    <w:rsid w:val="0089719D"/>
    <w:pPr>
      <w:suppressLineNumbers/>
      <w:suppressAutoHyphens/>
      <w:spacing w:after="200" w:line="276" w:lineRule="auto"/>
      <w:ind w:left="283" w:hanging="283"/>
    </w:pPr>
    <w:rPr>
      <w:lang w:eastAsia="en-US"/>
    </w:rPr>
  </w:style>
  <w:style w:type="paragraph" w:customStyle="1" w:styleId="Tabellenberschrift">
    <w:name w:val="Tabellen Überschrift"/>
    <w:basedOn w:val="TabellenInhalt"/>
    <w:rsid w:val="0089719D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DE1"/>
    <w:pPr>
      <w:suppressAutoHyphens/>
    </w:pPr>
    <w:rPr>
      <w:rFonts w:ascii="Segoe U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DE1"/>
    <w:rPr>
      <w:rFonts w:ascii="Segoe UI" w:hAnsi="Segoe UI" w:cs="Segoe UI"/>
      <w:sz w:val="18"/>
      <w:szCs w:val="18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E5D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5DE1"/>
    <w:pPr>
      <w:suppressAutoHyphens/>
      <w:spacing w:after="200"/>
    </w:pPr>
    <w:rPr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rsid w:val="008E5DE1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5D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5DE1"/>
    <w:rPr>
      <w:b/>
      <w:bCs/>
      <w:lang w:eastAsia="en-US"/>
    </w:rPr>
  </w:style>
  <w:style w:type="paragraph" w:customStyle="1" w:styleId="CitaviBibliographyHeading">
    <w:name w:val="Citavi Bibliography Heading"/>
    <w:basedOn w:val="Normal"/>
    <w:link w:val="CitaviBibliographyHeadingZchn"/>
    <w:rsid w:val="00EA062C"/>
    <w:pPr>
      <w:suppressAutoHyphens/>
      <w:spacing w:line="360" w:lineRule="auto"/>
      <w:jc w:val="both"/>
    </w:pPr>
    <w:rPr>
      <w:kern w:val="1"/>
      <w:sz w:val="22"/>
      <w:szCs w:val="22"/>
      <w:lang w:val="en-US" w:eastAsia="en-US"/>
    </w:rPr>
  </w:style>
  <w:style w:type="character" w:customStyle="1" w:styleId="CitaviBibliographyHeadingZchn">
    <w:name w:val="Citavi Bibliography Heading Zchn"/>
    <w:basedOn w:val="Policepardfaut"/>
    <w:link w:val="CitaviBibliographyHeading"/>
    <w:rsid w:val="00EA062C"/>
    <w:rPr>
      <w:kern w:val="1"/>
      <w:sz w:val="22"/>
      <w:szCs w:val="22"/>
      <w:lang w:val="en-US" w:eastAsia="en-US"/>
    </w:rPr>
  </w:style>
  <w:style w:type="paragraph" w:customStyle="1" w:styleId="CitaviBibliographyEntry">
    <w:name w:val="Citavi Bibliography Entry"/>
    <w:basedOn w:val="Normal"/>
    <w:link w:val="CitaviBibliographyEntryZchn"/>
    <w:rsid w:val="00EA062C"/>
    <w:pPr>
      <w:tabs>
        <w:tab w:val="left" w:pos="340"/>
      </w:tabs>
      <w:suppressAutoHyphens/>
      <w:spacing w:line="360" w:lineRule="auto"/>
      <w:ind w:left="340" w:hanging="340"/>
    </w:pPr>
    <w:rPr>
      <w:kern w:val="1"/>
      <w:sz w:val="22"/>
      <w:szCs w:val="22"/>
      <w:lang w:val="en-US" w:eastAsia="en-US"/>
    </w:rPr>
  </w:style>
  <w:style w:type="character" w:customStyle="1" w:styleId="CitaviBibliographyEntryZchn">
    <w:name w:val="Citavi Bibliography Entry Zchn"/>
    <w:basedOn w:val="Policepardfaut"/>
    <w:link w:val="CitaviBibliographyEntry"/>
    <w:rsid w:val="00EA062C"/>
    <w:rPr>
      <w:kern w:val="1"/>
      <w:sz w:val="22"/>
      <w:szCs w:val="22"/>
      <w:lang w:val="en-US" w:eastAsia="en-US"/>
    </w:rPr>
  </w:style>
  <w:style w:type="paragraph" w:styleId="En-ttedetabledesmatires">
    <w:name w:val="TOC Heading"/>
    <w:basedOn w:val="Titre1"/>
    <w:next w:val="Normal"/>
    <w:uiPriority w:val="71"/>
    <w:semiHidden/>
    <w:unhideWhenUsed/>
    <w:qFormat/>
    <w:rsid w:val="003F7D07"/>
    <w:pPr>
      <w:keepNext/>
      <w:keepLines/>
      <w:numPr>
        <w:numId w:val="0"/>
      </w:numPr>
      <w:spacing w:before="24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ie">
    <w:name w:val="Bibliography"/>
    <w:basedOn w:val="Normal"/>
    <w:next w:val="Normal"/>
    <w:uiPriority w:val="70"/>
    <w:rsid w:val="003F7D07"/>
    <w:pPr>
      <w:suppressAutoHyphens/>
      <w:spacing w:after="200" w:line="276" w:lineRule="auto"/>
    </w:pPr>
    <w:rPr>
      <w:lang w:eastAsia="en-US"/>
    </w:rPr>
  </w:style>
  <w:style w:type="character" w:styleId="Titredulivre">
    <w:name w:val="Book Title"/>
    <w:basedOn w:val="Policepardfaut"/>
    <w:uiPriority w:val="69"/>
    <w:qFormat/>
    <w:rsid w:val="003F7D07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68"/>
    <w:qFormat/>
    <w:rsid w:val="003F7D07"/>
    <w:rPr>
      <w:b/>
      <w:bCs/>
      <w:smallCaps/>
      <w:color w:val="5B9BD5" w:themeColor="accent1"/>
      <w:spacing w:val="5"/>
    </w:rPr>
  </w:style>
  <w:style w:type="character" w:styleId="Rfrencelgre">
    <w:name w:val="Subtle Reference"/>
    <w:basedOn w:val="Policepardfaut"/>
    <w:uiPriority w:val="67"/>
    <w:qFormat/>
    <w:rsid w:val="003F7D07"/>
    <w:rPr>
      <w:smallCaps/>
      <w:color w:val="5A5A5A" w:themeColor="text1" w:themeTint="A5"/>
    </w:rPr>
  </w:style>
  <w:style w:type="character" w:styleId="Accentuationintense">
    <w:name w:val="Intense Emphasis"/>
    <w:basedOn w:val="Policepardfaut"/>
    <w:uiPriority w:val="66"/>
    <w:qFormat/>
    <w:rsid w:val="003F7D07"/>
    <w:rPr>
      <w:i/>
      <w:iCs/>
      <w:color w:val="5B9BD5" w:themeColor="accent1"/>
    </w:rPr>
  </w:style>
  <w:style w:type="character" w:styleId="Accentuationlgre">
    <w:name w:val="Subtle Emphasis"/>
    <w:basedOn w:val="Policepardfaut"/>
    <w:uiPriority w:val="65"/>
    <w:qFormat/>
    <w:rsid w:val="003F7D07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60"/>
    <w:qFormat/>
    <w:rsid w:val="003F7D07"/>
    <w:pPr>
      <w:pBdr>
        <w:top w:val="single" w:sz="4" w:space="10" w:color="5B9BD5" w:themeColor="accent1"/>
        <w:bottom w:val="single" w:sz="4" w:space="10" w:color="5B9BD5" w:themeColor="accent1"/>
      </w:pBdr>
      <w:suppressAutoHyphens/>
      <w:spacing w:before="360" w:after="360" w:line="276" w:lineRule="auto"/>
      <w:ind w:left="864" w:right="864"/>
      <w:jc w:val="center"/>
    </w:pPr>
    <w:rPr>
      <w:i/>
      <w:iCs/>
      <w:color w:val="5B9BD5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60"/>
    <w:rsid w:val="003F7D07"/>
    <w:rPr>
      <w:i/>
      <w:iCs/>
      <w:color w:val="5B9BD5" w:themeColor="accent1"/>
      <w:lang w:eastAsia="en-US"/>
    </w:rPr>
  </w:style>
  <w:style w:type="paragraph" w:styleId="Citation">
    <w:name w:val="Quote"/>
    <w:basedOn w:val="Normal"/>
    <w:next w:val="Normal"/>
    <w:link w:val="CitationCar"/>
    <w:uiPriority w:val="73"/>
    <w:qFormat/>
    <w:rsid w:val="003F7D07"/>
    <w:pPr>
      <w:suppressAutoHyphens/>
      <w:spacing w:before="200" w:after="160" w:line="276" w:lineRule="auto"/>
      <w:ind w:left="864" w:right="864"/>
      <w:jc w:val="center"/>
    </w:pPr>
    <w:rPr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73"/>
    <w:rsid w:val="003F7D07"/>
    <w:rPr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72"/>
    <w:qFormat/>
    <w:rsid w:val="003F7D07"/>
    <w:pPr>
      <w:suppressAutoHyphens/>
      <w:spacing w:after="200" w:line="276" w:lineRule="auto"/>
      <w:ind w:left="720"/>
      <w:contextualSpacing/>
    </w:pPr>
    <w:rPr>
      <w:lang w:eastAsia="en-US"/>
    </w:rPr>
  </w:style>
  <w:style w:type="table" w:styleId="Listemoyenne1-Accent1">
    <w:name w:val="Medium List 1 Accent 1"/>
    <w:basedOn w:val="TableauNormal"/>
    <w:uiPriority w:val="70"/>
    <w:semiHidden/>
    <w:unhideWhenUsed/>
    <w:rsid w:val="003F7D0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Tramemoyenne2-Accent1">
    <w:name w:val="Medium Shading 2 Accent 1"/>
    <w:basedOn w:val="TableauNormal"/>
    <w:uiPriority w:val="69"/>
    <w:semiHidden/>
    <w:unhideWhenUsed/>
    <w:rsid w:val="003F7D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8"/>
    <w:semiHidden/>
    <w:unhideWhenUsed/>
    <w:rsid w:val="003F7D0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1">
    <w:name w:val="Light Grid Accent 1"/>
    <w:basedOn w:val="TableauNormal"/>
    <w:uiPriority w:val="67"/>
    <w:semiHidden/>
    <w:unhideWhenUsed/>
    <w:rsid w:val="003F7D0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eclaire-Accent1">
    <w:name w:val="Light List Accent 1"/>
    <w:basedOn w:val="TableauNormal"/>
    <w:uiPriority w:val="66"/>
    <w:semiHidden/>
    <w:unhideWhenUsed/>
    <w:rsid w:val="003F7D0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rameclaire-Accent1">
    <w:name w:val="Light Shading Accent 1"/>
    <w:basedOn w:val="TableauNormal"/>
    <w:uiPriority w:val="65"/>
    <w:semiHidden/>
    <w:unhideWhenUsed/>
    <w:rsid w:val="003F7D0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couleur">
    <w:name w:val="Colorful Grid"/>
    <w:basedOn w:val="TableauNormal"/>
    <w:uiPriority w:val="64"/>
    <w:semiHidden/>
    <w:unhideWhenUsed/>
    <w:rsid w:val="003F7D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couleur">
    <w:name w:val="Colorful List"/>
    <w:basedOn w:val="TableauNormal"/>
    <w:uiPriority w:val="63"/>
    <w:semiHidden/>
    <w:unhideWhenUsed/>
    <w:rsid w:val="003F7D0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ramecouleur">
    <w:name w:val="Colorful Shading"/>
    <w:basedOn w:val="TableauNormal"/>
    <w:uiPriority w:val="62"/>
    <w:semiHidden/>
    <w:unhideWhenUsed/>
    <w:rsid w:val="003F7D0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61"/>
    <w:semiHidden/>
    <w:unhideWhenUsed/>
    <w:rsid w:val="003F7D0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0"/>
    <w:semiHidden/>
    <w:unhideWhenUsed/>
    <w:rsid w:val="003F7D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1"/>
    <w:semiHidden/>
    <w:unhideWhenUsed/>
    <w:qFormat/>
    <w:rsid w:val="003F7D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">
    <w:name w:val="Medium Grid 1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moyenne2">
    <w:name w:val="Medium List 2"/>
    <w:basedOn w:val="TableauNormal"/>
    <w:uiPriority w:val="99"/>
    <w:semiHidden/>
    <w:unhideWhenUsed/>
    <w:rsid w:val="003F7D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">
    <w:name w:val="Medium List 1"/>
    <w:basedOn w:val="TableauNormal"/>
    <w:uiPriority w:val="99"/>
    <w:semiHidden/>
    <w:unhideWhenUsed/>
    <w:rsid w:val="003F7D0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ramemoyenne2">
    <w:name w:val="Medium Shading 2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">
    <w:name w:val="Medium Shading 1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">
    <w:name w:val="Light Grid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">
    <w:name w:val="Light List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99"/>
    <w:semiHidden/>
    <w:unhideWhenUsed/>
    <w:rsid w:val="003F7D0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ansinterligne">
    <w:name w:val="No Spacing"/>
    <w:uiPriority w:val="99"/>
    <w:qFormat/>
    <w:rsid w:val="003F7D07"/>
    <w:pPr>
      <w:suppressAutoHyphens/>
    </w:pPr>
    <w:rPr>
      <w:lang w:eastAsia="en-US"/>
    </w:rPr>
  </w:style>
  <w:style w:type="character" w:styleId="VariableHTML">
    <w:name w:val="HTML Variable"/>
    <w:basedOn w:val="Policepardfaut"/>
    <w:uiPriority w:val="99"/>
    <w:semiHidden/>
    <w:unhideWhenUsed/>
    <w:rsid w:val="003F7D07"/>
    <w:rPr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3F7D07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3F7D07"/>
    <w:rPr>
      <w:rFonts w:ascii="Consolas" w:hAnsi="Consolas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D07"/>
    <w:pPr>
      <w:suppressAutoHyphens/>
    </w:pPr>
    <w:rPr>
      <w:rFonts w:ascii="Consolas" w:hAnsi="Consolas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D07"/>
    <w:rPr>
      <w:rFonts w:ascii="Consolas" w:hAnsi="Consolas"/>
      <w:lang w:eastAsia="en-US"/>
    </w:rPr>
  </w:style>
  <w:style w:type="character" w:styleId="ClavierHTML">
    <w:name w:val="HTML Keyboard"/>
    <w:basedOn w:val="Policepardfaut"/>
    <w:uiPriority w:val="99"/>
    <w:semiHidden/>
    <w:unhideWhenUsed/>
    <w:rsid w:val="003F7D07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3F7D0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3F7D07"/>
    <w:rPr>
      <w:rFonts w:ascii="Consolas" w:hAnsi="Consolas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3F7D07"/>
    <w:rPr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F7D07"/>
    <w:pPr>
      <w:suppressAutoHyphens/>
    </w:pPr>
    <w:rPr>
      <w:i/>
      <w:iCs/>
      <w:lang w:eastAsia="en-US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F7D07"/>
    <w:rPr>
      <w:i/>
      <w:iCs/>
      <w:lang w:eastAsia="en-US"/>
    </w:rPr>
  </w:style>
  <w:style w:type="character" w:styleId="AcronymeHTML">
    <w:name w:val="HTML Acronym"/>
    <w:basedOn w:val="Policepardfaut"/>
    <w:uiPriority w:val="99"/>
    <w:semiHidden/>
    <w:unhideWhenUsed/>
    <w:rsid w:val="003F7D07"/>
  </w:style>
  <w:style w:type="paragraph" w:styleId="NormalWeb">
    <w:name w:val="Normal (Web)"/>
    <w:basedOn w:val="Normal"/>
    <w:uiPriority w:val="99"/>
    <w:semiHidden/>
    <w:unhideWhenUsed/>
    <w:rsid w:val="003F7D07"/>
    <w:pPr>
      <w:suppressAutoHyphens/>
      <w:spacing w:after="200" w:line="276" w:lineRule="auto"/>
    </w:pPr>
    <w:rPr>
      <w:lang w:eastAsia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F7D07"/>
    <w:pPr>
      <w:suppressAutoHyphens/>
    </w:pPr>
    <w:rPr>
      <w:rFonts w:ascii="Consolas" w:hAnsi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F7D07"/>
    <w:rPr>
      <w:rFonts w:ascii="Consolas" w:hAnsi="Consolas"/>
      <w:sz w:val="21"/>
      <w:szCs w:val="21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F7D07"/>
    <w:pPr>
      <w:suppressAutoHyphens/>
    </w:pPr>
    <w:rPr>
      <w:rFonts w:ascii="Segoe UI" w:hAnsi="Segoe UI" w:cs="Segoe UI"/>
      <w:sz w:val="16"/>
      <w:szCs w:val="16"/>
      <w:lang w:eastAsia="en-US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F7D07"/>
    <w:rPr>
      <w:rFonts w:ascii="Segoe UI" w:hAnsi="Segoe UI" w:cs="Segoe UI"/>
      <w:sz w:val="16"/>
      <w:szCs w:val="16"/>
      <w:lang w:eastAsia="en-US"/>
    </w:rPr>
  </w:style>
  <w:style w:type="character" w:styleId="Accentuation">
    <w:name w:val="Emphasis"/>
    <w:basedOn w:val="Policepardfaut"/>
    <w:uiPriority w:val="20"/>
    <w:qFormat/>
    <w:rsid w:val="003F7D07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F7D07"/>
    <w:rPr>
      <w:color w:val="954F72" w:themeColor="followedHyperlink"/>
      <w:u w:val="single"/>
    </w:rPr>
  </w:style>
  <w:style w:type="paragraph" w:styleId="Normalcentr">
    <w:name w:val="Block Text"/>
    <w:basedOn w:val="Normal"/>
    <w:uiPriority w:val="99"/>
    <w:semiHidden/>
    <w:unhideWhenUsed/>
    <w:rsid w:val="003F7D07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uppressAutoHyphens/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  <w:lang w:eastAsia="en-US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F7D07"/>
    <w:pPr>
      <w:suppressAutoHyphens/>
      <w:spacing w:after="120" w:line="276" w:lineRule="auto"/>
      <w:ind w:left="283"/>
    </w:pPr>
    <w:rPr>
      <w:sz w:val="16"/>
      <w:szCs w:val="16"/>
      <w:lang w:eastAsia="en-US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F7D07"/>
    <w:rPr>
      <w:sz w:val="16"/>
      <w:szCs w:val="16"/>
      <w:lang w:eastAsia="en-US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3F7D07"/>
    <w:pPr>
      <w:suppressAutoHyphens/>
      <w:spacing w:after="120" w:line="480" w:lineRule="auto"/>
      <w:ind w:left="283"/>
    </w:pPr>
    <w:rPr>
      <w:lang w:eastAsia="en-US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3F7D07"/>
    <w:rPr>
      <w:lang w:eastAsia="en-US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F7D07"/>
    <w:pPr>
      <w:suppressAutoHyphens/>
      <w:spacing w:after="120" w:line="276" w:lineRule="auto"/>
    </w:pPr>
    <w:rPr>
      <w:sz w:val="16"/>
      <w:szCs w:val="16"/>
      <w:lang w:eastAsia="en-US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F7D07"/>
    <w:rPr>
      <w:sz w:val="16"/>
      <w:szCs w:val="16"/>
      <w:lang w:eastAsia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F7D07"/>
    <w:pPr>
      <w:suppressAutoHyphens/>
      <w:spacing w:after="120" w:line="480" w:lineRule="auto"/>
    </w:pPr>
    <w:rPr>
      <w:lang w:eastAsia="en-US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F7D07"/>
    <w:rPr>
      <w:lang w:eastAsia="en-US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3F7D07"/>
    <w:pPr>
      <w:suppressAutoHyphens/>
    </w:pPr>
    <w:rPr>
      <w:lang w:eastAsia="en-US"/>
    </w:rPr>
  </w:style>
  <w:style w:type="character" w:customStyle="1" w:styleId="TitredenoteCar">
    <w:name w:val="Titre de note Car"/>
    <w:basedOn w:val="Policepardfaut"/>
    <w:link w:val="Titredenote"/>
    <w:uiPriority w:val="99"/>
    <w:semiHidden/>
    <w:rsid w:val="003F7D07"/>
    <w:rPr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F7D07"/>
    <w:pPr>
      <w:suppressAutoHyphens/>
      <w:spacing w:after="120" w:line="276" w:lineRule="auto"/>
      <w:ind w:left="283"/>
    </w:pPr>
    <w:rPr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F7D07"/>
    <w:rPr>
      <w:lang w:eastAsia="en-US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3F7D07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3F7D07"/>
    <w:rPr>
      <w:lang w:eastAsia="en-U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3F7D07"/>
    <w:pPr>
      <w:spacing w:after="200"/>
      <w:ind w:firstLine="360"/>
    </w:pPr>
  </w:style>
  <w:style w:type="character" w:customStyle="1" w:styleId="CorpsdetexteCar">
    <w:name w:val="Corps de texte Car"/>
    <w:basedOn w:val="Policepardfaut"/>
    <w:link w:val="Corpsdetexte"/>
    <w:rsid w:val="003F7D07"/>
    <w:rPr>
      <w:lang w:eastAsia="en-US"/>
    </w:r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3F7D07"/>
    <w:rPr>
      <w:lang w:eastAsia="en-US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F7D07"/>
    <w:pPr>
      <w:suppressAutoHyphens/>
      <w:spacing w:after="200" w:line="276" w:lineRule="auto"/>
    </w:pPr>
    <w:rPr>
      <w:lang w:eastAsia="en-US"/>
    </w:rPr>
  </w:style>
  <w:style w:type="character" w:customStyle="1" w:styleId="DateCar">
    <w:name w:val="Date Car"/>
    <w:basedOn w:val="Policepardfaut"/>
    <w:link w:val="Date"/>
    <w:uiPriority w:val="99"/>
    <w:semiHidden/>
    <w:rsid w:val="003F7D07"/>
    <w:rPr>
      <w:lang w:eastAsia="en-US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3F7D07"/>
    <w:pPr>
      <w:suppressAutoHyphens/>
      <w:spacing w:after="200" w:line="276" w:lineRule="auto"/>
    </w:pPr>
    <w:rPr>
      <w:lang w:eastAsia="en-US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3F7D07"/>
    <w:rPr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7D07"/>
    <w:pPr>
      <w:numPr>
        <w:ilvl w:val="1"/>
      </w:numPr>
      <w:suppressAutoHyphens/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3F7D0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3F7D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ind w:left="1134" w:hanging="1134"/>
    </w:pPr>
    <w:rPr>
      <w:rFonts w:asciiTheme="majorHAnsi" w:eastAsiaTheme="majorEastAsia" w:hAnsiTheme="majorHAnsi" w:cstheme="majorBidi"/>
      <w:lang w:eastAsia="en-US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3F7D0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continue5">
    <w:name w:val="List Continue 5"/>
    <w:basedOn w:val="Normal"/>
    <w:uiPriority w:val="99"/>
    <w:semiHidden/>
    <w:unhideWhenUsed/>
    <w:rsid w:val="003F7D07"/>
    <w:pPr>
      <w:suppressAutoHyphens/>
      <w:spacing w:after="120" w:line="276" w:lineRule="auto"/>
      <w:ind w:left="1415"/>
      <w:contextualSpacing/>
    </w:pPr>
    <w:rPr>
      <w:lang w:eastAsia="en-US"/>
    </w:rPr>
  </w:style>
  <w:style w:type="paragraph" w:styleId="Listecontinue4">
    <w:name w:val="List Continue 4"/>
    <w:basedOn w:val="Normal"/>
    <w:uiPriority w:val="99"/>
    <w:semiHidden/>
    <w:unhideWhenUsed/>
    <w:rsid w:val="003F7D07"/>
    <w:pPr>
      <w:suppressAutoHyphens/>
      <w:spacing w:after="120" w:line="276" w:lineRule="auto"/>
      <w:ind w:left="1132"/>
      <w:contextualSpacing/>
    </w:pPr>
    <w:rPr>
      <w:lang w:eastAsia="en-US"/>
    </w:rPr>
  </w:style>
  <w:style w:type="paragraph" w:styleId="Listecontinue3">
    <w:name w:val="List Continue 3"/>
    <w:basedOn w:val="Normal"/>
    <w:uiPriority w:val="99"/>
    <w:semiHidden/>
    <w:unhideWhenUsed/>
    <w:rsid w:val="003F7D07"/>
    <w:pPr>
      <w:suppressAutoHyphens/>
      <w:spacing w:after="120" w:line="276" w:lineRule="auto"/>
      <w:ind w:left="849"/>
      <w:contextualSpacing/>
    </w:pPr>
    <w:rPr>
      <w:lang w:eastAsia="en-US"/>
    </w:rPr>
  </w:style>
  <w:style w:type="paragraph" w:styleId="Listecontinue2">
    <w:name w:val="List Continue 2"/>
    <w:basedOn w:val="Normal"/>
    <w:uiPriority w:val="99"/>
    <w:semiHidden/>
    <w:unhideWhenUsed/>
    <w:rsid w:val="003F7D07"/>
    <w:pPr>
      <w:suppressAutoHyphens/>
      <w:spacing w:after="120" w:line="276" w:lineRule="auto"/>
      <w:ind w:left="566"/>
      <w:contextualSpacing/>
    </w:pPr>
    <w:rPr>
      <w:lang w:eastAsia="en-US"/>
    </w:rPr>
  </w:style>
  <w:style w:type="paragraph" w:styleId="Listecontinue">
    <w:name w:val="List Continue"/>
    <w:basedOn w:val="Normal"/>
    <w:uiPriority w:val="99"/>
    <w:semiHidden/>
    <w:unhideWhenUsed/>
    <w:rsid w:val="003F7D07"/>
    <w:pPr>
      <w:suppressAutoHyphens/>
      <w:spacing w:after="120" w:line="276" w:lineRule="auto"/>
      <w:ind w:left="283"/>
      <w:contextualSpacing/>
    </w:pPr>
    <w:rPr>
      <w:lang w:eastAsia="en-US"/>
    </w:rPr>
  </w:style>
  <w:style w:type="paragraph" w:styleId="Signature">
    <w:name w:val="Signature"/>
    <w:basedOn w:val="Normal"/>
    <w:link w:val="SignatureCar"/>
    <w:uiPriority w:val="99"/>
    <w:semiHidden/>
    <w:unhideWhenUsed/>
    <w:rsid w:val="003F7D07"/>
    <w:pPr>
      <w:suppressAutoHyphens/>
      <w:ind w:left="4252"/>
    </w:pPr>
    <w:rPr>
      <w:lang w:eastAsia="en-US"/>
    </w:rPr>
  </w:style>
  <w:style w:type="character" w:customStyle="1" w:styleId="SignatureCar">
    <w:name w:val="Signature Car"/>
    <w:basedOn w:val="Policepardfaut"/>
    <w:link w:val="Signature"/>
    <w:uiPriority w:val="99"/>
    <w:semiHidden/>
    <w:rsid w:val="003F7D07"/>
    <w:rPr>
      <w:lang w:eastAsia="en-US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3F7D07"/>
    <w:pPr>
      <w:suppressAutoHyphens/>
      <w:ind w:left="4252"/>
    </w:pPr>
    <w:rPr>
      <w:lang w:eastAsia="en-US"/>
    </w:r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F7D07"/>
    <w:rPr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3F7D07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3F7D0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enumros5">
    <w:name w:val="List Number 5"/>
    <w:basedOn w:val="Normal"/>
    <w:uiPriority w:val="99"/>
    <w:semiHidden/>
    <w:unhideWhenUsed/>
    <w:rsid w:val="003F7D07"/>
    <w:pPr>
      <w:numPr>
        <w:numId w:val="2"/>
      </w:numPr>
      <w:suppressAutoHyphens/>
      <w:spacing w:after="200" w:line="276" w:lineRule="auto"/>
      <w:contextualSpacing/>
    </w:pPr>
    <w:rPr>
      <w:lang w:eastAsia="en-US"/>
    </w:rPr>
  </w:style>
  <w:style w:type="paragraph" w:styleId="Listenumros4">
    <w:name w:val="List Number 4"/>
    <w:basedOn w:val="Normal"/>
    <w:uiPriority w:val="99"/>
    <w:semiHidden/>
    <w:unhideWhenUsed/>
    <w:rsid w:val="003F7D07"/>
    <w:pPr>
      <w:numPr>
        <w:numId w:val="3"/>
      </w:numPr>
      <w:suppressAutoHyphens/>
      <w:spacing w:after="200" w:line="276" w:lineRule="auto"/>
      <w:contextualSpacing/>
    </w:pPr>
    <w:rPr>
      <w:lang w:eastAsia="en-US"/>
    </w:rPr>
  </w:style>
  <w:style w:type="paragraph" w:styleId="Listenumros3">
    <w:name w:val="List Number 3"/>
    <w:basedOn w:val="Normal"/>
    <w:uiPriority w:val="99"/>
    <w:semiHidden/>
    <w:unhideWhenUsed/>
    <w:rsid w:val="003F7D07"/>
    <w:pPr>
      <w:numPr>
        <w:numId w:val="4"/>
      </w:numPr>
      <w:suppressAutoHyphens/>
      <w:spacing w:after="200" w:line="276" w:lineRule="auto"/>
      <w:contextualSpacing/>
    </w:pPr>
    <w:rPr>
      <w:lang w:eastAsia="en-US"/>
    </w:rPr>
  </w:style>
  <w:style w:type="paragraph" w:styleId="Listenumros2">
    <w:name w:val="List Number 2"/>
    <w:basedOn w:val="Normal"/>
    <w:uiPriority w:val="99"/>
    <w:semiHidden/>
    <w:unhideWhenUsed/>
    <w:rsid w:val="003F7D07"/>
    <w:pPr>
      <w:numPr>
        <w:numId w:val="5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5">
    <w:name w:val="List Bullet 5"/>
    <w:basedOn w:val="Normal"/>
    <w:uiPriority w:val="99"/>
    <w:semiHidden/>
    <w:unhideWhenUsed/>
    <w:rsid w:val="003F7D07"/>
    <w:pPr>
      <w:numPr>
        <w:numId w:val="6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4">
    <w:name w:val="List Bullet 4"/>
    <w:basedOn w:val="Normal"/>
    <w:uiPriority w:val="99"/>
    <w:semiHidden/>
    <w:unhideWhenUsed/>
    <w:rsid w:val="003F7D07"/>
    <w:pPr>
      <w:numPr>
        <w:numId w:val="7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3">
    <w:name w:val="List Bullet 3"/>
    <w:basedOn w:val="Normal"/>
    <w:uiPriority w:val="99"/>
    <w:semiHidden/>
    <w:unhideWhenUsed/>
    <w:rsid w:val="003F7D07"/>
    <w:pPr>
      <w:numPr>
        <w:numId w:val="8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2">
    <w:name w:val="List Bullet 2"/>
    <w:basedOn w:val="Normal"/>
    <w:uiPriority w:val="99"/>
    <w:semiHidden/>
    <w:unhideWhenUsed/>
    <w:rsid w:val="003F7D07"/>
    <w:pPr>
      <w:numPr>
        <w:numId w:val="9"/>
      </w:numPr>
      <w:suppressAutoHyphens/>
      <w:spacing w:after="200" w:line="276" w:lineRule="auto"/>
      <w:contextualSpacing/>
    </w:pPr>
    <w:rPr>
      <w:lang w:eastAsia="en-US"/>
    </w:rPr>
  </w:style>
  <w:style w:type="paragraph" w:styleId="Liste5">
    <w:name w:val="List 5"/>
    <w:basedOn w:val="Normal"/>
    <w:uiPriority w:val="99"/>
    <w:semiHidden/>
    <w:unhideWhenUsed/>
    <w:rsid w:val="003F7D07"/>
    <w:pPr>
      <w:suppressAutoHyphens/>
      <w:spacing w:after="200" w:line="276" w:lineRule="auto"/>
      <w:ind w:left="1415" w:hanging="283"/>
      <w:contextualSpacing/>
    </w:pPr>
    <w:rPr>
      <w:lang w:eastAsia="en-US"/>
    </w:rPr>
  </w:style>
  <w:style w:type="paragraph" w:styleId="Liste4">
    <w:name w:val="List 4"/>
    <w:basedOn w:val="Normal"/>
    <w:uiPriority w:val="99"/>
    <w:semiHidden/>
    <w:unhideWhenUsed/>
    <w:rsid w:val="003F7D07"/>
    <w:pPr>
      <w:suppressAutoHyphens/>
      <w:spacing w:after="200" w:line="276" w:lineRule="auto"/>
      <w:ind w:left="1132" w:hanging="283"/>
      <w:contextualSpacing/>
    </w:pPr>
    <w:rPr>
      <w:lang w:eastAsia="en-US"/>
    </w:rPr>
  </w:style>
  <w:style w:type="paragraph" w:styleId="Liste3">
    <w:name w:val="List 3"/>
    <w:basedOn w:val="Normal"/>
    <w:uiPriority w:val="99"/>
    <w:semiHidden/>
    <w:unhideWhenUsed/>
    <w:rsid w:val="003F7D07"/>
    <w:pPr>
      <w:suppressAutoHyphens/>
      <w:spacing w:after="200" w:line="276" w:lineRule="auto"/>
      <w:ind w:left="849" w:hanging="283"/>
      <w:contextualSpacing/>
    </w:pPr>
    <w:rPr>
      <w:lang w:eastAsia="en-US"/>
    </w:rPr>
  </w:style>
  <w:style w:type="paragraph" w:styleId="Liste2">
    <w:name w:val="List 2"/>
    <w:basedOn w:val="Normal"/>
    <w:uiPriority w:val="99"/>
    <w:semiHidden/>
    <w:unhideWhenUsed/>
    <w:rsid w:val="003F7D07"/>
    <w:pPr>
      <w:suppressAutoHyphens/>
      <w:spacing w:after="200" w:line="276" w:lineRule="auto"/>
      <w:ind w:left="566" w:hanging="283"/>
      <w:contextualSpacing/>
    </w:pPr>
    <w:rPr>
      <w:lang w:eastAsia="en-US"/>
    </w:rPr>
  </w:style>
  <w:style w:type="paragraph" w:styleId="Listenumros">
    <w:name w:val="List Number"/>
    <w:basedOn w:val="Normal"/>
    <w:uiPriority w:val="99"/>
    <w:semiHidden/>
    <w:unhideWhenUsed/>
    <w:rsid w:val="003F7D07"/>
    <w:pPr>
      <w:numPr>
        <w:numId w:val="10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">
    <w:name w:val="List Bullet"/>
    <w:basedOn w:val="Normal"/>
    <w:uiPriority w:val="99"/>
    <w:semiHidden/>
    <w:unhideWhenUsed/>
    <w:rsid w:val="003F7D07"/>
    <w:pPr>
      <w:numPr>
        <w:numId w:val="11"/>
      </w:numPr>
      <w:suppressAutoHyphens/>
      <w:spacing w:after="200" w:line="276" w:lineRule="auto"/>
      <w:contextualSpacing/>
    </w:pPr>
    <w:rPr>
      <w:lang w:eastAsia="en-US"/>
    </w:rPr>
  </w:style>
  <w:style w:type="paragraph" w:styleId="TitreTR">
    <w:name w:val="toa heading"/>
    <w:basedOn w:val="Normal"/>
    <w:next w:val="Normal"/>
    <w:uiPriority w:val="99"/>
    <w:semiHidden/>
    <w:unhideWhenUsed/>
    <w:rsid w:val="003F7D07"/>
    <w:pPr>
      <w:suppressAutoHyphens/>
      <w:spacing w:before="120" w:after="200" w:line="276" w:lineRule="auto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Textedemacro">
    <w:name w:val="macro"/>
    <w:link w:val="TextedemacroCar"/>
    <w:uiPriority w:val="99"/>
    <w:semiHidden/>
    <w:unhideWhenUsed/>
    <w:rsid w:val="003F7D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276" w:lineRule="auto"/>
    </w:pPr>
    <w:rPr>
      <w:rFonts w:ascii="Consolas" w:hAnsi="Consolas"/>
      <w:lang w:eastAsia="en-U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F7D07"/>
    <w:rPr>
      <w:rFonts w:ascii="Consolas" w:hAnsi="Consolas"/>
      <w:lang w:eastAsia="en-US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3F7D07"/>
    <w:pPr>
      <w:suppressAutoHyphens/>
      <w:spacing w:line="276" w:lineRule="auto"/>
      <w:ind w:left="200" w:hanging="200"/>
    </w:pPr>
    <w:rPr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F7D07"/>
    <w:pPr>
      <w:suppressAutoHyphens/>
    </w:pPr>
    <w:rPr>
      <w:lang w:eastAsia="en-US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F7D07"/>
    <w:rPr>
      <w:lang w:eastAsia="en-US"/>
    </w:rPr>
  </w:style>
  <w:style w:type="character" w:styleId="Numrodepage">
    <w:name w:val="page number"/>
    <w:basedOn w:val="Policepardfaut"/>
    <w:uiPriority w:val="99"/>
    <w:semiHidden/>
    <w:unhideWhenUsed/>
    <w:rsid w:val="003F7D07"/>
  </w:style>
  <w:style w:type="paragraph" w:styleId="Adresseexpditeur">
    <w:name w:val="envelope return"/>
    <w:basedOn w:val="Normal"/>
    <w:uiPriority w:val="99"/>
    <w:semiHidden/>
    <w:unhideWhenUsed/>
    <w:rsid w:val="003F7D07"/>
    <w:pPr>
      <w:suppressAutoHyphens/>
    </w:pPr>
    <w:rPr>
      <w:rFonts w:asciiTheme="majorHAnsi" w:eastAsiaTheme="majorEastAsia" w:hAnsiTheme="majorHAnsi" w:cstheme="majorBidi"/>
      <w:lang w:eastAsia="en-US"/>
    </w:rPr>
  </w:style>
  <w:style w:type="paragraph" w:styleId="Adressedestinataire">
    <w:name w:val="envelope address"/>
    <w:basedOn w:val="Normal"/>
    <w:uiPriority w:val="99"/>
    <w:semiHidden/>
    <w:unhideWhenUsed/>
    <w:rsid w:val="003F7D07"/>
    <w:pPr>
      <w:framePr w:w="4320" w:h="2160" w:hRule="exact" w:hSpace="141" w:wrap="auto" w:hAnchor="page" w:xAlign="center" w:yAlign="bottom"/>
      <w:suppressAutoHyphens/>
      <w:ind w:left="1"/>
    </w:pPr>
    <w:rPr>
      <w:rFonts w:asciiTheme="majorHAnsi" w:eastAsiaTheme="majorEastAsia" w:hAnsiTheme="majorHAnsi" w:cstheme="majorBidi"/>
      <w:lang w:eastAsia="en-US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3F7D07"/>
    <w:pPr>
      <w:suppressAutoHyphens/>
      <w:spacing w:line="276" w:lineRule="auto"/>
    </w:pPr>
    <w:rPr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3F7D07"/>
    <w:pPr>
      <w:suppressAutoHyphens/>
      <w:spacing w:after="200"/>
    </w:pPr>
    <w:rPr>
      <w:i/>
      <w:iCs/>
      <w:color w:val="44546A" w:themeColor="text2"/>
      <w:sz w:val="18"/>
      <w:szCs w:val="18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F7D07"/>
    <w:pPr>
      <w:suppressAutoHyphens/>
      <w:ind w:left="200" w:hanging="200"/>
    </w:pPr>
    <w:rPr>
      <w:lang w:eastAsia="en-US"/>
    </w:rPr>
  </w:style>
  <w:style w:type="paragraph" w:styleId="Titreindex">
    <w:name w:val="index heading"/>
    <w:basedOn w:val="Normal"/>
    <w:next w:val="Index1"/>
    <w:uiPriority w:val="99"/>
    <w:semiHidden/>
    <w:unhideWhenUsed/>
    <w:rsid w:val="003F7D07"/>
    <w:pPr>
      <w:suppressAutoHyphens/>
      <w:spacing w:after="200" w:line="276" w:lineRule="auto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Retraitnormal">
    <w:name w:val="Normal Indent"/>
    <w:basedOn w:val="Normal"/>
    <w:uiPriority w:val="99"/>
    <w:semiHidden/>
    <w:unhideWhenUsed/>
    <w:rsid w:val="003F7D07"/>
    <w:pPr>
      <w:suppressAutoHyphens/>
      <w:spacing w:after="200" w:line="276" w:lineRule="auto"/>
      <w:ind w:left="708"/>
    </w:pPr>
    <w:rPr>
      <w:lang w:eastAsia="en-US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1600"/>
    </w:pPr>
    <w:rPr>
      <w:lang w:eastAsia="en-US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1400"/>
    </w:pPr>
    <w:rPr>
      <w:lang w:eastAsia="en-US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1200"/>
    </w:pPr>
    <w:rPr>
      <w:lang w:eastAsia="en-US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1000"/>
    </w:pPr>
    <w:rPr>
      <w:lang w:eastAsia="en-US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800"/>
    </w:pPr>
    <w:rPr>
      <w:lang w:eastAsia="en-US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600"/>
    </w:pPr>
    <w:rPr>
      <w:lang w:eastAsia="en-US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400"/>
    </w:pPr>
    <w:rPr>
      <w:lang w:eastAsia="en-US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200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</w:pPr>
    <w:rPr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3F7D07"/>
    <w:pPr>
      <w:suppressAutoHyphens/>
      <w:ind w:left="1800" w:hanging="200"/>
    </w:pPr>
    <w:rPr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3F7D07"/>
    <w:pPr>
      <w:suppressAutoHyphens/>
      <w:ind w:left="1600" w:hanging="200"/>
    </w:pPr>
    <w:rPr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3F7D07"/>
    <w:pPr>
      <w:suppressAutoHyphens/>
      <w:ind w:left="1400" w:hanging="200"/>
    </w:pPr>
    <w:rPr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3F7D07"/>
    <w:pPr>
      <w:suppressAutoHyphens/>
      <w:ind w:left="1200" w:hanging="200"/>
    </w:pPr>
    <w:rPr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3F7D07"/>
    <w:pPr>
      <w:suppressAutoHyphens/>
      <w:ind w:left="1000" w:hanging="200"/>
    </w:pPr>
    <w:rPr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3F7D07"/>
    <w:pPr>
      <w:suppressAutoHyphens/>
      <w:ind w:left="800" w:hanging="200"/>
    </w:pPr>
    <w:rPr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3F7D07"/>
    <w:pPr>
      <w:suppressAutoHyphens/>
      <w:ind w:left="600" w:hanging="200"/>
    </w:pPr>
    <w:rPr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F7D07"/>
    <w:pPr>
      <w:suppressAutoHyphens/>
      <w:ind w:left="400" w:hanging="200"/>
    </w:pPr>
    <w:rPr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F7D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F7D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F7D07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F7D07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F7D07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F7D0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F7D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st">
    <w:name w:val="st"/>
    <w:basedOn w:val="Policepardfaut"/>
    <w:rsid w:val="00C817D2"/>
  </w:style>
  <w:style w:type="table" w:styleId="Grilledutableau">
    <w:name w:val="Table Grid"/>
    <w:basedOn w:val="TableauNormal"/>
    <w:uiPriority w:val="39"/>
    <w:rsid w:val="00232BCE"/>
    <w:rPr>
      <w:rFonts w:asciiTheme="minorHAnsi" w:eastAsiaTheme="minorHAnsi" w:hAnsiTheme="minorHAnsi" w:cstheme="minorBidi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A">
    <w:name w:val="Text A"/>
    <w:rsid w:val="00232BCE"/>
    <w:pPr>
      <w:widowControl w:val="0"/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line="100" w:lineRule="atLeast"/>
    </w:pPr>
    <w:rPr>
      <w:rFonts w:eastAsia="Arial Unicode MS" w:hAnsi="Arial Unicode MS" w:cs="Arial Unicode MS"/>
      <w:color w:val="000000"/>
      <w:kern w:val="1"/>
      <w:u w:color="000000"/>
      <w:bdr w:val="nil"/>
      <w:lang w:val="en-US"/>
    </w:rPr>
  </w:style>
  <w:style w:type="paragraph" w:customStyle="1" w:styleId="EndNoteBibliographyTitle">
    <w:name w:val="EndNote Bibliography Title"/>
    <w:basedOn w:val="Normal"/>
    <w:rsid w:val="001F53B3"/>
    <w:pPr>
      <w:suppressAutoHyphens/>
      <w:spacing w:line="276" w:lineRule="auto"/>
      <w:jc w:val="center"/>
    </w:pPr>
    <w:rPr>
      <w:lang w:val="en-US" w:eastAsia="en-US"/>
    </w:rPr>
  </w:style>
  <w:style w:type="paragraph" w:customStyle="1" w:styleId="EndNoteBibliography">
    <w:name w:val="EndNote Bibliography"/>
    <w:basedOn w:val="Normal"/>
    <w:rsid w:val="001F53B3"/>
    <w:pPr>
      <w:suppressAutoHyphens/>
      <w:spacing w:after="200"/>
    </w:pPr>
    <w:rPr>
      <w:lang w:val="en-US" w:eastAsia="en-US"/>
    </w:rPr>
  </w:style>
  <w:style w:type="table" w:styleId="TableauGrille4">
    <w:name w:val="Grid Table 4"/>
    <w:basedOn w:val="TableauNormal"/>
    <w:uiPriority w:val="49"/>
    <w:rsid w:val="008E2E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vision">
    <w:name w:val="Revision"/>
    <w:hidden/>
    <w:uiPriority w:val="71"/>
    <w:rsid w:val="009B5D28"/>
    <w:rPr>
      <w:lang w:eastAsia="en-US"/>
    </w:rPr>
  </w:style>
  <w:style w:type="paragraph" w:customStyle="1" w:styleId="p1">
    <w:name w:val="p1"/>
    <w:basedOn w:val="Normal"/>
    <w:rsid w:val="00C74EB4"/>
    <w:rPr>
      <w:rFonts w:ascii="Helvetica" w:hAnsi="Helvetica"/>
      <w:sz w:val="18"/>
      <w:szCs w:val="18"/>
      <w:lang w:val="en-GB"/>
    </w:rPr>
  </w:style>
  <w:style w:type="paragraph" w:customStyle="1" w:styleId="msonormal0">
    <w:name w:val="msonormal"/>
    <w:basedOn w:val="Normal"/>
    <w:rsid w:val="0043785C"/>
    <w:pPr>
      <w:spacing w:before="100" w:beforeAutospacing="1" w:after="100" w:afterAutospacing="1"/>
    </w:pPr>
    <w:rPr>
      <w:lang w:val="en-US" w:eastAsia="en-US"/>
    </w:rPr>
  </w:style>
  <w:style w:type="paragraph" w:customStyle="1" w:styleId="xl65">
    <w:name w:val="xl65"/>
    <w:basedOn w:val="Normal"/>
    <w:rsid w:val="0043785C"/>
    <w:pPr>
      <w:spacing w:before="100" w:beforeAutospacing="1" w:after="100" w:afterAutospacing="1"/>
    </w:pPr>
    <w:rPr>
      <w:rFonts w:ascii="Calibri" w:hAnsi="Calibri"/>
      <w:b/>
      <w:bCs/>
      <w:sz w:val="32"/>
      <w:szCs w:val="32"/>
      <w:lang w:val="en-US" w:eastAsia="en-US"/>
    </w:rPr>
  </w:style>
  <w:style w:type="paragraph" w:customStyle="1" w:styleId="xl66">
    <w:name w:val="xl66"/>
    <w:basedOn w:val="Normal"/>
    <w:rsid w:val="0043785C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table" w:styleId="TableauGrille5Fonc">
    <w:name w:val="Grid Table 5 Dark"/>
    <w:basedOn w:val="TableauNormal"/>
    <w:uiPriority w:val="50"/>
    <w:rsid w:val="009F7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tionnonrsolue">
    <w:name w:val="Unresolved Mention"/>
    <w:basedOn w:val="Policepardfaut"/>
    <w:uiPriority w:val="99"/>
    <w:rsid w:val="00B40F47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unhideWhenUsed/>
    <w:rsid w:val="002848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D34DACD-0099-5A40-AC12-75FBEC26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2090</Words>
  <Characters>11501</Characters>
  <Application>Microsoft Office Word</Application>
  <DocSecurity>0</DocSecurity>
  <Lines>95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Basel</Company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Struja</dc:creator>
  <cp:keywords/>
  <dc:description/>
  <cp:lastModifiedBy>DOUTRELIGNE Matthieu</cp:lastModifiedBy>
  <cp:revision>68</cp:revision>
  <dcterms:created xsi:type="dcterms:W3CDTF">2022-11-21T19:01:00Z</dcterms:created>
  <dcterms:modified xsi:type="dcterms:W3CDTF">2024-02-02T17:30:00Z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Basel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  <property fmtid="{D5CDD505-2E9C-101B-9397-08002B2CF9AE}" pid="9" name="CitaviDocumentProperty_7">
    <vt:lpwstr>Graves Disease RF Relapse</vt:lpwstr>
  </property>
  <property fmtid="{D5CDD505-2E9C-101B-9397-08002B2CF9AE}" pid="10" name="CitaviDocumentProperty_0">
    <vt:lpwstr>75e200ef-260d-409b-ba8e-f8631ddb9f72</vt:lpwstr>
  </property>
  <property fmtid="{D5CDD505-2E9C-101B-9397-08002B2CF9AE}" pid="11" name="CitaviDocumentProperty_8">
    <vt:lpwstr>C:\Users\Tristan_2\Documents\Citavi 5\Projects\Graves Disease RF Relapse\Graves Disease RF Relapse.ctv5</vt:lpwstr>
  </property>
  <property fmtid="{D5CDD505-2E9C-101B-9397-08002B2CF9AE}" pid="12" name="CitaviDocumentProperty_1">
    <vt:lpwstr>5.2.0.8</vt:lpwstr>
  </property>
  <property fmtid="{D5CDD505-2E9C-101B-9397-08002B2CF9AE}" pid="13" name="CitaviDocumentProperty_6">
    <vt:lpwstr>False</vt:lpwstr>
  </property>
</Properties>
</file>