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875"/>
        <w:tblW w:w="4993" w:type="pct"/>
        <w:tblBorders>
          <w:insideH w:val="single" w:sz="12" w:space="0" w:color="ED7D31" w:themeColor="accent2"/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66"/>
        <w:gridCol w:w="3600"/>
      </w:tblGrid>
      <w:sdt>
        <w:sdtPr>
          <w:rPr>
            <w:caps/>
            <w:color w:val="191919" w:themeColor="text1" w:themeTint="E6"/>
            <w:sz w:val="64"/>
            <w:szCs w:val="64"/>
          </w:rPr>
          <w:id w:val="496315382"/>
          <w:docPartObj>
            <w:docPartGallery w:val="Cover Pages"/>
            <w:docPartUnique/>
          </w:docPartObj>
        </w:sdtPr>
        <w:sdtEndPr>
          <w:rPr>
            <w:rFonts w:ascii="Verdana" w:eastAsia="Times New Roman" w:hAnsi="Verdana" w:cs="Arial"/>
            <w:b/>
            <w:bCs/>
            <w:caps w:val="0"/>
            <w:color w:val="333333"/>
            <w:kern w:val="1"/>
            <w:sz w:val="44"/>
            <w:szCs w:val="44"/>
          </w:rPr>
        </w:sdtEndPr>
        <w:sdtContent>
          <w:tr w:rsidR="00070230" w:rsidTr="00A8528A">
            <w:trPr>
              <w:trHeight w:val="6264"/>
            </w:trPr>
            <w:tc>
              <w:tcPr>
                <w:tcW w:w="3194" w:type="pct"/>
                <w:tcBorders>
                  <w:right w:val="single" w:sz="4" w:space="0" w:color="FF3399"/>
                </w:tcBorders>
                <w:vAlign w:val="center"/>
              </w:tcPr>
              <w:p w:rsidR="00070230" w:rsidRDefault="00070230" w:rsidP="00A8528A">
                <w:pPr>
                  <w:pStyle w:val="NoSpacing"/>
                  <w:spacing w:line="312" w:lineRule="auto"/>
                  <w:jc w:val="right"/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</w:pPr>
              </w:p>
              <w:p w:rsidR="00070230" w:rsidRDefault="00070230" w:rsidP="00A8528A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b/>
                    <w:caps/>
                    <w:noProof/>
                    <w:color w:val="191919" w:themeColor="text1" w:themeTint="E6"/>
                    <w:sz w:val="44"/>
                    <w:szCs w:val="28"/>
                    <w:lang w:eastAsia="en-US"/>
                  </w:rPr>
                  <w:drawing>
                    <wp:inline distT="0" distB="0" distL="0" distR="0" wp14:anchorId="5217F758" wp14:editId="7C78BF42">
                      <wp:extent cx="3044963" cy="2650268"/>
                      <wp:effectExtent l="0" t="0" r="3175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saxciverlogo.png"/>
                              <pic:cNvPicPr/>
                            </pic:nvPicPr>
                            <pic:blipFill rotWithShape="1"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719" t="25650" r="272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45219" cy="2650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70230" w:rsidRPr="00B95DE4" w:rsidRDefault="000848AF" w:rsidP="00A8528A">
                <w:pPr>
                  <w:pStyle w:val="NoSpacing"/>
                  <w:spacing w:line="312" w:lineRule="auto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sdt>
                  <w:sdtPr>
                    <w:rPr>
                      <w:b/>
                      <w:caps/>
                      <w:color w:val="191919" w:themeColor="text1" w:themeTint="E6"/>
                      <w:sz w:val="44"/>
                      <w:szCs w:val="28"/>
                    </w:rPr>
                    <w:alias w:val="Title"/>
                    <w:tag w:val=""/>
                    <w:id w:val="-711810278"/>
                    <w:showingPlcHdr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3D0D5C">
                      <w:rPr>
                        <w:b/>
                        <w:caps/>
                        <w:color w:val="191919" w:themeColor="text1" w:themeTint="E6"/>
                        <w:sz w:val="44"/>
                        <w:szCs w:val="28"/>
                      </w:rPr>
                      <w:t xml:space="preserve">     </w:t>
                    </w:r>
                  </w:sdtContent>
                </w:sdt>
              </w:p>
            </w:tc>
            <w:tc>
              <w:tcPr>
                <w:tcW w:w="1806" w:type="pct"/>
                <w:tcBorders>
                  <w:top w:val="nil"/>
                  <w:left w:val="single" w:sz="4" w:space="0" w:color="FF3399"/>
                  <w:bottom w:val="nil"/>
                </w:tcBorders>
                <w:vAlign w:val="center"/>
              </w:tcPr>
              <w:p w:rsidR="00070230" w:rsidRDefault="00070230" w:rsidP="00A8528A">
                <w:pPr>
                  <w:pStyle w:val="NoSpacing"/>
                  <w:rPr>
                    <w:caps/>
                    <w:color w:val="7F7F7F"/>
                    <w:sz w:val="26"/>
                    <w:szCs w:val="26"/>
                  </w:rPr>
                </w:pPr>
              </w:p>
              <w:p w:rsidR="00070230" w:rsidRPr="00846D85" w:rsidRDefault="00070230" w:rsidP="00A8528A">
                <w:pPr>
                  <w:pStyle w:val="NoSpacing"/>
                  <w:rPr>
                    <w:b/>
                    <w:caps/>
                    <w:sz w:val="26"/>
                    <w:szCs w:val="26"/>
                  </w:rPr>
                </w:pPr>
                <w:r w:rsidRPr="00846D85">
                  <w:rPr>
                    <w:rStyle w:val="Emphasis"/>
                    <w:rFonts w:ascii="Arial" w:hAnsi="Arial" w:cs="Arial"/>
                    <w:bCs/>
                    <w:i w:val="0"/>
                    <w:shd w:val="clear" w:color="auto" w:fill="FFFFFF"/>
                  </w:rPr>
                  <w:t>Learn about-</w:t>
                </w:r>
                <w:r w:rsidR="00E94717" w:rsidRPr="003D0D5C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Field Masking</w:t>
                </w:r>
                <w:r w:rsidRPr="00846D85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-</w:t>
                </w:r>
                <w:r w:rsidR="00E94717">
                  <w:rPr>
                    <w:rStyle w:val="Emphasis"/>
                    <w:rFonts w:ascii="Arial" w:hAnsi="Arial" w:cs="Arial"/>
                    <w:b/>
                    <w:bCs/>
                    <w:i w:val="0"/>
                    <w:shd w:val="clear" w:color="auto" w:fill="FFFFFF"/>
                  </w:rPr>
                  <w:t>Processor</w:t>
                </w:r>
                <w:r w:rsidRPr="00846D85">
                  <w:rPr>
                    <w:b/>
                    <w:caps/>
                    <w:sz w:val="26"/>
                    <w:szCs w:val="26"/>
                  </w:rPr>
                  <w:t xml:space="preserve"> </w:t>
                </w:r>
              </w:p>
              <w:p w:rsidR="00070230" w:rsidRDefault="00070230" w:rsidP="00A8528A">
                <w:pPr>
                  <w:pStyle w:val="NoSpacing"/>
                </w:pPr>
              </w:p>
            </w:tc>
          </w:tr>
        </w:sdtContent>
      </w:sdt>
    </w:tbl>
    <w:p w:rsidR="000641A5" w:rsidRDefault="000641A5">
      <w:pPr>
        <w:pStyle w:val="Normal10"/>
        <w:pageBreakBefore/>
        <w:rPr>
          <w:rFonts w:ascii="Calibri" w:hAnsi="Calibri"/>
          <w:szCs w:val="24"/>
        </w:rPr>
      </w:pPr>
    </w:p>
    <w:p w:rsidR="000641A5" w:rsidRDefault="00E94717">
      <w:pPr>
        <w:pStyle w:val="Heading1"/>
      </w:pPr>
      <w:bookmarkStart w:id="0" w:name="_Toc4720695651"/>
      <w:bookmarkStart w:id="1" w:name="_Toc4683757171"/>
      <w:bookmarkEnd w:id="0"/>
      <w:bookmarkEnd w:id="1"/>
      <w:r>
        <w:t>Custom Field Masking Processor</w:t>
      </w:r>
    </w:p>
    <w:p w:rsidR="000641A5" w:rsidRDefault="0062489D">
      <w:pPr>
        <w:pStyle w:val="Normal1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Field Masking Processor </w:t>
      </w:r>
      <w:r w:rsidR="00070230">
        <w:rPr>
          <w:rFonts w:ascii="Calibri" w:eastAsia="Calibri" w:hAnsi="Calibri" w:cs="Calibri"/>
          <w:szCs w:val="24"/>
        </w:rPr>
        <w:t xml:space="preserve">reads </w:t>
      </w:r>
      <w:r>
        <w:rPr>
          <w:rFonts w:ascii="Calibri" w:eastAsia="Calibri" w:hAnsi="Calibri" w:cs="Calibri"/>
          <w:szCs w:val="24"/>
        </w:rPr>
        <w:t xml:space="preserve"> </w:t>
      </w:r>
      <w:r w:rsidR="003D1F6F">
        <w:rPr>
          <w:rFonts w:ascii="Calibri" w:eastAsia="Calibri" w:hAnsi="Calibri" w:cs="Calibri"/>
          <w:szCs w:val="24"/>
        </w:rPr>
        <w:t xml:space="preserve"> </w:t>
      </w:r>
      <w:r w:rsidR="008E771F">
        <w:rPr>
          <w:rFonts w:ascii="Calibri" w:eastAsia="Calibri" w:hAnsi="Calibri" w:cs="Calibri"/>
          <w:szCs w:val="24"/>
        </w:rPr>
        <w:t>incoming JSON</w:t>
      </w:r>
      <w:r w:rsidR="003D1F6F">
        <w:rPr>
          <w:rFonts w:ascii="Calibri" w:eastAsia="Calibri" w:hAnsi="Calibri" w:cs="Calibri"/>
          <w:szCs w:val="24"/>
        </w:rPr>
        <w:t xml:space="preserve"> messages </w:t>
      </w:r>
      <w:r w:rsidR="008E771F">
        <w:rPr>
          <w:rFonts w:ascii="Calibri" w:eastAsia="Calibri" w:hAnsi="Calibri" w:cs="Calibri"/>
          <w:szCs w:val="24"/>
        </w:rPr>
        <w:t>and if processor</w:t>
      </w:r>
      <w:r w:rsidR="003D1F6F">
        <w:rPr>
          <w:rFonts w:ascii="Calibri" w:eastAsia="Calibri" w:hAnsi="Calibri" w:cs="Calibri"/>
          <w:szCs w:val="24"/>
        </w:rPr>
        <w:t xml:space="preserve"> finds information related </w:t>
      </w:r>
      <w:r w:rsidR="008E771F">
        <w:rPr>
          <w:rFonts w:ascii="Calibri" w:eastAsia="Calibri" w:hAnsi="Calibri" w:cs="Calibri"/>
          <w:szCs w:val="24"/>
        </w:rPr>
        <w:t>to credit</w:t>
      </w:r>
      <w:r w:rsidR="003D1F6F">
        <w:rPr>
          <w:rFonts w:ascii="Calibri" w:eastAsia="Calibri" w:hAnsi="Calibri" w:cs="Calibri"/>
          <w:szCs w:val="24"/>
        </w:rPr>
        <w:t xml:space="preserve"> card </w:t>
      </w:r>
      <w:r w:rsidR="003A5552">
        <w:rPr>
          <w:rFonts w:ascii="Calibri" w:eastAsia="Calibri" w:hAnsi="Calibri" w:cs="Calibri"/>
          <w:szCs w:val="24"/>
        </w:rPr>
        <w:t>number,</w:t>
      </w:r>
      <w:r w:rsidR="008E771F">
        <w:rPr>
          <w:rFonts w:ascii="Calibri" w:eastAsia="Calibri" w:hAnsi="Calibri" w:cs="Calibri"/>
          <w:szCs w:val="24"/>
        </w:rPr>
        <w:t xml:space="preserve"> </w:t>
      </w:r>
      <w:r w:rsidR="003A5552">
        <w:rPr>
          <w:rFonts w:ascii="Calibri" w:eastAsia="Calibri" w:hAnsi="Calibri" w:cs="Calibri"/>
          <w:szCs w:val="24"/>
        </w:rPr>
        <w:t>TIN,</w:t>
      </w:r>
      <w:r w:rsidR="003D1F6F">
        <w:rPr>
          <w:rFonts w:ascii="Calibri" w:eastAsia="Calibri" w:hAnsi="Calibri" w:cs="Calibri"/>
          <w:szCs w:val="24"/>
        </w:rPr>
        <w:t xml:space="preserve"> </w:t>
      </w:r>
      <w:r w:rsidR="003A5552">
        <w:rPr>
          <w:rFonts w:ascii="Calibri" w:eastAsia="Calibri" w:hAnsi="Calibri" w:cs="Calibri"/>
          <w:szCs w:val="24"/>
        </w:rPr>
        <w:t>SSN or</w:t>
      </w:r>
      <w:r w:rsidR="008E771F">
        <w:rPr>
          <w:rFonts w:ascii="Calibri" w:eastAsia="Calibri" w:hAnsi="Calibri" w:cs="Calibri"/>
          <w:szCs w:val="24"/>
        </w:rPr>
        <w:t xml:space="preserve"> </w:t>
      </w:r>
      <w:r w:rsidR="003D1F6F">
        <w:rPr>
          <w:rFonts w:ascii="Calibri" w:eastAsia="Calibri" w:hAnsi="Calibri" w:cs="Calibri"/>
          <w:szCs w:val="24"/>
        </w:rPr>
        <w:t xml:space="preserve">EMAIL </w:t>
      </w:r>
      <w:r w:rsidR="003A5552">
        <w:rPr>
          <w:rFonts w:ascii="Calibri" w:eastAsia="Calibri" w:hAnsi="Calibri" w:cs="Calibri"/>
          <w:szCs w:val="24"/>
        </w:rPr>
        <w:t>ID then</w:t>
      </w:r>
      <w:r w:rsidR="003D1F6F">
        <w:rPr>
          <w:rFonts w:ascii="Calibri" w:eastAsia="Calibri" w:hAnsi="Calibri" w:cs="Calibri"/>
          <w:szCs w:val="24"/>
        </w:rPr>
        <w:t xml:space="preserve"> </w:t>
      </w:r>
      <w:r w:rsidR="003A5552">
        <w:rPr>
          <w:rFonts w:ascii="Calibri" w:eastAsia="Calibri" w:hAnsi="Calibri" w:cs="Calibri"/>
          <w:szCs w:val="24"/>
        </w:rPr>
        <w:t xml:space="preserve">it </w:t>
      </w:r>
      <w:bookmarkStart w:id="2" w:name="_GoBack"/>
      <w:bookmarkEnd w:id="2"/>
      <w:r w:rsidR="003A5552">
        <w:rPr>
          <w:rFonts w:ascii="Calibri" w:eastAsia="Calibri" w:hAnsi="Calibri" w:cs="Calibri"/>
          <w:szCs w:val="24"/>
        </w:rPr>
        <w:t>masks all</w:t>
      </w:r>
      <w:r w:rsidR="003D1F6F">
        <w:rPr>
          <w:rFonts w:ascii="Calibri" w:eastAsia="Calibri" w:hAnsi="Calibri" w:cs="Calibri"/>
          <w:szCs w:val="24"/>
        </w:rPr>
        <w:t xml:space="preserve"> the defined fields. </w:t>
      </w:r>
    </w:p>
    <w:p w:rsidR="00E94717" w:rsidRDefault="00E94717" w:rsidP="003D0D5C"/>
    <w:p w:rsidR="000641A5" w:rsidRPr="003D0D5C" w:rsidRDefault="0062489D" w:rsidP="003D0D5C">
      <w:pPr>
        <w:rPr>
          <w:b/>
          <w:sz w:val="24"/>
          <w:szCs w:val="24"/>
        </w:rPr>
      </w:pPr>
      <w:r w:rsidRPr="003D0D5C">
        <w:rPr>
          <w:b/>
          <w:sz w:val="24"/>
          <w:szCs w:val="24"/>
        </w:rPr>
        <w:t xml:space="preserve">Field </w:t>
      </w:r>
      <w:bookmarkStart w:id="3" w:name="_Toc416786029"/>
      <w:bookmarkStart w:id="4" w:name="_Toc463360788"/>
      <w:bookmarkStart w:id="5" w:name="_Toc473042303"/>
      <w:bookmarkEnd w:id="3"/>
      <w:bookmarkEnd w:id="4"/>
      <w:bookmarkEnd w:id="5"/>
      <w:r w:rsidRPr="003D0D5C">
        <w:rPr>
          <w:b/>
          <w:sz w:val="24"/>
          <w:szCs w:val="24"/>
        </w:rPr>
        <w:t>Masking Configuration</w:t>
      </w:r>
    </w:p>
    <w:p w:rsidR="00E94717" w:rsidRPr="00E94717" w:rsidRDefault="00E94717" w:rsidP="003D0D5C"/>
    <w:p w:rsidR="000641A5" w:rsidRDefault="0062489D">
      <w:pPr>
        <w:pStyle w:val="Normal1"/>
        <w:rPr>
          <w:b/>
          <w:color w:val="000000"/>
          <w:szCs w:val="24"/>
        </w:rPr>
      </w:pPr>
      <w:r>
        <w:rPr>
          <w:b/>
          <w:noProof/>
          <w:color w:val="000000"/>
          <w:szCs w:val="24"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42545</wp:posOffset>
            </wp:positionV>
            <wp:extent cx="4953000" cy="20669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6C7D25" w:rsidRDefault="006C7D25" w:rsidP="006C7D25">
      <w:pPr>
        <w:pStyle w:val="Normal1"/>
      </w:pPr>
    </w:p>
    <w:p w:rsidR="000641A5" w:rsidRDefault="000641A5">
      <w:pPr>
        <w:pStyle w:val="Normal1"/>
        <w:rPr>
          <w:b/>
          <w:color w:val="000000"/>
          <w:szCs w:val="24"/>
        </w:rPr>
      </w:pPr>
    </w:p>
    <w:p w:rsidR="000641A5" w:rsidRDefault="000641A5">
      <w:pPr>
        <w:pStyle w:val="Normal1"/>
        <w:rPr>
          <w:szCs w:val="24"/>
        </w:rPr>
      </w:pPr>
    </w:p>
    <w:p w:rsidR="000641A5" w:rsidRPr="003D0D5C" w:rsidRDefault="00326296">
      <w:pPr>
        <w:pStyle w:val="Normal1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Sample </w:t>
      </w:r>
      <w:r w:rsidR="0062489D" w:rsidRPr="003D0D5C">
        <w:rPr>
          <w:rFonts w:asciiTheme="minorHAnsi" w:hAnsiTheme="minorHAnsi" w:cstheme="minorHAnsi"/>
          <w:b/>
          <w:szCs w:val="24"/>
        </w:rPr>
        <w:t>Input JSON</w:t>
      </w:r>
      <w:r>
        <w:rPr>
          <w:rFonts w:asciiTheme="minorHAnsi" w:hAnsiTheme="minorHAnsi" w:cstheme="minorHAnsi"/>
          <w:b/>
          <w:szCs w:val="24"/>
        </w:rPr>
        <w:t xml:space="preserve"> Messages</w:t>
      </w:r>
      <w:r w:rsidR="0062489D" w:rsidRPr="003D0D5C">
        <w:rPr>
          <w:rFonts w:asciiTheme="minorHAnsi" w:hAnsiTheme="minorHAnsi" w:cstheme="minorHAnsi"/>
          <w:b/>
          <w:szCs w:val="24"/>
        </w:rPr>
        <w:t>:</w:t>
      </w:r>
    </w:p>
    <w:p w:rsidR="000641A5" w:rsidRPr="003D0D5C" w:rsidRDefault="0062489D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>{</w:t>
      </w:r>
    </w:p>
    <w:p w:rsidR="000641A5" w:rsidRPr="003D0D5C" w:rsidRDefault="0062489D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"CC":"4567898765432678 ",</w:t>
      </w:r>
    </w:p>
    <w:p w:rsidR="000641A5" w:rsidRPr="003D0D5C" w:rsidRDefault="0062489D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"TIN":"345678945 ",</w:t>
      </w:r>
    </w:p>
    <w:p w:rsidR="000641A5" w:rsidRPr="003D0D5C" w:rsidRDefault="0062489D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"Email":"sand</w:t>
      </w:r>
      <w:r w:rsidR="003D1F6F">
        <w:rPr>
          <w:rFonts w:asciiTheme="minorHAnsi" w:hAnsiTheme="minorHAnsi" w:cstheme="minorHAnsi"/>
        </w:rPr>
        <w:t>y</w:t>
      </w:r>
      <w:r w:rsidRPr="003D0D5C">
        <w:rPr>
          <w:rFonts w:asciiTheme="minorHAnsi" w:hAnsiTheme="minorHAnsi" w:cstheme="minorHAnsi"/>
        </w:rPr>
        <w:t>.</w:t>
      </w:r>
      <w:r w:rsidR="003D1F6F">
        <w:rPr>
          <w:rFonts w:asciiTheme="minorHAnsi" w:hAnsiTheme="minorHAnsi" w:cstheme="minorHAnsi"/>
        </w:rPr>
        <w:t>dsouza</w:t>
      </w:r>
      <w:r w:rsidRPr="003D0D5C">
        <w:rPr>
          <w:rFonts w:asciiTheme="minorHAnsi" w:hAnsiTheme="minorHAnsi" w:cstheme="minorHAnsi"/>
        </w:rPr>
        <w:t>@impetus.co.in ",</w:t>
      </w:r>
    </w:p>
    <w:p w:rsidR="000641A5" w:rsidRPr="003D0D5C" w:rsidRDefault="0062489D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"SSN":"123456789 "</w:t>
      </w:r>
    </w:p>
    <w:p w:rsidR="000641A5" w:rsidRPr="003D0D5C" w:rsidRDefault="0062489D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>}</w:t>
      </w:r>
    </w:p>
    <w:p w:rsidR="000641A5" w:rsidRPr="006C7D25" w:rsidRDefault="000641A5">
      <w:pPr>
        <w:pStyle w:val="Normal1"/>
        <w:rPr>
          <w:szCs w:val="24"/>
        </w:rPr>
      </w:pPr>
    </w:p>
    <w:p w:rsidR="00A71234" w:rsidRPr="00CC6632" w:rsidRDefault="00A71234" w:rsidP="006C7D25"/>
    <w:p w:rsidR="00C02671" w:rsidRPr="003D0D5C" w:rsidRDefault="00C02671" w:rsidP="00C02671">
      <w:pPr>
        <w:pStyle w:val="Normal1"/>
        <w:rPr>
          <w:rFonts w:asciiTheme="minorHAnsi" w:hAnsiTheme="minorHAnsi" w:cstheme="minorHAnsi"/>
          <w:b/>
          <w:szCs w:val="24"/>
        </w:rPr>
      </w:pPr>
      <w:r w:rsidRPr="003D0D5C">
        <w:rPr>
          <w:rFonts w:asciiTheme="minorHAnsi" w:hAnsiTheme="minorHAnsi" w:cstheme="minorHAnsi"/>
          <w:b/>
          <w:szCs w:val="24"/>
        </w:rPr>
        <w:t>Input JSON:</w:t>
      </w:r>
    </w:p>
    <w:p w:rsidR="00C02671" w:rsidRPr="003D0D5C" w:rsidRDefault="00C02671" w:rsidP="00C02671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>{</w:t>
      </w:r>
    </w:p>
    <w:p w:rsidR="00C02671" w:rsidRPr="003D0D5C" w:rsidRDefault="00C02671" w:rsidP="00C02671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"CC":"4567898765432</w:t>
      </w:r>
      <w:r>
        <w:rPr>
          <w:rFonts w:asciiTheme="minorHAnsi" w:hAnsiTheme="minorHAnsi" w:cstheme="minorHAnsi"/>
        </w:rPr>
        <w:t>123</w:t>
      </w:r>
      <w:r w:rsidRPr="003D0D5C">
        <w:rPr>
          <w:rFonts w:asciiTheme="minorHAnsi" w:hAnsiTheme="minorHAnsi" w:cstheme="minorHAnsi"/>
        </w:rPr>
        <w:t xml:space="preserve"> ",</w:t>
      </w:r>
    </w:p>
    <w:p w:rsidR="00C02671" w:rsidRPr="003D0D5C" w:rsidRDefault="00C02671" w:rsidP="00C02671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"TIN":"345678</w:t>
      </w:r>
      <w:r>
        <w:rPr>
          <w:rFonts w:asciiTheme="minorHAnsi" w:hAnsiTheme="minorHAnsi" w:cstheme="minorHAnsi"/>
        </w:rPr>
        <w:t>123</w:t>
      </w:r>
      <w:r w:rsidRPr="003D0D5C">
        <w:rPr>
          <w:rFonts w:asciiTheme="minorHAnsi" w:hAnsiTheme="minorHAnsi" w:cstheme="minorHAnsi"/>
        </w:rPr>
        <w:t xml:space="preserve"> "</w:t>
      </w:r>
    </w:p>
    <w:p w:rsidR="00C02671" w:rsidRPr="003D0D5C" w:rsidRDefault="00C02671" w:rsidP="00C02671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</w:r>
    </w:p>
    <w:p w:rsidR="00C02671" w:rsidRPr="003D0D5C" w:rsidRDefault="00C02671" w:rsidP="00C02671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>}</w:t>
      </w:r>
    </w:p>
    <w:p w:rsidR="00C02671" w:rsidRPr="006C7D25" w:rsidRDefault="00C02671" w:rsidP="00C02671">
      <w:pPr>
        <w:pStyle w:val="Normal1"/>
        <w:rPr>
          <w:szCs w:val="24"/>
        </w:rPr>
      </w:pPr>
    </w:p>
    <w:p w:rsidR="00326296" w:rsidRPr="003D0D5C" w:rsidRDefault="00326296" w:rsidP="00326296">
      <w:pPr>
        <w:pStyle w:val="Normal1"/>
        <w:rPr>
          <w:rFonts w:asciiTheme="minorHAnsi" w:hAnsiTheme="minorHAnsi" w:cstheme="minorHAnsi"/>
          <w:b/>
          <w:szCs w:val="24"/>
        </w:rPr>
      </w:pPr>
      <w:r w:rsidRPr="003D0D5C">
        <w:rPr>
          <w:rFonts w:asciiTheme="minorHAnsi" w:hAnsiTheme="minorHAnsi" w:cstheme="minorHAnsi"/>
          <w:b/>
          <w:szCs w:val="24"/>
        </w:rPr>
        <w:t>Input JSON:</w:t>
      </w:r>
    </w:p>
    <w:p w:rsidR="00326296" w:rsidRPr="003D0D5C" w:rsidRDefault="00326296" w:rsidP="00326296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>{</w:t>
      </w:r>
    </w:p>
    <w:p w:rsidR="00326296" w:rsidRPr="003D0D5C" w:rsidRDefault="00326296" w:rsidP="00326296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  <w:t>"CC":"4567</w:t>
      </w:r>
      <w:r>
        <w:rPr>
          <w:rFonts w:asciiTheme="minorHAnsi" w:hAnsiTheme="minorHAnsi" w:cstheme="minorHAnsi"/>
        </w:rPr>
        <w:t>564</w:t>
      </w:r>
      <w:r w:rsidRPr="003D0D5C">
        <w:rPr>
          <w:rFonts w:asciiTheme="minorHAnsi" w:hAnsiTheme="minorHAnsi" w:cstheme="minorHAnsi"/>
        </w:rPr>
        <w:t>765432</w:t>
      </w:r>
      <w:r>
        <w:rPr>
          <w:rFonts w:asciiTheme="minorHAnsi" w:hAnsiTheme="minorHAnsi" w:cstheme="minorHAnsi"/>
        </w:rPr>
        <w:t>123</w:t>
      </w:r>
      <w:r w:rsidRPr="003D0D5C">
        <w:rPr>
          <w:rFonts w:asciiTheme="minorHAnsi" w:hAnsiTheme="minorHAnsi" w:cstheme="minorHAnsi"/>
        </w:rPr>
        <w:t xml:space="preserve"> "</w:t>
      </w:r>
    </w:p>
    <w:p w:rsidR="00326296" w:rsidRPr="003D0D5C" w:rsidRDefault="00326296" w:rsidP="00326296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ab/>
      </w:r>
      <w:r w:rsidRPr="003D0D5C">
        <w:rPr>
          <w:rFonts w:asciiTheme="minorHAnsi" w:hAnsiTheme="minorHAnsi" w:cstheme="minorHAnsi"/>
        </w:rPr>
        <w:tab/>
      </w:r>
    </w:p>
    <w:p w:rsidR="00326296" w:rsidRPr="003D0D5C" w:rsidRDefault="00326296" w:rsidP="00326296">
      <w:pPr>
        <w:pStyle w:val="Normal1"/>
        <w:rPr>
          <w:rFonts w:asciiTheme="minorHAnsi" w:hAnsiTheme="minorHAnsi" w:cstheme="minorHAnsi"/>
        </w:rPr>
      </w:pPr>
      <w:r w:rsidRPr="003D0D5C">
        <w:rPr>
          <w:rFonts w:asciiTheme="minorHAnsi" w:hAnsiTheme="minorHAnsi" w:cstheme="minorHAnsi"/>
        </w:rPr>
        <w:t>}</w:t>
      </w:r>
    </w:p>
    <w:p w:rsidR="000641A5" w:rsidRDefault="000641A5">
      <w:pPr>
        <w:pStyle w:val="Normal1"/>
        <w:rPr>
          <w:szCs w:val="24"/>
        </w:rPr>
      </w:pPr>
    </w:p>
    <w:p w:rsidR="000641A5" w:rsidRDefault="00A71234" w:rsidP="003D0D5C">
      <w:pPr>
        <w:pStyle w:val="Heading2"/>
      </w:pPr>
      <w:r>
        <w:lastRenderedPageBreak/>
        <w:t>Configure Field Masking Processor</w:t>
      </w:r>
      <w:r w:rsidR="00BB547D">
        <w:t xml:space="preserve"> for Streaming Pipelines </w:t>
      </w:r>
    </w:p>
    <w:p w:rsidR="000641A5" w:rsidRDefault="000641A5">
      <w:pPr>
        <w:pStyle w:val="Normal1"/>
      </w:pPr>
    </w:p>
    <w:p w:rsidR="00A71234" w:rsidRPr="00AC502B" w:rsidRDefault="00A71234" w:rsidP="00A71234">
      <w:pPr>
        <w:rPr>
          <w:sz w:val="24"/>
          <w:szCs w:val="24"/>
        </w:rPr>
      </w:pPr>
      <w:r w:rsidRPr="00AC502B">
        <w:rPr>
          <w:sz w:val="24"/>
          <w:szCs w:val="24"/>
        </w:rPr>
        <w:t>To add a Field Masking Processor into your pipeline, drag the processor to the canvas and right click on it to configure as explained below.</w:t>
      </w:r>
    </w:p>
    <w:p w:rsidR="000641A5" w:rsidRDefault="000641A5">
      <w:pPr>
        <w:pStyle w:val="Normal1"/>
      </w:pPr>
    </w:p>
    <w:p w:rsidR="000641A5" w:rsidRDefault="0062489D">
      <w:pPr>
        <w:pStyle w:val="Normal1"/>
      </w:pPr>
      <w:r>
        <w:rPr>
          <w:noProof/>
          <w:lang w:eastAsia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5799455"/>
            <wp:effectExtent l="19050" t="19050" r="635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799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41A5" w:rsidRDefault="000641A5">
      <w:pPr>
        <w:pStyle w:val="Normal1"/>
      </w:pPr>
    </w:p>
    <w:tbl>
      <w:tblPr>
        <w:tblW w:w="0" w:type="auto"/>
        <w:tblInd w:w="9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2318"/>
        <w:gridCol w:w="7264"/>
      </w:tblGrid>
      <w:tr w:rsidR="000641A5">
        <w:trPr>
          <w:trHeight w:val="390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Field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0CECE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Description</w:t>
            </w:r>
          </w:p>
        </w:tc>
      </w:tr>
      <w:tr w:rsidR="000641A5">
        <w:trPr>
          <w:trHeight w:val="403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Output Message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E94717" w:rsidP="00E94717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Message which is being processed</w:t>
            </w:r>
          </w:p>
        </w:tc>
      </w:tr>
      <w:tr w:rsidR="000641A5">
        <w:trPr>
          <w:trHeight w:val="403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t>Operation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Select </w:t>
            </w:r>
            <w:r w:rsidRPr="003D0D5C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Custom</w:t>
            </w:r>
            <w:r w:rsidRPr="003D0D5C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 xml:space="preserve"> as Operation. </w:t>
            </w:r>
          </w:p>
        </w:tc>
      </w:tr>
      <w:tr w:rsidR="000641A5">
        <w:trPr>
          <w:trHeight w:val="403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Interface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A71234" w:rsidRPr="003D0D5C" w:rsidRDefault="00A71234" w:rsidP="003D0D5C">
            <w:pPr>
              <w:rPr>
                <w:rFonts w:asciiTheme="minorHAnsi" w:hAnsiTheme="minorHAnsi"/>
              </w:rPr>
            </w:pPr>
            <w:r w:rsidRPr="003D0D5C">
              <w:rPr>
                <w:rFonts w:asciiTheme="minorHAnsi" w:hAnsiTheme="minorHAnsi" w:cstheme="minorHAnsi"/>
                <w:b/>
                <w:szCs w:val="20"/>
              </w:rPr>
              <w:t>JSONProcessor:</w:t>
            </w:r>
            <w:r w:rsidRPr="003D0D5C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Pr="003D0D5C">
              <w:rPr>
                <w:rFonts w:asciiTheme="minorHAnsi" w:hAnsiTheme="minorHAnsi"/>
                <w:szCs w:val="20"/>
              </w:rPr>
              <w:t>Interface which provides flexibility for implementing the business logic over the streaming JSON object.</w:t>
            </w:r>
          </w:p>
          <w:p w:rsidR="00A71234" w:rsidRPr="003D0D5C" w:rsidRDefault="00A71234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641A5">
        <w:trPr>
          <w:trHeight w:val="403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t>Executor Plugin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sz w:val="20"/>
                <w:szCs w:val="20"/>
              </w:rPr>
              <w:t>Specify the executor class.</w:t>
            </w:r>
          </w:p>
        </w:tc>
      </w:tr>
      <w:tr w:rsidR="000641A5">
        <w:trPr>
          <w:trHeight w:val="403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Pr="003D0D5C" w:rsidRDefault="0062489D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Custom field: </w:t>
            </w:r>
            <w:proofErr w:type="spellStart"/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t>MaskingField</w:t>
            </w:r>
            <w:proofErr w:type="spellEnd"/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0641A5" w:rsidRDefault="00A757AB" w:rsidP="003E2DD1">
            <w:pPr>
              <w:pStyle w:val="Normal1"/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Message </w:t>
            </w:r>
            <w:r w:rsidR="003E2DD1">
              <w:rPr>
                <w:rFonts w:asciiTheme="minorHAnsi" w:hAnsiTheme="minorHAnsi" w:cstheme="minorHAnsi"/>
                <w:sz w:val="20"/>
                <w:szCs w:val="20"/>
              </w:rPr>
              <w:t>Key value</w:t>
            </w:r>
            <w:r w:rsidR="002258E9">
              <w:rPr>
                <w:rFonts w:asciiTheme="minorHAnsi" w:hAnsiTheme="minorHAnsi" w:cstheme="minorHAnsi"/>
                <w:sz w:val="20"/>
                <w:szCs w:val="20"/>
              </w:rPr>
              <w:t xml:space="preserve"> pair fields used for masking. </w:t>
            </w:r>
            <w:r w:rsidR="0062489D" w:rsidRPr="003E2DD1">
              <w:rPr>
                <w:rFonts w:asciiTheme="minorHAnsi" w:hAnsiTheme="minorHAnsi" w:cstheme="minorHAnsi"/>
                <w:b/>
                <w:sz w:val="20"/>
                <w:szCs w:val="20"/>
              </w:rPr>
              <w:t>Key</w:t>
            </w:r>
            <w:r w:rsidR="003E2D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E2DD1" w:rsidRPr="003E2DD1">
              <w:rPr>
                <w:rFonts w:asciiTheme="minorHAnsi" w:hAnsiTheme="minorHAnsi" w:cstheme="minorHAnsi"/>
                <w:sz w:val="20"/>
                <w:szCs w:val="20"/>
              </w:rPr>
              <w:t>defines</w:t>
            </w:r>
            <w:r w:rsidR="003E2D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E2DD1">
              <w:rPr>
                <w:rFonts w:asciiTheme="minorHAnsi" w:hAnsiTheme="minorHAnsi" w:cstheme="minorHAnsi"/>
                <w:sz w:val="20"/>
                <w:szCs w:val="20"/>
              </w:rPr>
              <w:t xml:space="preserve">variable </w:t>
            </w:r>
            <w:r w:rsidR="0062489D" w:rsidRPr="003D0D5C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="003E2DD1" w:rsidRPr="003E2D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Value </w:t>
            </w:r>
            <w:r w:rsidR="003E2DD1" w:rsidRPr="003E2DD1">
              <w:rPr>
                <w:rFonts w:asciiTheme="minorHAnsi" w:hAnsiTheme="minorHAnsi" w:cstheme="minorHAnsi"/>
                <w:sz w:val="20"/>
                <w:szCs w:val="20"/>
              </w:rPr>
              <w:t>indicates</w:t>
            </w:r>
            <w:r w:rsidR="003E2D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62489D" w:rsidRPr="003D0D5C">
              <w:rPr>
                <w:rFonts w:asciiTheme="minorHAnsi" w:hAnsiTheme="minorHAnsi" w:cstheme="minorHAnsi"/>
                <w:sz w:val="20"/>
                <w:szCs w:val="20"/>
              </w:rPr>
              <w:t>field name on which Masking will be applied.</w:t>
            </w:r>
          </w:p>
          <w:p w:rsidR="003E2DD1" w:rsidRPr="003D0D5C" w:rsidRDefault="003E2DD1" w:rsidP="008E771F">
            <w:pPr>
              <w:pStyle w:val="Normal1"/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For example,  </w:t>
            </w:r>
            <w:r w:rsidRPr="008E771F">
              <w:rPr>
                <w:rFonts w:asciiTheme="minorHAnsi" w:hAnsiTheme="minorHAnsi" w:cstheme="minorHAnsi"/>
                <w:b/>
                <w:sz w:val="20"/>
                <w:szCs w:val="20"/>
              </w:rPr>
              <w:t>CARD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a key and </w:t>
            </w:r>
            <w:r w:rsidRPr="008E771F">
              <w:rPr>
                <w:rFonts w:asciiTheme="minorHAnsi" w:hAnsiTheme="minorHAnsi" w:cstheme="minorHAnsi"/>
                <w:b/>
                <w:sz w:val="20"/>
                <w:szCs w:val="20"/>
              </w:rPr>
              <w:t>CC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indicates value of that field which needs to be masked.</w:t>
            </w:r>
          </w:p>
        </w:tc>
      </w:tr>
      <w:tr w:rsidR="00A71234" w:rsidRPr="003D0D5C">
        <w:trPr>
          <w:trHeight w:val="450"/>
        </w:trPr>
        <w:tc>
          <w:tcPr>
            <w:tcW w:w="2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A71234" w:rsidRPr="003D0D5C" w:rsidRDefault="00A71234" w:rsidP="00A71234">
            <w:pPr>
              <w:pStyle w:val="Normal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D0D5C">
              <w:rPr>
                <w:rFonts w:asciiTheme="minorHAnsi" w:hAnsiTheme="minorHAnsi" w:cstheme="minorHAnsi"/>
                <w:b/>
                <w:sz w:val="20"/>
                <w:szCs w:val="20"/>
              </w:rPr>
              <w:t>Add Current Timestamp</w:t>
            </w:r>
          </w:p>
        </w:tc>
        <w:tc>
          <w:tcPr>
            <w:tcW w:w="7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FFFFF"/>
            <w:tcMar>
              <w:left w:w="73" w:type="dxa"/>
            </w:tcMar>
          </w:tcPr>
          <w:p w:rsidR="00A71234" w:rsidRPr="00A757AB" w:rsidRDefault="00A71234" w:rsidP="00A71234">
            <w:pPr>
              <w:pStyle w:val="Normal1"/>
              <w:spacing w:line="252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757AB">
              <w:rPr>
                <w:rFonts w:asciiTheme="minorHAnsi" w:hAnsiTheme="minorHAnsi"/>
                <w:bCs/>
                <w:sz w:val="20"/>
                <w:szCs w:val="20"/>
              </w:rPr>
              <w:t>If selected, displays timestamp for the generated result.</w:t>
            </w:r>
          </w:p>
        </w:tc>
      </w:tr>
    </w:tbl>
    <w:p w:rsidR="000641A5" w:rsidRPr="003D0D5C" w:rsidRDefault="000641A5">
      <w:pPr>
        <w:pStyle w:val="Normal1"/>
        <w:rPr>
          <w:sz w:val="20"/>
          <w:szCs w:val="20"/>
        </w:rPr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654EFB">
      <w:pPr>
        <w:pStyle w:val="Normal1"/>
      </w:pPr>
      <w:r w:rsidRPr="00654EFB">
        <w:rPr>
          <w:noProof/>
        </w:rPr>
        <w:t xml:space="preserve"> </w:t>
      </w: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Default="000641A5">
      <w:pPr>
        <w:pStyle w:val="Normal1"/>
      </w:pPr>
    </w:p>
    <w:p w:rsidR="000641A5" w:rsidRPr="008E771F" w:rsidRDefault="0062489D" w:rsidP="00070230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8E771F">
        <w:rPr>
          <w:rFonts w:asciiTheme="minorHAnsi" w:hAnsiTheme="minorHAnsi" w:cstheme="minorHAnsi"/>
          <w:color w:val="000000"/>
          <w:sz w:val="24"/>
          <w:szCs w:val="24"/>
        </w:rPr>
        <w:t xml:space="preserve">To give us your feedback on your experience with the application and report bugs or problems, mail us at </w:t>
      </w:r>
      <w:hyperlink r:id="rId14">
        <w:r w:rsidRPr="008E771F">
          <w:rPr>
            <w:rStyle w:val="InternetLink"/>
            <w:rFonts w:asciiTheme="minorHAnsi" w:hAnsiTheme="minorHAnsi" w:cstheme="minorHAnsi"/>
            <w:vanish/>
            <w:sz w:val="24"/>
            <w:szCs w:val="24"/>
          </w:rPr>
          <w:t>support@streamanalytix.com</w:t>
        </w:r>
      </w:hyperlink>
      <w:r w:rsidRPr="008E771F">
        <w:rPr>
          <w:rFonts w:asciiTheme="minorHAnsi" w:hAnsiTheme="minorHAnsi" w:cstheme="minorHAnsi"/>
          <w:sz w:val="24"/>
          <w:szCs w:val="24"/>
        </w:rPr>
        <w:t xml:space="preserve"> </w:t>
      </w:r>
      <w:r w:rsidR="00070230" w:rsidRPr="008E771F">
        <w:rPr>
          <w:rFonts w:asciiTheme="minorHAnsi" w:hAnsiTheme="minorHAnsi" w:cstheme="minorHAnsi"/>
          <w:sz w:val="24"/>
          <w:szCs w:val="24"/>
        </w:rPr>
        <w:t xml:space="preserve"> </w:t>
      </w:r>
      <w:hyperlink r:id="rId15" w:history="1">
        <w:r w:rsidR="00070230" w:rsidRPr="008E771F">
          <w:rPr>
            <w:rStyle w:val="Hyperlink"/>
            <w:rFonts w:asciiTheme="minorHAnsi" w:hAnsiTheme="minorHAnsi" w:cstheme="minorHAnsi"/>
            <w:sz w:val="24"/>
            <w:szCs w:val="24"/>
          </w:rPr>
          <w:t>support@streamanalytix.com</w:t>
        </w:r>
      </w:hyperlink>
    </w:p>
    <w:p w:rsidR="000641A5" w:rsidRPr="00062892" w:rsidRDefault="000641A5">
      <w:pPr>
        <w:pStyle w:val="Header"/>
        <w:tabs>
          <w:tab w:val="left" w:pos="6765"/>
          <w:tab w:val="right" w:pos="9954"/>
        </w:tabs>
        <w:ind w:right="26"/>
        <w:rPr>
          <w:rFonts w:asciiTheme="minorHAnsi" w:hAnsiTheme="minorHAnsi" w:cstheme="minorHAnsi"/>
        </w:rPr>
      </w:pPr>
    </w:p>
    <w:sectPr w:rsidR="000641A5" w:rsidRPr="00062892" w:rsidSect="003D0D5C">
      <w:headerReference w:type="default" r:id="rId16"/>
      <w:footerReference w:type="default" r:id="rId17"/>
      <w:pgSz w:w="12240" w:h="15840"/>
      <w:pgMar w:top="1380" w:right="560" w:bottom="280" w:left="1700" w:header="144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8AF" w:rsidRDefault="000848AF">
      <w:r>
        <w:separator/>
      </w:r>
    </w:p>
  </w:endnote>
  <w:endnote w:type="continuationSeparator" w:id="0">
    <w:p w:rsidR="000848AF" w:rsidRDefault="0008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, 'Times New Roman'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altName w:val="MS Gothic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Arial Unicode MS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1A5" w:rsidRDefault="0062489D">
    <w:pPr>
      <w:pStyle w:val="Footer"/>
      <w:jc w:val="right"/>
      <w:rPr>
        <w:color w:val="404040"/>
        <w:szCs w:val="20"/>
      </w:rPr>
    </w:pPr>
    <w:r>
      <w:rPr>
        <w:color w:val="404040"/>
        <w:szCs w:val="20"/>
      </w:rPr>
      <w:t xml:space="preserve">pg. </w:t>
    </w:r>
    <w:r>
      <w:rPr>
        <w:color w:val="404040"/>
        <w:szCs w:val="20"/>
      </w:rPr>
      <w:fldChar w:fldCharType="begin"/>
    </w:r>
    <w:r>
      <w:instrText>PAGE</w:instrText>
    </w:r>
    <w:r>
      <w:fldChar w:fldCharType="separate"/>
    </w:r>
    <w:r w:rsidR="003A5552">
      <w:rPr>
        <w:noProof/>
      </w:rPr>
      <w:t>4</w:t>
    </w:r>
    <w:r>
      <w:fldChar w:fldCharType="end"/>
    </w:r>
  </w:p>
  <w:p w:rsidR="000641A5" w:rsidRDefault="000641A5">
    <w:pPr>
      <w:pStyle w:val="Header"/>
      <w:tabs>
        <w:tab w:val="left" w:pos="5034"/>
      </w:tabs>
      <w:spacing w:after="360" w:line="48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8AF" w:rsidRDefault="000848AF">
      <w:r>
        <w:separator/>
      </w:r>
    </w:p>
  </w:footnote>
  <w:footnote w:type="continuationSeparator" w:id="0">
    <w:p w:rsidR="000848AF" w:rsidRDefault="0008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552" w:rsidRDefault="003A5552">
    <w:pPr>
      <w:pStyle w:val="Header"/>
      <w:ind w:right="26"/>
      <w:jc w:val="right"/>
      <w:rPr>
        <w:rFonts w:ascii="Arial" w:hAnsi="Arial" w:cs="Arial"/>
        <w:color w:val="808080" w:themeColor="background1" w:themeShade="80"/>
        <w:sz w:val="18"/>
        <w:szCs w:val="18"/>
      </w:rPr>
    </w:pPr>
    <w:r>
      <w:rPr>
        <w:noProof/>
        <w:lang w:eastAsia="en-US"/>
      </w:rPr>
      <w:drawing>
        <wp:inline distT="0" distB="0" distL="0" distR="0" wp14:anchorId="3B58CE50" wp14:editId="58EFAABA">
          <wp:extent cx="2159635" cy="521970"/>
          <wp:effectExtent l="0" t="0" r="0" b="0"/>
          <wp:docPr id="9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7210" b="28490"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A5552">
      <w:rPr>
        <w:rFonts w:ascii="Arial" w:hAnsi="Arial" w:cs="Arial"/>
        <w:color w:val="808080" w:themeColor="background1" w:themeShade="80"/>
        <w:sz w:val="18"/>
        <w:szCs w:val="18"/>
      </w:rPr>
      <w:t xml:space="preserve"> </w:t>
    </w:r>
  </w:p>
  <w:p w:rsidR="000641A5" w:rsidRDefault="003A5552">
    <w:pPr>
      <w:pStyle w:val="Header"/>
      <w:ind w:right="26"/>
      <w:jc w:val="right"/>
      <w:rPr>
        <w:rFonts w:ascii="Arial" w:hAnsi="Arial" w:cs="Arial"/>
        <w:color w:val="8080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 xml:space="preserve">Field </w:t>
    </w:r>
    <w:r>
      <w:rPr>
        <w:rFonts w:ascii="Arial" w:hAnsi="Arial" w:cs="Arial"/>
        <w:color w:val="808080" w:themeColor="background1" w:themeShade="80"/>
        <w:sz w:val="18"/>
        <w:szCs w:val="18"/>
      </w:rPr>
      <w:t>Masking</w:t>
    </w:r>
    <w:r>
      <w:rPr>
        <w:rFonts w:ascii="Arial" w:hAnsi="Arial" w:cs="Arial"/>
        <w:color w:val="808080" w:themeColor="background1" w:themeShade="80"/>
        <w:sz w:val="18"/>
        <w:szCs w:val="18"/>
      </w:rPr>
      <w:t xml:space="preserve"> Processor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20AA9"/>
    <w:multiLevelType w:val="multilevel"/>
    <w:tmpl w:val="6380B4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5.%6"/>
      <w:lvlJc w:val="left"/>
      <w:pPr>
        <w:ind w:left="1152" w:hanging="1152"/>
      </w:pPr>
    </w:lvl>
    <w:lvl w:ilvl="6">
      <w:start w:val="1"/>
      <w:numFmt w:val="decimal"/>
      <w:lvlText w:val="%5.%6.%7"/>
      <w:lvlJc w:val="left"/>
      <w:pPr>
        <w:ind w:left="1296" w:hanging="1296"/>
      </w:pPr>
    </w:lvl>
    <w:lvl w:ilvl="7">
      <w:start w:val="1"/>
      <w:numFmt w:val="decimal"/>
      <w:lvlText w:val="%5.%6.%7.%8"/>
      <w:lvlJc w:val="left"/>
      <w:pPr>
        <w:ind w:left="1440" w:hanging="1440"/>
      </w:pPr>
    </w:lvl>
    <w:lvl w:ilvl="8">
      <w:start w:val="1"/>
      <w:numFmt w:val="decimal"/>
      <w:lvlText w:val="%5.%6.%7.%8.%9"/>
      <w:lvlJc w:val="left"/>
      <w:pPr>
        <w:ind w:left="1584" w:hanging="1584"/>
      </w:pPr>
    </w:lvl>
  </w:abstractNum>
  <w:abstractNum w:abstractNumId="1" w15:restartNumberingAfterBreak="0">
    <w:nsid w:val="6601715C"/>
    <w:multiLevelType w:val="hybridMultilevel"/>
    <w:tmpl w:val="2848D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F7BE8"/>
    <w:multiLevelType w:val="multilevel"/>
    <w:tmpl w:val="727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E92014C"/>
    <w:multiLevelType w:val="multilevel"/>
    <w:tmpl w:val="E58A61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A5"/>
    <w:rsid w:val="00062892"/>
    <w:rsid w:val="000641A5"/>
    <w:rsid w:val="00070230"/>
    <w:rsid w:val="000848AF"/>
    <w:rsid w:val="001111C5"/>
    <w:rsid w:val="00123A45"/>
    <w:rsid w:val="001F73FF"/>
    <w:rsid w:val="002258E9"/>
    <w:rsid w:val="00326296"/>
    <w:rsid w:val="003A5552"/>
    <w:rsid w:val="003D0D5C"/>
    <w:rsid w:val="003D1F6F"/>
    <w:rsid w:val="003E2DD1"/>
    <w:rsid w:val="00551245"/>
    <w:rsid w:val="0062489D"/>
    <w:rsid w:val="00654EFB"/>
    <w:rsid w:val="006C7D25"/>
    <w:rsid w:val="008E771F"/>
    <w:rsid w:val="008F4E6D"/>
    <w:rsid w:val="00A71234"/>
    <w:rsid w:val="00A757AB"/>
    <w:rsid w:val="00AC502B"/>
    <w:rsid w:val="00B71A0F"/>
    <w:rsid w:val="00BB547D"/>
    <w:rsid w:val="00BD02C5"/>
    <w:rsid w:val="00BE4676"/>
    <w:rsid w:val="00C02513"/>
    <w:rsid w:val="00C02671"/>
    <w:rsid w:val="00E94717"/>
    <w:rsid w:val="00FC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F56"/>
  <w15:docId w15:val="{A11772C9-AC0C-4B1F-9918-1AE6B0F2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autoRedefine/>
    <w:qFormat/>
    <w:rsid w:val="00B467ED"/>
    <w:pPr>
      <w:spacing w:before="120"/>
      <w:outlineLvl w:val="0"/>
    </w:pPr>
    <w:rPr>
      <w:rFonts w:ascii="Calibri" w:eastAsia="Arial" w:hAnsi="Calibri" w:cs="Calibri"/>
      <w:b/>
      <w:bCs/>
      <w:sz w:val="32"/>
      <w:szCs w:val="24"/>
      <w:lang w:eastAsia="en-US" w:bidi="ar-SA"/>
    </w:rPr>
  </w:style>
  <w:style w:type="paragraph" w:styleId="Heading2">
    <w:name w:val="heading 2"/>
    <w:basedOn w:val="Heading"/>
    <w:autoRedefine/>
    <w:qFormat/>
    <w:rsid w:val="00E94717"/>
    <w:pPr>
      <w:keepLines/>
      <w:spacing w:before="120"/>
      <w:outlineLvl w:val="1"/>
    </w:pPr>
    <w:rPr>
      <w:rFonts w:ascii="Calibri" w:hAnsi="Calibri" w:cs="Calibri"/>
      <w:b/>
      <w:color w:val="000000"/>
      <w:szCs w:val="26"/>
      <w:lang w:eastAsia="en-US" w:bidi="ar-SA"/>
    </w:rPr>
  </w:style>
  <w:style w:type="paragraph" w:styleId="Heading3">
    <w:name w:val="heading 3"/>
    <w:basedOn w:val="Normal1"/>
    <w:next w:val="Normal1"/>
    <w:link w:val="Heading3Char"/>
    <w:autoRedefine/>
    <w:uiPriority w:val="9"/>
    <w:unhideWhenUsed/>
    <w:qFormat/>
    <w:rsid w:val="00B467ED"/>
    <w:pPr>
      <w:keepNext/>
      <w:keepLines/>
      <w:spacing w:before="120" w:after="120"/>
      <w:outlineLvl w:val="2"/>
    </w:pPr>
    <w:rPr>
      <w:b/>
      <w:sz w:val="28"/>
      <w:szCs w:val="24"/>
    </w:rPr>
  </w:style>
  <w:style w:type="paragraph" w:styleId="Heading4">
    <w:name w:val="heading 4"/>
    <w:basedOn w:val="Heading"/>
    <w:autoRedefine/>
    <w:qFormat/>
    <w:rsid w:val="00CE4FF8"/>
    <w:pPr>
      <w:keepLines/>
      <w:spacing w:before="120"/>
      <w:outlineLvl w:val="3"/>
    </w:pPr>
    <w:rPr>
      <w:rFonts w:ascii="Calibri" w:hAnsi="Calibri" w:cs="Calibri"/>
      <w:b/>
      <w:iCs/>
      <w:sz w:val="24"/>
      <w:szCs w:val="22"/>
      <w:lang w:eastAsia="en-US" w:bidi="ar-SA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rsid w:val="00F0293B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rsid w:val="00F0293B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0293B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0293B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0293B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851EFB"/>
    <w:pPr>
      <w:widowControl w:val="0"/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InternetLink">
    <w:name w:val="Internet Link"/>
    <w:basedOn w:val="DefaultParagraphFont"/>
    <w:uiPriority w:val="99"/>
    <w:unhideWhenUsed/>
    <w:rsid w:val="00483D2E"/>
    <w:rPr>
      <w:color w:val="0563C1"/>
      <w:u w:val="single"/>
    </w:rPr>
  </w:style>
  <w:style w:type="character" w:customStyle="1" w:styleId="Heading4Char">
    <w:name w:val="Heading 4 Char"/>
    <w:basedOn w:val="DefaultParagraphFont"/>
    <w:qFormat/>
    <w:rPr>
      <w:rFonts w:ascii="Cambria" w:hAnsi="Cambria"/>
      <w:i/>
      <w:iCs/>
      <w:color w:val="365F91"/>
      <w:sz w:val="24"/>
    </w:rPr>
  </w:style>
  <w:style w:type="character" w:customStyle="1" w:styleId="Heading2Char">
    <w:name w:val="Heading 2 Char"/>
    <w:basedOn w:val="DefaultParagraphFont"/>
    <w:qFormat/>
    <w:rPr>
      <w:rFonts w:ascii="Cambria" w:hAnsi="Cambria"/>
      <w:color w:val="000000"/>
      <w:sz w:val="26"/>
      <w:szCs w:val="26"/>
    </w:rPr>
  </w:style>
  <w:style w:type="character" w:customStyle="1" w:styleId="ListLabel1">
    <w:name w:val="ListLabel 1"/>
    <w:qFormat/>
    <w:rPr>
      <w:rFonts w:eastAsia="Arial"/>
      <w:w w:val="99"/>
      <w:sz w:val="24"/>
      <w:szCs w:val="24"/>
    </w:rPr>
  </w:style>
  <w:style w:type="character" w:customStyle="1" w:styleId="ListLabel2">
    <w:name w:val="ListLabel 2"/>
    <w:qFormat/>
    <w:rPr>
      <w:rFonts w:eastAsia="Arial"/>
      <w:color w:val="17365D"/>
      <w:w w:val="99"/>
      <w:sz w:val="52"/>
      <w:szCs w:val="52"/>
    </w:rPr>
  </w:style>
  <w:style w:type="character" w:customStyle="1" w:styleId="ListLabel3">
    <w:name w:val="ListLabel 3"/>
    <w:qFormat/>
    <w:rPr>
      <w:rFonts w:eastAsia="Symbol"/>
      <w:color w:val="000000"/>
      <w:w w:val="99"/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sz w:val="24"/>
      <w:szCs w:val="24"/>
    </w:rPr>
  </w:style>
  <w:style w:type="character" w:customStyle="1" w:styleId="ListLabel8">
    <w:name w:val="ListLabel 8"/>
    <w:qFormat/>
    <w:rPr>
      <w:rFonts w:cs="Calibri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3381"/>
    <w:rPr>
      <w:rFonts w:ascii="Segoe UI" w:eastAsia="Droid Sans Fallback" w:hAnsi="Segoe UI" w:cs="Segoe UI"/>
      <w:color w:val="00000A"/>
      <w:sz w:val="18"/>
      <w:szCs w:val="18"/>
    </w:rPr>
  </w:style>
  <w:style w:type="character" w:styleId="PageNumber">
    <w:name w:val="page number"/>
    <w:basedOn w:val="DefaultParagraphFont"/>
    <w:qFormat/>
    <w:rsid w:val="00890D9E"/>
  </w:style>
  <w:style w:type="character" w:customStyle="1" w:styleId="Heading3Char">
    <w:name w:val="Heading 3 Char"/>
    <w:basedOn w:val="DefaultParagraphFont"/>
    <w:link w:val="Heading3"/>
    <w:uiPriority w:val="9"/>
    <w:qFormat/>
    <w:rsid w:val="00B467ED"/>
    <w:rPr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0293B"/>
    <w:rPr>
      <w:rFonts w:ascii="Calibri Light" w:hAnsi="Calibri Light"/>
      <w:color w:val="2E74B5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0293B"/>
    <w:rPr>
      <w:rFonts w:ascii="Calibri Light" w:hAnsi="Calibri Light"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0293B"/>
    <w:rPr>
      <w:rFonts w:ascii="Calibri Light" w:hAnsi="Calibri Light"/>
      <w:i/>
      <w:iCs/>
      <w:color w:val="1F4D7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0293B"/>
    <w:rPr>
      <w:rFonts w:ascii="Calibri Light" w:hAnsi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0293B"/>
    <w:rPr>
      <w:rFonts w:ascii="Calibri Light" w:hAnsi="Calibri Light"/>
      <w:i/>
      <w:iCs/>
      <w:color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669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669C"/>
    <w:rPr>
      <w:rFonts w:ascii="Calibri" w:eastAsia="Droid Sans Fallback" w:hAnsi="Calibri" w:cs="Calibri"/>
      <w:color w:val="00000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669C"/>
    <w:rPr>
      <w:rFonts w:ascii="Calibri" w:eastAsia="Droid Sans Fallback" w:hAnsi="Calibri" w:cs="Calibri"/>
      <w:b/>
      <w:bCs/>
      <w:color w:val="00000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2429A"/>
    <w:rPr>
      <w:color w:val="954F7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95DE4"/>
    <w:rPr>
      <w:rFonts w:ascii="Calibri" w:eastAsia="Calibri" w:hAnsi="Calibri" w:cs="Times New Roman"/>
      <w:lang w:eastAsia="zh-CN"/>
    </w:rPr>
  </w:style>
  <w:style w:type="character" w:customStyle="1" w:styleId="HeaderChar1">
    <w:name w:val="Header Char1"/>
    <w:basedOn w:val="DefaultParagraphFont"/>
    <w:link w:val="Head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FooterChar1">
    <w:name w:val="Footer Char1"/>
    <w:basedOn w:val="DefaultParagraphFont"/>
    <w:link w:val="Footer"/>
    <w:qFormat/>
    <w:rsid w:val="00AB154E"/>
    <w:rPr>
      <w:rFonts w:ascii="Verdana" w:eastAsia="Times New Roman" w:hAnsi="Verdana" w:cs="Times, 'Times New Roman'"/>
      <w:color w:val="00000A"/>
      <w:sz w:val="20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EC3"/>
    <w:rPr>
      <w:rFonts w:eastAsia="Droid Sans Fallback" w:cs="Calibri"/>
      <w:i/>
      <w:iCs/>
      <w:color w:val="5B9BD5"/>
      <w:sz w:val="24"/>
    </w:rPr>
  </w:style>
  <w:style w:type="character" w:styleId="SubtleEmphasis">
    <w:name w:val="Subtle Emphasis"/>
    <w:basedOn w:val="DefaultParagraphFont"/>
    <w:uiPriority w:val="19"/>
    <w:qFormat/>
    <w:rsid w:val="009A2EC3"/>
    <w:rPr>
      <w:i/>
      <w:iCs/>
      <w:color w:val="40404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E4F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qFormat/>
    <w:rsid w:val="00CE4FF8"/>
  </w:style>
  <w:style w:type="character" w:customStyle="1" w:styleId="ListLabel15">
    <w:name w:val="ListLabel 15"/>
    <w:qFormat/>
    <w:rPr>
      <w:b w:val="0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b w:val="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1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  <w:lang w:bidi="hi-IN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ascii="Calibri" w:hAnsi="Calibri" w:cs="FreeSans"/>
      <w:lang w:eastAsia="en-US"/>
    </w:rPr>
  </w:style>
  <w:style w:type="paragraph" w:styleId="Caption">
    <w:name w:val="caption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1"/>
    <w:qFormat/>
    <w:pPr>
      <w:suppressLineNumbers/>
    </w:pPr>
    <w:rPr>
      <w:rFonts w:ascii="Liberation Serif" w:eastAsia="AR PL UMing HK" w:hAnsi="Liberation Serif" w:cs="FreeSans"/>
      <w:szCs w:val="24"/>
      <w:lang w:bidi="hi-IN"/>
    </w:rPr>
  </w:style>
  <w:style w:type="paragraph" w:customStyle="1" w:styleId="BodyText1">
    <w:name w:val="Body Text1"/>
    <w:basedOn w:val="Normal1"/>
    <w:qFormat/>
    <w:pPr>
      <w:spacing w:after="120" w:line="288" w:lineRule="auto"/>
      <w:ind w:left="860" w:hanging="360"/>
    </w:pPr>
    <w:rPr>
      <w:rFonts w:ascii="Arial" w:eastAsia="Arial" w:hAnsi="Arial" w:cs="Lohit Devanagari"/>
      <w:szCs w:val="24"/>
      <w:lang w:bidi="hi-IN"/>
    </w:rPr>
  </w:style>
  <w:style w:type="paragraph" w:customStyle="1" w:styleId="Normal10">
    <w:name w:val="Normal1"/>
    <w:qFormat/>
    <w:pPr>
      <w:suppressAutoHyphens/>
      <w:spacing w:line="240" w:lineRule="atLeast"/>
      <w:textAlignment w:val="baseline"/>
    </w:pPr>
    <w:rPr>
      <w:rFonts w:ascii="Verdana" w:hAnsi="Verdana" w:cs="Times, 'Times New Roman'"/>
      <w:color w:val="00000A"/>
      <w:sz w:val="24"/>
      <w:lang w:eastAsia="zh-CN"/>
    </w:rPr>
  </w:style>
  <w:style w:type="paragraph" w:styleId="ListParagraph">
    <w:name w:val="List Paragraph"/>
    <w:basedOn w:val="Normal10"/>
    <w:autoRedefine/>
    <w:uiPriority w:val="34"/>
    <w:qFormat/>
    <w:rsid w:val="00136816"/>
    <w:pPr>
      <w:spacing w:after="40"/>
    </w:pPr>
    <w:rPr>
      <w:rFonts w:ascii="Calibri" w:hAnsi="Calibri" w:cs="Segoe UI"/>
      <w:szCs w:val="20"/>
    </w:rPr>
  </w:style>
  <w:style w:type="paragraph" w:customStyle="1" w:styleId="TableParagraph">
    <w:name w:val="Table Paragraph"/>
    <w:basedOn w:val="Normal10"/>
    <w:qFormat/>
  </w:style>
  <w:style w:type="paragraph" w:styleId="Header">
    <w:name w:val="header"/>
    <w:basedOn w:val="Normal10"/>
    <w:link w:val="HeaderChar1"/>
    <w:pPr>
      <w:tabs>
        <w:tab w:val="center" w:pos="4680"/>
        <w:tab w:val="right" w:pos="9360"/>
      </w:tabs>
    </w:pPr>
  </w:style>
  <w:style w:type="paragraph" w:styleId="Footer">
    <w:name w:val="footer"/>
    <w:basedOn w:val="Normal10"/>
    <w:link w:val="FooterChar1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1"/>
    <w:qFormat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033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1"/>
    <w:uiPriority w:val="99"/>
    <w:unhideWhenUsed/>
    <w:qFormat/>
    <w:rsid w:val="00EF2A42"/>
    <w:pPr>
      <w:spacing w:after="280"/>
    </w:pPr>
    <w:rPr>
      <w:rFonts w:ascii="Times New Roman" w:hAnsi="Times New Roman" w:cs="Times New Roman"/>
      <w:szCs w:val="24"/>
    </w:rPr>
  </w:style>
  <w:style w:type="paragraph" w:customStyle="1" w:styleId="ContentsHeading">
    <w:name w:val="Contents Heading"/>
    <w:basedOn w:val="Heading1"/>
    <w:next w:val="Normal1"/>
    <w:uiPriority w:val="39"/>
    <w:unhideWhenUsed/>
    <w:qFormat/>
    <w:rsid w:val="00FA429A"/>
    <w:pPr>
      <w:keepLines/>
      <w:widowControl/>
      <w:suppressAutoHyphens w:val="0"/>
      <w:spacing w:before="240"/>
    </w:pPr>
    <w:rPr>
      <w:rFonts w:ascii="Calibri Light" w:hAnsi="Calibri Light"/>
      <w:b w:val="0"/>
      <w:bCs w:val="0"/>
      <w:color w:val="2E74B5"/>
      <w:szCs w:val="32"/>
    </w:rPr>
  </w:style>
  <w:style w:type="paragraph" w:customStyle="1" w:styleId="Contents1">
    <w:name w:val="Contents 1"/>
    <w:basedOn w:val="Normal1"/>
    <w:next w:val="Normal1"/>
    <w:autoRedefine/>
    <w:uiPriority w:val="39"/>
    <w:unhideWhenUsed/>
    <w:qFormat/>
    <w:rsid w:val="008B6AE7"/>
    <w:pPr>
      <w:spacing w:after="100"/>
      <w:jc w:val="both"/>
    </w:pPr>
  </w:style>
  <w:style w:type="paragraph" w:customStyle="1" w:styleId="Contents2">
    <w:name w:val="Contents 2"/>
    <w:basedOn w:val="Normal1"/>
    <w:next w:val="Normal1"/>
    <w:autoRedefine/>
    <w:uiPriority w:val="39"/>
    <w:unhideWhenUsed/>
    <w:qFormat/>
    <w:rsid w:val="008B6AE7"/>
    <w:pPr>
      <w:tabs>
        <w:tab w:val="left" w:pos="880"/>
        <w:tab w:val="right" w:leader="dot" w:pos="9970"/>
      </w:tabs>
      <w:spacing w:after="100"/>
      <w:ind w:left="220"/>
      <w:jc w:val="both"/>
    </w:pPr>
  </w:style>
  <w:style w:type="paragraph" w:styleId="TableofFigures">
    <w:name w:val="table of figures"/>
    <w:basedOn w:val="Normal1"/>
    <w:next w:val="Normal1"/>
    <w:uiPriority w:val="99"/>
    <w:unhideWhenUsed/>
    <w:qFormat/>
    <w:rsid w:val="00FA429A"/>
  </w:style>
  <w:style w:type="paragraph" w:styleId="CommentText">
    <w:name w:val="annotation text"/>
    <w:basedOn w:val="Normal1"/>
    <w:link w:val="CommentTextChar"/>
    <w:uiPriority w:val="99"/>
    <w:unhideWhenUsed/>
    <w:qFormat/>
    <w:rsid w:val="0057669C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669C"/>
    <w:rPr>
      <w:b/>
      <w:bCs/>
    </w:rPr>
  </w:style>
  <w:style w:type="paragraph" w:customStyle="1" w:styleId="Contents3">
    <w:name w:val="Contents 3"/>
    <w:basedOn w:val="Normal1"/>
    <w:next w:val="Normal1"/>
    <w:autoRedefine/>
    <w:uiPriority w:val="39"/>
    <w:unhideWhenUsed/>
    <w:qFormat/>
    <w:rsid w:val="008B6AE7"/>
    <w:pPr>
      <w:suppressAutoHyphens w:val="0"/>
      <w:spacing w:after="100"/>
      <w:ind w:left="440"/>
      <w:jc w:val="both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B95DE4"/>
    <w:pPr>
      <w:suppressAutoHyphens/>
    </w:pPr>
    <w:rPr>
      <w:rFonts w:eastAsia="Calibri"/>
      <w:color w:val="00000A"/>
      <w:sz w:val="24"/>
      <w:lang w:eastAsia="zh-CN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9A2EC3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HTMLPreformatted">
    <w:name w:val="HTML Preformatted"/>
    <w:basedOn w:val="Normal1"/>
    <w:link w:val="HTMLPreformattedChar"/>
    <w:uiPriority w:val="99"/>
    <w:semiHidden/>
    <w:unhideWhenUsed/>
    <w:qFormat/>
    <w:rsid w:val="00CE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1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A01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070230"/>
    <w:rPr>
      <w:i/>
      <w:iCs/>
    </w:rPr>
  </w:style>
  <w:style w:type="character" w:styleId="Hyperlink">
    <w:name w:val="Hyperlink"/>
    <w:basedOn w:val="DefaultParagraphFont"/>
    <w:uiPriority w:val="99"/>
    <w:unhideWhenUsed/>
    <w:rsid w:val="00070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upport@streamanalytix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upport@streamanalyti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816B614879548A981B3C14BFF1D10" ma:contentTypeVersion="1" ma:contentTypeDescription="Create a new document." ma:contentTypeScope="" ma:versionID="955a341201bee118de39e96c7fcb8b05">
  <xsd:schema xmlns:xsd="http://www.w3.org/2001/XMLSchema" xmlns:xs="http://www.w3.org/2001/XMLSchema" xmlns:p="http://schemas.microsoft.com/office/2006/metadata/properties" xmlns:ns2="d3984d89-1770-4b95-8a97-b46e6ef51cb0" targetNamespace="http://schemas.microsoft.com/office/2006/metadata/properties" ma:root="true" ma:fieldsID="4f84297cbca12022de3feeacf1117517" ns2:_="">
    <xsd:import namespace="d3984d89-1770-4b95-8a97-b46e6ef51cb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84d89-1770-4b95-8a97-b46e6ef51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0578-2F00-4207-B04A-113AE26C8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84d89-1770-4b95-8a97-b46e6ef51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5B908-3319-431B-9045-A84A8E833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7FD0C-2FFA-426D-BF7B-1E1D82FA7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77527B-B640-45F5-BBBD-CF293954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STREAMANALTIX   3.1.0                FIELD MASKING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Khyati Sharma</dc:creator>
  <cp:lastModifiedBy>Sarika Singh</cp:lastModifiedBy>
  <cp:revision>13</cp:revision>
  <cp:lastPrinted>2015-08-26T14:43:00Z</cp:lastPrinted>
  <dcterms:created xsi:type="dcterms:W3CDTF">2017-07-03T10:24:00Z</dcterms:created>
  <dcterms:modified xsi:type="dcterms:W3CDTF">2017-07-04T05:09:00Z</dcterms:modified>
  <dc:language>en</dc:language>
</cp:coreProperties>
</file>